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967" w:type="dxa"/>
        <w:tblBorders>
          <w:top w:val="nil"/>
          <w:left w:val="nil"/>
          <w:bottom w:val="nil"/>
          <w:insideH w:val="nil"/>
          <w:right w:val="nil"/>
          <w:insideV w:val="nil"/>
        </w:tblBorders>
        <w:tblCellMar>
          <w:top w:w="0" w:type="dxa"/>
          <w:left w:w="108" w:type="dxa"/>
          <w:bottom w:w="0" w:type="dxa"/>
          <w:right w:w="108" w:type="dxa"/>
        </w:tblCellMar>
      </w:tblPr>
      <w:tblGrid>
        <w:gridCol w:w="4422"/>
        <w:gridCol w:w="3175"/>
        <w:gridCol w:w="2503"/>
      </w:tblGrid>
      <w:tr>
        <w:trPr>
          <w:cantSplit w:val="true"/>
        </w:trPr>
        <w:tc>
          <w:tcPr>
            <w:tcW w:w="10100" w:type="dxa"/>
            <w:gridSpan w:val="3"/>
            <w:tcBorders>
              <w:top w:val="nil"/>
              <w:left w:val="nil"/>
              <w:bottom w:val="nil"/>
              <w:insideH w:val="nil"/>
              <w:right w:val="nil"/>
              <w:insideV w:val="nil"/>
            </w:tcBorders>
            <w:shd w:fill="FFFFFF" w:val="clear"/>
          </w:tcPr>
          <w:p>
            <w:pPr>
              <w:pStyle w:val="Normal"/>
              <w:spacing w:lineRule="auto" w:line="240" w:before="0" w:after="0"/>
              <w:jc w:val="center"/>
              <w:rPr>
                <w:rFonts w:ascii="Times New Roman" w:hAnsi="Times New Roman"/>
                <w:bCs/>
                <w:sz w:val="28"/>
                <w:szCs w:val="24"/>
              </w:rPr>
            </w:pPr>
            <w:r>
              <w:rPr>
                <w:rFonts w:ascii="Times New Roman" w:hAnsi="Times New Roman"/>
                <w:bCs/>
                <w:sz w:val="28"/>
                <w:szCs w:val="24"/>
              </w:rPr>
              <w:t xml:space="preserve">Министерство образования и науки Алтайского края </w:t>
            </w:r>
          </w:p>
          <w:p>
            <w:pPr>
              <w:pStyle w:val="Normal"/>
              <w:spacing w:lineRule="auto" w:line="240" w:before="0" w:after="0"/>
              <w:jc w:val="center"/>
              <w:rPr>
                <w:rFonts w:ascii="Times New Roman" w:hAnsi="Times New Roman"/>
                <w:sz w:val="28"/>
                <w:szCs w:val="24"/>
              </w:rPr>
            </w:pPr>
            <w:r>
              <w:rPr>
                <w:rFonts w:ascii="Times New Roman" w:hAnsi="Times New Roman"/>
                <w:sz w:val="28"/>
                <w:szCs w:val="24"/>
              </w:rPr>
              <w:t>краевое государственное бюджетное профессиональное образовательное учреждение</w:t>
            </w:r>
          </w:p>
          <w:p>
            <w:pPr>
              <w:pStyle w:val="Style24"/>
              <w:spacing w:lineRule="auto" w:line="240" w:before="0" w:after="0"/>
              <w:ind w:left="0" w:right="0" w:hanging="0"/>
              <w:rPr>
                <w:rFonts w:cs="Times New Roman" w:ascii="Times New Roman" w:hAnsi="Times New Roman"/>
                <w:caps w:val="false"/>
                <w:smallCaps w:val="false"/>
                <w:color w:val="000000"/>
                <w:sz w:val="28"/>
                <w:szCs w:val="24"/>
              </w:rPr>
            </w:pPr>
            <w:r>
              <w:rPr>
                <w:rFonts w:cs="Times New Roman" w:ascii="Times New Roman" w:hAnsi="Times New Roman"/>
                <w:caps w:val="false"/>
                <w:smallCaps w:val="false"/>
                <w:color w:val="000000"/>
                <w:sz w:val="28"/>
                <w:szCs w:val="24"/>
              </w:rPr>
              <w:t>«Троицкий агротехнический техникум»</w:t>
            </w:r>
          </w:p>
          <w:p>
            <w:pPr>
              <w:pStyle w:val="Style24"/>
              <w:spacing w:lineRule="auto" w:line="240" w:before="0" w:after="0"/>
              <w:ind w:left="0" w:right="0" w:hanging="0"/>
              <w:rPr>
                <w:rFonts w:cs="Times New Roman" w:ascii="Times New Roman" w:hAnsi="Times New Roman"/>
                <w:caps w:val="false"/>
                <w:smallCaps w:val="false"/>
                <w:color w:val="000000"/>
                <w:sz w:val="28"/>
                <w:szCs w:val="24"/>
              </w:rPr>
            </w:pPr>
            <w:r>
              <w:rPr>
                <w:rFonts w:eastAsia="Calibri" w:cs="Times New Roman" w:ascii="Times New Roman" w:hAnsi="Times New Roman"/>
                <w:color w:val="000000"/>
                <w:spacing w:val="60"/>
                <w:sz w:val="28"/>
                <w:szCs w:val="24"/>
                <w:lang w:eastAsia="en-US"/>
              </w:rPr>
              <w:t>(КГБПОУ «ТАТТ»</w:t>
            </w:r>
            <w:r>
              <w:rPr>
                <w:rFonts w:cs="Times New Roman" w:ascii="Times New Roman" w:hAnsi="Times New Roman"/>
                <w:caps w:val="false"/>
                <w:smallCaps w:val="false"/>
                <w:color w:val="000000"/>
                <w:sz w:val="28"/>
                <w:szCs w:val="24"/>
              </w:rPr>
              <w:t>)</w:t>
            </w:r>
          </w:p>
        </w:tc>
      </w:tr>
      <w:tr>
        <w:trPr>
          <w:cantSplit w:val="true"/>
        </w:trPr>
        <w:tc>
          <w:tcPr>
            <w:tcW w:w="10100" w:type="dxa"/>
            <w:gridSpan w:val="3"/>
            <w:tcBorders>
              <w:top w:val="nil"/>
              <w:left w:val="nil"/>
              <w:bottom w:val="nil"/>
              <w:insideH w:val="nil"/>
              <w:right w:val="nil"/>
              <w:insideV w:val="nil"/>
            </w:tcBorders>
            <w:shd w:fill="FFFFFF" w:val="clear"/>
          </w:tcPr>
          <w:p>
            <w:pPr>
              <w:pStyle w:val="Normal"/>
              <w:spacing w:lineRule="auto" w:line="360" w:before="0" w:after="200"/>
              <w:jc w:val="center"/>
              <w:rPr>
                <w:rFonts w:ascii="Times New Roman" w:hAnsi="Times New Roman"/>
                <w:bCs/>
                <w:sz w:val="24"/>
                <w:szCs w:val="24"/>
              </w:rPr>
            </w:pPr>
            <w:r>
              <w:rPr>
                <w:rFonts w:ascii="Times New Roman" w:hAnsi="Times New Roman"/>
                <w:bCs/>
                <w:sz w:val="24"/>
                <w:szCs w:val="24"/>
              </w:rPr>
            </w:r>
          </w:p>
        </w:tc>
      </w:tr>
      <w:tr>
        <w:trPr>
          <w:cantSplit w:val="true"/>
        </w:trPr>
        <w:tc>
          <w:tcPr>
            <w:tcW w:w="4422" w:type="dxa"/>
            <w:tcBorders>
              <w:top w:val="nil"/>
              <w:left w:val="nil"/>
              <w:bottom w:val="nil"/>
              <w:insideH w:val="nil"/>
              <w:right w:val="nil"/>
              <w:insideV w:val="nil"/>
            </w:tcBorders>
            <w:shd w:fill="FFFFFF" w:val="clear"/>
          </w:tcPr>
          <w:p>
            <w:pPr>
              <w:pStyle w:val="Normal"/>
              <w:spacing w:lineRule="auto" w:line="360" w:before="0" w:after="200"/>
              <w:jc w:val="both"/>
              <w:rPr>
                <w:rFonts w:ascii="Times New Roman" w:hAnsi="Times New Roman"/>
                <w:sz w:val="28"/>
                <w:szCs w:val="28"/>
              </w:rPr>
            </w:pPr>
            <w:r>
              <w:rPr>
                <w:rFonts w:ascii="Times New Roman" w:hAnsi="Times New Roman"/>
                <w:sz w:val="28"/>
                <w:szCs w:val="28"/>
              </w:rPr>
            </w:r>
          </w:p>
        </w:tc>
        <w:tc>
          <w:tcPr>
            <w:tcW w:w="5678" w:type="dxa"/>
            <w:gridSpan w:val="2"/>
            <w:tcBorders>
              <w:top w:val="nil"/>
              <w:left w:val="nil"/>
              <w:bottom w:val="nil"/>
              <w:insideH w:val="nil"/>
              <w:right w:val="nil"/>
              <w:insideV w:val="nil"/>
            </w:tcBorders>
            <w:shd w:fill="FFFFFF" w:val="clear"/>
          </w:tcPr>
          <w:p>
            <w:pPr>
              <w:pStyle w:val="NormalWeb"/>
              <w:spacing w:lineRule="auto" w:line="360" w:before="0" w:after="0"/>
              <w:ind w:left="0" w:right="325" w:hanging="0"/>
              <w:jc w:val="center"/>
              <w:rPr/>
            </w:pPr>
            <w:r>
              <w:rPr/>
            </w:r>
          </w:p>
          <w:p>
            <w:pPr>
              <w:pStyle w:val="NormalWeb"/>
              <w:spacing w:lineRule="auto" w:line="360" w:before="0" w:after="0"/>
              <w:ind w:left="0" w:right="325" w:hanging="0"/>
              <w:jc w:val="center"/>
              <w:rPr/>
            </w:pPr>
            <w:r>
              <w:rPr/>
            </w:r>
          </w:p>
          <w:p>
            <w:pPr>
              <w:pStyle w:val="NormalWeb"/>
              <w:spacing w:lineRule="auto" w:line="360" w:before="0" w:after="0"/>
              <w:ind w:left="0" w:right="325" w:hanging="0"/>
              <w:jc w:val="center"/>
              <w:rPr/>
            </w:pPr>
            <w:r>
              <w:rPr/>
            </w:r>
          </w:p>
          <w:p>
            <w:pPr>
              <w:pStyle w:val="NormalWeb"/>
              <w:spacing w:lineRule="auto" w:line="360" w:before="0" w:after="0"/>
              <w:ind w:left="0" w:right="325" w:hanging="0"/>
              <w:jc w:val="center"/>
              <w:rPr/>
            </w:pPr>
            <w:r>
              <w:rPr/>
            </w:r>
          </w:p>
          <w:p>
            <w:pPr>
              <w:pStyle w:val="NormalWeb"/>
              <w:spacing w:lineRule="auto" w:line="360" w:before="0" w:after="0"/>
              <w:ind w:left="0" w:right="325" w:hanging="0"/>
              <w:jc w:val="center"/>
              <w:rPr/>
            </w:pPr>
            <w:r>
              <w:rPr/>
            </w:r>
          </w:p>
          <w:p>
            <w:pPr>
              <w:pStyle w:val="NormalWeb"/>
              <w:spacing w:lineRule="auto" w:line="360" w:before="0" w:after="0"/>
              <w:ind w:left="0" w:right="325" w:hanging="0"/>
              <w:rPr/>
            </w:pPr>
            <w:r>
              <w:rPr/>
            </w:r>
          </w:p>
        </w:tc>
      </w:tr>
      <w:tr>
        <w:trPr>
          <w:cantSplit w:val="true"/>
        </w:trPr>
        <w:tc>
          <w:tcPr>
            <w:tcW w:w="4422" w:type="dxa"/>
            <w:tcBorders>
              <w:top w:val="nil"/>
              <w:left w:val="nil"/>
              <w:bottom w:val="nil"/>
              <w:insideH w:val="nil"/>
              <w:right w:val="nil"/>
              <w:insideV w:val="nil"/>
            </w:tcBorders>
            <w:shd w:fill="FFFFFF" w:val="clear"/>
          </w:tcPr>
          <w:p>
            <w:pPr>
              <w:pStyle w:val="Normal"/>
              <w:spacing w:lineRule="auto" w:line="360" w:before="0" w:after="200"/>
              <w:jc w:val="both"/>
              <w:rPr>
                <w:rFonts w:ascii="Times New Roman" w:hAnsi="Times New Roman"/>
                <w:sz w:val="28"/>
                <w:szCs w:val="28"/>
              </w:rPr>
            </w:pPr>
            <w:r>
              <w:rPr>
                <w:rFonts w:ascii="Times New Roman" w:hAnsi="Times New Roman"/>
                <w:sz w:val="28"/>
                <w:szCs w:val="28"/>
              </w:rPr>
            </w:r>
          </w:p>
        </w:tc>
        <w:tc>
          <w:tcPr>
            <w:tcW w:w="3175" w:type="dxa"/>
            <w:tcBorders>
              <w:top w:val="nil"/>
              <w:left w:val="nil"/>
              <w:bottom w:val="nil"/>
              <w:insideH w:val="nil"/>
              <w:right w:val="nil"/>
              <w:insideV w:val="nil"/>
            </w:tcBorders>
            <w:shd w:fill="FFFFFF" w:val="clear"/>
          </w:tcPr>
          <w:p>
            <w:pPr>
              <w:pStyle w:val="Normal"/>
              <w:spacing w:lineRule="auto" w:line="360" w:before="0" w:after="200"/>
              <w:jc w:val="both"/>
              <w:rPr>
                <w:rFonts w:ascii="Times New Roman" w:hAnsi="Times New Roman"/>
                <w:sz w:val="28"/>
                <w:szCs w:val="28"/>
              </w:rPr>
            </w:pPr>
            <w:r>
              <w:rPr>
                <w:rFonts w:ascii="Times New Roman" w:hAnsi="Times New Roman"/>
                <w:sz w:val="28"/>
                <w:szCs w:val="28"/>
              </w:rPr>
            </w:r>
          </w:p>
        </w:tc>
        <w:tc>
          <w:tcPr>
            <w:tcW w:w="2503" w:type="dxa"/>
            <w:tcBorders>
              <w:top w:val="nil"/>
              <w:left w:val="nil"/>
              <w:bottom w:val="nil"/>
              <w:insideH w:val="nil"/>
              <w:right w:val="nil"/>
              <w:insideV w:val="nil"/>
            </w:tcBorders>
            <w:shd w:fill="FFFFFF" w:val="clear"/>
          </w:tcPr>
          <w:p>
            <w:pPr>
              <w:pStyle w:val="NormalWeb"/>
              <w:spacing w:lineRule="auto" w:line="360" w:before="0" w:after="0"/>
              <w:jc w:val="center"/>
              <w:rPr>
                <w:b/>
                <w:bCs/>
              </w:rPr>
            </w:pPr>
            <w:r>
              <w:rPr>
                <w:b/>
                <w:bCs/>
              </w:rPr>
            </w:r>
          </w:p>
        </w:tc>
      </w:tr>
    </w:tbl>
    <w:p>
      <w:pPr>
        <w:pStyle w:val="Normal"/>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b/>
          <w:sz w:val="28"/>
          <w:szCs w:val="28"/>
        </w:rPr>
      </w:pPr>
      <w:r>
        <w:rPr>
          <w:rFonts w:ascii="Times New Roman" w:hAnsi="Times New Roman"/>
          <w:b/>
          <w:sz w:val="28"/>
          <w:szCs w:val="28"/>
        </w:rPr>
        <w:t>Методические рекомендации</w:t>
      </w:r>
    </w:p>
    <w:p>
      <w:pPr>
        <w:pStyle w:val="NoSpacing"/>
        <w:ind w:left="0" w:right="0" w:firstLine="284"/>
        <w:jc w:val="center"/>
        <w:rPr>
          <w:rFonts w:ascii="Times New Roman" w:hAnsi="Times New Roman"/>
          <w:b/>
          <w:sz w:val="28"/>
          <w:szCs w:val="28"/>
        </w:rPr>
      </w:pPr>
      <w:r>
        <w:rPr>
          <w:rFonts w:ascii="Times New Roman" w:hAnsi="Times New Roman"/>
          <w:b/>
          <w:sz w:val="28"/>
          <w:szCs w:val="28"/>
        </w:rPr>
        <w:t>по выполнению письменной экзаменационной работы</w:t>
      </w:r>
    </w:p>
    <w:p>
      <w:pPr>
        <w:pStyle w:val="NoSpacing"/>
        <w:ind w:left="0" w:right="0" w:firstLine="284"/>
        <w:jc w:val="center"/>
        <w:rPr>
          <w:rFonts w:ascii="Times New Roman" w:hAnsi="Times New Roman"/>
          <w:sz w:val="28"/>
          <w:szCs w:val="28"/>
        </w:rPr>
      </w:pPr>
      <w:r>
        <w:rPr>
          <w:rFonts w:ascii="Times New Roman" w:hAnsi="Times New Roman"/>
          <w:sz w:val="28"/>
          <w:szCs w:val="28"/>
        </w:rPr>
        <w:t>для профессий 38.01.02 «Продавец, контролер-кассир»</w:t>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center"/>
        <w:rPr>
          <w:rFonts w:ascii="Times New Roman" w:hAnsi="Times New Roman"/>
          <w:sz w:val="28"/>
          <w:szCs w:val="28"/>
        </w:rPr>
      </w:pPr>
      <w:r>
        <w:rPr>
          <w:rFonts w:ascii="Times New Roman" w:hAnsi="Times New Roman"/>
          <w:sz w:val="28"/>
          <w:szCs w:val="28"/>
        </w:rPr>
      </w:r>
    </w:p>
    <w:p>
      <w:pPr>
        <w:pStyle w:val="NoSpacing"/>
        <w:ind w:left="0" w:right="0" w:firstLine="284"/>
        <w:jc w:val="both"/>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3438"/>
        <w:gridCol w:w="3195"/>
        <w:gridCol w:w="3281"/>
      </w:tblGrid>
      <w:tr>
        <w:trPr>
          <w:cantSplit w:val="true"/>
        </w:trPr>
        <w:tc>
          <w:tcPr>
            <w:tcW w:w="3438" w:type="dxa"/>
            <w:tcBorders>
              <w:top w:val="nil"/>
              <w:left w:val="nil"/>
              <w:bottom w:val="nil"/>
              <w:insideH w:val="nil"/>
              <w:right w:val="nil"/>
              <w:insideV w:val="nil"/>
            </w:tcBorders>
            <w:shd w:fill="FFFFFF" w:val="clear"/>
          </w:tcPr>
          <w:p>
            <w:pPr>
              <w:pStyle w:val="Normal"/>
              <w:spacing w:lineRule="auto" w:line="360" w:before="0" w:after="200"/>
              <w:jc w:val="both"/>
              <w:rPr>
                <w:rFonts w:ascii="Times New Roman" w:hAnsi="Times New Roman"/>
                <w:sz w:val="28"/>
                <w:szCs w:val="28"/>
              </w:rPr>
            </w:pPr>
            <w:r>
              <w:rPr>
                <w:rFonts w:ascii="Times New Roman" w:hAnsi="Times New Roman"/>
                <w:sz w:val="28"/>
                <w:szCs w:val="28"/>
              </w:rPr>
            </w:r>
          </w:p>
        </w:tc>
        <w:tc>
          <w:tcPr>
            <w:tcW w:w="3195" w:type="dxa"/>
            <w:tcBorders>
              <w:top w:val="nil"/>
              <w:left w:val="nil"/>
              <w:bottom w:val="nil"/>
              <w:insideH w:val="nil"/>
              <w:right w:val="nil"/>
              <w:insideV w:val="nil"/>
            </w:tcBorders>
            <w:shd w:fill="FFFFFF" w:val="clear"/>
            <w:vAlign w:val="bottom"/>
          </w:tcPr>
          <w:p>
            <w:pPr>
              <w:pStyle w:val="Normal"/>
              <w:spacing w:before="0" w:after="200"/>
              <w:jc w:val="center"/>
              <w:rPr>
                <w:rFonts w:ascii="Times New Roman" w:hAnsi="Times New Roman"/>
                <w:sz w:val="24"/>
                <w:szCs w:val="28"/>
              </w:rPr>
            </w:pPr>
            <w:r>
              <w:rPr>
                <w:rFonts w:ascii="Times New Roman" w:hAnsi="Times New Roman"/>
                <w:sz w:val="24"/>
                <w:szCs w:val="28"/>
              </w:rPr>
              <w:t>ТРОИЦКОЕ</w:t>
            </w:r>
          </w:p>
        </w:tc>
        <w:tc>
          <w:tcPr>
            <w:tcW w:w="3281" w:type="dxa"/>
            <w:tcBorders>
              <w:top w:val="nil"/>
              <w:left w:val="nil"/>
              <w:bottom w:val="nil"/>
              <w:insideH w:val="nil"/>
              <w:right w:val="nil"/>
              <w:insideV w:val="nil"/>
            </w:tcBorders>
            <w:shd w:fill="FFFFFF" w:val="clear"/>
          </w:tcPr>
          <w:p>
            <w:pPr>
              <w:pStyle w:val="Normal"/>
              <w:spacing w:lineRule="auto" w:line="360" w:before="0" w:after="200"/>
              <w:jc w:val="both"/>
              <w:rPr>
                <w:rFonts w:ascii="Times New Roman" w:hAnsi="Times New Roman"/>
                <w:sz w:val="28"/>
                <w:szCs w:val="28"/>
              </w:rPr>
            </w:pPr>
            <w:r>
              <w:rPr>
                <w:rFonts w:ascii="Times New Roman" w:hAnsi="Times New Roman"/>
                <w:sz w:val="28"/>
                <w:szCs w:val="28"/>
              </w:rPr>
            </w:r>
          </w:p>
        </w:tc>
      </w:tr>
      <w:tr>
        <w:trPr>
          <w:cantSplit w:val="true"/>
        </w:trPr>
        <w:tc>
          <w:tcPr>
            <w:tcW w:w="3438" w:type="dxa"/>
            <w:tcBorders>
              <w:top w:val="nil"/>
              <w:left w:val="nil"/>
              <w:bottom w:val="nil"/>
              <w:insideH w:val="nil"/>
              <w:right w:val="nil"/>
              <w:insideV w:val="nil"/>
            </w:tcBorders>
            <w:shd w:fill="FFFFFF" w:val="clear"/>
          </w:tcPr>
          <w:p>
            <w:pPr>
              <w:pStyle w:val="Normal"/>
              <w:spacing w:lineRule="auto" w:line="360" w:before="0" w:after="200"/>
              <w:jc w:val="both"/>
              <w:rPr>
                <w:rFonts w:ascii="Times New Roman" w:hAnsi="Times New Roman"/>
                <w:sz w:val="28"/>
                <w:szCs w:val="28"/>
              </w:rPr>
            </w:pPr>
            <w:r>
              <w:rPr>
                <w:rFonts w:ascii="Times New Roman" w:hAnsi="Times New Roman"/>
                <w:sz w:val="28"/>
                <w:szCs w:val="28"/>
              </w:rPr>
            </w:r>
          </w:p>
        </w:tc>
        <w:tc>
          <w:tcPr>
            <w:tcW w:w="3195" w:type="dxa"/>
            <w:tcBorders>
              <w:top w:val="nil"/>
              <w:left w:val="nil"/>
              <w:bottom w:val="nil"/>
              <w:insideH w:val="nil"/>
              <w:right w:val="nil"/>
              <w:insideV w:val="nil"/>
            </w:tcBorders>
            <w:shd w:fill="FFFFFF" w:val="clear"/>
            <w:vAlign w:val="bottom"/>
          </w:tcPr>
          <w:p>
            <w:pPr>
              <w:pStyle w:val="Normal"/>
              <w:spacing w:before="0" w:after="200"/>
              <w:jc w:val="center"/>
              <w:rPr>
                <w:rFonts w:ascii="Times New Roman" w:hAnsi="Times New Roman"/>
                <w:sz w:val="24"/>
                <w:szCs w:val="28"/>
              </w:rPr>
            </w:pPr>
            <w:r>
              <w:rPr>
                <w:rFonts w:ascii="Times New Roman" w:hAnsi="Times New Roman"/>
                <w:sz w:val="24"/>
                <w:szCs w:val="28"/>
              </w:rPr>
              <w:t>2017</w:t>
            </w:r>
          </w:p>
        </w:tc>
        <w:tc>
          <w:tcPr>
            <w:tcW w:w="3281" w:type="dxa"/>
            <w:tcBorders>
              <w:top w:val="nil"/>
              <w:left w:val="nil"/>
              <w:bottom w:val="nil"/>
              <w:insideH w:val="nil"/>
              <w:right w:val="nil"/>
              <w:insideV w:val="nil"/>
            </w:tcBorders>
            <w:shd w:fill="FFFFFF" w:val="clear"/>
          </w:tcPr>
          <w:p>
            <w:pPr>
              <w:pStyle w:val="Normal"/>
              <w:spacing w:lineRule="auto" w:line="360" w:before="0" w:after="200"/>
              <w:jc w:val="both"/>
              <w:rPr>
                <w:rFonts w:ascii="Times New Roman" w:hAnsi="Times New Roman"/>
                <w:sz w:val="28"/>
                <w:szCs w:val="28"/>
              </w:rPr>
            </w:pPr>
            <w:r>
              <w:rPr>
                <w:rFonts w:ascii="Times New Roman" w:hAnsi="Times New Roman"/>
                <w:sz w:val="28"/>
                <w:szCs w:val="28"/>
              </w:rPr>
            </w:r>
          </w:p>
        </w:tc>
      </w:tr>
    </w:tbl>
    <w:p>
      <w:pPr>
        <w:sectPr>
          <w:footerReference w:type="default" r:id="rId2"/>
          <w:footerReference w:type="first" r:id="rId3"/>
          <w:type w:val="nextPage"/>
          <w:pgSz w:w="11906" w:h="16838"/>
          <w:pgMar w:left="1701" w:right="567" w:header="0" w:top="1134" w:footer="708" w:bottom="993" w:gutter="0"/>
          <w:pgNumType w:fmt="decimal"/>
          <w:formProt w:val="false"/>
          <w:titlePg/>
          <w:textDirection w:val="lrTb"/>
          <w:docGrid w:type="default" w:linePitch="360" w:charSpace="4294965247"/>
        </w:sectPr>
        <w:pStyle w:val="NoSpacing"/>
        <w:ind w:left="0" w:right="0" w:firstLine="28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Методические рекомендации по выполнению письменной экзаменационной работы для профессий 38.01.02 «Продавец, контролер-кассир» </w:t>
      </w:r>
    </w:p>
    <w:p>
      <w:pPr>
        <w:pStyle w:val="NoSpacing"/>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Times New Roman" w:hAnsi="Times New Roman"/>
          <w:sz w:val="28"/>
          <w:szCs w:val="28"/>
        </w:rPr>
      </w:pPr>
      <w:r>
        <w:rPr>
          <w:rFonts w:ascii="Times New Roman" w:hAnsi="Times New Roman"/>
          <w:sz w:val="28"/>
          <w:szCs w:val="28"/>
        </w:rPr>
        <w:t xml:space="preserve">Данные методические рекомендации предназначены для обучающихся среднего профессионального образования по профессии 38.01.02 «Продавец, контролер-кассир» при подготовке к Государственной итоговой аттестации и выполнении письменной экзаменационной работы. </w:t>
      </w:r>
    </w:p>
    <w:p>
      <w:pPr>
        <w:pStyle w:val="Normal"/>
        <w:spacing w:lineRule="auto" w:line="360"/>
        <w:jc w:val="both"/>
        <w:rPr>
          <w:rFonts w:ascii="Times New Roman" w:hAnsi="Times New Roman"/>
          <w:sz w:val="28"/>
          <w:szCs w:val="28"/>
        </w:rPr>
      </w:pPr>
      <w:r>
        <w:rPr>
          <w:rFonts w:ascii="Times New Roman" w:hAnsi="Times New Roman"/>
          <w:sz w:val="28"/>
          <w:szCs w:val="28"/>
        </w:rPr>
        <w:t>Составитель:</w:t>
      </w:r>
    </w:p>
    <w:p>
      <w:pPr>
        <w:pStyle w:val="Normal"/>
        <w:spacing w:lineRule="auto" w:line="360"/>
        <w:jc w:val="both"/>
        <w:rPr>
          <w:rFonts w:ascii="Times New Roman" w:hAnsi="Times New Roman"/>
          <w:sz w:val="28"/>
          <w:szCs w:val="28"/>
        </w:rPr>
      </w:pPr>
      <w:r>
        <w:rPr>
          <w:rFonts w:ascii="Times New Roman" w:hAnsi="Times New Roman"/>
          <w:sz w:val="28"/>
          <w:szCs w:val="28"/>
        </w:rPr>
        <w:t>Вебер Т. В., преподаватель КГБПОУ «ТАТТ»</w:t>
      </w:r>
    </w:p>
    <w:p>
      <w:pPr>
        <w:pStyle w:val="Normal"/>
        <w:ind w:left="0" w:right="5" w:hanging="0"/>
        <w:jc w:val="both"/>
        <w:rPr/>
      </w:pPr>
      <w:r>
        <w:rPr/>
      </w:r>
    </w:p>
    <w:p>
      <w:pPr>
        <w:pStyle w:val="Normal"/>
        <w:ind w:left="0" w:right="5" w:hanging="0"/>
        <w:jc w:val="both"/>
        <w:rPr/>
      </w:pPr>
      <w:r>
        <w:rPr>
          <w:b/>
          <w:bCs/>
        </w:rPr>
        <w:t xml:space="preserve">Рассмотрен и одобрен </w:t>
      </w:r>
      <w:r>
        <w:rPr/>
        <w:t>на заседании</w:t>
      </w:r>
    </w:p>
    <w:p>
      <w:pPr>
        <w:pStyle w:val="Normal"/>
        <w:ind w:left="0" w:right="5" w:hanging="0"/>
        <w:jc w:val="both"/>
        <w:rPr/>
      </w:pPr>
      <w:r>
        <w:rPr/>
        <w:t>ЦМК общетехнических и</w:t>
      </w:r>
    </w:p>
    <w:p>
      <w:pPr>
        <w:pStyle w:val="Normal"/>
        <w:ind w:left="0" w:right="5" w:hanging="0"/>
        <w:jc w:val="both"/>
        <w:rPr/>
      </w:pPr>
      <w:r>
        <w:rPr/>
        <w:t>специальных  дисциплин</w:t>
      </w:r>
    </w:p>
    <w:p>
      <w:pPr>
        <w:pStyle w:val="Normal"/>
        <w:ind w:left="0" w:right="5" w:hanging="0"/>
        <w:jc w:val="both"/>
        <w:rPr/>
      </w:pPr>
      <w:r>
        <w:rPr/>
        <w:t>протокол № ___ от « ___» сентября 20___г</w:t>
      </w:r>
    </w:p>
    <w:p>
      <w:pPr>
        <w:pStyle w:val="Normal"/>
        <w:ind w:left="0" w:right="5" w:hanging="0"/>
        <w:jc w:val="both"/>
        <w:rPr/>
      </w:pPr>
      <w:r>
        <w:rPr/>
        <w:t>Председатель ЦМК _____________ /</w:t>
      </w:r>
      <w:r>
        <w:rPr/>
        <w:t>Е.А. Иванова</w:t>
      </w:r>
      <w:r>
        <w:rPr/>
        <w:t>/</w:t>
      </w:r>
    </w:p>
    <w:p>
      <w:pPr>
        <w:pStyle w:val="Normal"/>
        <w:ind w:left="0" w:right="5" w:hanging="0"/>
        <w:jc w:val="both"/>
        <w:rPr>
          <w:b/>
          <w:bCs/>
        </w:rPr>
      </w:pPr>
      <w:r>
        <w:rPr>
          <w:b/>
          <w:bCs/>
        </w:rPr>
      </w:r>
    </w:p>
    <w:p>
      <w:pPr>
        <w:pStyle w:val="Normal"/>
        <w:ind w:left="0" w:right="5" w:hanging="0"/>
        <w:jc w:val="both"/>
        <w:rPr>
          <w:b/>
          <w:bCs/>
        </w:rPr>
      </w:pPr>
      <w:r>
        <w:rPr>
          <w:b/>
          <w:bCs/>
        </w:rPr>
      </w:r>
    </w:p>
    <w:p>
      <w:pPr>
        <w:pStyle w:val="Normal"/>
        <w:ind w:left="0" w:right="5" w:hanging="0"/>
        <w:jc w:val="both"/>
        <w:rPr>
          <w:b/>
          <w:bCs/>
        </w:rPr>
      </w:pPr>
      <w:r>
        <w:rPr>
          <w:b/>
          <w:bCs/>
        </w:rPr>
      </w:r>
    </w:p>
    <w:p>
      <w:pPr>
        <w:pStyle w:val="Normal"/>
        <w:ind w:left="0" w:right="5" w:hanging="0"/>
        <w:jc w:val="both"/>
        <w:rPr>
          <w:b/>
          <w:bCs/>
        </w:rPr>
      </w:pPr>
      <w:r>
        <w:rPr>
          <w:b/>
          <w:bCs/>
        </w:rPr>
        <w:t>СОГЛАСОВАНО</w:t>
      </w:r>
    </w:p>
    <w:p>
      <w:pPr>
        <w:pStyle w:val="Normal"/>
        <w:ind w:left="0" w:right="5" w:hanging="0"/>
        <w:jc w:val="both"/>
        <w:rPr/>
      </w:pPr>
      <w:r>
        <w:rPr/>
        <w:t>Председатель методического совета</w:t>
      </w:r>
    </w:p>
    <w:p>
      <w:pPr>
        <w:pStyle w:val="Normal"/>
        <w:ind w:left="0" w:right="5" w:hanging="0"/>
        <w:jc w:val="both"/>
        <w:rPr/>
      </w:pPr>
      <w:r>
        <w:rPr/>
        <w:t>от «___ »___________20___г</w:t>
      </w:r>
    </w:p>
    <w:p>
      <w:pPr>
        <w:pStyle w:val="Normal"/>
        <w:ind w:left="0" w:right="5" w:hanging="0"/>
        <w:jc w:val="both"/>
        <w:rPr/>
      </w:pPr>
      <w:r>
        <w:rPr/>
        <w:t xml:space="preserve"> </w:t>
      </w:r>
      <w:r>
        <w:rPr/>
        <w:t>_____________ /О.В. Семенова/</w:t>
      </w:r>
    </w:p>
    <w:p>
      <w:pPr>
        <w:pStyle w:val="Normal"/>
        <w:ind w:left="0" w:right="5" w:hanging="0"/>
        <w:jc w:val="both"/>
        <w:rPr>
          <w:b/>
          <w:bCs/>
        </w:rPr>
      </w:pPr>
      <w:r>
        <w:rPr>
          <w:b/>
          <w:bCs/>
        </w:rPr>
      </w:r>
    </w:p>
    <w:p>
      <w:pPr>
        <w:pStyle w:val="Normal"/>
        <w:ind w:left="0" w:right="5" w:hanging="0"/>
        <w:jc w:val="both"/>
        <w:rPr>
          <w:b/>
          <w:bCs/>
        </w:rPr>
      </w:pPr>
      <w:r>
        <w:rPr>
          <w:b/>
          <w:bCs/>
        </w:rPr>
      </w:r>
    </w:p>
    <w:p>
      <w:pPr>
        <w:pStyle w:val="Normal"/>
        <w:ind w:left="0" w:right="5" w:hanging="0"/>
        <w:jc w:val="both"/>
        <w:rPr>
          <w:b/>
          <w:bCs/>
        </w:rPr>
      </w:pPr>
      <w:r>
        <w:rPr>
          <w:b/>
          <w:bCs/>
        </w:rPr>
      </w:r>
    </w:p>
    <w:p>
      <w:pPr>
        <w:pStyle w:val="Normal"/>
        <w:ind w:left="0" w:right="5" w:hanging="0"/>
        <w:jc w:val="both"/>
        <w:rPr>
          <w:b/>
          <w:bCs/>
        </w:rPr>
      </w:pPr>
      <w:r>
        <w:rPr>
          <w:b/>
          <w:bCs/>
        </w:rPr>
        <w:t>УТВЕРЖДАЮ</w:t>
      </w:r>
    </w:p>
    <w:p>
      <w:pPr>
        <w:pStyle w:val="Normal"/>
        <w:ind w:left="0" w:right="5" w:hanging="0"/>
        <w:jc w:val="both"/>
        <w:rPr/>
      </w:pPr>
      <w:r>
        <w:rPr/>
        <w:t>Заместитель директора по УР</w:t>
      </w:r>
    </w:p>
    <w:p>
      <w:pPr>
        <w:pStyle w:val="Normal"/>
        <w:ind w:left="0" w:right="5" w:hanging="0"/>
        <w:jc w:val="both"/>
        <w:rPr/>
      </w:pPr>
      <w:r>
        <w:rPr/>
        <w:t>от «___ »___________20___г</w:t>
      </w:r>
    </w:p>
    <w:p>
      <w:pPr>
        <w:pStyle w:val="Normal"/>
        <w:ind w:left="0" w:right="5" w:hanging="0"/>
        <w:jc w:val="both"/>
        <w:rPr/>
      </w:pPr>
      <w:r>
        <w:rPr/>
        <w:t xml:space="preserve"> </w:t>
      </w:r>
      <w:r>
        <w:rPr/>
        <w:t>_____________ /</w:t>
      </w:r>
      <w:r>
        <w:rPr/>
        <w:t>Г.И. Кошкарова</w:t>
      </w:r>
      <w:r>
        <w:rPr/>
        <w:t>/</w:t>
      </w:r>
    </w:p>
    <w:p>
      <w:pPr>
        <w:pStyle w:val="NoSpacing"/>
        <w:pageBreakBefore/>
        <w:ind w:left="0" w:right="0" w:firstLine="709"/>
        <w:jc w:val="both"/>
        <w:rPr/>
      </w:pPr>
      <w:r>
        <w:rPr/>
      </w:r>
    </w:p>
    <w:p>
      <w:pPr>
        <w:pStyle w:val="NoSpacing"/>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sz w:val="28"/>
          <w:szCs w:val="28"/>
        </w:rPr>
      </w:pPr>
      <w:r>
        <w:rPr>
          <w:rFonts w:ascii="Times New Roman" w:hAnsi="Times New Roman"/>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7474"/>
        <w:gridCol w:w="1702"/>
      </w:tblGrid>
      <w:tr>
        <w:trPr>
          <w:cantSplit w:val="true"/>
        </w:trPr>
        <w:tc>
          <w:tcPr>
            <w:tcW w:w="7474"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t>Введение</w:t>
            </w:r>
          </w:p>
        </w:tc>
        <w:tc>
          <w:tcPr>
            <w:tcW w:w="1702"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t>4</w:t>
            </w:r>
          </w:p>
        </w:tc>
      </w:tr>
      <w:tr>
        <w:trPr>
          <w:cantSplit w:val="true"/>
        </w:trPr>
        <w:tc>
          <w:tcPr>
            <w:tcW w:w="7474"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1 Общие положения</w:t>
            </w:r>
          </w:p>
        </w:tc>
        <w:tc>
          <w:tcPr>
            <w:tcW w:w="1702"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5</w:t>
            </w:r>
          </w:p>
        </w:tc>
      </w:tr>
      <w:tr>
        <w:trPr>
          <w:cantSplit w:val="true"/>
        </w:trPr>
        <w:tc>
          <w:tcPr>
            <w:tcW w:w="7474" w:type="dxa"/>
            <w:tcBorders>
              <w:top w:val="nil"/>
              <w:left w:val="nil"/>
              <w:bottom w:val="nil"/>
              <w:insideH w:val="nil"/>
              <w:right w:val="nil"/>
              <w:insideV w:val="nil"/>
            </w:tcBorders>
            <w:shd w:fill="FFFFFF" w:val="clear"/>
          </w:tcPr>
          <w:p>
            <w:pPr>
              <w:pStyle w:val="NoSpacing"/>
              <w:rPr>
                <w:rFonts w:ascii="Times New Roman" w:hAnsi="Times New Roman"/>
                <w:bCs/>
                <w:color w:val="000000"/>
                <w:spacing w:val="1"/>
                <w:sz w:val="28"/>
                <w:szCs w:val="28"/>
              </w:rPr>
            </w:pPr>
            <w:r>
              <w:rPr>
                <w:rFonts w:ascii="Times New Roman" w:hAnsi="Times New Roman"/>
                <w:bCs/>
                <w:color w:val="000000"/>
                <w:spacing w:val="2"/>
                <w:sz w:val="28"/>
                <w:szCs w:val="28"/>
              </w:rPr>
              <w:t xml:space="preserve">2 Темы и задания к выпускным  письменным </w:t>
            </w:r>
            <w:r>
              <w:rPr>
                <w:rFonts w:ascii="Times New Roman" w:hAnsi="Times New Roman"/>
                <w:bCs/>
                <w:color w:val="000000"/>
                <w:spacing w:val="1"/>
                <w:sz w:val="28"/>
                <w:szCs w:val="28"/>
              </w:rPr>
              <w:t>экзаменационным работам</w:t>
            </w:r>
          </w:p>
        </w:tc>
        <w:tc>
          <w:tcPr>
            <w:tcW w:w="1702"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6</w:t>
            </w:r>
          </w:p>
        </w:tc>
      </w:tr>
      <w:tr>
        <w:trPr>
          <w:cantSplit w:val="true"/>
        </w:trPr>
        <w:tc>
          <w:tcPr>
            <w:tcW w:w="7474" w:type="dxa"/>
            <w:tcBorders>
              <w:top w:val="nil"/>
              <w:left w:val="nil"/>
              <w:bottom w:val="nil"/>
              <w:insideH w:val="nil"/>
              <w:right w:val="nil"/>
              <w:insideV w:val="nil"/>
            </w:tcBorders>
            <w:shd w:fill="FFFFFF" w:val="clear"/>
          </w:tcPr>
          <w:p>
            <w:pPr>
              <w:pStyle w:val="NoSpacing"/>
              <w:rPr>
                <w:rFonts w:ascii="Times New Roman" w:hAnsi="Times New Roman"/>
                <w:bCs/>
                <w:color w:val="000000"/>
                <w:spacing w:val="-1"/>
                <w:sz w:val="28"/>
                <w:szCs w:val="28"/>
              </w:rPr>
            </w:pPr>
            <w:r>
              <w:rPr>
                <w:rFonts w:ascii="Times New Roman" w:hAnsi="Times New Roman"/>
                <w:bCs/>
                <w:color w:val="000000"/>
                <w:spacing w:val="-2"/>
                <w:sz w:val="28"/>
                <w:szCs w:val="28"/>
              </w:rPr>
              <w:t xml:space="preserve">3Состав, содержание и оформление выпускной письменной </w:t>
            </w:r>
            <w:r>
              <w:rPr>
                <w:rFonts w:ascii="Times New Roman" w:hAnsi="Times New Roman"/>
                <w:bCs/>
                <w:color w:val="000000"/>
                <w:spacing w:val="-1"/>
                <w:sz w:val="28"/>
                <w:szCs w:val="28"/>
              </w:rPr>
              <w:t>экзаменационной работы</w:t>
            </w:r>
          </w:p>
        </w:tc>
        <w:tc>
          <w:tcPr>
            <w:tcW w:w="1702"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7</w:t>
            </w:r>
          </w:p>
        </w:tc>
      </w:tr>
      <w:tr>
        <w:trPr>
          <w:cantSplit w:val="true"/>
        </w:trPr>
        <w:tc>
          <w:tcPr>
            <w:tcW w:w="7474"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4 Порядок выполнения и защиты письменной экзаменационной работы</w:t>
            </w:r>
          </w:p>
        </w:tc>
        <w:tc>
          <w:tcPr>
            <w:tcW w:w="1702"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9</w:t>
            </w:r>
          </w:p>
        </w:tc>
      </w:tr>
      <w:tr>
        <w:trPr>
          <w:cantSplit w:val="true"/>
        </w:trPr>
        <w:tc>
          <w:tcPr>
            <w:tcW w:w="7474"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Приложение 1</w:t>
            </w:r>
          </w:p>
        </w:tc>
        <w:tc>
          <w:tcPr>
            <w:tcW w:w="1702"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10</w:t>
            </w:r>
          </w:p>
        </w:tc>
      </w:tr>
      <w:tr>
        <w:trPr>
          <w:cantSplit w:val="true"/>
        </w:trPr>
        <w:tc>
          <w:tcPr>
            <w:tcW w:w="7474"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Приложение 2</w:t>
            </w:r>
          </w:p>
        </w:tc>
        <w:tc>
          <w:tcPr>
            <w:tcW w:w="1702"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12</w:t>
            </w:r>
          </w:p>
        </w:tc>
      </w:tr>
      <w:tr>
        <w:trPr>
          <w:cantSplit w:val="true"/>
        </w:trPr>
        <w:tc>
          <w:tcPr>
            <w:tcW w:w="7474"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Приложение 3</w:t>
            </w:r>
          </w:p>
        </w:tc>
        <w:tc>
          <w:tcPr>
            <w:tcW w:w="1702"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14</w:t>
            </w:r>
          </w:p>
        </w:tc>
      </w:tr>
      <w:tr>
        <w:trPr>
          <w:cantSplit w:val="true"/>
        </w:trPr>
        <w:tc>
          <w:tcPr>
            <w:tcW w:w="7474"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Приложение 4</w:t>
            </w:r>
          </w:p>
        </w:tc>
        <w:tc>
          <w:tcPr>
            <w:tcW w:w="1702"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15</w:t>
            </w:r>
          </w:p>
        </w:tc>
      </w:tr>
      <w:tr>
        <w:trPr>
          <w:cantSplit w:val="true"/>
        </w:trPr>
        <w:tc>
          <w:tcPr>
            <w:tcW w:w="7474"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Приложение 5</w:t>
            </w:r>
          </w:p>
        </w:tc>
        <w:tc>
          <w:tcPr>
            <w:tcW w:w="1702" w:type="dxa"/>
            <w:tcBorders>
              <w:top w:val="nil"/>
              <w:left w:val="nil"/>
              <w:bottom w:val="nil"/>
              <w:insideH w:val="nil"/>
              <w:right w:val="nil"/>
              <w:insideV w:val="nil"/>
            </w:tcBorders>
            <w:shd w:fill="FFFFFF" w:val="clear"/>
          </w:tcPr>
          <w:p>
            <w:pPr>
              <w:pStyle w:val="NoSpacing"/>
              <w:rPr>
                <w:rFonts w:ascii="Times New Roman" w:hAnsi="Times New Roman"/>
                <w:sz w:val="28"/>
                <w:szCs w:val="28"/>
              </w:rPr>
            </w:pPr>
            <w:r>
              <w:rPr>
                <w:rFonts w:ascii="Times New Roman" w:hAnsi="Times New Roman"/>
                <w:sz w:val="28"/>
                <w:szCs w:val="28"/>
              </w:rPr>
              <w:t>19</w:t>
            </w:r>
          </w:p>
        </w:tc>
      </w:tr>
    </w:tbl>
    <w:p>
      <w:pPr>
        <w:pStyle w:val="Normal"/>
        <w:spacing w:lineRule="auto" w:line="360"/>
        <w:jc w:val="center"/>
        <w:rPr>
          <w:rFonts w:cs="Courier New"/>
          <w:sz w:val="28"/>
          <w:szCs w:val="28"/>
        </w:rPr>
      </w:pPr>
      <w:r>
        <w:rPr>
          <w:rFonts w:cs="Courier New"/>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0" w:leader="none"/>
        </w:tabs>
        <w:ind w:left="0" w:right="0" w:firstLine="709"/>
        <w:jc w:val="both"/>
        <w:rPr>
          <w:sz w:val="28"/>
          <w:szCs w:val="28"/>
        </w:rPr>
      </w:pPr>
      <w:r>
        <w:rPr>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sz w:val="28"/>
          <w:szCs w:val="28"/>
        </w:rPr>
      </w:pPr>
      <w:r>
        <w:rPr>
          <w:sz w:val="28"/>
          <w:szCs w:val="28"/>
        </w:rPr>
      </w:r>
    </w:p>
    <w:p>
      <w:pPr>
        <w:pStyle w:val="NoSpacing"/>
        <w:jc w:val="center"/>
        <w:rPr>
          <w:rFonts w:ascii="Times New Roman" w:hAnsi="Times New Roman"/>
          <w:sz w:val="28"/>
          <w:szCs w:val="28"/>
        </w:rPr>
      </w:pPr>
      <w:r>
        <w:rPr>
          <w:rFonts w:ascii="Times New Roman" w:hAnsi="Times New Roman"/>
          <w:sz w:val="28"/>
          <w:szCs w:val="28"/>
        </w:rPr>
        <w:t>Введение</w:t>
      </w:r>
    </w:p>
    <w:p>
      <w:pPr>
        <w:pStyle w:val="NoSpacing"/>
        <w:jc w:val="center"/>
        <w:rPr>
          <w:rFonts w:ascii="Times New Roman" w:hAnsi="Times New Roman"/>
          <w:sz w:val="28"/>
          <w:szCs w:val="28"/>
        </w:rPr>
      </w:pPr>
      <w:r>
        <w:rPr>
          <w:rFonts w:ascii="Times New Roman" w:hAnsi="Times New Roman"/>
          <w:sz w:val="28"/>
          <w:szCs w:val="28"/>
        </w:rPr>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 xml:space="preserve">Государственная итоговая аттестация выпускника по профессиям  38.01.02 Продавец, контролер-кассир предусматривает выполнение выпускной квалификационной работы </w:t>
      </w:r>
      <w:r>
        <w:rPr>
          <w:rFonts w:eastAsia="Calibri" w:ascii="Times New Roman" w:hAnsi="Times New Roman"/>
          <w:sz w:val="28"/>
          <w:szCs w:val="28"/>
          <w:lang w:eastAsia="en-US"/>
        </w:rPr>
        <w:t>в следующих видах: выпускная практическая квалификационная работа и письменная экзаменационная работа</w:t>
      </w:r>
      <w:r>
        <w:rPr>
          <w:rFonts w:ascii="Times New Roman" w:hAnsi="Times New Roman"/>
          <w:color w:val="000000"/>
          <w:sz w:val="28"/>
          <w:szCs w:val="28"/>
        </w:rPr>
        <w:t xml:space="preserve">. </w:t>
      </w:r>
    </w:p>
    <w:p>
      <w:pPr>
        <w:pStyle w:val="Normal"/>
        <w:spacing w:lineRule="auto" w:line="240" w:before="0" w:after="0"/>
        <w:ind w:left="0" w:right="0" w:firstLine="709"/>
        <w:jc w:val="both"/>
        <w:rPr>
          <w:rFonts w:eastAsia="Times New Roman" w:ascii="Times New Roman" w:hAnsi="Times New Roman"/>
          <w:sz w:val="28"/>
          <w:szCs w:val="28"/>
        </w:rPr>
      </w:pPr>
      <w:r>
        <w:rPr>
          <w:rFonts w:eastAsia="Times New Roman" w:ascii="Times New Roman" w:hAnsi="Times New Roman"/>
          <w:sz w:val="28"/>
          <w:szCs w:val="28"/>
        </w:rPr>
        <w:t>Выпускная письменная экзаменационная работа является самостоятельной работой обучающегося на заключительном этапе обучения.</w:t>
      </w:r>
    </w:p>
    <w:p>
      <w:pPr>
        <w:pStyle w:val="Normal"/>
        <w:spacing w:lineRule="auto" w:line="240" w:before="0" w:after="0"/>
        <w:ind w:left="0" w:right="0" w:firstLine="709"/>
        <w:jc w:val="both"/>
        <w:rPr>
          <w:rFonts w:eastAsia="Times New Roman" w:ascii="Times New Roman" w:hAnsi="Times New Roman"/>
          <w:sz w:val="28"/>
          <w:szCs w:val="28"/>
        </w:rPr>
      </w:pPr>
      <w:r>
        <w:rPr>
          <w:rFonts w:eastAsia="Times New Roman" w:ascii="Times New Roman" w:hAnsi="Times New Roman"/>
          <w:sz w:val="28"/>
          <w:szCs w:val="28"/>
        </w:rPr>
        <w:t xml:space="preserve">Содержание и качество </w:t>
      </w:r>
      <w:r>
        <w:rPr>
          <w:rFonts w:ascii="Times New Roman" w:hAnsi="Times New Roman"/>
          <w:sz w:val="28"/>
          <w:szCs w:val="28"/>
        </w:rPr>
        <w:t xml:space="preserve">выпускной </w:t>
      </w:r>
      <w:r>
        <w:rPr>
          <w:rFonts w:eastAsia="Times New Roman" w:ascii="Times New Roman" w:hAnsi="Times New Roman"/>
          <w:sz w:val="28"/>
          <w:szCs w:val="28"/>
        </w:rPr>
        <w:t>письменной экзаменационной работы позволяет судить не только об уровне теоретических знаний и общем развитии обучающегося, но и о способности выпускников самостоятельно применять эти знания для решения сложных производственных задач.</w:t>
      </w:r>
    </w:p>
    <w:p>
      <w:pPr>
        <w:pStyle w:val="Normal"/>
        <w:spacing w:lineRule="auto" w:line="240" w:before="0" w:after="0"/>
        <w:ind w:left="0" w:right="0" w:firstLine="709"/>
        <w:jc w:val="both"/>
        <w:rPr>
          <w:rFonts w:eastAsia="Times New Roman" w:ascii="Times New Roman" w:hAnsi="Times New Roman"/>
          <w:sz w:val="28"/>
          <w:szCs w:val="28"/>
        </w:rPr>
      </w:pPr>
      <w:r>
        <w:rPr>
          <w:rFonts w:eastAsia="Times New Roman" w:ascii="Times New Roman" w:hAnsi="Times New Roman"/>
          <w:sz w:val="28"/>
          <w:szCs w:val="28"/>
        </w:rPr>
        <w:t xml:space="preserve">В ходе выполнения </w:t>
      </w:r>
      <w:r>
        <w:rPr>
          <w:rFonts w:ascii="Times New Roman" w:hAnsi="Times New Roman"/>
          <w:sz w:val="28"/>
          <w:szCs w:val="28"/>
        </w:rPr>
        <w:t xml:space="preserve">выпускной </w:t>
      </w:r>
      <w:r>
        <w:rPr>
          <w:rFonts w:eastAsia="Times New Roman" w:ascii="Times New Roman" w:hAnsi="Times New Roman"/>
          <w:sz w:val="28"/>
          <w:szCs w:val="28"/>
        </w:rPr>
        <w:t>письменной экзаменационной работы, обучающиеся должны показать умение пользоваться не только учебниками и учебными пособиями, но и современным справочным материалом, специальной технической литературой, каталогами, стандартами, нормативными документами.</w:t>
      </w:r>
    </w:p>
    <w:p>
      <w:pPr>
        <w:pStyle w:val="Normal"/>
        <w:spacing w:lineRule="auto" w:line="240" w:before="0" w:after="0"/>
        <w:ind w:left="0" w:right="0" w:firstLine="709"/>
        <w:jc w:val="both"/>
        <w:rPr>
          <w:rFonts w:eastAsia="Times New Roman" w:ascii="Times New Roman" w:hAnsi="Times New Roman"/>
          <w:sz w:val="28"/>
          <w:szCs w:val="28"/>
        </w:rPr>
      </w:pPr>
      <w:r>
        <w:rPr>
          <w:rFonts w:ascii="Times New Roman" w:hAnsi="Times New Roman"/>
          <w:sz w:val="28"/>
          <w:szCs w:val="28"/>
        </w:rPr>
        <w:t>Выпускная п</w:t>
      </w:r>
      <w:r>
        <w:rPr>
          <w:rFonts w:eastAsia="Times New Roman" w:ascii="Times New Roman" w:hAnsi="Times New Roman"/>
          <w:sz w:val="28"/>
          <w:szCs w:val="28"/>
        </w:rPr>
        <w:t>исьменная экзаменационная работа должна выявить профессиональную подготовку обучающихся, их знания современной техники и технологий, использование учебной, технической и нормативной литературы по профессии.</w:t>
      </w:r>
    </w:p>
    <w:p>
      <w:pPr>
        <w:pStyle w:val="NormalWeb"/>
        <w:spacing w:before="0" w:after="280"/>
        <w:ind w:left="0" w:right="0" w:firstLine="709"/>
        <w:contextualSpacing/>
        <w:jc w:val="both"/>
        <w:rPr>
          <w:sz w:val="28"/>
          <w:szCs w:val="28"/>
        </w:rPr>
      </w:pPr>
      <w:r>
        <w:rPr>
          <w:sz w:val="28"/>
          <w:szCs w:val="28"/>
        </w:rPr>
        <w:t>Подготовка выпускных письменных экзаменационных работ  направлена на развитие и закрепление у обучающихся навыков глубокого, творческого и всестороннего анализа научной, методической, статистической и другой специальной литературы; на выработку навыков и умений грамотно и убедительно излагать материал, четко формулировать обобщения, выводы и практические рекомендации.</w:t>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jc w:val="center"/>
        <w:rPr>
          <w:rFonts w:ascii="Times New Roman" w:hAnsi="Times New Roman"/>
          <w:bCs/>
          <w:sz w:val="28"/>
          <w:szCs w:val="28"/>
        </w:rPr>
      </w:pPr>
      <w:r>
        <w:rPr>
          <w:rFonts w:ascii="Times New Roman" w:hAnsi="Times New Roman"/>
          <w:sz w:val="28"/>
          <w:szCs w:val="28"/>
        </w:rPr>
        <w:t>1</w:t>
      </w:r>
      <w:r>
        <w:rPr>
          <w:rFonts w:ascii="Times New Roman" w:hAnsi="Times New Roman"/>
          <w:bCs/>
          <w:sz w:val="28"/>
          <w:szCs w:val="28"/>
        </w:rPr>
        <w:t> ОБЩИЕ ПОЛОЖЕНИЯ</w:t>
      </w:r>
    </w:p>
    <w:p>
      <w:pPr>
        <w:pStyle w:val="Normal"/>
        <w:spacing w:lineRule="auto" w:line="240" w:before="0" w:after="0"/>
        <w:ind w:left="0" w:right="0" w:firstLine="709"/>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xml:space="preserve">1.1. Выпускная письменная экзаменационная работа является завершающим этапом обучения обучающихся в колледже. Её цель – систематизация, закрепление и расширение теоретических и практических знаний по профессии. </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1.2. Выполняя выпускную письменную экзаменационную работу, обучающийся должен показать, что он владеет достаточными теоретическими знаниями и навыками самостоятельного решения практических задач.</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xml:space="preserve">1.3. Начиная работу, обучающийся должен получить у руководителя задание и методические указания к разработке выпускной письменной экзаменационной работы. Руководителями выпускных письменных экзаменационных работ являются преподаватели колледжа. Тема выпускной письменной экзаменационной работы может быть предложена обучающимся при условии обоснования ими целесообразности её разработки. </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1.4. В процессе работы над выпускной письменной экзаменационной работой, обучающийся должен проявлять максимальную целеустремленность, инициативу и организованность. Несмотря на наличие руководителя, именно выпускник несет полную ответственность, как за содержание выпускной письменной экзаменационной работы, так и за сроки её выполнения.</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xml:space="preserve">1.5. Своевременное ознакомление обучающихся с тематикой работы, характером требований, предъявленных к ним, с порядком выполнения и её защиты поможет выпускникам избежать ошибок при планировании своей работы, повышает качество выпускной письменной экзаменационной работы. </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1.6. К выполнению выпускной письменной экзаменационной работы допускаются обучающиеся, полностью выполнившие учебный план.</w:t>
      </w:r>
    </w:p>
    <w:p>
      <w:pPr>
        <w:pStyle w:val="Normal"/>
        <w:tabs>
          <w:tab w:val="left" w:pos="934" w:leader="none"/>
        </w:tabs>
        <w:spacing w:lineRule="auto" w:line="240" w:before="0" w:after="0"/>
        <w:ind w:left="0" w:right="0" w:firstLine="709"/>
        <w:jc w:val="both"/>
        <w:rPr>
          <w:rFonts w:ascii="Times New Roman" w:hAnsi="Times New Roman"/>
          <w:sz w:val="28"/>
          <w:szCs w:val="28"/>
        </w:rPr>
      </w:pPr>
      <w:r>
        <w:rPr>
          <w:rFonts w:ascii="Times New Roman" w:hAnsi="Times New Roman"/>
          <w:sz w:val="28"/>
          <w:szCs w:val="28"/>
        </w:rPr>
        <w:t>1.7. Темы выпускных письменных экзаменационных работ должны отвечать современным требованиям развития науки, техники, производства, экономики.</w:t>
      </w:r>
    </w:p>
    <w:p>
      <w:pPr>
        <w:pStyle w:val="NormalWeb"/>
        <w:spacing w:before="0" w:after="280"/>
        <w:ind w:left="0" w:right="0" w:firstLine="709"/>
        <w:jc w:val="both"/>
        <w:rPr>
          <w:sz w:val="28"/>
          <w:szCs w:val="28"/>
        </w:rPr>
      </w:pPr>
      <w:r>
        <w:rPr>
          <w:sz w:val="28"/>
          <w:szCs w:val="28"/>
        </w:rPr>
        <w:t>1.8. Закрепление тем выпускных письменных экзаменационных работ (с указанием руководителей и сроков выполнения) за обучающими оформляется приказом руководителя образовательного учреждения.</w:t>
      </w:r>
    </w:p>
    <w:p>
      <w:pPr>
        <w:pStyle w:val="Normal"/>
        <w:spacing w:lineRule="auto" w:line="240" w:before="0" w:after="0"/>
        <w:ind w:left="0" w:right="0" w:firstLine="709"/>
        <w:contextualSpacing/>
        <w:jc w:val="both"/>
        <w:rPr>
          <w:rFonts w:ascii="Times New Roman" w:hAnsi="Times New Roman"/>
          <w:sz w:val="28"/>
          <w:szCs w:val="28"/>
        </w:rPr>
      </w:pPr>
      <w:r>
        <w:rPr>
          <w:rFonts w:ascii="Times New Roman" w:hAnsi="Times New Roman"/>
          <w:sz w:val="28"/>
          <w:szCs w:val="28"/>
        </w:rPr>
        <w:t>1.9. Защита выпускной письменной экзаменационной работы проводится на открытом заседании ГАК.</w:t>
      </w:r>
    </w:p>
    <w:p>
      <w:pPr>
        <w:pStyle w:val="Normal"/>
        <w:spacing w:lineRule="auto" w:line="240" w:before="0" w:after="0"/>
        <w:ind w:left="0" w:right="0" w:firstLine="709"/>
        <w:jc w:val="both"/>
        <w:rPr>
          <w:rFonts w:ascii="Times New Roman" w:hAnsi="Times New Roman"/>
          <w:b/>
          <w:sz w:val="28"/>
          <w:szCs w:val="28"/>
        </w:rPr>
      </w:pPr>
      <w:r>
        <w:rPr>
          <w:rFonts w:ascii="Times New Roman" w:hAnsi="Times New Roman"/>
          <w:b/>
          <w:sz w:val="28"/>
          <w:szCs w:val="28"/>
        </w:rPr>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left="0" w:right="0" w:firstLine="709"/>
        <w:jc w:val="center"/>
        <w:rPr>
          <w:rFonts w:ascii="Times New Roman" w:hAnsi="Times New Roman"/>
          <w:bCs/>
          <w:sz w:val="28"/>
          <w:szCs w:val="28"/>
        </w:rPr>
      </w:pPr>
      <w:r>
        <w:rPr>
          <w:rFonts w:ascii="Times New Roman" w:hAnsi="Times New Roman"/>
          <w:bCs/>
          <w:sz w:val="28"/>
          <w:szCs w:val="28"/>
        </w:rPr>
        <w:t>2  ТЕМЫ И ЗАДАНИЯ К ВЫПУСКНЫМ ПИСЬМЕННЫМ ЭКЗАМЕНАЦИОННЫМ  РАБОТАМ</w:t>
      </w:r>
    </w:p>
    <w:p>
      <w:pPr>
        <w:pStyle w:val="Normal"/>
        <w:spacing w:lineRule="auto" w:line="240" w:before="0" w:after="0"/>
        <w:ind w:left="0" w:right="0"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2.1. Темы выпускных письменных экзаменационных работ должны отвечать поставленной цели, быть актуальными, соответствовать требованиям науки и техники и учитывать реальные задачи экономического развития отрасли. Кроме этого, обязательным требованием ФГОС является соответствие тематики выпускной квалификационной работы (письменной экзаменационной работы) содержанию одного или нескольких профессиональных модулей. Примерная тематика выпускных письменных экзаменационных работ представлена в ПРИЛОЖЕНИИ 1.</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xml:space="preserve">2.2. Тематику выпускных письменных экзаменационных работ разрабатывают преподаватели колледжа и мастера производственного обучения. Возможна разработка тем выпускных письменных экзаменационных работ, совместно со специалистами предприятий и организаций. Тематика выпускных письменных экзаменационных работ после рассмотрения соответствующими предметно-цикловыми комиссиями утверждается заместителем директора по учебно-производственной работе. По согласованию с преподавателем (мастером), возможно использование темы, предложенной обучающимся или предприятием, где обучающийся проходил практику. </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xml:space="preserve">Тема работы считается окончательно выбранной тогда, когда она согласована с руководителем выпускной письменной экзаменационной работы. </w:t>
      </w:r>
    </w:p>
    <w:p>
      <w:pPr>
        <w:pStyle w:val="Normal"/>
        <w:spacing w:lineRule="auto" w:line="240" w:before="0" w:after="0"/>
        <w:ind w:left="0" w:right="0" w:firstLine="709"/>
        <w:contextualSpacing/>
        <w:jc w:val="both"/>
        <w:rPr>
          <w:rFonts w:ascii="Times New Roman" w:hAnsi="Times New Roman"/>
          <w:sz w:val="28"/>
          <w:szCs w:val="28"/>
        </w:rPr>
      </w:pPr>
      <w:r>
        <w:rPr>
          <w:rFonts w:ascii="Times New Roman" w:hAnsi="Times New Roman"/>
          <w:sz w:val="28"/>
          <w:szCs w:val="28"/>
        </w:rPr>
        <w:t xml:space="preserve">2.3. Закрепление за обучающимися темы выпускной письменной экзаменационной работы доводятся до их сведения за шесть месяцев до предполагаемой даты защиты выпускной квалификационной работы. </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2.4. По утвержденным и закрепленным за каждым обучающимся темам руководители выпускных письменных экзаменационных работ разрабатывают индивидуальные задания для каждого обучающегося. Для оформления задания на выпускную письменную экзаменационную работу обучающийся должен получить бланк задания. Обучающийся и руководитель совместно составляют задание, заполняют и подписывают бланк с заданием. Подписанный бланк выдаётся обучающемуся (ПРИЛОЖЕНИЕ  2).</w:t>
      </w:r>
    </w:p>
    <w:p>
      <w:pPr>
        <w:pStyle w:val="Normal"/>
        <w:spacing w:lineRule="auto" w:line="240" w:before="0" w:after="0"/>
        <w:ind w:left="0" w:right="0" w:firstLine="709"/>
        <w:contextualSpacing/>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contextualSpacing/>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contextualSpacing/>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contextualSpacing/>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contextualSpacing/>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contextualSpacing/>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contextualSpacing/>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contextualSpacing/>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contextual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contextualSpacing/>
        <w:jc w:val="center"/>
        <w:rPr>
          <w:rFonts w:ascii="Times New Roman" w:hAnsi="Times New Roman"/>
          <w:bCs/>
          <w:sz w:val="28"/>
          <w:szCs w:val="28"/>
        </w:rPr>
      </w:pPr>
      <w:r>
        <w:rPr>
          <w:rFonts w:ascii="Times New Roman" w:hAnsi="Times New Roman"/>
          <w:bCs/>
          <w:sz w:val="28"/>
          <w:szCs w:val="28"/>
        </w:rPr>
      </w:r>
    </w:p>
    <w:p>
      <w:pPr>
        <w:pStyle w:val="Normal"/>
        <w:spacing w:lineRule="auto" w:line="240" w:before="0" w:after="0"/>
        <w:ind w:left="0" w:right="0" w:firstLine="709"/>
        <w:contextualSpacing/>
        <w:jc w:val="center"/>
        <w:rPr>
          <w:rFonts w:ascii="Times New Roman" w:hAnsi="Times New Roman"/>
          <w:bCs/>
          <w:sz w:val="28"/>
          <w:szCs w:val="28"/>
        </w:rPr>
      </w:pPr>
      <w:r>
        <w:rPr>
          <w:rFonts w:ascii="Times New Roman" w:hAnsi="Times New Roman"/>
          <w:bCs/>
          <w:sz w:val="28"/>
          <w:szCs w:val="28"/>
        </w:rPr>
      </w:r>
    </w:p>
    <w:p>
      <w:pPr>
        <w:pStyle w:val="Normal"/>
        <w:spacing w:lineRule="auto" w:line="240" w:before="0" w:after="0"/>
        <w:ind w:left="0" w:right="0" w:firstLine="709"/>
        <w:contextualSpacing/>
        <w:jc w:val="center"/>
        <w:rPr>
          <w:rFonts w:ascii="Times New Roman" w:hAnsi="Times New Roman"/>
          <w:bCs/>
          <w:sz w:val="28"/>
          <w:szCs w:val="28"/>
        </w:rPr>
      </w:pPr>
      <w:r>
        <w:rPr>
          <w:rFonts w:ascii="Times New Roman" w:hAnsi="Times New Roman"/>
          <w:bCs/>
          <w:sz w:val="28"/>
          <w:szCs w:val="28"/>
        </w:rPr>
        <w:t>3. СОСТАВ, СОДЕРЖАНИЕ И ОФОРМЛЕНИЕ ВЫПУСКНОЙ ПИСЬМЕННОЙ ЭКЗАМЕНАЦИОННОЙ РАБОТЫ</w:t>
      </w:r>
    </w:p>
    <w:p>
      <w:pPr>
        <w:pStyle w:val="Normal"/>
        <w:spacing w:lineRule="auto" w:line="240" w:before="0" w:after="0"/>
        <w:ind w:left="0" w:right="0" w:firstLine="709"/>
        <w:contextualSpacing/>
        <w:jc w:val="center"/>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3.1.  Выпускная письменная экзаменационная работа имеет следующую структуру:</w:t>
      </w:r>
    </w:p>
    <w:p>
      <w:pPr>
        <w:pStyle w:val="Normal"/>
        <w:spacing w:lineRule="auto" w:line="240" w:before="0" w:after="0"/>
        <w:ind w:left="0" w:right="0" w:firstLine="709"/>
        <w:contextualSpacing/>
        <w:jc w:val="both"/>
        <w:rPr>
          <w:rFonts w:ascii="Times New Roman" w:hAnsi="Times New Roman"/>
          <w:sz w:val="28"/>
          <w:szCs w:val="28"/>
        </w:rPr>
      </w:pPr>
      <w:r>
        <w:rPr>
          <w:rFonts w:ascii="Times New Roman" w:hAnsi="Times New Roman"/>
          <w:sz w:val="28"/>
          <w:szCs w:val="28"/>
        </w:rPr>
        <w:t>- титульный лист;</w:t>
      </w:r>
    </w:p>
    <w:p>
      <w:pPr>
        <w:pStyle w:val="Normal"/>
        <w:tabs>
          <w:tab w:val="left" w:pos="851" w:leader="none"/>
        </w:tabs>
        <w:spacing w:lineRule="auto" w:line="240" w:before="0" w:after="0"/>
        <w:ind w:left="0" w:right="0" w:firstLine="709"/>
        <w:contextualSpacing/>
        <w:jc w:val="both"/>
        <w:rPr>
          <w:rFonts w:ascii="Times New Roman" w:hAnsi="Times New Roman"/>
          <w:sz w:val="28"/>
          <w:szCs w:val="28"/>
        </w:rPr>
      </w:pPr>
      <w:r>
        <w:rPr>
          <w:rFonts w:ascii="Times New Roman" w:hAnsi="Times New Roman"/>
          <w:sz w:val="28"/>
          <w:szCs w:val="28"/>
        </w:rPr>
        <w:t>- индивидуальное задание на выпускную письменную экзаменационную работу;</w:t>
      </w:r>
    </w:p>
    <w:p>
      <w:pPr>
        <w:pStyle w:val="Normal"/>
        <w:spacing w:lineRule="auto" w:line="240" w:before="0" w:after="0"/>
        <w:ind w:left="0" w:right="0" w:firstLine="709"/>
        <w:contextualSpacing/>
        <w:jc w:val="both"/>
        <w:rPr>
          <w:rFonts w:ascii="Times New Roman" w:hAnsi="Times New Roman"/>
          <w:sz w:val="28"/>
          <w:szCs w:val="28"/>
        </w:rPr>
      </w:pPr>
      <w:r>
        <w:rPr>
          <w:rFonts w:ascii="Times New Roman" w:hAnsi="Times New Roman"/>
          <w:sz w:val="28"/>
          <w:szCs w:val="28"/>
        </w:rPr>
        <w:t>- отзыв руководителя выпускной письменной экзаменационной работы;</w:t>
      </w:r>
    </w:p>
    <w:p>
      <w:pPr>
        <w:pStyle w:val="Normal"/>
        <w:spacing w:lineRule="auto" w:line="240" w:before="0" w:after="0"/>
        <w:ind w:left="0" w:right="0" w:firstLine="709"/>
        <w:contextualSpacing/>
        <w:jc w:val="both"/>
        <w:rPr>
          <w:rFonts w:ascii="Times New Roman" w:hAnsi="Times New Roman"/>
          <w:sz w:val="28"/>
          <w:szCs w:val="28"/>
        </w:rPr>
      </w:pPr>
      <w:r>
        <w:rPr>
          <w:rFonts w:ascii="Times New Roman" w:hAnsi="Times New Roman"/>
          <w:sz w:val="28"/>
          <w:szCs w:val="28"/>
        </w:rPr>
        <w:t>- СОДЕРЖАНИЕ;</w:t>
      </w:r>
    </w:p>
    <w:p>
      <w:pPr>
        <w:pStyle w:val="Normal"/>
        <w:spacing w:lineRule="auto" w:line="240" w:before="0" w:after="0"/>
        <w:ind w:left="0" w:right="0" w:firstLine="709"/>
        <w:contextualSpacing/>
        <w:jc w:val="both"/>
        <w:rPr>
          <w:rFonts w:ascii="Times New Roman" w:hAnsi="Times New Roman"/>
          <w:sz w:val="28"/>
          <w:szCs w:val="28"/>
        </w:rPr>
      </w:pPr>
      <w:r>
        <w:rPr>
          <w:rFonts w:ascii="Times New Roman" w:hAnsi="Times New Roman"/>
          <w:sz w:val="28"/>
          <w:szCs w:val="28"/>
        </w:rPr>
        <w:t>- ВВЕДЕНИЕ (1-2 страницы);</w:t>
      </w:r>
    </w:p>
    <w:p>
      <w:pPr>
        <w:pStyle w:val="Normal"/>
        <w:spacing w:lineRule="auto" w:line="240" w:before="0" w:after="0"/>
        <w:ind w:left="0" w:right="0" w:firstLine="709"/>
        <w:contextualSpacing/>
        <w:jc w:val="both"/>
        <w:rPr>
          <w:rFonts w:ascii="Times New Roman" w:hAnsi="Times New Roman"/>
          <w:sz w:val="28"/>
          <w:szCs w:val="28"/>
        </w:rPr>
      </w:pPr>
      <w:r>
        <w:rPr>
          <w:rFonts w:ascii="Times New Roman" w:hAnsi="Times New Roman"/>
          <w:sz w:val="28"/>
          <w:szCs w:val="28"/>
        </w:rPr>
        <w:t>- ОСНОВНАЯ ЧАСТЬ: (10-13 страницы):</w:t>
      </w:r>
    </w:p>
    <w:p>
      <w:pPr>
        <w:pStyle w:val="Normal"/>
        <w:spacing w:lineRule="auto" w:line="240" w:before="0" w:after="0"/>
        <w:ind w:left="0" w:right="0" w:firstLine="709"/>
        <w:contextualSpacing/>
        <w:jc w:val="both"/>
        <w:rPr>
          <w:rFonts w:ascii="Times New Roman" w:hAnsi="Times New Roman"/>
          <w:sz w:val="28"/>
          <w:szCs w:val="28"/>
        </w:rPr>
      </w:pPr>
      <w:r>
        <w:rPr>
          <w:rFonts w:ascii="Times New Roman" w:hAnsi="Times New Roman"/>
          <w:sz w:val="28"/>
          <w:szCs w:val="28"/>
        </w:rPr>
        <w:t>- ЗАКЛЮЧЕНИЕ (1-2 страницы);</w:t>
      </w:r>
    </w:p>
    <w:p>
      <w:pPr>
        <w:pStyle w:val="Normal"/>
        <w:tabs>
          <w:tab w:val="right" w:pos="9355" w:leader="none"/>
        </w:tabs>
        <w:spacing w:lineRule="auto" w:line="240" w:before="0" w:after="0"/>
        <w:ind w:left="0" w:right="0" w:firstLine="709"/>
        <w:contextualSpacing/>
        <w:jc w:val="both"/>
        <w:rPr>
          <w:rFonts w:ascii="Times New Roman" w:hAnsi="Times New Roman"/>
          <w:sz w:val="28"/>
          <w:szCs w:val="28"/>
        </w:rPr>
      </w:pPr>
      <w:r>
        <w:rPr>
          <w:rFonts w:ascii="Times New Roman" w:hAnsi="Times New Roman"/>
          <w:sz w:val="28"/>
          <w:szCs w:val="28"/>
        </w:rPr>
        <w:t xml:space="preserve">- СПИСОК ИСПОЛЬЗОВАННОЙ ЛИТЕРАТУРЫ; </w:t>
        <w:tab/>
      </w:r>
    </w:p>
    <w:p>
      <w:pPr>
        <w:pStyle w:val="NormalWeb"/>
        <w:tabs>
          <w:tab w:val="left" w:pos="720" w:leader="none"/>
        </w:tabs>
        <w:spacing w:before="0" w:after="280"/>
        <w:ind w:left="0" w:right="0" w:firstLine="709"/>
        <w:jc w:val="both"/>
        <w:rPr>
          <w:sz w:val="28"/>
          <w:szCs w:val="28"/>
        </w:rPr>
      </w:pPr>
      <w:r>
        <w:rPr>
          <w:sz w:val="28"/>
          <w:szCs w:val="28"/>
        </w:rPr>
        <w:t>- ПРИЛОЖЕНИЯ на формате А4;</w:t>
      </w:r>
    </w:p>
    <w:p>
      <w:pPr>
        <w:pStyle w:val="NoSpacing"/>
        <w:ind w:left="0" w:right="0" w:firstLine="709"/>
        <w:jc w:val="both"/>
        <w:rPr>
          <w:rFonts w:ascii="Times New Roman" w:hAnsi="Times New Roman"/>
          <w:spacing w:val="4"/>
          <w:sz w:val="28"/>
          <w:szCs w:val="28"/>
        </w:rPr>
      </w:pPr>
      <w:r>
        <w:rPr>
          <w:rFonts w:ascii="Times New Roman" w:hAnsi="Times New Roman"/>
          <w:sz w:val="28"/>
          <w:szCs w:val="28"/>
        </w:rPr>
        <w:t>Текст письменной экзаменационной работы выполняют на листах белой бумаги форма</w:t>
      </w:r>
      <w:r>
        <w:rPr>
          <w:rFonts w:ascii="Times New Roman" w:hAnsi="Times New Roman"/>
          <w:spacing w:val="4"/>
          <w:sz w:val="28"/>
          <w:szCs w:val="28"/>
        </w:rPr>
        <w:t>та А4 (210х297 мм).</w:t>
      </w:r>
    </w:p>
    <w:p>
      <w:pPr>
        <w:pStyle w:val="NoSpacing"/>
        <w:ind w:left="0" w:right="0" w:firstLine="709"/>
        <w:jc w:val="both"/>
        <w:rPr>
          <w:rFonts w:ascii="Times New Roman" w:hAnsi="Times New Roman"/>
          <w:sz w:val="28"/>
          <w:szCs w:val="28"/>
        </w:rPr>
      </w:pPr>
      <w:r>
        <w:rPr>
          <w:rFonts w:ascii="Times New Roman" w:hAnsi="Times New Roman"/>
          <w:sz w:val="28"/>
          <w:szCs w:val="28"/>
        </w:rPr>
        <w:t>Поля страницы должны быть:</w:t>
      </w:r>
    </w:p>
    <w:p>
      <w:pPr>
        <w:pStyle w:val="NoSpacing"/>
        <w:ind w:left="0" w:right="0" w:firstLine="709"/>
        <w:jc w:val="both"/>
        <w:rPr>
          <w:rFonts w:ascii="Times New Roman" w:hAnsi="Times New Roman"/>
          <w:sz w:val="28"/>
          <w:szCs w:val="28"/>
        </w:rPr>
      </w:pPr>
      <w:r>
        <w:rPr>
          <w:rFonts w:ascii="Times New Roman" w:hAnsi="Times New Roman"/>
          <w:sz w:val="28"/>
          <w:szCs w:val="28"/>
        </w:rPr>
        <w:t>- левое поле - 30 мм,</w:t>
      </w:r>
    </w:p>
    <w:p>
      <w:pPr>
        <w:pStyle w:val="NoSpacing"/>
        <w:ind w:left="0" w:right="0" w:firstLine="709"/>
        <w:jc w:val="both"/>
        <w:rPr>
          <w:rFonts w:ascii="Times New Roman" w:hAnsi="Times New Roman"/>
          <w:sz w:val="28"/>
          <w:szCs w:val="28"/>
        </w:rPr>
      </w:pPr>
      <w:r>
        <w:rPr>
          <w:rFonts w:ascii="Times New Roman" w:hAnsi="Times New Roman"/>
          <w:sz w:val="28"/>
          <w:szCs w:val="28"/>
        </w:rPr>
        <w:t>- правое поле - 10 мм,</w:t>
      </w:r>
    </w:p>
    <w:p>
      <w:pPr>
        <w:pStyle w:val="NoSpacing"/>
        <w:ind w:left="0" w:right="0" w:firstLine="709"/>
        <w:jc w:val="both"/>
        <w:rPr>
          <w:rFonts w:ascii="Times New Roman" w:hAnsi="Times New Roman"/>
          <w:sz w:val="28"/>
          <w:szCs w:val="28"/>
        </w:rPr>
      </w:pPr>
      <w:r>
        <w:rPr>
          <w:rFonts w:ascii="Times New Roman" w:hAnsi="Times New Roman"/>
          <w:sz w:val="28"/>
          <w:szCs w:val="28"/>
        </w:rPr>
        <w:t>- верхнее и нижнее поле - 20 мм.</w:t>
      </w:r>
    </w:p>
    <w:p>
      <w:pPr>
        <w:pStyle w:val="NoSpacing"/>
        <w:ind w:left="0" w:right="0" w:firstLine="709"/>
        <w:jc w:val="both"/>
        <w:rPr>
          <w:rFonts w:ascii="Times New Roman" w:hAnsi="Times New Roman"/>
          <w:color w:val="000000"/>
          <w:sz w:val="28"/>
          <w:szCs w:val="28"/>
        </w:rPr>
      </w:pPr>
      <w:r>
        <w:rPr>
          <w:rFonts w:ascii="Times New Roman" w:hAnsi="Times New Roman"/>
          <w:spacing w:val="4"/>
          <w:sz w:val="28"/>
          <w:szCs w:val="28"/>
        </w:rPr>
        <w:t xml:space="preserve">Текст </w:t>
      </w:r>
      <w:r>
        <w:rPr>
          <w:rFonts w:ascii="Times New Roman" w:hAnsi="Times New Roman"/>
          <w:sz w:val="28"/>
          <w:szCs w:val="28"/>
        </w:rPr>
        <w:t xml:space="preserve">выполняется в электронном варианте на компьютере с использованием текстового редактора, применяя шрифт 14 размера. </w:t>
      </w:r>
      <w:r>
        <w:rPr>
          <w:rFonts w:ascii="Times New Roman" w:hAnsi="Times New Roman"/>
          <w:color w:val="000000"/>
          <w:sz w:val="28"/>
          <w:szCs w:val="28"/>
        </w:rPr>
        <w:t>Межстрочный интервал в основном тексте, (кроме иллюстративного материала) - полуторный. Текст выравнивается по ширине.</w:t>
      </w:r>
    </w:p>
    <w:p>
      <w:pPr>
        <w:pStyle w:val="Style101"/>
        <w:widowControl/>
        <w:spacing w:lineRule="auto" w:line="240"/>
        <w:ind w:left="0" w:right="0" w:firstLine="709"/>
        <w:rPr>
          <w:rFonts w:cs="Times New Roman" w:ascii="Times New Roman" w:hAnsi="Times New Roman"/>
          <w:sz w:val="28"/>
          <w:szCs w:val="28"/>
        </w:rPr>
      </w:pPr>
      <w:r>
        <w:rPr>
          <w:rStyle w:val="FontStyle27"/>
          <w:rFonts w:cs="Times New Roman" w:ascii="Times New Roman" w:hAnsi="Times New Roman"/>
          <w:i w:val="false"/>
          <w:sz w:val="28"/>
          <w:szCs w:val="28"/>
        </w:rPr>
        <w:t>Титульный лист</w:t>
      </w:r>
      <w:r>
        <w:rPr>
          <w:rStyle w:val="FontStyle27"/>
          <w:sz w:val="28"/>
          <w:szCs w:val="28"/>
        </w:rPr>
        <w:t xml:space="preserve"> </w:t>
      </w:r>
      <w:r>
        <w:rPr>
          <w:rStyle w:val="FontStyle24"/>
          <w:rFonts w:cs="Times New Roman" w:ascii="Times New Roman" w:hAnsi="Times New Roman"/>
          <w:sz w:val="28"/>
          <w:szCs w:val="28"/>
        </w:rPr>
        <w:t>- первая страница работы, номер не проставляется. Оформляется по образцу</w:t>
      </w:r>
      <w:r>
        <w:rPr>
          <w:rStyle w:val="FontStyle22"/>
          <w:rFonts w:cs="Times New Roman" w:ascii="Times New Roman" w:hAnsi="Times New Roman"/>
          <w:sz w:val="28"/>
          <w:szCs w:val="28"/>
        </w:rPr>
        <w:t xml:space="preserve"> </w:t>
      </w:r>
      <w:r>
        <w:rPr>
          <w:rFonts w:cs="Times New Roman" w:ascii="Times New Roman" w:hAnsi="Times New Roman"/>
          <w:sz w:val="28"/>
          <w:szCs w:val="28"/>
        </w:rPr>
        <w:t>(ПРИЛОЖЕНИЕ 3).</w:t>
      </w:r>
    </w:p>
    <w:p>
      <w:pPr>
        <w:pStyle w:val="Style110"/>
        <w:widowControl/>
        <w:ind w:left="0" w:right="0" w:firstLine="709"/>
        <w:jc w:val="both"/>
        <w:rPr>
          <w:rStyle w:val="FontStyle22"/>
          <w:rFonts w:cs="Times New Roman" w:ascii="Times New Roman" w:hAnsi="Times New Roman"/>
          <w:sz w:val="28"/>
          <w:szCs w:val="28"/>
        </w:rPr>
      </w:pPr>
      <w:r>
        <w:rPr>
          <w:rStyle w:val="FontStyle24"/>
          <w:rFonts w:cs="Times New Roman" w:ascii="Times New Roman" w:hAnsi="Times New Roman"/>
          <w:sz w:val="28"/>
          <w:szCs w:val="28"/>
        </w:rPr>
        <w:t xml:space="preserve">Титульный лист </w:t>
      </w:r>
      <w:r>
        <w:rPr>
          <w:rStyle w:val="FontStyle22"/>
          <w:rFonts w:cs="Times New Roman" w:ascii="Times New Roman" w:hAnsi="Times New Roman"/>
          <w:sz w:val="28"/>
          <w:szCs w:val="28"/>
        </w:rPr>
        <w:t>должен включать:</w:t>
      </w:r>
    </w:p>
    <w:p>
      <w:pPr>
        <w:pStyle w:val="Style171"/>
        <w:widowControl/>
        <w:numPr>
          <w:ilvl w:val="0"/>
          <w:numId w:val="1"/>
        </w:numPr>
        <w:tabs>
          <w:tab w:val="left" w:pos="610"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полное наименование учебного заведения согласно учредительным документам (шрифт № 14);</w:t>
      </w:r>
    </w:p>
    <w:p>
      <w:pPr>
        <w:pStyle w:val="Style171"/>
        <w:widowControl/>
        <w:tabs>
          <w:tab w:val="left" w:pos="638" w:leader="none"/>
          <w:tab w:val="left" w:pos="851"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w:t>
        <w:tab/>
        <w:t>код, наименование профессии (шрифт № 14);</w:t>
      </w:r>
    </w:p>
    <w:p>
      <w:pPr>
        <w:pStyle w:val="Style171"/>
        <w:widowControl/>
        <w:tabs>
          <w:tab w:val="left" w:pos="610" w:leader="none"/>
          <w:tab w:val="left" w:pos="851"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w:t>
        <w:tab/>
        <w:t>сведения о допуске к защите: должность, фамилия, инициалы допускающего (шрифт № 14);</w:t>
      </w:r>
    </w:p>
    <w:p>
      <w:pPr>
        <w:pStyle w:val="Style101"/>
        <w:widowControl/>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 xml:space="preserve">-тема </w:t>
      </w:r>
      <w:r>
        <w:rPr>
          <w:rFonts w:cs="Times New Roman" w:ascii="Times New Roman" w:hAnsi="Times New Roman"/>
          <w:sz w:val="28"/>
          <w:szCs w:val="28"/>
        </w:rPr>
        <w:t xml:space="preserve">выпускной </w:t>
      </w:r>
      <w:r>
        <w:rPr>
          <w:rStyle w:val="FontStyle24"/>
          <w:rFonts w:cs="Times New Roman" w:ascii="Times New Roman" w:hAnsi="Times New Roman"/>
          <w:sz w:val="28"/>
          <w:szCs w:val="28"/>
        </w:rPr>
        <w:t>письменной экзаменационной работы (оформляется прописными буквами, шрифт № 26);</w:t>
      </w:r>
    </w:p>
    <w:p>
      <w:pPr>
        <w:pStyle w:val="Style171"/>
        <w:widowControl/>
        <w:numPr>
          <w:ilvl w:val="0"/>
          <w:numId w:val="2"/>
        </w:numPr>
        <w:tabs>
          <w:tab w:val="left" w:pos="619"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наименование документа - «Письменная экзаменационная работа» (шрифт № 14);</w:t>
      </w:r>
    </w:p>
    <w:p>
      <w:pPr>
        <w:pStyle w:val="Style171"/>
        <w:widowControl/>
        <w:numPr>
          <w:ilvl w:val="0"/>
          <w:numId w:val="2"/>
        </w:numPr>
        <w:tabs>
          <w:tab w:val="left" w:pos="619"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сведения об обучающихся: фамилия, имя, отчество (полностью) профессия, номер группы, (шрифт № 14);</w:t>
      </w:r>
    </w:p>
    <w:p>
      <w:pPr>
        <w:pStyle w:val="Style171"/>
        <w:widowControl/>
        <w:numPr>
          <w:ilvl w:val="0"/>
          <w:numId w:val="2"/>
        </w:numPr>
        <w:tabs>
          <w:tab w:val="left" w:pos="619"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сведения о преподавателе: фамилия, имя, отчество полностью (оформляется также);</w:t>
      </w:r>
    </w:p>
    <w:p>
      <w:pPr>
        <w:pStyle w:val="Style171"/>
        <w:widowControl/>
        <w:numPr>
          <w:ilvl w:val="0"/>
          <w:numId w:val="2"/>
        </w:numPr>
        <w:tabs>
          <w:tab w:val="left" w:pos="619"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год выполнения работы (шрифт № 14).</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Титульный лист письменной экзаменационной работы должен быть подписан (не позднее, чем за 1 неделю до предзащиты):</w:t>
      </w:r>
    </w:p>
    <w:p>
      <w:pPr>
        <w:pStyle w:val="Normal"/>
        <w:numPr>
          <w:ilvl w:val="0"/>
          <w:numId w:val="3"/>
        </w:numPr>
        <w:spacing w:lineRule="auto" w:line="240" w:before="0" w:after="0"/>
        <w:ind w:left="0" w:right="0" w:hanging="360"/>
        <w:jc w:val="both"/>
        <w:rPr>
          <w:rFonts w:ascii="Times New Roman" w:hAnsi="Times New Roman"/>
          <w:sz w:val="28"/>
          <w:szCs w:val="28"/>
        </w:rPr>
      </w:pPr>
      <w:r>
        <w:rPr>
          <w:rFonts w:ascii="Times New Roman" w:hAnsi="Times New Roman"/>
          <w:sz w:val="28"/>
          <w:szCs w:val="28"/>
        </w:rPr>
        <w:t>Выпускником.</w:t>
      </w:r>
    </w:p>
    <w:p>
      <w:pPr>
        <w:pStyle w:val="Normal"/>
        <w:numPr>
          <w:ilvl w:val="0"/>
          <w:numId w:val="3"/>
        </w:numPr>
        <w:spacing w:lineRule="auto" w:line="240" w:before="0" w:after="0"/>
        <w:ind w:left="0" w:right="0" w:hanging="360"/>
        <w:jc w:val="both"/>
        <w:rPr>
          <w:rFonts w:ascii="Times New Roman" w:hAnsi="Times New Roman"/>
          <w:sz w:val="28"/>
          <w:szCs w:val="28"/>
        </w:rPr>
      </w:pPr>
      <w:r>
        <w:rPr>
          <w:rFonts w:ascii="Times New Roman" w:hAnsi="Times New Roman"/>
          <w:sz w:val="28"/>
          <w:szCs w:val="28"/>
        </w:rPr>
        <w:t>Руководителем экзаменационной работы.</w:t>
      </w:r>
    </w:p>
    <w:p>
      <w:pPr>
        <w:pStyle w:val="Style101"/>
        <w:widowControl/>
        <w:spacing w:lineRule="auto" w:line="240"/>
        <w:ind w:left="0" w:right="0" w:firstLine="709"/>
        <w:rPr>
          <w:rFonts w:cs="Times New Roman" w:ascii="Times New Roman" w:hAnsi="Times New Roman"/>
          <w:sz w:val="28"/>
          <w:szCs w:val="28"/>
        </w:rPr>
      </w:pPr>
      <w:r>
        <w:rPr>
          <w:rFonts w:cs="Times New Roman" w:ascii="Times New Roman" w:hAnsi="Times New Roman"/>
          <w:sz w:val="28"/>
          <w:szCs w:val="28"/>
        </w:rPr>
      </w:r>
    </w:p>
    <w:p>
      <w:pPr>
        <w:pStyle w:val="Style101"/>
        <w:widowControl/>
        <w:spacing w:lineRule="auto" w:line="240"/>
        <w:ind w:left="0" w:right="0" w:firstLine="709"/>
        <w:rPr>
          <w:rStyle w:val="FontStyle22"/>
          <w:rFonts w:cs="Times New Roman" w:ascii="Times New Roman" w:hAnsi="Times New Roman"/>
          <w:sz w:val="28"/>
          <w:szCs w:val="28"/>
        </w:rPr>
      </w:pPr>
      <w:r>
        <w:rPr>
          <w:rStyle w:val="FontStyle27"/>
          <w:rFonts w:cs="Times New Roman" w:ascii="Times New Roman" w:hAnsi="Times New Roman"/>
          <w:i w:val="false"/>
          <w:sz w:val="28"/>
          <w:szCs w:val="28"/>
        </w:rPr>
        <w:t>Лист (бланк) – индивидуального задания</w:t>
      </w:r>
      <w:r>
        <w:rPr>
          <w:rStyle w:val="FontStyle27"/>
          <w:sz w:val="28"/>
          <w:szCs w:val="28"/>
        </w:rPr>
        <w:t xml:space="preserve"> </w:t>
      </w:r>
      <w:r>
        <w:rPr>
          <w:rStyle w:val="FontStyle24"/>
          <w:rFonts w:cs="Times New Roman" w:ascii="Times New Roman" w:hAnsi="Times New Roman"/>
          <w:sz w:val="28"/>
          <w:szCs w:val="28"/>
        </w:rPr>
        <w:t>на выполнение письменной экзаменационной работы оформляется по образцу (ПРИЛОЖЕНИЕ 3)</w:t>
      </w:r>
      <w:r>
        <w:rPr>
          <w:rStyle w:val="FontStyle22"/>
          <w:rFonts w:cs="Times New Roman" w:ascii="Times New Roman" w:hAnsi="Times New Roman"/>
          <w:sz w:val="28"/>
          <w:szCs w:val="28"/>
        </w:rPr>
        <w:t>.</w:t>
      </w:r>
    </w:p>
    <w:p>
      <w:pPr>
        <w:pStyle w:val="Style101"/>
        <w:widowControl/>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Задания для письменной экзаменационной работы составляются преподавателем и утверждаются заместителем директора по учебной работе и оформляются на соответствующих бланках (номер страницы не проставляется) и включают в себя:</w:t>
      </w:r>
    </w:p>
    <w:p>
      <w:pPr>
        <w:pStyle w:val="Style171"/>
        <w:widowControl/>
        <w:numPr>
          <w:ilvl w:val="0"/>
          <w:numId w:val="2"/>
        </w:numPr>
        <w:tabs>
          <w:tab w:val="left" w:pos="619"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номер учебной группы, фамилию, имя, отчество обучающегося (полностью), профессию;</w:t>
      </w:r>
    </w:p>
    <w:p>
      <w:pPr>
        <w:pStyle w:val="Style171"/>
        <w:widowControl/>
        <w:numPr>
          <w:ilvl w:val="0"/>
          <w:numId w:val="2"/>
        </w:numPr>
        <w:tabs>
          <w:tab w:val="left" w:pos="619"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название темы;</w:t>
      </w:r>
    </w:p>
    <w:p>
      <w:pPr>
        <w:pStyle w:val="Style171"/>
        <w:widowControl/>
        <w:numPr>
          <w:ilvl w:val="0"/>
          <w:numId w:val="2"/>
        </w:numPr>
        <w:tabs>
          <w:tab w:val="left" w:pos="619"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перечень вопросов, подлежащих разработке;</w:t>
      </w:r>
    </w:p>
    <w:p>
      <w:pPr>
        <w:pStyle w:val="Style171"/>
        <w:widowControl/>
        <w:numPr>
          <w:ilvl w:val="0"/>
          <w:numId w:val="2"/>
        </w:numPr>
        <w:tabs>
          <w:tab w:val="left" w:pos="619"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объем работы;</w:t>
      </w:r>
    </w:p>
    <w:p>
      <w:pPr>
        <w:pStyle w:val="Style171"/>
        <w:widowControl/>
        <w:numPr>
          <w:ilvl w:val="0"/>
          <w:numId w:val="2"/>
        </w:numPr>
        <w:tabs>
          <w:tab w:val="left" w:pos="619"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дату выдачи задания;</w:t>
      </w:r>
    </w:p>
    <w:p>
      <w:pPr>
        <w:pStyle w:val="Style171"/>
        <w:widowControl/>
        <w:numPr>
          <w:ilvl w:val="0"/>
          <w:numId w:val="2"/>
        </w:numPr>
        <w:tabs>
          <w:tab w:val="left" w:pos="619"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срок сдачи работы;</w:t>
      </w:r>
    </w:p>
    <w:p>
      <w:pPr>
        <w:pStyle w:val="Style171"/>
        <w:widowControl/>
        <w:numPr>
          <w:ilvl w:val="0"/>
          <w:numId w:val="2"/>
        </w:numPr>
        <w:tabs>
          <w:tab w:val="left" w:pos="619"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подпись (преподавателя, обучающегося).</w:t>
      </w:r>
    </w:p>
    <w:p>
      <w:pPr>
        <w:pStyle w:val="Style101"/>
        <w:widowControl/>
        <w:spacing w:lineRule="auto" w:line="240"/>
        <w:ind w:left="0" w:right="0" w:hanging="0"/>
        <w:rPr>
          <w:rStyle w:val="FontStyle24"/>
          <w:rFonts w:cs="Times New Roman" w:ascii="Times New Roman" w:hAnsi="Times New Roman"/>
          <w:sz w:val="28"/>
          <w:szCs w:val="28"/>
        </w:rPr>
      </w:pPr>
      <w:r>
        <w:rPr>
          <w:rStyle w:val="FontStyle27"/>
          <w:rFonts w:cs="Times New Roman" w:ascii="Times New Roman" w:hAnsi="Times New Roman"/>
          <w:i w:val="false"/>
          <w:sz w:val="28"/>
          <w:szCs w:val="28"/>
        </w:rPr>
        <w:t>Содержание</w:t>
      </w:r>
      <w:r>
        <w:rPr>
          <w:rStyle w:val="FontStyle27"/>
          <w:sz w:val="28"/>
          <w:szCs w:val="28"/>
        </w:rPr>
        <w:t xml:space="preserve"> </w:t>
      </w:r>
      <w:r>
        <w:rPr>
          <w:rStyle w:val="FontStyle24"/>
          <w:rFonts w:cs="Times New Roman" w:ascii="Times New Roman" w:hAnsi="Times New Roman"/>
          <w:sz w:val="28"/>
          <w:szCs w:val="28"/>
        </w:rPr>
        <w:t>оформляется на отдельном листе и размещается после листа-задания, имеет порядковый номер «3».</w:t>
      </w:r>
    </w:p>
    <w:p>
      <w:pPr>
        <w:pStyle w:val="Style131"/>
        <w:widowControl/>
        <w:numPr>
          <w:ilvl w:val="0"/>
          <w:numId w:val="2"/>
        </w:numPr>
        <w:spacing w:lineRule="auto" w:line="240"/>
        <w:ind w:left="0" w:right="0" w:firstLine="709"/>
        <w:rPr>
          <w:rStyle w:val="FontStyle24"/>
          <w:rFonts w:cs="Times New Roman" w:ascii="Times New Roman" w:hAnsi="Times New Roman"/>
          <w:color w:val="FF0000"/>
          <w:sz w:val="28"/>
          <w:szCs w:val="28"/>
        </w:rPr>
      </w:pPr>
      <w:r>
        <w:rPr>
          <w:rStyle w:val="FontStyle24"/>
          <w:rFonts w:cs="Times New Roman" w:ascii="Times New Roman" w:hAnsi="Times New Roman"/>
          <w:sz w:val="28"/>
          <w:szCs w:val="28"/>
        </w:rPr>
        <w:t>В содержание выносятся номера и заголовки разделов и подразделов выпускной письменной экзаменационной работы. С правой стороны указываются номера страниц, с которых начинается изложение разделов и подразделов. Слово «Содержание» записывается в виде заголовка, по центру, строчными буквами. Образец оформления содержания представлен в Приложении 4.</w:t>
      </w:r>
      <w:r>
        <w:rPr>
          <w:rStyle w:val="FontStyle24"/>
          <w:rFonts w:cs="Times New Roman" w:ascii="Times New Roman" w:hAnsi="Times New Roman"/>
          <w:color w:val="FF0000"/>
          <w:sz w:val="28"/>
          <w:szCs w:val="28"/>
        </w:rPr>
        <w:t xml:space="preserve"> </w:t>
      </w:r>
    </w:p>
    <w:p>
      <w:pPr>
        <w:pStyle w:val="Style101"/>
        <w:widowControl/>
        <w:numPr>
          <w:ilvl w:val="0"/>
          <w:numId w:val="2"/>
        </w:numPr>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 xml:space="preserve">Содержание текста </w:t>
      </w:r>
      <w:r>
        <w:rPr>
          <w:rStyle w:val="FontStyle22"/>
          <w:rFonts w:cs="Times New Roman" w:ascii="Times New Roman" w:hAnsi="Times New Roman"/>
          <w:b/>
          <w:sz w:val="28"/>
          <w:szCs w:val="28"/>
        </w:rPr>
        <w:t>основной части</w:t>
      </w:r>
      <w:r>
        <w:rPr>
          <w:rStyle w:val="FontStyle22"/>
          <w:rFonts w:cs="Times New Roman" w:ascii="Times New Roman" w:hAnsi="Times New Roman"/>
          <w:sz w:val="28"/>
          <w:szCs w:val="28"/>
        </w:rPr>
        <w:t xml:space="preserve"> </w:t>
      </w:r>
      <w:r>
        <w:rPr>
          <w:rStyle w:val="FontStyle24"/>
          <w:rFonts w:cs="Times New Roman" w:ascii="Times New Roman" w:hAnsi="Times New Roman"/>
          <w:sz w:val="28"/>
          <w:szCs w:val="28"/>
        </w:rPr>
        <w:t>определяется темой выпускной письменной экзаменационной работы. Структура основной части предусматривает обязательное наличие введения, глав, разделов и заключения.</w:t>
      </w:r>
    </w:p>
    <w:p>
      <w:pPr>
        <w:pStyle w:val="Style101"/>
        <w:widowControl/>
        <w:numPr>
          <w:ilvl w:val="0"/>
          <w:numId w:val="2"/>
        </w:numPr>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Все части работы должны быть логически связаны между собой. При этом каждый раздел освещает самостоятельный вопрос темы, а подраздел - отдельную часть вопроса. Главы, разделы и подразделы должны иметь заголовки, которые нумеруются арабскими цифрами.</w:t>
      </w:r>
    </w:p>
    <w:p>
      <w:pPr>
        <w:pStyle w:val="Style101"/>
        <w:widowControl/>
        <w:numPr>
          <w:ilvl w:val="0"/>
          <w:numId w:val="2"/>
        </w:numPr>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Каждая структурная часть начинается с новой страницы; наименования приводятся с абзаца с прописной буквы; точка в конце наименования не ставится.</w:t>
      </w:r>
    </w:p>
    <w:p>
      <w:pPr>
        <w:pStyle w:val="Style101"/>
        <w:widowControl/>
        <w:spacing w:lineRule="auto" w:line="240"/>
        <w:ind w:left="0" w:right="0" w:firstLine="709"/>
        <w:rPr>
          <w:rStyle w:val="FontStyle24"/>
          <w:rFonts w:cs="Times New Roman" w:ascii="Times New Roman" w:hAnsi="Times New Roman"/>
          <w:sz w:val="28"/>
          <w:szCs w:val="28"/>
        </w:rPr>
      </w:pPr>
      <w:r>
        <w:rPr>
          <w:rStyle w:val="FontStyle27"/>
          <w:rFonts w:cs="Times New Roman" w:ascii="Times New Roman" w:hAnsi="Times New Roman"/>
          <w:sz w:val="28"/>
          <w:szCs w:val="28"/>
        </w:rPr>
        <w:t>Введение</w:t>
      </w:r>
      <w:r>
        <w:rPr>
          <w:rStyle w:val="FontStyle27"/>
          <w:sz w:val="28"/>
          <w:szCs w:val="28"/>
        </w:rPr>
        <w:t xml:space="preserve"> </w:t>
      </w:r>
      <w:r>
        <w:rPr>
          <w:rStyle w:val="FontStyle22"/>
          <w:rFonts w:cs="Times New Roman" w:ascii="Times New Roman" w:hAnsi="Times New Roman"/>
          <w:sz w:val="28"/>
          <w:szCs w:val="28"/>
        </w:rPr>
        <w:t xml:space="preserve">(рекомендуемый объём: 1 – 2 страницы) </w:t>
      </w:r>
      <w:r>
        <w:rPr>
          <w:rStyle w:val="FontStyle24"/>
          <w:rFonts w:cs="Times New Roman" w:ascii="Times New Roman" w:hAnsi="Times New Roman"/>
          <w:sz w:val="28"/>
          <w:szCs w:val="28"/>
        </w:rPr>
        <w:t>является важной частью выпускной письменной экзаменационной работы. Здесь обучающийся должен:</w:t>
      </w:r>
    </w:p>
    <w:p>
      <w:pPr>
        <w:pStyle w:val="Style171"/>
        <w:widowControl/>
        <w:numPr>
          <w:ilvl w:val="0"/>
          <w:numId w:val="4"/>
        </w:numPr>
        <w:tabs>
          <w:tab w:val="left" w:pos="598"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охарактеризовать развитие отрасли на современном этапе;</w:t>
      </w:r>
    </w:p>
    <w:p>
      <w:pPr>
        <w:pStyle w:val="Style171"/>
        <w:widowControl/>
        <w:numPr>
          <w:ilvl w:val="0"/>
          <w:numId w:val="4"/>
        </w:numPr>
        <w:tabs>
          <w:tab w:val="left" w:pos="598"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сформулировать актуальность и практическую значимость темы выпускной письменной экзаменационной работы;</w:t>
      </w:r>
    </w:p>
    <w:p>
      <w:pPr>
        <w:pStyle w:val="Style171"/>
        <w:widowControl/>
        <w:numPr>
          <w:ilvl w:val="0"/>
          <w:numId w:val="4"/>
        </w:numPr>
        <w:tabs>
          <w:tab w:val="left" w:pos="598" w:leader="none"/>
        </w:tabs>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сформулировать основную цель работы и задачи, решение которых помогает достичь поставленной цели.</w:t>
      </w:r>
    </w:p>
    <w:p>
      <w:pPr>
        <w:pStyle w:val="Style101"/>
        <w:widowControl/>
        <w:spacing w:lineRule="auto" w:line="240"/>
        <w:ind w:left="0" w:right="0" w:firstLine="709"/>
        <w:rPr>
          <w:rStyle w:val="FontStyle24"/>
          <w:rFonts w:cs="Times New Roman" w:ascii="Times New Roman" w:hAnsi="Times New Roman"/>
          <w:sz w:val="28"/>
          <w:szCs w:val="28"/>
        </w:rPr>
      </w:pPr>
      <w:r>
        <w:rPr>
          <w:rStyle w:val="FontStyle24"/>
          <w:rFonts w:cs="Times New Roman" w:ascii="Times New Roman" w:hAnsi="Times New Roman"/>
          <w:sz w:val="28"/>
          <w:szCs w:val="28"/>
        </w:rPr>
        <w:t>Под актуальностью работы понимаются новизна и значимость раскрываемой темы, которые мотивируются состоянием современной экономической ситуацией в стране.</w:t>
      </w:r>
    </w:p>
    <w:p>
      <w:pPr>
        <w:pStyle w:val="NormalWeb"/>
        <w:spacing w:before="0" w:after="280"/>
        <w:ind w:left="0" w:right="0" w:firstLine="709"/>
        <w:jc w:val="both"/>
        <w:rPr>
          <w:sz w:val="28"/>
          <w:szCs w:val="28"/>
        </w:rPr>
      </w:pPr>
      <w:r>
        <w:rPr>
          <w:sz w:val="28"/>
          <w:szCs w:val="28"/>
        </w:rPr>
        <w:t>Во введении обучающийся обязан обосновать выбор избранной темы и показать её актуальность, раскрыть конкретные цели и задачи, которые он собирается решить в ходе выполнения работы, определить предмет и объект исследования, информационную базу исследования, указать направления реализации полученных в работе выводов и предложений.</w:t>
      </w:r>
    </w:p>
    <w:p>
      <w:pPr>
        <w:pStyle w:val="NormalWeb"/>
        <w:spacing w:before="0" w:after="280"/>
        <w:ind w:left="0" w:right="0" w:firstLine="709"/>
        <w:jc w:val="both"/>
        <w:rPr>
          <w:sz w:val="28"/>
          <w:szCs w:val="28"/>
        </w:rPr>
      </w:pPr>
      <w:r>
        <w:rPr>
          <w:sz w:val="28"/>
          <w:szCs w:val="28"/>
        </w:rPr>
        <w:t>Формулировки, содержащиеся во введении должны быть четкими и не иметь двояких толкований. Аналогичным требованиям должны соответствовать и содержащиеся в заключении выводы.</w:t>
      </w:r>
    </w:p>
    <w:p>
      <w:pPr>
        <w:pStyle w:val="NormalWeb"/>
        <w:spacing w:before="0" w:after="280"/>
        <w:ind w:left="0" w:right="0" w:firstLine="709"/>
        <w:jc w:val="both"/>
        <w:rPr>
          <w:sz w:val="28"/>
          <w:szCs w:val="28"/>
        </w:rPr>
      </w:pPr>
      <w:r>
        <w:rPr>
          <w:sz w:val="28"/>
          <w:szCs w:val="28"/>
        </w:rPr>
        <w:t>В конце вводной части можно раскрыть структуру работы, т.е. кратко дать перечень её структурных элементов и обосновать последовательность их расположения.</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b/>
          <w:sz w:val="28"/>
          <w:szCs w:val="28"/>
        </w:rPr>
        <w:t xml:space="preserve">Основная часть </w:t>
      </w:r>
      <w:r>
        <w:rPr>
          <w:rStyle w:val="FontStyle22"/>
          <w:rFonts w:cs="Times New Roman" w:ascii="Times New Roman" w:hAnsi="Times New Roman"/>
          <w:sz w:val="28"/>
          <w:szCs w:val="28"/>
        </w:rPr>
        <w:t xml:space="preserve">(рекомендуемый объём: 10-13 страниц, в зависимости от профессии) </w:t>
      </w:r>
      <w:r>
        <w:rPr>
          <w:rFonts w:ascii="Times New Roman" w:hAnsi="Times New Roman"/>
          <w:sz w:val="28"/>
          <w:szCs w:val="28"/>
        </w:rPr>
        <w:t>делится на разделы и подразделы, каждый из которых должен представлять законченный в смысловом отношении фрагмент.</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xml:space="preserve">Содержание основной части выпускной письменной экзаменационной работы определяется в зависимости от профессии и темы выпускной письменной экзаменационной работы. </w:t>
      </w:r>
    </w:p>
    <w:p>
      <w:pPr>
        <w:pStyle w:val="Normal"/>
        <w:tabs>
          <w:tab w:val="left" w:pos="7655" w:leader="none"/>
          <w:tab w:val="left" w:pos="7797" w:leader="none"/>
        </w:tabs>
        <w:spacing w:lineRule="auto" w:line="240" w:before="0" w:after="0"/>
        <w:ind w:left="0" w:right="0" w:firstLine="709"/>
        <w:jc w:val="both"/>
        <w:rPr>
          <w:rFonts w:eastAsia="Times New Roman" w:ascii="Times New Roman" w:hAnsi="Times New Roman"/>
          <w:sz w:val="28"/>
          <w:szCs w:val="28"/>
        </w:rPr>
      </w:pPr>
      <w:r>
        <w:rPr>
          <w:rFonts w:eastAsia="Times New Roman" w:ascii="Times New Roman" w:hAnsi="Times New Roman"/>
          <w:b/>
          <w:bCs/>
          <w:sz w:val="28"/>
          <w:szCs w:val="28"/>
        </w:rPr>
        <w:t xml:space="preserve">В заключении </w:t>
      </w:r>
      <w:r>
        <w:rPr>
          <w:rStyle w:val="FontStyle22"/>
          <w:rFonts w:cs="Times New Roman" w:ascii="Times New Roman" w:hAnsi="Times New Roman"/>
          <w:sz w:val="28"/>
          <w:szCs w:val="28"/>
        </w:rPr>
        <w:t>(рекомендуемый объём: 1–2 страницы) п</w:t>
      </w:r>
      <w:r>
        <w:rPr>
          <w:rFonts w:eastAsia="Times New Roman" w:ascii="Times New Roman" w:hAnsi="Times New Roman"/>
          <w:sz w:val="28"/>
          <w:szCs w:val="28"/>
        </w:rPr>
        <w:t>оследовательно и кратко излагаются теоретические и практические выводы и предложения, которые вытекают из содержания работы и носят обобщающий характер. Из текста заключения должно быть ясно, что цель и задачи выпускной письменной экзаменационной работы полностью достигнуты. Заключение завершается общей оценкой перспектив исследуемой проблемы в целом.</w:t>
      </w:r>
    </w:p>
    <w:p>
      <w:pPr>
        <w:pStyle w:val="Normal"/>
        <w:spacing w:lineRule="auto" w:line="240" w:before="0" w:after="0"/>
        <w:ind w:left="0" w:right="0" w:firstLine="709"/>
        <w:jc w:val="both"/>
        <w:rPr>
          <w:rFonts w:eastAsia="Times New Roman" w:ascii="Times New Roman" w:hAnsi="Times New Roman"/>
          <w:sz w:val="28"/>
          <w:szCs w:val="28"/>
        </w:rPr>
      </w:pPr>
      <w:r>
        <w:rPr>
          <w:rFonts w:eastAsia="Times New Roman" w:ascii="Times New Roman" w:hAnsi="Times New Roman"/>
          <w:b/>
          <w:bCs/>
          <w:sz w:val="28"/>
          <w:szCs w:val="28"/>
        </w:rPr>
        <w:t xml:space="preserve">Приложения </w:t>
      </w:r>
      <w:r>
        <w:rPr>
          <w:rFonts w:eastAsia="Times New Roman" w:ascii="Times New Roman" w:hAnsi="Times New Roman"/>
          <w:sz w:val="28"/>
          <w:szCs w:val="28"/>
        </w:rPr>
        <w:t>располагаются после списка  использованной литературы. В содержание выпускной письменной экзаменационной работы приложения включаются в виде самостоятельной рубрики одной строкой «ПРИЛОЖЕНИЯ».</w:t>
      </w:r>
    </w:p>
    <w:p>
      <w:pPr>
        <w:pStyle w:val="Style101"/>
        <w:widowControl/>
        <w:spacing w:lineRule="auto" w:line="240"/>
        <w:ind w:left="0" w:right="0" w:firstLine="709"/>
        <w:rPr>
          <w:rStyle w:val="FontStyle24"/>
          <w:rFonts w:cs="Times New Roman" w:ascii="Times New Roman" w:hAnsi="Times New Roman"/>
          <w:sz w:val="28"/>
          <w:szCs w:val="28"/>
        </w:rPr>
      </w:pPr>
      <w:r>
        <w:rPr>
          <w:rStyle w:val="FontStyle27"/>
          <w:rFonts w:cs="Times New Roman" w:ascii="Times New Roman" w:hAnsi="Times New Roman"/>
          <w:i w:val="false"/>
          <w:sz w:val="28"/>
          <w:szCs w:val="28"/>
        </w:rPr>
        <w:t>Приложения</w:t>
      </w:r>
      <w:r>
        <w:rPr>
          <w:rStyle w:val="FontStyle27"/>
          <w:sz w:val="28"/>
          <w:szCs w:val="28"/>
        </w:rPr>
        <w:t xml:space="preserve"> </w:t>
      </w:r>
      <w:r>
        <w:rPr>
          <w:rStyle w:val="FontStyle24"/>
          <w:rFonts w:cs="Times New Roman" w:ascii="Times New Roman" w:hAnsi="Times New Roman"/>
          <w:sz w:val="28"/>
          <w:szCs w:val="28"/>
        </w:rPr>
        <w:t xml:space="preserve">включают материал, дополняющий текст </w:t>
      </w:r>
      <w:r>
        <w:rPr>
          <w:rFonts w:cs="Times New Roman" w:ascii="Times New Roman" w:hAnsi="Times New Roman"/>
          <w:sz w:val="28"/>
          <w:szCs w:val="28"/>
        </w:rPr>
        <w:t>выпускной письменной экзаменационной работы</w:t>
      </w:r>
      <w:r>
        <w:rPr>
          <w:rStyle w:val="FontStyle24"/>
          <w:rFonts w:cs="Times New Roman" w:ascii="Times New Roman" w:hAnsi="Times New Roman"/>
          <w:sz w:val="28"/>
          <w:szCs w:val="28"/>
        </w:rPr>
        <w:t>. Здесь приводятся образцы документов, бланков, схемы, фотографии, инструкции, графики, нормативные документы или их фрагменты, таблицы и другой иллюстратив</w:t>
        <w:softHyphen/>
        <w:t xml:space="preserve">ный материал. Приложения систематизируют по мере их упоминания в тексте </w:t>
      </w:r>
      <w:r>
        <w:rPr>
          <w:rFonts w:cs="Times New Roman" w:ascii="Times New Roman" w:hAnsi="Times New Roman"/>
          <w:sz w:val="28"/>
          <w:szCs w:val="28"/>
        </w:rPr>
        <w:t>выпускной письменной экзаменационной работы</w:t>
      </w:r>
      <w:r>
        <w:rPr>
          <w:rStyle w:val="FontStyle24"/>
          <w:rFonts w:cs="Times New Roman" w:ascii="Times New Roman" w:hAnsi="Times New Roman"/>
          <w:sz w:val="28"/>
          <w:szCs w:val="28"/>
        </w:rPr>
        <w:t>, помещают в конце работы после списка использованных нормативных источников и литературы.</w:t>
      </w:r>
    </w:p>
    <w:p>
      <w:pPr>
        <w:pStyle w:val="Normal"/>
        <w:spacing w:lineRule="auto" w:line="240" w:before="0" w:after="0"/>
        <w:ind w:left="0" w:right="0" w:firstLine="709"/>
        <w:jc w:val="both"/>
        <w:rPr>
          <w:rFonts w:eastAsia="Times New Roman" w:ascii="Times New Roman" w:hAnsi="Times New Roman"/>
          <w:sz w:val="28"/>
          <w:szCs w:val="28"/>
        </w:rPr>
      </w:pPr>
      <w:r>
        <w:rPr>
          <w:rFonts w:eastAsia="Times New Roman" w:ascii="Times New Roman" w:hAnsi="Times New Roman"/>
          <w:sz w:val="28"/>
          <w:szCs w:val="28"/>
        </w:rPr>
        <w:t>Указанный материал включается в приложения в целях сокращения объема основной части работы, его страницы не входят в общий объем работы. Связь приложения с текстом осуществляется с помощью ссылок, например: (см. Приложение).</w:t>
      </w:r>
    </w:p>
    <w:p>
      <w:pPr>
        <w:pStyle w:val="Normal"/>
        <w:spacing w:lineRule="auto" w:line="240" w:before="0" w:after="0"/>
        <w:ind w:left="0" w:right="0" w:firstLine="709"/>
        <w:jc w:val="both"/>
        <w:rPr>
          <w:rFonts w:eastAsia="Times New Roman" w:ascii="Times New Roman" w:hAnsi="Times New Roman"/>
          <w:sz w:val="28"/>
          <w:szCs w:val="28"/>
        </w:rPr>
      </w:pPr>
      <w:r>
        <w:rPr>
          <w:rFonts w:eastAsia="Times New Roman" w:ascii="Times New Roman" w:hAnsi="Times New Roman"/>
          <w:sz w:val="28"/>
          <w:szCs w:val="28"/>
        </w:rPr>
        <w:t>Каждое приложение должно иметь содержательный заголовок, выполненный прописными буквами.</w:t>
      </w:r>
      <w:r>
        <w:rPr>
          <w:rStyle w:val="FontStyle24"/>
          <w:rFonts w:cs="Times New Roman" w:ascii="Times New Roman" w:hAnsi="Times New Roman"/>
          <w:sz w:val="28"/>
          <w:szCs w:val="28"/>
        </w:rPr>
        <w:t xml:space="preserve"> Каждое новое приложение должно начинаться с нового листа. </w:t>
      </w:r>
      <w:r>
        <w:rPr>
          <w:rFonts w:eastAsia="Times New Roman" w:ascii="Times New Roman" w:hAnsi="Times New Roman"/>
          <w:sz w:val="28"/>
          <w:szCs w:val="28"/>
        </w:rPr>
        <w:t>Слово «ПРИЛОЖЕНИЕ» и буквенная нумерация выравниваются по центру, наименование приводится строкой ниже, по центру, без точки, например: ПРИЛОЖЕНИЕ 5</w:t>
      </w:r>
    </w:p>
    <w:p>
      <w:pPr>
        <w:pStyle w:val="1"/>
        <w:spacing w:before="0" w:after="0"/>
        <w:rPr>
          <w:b w:val="false"/>
          <w:sz w:val="28"/>
          <w:szCs w:val="28"/>
        </w:rPr>
      </w:pPr>
      <w:r>
        <w:rPr>
          <w:rFonts w:ascii="Times New Roman" w:hAnsi="Times New Roman"/>
          <w:sz w:val="28"/>
          <w:szCs w:val="28"/>
        </w:rPr>
        <w:t>Список использованной литературы</w:t>
      </w:r>
      <w:r>
        <w:rPr>
          <w:rFonts w:ascii="Times New Roman" w:hAnsi="Times New Roman"/>
          <w:b w:val="false"/>
          <w:sz w:val="28"/>
          <w:szCs w:val="28"/>
        </w:rPr>
        <w:t xml:space="preserve"> (ПРИЛОЖЕНИЕ 5)</w:t>
      </w:r>
      <w:r>
        <w:rPr>
          <w:b w:val="false"/>
          <w:sz w:val="28"/>
          <w:szCs w:val="28"/>
        </w:rPr>
        <w:t xml:space="preserve"> </w:t>
      </w:r>
    </w:p>
    <w:p>
      <w:pPr>
        <w:pStyle w:val="NormalWeb"/>
        <w:spacing w:before="0" w:after="280"/>
        <w:ind w:left="0" w:right="0" w:firstLine="709"/>
        <w:jc w:val="both"/>
        <w:rPr>
          <w:sz w:val="28"/>
          <w:szCs w:val="28"/>
        </w:rPr>
      </w:pPr>
      <w:r>
        <w:rPr>
          <w:sz w:val="28"/>
          <w:szCs w:val="28"/>
        </w:rPr>
        <w:t>При подборе литературы необходимо сразу же составлять библиографическое описание отобранных изданий. Описание изданий производится в строгом соответствии с порядком, установленным для библиографического описания в соответствии с ГОСТ.</w:t>
      </w:r>
    </w:p>
    <w:p>
      <w:pPr>
        <w:pStyle w:val="NormalWeb"/>
        <w:spacing w:before="0" w:after="280"/>
        <w:ind w:left="0" w:right="0" w:firstLine="709"/>
        <w:jc w:val="both"/>
        <w:rPr>
          <w:sz w:val="28"/>
          <w:szCs w:val="28"/>
        </w:rPr>
      </w:pPr>
      <w:r>
        <w:rPr>
          <w:sz w:val="28"/>
          <w:szCs w:val="28"/>
        </w:rPr>
        <w:t xml:space="preserve">В качестве дополнительных источников при подготовке основной части выпускной письменной экзаменационной работы могут быть использованы интернет-ресурсы с указанием полного адреса, но в объеме не более 30 %. </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xml:space="preserve">В ходе исследования необходимо использовать разнообразные информационные источники. К ним относятся законодательные акты, учебники, учебные пособия, авторские работы, научные и исследовательские статьи. Общее количество литературных источников должно составлять не менее 5 наименований. Все используемые литературные источники должны быть актуальными. Это значит, что можно пользоваться современными учебниками и учебными пособиями, изданными не более пяти – десяти лет назад. </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xml:space="preserve">Периодические издания и журналы могут применяться только в том случае, если они были опубликованы не ранее двух лет назад. </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xml:space="preserve">Что касается нормативных актов, то они должны быть приведены в работе только в последней действующей редакции. </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Список литературы имеет общую нумерацию, т.е. каждый источник имеет свой номер. Список литературы и приложения необходимо включать в сквозную нумерацию.</w:t>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4 ПОРЯДОК ВЫПОЛНЕНИЯ И ЗАЩИТЫ ПИСЬМЕННОЙ ЭКЗАМЕНАЦИОННОЙ РАБОТЫ</w:t>
      </w:r>
    </w:p>
    <w:p>
      <w:pPr>
        <w:pStyle w:val="NoSpacing"/>
        <w:ind w:left="0" w:right="0" w:firstLine="709"/>
        <w:jc w:val="both"/>
        <w:rPr>
          <w:rFonts w:ascii="Times New Roman" w:hAnsi="Times New Roman"/>
          <w:b/>
          <w:sz w:val="28"/>
          <w:szCs w:val="28"/>
        </w:rPr>
      </w:pPr>
      <w:r>
        <w:rPr>
          <w:rFonts w:ascii="Times New Roman" w:hAnsi="Times New Roman"/>
          <w:b/>
          <w:sz w:val="28"/>
          <w:szCs w:val="28"/>
        </w:rPr>
      </w:r>
    </w:p>
    <w:p>
      <w:pPr>
        <w:pStyle w:val="NoSpacing"/>
        <w:ind w:left="0" w:right="0" w:firstLine="709"/>
        <w:jc w:val="both"/>
        <w:rPr>
          <w:rFonts w:ascii="Times New Roman" w:hAnsi="Times New Roman"/>
          <w:spacing w:val="-3"/>
          <w:sz w:val="28"/>
          <w:szCs w:val="28"/>
        </w:rPr>
      </w:pPr>
      <w:r>
        <w:rPr>
          <w:rFonts w:ascii="Times New Roman" w:hAnsi="Times New Roman"/>
          <w:sz w:val="28"/>
          <w:szCs w:val="28"/>
        </w:rPr>
        <w:t xml:space="preserve">Выполнение письменной экзаменационной работы ведется по следующей </w:t>
      </w:r>
      <w:r>
        <w:rPr>
          <w:rFonts w:ascii="Times New Roman" w:hAnsi="Times New Roman"/>
          <w:spacing w:val="-3"/>
          <w:sz w:val="28"/>
          <w:szCs w:val="28"/>
        </w:rPr>
        <w:t>схеме:</w:t>
      </w:r>
    </w:p>
    <w:p>
      <w:pPr>
        <w:pStyle w:val="NoSpacing"/>
        <w:ind w:left="0" w:right="0" w:firstLine="709"/>
        <w:jc w:val="both"/>
        <w:rPr>
          <w:rFonts w:ascii="Times New Roman" w:hAnsi="Times New Roman"/>
          <w:spacing w:val="1"/>
          <w:sz w:val="28"/>
          <w:szCs w:val="28"/>
        </w:rPr>
      </w:pPr>
      <w:r>
        <w:rPr>
          <w:rFonts w:ascii="Times New Roman" w:hAnsi="Times New Roman"/>
          <w:spacing w:val="1"/>
          <w:sz w:val="28"/>
          <w:szCs w:val="28"/>
        </w:rPr>
        <w:t>Уточнение состава и содержания работы, составление плана выполнения работы</w:t>
      </w:r>
    </w:p>
    <w:p>
      <w:pPr>
        <w:pStyle w:val="NoSpacing"/>
        <w:ind w:left="0" w:right="0" w:firstLine="709"/>
        <w:jc w:val="both"/>
        <w:rPr>
          <w:rFonts w:ascii="Times New Roman" w:hAnsi="Times New Roman"/>
          <w:spacing w:val="1"/>
          <w:sz w:val="28"/>
          <w:szCs w:val="28"/>
        </w:rPr>
      </w:pPr>
      <w:r>
        <w:rPr>
          <w:rFonts w:ascii="Times New Roman" w:hAnsi="Times New Roman"/>
          <w:spacing w:val="1"/>
          <w:sz w:val="28"/>
          <w:szCs w:val="28"/>
        </w:rPr>
        <w:t>На этом этапе корректируется план письменной экзаменационной работы с учетом собранных материалов. Выявляется необходимость в сборе дополнительной информации.</w:t>
      </w:r>
    </w:p>
    <w:p>
      <w:pPr>
        <w:pStyle w:val="NoSpacing"/>
        <w:ind w:left="0" w:right="0" w:firstLine="709"/>
        <w:jc w:val="both"/>
        <w:rPr>
          <w:rFonts w:ascii="Times New Roman" w:hAnsi="Times New Roman"/>
          <w:sz w:val="28"/>
          <w:szCs w:val="28"/>
        </w:rPr>
      </w:pPr>
      <w:r>
        <w:rPr>
          <w:rFonts w:ascii="Times New Roman" w:hAnsi="Times New Roman"/>
          <w:spacing w:val="2"/>
          <w:sz w:val="28"/>
          <w:szCs w:val="28"/>
        </w:rPr>
        <w:t>Предварительный анализ и отбор материалов для включения в письменную экза</w:t>
      </w:r>
      <w:r>
        <w:rPr>
          <w:rFonts w:ascii="Times New Roman" w:hAnsi="Times New Roman"/>
          <w:sz w:val="28"/>
          <w:szCs w:val="28"/>
        </w:rPr>
        <w:t>менационную работу.</w:t>
      </w:r>
    </w:p>
    <w:p>
      <w:pPr>
        <w:pStyle w:val="NoSpacing"/>
        <w:ind w:left="0" w:right="0" w:firstLine="709"/>
        <w:jc w:val="both"/>
        <w:rPr>
          <w:rFonts w:ascii="Times New Roman" w:hAnsi="Times New Roman"/>
          <w:sz w:val="28"/>
          <w:szCs w:val="28"/>
        </w:rPr>
      </w:pPr>
      <w:r>
        <w:rPr>
          <w:rFonts w:ascii="Times New Roman" w:hAnsi="Times New Roman"/>
          <w:sz w:val="28"/>
          <w:szCs w:val="28"/>
        </w:rPr>
        <w:t>Написание введения.</w:t>
      </w:r>
    </w:p>
    <w:p>
      <w:pPr>
        <w:pStyle w:val="NoSpacing"/>
        <w:ind w:left="0" w:right="0" w:firstLine="709"/>
        <w:jc w:val="both"/>
        <w:rPr>
          <w:rFonts w:ascii="Times New Roman" w:hAnsi="Times New Roman"/>
          <w:spacing w:val="1"/>
          <w:sz w:val="28"/>
          <w:szCs w:val="28"/>
        </w:rPr>
      </w:pPr>
      <w:r>
        <w:rPr>
          <w:rFonts w:ascii="Times New Roman" w:hAnsi="Times New Roman"/>
          <w:spacing w:val="1"/>
          <w:sz w:val="28"/>
          <w:szCs w:val="28"/>
        </w:rPr>
        <w:t>Написание основной части.</w:t>
      </w:r>
    </w:p>
    <w:p>
      <w:pPr>
        <w:pStyle w:val="NoSpacing"/>
        <w:ind w:left="0" w:right="0" w:firstLine="709"/>
        <w:jc w:val="both"/>
        <w:rPr>
          <w:rFonts w:ascii="Times New Roman" w:hAnsi="Times New Roman"/>
          <w:spacing w:val="1"/>
          <w:sz w:val="28"/>
          <w:szCs w:val="28"/>
        </w:rPr>
      </w:pPr>
      <w:r>
        <w:rPr>
          <w:rFonts w:ascii="Times New Roman" w:hAnsi="Times New Roman"/>
          <w:spacing w:val="1"/>
          <w:sz w:val="28"/>
          <w:szCs w:val="28"/>
        </w:rPr>
        <w:t>Составление приложений.</w:t>
      </w:r>
    </w:p>
    <w:p>
      <w:pPr>
        <w:pStyle w:val="NoSpacing"/>
        <w:ind w:left="0" w:right="0" w:firstLine="709"/>
        <w:jc w:val="both"/>
        <w:rPr>
          <w:rFonts w:ascii="Times New Roman" w:hAnsi="Times New Roman"/>
          <w:spacing w:val="1"/>
          <w:sz w:val="28"/>
          <w:szCs w:val="28"/>
        </w:rPr>
      </w:pPr>
      <w:r>
        <w:rPr>
          <w:rFonts w:ascii="Times New Roman" w:hAnsi="Times New Roman"/>
          <w:spacing w:val="1"/>
          <w:sz w:val="28"/>
          <w:szCs w:val="28"/>
        </w:rPr>
        <w:t>Оформление текста письменной экзаменационной работы, подготовка к ее защите.</w:t>
      </w:r>
    </w:p>
    <w:p>
      <w:pPr>
        <w:pStyle w:val="NoSpacing"/>
        <w:ind w:left="0" w:right="0" w:firstLine="709"/>
        <w:jc w:val="both"/>
        <w:rPr>
          <w:rFonts w:ascii="Times New Roman" w:hAnsi="Times New Roman"/>
          <w:spacing w:val="1"/>
          <w:sz w:val="28"/>
          <w:szCs w:val="28"/>
        </w:rPr>
      </w:pPr>
      <w:r>
        <w:rPr>
          <w:rFonts w:ascii="Times New Roman" w:hAnsi="Times New Roman"/>
          <w:spacing w:val="1"/>
          <w:sz w:val="28"/>
          <w:szCs w:val="28"/>
        </w:rPr>
        <w:t>Подготовка доклада.</w:t>
      </w:r>
    </w:p>
    <w:p>
      <w:pPr>
        <w:pStyle w:val="NoSpacing"/>
        <w:ind w:left="0" w:right="0" w:firstLine="709"/>
        <w:jc w:val="both"/>
        <w:rPr>
          <w:rFonts w:ascii="Times New Roman" w:hAnsi="Times New Roman"/>
          <w:sz w:val="28"/>
          <w:szCs w:val="28"/>
        </w:rPr>
      </w:pPr>
      <w:r>
        <w:rPr>
          <w:rFonts w:ascii="Times New Roman" w:hAnsi="Times New Roman"/>
          <w:spacing w:val="1"/>
          <w:sz w:val="28"/>
          <w:szCs w:val="28"/>
        </w:rPr>
        <w:t>Руководство письменной экзаменационной работы осуществляют преподаватели дисциплин</w:t>
      </w:r>
      <w:r>
        <w:rPr>
          <w:rFonts w:ascii="Times New Roman" w:hAnsi="Times New Roman"/>
          <w:sz w:val="28"/>
          <w:szCs w:val="28"/>
        </w:rPr>
        <w:t xml:space="preserve"> профессионального цикла.</w:t>
      </w:r>
    </w:p>
    <w:p>
      <w:pPr>
        <w:pStyle w:val="NoSpacing"/>
        <w:ind w:left="0" w:right="0" w:firstLine="709"/>
        <w:jc w:val="both"/>
        <w:rPr>
          <w:rFonts w:ascii="Times New Roman" w:hAnsi="Times New Roman"/>
          <w:spacing w:val="1"/>
          <w:sz w:val="28"/>
          <w:szCs w:val="28"/>
        </w:rPr>
      </w:pPr>
      <w:r>
        <w:rPr>
          <w:rFonts w:ascii="Times New Roman" w:hAnsi="Times New Roman"/>
          <w:spacing w:val="1"/>
          <w:sz w:val="28"/>
          <w:szCs w:val="28"/>
        </w:rPr>
        <w:t>Руководитель оказывает помощь студенту в выборе темы письменной экзаменационной работы, в подборе основной и дополнительной литературы, справочных и других материалов, дает консультации и систематически контролирует ход работы студента над письменной экзаменационной работой. Совместно со студентом определяет, что необходимо изучить из практического опыта, какой необходимо собрать материал. Руководитель должен развивать инициативу студента, и способствовать его самостоятельной работе.</w:t>
      </w:r>
    </w:p>
    <w:p>
      <w:pPr>
        <w:pStyle w:val="NoSpacing"/>
        <w:ind w:left="0" w:right="0" w:firstLine="709"/>
        <w:jc w:val="both"/>
        <w:rPr>
          <w:rFonts w:ascii="Times New Roman" w:hAnsi="Times New Roman"/>
          <w:spacing w:val="1"/>
          <w:sz w:val="28"/>
          <w:szCs w:val="28"/>
        </w:rPr>
      </w:pPr>
      <w:r>
        <w:rPr>
          <w:rFonts w:ascii="Times New Roman" w:hAnsi="Times New Roman"/>
          <w:spacing w:val="2"/>
          <w:sz w:val="28"/>
          <w:szCs w:val="28"/>
        </w:rPr>
        <w:t xml:space="preserve">На подготовленную письменную экзаменационную работу руководитель пишет отзыв. В отзыве </w:t>
      </w:r>
      <w:r>
        <w:rPr>
          <w:rFonts w:ascii="Times New Roman" w:hAnsi="Times New Roman"/>
          <w:spacing w:val="1"/>
          <w:sz w:val="28"/>
          <w:szCs w:val="28"/>
        </w:rPr>
        <w:t>должна быть дана характеристика проделанной работы по всем разделам: оценка результатов письменной экзаменационной работы, с точки зрения ее соответствия требованиям задания; степень самостоятельности студента; достаточность использования литературных источников; конкретные замечания по содержанию, грамотности, оформлению с указанием страниц письменной экзаменационной работы; оценка в целом письменной экзаменационной работы и возможность его допуска к защите.</w:t>
      </w:r>
    </w:p>
    <w:p>
      <w:pPr>
        <w:pStyle w:val="NoSpacing"/>
        <w:ind w:left="0" w:right="0" w:firstLine="709"/>
        <w:jc w:val="both"/>
        <w:rPr>
          <w:rFonts w:ascii="Times New Roman" w:hAnsi="Times New Roman"/>
          <w:b/>
          <w:sz w:val="28"/>
          <w:szCs w:val="28"/>
        </w:rPr>
      </w:pPr>
      <w:bookmarkStart w:id="0" w:name="_Toc158543387"/>
      <w:bookmarkEnd w:id="0"/>
      <w:r>
        <w:rPr>
          <w:rFonts w:ascii="Times New Roman" w:hAnsi="Times New Roman"/>
          <w:b/>
          <w:sz w:val="28"/>
          <w:szCs w:val="28"/>
        </w:rPr>
        <w:t>Подготовка доклада</w:t>
      </w:r>
    </w:p>
    <w:p>
      <w:pPr>
        <w:pStyle w:val="NoSpacing"/>
        <w:ind w:left="0" w:right="0" w:firstLine="709"/>
        <w:jc w:val="both"/>
        <w:rPr>
          <w:rFonts w:ascii="Times New Roman" w:hAnsi="Times New Roman"/>
          <w:sz w:val="28"/>
          <w:szCs w:val="28"/>
        </w:rPr>
      </w:pPr>
      <w:r>
        <w:rPr>
          <w:rFonts w:ascii="Times New Roman" w:hAnsi="Times New Roman"/>
          <w:sz w:val="28"/>
          <w:szCs w:val="28"/>
        </w:rPr>
        <w:t xml:space="preserve">Студент должен тщательно подготовиться к защите </w:t>
      </w:r>
      <w:r>
        <w:rPr>
          <w:rFonts w:ascii="Times New Roman" w:hAnsi="Times New Roman"/>
          <w:spacing w:val="1"/>
          <w:sz w:val="28"/>
          <w:szCs w:val="28"/>
        </w:rPr>
        <w:t>письменной экзаменационной работы</w:t>
      </w:r>
      <w:r>
        <w:rPr>
          <w:rFonts w:ascii="Times New Roman" w:hAnsi="Times New Roman"/>
          <w:sz w:val="28"/>
          <w:szCs w:val="28"/>
        </w:rPr>
        <w:t>.</w:t>
      </w:r>
    </w:p>
    <w:p>
      <w:pPr>
        <w:pStyle w:val="NoSpacing"/>
        <w:ind w:left="0" w:right="0" w:firstLine="709"/>
        <w:jc w:val="both"/>
        <w:rPr>
          <w:rFonts w:ascii="Times New Roman" w:hAnsi="Times New Roman"/>
          <w:sz w:val="28"/>
          <w:szCs w:val="28"/>
        </w:rPr>
      </w:pPr>
      <w:r>
        <w:rPr>
          <w:rFonts w:ascii="Times New Roman" w:hAnsi="Times New Roman"/>
          <w:sz w:val="28"/>
          <w:szCs w:val="28"/>
        </w:rPr>
        <w:t xml:space="preserve">Доклад, который студент делает перед государственной аттестационной комиссией, существенно влияет на окончательную оценку проекта. Доклад должен быть кратким (не более 10 минут), ясным и включать основные положения </w:t>
      </w:r>
      <w:r>
        <w:rPr>
          <w:rFonts w:ascii="Times New Roman" w:hAnsi="Times New Roman"/>
          <w:spacing w:val="1"/>
          <w:sz w:val="28"/>
          <w:szCs w:val="28"/>
        </w:rPr>
        <w:t>письменной экзаменационной работы</w:t>
      </w:r>
      <w:r>
        <w:rPr>
          <w:rFonts w:ascii="Times New Roman" w:hAnsi="Times New Roman"/>
          <w:sz w:val="28"/>
          <w:szCs w:val="28"/>
        </w:rPr>
        <w:t>.</w:t>
      </w:r>
    </w:p>
    <w:p>
      <w:pPr>
        <w:pStyle w:val="NoSpacing"/>
        <w:ind w:left="0" w:right="0" w:firstLine="709"/>
        <w:jc w:val="both"/>
        <w:rPr>
          <w:rFonts w:ascii="Times New Roman" w:hAnsi="Times New Roman"/>
          <w:sz w:val="28"/>
          <w:szCs w:val="28"/>
        </w:rPr>
      </w:pPr>
      <w:r>
        <w:rPr>
          <w:rFonts w:ascii="Times New Roman" w:hAnsi="Times New Roman"/>
          <w:sz w:val="28"/>
          <w:szCs w:val="28"/>
        </w:rPr>
        <w:t>Студентам рекомендуется строить доклад по следующему плану:</w:t>
      </w:r>
    </w:p>
    <w:p>
      <w:pPr>
        <w:pStyle w:val="NoSpacing"/>
        <w:ind w:left="0" w:right="0" w:firstLine="709"/>
        <w:jc w:val="both"/>
        <w:rPr>
          <w:rFonts w:ascii="Times New Roman" w:hAnsi="Times New Roman"/>
          <w:sz w:val="28"/>
          <w:szCs w:val="28"/>
        </w:rPr>
      </w:pPr>
      <w:r>
        <w:rPr>
          <w:rFonts w:ascii="Times New Roman" w:hAnsi="Times New Roman"/>
          <w:sz w:val="28"/>
          <w:szCs w:val="28"/>
        </w:rPr>
        <w:t xml:space="preserve">Наименование темы письменной экзаменационной работы. </w:t>
      </w:r>
    </w:p>
    <w:p>
      <w:pPr>
        <w:pStyle w:val="NoSpacing"/>
        <w:ind w:left="0" w:right="0" w:firstLine="709"/>
        <w:jc w:val="both"/>
        <w:rPr>
          <w:rFonts w:ascii="Times New Roman" w:hAnsi="Times New Roman"/>
          <w:sz w:val="28"/>
          <w:szCs w:val="28"/>
        </w:rPr>
      </w:pPr>
      <w:r>
        <w:rPr>
          <w:rFonts w:ascii="Times New Roman" w:hAnsi="Times New Roman"/>
          <w:sz w:val="28"/>
          <w:szCs w:val="28"/>
        </w:rPr>
        <w:t xml:space="preserve">Краткая характеристика содержания работы. </w:t>
      </w:r>
    </w:p>
    <w:p>
      <w:pPr>
        <w:pStyle w:val="NoSpacing"/>
        <w:ind w:left="0" w:right="0" w:firstLine="709"/>
        <w:jc w:val="both"/>
        <w:rPr>
          <w:rFonts w:ascii="Times New Roman" w:hAnsi="Times New Roman"/>
          <w:sz w:val="28"/>
          <w:szCs w:val="28"/>
        </w:rPr>
      </w:pPr>
      <w:r>
        <w:rPr>
          <w:rFonts w:ascii="Times New Roman" w:hAnsi="Times New Roman"/>
          <w:sz w:val="28"/>
          <w:szCs w:val="28"/>
        </w:rPr>
        <w:t>Последовательность технологического процесса продажи рассматриваемой группы товаров.</w:t>
      </w:r>
    </w:p>
    <w:p>
      <w:pPr>
        <w:pStyle w:val="NoSpacing"/>
        <w:ind w:left="0" w:right="0" w:firstLine="709"/>
        <w:jc w:val="both"/>
        <w:rPr>
          <w:rFonts w:ascii="Times New Roman" w:hAnsi="Times New Roman"/>
          <w:sz w:val="28"/>
          <w:szCs w:val="28"/>
        </w:rPr>
      </w:pPr>
      <w:r>
        <w:rPr>
          <w:rFonts w:ascii="Times New Roman" w:hAnsi="Times New Roman"/>
          <w:sz w:val="28"/>
          <w:szCs w:val="28"/>
        </w:rPr>
        <w:t xml:space="preserve">Безопасные приемы работы </w:t>
      </w:r>
    </w:p>
    <w:p>
      <w:pPr>
        <w:pStyle w:val="NoSpacing"/>
        <w:ind w:left="0" w:right="0" w:firstLine="709"/>
        <w:jc w:val="both"/>
        <w:rPr>
          <w:rFonts w:ascii="Times New Roman" w:hAnsi="Times New Roman"/>
          <w:sz w:val="28"/>
          <w:szCs w:val="28"/>
        </w:rPr>
      </w:pPr>
      <w:r>
        <w:rPr>
          <w:rFonts w:ascii="Times New Roman" w:hAnsi="Times New Roman"/>
          <w:sz w:val="28"/>
          <w:szCs w:val="28"/>
        </w:rPr>
        <w:t>Выводы по каждому рассматриваемому разделу.</w:t>
      </w:r>
    </w:p>
    <w:p>
      <w:pPr>
        <w:pStyle w:val="NoSpacing"/>
        <w:ind w:left="0" w:right="0" w:firstLine="709"/>
        <w:jc w:val="both"/>
        <w:rPr>
          <w:rFonts w:ascii="Times New Roman" w:hAnsi="Times New Roman"/>
          <w:sz w:val="28"/>
          <w:szCs w:val="28"/>
        </w:rPr>
      </w:pPr>
      <w:r>
        <w:rPr>
          <w:rFonts w:ascii="Times New Roman" w:hAnsi="Times New Roman"/>
          <w:sz w:val="28"/>
          <w:szCs w:val="28"/>
        </w:rPr>
        <w:t>Общие выводы по теме письменной экзаменационной работы.</w:t>
      </w:r>
    </w:p>
    <w:p>
      <w:pPr>
        <w:pStyle w:val="NoSpacing"/>
        <w:ind w:left="0" w:right="0" w:firstLine="709"/>
        <w:jc w:val="both"/>
        <w:rPr>
          <w:rFonts w:ascii="Times New Roman" w:hAnsi="Times New Roman"/>
          <w:b/>
          <w:sz w:val="28"/>
          <w:szCs w:val="28"/>
        </w:rPr>
      </w:pPr>
      <w:bookmarkStart w:id="1" w:name="_Toc158543388"/>
      <w:r>
        <w:rPr>
          <w:rFonts w:ascii="Times New Roman" w:hAnsi="Times New Roman"/>
          <w:b/>
          <w:sz w:val="28"/>
          <w:szCs w:val="28"/>
        </w:rPr>
        <w:t xml:space="preserve">Защита </w:t>
      </w:r>
      <w:bookmarkEnd w:id="1"/>
      <w:r>
        <w:rPr>
          <w:rFonts w:ascii="Times New Roman" w:hAnsi="Times New Roman"/>
          <w:b/>
          <w:sz w:val="28"/>
          <w:szCs w:val="28"/>
        </w:rPr>
        <w:t>письменной экзаменационной работы</w:t>
      </w:r>
    </w:p>
    <w:p>
      <w:pPr>
        <w:pStyle w:val="NoSpacing"/>
        <w:ind w:left="0" w:right="0" w:firstLine="709"/>
        <w:jc w:val="both"/>
        <w:rPr>
          <w:rFonts w:ascii="Times New Roman" w:hAnsi="Times New Roman"/>
          <w:sz w:val="28"/>
          <w:szCs w:val="28"/>
        </w:rPr>
      </w:pPr>
      <w:r>
        <w:rPr>
          <w:rFonts w:ascii="Times New Roman" w:hAnsi="Times New Roman"/>
          <w:sz w:val="28"/>
          <w:szCs w:val="28"/>
        </w:rPr>
        <w:t>В государственную экзаменационную комиссию до защиты письменной экзаменационной работы представляются следующие документы:</w:t>
      </w:r>
    </w:p>
    <w:p>
      <w:pPr>
        <w:pStyle w:val="NoSpacing"/>
        <w:ind w:left="0" w:right="0" w:firstLine="709"/>
        <w:jc w:val="both"/>
        <w:rPr>
          <w:rFonts w:ascii="Times New Roman" w:hAnsi="Times New Roman"/>
          <w:sz w:val="28"/>
          <w:szCs w:val="28"/>
        </w:rPr>
      </w:pPr>
      <w:r>
        <w:rPr>
          <w:rFonts w:ascii="Times New Roman" w:hAnsi="Times New Roman"/>
          <w:sz w:val="28"/>
          <w:szCs w:val="28"/>
        </w:rPr>
        <w:t xml:space="preserve">ведомость о выполнении студентом учебного плана и полученных им оценках по дисциплинам и профессиональным модулям учебного плана, </w:t>
      </w:r>
    </w:p>
    <w:p>
      <w:pPr>
        <w:pStyle w:val="NoSpacing"/>
        <w:ind w:left="0" w:right="0" w:firstLine="709"/>
        <w:jc w:val="both"/>
        <w:rPr>
          <w:rFonts w:ascii="Times New Roman" w:hAnsi="Times New Roman"/>
          <w:sz w:val="28"/>
          <w:szCs w:val="28"/>
        </w:rPr>
      </w:pPr>
      <w:r>
        <w:rPr>
          <w:rFonts w:ascii="Times New Roman" w:hAnsi="Times New Roman"/>
          <w:sz w:val="28"/>
          <w:szCs w:val="28"/>
        </w:rPr>
        <w:t xml:space="preserve">письменная экзаменационная работа, </w:t>
      </w:r>
    </w:p>
    <w:p>
      <w:pPr>
        <w:pStyle w:val="NoSpacing"/>
        <w:ind w:left="0" w:right="0" w:firstLine="709"/>
        <w:jc w:val="both"/>
        <w:rPr>
          <w:rFonts w:ascii="Times New Roman" w:hAnsi="Times New Roman"/>
          <w:sz w:val="28"/>
          <w:szCs w:val="28"/>
        </w:rPr>
      </w:pPr>
      <w:r>
        <w:rPr>
          <w:rFonts w:ascii="Times New Roman" w:hAnsi="Times New Roman"/>
          <w:sz w:val="28"/>
          <w:szCs w:val="28"/>
        </w:rPr>
        <w:t xml:space="preserve">отзыв руководителя работы, </w:t>
      </w:r>
    </w:p>
    <w:p>
      <w:pPr>
        <w:pStyle w:val="NoSpacing"/>
        <w:ind w:left="0" w:right="0" w:firstLine="709"/>
        <w:jc w:val="both"/>
        <w:rPr>
          <w:rFonts w:ascii="Times New Roman" w:hAnsi="Times New Roman"/>
          <w:sz w:val="28"/>
          <w:szCs w:val="28"/>
        </w:rPr>
      </w:pPr>
      <w:r>
        <w:rPr>
          <w:rFonts w:ascii="Times New Roman" w:hAnsi="Times New Roman"/>
          <w:sz w:val="28"/>
          <w:szCs w:val="28"/>
        </w:rPr>
        <w:t>наряд на выполнение пробной квалификационной работы, аттестационные листы практики</w:t>
      </w:r>
    </w:p>
    <w:p>
      <w:pPr>
        <w:pStyle w:val="NoSpacing"/>
        <w:ind w:left="0" w:right="0" w:firstLine="709"/>
        <w:jc w:val="both"/>
        <w:rPr>
          <w:rFonts w:ascii="Times New Roman" w:hAnsi="Times New Roman"/>
          <w:sz w:val="28"/>
          <w:szCs w:val="28"/>
        </w:rPr>
      </w:pPr>
      <w:r>
        <w:rPr>
          <w:rFonts w:ascii="Times New Roman" w:hAnsi="Times New Roman"/>
          <w:sz w:val="28"/>
          <w:szCs w:val="28"/>
        </w:rPr>
        <w:t>заключение на квалификационную пробную работу с оценкой,</w:t>
      </w:r>
    </w:p>
    <w:p>
      <w:pPr>
        <w:pStyle w:val="NoSpacing"/>
        <w:ind w:left="0" w:right="0" w:firstLine="709"/>
        <w:jc w:val="both"/>
        <w:rPr>
          <w:rFonts w:ascii="Times New Roman" w:hAnsi="Times New Roman"/>
          <w:sz w:val="28"/>
          <w:szCs w:val="28"/>
        </w:rPr>
      </w:pPr>
      <w:r>
        <w:rPr>
          <w:rFonts w:ascii="Times New Roman" w:hAnsi="Times New Roman"/>
          <w:sz w:val="28"/>
          <w:szCs w:val="28"/>
        </w:rPr>
        <w:t>производственная характеристика,</w:t>
      </w:r>
    </w:p>
    <w:p>
      <w:pPr>
        <w:pStyle w:val="NoSpacing"/>
        <w:ind w:left="0" w:right="0" w:firstLine="709"/>
        <w:jc w:val="both"/>
        <w:rPr>
          <w:rFonts w:ascii="Times New Roman" w:hAnsi="Times New Roman"/>
          <w:sz w:val="28"/>
          <w:szCs w:val="28"/>
        </w:rPr>
      </w:pPr>
      <w:r>
        <w:rPr>
          <w:rFonts w:ascii="Times New Roman" w:hAnsi="Times New Roman"/>
          <w:sz w:val="28"/>
          <w:szCs w:val="28"/>
        </w:rPr>
        <w:t>дневник прохождения практики (за все годы обучения)</w:t>
      </w:r>
    </w:p>
    <w:p>
      <w:pPr>
        <w:pStyle w:val="NoSpacing"/>
        <w:ind w:left="0" w:right="0" w:firstLine="709"/>
        <w:jc w:val="both"/>
        <w:rPr>
          <w:rFonts w:ascii="Times New Roman" w:hAnsi="Times New Roman"/>
          <w:sz w:val="28"/>
          <w:szCs w:val="28"/>
        </w:rPr>
      </w:pPr>
      <w:r>
        <w:rPr>
          <w:rFonts w:ascii="Times New Roman" w:hAnsi="Times New Roman"/>
          <w:sz w:val="28"/>
          <w:szCs w:val="28"/>
        </w:rPr>
        <w:t xml:space="preserve">Для защиты работы каждому студенту предоставляется время для доклада в объеме не более 10 минут. Перед выступлением студента зачитывается задание и отзыв на письменную экзаменационную работу. </w:t>
      </w:r>
    </w:p>
    <w:p>
      <w:pPr>
        <w:pStyle w:val="NoSpacing"/>
        <w:ind w:left="0" w:right="0" w:firstLine="709"/>
        <w:jc w:val="both"/>
        <w:rPr>
          <w:rFonts w:ascii="Times New Roman" w:hAnsi="Times New Roman"/>
          <w:sz w:val="28"/>
          <w:szCs w:val="28"/>
        </w:rPr>
      </w:pPr>
      <w:r>
        <w:rPr>
          <w:rFonts w:ascii="Times New Roman" w:hAnsi="Times New Roman"/>
          <w:sz w:val="28"/>
          <w:szCs w:val="28"/>
        </w:rPr>
        <w:t xml:space="preserve">Членами ГЭК могут быть заданы студенту вопросы по содержанию письменной экзаменационной работы или по другим аспектам, касающимся профессии студента. Ответы студента на заданные вопросы должны быть краткими и обоснованными. </w:t>
      </w:r>
    </w:p>
    <w:p>
      <w:pPr>
        <w:pStyle w:val="NoSpacing"/>
        <w:ind w:left="0" w:right="0" w:firstLine="709"/>
        <w:jc w:val="both"/>
        <w:rPr>
          <w:rFonts w:eastAsia="Calibri" w:ascii="Times New Roman" w:hAnsi="Times New Roman"/>
          <w:sz w:val="28"/>
          <w:szCs w:val="28"/>
          <w:lang w:eastAsia="en-US"/>
        </w:rPr>
      </w:pPr>
      <w:r>
        <w:rPr>
          <w:rFonts w:eastAsia="Calibri" w:ascii="Times New Roman" w:hAnsi="Times New Roman"/>
          <w:sz w:val="28"/>
          <w:szCs w:val="28"/>
          <w:lang w:eastAsia="en-US"/>
        </w:rPr>
        <w:t>Решение государственной экзаменационной комиссий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pPr>
        <w:pStyle w:val="NoSpacing"/>
        <w:ind w:left="0" w:right="0" w:firstLine="709"/>
        <w:jc w:val="both"/>
        <w:rPr>
          <w:rFonts w:ascii="Times New Roman" w:hAnsi="Times New Roman"/>
          <w:sz w:val="28"/>
          <w:szCs w:val="28"/>
        </w:rPr>
      </w:pPr>
      <w:r>
        <w:rPr>
          <w:rFonts w:ascii="Times New Roman" w:hAnsi="Times New Roman"/>
          <w:sz w:val="28"/>
          <w:szCs w:val="28"/>
        </w:rPr>
      </w:r>
    </w:p>
    <w:p>
      <w:pPr>
        <w:pStyle w:val="Normal"/>
        <w:pageBreakBefore/>
        <w:spacing w:lineRule="auto" w:line="240" w:before="0" w:after="0"/>
        <w:ind w:left="0" w:right="0" w:firstLine="709"/>
        <w:jc w:val="center"/>
        <w:rPr>
          <w:rFonts w:ascii="Times New Roman" w:hAnsi="Times New Roman"/>
          <w:sz w:val="28"/>
          <w:szCs w:val="28"/>
        </w:rPr>
      </w:pPr>
      <w:r>
        <w:rPr>
          <w:rFonts w:ascii="Times New Roman" w:hAnsi="Times New Roman"/>
          <w:sz w:val="28"/>
          <w:szCs w:val="28"/>
        </w:rPr>
        <w:t>ПРИЛОЖЕНИЕ 1</w:t>
      </w:r>
    </w:p>
    <w:p>
      <w:pPr>
        <w:pStyle w:val="Normal"/>
        <w:spacing w:lineRule="auto" w:line="240" w:before="0" w:after="0"/>
        <w:ind w:left="0" w:right="0" w:firstLine="709"/>
        <w:jc w:val="right"/>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ТЕМАТИКА ВЫПУСКНЫХ ПИСЬМЕННЫХ ЭКЗАМЕНАЦИОННЫХ РАБОТ </w:t>
      </w:r>
    </w:p>
    <w:p>
      <w:pPr>
        <w:pStyle w:val="Normal"/>
        <w:spacing w:lineRule="auto" w:line="240" w:before="0" w:after="0"/>
        <w:ind w:left="0" w:right="0"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b/>
          <w:sz w:val="28"/>
          <w:szCs w:val="28"/>
        </w:rPr>
      </w:pPr>
      <w:r>
        <w:rPr>
          <w:rFonts w:ascii="Times New Roman" w:hAnsi="Times New Roman"/>
          <w:sz w:val="28"/>
          <w:szCs w:val="28"/>
        </w:rPr>
        <w:t xml:space="preserve">ПРОФЕССИЯ </w:t>
      </w:r>
      <w:r>
        <w:rPr>
          <w:rFonts w:ascii="Times New Roman" w:hAnsi="Times New Roman"/>
          <w:bCs/>
          <w:sz w:val="28"/>
          <w:szCs w:val="28"/>
        </w:rPr>
        <w:t>38.01.02 «ПРОДАВЕЦ, КОНТРОЛЁР-КАССИР»</w:t>
      </w:r>
      <w:r>
        <w:rPr>
          <w:rFonts w:ascii="Times New Roman" w:hAnsi="Times New Roman"/>
          <w:b/>
          <w:sz w:val="28"/>
          <w:szCs w:val="28"/>
        </w:rPr>
        <w:t xml:space="preserve"> </w:t>
      </w:r>
    </w:p>
    <w:p>
      <w:pPr>
        <w:pStyle w:val="Normal"/>
        <w:spacing w:lineRule="auto" w:line="240" w:before="0" w:after="0"/>
        <w:rPr>
          <w:rFonts w:ascii="Times New Roman" w:hAnsi="Times New Roman"/>
          <w:b/>
          <w:sz w:val="28"/>
          <w:szCs w:val="28"/>
        </w:rPr>
      </w:pPr>
      <w:r>
        <w:rPr>
          <w:rFonts w:ascii="Times New Roman" w:hAnsi="Times New Roman"/>
          <w:b/>
          <w:sz w:val="28"/>
          <w:szCs w:val="28"/>
        </w:rPr>
      </w:r>
    </w:p>
    <w:tbl>
      <w:tblPr>
        <w:jc w:val="left"/>
        <w:tblInd w:w="-2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88" w:type="dxa"/>
          <w:bottom w:w="0" w:type="dxa"/>
          <w:right w:w="108" w:type="dxa"/>
        </w:tblCellMar>
      </w:tblPr>
      <w:tblGrid>
        <w:gridCol w:w="812"/>
        <w:gridCol w:w="8991"/>
      </w:tblGrid>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п\п</w:t>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ind w:left="0" w:right="0" w:firstLine="709"/>
              <w:jc w:val="center"/>
              <w:rPr>
                <w:rFonts w:ascii="Times New Roman" w:hAnsi="Times New Roman"/>
                <w:color w:val="000000"/>
                <w:sz w:val="28"/>
                <w:szCs w:val="28"/>
              </w:rPr>
            </w:pPr>
            <w:r>
              <w:rPr>
                <w:rFonts w:ascii="Times New Roman" w:hAnsi="Times New Roman"/>
                <w:color w:val="000000"/>
                <w:sz w:val="28"/>
                <w:szCs w:val="28"/>
              </w:rPr>
              <w:t>Наименование темы</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xml:space="preserve">Торгово-технологический процесс продажи виноводочных изделий.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Торгово-технологический процесс продажи  кожгалантерейных изделий</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xml:space="preserve">Торгово-технологический процесс продажи чая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Торгово-технологический процесс продажи  стеклянных товаров</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xml:space="preserve">Торгово-технологический процесс продажи кисломолочных напитков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Торгово-технологический процесс продажи  обуви</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xml:space="preserve">Торгово-технологический процесс продажи вафель, печенья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Торгово-технологический процесс продажи  оргтехники.</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Торгово-технологический процесс продажи  соков, нектаров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Торгово-технологический процесс продажи  игрушек</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Торгово-технологический процесс продажи круп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Торгово-технологический процесс продажи  офисной мебели</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Торгово-технологический процесспродажи мёда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Торгово-технологический процесс продажи  мыла</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Торгово-технологический процесс продажи тортов, пирожных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Торгово</w:t>
            </w:r>
            <w:bookmarkStart w:id="2" w:name="_GoBack"/>
            <w:bookmarkEnd w:id="2"/>
            <w:r>
              <w:rPr>
                <w:rFonts w:ascii="Times New Roman" w:hAnsi="Times New Roman"/>
                <w:color w:val="000000"/>
                <w:sz w:val="28"/>
                <w:szCs w:val="28"/>
              </w:rPr>
              <w:t>-технологический процесс продажи  художественных изделий</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rPr>
            </w:pPr>
            <w:r>
              <w:rPr>
                <w:rFonts w:ascii="Times New Roman" w:hAnsi="Times New Roman"/>
                <w:sz w:val="28"/>
                <w:szCs w:val="28"/>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Торгово-технологический процесс продажи яиц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pPr>
            <w:r>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Торгово-технологический процесспродажи  зубных паст</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Торгово-технологический процесспродажи   швейных товаров</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bookmarkStart w:id="3" w:name="__DdeLink__1335_1942089022"/>
            <w:r>
              <w:rPr>
                <w:rFonts w:ascii="Times New Roman" w:hAnsi="Times New Roman"/>
                <w:color w:val="000000"/>
                <w:sz w:val="28"/>
                <w:szCs w:val="28"/>
              </w:rPr>
              <w:t xml:space="preserve">Торгово-технологический процесс </w:t>
            </w:r>
            <w:bookmarkEnd w:id="3"/>
            <w:r>
              <w:rPr>
                <w:rFonts w:ascii="Times New Roman" w:hAnsi="Times New Roman"/>
                <w:color w:val="000000"/>
                <w:sz w:val="28"/>
                <w:szCs w:val="28"/>
              </w:rPr>
              <w:t xml:space="preserve"> продажи рыбы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Торгово-технологический процесс продажи   масла</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Торгово-технологический процесс  продажи  кожгалантереи</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Торгово-технологический процесс продажи  ювелирных изделий</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Торгово-технологический процесс процессов продажи сыров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Торгово-технологический процесс продажи  керамических изделий</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Торгово-технологический процесс продажи молока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Торгово-технологический процесс продажи   школьно-письменных изделий</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Торгово-технологический процесс продажи шоколада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Торгово-технологический процесс  продажи  безалкогольных напитков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Торгово-технологический процесс продажи   декоративной косметики.</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Торгово-технологический процесс  продажи  карамели  </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Торгово-технологический процесс продажи   парфюмерных товаров.</w:t>
            </w:r>
          </w:p>
        </w:tc>
      </w:tr>
      <w:tr>
        <w:trPr>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Торгово-технологический процесс продажи  кофе </w:t>
            </w:r>
          </w:p>
        </w:tc>
      </w:tr>
      <w:tr>
        <w:trPr>
          <w:trHeight w:val="300" w:hRule="atLeast"/>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Торгово-технологический процесс  продажи   сувениров</w:t>
            </w:r>
          </w:p>
        </w:tc>
      </w:tr>
      <w:tr>
        <w:trPr>
          <w:trHeight w:val="13" w:hRule="atLeast"/>
          <w:cantSplit w:val="true"/>
        </w:trPr>
        <w:tc>
          <w:tcPr>
            <w:tcW w:w="8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ListParagraph"/>
              <w:numPr>
                <w:ilvl w:val="0"/>
                <w:numId w:val="7"/>
              </w:numPr>
              <w:spacing w:before="0" w:after="0"/>
              <w:ind w:left="0" w:right="0" w:hanging="360"/>
              <w:jc w:val="center"/>
              <w:rPr>
                <w:rFonts w:ascii="Times New Roman" w:hAnsi="Times New Roman"/>
                <w:sz w:val="28"/>
                <w:szCs w:val="28"/>
                <w:lang w:eastAsia="en-US"/>
              </w:rPr>
            </w:pPr>
            <w:r>
              <w:rPr>
                <w:rFonts w:ascii="Times New Roman" w:hAnsi="Times New Roman"/>
                <w:sz w:val="28"/>
                <w:szCs w:val="28"/>
                <w:lang w:eastAsia="en-US"/>
              </w:rPr>
            </w:r>
          </w:p>
        </w:tc>
        <w:tc>
          <w:tcPr>
            <w:tcW w:w="8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Торгово-технологический процесс  продажи   хлебобулочных изделий</w:t>
            </w:r>
          </w:p>
        </w:tc>
      </w:tr>
    </w:tbl>
    <w:p>
      <w:pPr>
        <w:pStyle w:val="Normal"/>
        <w:spacing w:lineRule="auto" w:line="240" w:before="0" w:after="0"/>
        <w:ind w:left="0" w:right="0" w:firstLine="709"/>
        <w:jc w:val="both"/>
        <w:rPr>
          <w:rFonts w:ascii="Times New Roman" w:hAnsi="Times New Roman"/>
          <w:i/>
          <w:sz w:val="28"/>
          <w:szCs w:val="28"/>
        </w:rPr>
      </w:pPr>
      <w:r>
        <w:rPr>
          <w:rFonts w:ascii="Times New Roman" w:hAnsi="Times New Roman"/>
          <w:i/>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right"/>
        <w:rPr/>
      </w:pPr>
      <w:r>
        <w:rPr/>
      </w:r>
    </w:p>
    <w:p>
      <w:pPr>
        <w:pStyle w:val="NoSpacing"/>
        <w:jc w:val="center"/>
        <w:rPr/>
      </w:pPr>
      <w:r>
        <w:rPr/>
      </w:r>
    </w:p>
    <w:p>
      <w:pPr>
        <w:pStyle w:val="NoSpacing"/>
        <w:pageBreakBefore/>
        <w:jc w:val="center"/>
        <w:rPr>
          <w:rFonts w:ascii="Times New Roman" w:hAnsi="Times New Roman"/>
          <w:sz w:val="28"/>
          <w:szCs w:val="28"/>
        </w:rPr>
      </w:pPr>
      <w:r>
        <w:rPr>
          <w:rFonts w:ascii="Times New Roman" w:hAnsi="Times New Roman"/>
          <w:sz w:val="28"/>
          <w:szCs w:val="28"/>
        </w:rPr>
        <w:t>ПРИЛОЖЕНИЕ  2</w:t>
      </w:r>
    </w:p>
    <w:p>
      <w:pPr>
        <w:pStyle w:val="NoSpacing"/>
        <w:rPr/>
      </w:pPr>
      <w:r>
        <w:rPr/>
      </w:r>
    </w:p>
    <w:p>
      <w:pPr>
        <w:pStyle w:val="NoSpacing"/>
        <w:spacing w:lineRule="auto" w:line="360"/>
        <w:jc w:val="center"/>
        <w:rPr/>
      </w:pPr>
      <w:r>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61"/>
      </w:tblGrid>
      <w:tr>
        <w:trPr>
          <w:cantSplit w:val="true"/>
        </w:trPr>
        <w:tc>
          <w:tcPr>
            <w:tcW w:w="8861" w:type="dxa"/>
            <w:tcBorders>
              <w:top w:val="nil"/>
              <w:left w:val="nil"/>
              <w:bottom w:val="nil"/>
              <w:insideH w:val="nil"/>
              <w:right w:val="nil"/>
              <w:insideV w:val="nil"/>
            </w:tcBorders>
            <w:shd w:fill="FFFFFF" w:val="clear"/>
          </w:tcPr>
          <w:p>
            <w:pPr>
              <w:pStyle w:val="Normal"/>
              <w:spacing w:lineRule="auto" w:line="240" w:before="0" w:after="0"/>
              <w:jc w:val="center"/>
              <w:rPr>
                <w:rFonts w:ascii="Times New Roman" w:hAnsi="Times New Roman"/>
                <w:bCs/>
                <w:sz w:val="28"/>
                <w:szCs w:val="24"/>
              </w:rPr>
            </w:pPr>
            <w:r>
              <w:rPr>
                <w:rFonts w:ascii="Times New Roman" w:hAnsi="Times New Roman"/>
                <w:bCs/>
                <w:sz w:val="28"/>
                <w:szCs w:val="24"/>
              </w:rPr>
              <w:t xml:space="preserve">Министерство образования и науки Алтайского края </w:t>
            </w:r>
          </w:p>
          <w:p>
            <w:pPr>
              <w:pStyle w:val="Normal"/>
              <w:spacing w:lineRule="auto" w:line="240" w:before="0" w:after="0"/>
              <w:jc w:val="center"/>
              <w:rPr>
                <w:rFonts w:ascii="Times New Roman" w:hAnsi="Times New Roman"/>
                <w:sz w:val="28"/>
                <w:szCs w:val="24"/>
              </w:rPr>
            </w:pPr>
            <w:r>
              <w:rPr>
                <w:rFonts w:ascii="Times New Roman" w:hAnsi="Times New Roman"/>
                <w:sz w:val="28"/>
                <w:szCs w:val="24"/>
              </w:rPr>
              <w:t>краевое государственное бюджетное профессиональное образовательное учреждение</w:t>
            </w:r>
          </w:p>
          <w:p>
            <w:pPr>
              <w:pStyle w:val="Style24"/>
              <w:spacing w:lineRule="auto" w:line="240" w:before="0" w:after="0"/>
              <w:ind w:left="0" w:right="0" w:hanging="0"/>
              <w:rPr>
                <w:rFonts w:cs="Times New Roman" w:ascii="Times New Roman" w:hAnsi="Times New Roman"/>
                <w:caps w:val="false"/>
                <w:smallCaps w:val="false"/>
                <w:color w:val="000000"/>
                <w:sz w:val="28"/>
                <w:szCs w:val="24"/>
              </w:rPr>
            </w:pPr>
            <w:r>
              <w:rPr>
                <w:rFonts w:cs="Times New Roman" w:ascii="Times New Roman" w:hAnsi="Times New Roman"/>
                <w:caps w:val="false"/>
                <w:smallCaps w:val="false"/>
                <w:color w:val="000000"/>
                <w:sz w:val="28"/>
                <w:szCs w:val="24"/>
              </w:rPr>
              <w:t>«Троицкий агротехнический техникум»</w:t>
            </w:r>
          </w:p>
          <w:p>
            <w:pPr>
              <w:pStyle w:val="Style24"/>
              <w:spacing w:lineRule="auto" w:line="240" w:before="0" w:after="0"/>
              <w:ind w:left="0" w:right="0" w:hanging="0"/>
              <w:rPr>
                <w:rFonts w:cs="Times New Roman" w:ascii="Times New Roman" w:hAnsi="Times New Roman"/>
                <w:caps w:val="false"/>
                <w:smallCaps w:val="false"/>
                <w:color w:val="000000"/>
                <w:sz w:val="28"/>
                <w:szCs w:val="24"/>
                <w:lang w:eastAsia="en-US"/>
              </w:rPr>
            </w:pPr>
            <w:r>
              <w:rPr>
                <w:rFonts w:eastAsia="Calibri" w:cs="Times New Roman" w:ascii="Times New Roman" w:hAnsi="Times New Roman"/>
                <w:color w:val="000000"/>
                <w:spacing w:val="60"/>
                <w:sz w:val="28"/>
                <w:szCs w:val="24"/>
                <w:lang w:eastAsia="en-US"/>
              </w:rPr>
              <w:t>(КГБПОУ «ТАТТ»</w:t>
            </w:r>
            <w:r>
              <w:rPr>
                <w:rFonts w:cs="Times New Roman" w:ascii="Times New Roman" w:hAnsi="Times New Roman"/>
                <w:caps w:val="false"/>
                <w:smallCaps w:val="false"/>
                <w:color w:val="000000"/>
                <w:sz w:val="28"/>
                <w:szCs w:val="24"/>
                <w:lang w:eastAsia="en-US"/>
              </w:rPr>
              <w:t>)</w:t>
            </w:r>
          </w:p>
        </w:tc>
      </w:tr>
    </w:tbl>
    <w:p>
      <w:pPr>
        <w:pStyle w:val="Normal"/>
        <w:rPr>
          <w:rFonts w:ascii="Times New Roman" w:hAnsi="Times New Roman"/>
          <w:lang w:eastAsia="en-US"/>
        </w:rPr>
      </w:pPr>
      <w:r>
        <w:rPr>
          <w:rFonts w:ascii="Times New Roman" w:hAnsi="Times New Roman"/>
          <w:lang w:eastAsia="en-US"/>
        </w:rPr>
      </w:r>
    </w:p>
    <w:p>
      <w:pPr>
        <w:pStyle w:val="Normal"/>
        <w:jc w:val="center"/>
        <w:rPr>
          <w:rFonts w:ascii="Times New Roman" w:hAnsi="Times New Roman"/>
          <w:sz w:val="28"/>
          <w:szCs w:val="28"/>
          <w:lang w:eastAsia="en-US"/>
        </w:rPr>
      </w:pPr>
      <w:r>
        <w:rPr>
          <w:rFonts w:ascii="Times New Roman" w:hAnsi="Times New Roman"/>
          <w:sz w:val="28"/>
          <w:szCs w:val="28"/>
          <w:lang w:eastAsia="en-US"/>
        </w:rPr>
        <w:t>ЗАДАНИЕ НА ПИСЬМЕННУЮ ЭКЗАМЕНАЦИОННУЮ РАБОТУ</w:t>
      </w:r>
    </w:p>
    <w:p>
      <w:pPr>
        <w:pStyle w:val="NoSpacing"/>
        <w:rPr>
          <w:rFonts w:ascii="Times New Roman" w:hAnsi="Times New Roman"/>
          <w:sz w:val="28"/>
          <w:szCs w:val="28"/>
          <w:lang w:eastAsia="en-US"/>
        </w:rPr>
      </w:pPr>
      <w:r>
        <w:rPr>
          <w:rFonts w:ascii="Times New Roman" w:hAnsi="Times New Roman"/>
          <w:sz w:val="28"/>
          <w:szCs w:val="28"/>
          <w:lang w:eastAsia="en-US"/>
        </w:rPr>
        <w:t xml:space="preserve">Студентке группы 358 профессии 38.01.02 «Продавец, контролер-кассир»    </w:t>
      </w:r>
    </w:p>
    <w:p>
      <w:pPr>
        <w:pStyle w:val="NoSpacing"/>
        <w:rPr>
          <w:rFonts w:ascii="Times New Roman" w:hAnsi="Times New Roman"/>
          <w:sz w:val="28"/>
          <w:szCs w:val="28"/>
          <w:lang w:eastAsia="en-US"/>
        </w:rPr>
      </w:pPr>
      <w:r>
        <w:rPr>
          <w:rFonts w:ascii="Times New Roman" w:hAnsi="Times New Roman"/>
          <w:sz w:val="28"/>
          <w:szCs w:val="28"/>
          <w:lang w:eastAsia="en-US"/>
        </w:rPr>
      </w:r>
    </w:p>
    <w:p>
      <w:pPr>
        <w:pStyle w:val="NoSpacing"/>
        <w:rPr>
          <w:rFonts w:ascii="Times New Roman" w:hAnsi="Times New Roman"/>
          <w:i/>
          <w:iCs/>
          <w:sz w:val="28"/>
          <w:szCs w:val="28"/>
          <w:u w:val="single"/>
          <w:lang w:eastAsia="en-US"/>
        </w:rPr>
      </w:pPr>
      <w:r>
        <w:rPr>
          <w:rFonts w:ascii="Times New Roman" w:hAnsi="Times New Roman"/>
          <w:i/>
          <w:iCs/>
          <w:sz w:val="28"/>
          <w:szCs w:val="28"/>
          <w:u w:val="single"/>
          <w:lang w:eastAsia="en-US"/>
        </w:rPr>
        <w:t>Степановой Екатерине Алексеевне</w:t>
      </w:r>
    </w:p>
    <w:p>
      <w:pPr>
        <w:pStyle w:val="NoSpacing"/>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(Ф И О   студента)               </w:t>
      </w:r>
    </w:p>
    <w:p>
      <w:pPr>
        <w:pStyle w:val="Normal"/>
        <w:jc w:val="both"/>
        <w:rPr>
          <w:rFonts w:ascii="Times New Roman" w:hAnsi="Times New Roman"/>
          <w:sz w:val="28"/>
          <w:szCs w:val="28"/>
          <w:lang w:eastAsia="en-US"/>
        </w:rPr>
      </w:pPr>
      <w:r>
        <w:rPr>
          <w:rFonts w:ascii="Times New Roman" w:hAnsi="Times New Roman"/>
          <w:sz w:val="28"/>
          <w:szCs w:val="28"/>
          <w:lang w:eastAsia="en-US"/>
        </w:rPr>
        <w:t>Тема письменной экзаменационной работы:</w:t>
      </w:r>
    </w:p>
    <w:p>
      <w:pPr>
        <w:pStyle w:val="Normal"/>
        <w:jc w:val="center"/>
        <w:rPr>
          <w:rFonts w:ascii="Times New Roman" w:hAnsi="Times New Roman"/>
          <w:sz w:val="28"/>
          <w:szCs w:val="28"/>
          <w:u w:val="single"/>
          <w:lang w:eastAsia="en-US"/>
        </w:rPr>
      </w:pPr>
      <w:r>
        <w:rPr>
          <w:rFonts w:ascii="Times New Roman" w:hAnsi="Times New Roman"/>
          <w:sz w:val="28"/>
          <w:szCs w:val="28"/>
          <w:u w:val="single"/>
          <w:lang w:eastAsia="en-US"/>
        </w:rPr>
        <w:t>«Описание торгово-технологического процесса продажи  кондитерских фруктово-ягодных товаров; школьно-письменных и канцелярских товаров</w:t>
      </w:r>
    </w:p>
    <w:p>
      <w:pPr>
        <w:pStyle w:val="NoSpacing"/>
        <w:jc w:val="center"/>
        <w:rPr>
          <w:rFonts w:ascii="Times New Roman" w:hAnsi="Times New Roman"/>
          <w:sz w:val="28"/>
          <w:szCs w:val="28"/>
          <w:lang w:eastAsia="en-US"/>
        </w:rPr>
      </w:pPr>
      <w:r>
        <w:rPr>
          <w:rFonts w:ascii="Times New Roman" w:hAnsi="Times New Roman"/>
          <w:sz w:val="28"/>
          <w:szCs w:val="28"/>
          <w:lang w:eastAsia="en-US"/>
        </w:rPr>
        <w:t>Содержание работы</w:t>
      </w:r>
    </w:p>
    <w:p>
      <w:pPr>
        <w:pStyle w:val="NoSpacing"/>
        <w:ind w:left="0" w:right="0" w:firstLine="709"/>
        <w:rPr>
          <w:rFonts w:ascii="Times New Roman" w:hAnsi="Times New Roman"/>
          <w:color w:val="000000"/>
          <w:spacing w:val="2"/>
          <w:sz w:val="28"/>
          <w:szCs w:val="28"/>
        </w:rPr>
      </w:pPr>
      <w:r>
        <w:rPr>
          <w:rFonts w:ascii="Times New Roman" w:hAnsi="Times New Roman"/>
          <w:color w:val="000000"/>
          <w:spacing w:val="2"/>
          <w:sz w:val="28"/>
          <w:szCs w:val="28"/>
        </w:rPr>
        <w:t>ВВЕДЕНИЕ</w:t>
      </w:r>
    </w:p>
    <w:p>
      <w:pPr>
        <w:pStyle w:val="Normal"/>
        <w:shd w:fill="FFFFFF" w:val="clear"/>
        <w:ind w:left="0" w:right="-1" w:hanging="0"/>
        <w:jc w:val="both"/>
        <w:rPr>
          <w:rFonts w:ascii="Times New Roman" w:hAnsi="Times New Roman"/>
          <w:color w:val="000000"/>
          <w:spacing w:val="1"/>
          <w:sz w:val="28"/>
          <w:szCs w:val="28"/>
        </w:rPr>
      </w:pPr>
      <w:r>
        <w:rPr>
          <w:rFonts w:ascii="Times New Roman" w:hAnsi="Times New Roman"/>
          <w:color w:val="000000"/>
          <w:sz w:val="28"/>
          <w:szCs w:val="28"/>
        </w:rPr>
        <w:t>Рассмотреть ак</w:t>
      </w:r>
      <w:r>
        <w:rPr>
          <w:rFonts w:ascii="Times New Roman" w:hAnsi="Times New Roman"/>
          <w:color w:val="000000"/>
          <w:spacing w:val="1"/>
          <w:sz w:val="28"/>
          <w:szCs w:val="28"/>
        </w:rPr>
        <w:t>туальность выбора темы, определить цели и задачи при раскрытии содержания ПЭР.</w:t>
      </w:r>
    </w:p>
    <w:p>
      <w:pPr>
        <w:pStyle w:val="NoSpacing"/>
        <w:jc w:val="both"/>
        <w:rPr>
          <w:rFonts w:ascii="Times New Roman" w:hAnsi="Times New Roman"/>
          <w:sz w:val="28"/>
          <w:szCs w:val="28"/>
        </w:rPr>
      </w:pPr>
      <w:r>
        <w:rPr/>
        <w:t>1</w:t>
      </w:r>
      <w:r>
        <w:rPr>
          <w:rFonts w:ascii="Times New Roman" w:hAnsi="Times New Roman"/>
          <w:sz w:val="28"/>
          <w:szCs w:val="28"/>
        </w:rPr>
        <w:t>. ОБЩИЕ СВЕДЕНИЯ О ПРЕДПРИЯТИИ</w:t>
      </w:r>
    </w:p>
    <w:p>
      <w:pPr>
        <w:pStyle w:val="NoSpacing"/>
        <w:ind w:left="0" w:right="0" w:firstLine="709"/>
        <w:jc w:val="both"/>
        <w:rPr>
          <w:rFonts w:ascii="Times New Roman" w:hAnsi="Times New Roman"/>
          <w:sz w:val="28"/>
          <w:szCs w:val="28"/>
        </w:rPr>
      </w:pPr>
      <w:r>
        <w:rPr>
          <w:rFonts w:ascii="Times New Roman" w:hAnsi="Times New Roman"/>
          <w:sz w:val="28"/>
          <w:szCs w:val="28"/>
        </w:rPr>
        <w:t>Дать характеристику торговому предприятию, в котором проходите производственную практику (вид, тип, планировка, методы продажи, режим работы, ассортимент товаров).</w:t>
      </w:r>
    </w:p>
    <w:p>
      <w:pPr>
        <w:pStyle w:val="NoSpacing"/>
        <w:ind w:left="0" w:right="0" w:firstLine="709"/>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t>2. ОПИСАНИЕ ТОРГОВО – ТЕХНОЛОГИЧЕСКОГО ПРОЦЕССА ПРОДАЖИ КОНДИТЕРСКИХ ФРУКТОВО - ЯГОДНЫХ ТОВАРОВ; ШКОЛЬНО - ПИСЬМЕННЫХ И КАНЦЕЛЯРСКИХ ТОВАРОВ</w:t>
      </w:r>
    </w:p>
    <w:p>
      <w:pPr>
        <w:pStyle w:val="NoSpacing"/>
        <w:ind w:left="0" w:right="0" w:firstLine="709"/>
        <w:rPr>
          <w:rFonts w:ascii="Times New Roman" w:hAnsi="Times New Roman"/>
          <w:bCs/>
          <w:color w:val="000000"/>
          <w:sz w:val="28"/>
          <w:szCs w:val="28"/>
        </w:rPr>
      </w:pPr>
      <w:r>
        <w:rPr>
          <w:rFonts w:ascii="Times New Roman" w:hAnsi="Times New Roman"/>
          <w:bCs/>
          <w:color w:val="000000"/>
          <w:sz w:val="28"/>
          <w:szCs w:val="28"/>
        </w:rPr>
        <w:t>Дать характеристику основным элементам торгово-технологического процесса по данной группе товаров. Возможно применение в работе схем планировки и т.д.</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 1 Организация рабочего места продавца</w:t>
      </w:r>
    </w:p>
    <w:p>
      <w:pPr>
        <w:pStyle w:val="NoSpacing"/>
        <w:jc w:val="both"/>
        <w:rPr>
          <w:rFonts w:ascii="Times New Roman" w:hAnsi="Times New Roman"/>
          <w:sz w:val="28"/>
          <w:szCs w:val="28"/>
        </w:rPr>
      </w:pPr>
      <w:r>
        <w:rPr>
          <w:rFonts w:ascii="Times New Roman" w:hAnsi="Times New Roman"/>
          <w:sz w:val="28"/>
          <w:szCs w:val="28"/>
        </w:rPr>
        <w:t>Описать правила организации рабочего места продавца, его особенности.</w:t>
      </w:r>
    </w:p>
    <w:p>
      <w:pPr>
        <w:pStyle w:val="NoSpacing"/>
        <w:jc w:val="both"/>
        <w:rPr>
          <w:rFonts w:ascii="Times New Roman" w:hAnsi="Times New Roman"/>
          <w:sz w:val="28"/>
          <w:szCs w:val="28"/>
        </w:rPr>
      </w:pPr>
      <w:r>
        <w:rPr/>
        <w:t xml:space="preserve">         </w:t>
      </w:r>
      <w:r>
        <w:rPr>
          <w:rFonts w:ascii="Times New Roman" w:hAnsi="Times New Roman"/>
          <w:sz w:val="28"/>
          <w:szCs w:val="28"/>
        </w:rPr>
        <w:t xml:space="preserve">2.2 Краткая характеристика ассортимента </w:t>
      </w:r>
      <w:r>
        <w:rPr>
          <w:rFonts w:ascii="Times New Roman" w:hAnsi="Times New Roman"/>
          <w:sz w:val="28"/>
          <w:szCs w:val="28"/>
          <w:lang w:eastAsia="en-US"/>
        </w:rPr>
        <w:t>кондитерских фруктово-ягодных товаров; школьно-письменных и канцелярских товаров.</w:t>
      </w:r>
      <w:r>
        <w:rPr>
          <w:rFonts w:ascii="Times New Roman" w:hAnsi="Times New Roman"/>
          <w:sz w:val="28"/>
          <w:szCs w:val="28"/>
        </w:rPr>
        <w:t xml:space="preserve"> </w:t>
      </w:r>
    </w:p>
    <w:p>
      <w:pPr>
        <w:pStyle w:val="NoSpacing"/>
        <w:ind w:left="0" w:right="0" w:firstLine="709"/>
        <w:jc w:val="both"/>
        <w:rPr>
          <w:rFonts w:ascii="Times New Roman" w:hAnsi="Times New Roman"/>
          <w:sz w:val="28"/>
          <w:szCs w:val="28"/>
        </w:rPr>
      </w:pPr>
      <w:r>
        <w:rPr>
          <w:rFonts w:ascii="Times New Roman" w:hAnsi="Times New Roman"/>
          <w:sz w:val="28"/>
          <w:szCs w:val="28"/>
        </w:rPr>
        <w:t>Дать характеристику ассортимента рассматриваемых групп товаров, их классификация, особенности, назначение, требования к качеству.</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2.3 Организация закупочной работы (товароснабжение)</w:t>
      </w:r>
    </w:p>
    <w:p>
      <w:pPr>
        <w:pStyle w:val="NoSpacing"/>
        <w:ind w:left="0" w:right="0" w:firstLine="709"/>
        <w:jc w:val="both"/>
        <w:rPr>
          <w:rFonts w:ascii="Times New Roman" w:hAnsi="Times New Roman"/>
          <w:sz w:val="28"/>
          <w:szCs w:val="28"/>
        </w:rPr>
      </w:pPr>
      <w:r>
        <w:rPr>
          <w:rFonts w:ascii="Times New Roman" w:hAnsi="Times New Roman"/>
          <w:sz w:val="28"/>
          <w:szCs w:val="28"/>
        </w:rPr>
        <w:t>Правила и особенности товароснабжения, закупочная работа торгового предприятия</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Дать краткую характеристику правилам приемки и подготовки товаров к продаже, в т</w:t>
      </w:r>
      <w:r>
        <w:rPr/>
        <w:t>.</w:t>
      </w:r>
      <w:r>
        <w:rPr>
          <w:rFonts w:ascii="Times New Roman" w:hAnsi="Times New Roman"/>
          <w:sz w:val="28"/>
          <w:szCs w:val="28"/>
        </w:rPr>
        <w:t>ч. рассматриваемых групп товаров.</w:t>
      </w:r>
    </w:p>
    <w:p>
      <w:pPr>
        <w:pStyle w:val="NoSpacing"/>
        <w:jc w:val="both"/>
        <w:rPr>
          <w:rFonts w:ascii="Times New Roman" w:hAnsi="Times New Roman"/>
          <w:sz w:val="28"/>
          <w:szCs w:val="28"/>
        </w:rPr>
      </w:pPr>
      <w:r>
        <w:rPr/>
        <w:t xml:space="preserve">       </w:t>
      </w:r>
      <w:r>
        <w:rPr>
          <w:rFonts w:ascii="Times New Roman" w:hAnsi="Times New Roman"/>
          <w:sz w:val="28"/>
          <w:szCs w:val="28"/>
        </w:rPr>
        <w:t>2.5 Продажа товаров</w:t>
      </w:r>
    </w:p>
    <w:p>
      <w:pPr>
        <w:pStyle w:val="NoSpacing"/>
        <w:ind w:left="0" w:right="0" w:firstLine="709"/>
        <w:jc w:val="both"/>
        <w:rPr/>
      </w:pPr>
      <w:r>
        <w:rPr>
          <w:rFonts w:ascii="Times New Roman" w:hAnsi="Times New Roman"/>
          <w:sz w:val="28"/>
          <w:szCs w:val="28"/>
        </w:rPr>
        <w:t>Основные правила продажи товаров и элементы обслуживания покупателей</w:t>
      </w:r>
      <w:r>
        <w:rPr/>
        <w:t>.</w:t>
      </w:r>
    </w:p>
    <w:p>
      <w:pPr>
        <w:pStyle w:val="NoSpacing"/>
        <w:jc w:val="both"/>
        <w:rPr/>
      </w:pPr>
      <w:r>
        <w:rPr/>
      </w:r>
    </w:p>
    <w:p>
      <w:pPr>
        <w:pStyle w:val="NoSpacing"/>
        <w:jc w:val="both"/>
        <w:rPr>
          <w:rFonts w:ascii="Times New Roman" w:hAnsi="Times New Roman"/>
          <w:sz w:val="28"/>
          <w:szCs w:val="28"/>
        </w:rPr>
      </w:pPr>
      <w:r>
        <w:rPr>
          <w:rFonts w:ascii="Times New Roman" w:hAnsi="Times New Roman"/>
          <w:sz w:val="28"/>
          <w:szCs w:val="28"/>
        </w:rPr>
        <w:t>3.МАТЕРИАЛЬНАЯ ОТВЕТСТВЕННОСТЬ В МАГАЗИНЕ</w:t>
      </w:r>
    </w:p>
    <w:p>
      <w:pPr>
        <w:pStyle w:val="NoSpacing"/>
        <w:ind w:left="0" w:right="0" w:firstLine="709"/>
        <w:jc w:val="both"/>
        <w:rPr>
          <w:rFonts w:ascii="Times New Roman" w:hAnsi="Times New Roman"/>
          <w:sz w:val="28"/>
          <w:szCs w:val="28"/>
        </w:rPr>
      </w:pPr>
      <w:r>
        <w:rPr>
          <w:rFonts w:ascii="Times New Roman" w:hAnsi="Times New Roman"/>
          <w:sz w:val="28"/>
          <w:szCs w:val="28"/>
        </w:rPr>
        <w:t>Значение и виды материальной ответственности в магазине.</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jc w:val="both"/>
        <w:rPr>
          <w:rFonts w:ascii="Times New Roman" w:hAnsi="Times New Roman"/>
          <w:sz w:val="28"/>
          <w:szCs w:val="28"/>
        </w:rPr>
      </w:pPr>
      <w:r>
        <w:rPr>
          <w:rFonts w:ascii="Times New Roman" w:hAnsi="Times New Roman"/>
          <w:sz w:val="28"/>
          <w:szCs w:val="28"/>
        </w:rPr>
        <w:t>Дать определение, значение, виды инвентаризации, правила ее проведения и оформления.</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0" w:firstLine="709"/>
        <w:jc w:val="both"/>
        <w:rPr>
          <w:rFonts w:ascii="Times New Roman" w:hAnsi="Times New Roman"/>
          <w:sz w:val="28"/>
          <w:szCs w:val="28"/>
        </w:rPr>
      </w:pPr>
      <w:r>
        <w:rPr>
          <w:rFonts w:ascii="Times New Roman" w:hAnsi="Times New Roman"/>
          <w:sz w:val="28"/>
          <w:szCs w:val="28"/>
        </w:rPr>
        <w:t>Раскрыть виды работ обучающегося, выполняемые им на практике. Их значение в роли формирования профессиональных качеств продавца, повышения интереса к получаемой профессии.</w:t>
      </w:r>
    </w:p>
    <w:p>
      <w:pPr>
        <w:pStyle w:val="NoSpacing"/>
        <w:ind w:left="0" w:right="0" w:firstLine="709"/>
        <w:jc w:val="both"/>
        <w:rPr>
          <w:rFonts w:ascii="Times New Roman" w:hAnsi="Times New Roman"/>
          <w:sz w:val="16"/>
          <w:szCs w:val="16"/>
        </w:rPr>
      </w:pPr>
      <w:r>
        <w:rPr>
          <w:rFonts w:ascii="Times New Roman" w:hAnsi="Times New Roman"/>
          <w:sz w:val="16"/>
          <w:szCs w:val="16"/>
        </w:rPr>
      </w:r>
    </w:p>
    <w:p>
      <w:pPr>
        <w:pStyle w:val="NoSpacing"/>
        <w:rPr>
          <w:rFonts w:ascii="Times New Roman" w:hAnsi="Times New Roman"/>
          <w:sz w:val="28"/>
          <w:szCs w:val="28"/>
        </w:rPr>
      </w:pPr>
      <w:r>
        <w:rPr>
          <w:rFonts w:ascii="Times New Roman" w:hAnsi="Times New Roman"/>
          <w:sz w:val="28"/>
          <w:szCs w:val="28"/>
        </w:rPr>
        <w:t>ЗАКЛЮЧЕНИЕ</w:t>
      </w:r>
    </w:p>
    <w:p>
      <w:pPr>
        <w:pStyle w:val="NoSpacing"/>
        <w:ind w:left="0" w:right="0" w:firstLine="709"/>
        <w:rPr>
          <w:rFonts w:ascii="Times New Roman" w:hAnsi="Times New Roman"/>
          <w:sz w:val="28"/>
          <w:szCs w:val="28"/>
        </w:rPr>
      </w:pPr>
      <w:r>
        <w:rPr>
          <w:rFonts w:ascii="Times New Roman" w:hAnsi="Times New Roman"/>
          <w:sz w:val="28"/>
          <w:szCs w:val="28"/>
        </w:rPr>
        <w:t>Выводы и предложения.</w:t>
      </w:r>
    </w:p>
    <w:p>
      <w:pPr>
        <w:pStyle w:val="NoSpacing"/>
        <w:rPr>
          <w:rFonts w:ascii="Times New Roman" w:hAnsi="Times New Roman"/>
          <w:sz w:val="16"/>
          <w:szCs w:val="16"/>
        </w:rPr>
      </w:pPr>
      <w:r>
        <w:rPr>
          <w:rFonts w:ascii="Times New Roman" w:hAnsi="Times New Roman"/>
          <w:sz w:val="16"/>
          <w:szCs w:val="16"/>
        </w:rPr>
      </w:r>
    </w:p>
    <w:p>
      <w:pPr>
        <w:pStyle w:val="NoSpacing"/>
        <w:rPr>
          <w:rFonts w:ascii="Times New Roman" w:hAnsi="Times New Roman"/>
          <w:sz w:val="28"/>
          <w:szCs w:val="28"/>
        </w:rPr>
      </w:pPr>
      <w:r>
        <w:rPr>
          <w:rFonts w:ascii="Times New Roman" w:hAnsi="Times New Roman"/>
          <w:sz w:val="28"/>
          <w:szCs w:val="28"/>
        </w:rPr>
        <w:t>ИСПОЛЬЗУЕМАЯ ЛИТЕРАТУРА</w:t>
      </w:r>
    </w:p>
    <w:p>
      <w:pPr>
        <w:pStyle w:val="NoSpacing"/>
        <w:ind w:left="0" w:right="0" w:firstLine="709"/>
        <w:rPr>
          <w:rFonts w:ascii="Times New Roman" w:hAnsi="Times New Roman"/>
          <w:sz w:val="28"/>
          <w:szCs w:val="28"/>
        </w:rPr>
      </w:pPr>
      <w:r>
        <w:rPr>
          <w:rFonts w:ascii="Times New Roman" w:hAnsi="Times New Roman"/>
          <w:sz w:val="28"/>
          <w:szCs w:val="28"/>
        </w:rPr>
        <w:t>Оформление согласно библиографическим требования, не менее пяти источников.</w:t>
      </w:r>
    </w:p>
    <w:p>
      <w:pPr>
        <w:pStyle w:val="NoSpacing"/>
        <w:rPr>
          <w:rFonts w:ascii="Times New Roman" w:hAnsi="Times New Roman"/>
          <w:sz w:val="16"/>
          <w:szCs w:val="16"/>
        </w:rPr>
      </w:pPr>
      <w:r>
        <w:rPr>
          <w:rFonts w:ascii="Times New Roman" w:hAnsi="Times New Roman"/>
          <w:sz w:val="16"/>
          <w:szCs w:val="16"/>
        </w:rPr>
      </w:r>
    </w:p>
    <w:p>
      <w:pPr>
        <w:pStyle w:val="NoSpacing"/>
        <w:rPr>
          <w:rFonts w:ascii="Times New Roman" w:hAnsi="Times New Roman"/>
          <w:sz w:val="28"/>
          <w:szCs w:val="28"/>
        </w:rPr>
      </w:pPr>
      <w:r>
        <w:rPr>
          <w:rFonts w:ascii="Times New Roman" w:hAnsi="Times New Roman"/>
          <w:sz w:val="28"/>
          <w:szCs w:val="28"/>
        </w:rPr>
        <w:t>ПРИЛОЖЕНИЕ</w:t>
      </w:r>
    </w:p>
    <w:p>
      <w:pPr>
        <w:pStyle w:val="NoSpacing"/>
        <w:ind w:left="0" w:right="0" w:firstLine="709"/>
        <w:rPr>
          <w:rFonts w:ascii="Times New Roman" w:hAnsi="Times New Roman"/>
          <w:sz w:val="28"/>
          <w:szCs w:val="28"/>
        </w:rPr>
      </w:pPr>
      <w:r>
        <w:rPr>
          <w:rFonts w:ascii="Times New Roman" w:hAnsi="Times New Roman"/>
          <w:sz w:val="28"/>
          <w:szCs w:val="28"/>
        </w:rPr>
        <w:t>Могут содержать таблицы, схемы, графики, документы, фотографии и т.д.</w:t>
      </w:r>
    </w:p>
    <w:p>
      <w:pPr>
        <w:pStyle w:val="Normal"/>
        <w:rPr>
          <w:rFonts w:ascii="Times New Roman" w:hAnsi="Times New Roman"/>
          <w:sz w:val="16"/>
          <w:szCs w:val="16"/>
          <w:lang w:eastAsia="en-US"/>
        </w:rPr>
      </w:pPr>
      <w:r>
        <w:rPr>
          <w:rFonts w:ascii="Times New Roman" w:hAnsi="Times New Roman"/>
          <w:sz w:val="16"/>
          <w:szCs w:val="16"/>
          <w:lang w:eastAsia="en-US"/>
        </w:rPr>
      </w:r>
    </w:p>
    <w:p>
      <w:pPr>
        <w:pStyle w:val="Normal"/>
        <w:rPr>
          <w:rFonts w:ascii="Times New Roman" w:hAnsi="Times New Roman"/>
          <w:sz w:val="28"/>
          <w:szCs w:val="28"/>
          <w:u w:val="single"/>
          <w:lang w:eastAsia="en-US"/>
        </w:rPr>
      </w:pPr>
      <w:r>
        <w:rPr>
          <w:rFonts w:ascii="Times New Roman" w:hAnsi="Times New Roman"/>
          <w:sz w:val="28"/>
          <w:szCs w:val="28"/>
          <w:lang w:eastAsia="en-US"/>
        </w:rPr>
        <w:t xml:space="preserve">Руководитель работы  </w:t>
      </w:r>
      <w:r>
        <w:rPr>
          <w:rFonts w:ascii="Times New Roman" w:hAnsi="Times New Roman"/>
          <w:sz w:val="28"/>
          <w:szCs w:val="28"/>
          <w:u w:val="single"/>
          <w:lang w:eastAsia="en-US"/>
        </w:rPr>
        <w:t>Вебер Т.В.</w:t>
      </w:r>
    </w:p>
    <w:p>
      <w:pPr>
        <w:pStyle w:val="Normal"/>
        <w:jc w:val="both"/>
        <w:rPr>
          <w:rFonts w:ascii="Times New Roman" w:hAnsi="Times New Roman"/>
          <w:sz w:val="28"/>
          <w:szCs w:val="28"/>
          <w:lang w:eastAsia="en-US"/>
        </w:rPr>
      </w:pPr>
      <w:r>
        <w:rPr>
          <w:rFonts w:ascii="Times New Roman" w:hAnsi="Times New Roman"/>
          <w:sz w:val="28"/>
          <w:szCs w:val="28"/>
          <w:lang w:eastAsia="en-US"/>
        </w:rPr>
        <w:t>Рассмотрено на заседании цикловой методической комиссии</w:t>
      </w:r>
    </w:p>
    <w:p>
      <w:pPr>
        <w:pStyle w:val="Normal"/>
        <w:jc w:val="both"/>
        <w:rPr>
          <w:rFonts w:ascii="Times New Roman" w:hAnsi="Times New Roman"/>
          <w:sz w:val="28"/>
          <w:szCs w:val="28"/>
          <w:lang w:eastAsia="en-US"/>
        </w:rPr>
      </w:pPr>
      <w:r>
        <w:rPr>
          <w:rFonts w:ascii="Times New Roman" w:hAnsi="Times New Roman"/>
          <w:sz w:val="28"/>
          <w:szCs w:val="28"/>
          <w:lang w:eastAsia="en-US"/>
        </w:rPr>
        <w:t>Протокол №_______от______________________20__г.</w:t>
      </w:r>
    </w:p>
    <w:p>
      <w:pPr>
        <w:pStyle w:val="Normal"/>
        <w:jc w:val="both"/>
        <w:rPr>
          <w:rFonts w:ascii="Times New Roman" w:hAnsi="Times New Roman"/>
          <w:sz w:val="28"/>
          <w:szCs w:val="28"/>
          <w:u w:val="single"/>
          <w:lang w:eastAsia="en-US"/>
        </w:rPr>
      </w:pPr>
      <w:r>
        <w:rPr>
          <w:rFonts w:ascii="Times New Roman" w:hAnsi="Times New Roman"/>
          <w:sz w:val="28"/>
          <w:szCs w:val="28"/>
          <w:lang w:eastAsia="en-US"/>
        </w:rPr>
        <w:t xml:space="preserve">Председатель цикловой методической комиссии   </w:t>
      </w:r>
      <w:r>
        <w:rPr>
          <w:rFonts w:ascii="Times New Roman" w:hAnsi="Times New Roman"/>
          <w:sz w:val="28"/>
          <w:szCs w:val="28"/>
          <w:u w:val="single"/>
          <w:lang w:eastAsia="en-US"/>
        </w:rPr>
        <w:t>Вебер Т.В.</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783"/>
        <w:gridCol w:w="4783"/>
      </w:tblGrid>
      <w:tr>
        <w:trPr>
          <w:cantSplit w:val="true"/>
        </w:trPr>
        <w:tc>
          <w:tcPr>
            <w:tcW w:w="4783" w:type="dxa"/>
            <w:tcBorders>
              <w:top w:val="nil"/>
              <w:left w:val="nil"/>
              <w:bottom w:val="nil"/>
              <w:insideH w:val="nil"/>
              <w:right w:val="nil"/>
              <w:insideV w:val="nil"/>
            </w:tcBorders>
            <w:shd w:fill="FFFFFF" w:val="clear"/>
          </w:tcPr>
          <w:p>
            <w:pPr>
              <w:pStyle w:val="Normal"/>
              <w:spacing w:before="0" w:after="200"/>
              <w:jc w:val="both"/>
              <w:rPr>
                <w:rFonts w:ascii="Times New Roman" w:hAnsi="Times New Roman"/>
                <w:sz w:val="28"/>
                <w:szCs w:val="28"/>
                <w:lang w:eastAsia="en-US"/>
              </w:rPr>
            </w:pPr>
            <w:r>
              <w:rPr>
                <w:rFonts w:ascii="Times New Roman" w:hAnsi="Times New Roman"/>
                <w:sz w:val="28"/>
                <w:szCs w:val="28"/>
                <w:lang w:eastAsia="en-US"/>
              </w:rPr>
              <w:t>Дата выдачи задания______________</w:t>
            </w:r>
          </w:p>
        </w:tc>
        <w:tc>
          <w:tcPr>
            <w:tcW w:w="4783" w:type="dxa"/>
            <w:tcBorders>
              <w:top w:val="nil"/>
              <w:left w:val="nil"/>
              <w:bottom w:val="nil"/>
              <w:insideH w:val="nil"/>
              <w:right w:val="nil"/>
              <w:insideV w:val="nil"/>
            </w:tcBorders>
            <w:shd w:fill="FFFFFF" w:val="clear"/>
          </w:tcPr>
          <w:p>
            <w:pPr>
              <w:pStyle w:val="Normal"/>
              <w:spacing w:before="0" w:after="200"/>
              <w:jc w:val="both"/>
              <w:rPr>
                <w:rFonts w:ascii="Times New Roman" w:hAnsi="Times New Roman"/>
                <w:sz w:val="28"/>
                <w:szCs w:val="28"/>
                <w:lang w:eastAsia="en-US"/>
              </w:rPr>
            </w:pPr>
            <w:r>
              <w:rPr>
                <w:rFonts w:ascii="Times New Roman" w:hAnsi="Times New Roman"/>
                <w:sz w:val="28"/>
                <w:szCs w:val="28"/>
                <w:lang w:eastAsia="en-US"/>
              </w:rPr>
              <w:t>Срок выполнения задания__________</w:t>
            </w:r>
          </w:p>
        </w:tc>
      </w:tr>
      <w:tr>
        <w:trPr>
          <w:cantSplit w:val="true"/>
        </w:trPr>
        <w:tc>
          <w:tcPr>
            <w:tcW w:w="9566" w:type="dxa"/>
            <w:gridSpan w:val="2"/>
            <w:tcBorders>
              <w:top w:val="nil"/>
              <w:left w:val="nil"/>
              <w:bottom w:val="nil"/>
              <w:insideH w:val="nil"/>
              <w:right w:val="nil"/>
              <w:insideV w:val="nil"/>
            </w:tcBorders>
            <w:shd w:fill="FFFFFF" w:val="clear"/>
          </w:tcPr>
          <w:p>
            <w:pPr>
              <w:pStyle w:val="Normal"/>
              <w:spacing w:before="0" w:after="200"/>
              <w:jc w:val="both"/>
              <w:rPr>
                <w:rFonts w:ascii="Times New Roman" w:hAnsi="Times New Roman"/>
                <w:sz w:val="28"/>
                <w:szCs w:val="28"/>
                <w:lang w:eastAsia="en-US"/>
              </w:rPr>
            </w:pPr>
            <w:r>
              <w:rPr>
                <w:rFonts w:ascii="Times New Roman" w:hAnsi="Times New Roman"/>
                <w:sz w:val="28"/>
                <w:szCs w:val="28"/>
                <w:lang w:eastAsia="en-US"/>
              </w:rPr>
              <w:t>Задание получил____________________________________________________</w:t>
            </w:r>
          </w:p>
        </w:tc>
      </w:tr>
    </w:tbl>
    <w:p>
      <w:pPr>
        <w:pStyle w:val="Normal"/>
        <w:spacing w:lineRule="auto" w:line="720"/>
        <w:jc w:val="center"/>
        <w:outlineLvl w:val="0"/>
        <w:rPr/>
      </w:pPr>
      <w:r>
        <w:rPr/>
      </w:r>
    </w:p>
    <w:p>
      <w:pPr>
        <w:pStyle w:val="Normal"/>
        <w:pageBreakBefore/>
        <w:spacing w:lineRule="auto" w:line="720"/>
        <w:jc w:val="center"/>
        <w:outlineLvl w:val="0"/>
        <w:rPr>
          <w:rFonts w:ascii="Times New Roman" w:hAnsi="Times New Roman"/>
          <w:sz w:val="28"/>
          <w:szCs w:val="28"/>
        </w:rPr>
      </w:pPr>
      <w:r>
        <w:rPr>
          <w:rFonts w:ascii="Times New Roman" w:hAnsi="Times New Roman"/>
          <w:sz w:val="28"/>
          <w:szCs w:val="28"/>
        </w:rPr>
        <w:t>ПРИЛОЖЕНИЕ  3</w:t>
      </w:r>
    </w:p>
    <w:p>
      <w:pPr>
        <w:pStyle w:val="Normal"/>
        <w:spacing w:lineRule="auto" w:line="240" w:before="0" w:after="0"/>
        <w:jc w:val="center"/>
        <w:rPr>
          <w:rFonts w:ascii="Times New Roman" w:hAnsi="Times New Roman"/>
          <w:bCs/>
          <w:sz w:val="28"/>
          <w:szCs w:val="24"/>
        </w:rPr>
      </w:pPr>
      <w:r>
        <w:rPr>
          <w:rFonts w:ascii="Times New Roman" w:hAnsi="Times New Roman"/>
          <w:bCs/>
          <w:sz w:val="28"/>
          <w:szCs w:val="24"/>
        </w:rPr>
        <w:t xml:space="preserve">Министерство образования и науки Алтайского края </w:t>
      </w:r>
    </w:p>
    <w:p>
      <w:pPr>
        <w:pStyle w:val="Normal"/>
        <w:spacing w:lineRule="auto" w:line="240" w:before="0" w:after="0"/>
        <w:jc w:val="center"/>
        <w:rPr>
          <w:rFonts w:ascii="Times New Roman" w:hAnsi="Times New Roman"/>
          <w:sz w:val="28"/>
          <w:szCs w:val="24"/>
        </w:rPr>
      </w:pPr>
      <w:r>
        <w:rPr>
          <w:rFonts w:ascii="Times New Roman" w:hAnsi="Times New Roman"/>
          <w:sz w:val="28"/>
          <w:szCs w:val="24"/>
        </w:rPr>
        <w:t>краевое государственное бюджетное профессиональное образовательное учреждение</w:t>
      </w:r>
    </w:p>
    <w:p>
      <w:pPr>
        <w:pStyle w:val="Style24"/>
        <w:spacing w:lineRule="auto" w:line="240" w:before="0" w:after="0"/>
        <w:ind w:left="0" w:right="0" w:hanging="0"/>
        <w:rPr>
          <w:rFonts w:cs="Times New Roman" w:ascii="Times New Roman" w:hAnsi="Times New Roman"/>
          <w:caps w:val="false"/>
          <w:smallCaps w:val="false"/>
          <w:color w:val="000000"/>
          <w:sz w:val="28"/>
          <w:szCs w:val="24"/>
        </w:rPr>
      </w:pPr>
      <w:r>
        <w:rPr>
          <w:rFonts w:cs="Times New Roman" w:ascii="Times New Roman" w:hAnsi="Times New Roman"/>
          <w:caps w:val="false"/>
          <w:smallCaps w:val="false"/>
          <w:color w:val="000000"/>
          <w:sz w:val="28"/>
          <w:szCs w:val="24"/>
        </w:rPr>
        <w:t>«Троицкий агротехнический техникум»</w:t>
      </w:r>
    </w:p>
    <w:p>
      <w:pPr>
        <w:pStyle w:val="Style24"/>
        <w:spacing w:lineRule="auto" w:line="240" w:before="0" w:after="0"/>
        <w:ind w:left="0" w:right="0" w:hanging="0"/>
        <w:rPr>
          <w:rFonts w:cs="Times New Roman" w:ascii="Times New Roman" w:hAnsi="Times New Roman"/>
          <w:caps w:val="false"/>
          <w:smallCaps w:val="false"/>
          <w:color w:val="000000"/>
          <w:sz w:val="28"/>
          <w:szCs w:val="24"/>
          <w:lang w:eastAsia="en-US"/>
        </w:rPr>
      </w:pPr>
      <w:r>
        <w:rPr>
          <w:rFonts w:eastAsia="Calibri" w:cs="Times New Roman" w:ascii="Times New Roman" w:hAnsi="Times New Roman"/>
          <w:color w:val="000000"/>
          <w:spacing w:val="60"/>
          <w:sz w:val="28"/>
          <w:szCs w:val="24"/>
          <w:lang w:eastAsia="en-US"/>
        </w:rPr>
        <w:t>(КГБПОУ «ТАТТ»</w:t>
      </w:r>
      <w:r>
        <w:rPr>
          <w:rFonts w:cs="Times New Roman" w:ascii="Times New Roman" w:hAnsi="Times New Roman"/>
          <w:caps w:val="false"/>
          <w:smallCaps w:val="false"/>
          <w:color w:val="000000"/>
          <w:sz w:val="28"/>
          <w:szCs w:val="24"/>
          <w:lang w:eastAsia="en-US"/>
        </w:rPr>
        <w:t>)</w:t>
      </w:r>
    </w:p>
    <w:p>
      <w:pPr>
        <w:pStyle w:val="Normal"/>
        <w:spacing w:lineRule="auto" w:line="360"/>
        <w:jc w:val="center"/>
        <w:rPr>
          <w:rFonts w:ascii="Times New Roman" w:hAnsi="Times New Roman"/>
          <w:sz w:val="28"/>
          <w:szCs w:val="28"/>
        </w:rPr>
      </w:pPr>
      <w:r>
        <w:rPr>
          <w:rFonts w:ascii="Times New Roman" w:hAnsi="Times New Roman"/>
          <w:sz w:val="28"/>
          <w:szCs w:val="28"/>
        </w:rPr>
      </w:r>
    </w:p>
    <w:p>
      <w:pPr>
        <w:pStyle w:val="Normal"/>
        <w:spacing w:lineRule="auto" w:line="360"/>
        <w:jc w:val="center"/>
        <w:outlineLvl w:val="0"/>
        <w:rPr>
          <w:rFonts w:ascii="Times New Roman" w:hAnsi="Times New Roman"/>
          <w:sz w:val="28"/>
          <w:szCs w:val="28"/>
        </w:rPr>
      </w:pPr>
      <w:r>
        <w:rPr>
          <w:rFonts w:ascii="Times New Roman" w:hAnsi="Times New Roman"/>
          <w:sz w:val="28"/>
          <w:szCs w:val="28"/>
        </w:rPr>
        <w:t>ПИСЬМЕННАЯ ЭКЗАМЕНАЦИОННАЯ РАБОТА</w:t>
      </w:r>
    </w:p>
    <w:p>
      <w:pPr>
        <w:pStyle w:val="Normal"/>
        <w:spacing w:lineRule="auto" w:line="360"/>
        <w:jc w:val="center"/>
        <w:rPr>
          <w:rFonts w:ascii="Times New Roman" w:hAnsi="Times New Roman"/>
          <w:sz w:val="28"/>
          <w:szCs w:val="28"/>
        </w:rPr>
      </w:pPr>
      <w:r>
        <w:rPr>
          <w:rFonts w:ascii="Times New Roman" w:hAnsi="Times New Roman"/>
          <w:color w:val="000000"/>
          <w:sz w:val="28"/>
          <w:szCs w:val="28"/>
        </w:rPr>
        <w:t xml:space="preserve">Торгово-технологический процесс </w:t>
      </w:r>
      <w:r>
        <w:rPr>
          <w:rFonts w:ascii="Times New Roman" w:hAnsi="Times New Roman"/>
          <w:sz w:val="28"/>
          <w:szCs w:val="28"/>
        </w:rPr>
        <w:t>продажи   канцелярских товаров</w:t>
      </w:r>
    </w:p>
    <w:p>
      <w:pPr>
        <w:pStyle w:val="Normal"/>
        <w:spacing w:lineRule="auto" w:line="360"/>
        <w:jc w:val="center"/>
        <w:rPr>
          <w:rFonts w:ascii="Times New Roman" w:hAnsi="Times New Roman"/>
          <w:sz w:val="28"/>
          <w:szCs w:val="28"/>
        </w:rPr>
      </w:pPr>
      <w:r>
        <w:rPr>
          <w:rFonts w:ascii="Times New Roman" w:hAnsi="Times New Roman"/>
          <w:sz w:val="28"/>
          <w:szCs w:val="28"/>
        </w:rPr>
        <w:t>38.01.02 «Продавец, контролер-кассир»</w:t>
      </w:r>
    </w:p>
    <w:p>
      <w:pPr>
        <w:pStyle w:val="Normal"/>
        <w:spacing w:lineRule="auto" w:line="360"/>
        <w:jc w:val="center"/>
        <w:rPr>
          <w:rFonts w:ascii="Times New Roman" w:hAnsi="Times New Roman"/>
          <w:sz w:val="28"/>
          <w:szCs w:val="28"/>
        </w:rPr>
      </w:pPr>
      <w:r>
        <w:rPr>
          <w:rFonts w:ascii="Times New Roman" w:hAnsi="Times New Roman"/>
          <w:sz w:val="28"/>
          <w:szCs w:val="28"/>
        </w:rPr>
        <w:t>Группа 358</w:t>
      </w:r>
    </w:p>
    <w:p>
      <w:pPr>
        <w:pStyle w:val="Normal"/>
        <w:spacing w:lineRule="auto" w:line="360"/>
        <w:jc w:val="both"/>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2233"/>
        <w:gridCol w:w="4815"/>
        <w:gridCol w:w="2602"/>
      </w:tblGrid>
      <w:tr>
        <w:trPr>
          <w:cantSplit w:val="true"/>
        </w:trPr>
        <w:tc>
          <w:tcPr>
            <w:tcW w:w="2233" w:type="dxa"/>
            <w:tcBorders>
              <w:top w:val="nil"/>
              <w:left w:val="nil"/>
              <w:bottom w:val="nil"/>
              <w:insideH w:val="nil"/>
              <w:right w:val="nil"/>
              <w:insideV w:val="nil"/>
            </w:tcBorders>
            <w:shd w:fill="FFFFFF" w:val="clear"/>
          </w:tcPr>
          <w:p>
            <w:pPr>
              <w:pStyle w:val="Normal"/>
              <w:spacing w:lineRule="auto" w:line="360" w:before="0" w:after="200"/>
              <w:jc w:val="both"/>
              <w:outlineLvl w:val="0"/>
              <w:rPr>
                <w:rFonts w:ascii="Times New Roman" w:hAnsi="Times New Roman"/>
                <w:sz w:val="28"/>
                <w:szCs w:val="28"/>
              </w:rPr>
            </w:pPr>
            <w:r>
              <w:rPr>
                <w:rFonts w:ascii="Times New Roman" w:hAnsi="Times New Roman"/>
                <w:sz w:val="28"/>
                <w:szCs w:val="28"/>
              </w:rPr>
              <w:t xml:space="preserve">Обучающийся </w:t>
            </w:r>
          </w:p>
        </w:tc>
        <w:tc>
          <w:tcPr>
            <w:tcW w:w="4815" w:type="dxa"/>
            <w:tcBorders>
              <w:top w:val="nil"/>
              <w:left w:val="nil"/>
              <w:bottom w:val="nil"/>
              <w:insideH w:val="nil"/>
              <w:right w:val="nil"/>
              <w:insideV w:val="nil"/>
            </w:tcBorders>
            <w:shd w:fill="FFFFFF" w:val="clear"/>
          </w:tcPr>
          <w:p>
            <w:pPr>
              <w:pStyle w:val="Normal"/>
              <w:spacing w:lineRule="auto" w:line="360" w:before="0" w:after="200"/>
              <w:jc w:val="both"/>
              <w:outlineLvl w:val="0"/>
              <w:rPr>
                <w:rFonts w:ascii="Times New Roman" w:hAnsi="Times New Roman"/>
                <w:i/>
                <w:iCs/>
                <w:sz w:val="28"/>
                <w:szCs w:val="28"/>
              </w:rPr>
            </w:pPr>
            <w:r>
              <w:rPr>
                <w:rFonts w:ascii="Times New Roman" w:hAnsi="Times New Roman"/>
                <w:i/>
                <w:iCs/>
                <w:sz w:val="28"/>
                <w:szCs w:val="28"/>
              </w:rPr>
              <w:t>Степанова Екатерина Алексеевна</w:t>
            </w:r>
          </w:p>
        </w:tc>
        <w:tc>
          <w:tcPr>
            <w:tcW w:w="2602" w:type="dxa"/>
            <w:tcBorders>
              <w:top w:val="nil"/>
              <w:left w:val="nil"/>
              <w:bottom w:val="nil"/>
              <w:insideH w:val="nil"/>
              <w:right w:val="nil"/>
              <w:insideV w:val="nil"/>
            </w:tcBorders>
            <w:shd w:fill="FFFFFF" w:val="clear"/>
          </w:tcPr>
          <w:p>
            <w:pPr>
              <w:pStyle w:val="Normal"/>
              <w:spacing w:lineRule="auto" w:line="360" w:before="0" w:after="200"/>
              <w:jc w:val="both"/>
              <w:outlineLvl w:val="0"/>
              <w:rPr>
                <w:rFonts w:ascii="Times New Roman" w:hAnsi="Times New Roman"/>
                <w:sz w:val="28"/>
                <w:szCs w:val="28"/>
              </w:rPr>
            </w:pPr>
            <w:r>
              <w:rPr>
                <w:rFonts w:ascii="Times New Roman" w:hAnsi="Times New Roman"/>
                <w:sz w:val="28"/>
                <w:szCs w:val="28"/>
              </w:rPr>
              <w:t>________________</w:t>
            </w:r>
          </w:p>
        </w:tc>
      </w:tr>
      <w:tr>
        <w:trPr>
          <w:cantSplit w:val="true"/>
        </w:trPr>
        <w:tc>
          <w:tcPr>
            <w:tcW w:w="2233" w:type="dxa"/>
            <w:tcBorders>
              <w:top w:val="nil"/>
              <w:left w:val="nil"/>
              <w:bottom w:val="nil"/>
              <w:insideH w:val="nil"/>
              <w:right w:val="nil"/>
              <w:insideV w:val="nil"/>
            </w:tcBorders>
            <w:shd w:fill="FFFFFF" w:val="clear"/>
          </w:tcPr>
          <w:p>
            <w:pPr>
              <w:pStyle w:val="Normal"/>
              <w:spacing w:lineRule="auto" w:line="360" w:before="0" w:after="200"/>
              <w:jc w:val="both"/>
              <w:outlineLvl w:val="0"/>
              <w:rPr>
                <w:rFonts w:ascii="Times New Roman" w:hAnsi="Times New Roman"/>
                <w:sz w:val="28"/>
                <w:szCs w:val="28"/>
              </w:rPr>
            </w:pPr>
            <w:r>
              <w:rPr>
                <w:rFonts w:ascii="Times New Roman" w:hAnsi="Times New Roman"/>
                <w:sz w:val="28"/>
                <w:szCs w:val="28"/>
              </w:rPr>
              <w:t>Руководитель</w:t>
            </w:r>
          </w:p>
        </w:tc>
        <w:tc>
          <w:tcPr>
            <w:tcW w:w="4815" w:type="dxa"/>
            <w:tcBorders>
              <w:top w:val="nil"/>
              <w:left w:val="nil"/>
              <w:bottom w:val="nil"/>
              <w:insideH w:val="nil"/>
              <w:right w:val="nil"/>
              <w:insideV w:val="nil"/>
            </w:tcBorders>
            <w:shd w:fill="FFFFFF" w:val="clear"/>
          </w:tcPr>
          <w:p>
            <w:pPr>
              <w:pStyle w:val="Normal"/>
              <w:spacing w:lineRule="auto" w:line="360" w:before="0" w:after="200"/>
              <w:jc w:val="both"/>
              <w:outlineLvl w:val="0"/>
              <w:rPr>
                <w:rFonts w:ascii="Times New Roman" w:hAnsi="Times New Roman"/>
                <w:sz w:val="28"/>
                <w:szCs w:val="28"/>
              </w:rPr>
            </w:pPr>
            <w:r>
              <w:rPr>
                <w:rFonts w:ascii="Times New Roman" w:hAnsi="Times New Roman"/>
                <w:sz w:val="28"/>
                <w:szCs w:val="28"/>
              </w:rPr>
              <w:t>Преподаватель Вебер Т.В.</w:t>
            </w:r>
          </w:p>
        </w:tc>
        <w:tc>
          <w:tcPr>
            <w:tcW w:w="2602" w:type="dxa"/>
            <w:tcBorders>
              <w:top w:val="nil"/>
              <w:left w:val="nil"/>
              <w:bottom w:val="nil"/>
              <w:insideH w:val="nil"/>
              <w:right w:val="nil"/>
              <w:insideV w:val="nil"/>
            </w:tcBorders>
            <w:shd w:fill="FFFFFF" w:val="clear"/>
          </w:tcPr>
          <w:p>
            <w:pPr>
              <w:pStyle w:val="Normal"/>
              <w:spacing w:lineRule="auto" w:line="360" w:before="0" w:after="200"/>
              <w:jc w:val="both"/>
              <w:outlineLvl w:val="0"/>
              <w:rPr>
                <w:rFonts w:ascii="Times New Roman" w:hAnsi="Times New Roman"/>
                <w:sz w:val="28"/>
                <w:szCs w:val="28"/>
              </w:rPr>
            </w:pPr>
            <w:r>
              <w:rPr>
                <w:rFonts w:ascii="Times New Roman" w:hAnsi="Times New Roman"/>
                <w:sz w:val="28"/>
                <w:szCs w:val="28"/>
              </w:rPr>
              <w:t>_________________</w:t>
            </w:r>
          </w:p>
        </w:tc>
      </w:tr>
    </w:tbl>
    <w:p>
      <w:pPr>
        <w:pStyle w:val="Normal"/>
        <w:spacing w:lineRule="auto" w:line="360"/>
        <w:jc w:val="both"/>
        <w:outlineLvl w:val="0"/>
        <w:rPr>
          <w:rFonts w:ascii="Times New Roman" w:hAnsi="Times New Roman"/>
          <w:sz w:val="28"/>
          <w:szCs w:val="28"/>
        </w:rPr>
      </w:pPr>
      <w:r>
        <w:rPr>
          <w:rFonts w:ascii="Times New Roman" w:hAnsi="Times New Roman"/>
          <w:sz w:val="28"/>
          <w:szCs w:val="28"/>
        </w:rPr>
      </w:r>
    </w:p>
    <w:p>
      <w:pPr>
        <w:pStyle w:val="Normal"/>
        <w:spacing w:lineRule="auto" w:line="360"/>
        <w:jc w:val="center"/>
        <w:outlineLvl w:val="0"/>
        <w:rPr>
          <w:rFonts w:ascii="Times New Roman" w:hAnsi="Times New Roman"/>
          <w:sz w:val="28"/>
          <w:szCs w:val="28"/>
        </w:rPr>
      </w:pPr>
      <w:r>
        <w:rPr>
          <w:rFonts w:ascii="Times New Roman" w:hAnsi="Times New Roman"/>
          <w:sz w:val="28"/>
          <w:szCs w:val="28"/>
        </w:rPr>
        <w:t>Троицкое, 2017 г.</w:t>
      </w:r>
    </w:p>
    <w:p>
      <w:pPr>
        <w:pStyle w:val="Style17"/>
        <w:spacing w:lineRule="auto" w:line="240"/>
        <w:jc w:val="center"/>
        <w:rPr/>
      </w:pPr>
      <w:r>
        <w:rPr/>
      </w:r>
    </w:p>
    <w:p>
      <w:pPr>
        <w:pStyle w:val="Style17"/>
        <w:pageBreakBefore/>
        <w:spacing w:lineRule="auto" w:line="240"/>
        <w:jc w:val="center"/>
        <w:rPr>
          <w:szCs w:val="28"/>
        </w:rPr>
      </w:pPr>
      <w:r>
        <w:rPr>
          <w:szCs w:val="28"/>
        </w:rPr>
        <w:t>ПРИЛОЖЕНИЕ  4</w:t>
      </w:r>
    </w:p>
    <w:p>
      <w:pPr>
        <w:pStyle w:val="Style17"/>
        <w:spacing w:lineRule="auto" w:line="240"/>
        <w:ind w:left="0" w:right="0" w:firstLine="709"/>
        <w:jc w:val="center"/>
        <w:rPr>
          <w:szCs w:val="28"/>
        </w:rPr>
      </w:pPr>
      <w:r>
        <w:rPr>
          <w:szCs w:val="28"/>
        </w:rPr>
      </w:r>
    </w:p>
    <w:p>
      <w:pPr>
        <w:pStyle w:val="Style17"/>
        <w:spacing w:lineRule="auto" w:line="240"/>
        <w:ind w:left="0" w:right="0" w:firstLine="709"/>
        <w:jc w:val="center"/>
        <w:rPr>
          <w:szCs w:val="28"/>
        </w:rPr>
      </w:pPr>
      <w:r>
        <w:rPr>
          <w:szCs w:val="28"/>
        </w:rPr>
        <w:t>ОБРАЗЕЦ ОФОРМЛЕНИЯ СОДЕРЖАНИЯ ВЫПУСКНОЙ ПИСЬМЕННОЙ ЭКЗАМЕНАЦИОННОЙ РАБОТЫ</w:t>
      </w:r>
    </w:p>
    <w:p>
      <w:pPr>
        <w:pStyle w:val="Style17"/>
        <w:spacing w:lineRule="auto" w:line="240"/>
        <w:ind w:left="0" w:right="0" w:firstLine="709"/>
        <w:jc w:val="center"/>
        <w:rPr>
          <w:szCs w:val="28"/>
        </w:rPr>
      </w:pPr>
      <w:r>
        <w:rPr>
          <w:szCs w:val="28"/>
        </w:rPr>
      </w:r>
    </w:p>
    <w:p>
      <w:pPr>
        <w:pStyle w:val="Style17"/>
        <w:spacing w:lineRule="auto" w:line="240"/>
        <w:ind w:left="0" w:right="0" w:firstLine="709"/>
        <w:jc w:val="center"/>
        <w:rPr>
          <w:b/>
          <w:color w:val="000000"/>
          <w:szCs w:val="28"/>
        </w:rPr>
      </w:pPr>
      <w:r>
        <w:rPr>
          <w:b/>
          <w:color w:val="000000"/>
          <w:szCs w:val="28"/>
        </w:rPr>
        <w:t xml:space="preserve">Торгово-технологический процесс продажи виноводочных изделий.  </w:t>
      </w:r>
    </w:p>
    <w:p>
      <w:pPr>
        <w:pStyle w:val="Normal"/>
        <w:spacing w:lineRule="auto" w:line="240" w:before="0" w:after="0"/>
        <w:ind w:left="0" w:right="0" w:firstLine="709"/>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в магазине при продаже виноводочных  изделий</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кожгалантерейных изделий</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кожгалантерейных</w:t>
            </w:r>
            <w:r>
              <w:rPr>
                <w:rFonts w:ascii="Times New Roman" w:hAnsi="Times New Roman"/>
                <w:sz w:val="28"/>
                <w:szCs w:val="28"/>
              </w:rPr>
              <w:t xml:space="preserve">  изделий</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чая</w:t>
      </w:r>
    </w:p>
    <w:p>
      <w:pPr>
        <w:pStyle w:val="NoSpacing"/>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чая</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w:t>
      </w:r>
      <w:r>
        <w:rPr>
          <w:rFonts w:ascii="Times New Roman" w:hAnsi="Times New Roman"/>
          <w:color w:val="000000"/>
          <w:sz w:val="28"/>
          <w:szCs w:val="28"/>
        </w:rPr>
        <w:t xml:space="preserve"> </w:t>
      </w:r>
      <w:r>
        <w:rPr>
          <w:rFonts w:ascii="Times New Roman" w:hAnsi="Times New Roman"/>
          <w:b/>
          <w:color w:val="000000"/>
          <w:sz w:val="28"/>
          <w:szCs w:val="28"/>
        </w:rPr>
        <w:t>кисломолочных напитков</w:t>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кисломолочных напитков</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Spacing"/>
        <w:pageBreakBefore/>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стеклянных товаров</w:t>
      </w:r>
    </w:p>
    <w:p>
      <w:pPr>
        <w:pStyle w:val="NoSpacing"/>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стеклянных товаров</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обуви</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 xml:space="preserve"> обуви</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вафель, печенья</w:t>
      </w:r>
    </w:p>
    <w:p>
      <w:pPr>
        <w:pStyle w:val="NoSpacing"/>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вафель, печенья</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оргтехники</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оргтехники</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соков, нектаров</w:t>
      </w:r>
    </w:p>
    <w:p>
      <w:pPr>
        <w:pStyle w:val="NoSpacing"/>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соков, нектаров</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игрушек</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игрушек</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круп</w:t>
      </w:r>
    </w:p>
    <w:p>
      <w:pPr>
        <w:pStyle w:val="NoSpacing"/>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круп</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офисной мебели</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lineRule="auto" w:line="240"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офисной мебели</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мёда</w:t>
      </w:r>
    </w:p>
    <w:p>
      <w:pPr>
        <w:pStyle w:val="NoSpacing"/>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мёда</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мыла</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lineRule="auto" w:line="240" w:before="0" w:after="0"/>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мыла</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uppressAutoHyphens w:val="false"/>
        <w:spacing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тортов, пирожных</w:t>
      </w:r>
    </w:p>
    <w:p>
      <w:pPr>
        <w:pStyle w:val="Normal"/>
        <w:suppressAutoHyphens w:val="false"/>
        <w:spacing w:before="0" w:after="0"/>
        <w:jc w:val="center"/>
        <w:rPr>
          <w:rFonts w:ascii="Times New Roman" w:hAnsi="Times New Roman"/>
          <w:b/>
          <w:sz w:val="28"/>
          <w:szCs w:val="28"/>
        </w:rPr>
      </w:pPr>
      <w:r>
        <w:rPr>
          <w:rFonts w:ascii="Times New Roman" w:hAnsi="Times New Roman"/>
          <w:b/>
          <w:sz w:val="28"/>
          <w:szCs w:val="28"/>
        </w:rPr>
      </w:r>
    </w:p>
    <w:p>
      <w:pPr>
        <w:pStyle w:val="Normal"/>
        <w:suppressAutoHyphens w:val="false"/>
        <w:spacing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тортов, пирожных</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художественных изделий</w:t>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lineRule="auto" w:line="240"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художественных изделий</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яиц</w:t>
      </w:r>
    </w:p>
    <w:p>
      <w:pPr>
        <w:pStyle w:val="Normal"/>
        <w:suppressAutoHyphens w:val="false"/>
        <w:spacing w:before="0" w:after="0"/>
        <w:jc w:val="center"/>
        <w:rPr>
          <w:rFonts w:ascii="Times New Roman" w:hAnsi="Times New Roman"/>
          <w:sz w:val="28"/>
          <w:szCs w:val="28"/>
        </w:rPr>
      </w:pPr>
      <w:r>
        <w:rPr>
          <w:rFonts w:ascii="Times New Roman" w:hAnsi="Times New Roman"/>
          <w:sz w:val="28"/>
          <w:szCs w:val="28"/>
        </w:rPr>
      </w:r>
    </w:p>
    <w:p>
      <w:pPr>
        <w:pStyle w:val="Normal"/>
        <w:suppressAutoHyphens w:val="false"/>
        <w:spacing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яиц</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зубных паст</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lineRule="auto" w:line="240"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зубных паст</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швейных товаров</w:t>
      </w:r>
    </w:p>
    <w:p>
      <w:pPr>
        <w:pStyle w:val="NoSpacing"/>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швейных товаров</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рыбы</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lineRule="auto" w:line="240" w:before="0" w:after="0"/>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рыбы</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масла</w:t>
      </w:r>
    </w:p>
    <w:p>
      <w:pPr>
        <w:pStyle w:val="Normal"/>
        <w:suppressAutoHyphens w:val="false"/>
        <w:spacing w:before="0" w:after="0"/>
        <w:jc w:val="center"/>
        <w:rPr>
          <w:rFonts w:ascii="Times New Roman" w:hAnsi="Times New Roman"/>
          <w:sz w:val="28"/>
          <w:szCs w:val="28"/>
        </w:rPr>
      </w:pPr>
      <w:r>
        <w:rPr>
          <w:rFonts w:ascii="Times New Roman" w:hAnsi="Times New Roman"/>
          <w:sz w:val="28"/>
          <w:szCs w:val="28"/>
        </w:rPr>
      </w:r>
    </w:p>
    <w:p>
      <w:pPr>
        <w:pStyle w:val="Normal"/>
        <w:suppressAutoHyphens w:val="false"/>
        <w:spacing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масла</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кожгалантереи</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lineRule="auto" w:line="240"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кожгалантереи</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ювелирных изделий</w:t>
      </w:r>
    </w:p>
    <w:p>
      <w:pPr>
        <w:pStyle w:val="NoSpacing"/>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ювелирных изделий</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процессов продажи сыров</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lineRule="auto" w:line="240" w:before="0" w:after="0"/>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сыров</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керамических изделий</w:t>
      </w:r>
    </w:p>
    <w:p>
      <w:pPr>
        <w:pStyle w:val="Normal"/>
        <w:suppressAutoHyphens w:val="false"/>
        <w:spacing w:before="0" w:after="0"/>
        <w:jc w:val="center"/>
        <w:rPr>
          <w:rFonts w:ascii="Times New Roman" w:hAnsi="Times New Roman"/>
          <w:sz w:val="28"/>
          <w:szCs w:val="28"/>
        </w:rPr>
      </w:pPr>
      <w:r>
        <w:rPr>
          <w:rFonts w:ascii="Times New Roman" w:hAnsi="Times New Roman"/>
          <w:sz w:val="28"/>
          <w:szCs w:val="28"/>
        </w:rPr>
      </w:r>
    </w:p>
    <w:p>
      <w:pPr>
        <w:pStyle w:val="Normal"/>
        <w:suppressAutoHyphens w:val="false"/>
        <w:spacing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керамических изделий</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молока</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lineRule="auto" w:line="240"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молока</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школьно-письменных изделий</w:t>
      </w:r>
    </w:p>
    <w:p>
      <w:pPr>
        <w:pStyle w:val="NoSpacing"/>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школьно-письменных изделий</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шоколада</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lineRule="auto" w:line="240" w:before="0" w:after="0"/>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шоколада</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безалкогольных напитков</w:t>
      </w:r>
    </w:p>
    <w:p>
      <w:pPr>
        <w:pStyle w:val="Normal"/>
        <w:suppressAutoHyphens w:val="false"/>
        <w:spacing w:before="0" w:after="0"/>
        <w:jc w:val="center"/>
        <w:rPr>
          <w:rFonts w:ascii="Times New Roman" w:hAnsi="Times New Roman"/>
          <w:sz w:val="28"/>
          <w:szCs w:val="28"/>
        </w:rPr>
      </w:pPr>
      <w:r>
        <w:rPr>
          <w:rFonts w:ascii="Times New Roman" w:hAnsi="Times New Roman"/>
          <w:sz w:val="28"/>
          <w:szCs w:val="28"/>
        </w:rPr>
      </w:r>
    </w:p>
    <w:p>
      <w:pPr>
        <w:pStyle w:val="Normal"/>
        <w:suppressAutoHyphens w:val="false"/>
        <w:spacing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безалкогольных напитков</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декоративной косметики</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lineRule="auto" w:line="240"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декоративной косметики</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карамели</w:t>
      </w:r>
    </w:p>
    <w:p>
      <w:pPr>
        <w:pStyle w:val="NoSpacing"/>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sz w:val="28"/>
          <w:szCs w:val="28"/>
        </w:rPr>
      </w:pPr>
      <w:r>
        <w:rPr>
          <w:rFonts w:ascii="Times New Roman" w:hAnsi="Times New Roman"/>
          <w:b/>
          <w:sz w:val="28"/>
          <w:szCs w:val="28"/>
        </w:rPr>
        <w:t>СОДЕРЖАНИЕ</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карамели</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парфюмерных товаров</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lineRule="auto" w:line="240" w:before="0" w:after="0"/>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парфюмерных товаров</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pacing w:lineRule="auto" w:line="240"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кофе</w:t>
      </w:r>
    </w:p>
    <w:p>
      <w:pPr>
        <w:pStyle w:val="Normal"/>
        <w:suppressAutoHyphens w:val="false"/>
        <w:spacing w:before="0" w:after="0"/>
        <w:jc w:val="center"/>
        <w:rPr>
          <w:rFonts w:ascii="Times New Roman" w:hAnsi="Times New Roman"/>
          <w:sz w:val="28"/>
          <w:szCs w:val="28"/>
        </w:rPr>
      </w:pPr>
      <w:r>
        <w:rPr>
          <w:rFonts w:ascii="Times New Roman" w:hAnsi="Times New Roman"/>
          <w:sz w:val="28"/>
          <w:szCs w:val="28"/>
        </w:rPr>
      </w:r>
    </w:p>
    <w:p>
      <w:pPr>
        <w:pStyle w:val="Normal"/>
        <w:suppressAutoHyphens w:val="false"/>
        <w:spacing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896"/>
        <w:gridCol w:w="957"/>
      </w:tblGrid>
      <w:tr>
        <w:trPr>
          <w:trHeight w:val="4392" w:hRule="atLeast"/>
          <w:cantSplit w:val="false"/>
        </w:trPr>
        <w:tc>
          <w:tcPr>
            <w:tcW w:w="8896"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кофе</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57"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сувениров</w:t>
      </w:r>
    </w:p>
    <w:p>
      <w:pPr>
        <w:pStyle w:val="NoSpacing"/>
        <w:jc w:val="center"/>
        <w:rPr>
          <w:rFonts w:ascii="Times New Roman" w:hAnsi="Times New Roman"/>
          <w:b/>
          <w:sz w:val="28"/>
          <w:szCs w:val="28"/>
        </w:rPr>
      </w:pPr>
      <w:r>
        <w:rPr>
          <w:rFonts w:ascii="Times New Roman" w:hAnsi="Times New Roman"/>
          <w:b/>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lineRule="auto" w:line="240"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сувениров</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Spacing"/>
        <w:spacing w:lineRule="auto" w:line="360"/>
        <w:rPr>
          <w:rFonts w:ascii="Times New Roman" w:hAnsi="Times New Roman"/>
          <w:sz w:val="28"/>
          <w:szCs w:val="28"/>
        </w:rPr>
      </w:pPr>
      <w:r>
        <w:rPr>
          <w:rFonts w:ascii="Times New Roman" w:hAnsi="Times New Roman"/>
          <w:sz w:val="28"/>
          <w:szCs w:val="28"/>
        </w:rPr>
      </w:r>
    </w:p>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rmal"/>
        <w:pageBreakBefore/>
        <w:suppressAutoHyphens w:val="false"/>
        <w:spacing w:before="0" w:after="0"/>
        <w:jc w:val="center"/>
        <w:rPr>
          <w:rFonts w:ascii="Times New Roman" w:hAnsi="Times New Roman"/>
          <w:b/>
          <w:color w:val="000000"/>
          <w:sz w:val="28"/>
          <w:szCs w:val="28"/>
        </w:rPr>
      </w:pPr>
      <w:r>
        <w:rPr>
          <w:rFonts w:ascii="Times New Roman" w:hAnsi="Times New Roman"/>
          <w:b/>
          <w:color w:val="000000"/>
          <w:sz w:val="28"/>
          <w:szCs w:val="28"/>
        </w:rPr>
        <w:t>Торгово-технологический процесс  продажи   хлебобулочных изделий</w:t>
      </w:r>
    </w:p>
    <w:p>
      <w:pPr>
        <w:pStyle w:val="Normal"/>
        <w:suppressAutoHyphens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uppressAutoHyphens w:val="false"/>
        <w:spacing w:lineRule="auto" w:line="240" w:before="0" w:after="0"/>
        <w:jc w:val="center"/>
        <w:rPr>
          <w:rFonts w:ascii="Times New Roman" w:hAnsi="Times New Roman"/>
          <w:b/>
          <w:sz w:val="28"/>
          <w:szCs w:val="28"/>
        </w:rPr>
      </w:pPr>
      <w:r>
        <w:rPr>
          <w:rFonts w:ascii="Times New Roman" w:hAnsi="Times New Roman"/>
          <w:b/>
          <w:sz w:val="28"/>
          <w:szCs w:val="28"/>
        </w:rPr>
        <w:t>СОДЕРЖАНИЕ</w:t>
      </w:r>
    </w:p>
    <w:p>
      <w:pPr>
        <w:pStyle w:val="Normal"/>
        <w:suppressAutoHyphens w:val="false"/>
        <w:spacing w:lineRule="auto" w:line="240" w:before="0" w:after="0"/>
        <w:jc w:val="center"/>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9034"/>
        <w:gridCol w:w="972"/>
      </w:tblGrid>
      <w:tr>
        <w:trPr>
          <w:trHeight w:val="4385" w:hRule="atLeast"/>
          <w:cantSplit w:val="false"/>
        </w:trPr>
        <w:tc>
          <w:tcPr>
            <w:tcW w:w="9034" w:type="dxa"/>
            <w:tcBorders>
              <w:top w:val="nil"/>
              <w:left w:val="nil"/>
              <w:bottom w:val="nil"/>
              <w:insideH w:val="nil"/>
              <w:right w:val="nil"/>
              <w:insideV w:val="nil"/>
            </w:tcBorders>
            <w:shd w:fill="auto" w:val="clear"/>
          </w:tcPr>
          <w:p>
            <w:pPr>
              <w:pStyle w:val="NoSpacing"/>
              <w:rPr>
                <w:rFonts w:ascii="Times New Roman" w:hAnsi="Times New Roman"/>
                <w:sz w:val="28"/>
                <w:szCs w:val="28"/>
              </w:rPr>
            </w:pPr>
            <w:r>
              <w:rPr>
                <w:rFonts w:ascii="Times New Roman" w:hAnsi="Times New Roman"/>
                <w:sz w:val="28"/>
                <w:szCs w:val="28"/>
              </w:rPr>
              <w:t>ВВЕДЕНИЕ</w:t>
            </w:r>
          </w:p>
          <w:p>
            <w:pPr>
              <w:pStyle w:val="NoSpacing"/>
              <w:ind w:left="0" w:right="0" w:firstLine="709"/>
              <w:jc w:val="both"/>
              <w:rPr>
                <w:rFonts w:ascii="Times New Roman" w:hAnsi="Times New Roman"/>
                <w:sz w:val="28"/>
                <w:szCs w:val="28"/>
              </w:rPr>
            </w:pPr>
            <w:r>
              <w:rPr>
                <w:rFonts w:ascii="Times New Roman" w:hAnsi="Times New Roman"/>
                <w:sz w:val="28"/>
                <w:szCs w:val="28"/>
              </w:rPr>
              <w:t>1.  Общие сведения о предприятии</w:t>
            </w:r>
          </w:p>
          <w:p>
            <w:pPr>
              <w:pStyle w:val="NoSpacing"/>
              <w:ind w:left="0" w:right="0" w:firstLine="709"/>
              <w:jc w:val="both"/>
              <w:rPr>
                <w:rFonts w:ascii="Times New Roman" w:hAnsi="Times New Roman"/>
                <w:color w:val="000000"/>
                <w:sz w:val="28"/>
                <w:szCs w:val="28"/>
              </w:rPr>
            </w:pPr>
            <w:r>
              <w:rPr>
                <w:rFonts w:ascii="Times New Roman" w:hAnsi="Times New Roman"/>
                <w:sz w:val="28"/>
                <w:szCs w:val="28"/>
              </w:rPr>
              <w:t>2.   Описание торгово-технологического процесса</w:t>
            </w:r>
            <w:r>
              <w:rPr>
                <w:rFonts w:ascii="Times New Roman" w:hAnsi="Times New Roman"/>
                <w:b/>
                <w:sz w:val="28"/>
                <w:szCs w:val="28"/>
              </w:rPr>
              <w:t xml:space="preserve"> </w:t>
            </w:r>
            <w:r>
              <w:rPr>
                <w:rFonts w:ascii="Times New Roman" w:hAnsi="Times New Roman"/>
                <w:sz w:val="28"/>
                <w:szCs w:val="28"/>
              </w:rPr>
              <w:t xml:space="preserve">в магазине при продаже </w:t>
            </w:r>
            <w:r>
              <w:rPr>
                <w:rFonts w:ascii="Times New Roman" w:hAnsi="Times New Roman"/>
                <w:color w:val="000000"/>
                <w:sz w:val="28"/>
                <w:szCs w:val="28"/>
              </w:rPr>
              <w:t>хлебобулочных изделий</w:t>
            </w:r>
          </w:p>
          <w:p>
            <w:pPr>
              <w:pStyle w:val="NoSpacing"/>
              <w:ind w:left="0" w:right="0" w:firstLine="709"/>
              <w:jc w:val="both"/>
              <w:rPr>
                <w:rFonts w:ascii="Times New Roman" w:hAnsi="Times New Roman"/>
                <w:color w:val="000000"/>
                <w:sz w:val="28"/>
                <w:szCs w:val="28"/>
              </w:rPr>
            </w:pPr>
            <w:r>
              <w:rPr>
                <w:rFonts w:ascii="Times New Roman" w:hAnsi="Times New Roman"/>
                <w:color w:val="000000"/>
                <w:sz w:val="28"/>
                <w:szCs w:val="28"/>
              </w:rPr>
              <w:t>2.1 Организация рабочего места продавца</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 xml:space="preserve">2.2 Краткая характеристика ассортимента </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2.3 Организация закупочной работы</w:t>
            </w:r>
          </w:p>
          <w:p>
            <w:pPr>
              <w:pStyle w:val="2"/>
              <w:spacing w:lineRule="auto" w:line="240" w:before="0" w:after="200"/>
              <w:ind w:left="576" w:right="0" w:firstLine="133"/>
              <w:outlineLvl w:val="1"/>
              <w:rPr>
                <w:rFonts w:ascii="Times New Roman" w:hAnsi="Times New Roman"/>
                <w:b w:val="false"/>
                <w:color w:val="000000"/>
                <w:sz w:val="28"/>
                <w:szCs w:val="28"/>
              </w:rPr>
            </w:pPr>
            <w:r>
              <w:rPr>
                <w:rFonts w:ascii="Times New Roman" w:hAnsi="Times New Roman"/>
                <w:b w:val="false"/>
                <w:color w:val="000000"/>
                <w:sz w:val="28"/>
                <w:szCs w:val="28"/>
              </w:rPr>
              <w:t>2.4 Особенности приемки и подготовки товаров к продаже</w:t>
            </w:r>
          </w:p>
          <w:p>
            <w:pPr>
              <w:pStyle w:val="NoSpacing"/>
              <w:ind w:left="0" w:right="0" w:firstLine="709"/>
              <w:jc w:val="both"/>
              <w:rPr>
                <w:rFonts w:ascii="Times New Roman" w:hAnsi="Times New Roman"/>
                <w:sz w:val="28"/>
                <w:szCs w:val="28"/>
              </w:rPr>
            </w:pPr>
            <w:r>
              <w:rPr>
                <w:rFonts w:ascii="Times New Roman" w:hAnsi="Times New Roman"/>
                <w:sz w:val="28"/>
                <w:szCs w:val="28"/>
              </w:rPr>
              <w:t>2.5 Продажа товаров</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Материальная ответственность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Инвентаризация товаров в магазине</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Функции обучающегося на практике</w:t>
            </w:r>
          </w:p>
          <w:p>
            <w:pPr>
              <w:pStyle w:val="NoSpacing"/>
              <w:ind w:left="0" w:right="567" w:hanging="0"/>
              <w:rPr>
                <w:rFonts w:ascii="Times New Roman" w:hAnsi="Times New Roman"/>
                <w:sz w:val="28"/>
                <w:szCs w:val="28"/>
              </w:rPr>
            </w:pPr>
            <w:r>
              <w:rPr>
                <w:rFonts w:ascii="Times New Roman" w:hAnsi="Times New Roman"/>
                <w:sz w:val="28"/>
                <w:szCs w:val="28"/>
              </w:rPr>
              <w:t>ЗАКЛЮЧЕНИЕ</w:t>
            </w:r>
          </w:p>
          <w:p>
            <w:pPr>
              <w:pStyle w:val="NoSpacing"/>
              <w:rPr>
                <w:rFonts w:ascii="Times New Roman" w:hAnsi="Times New Roman"/>
                <w:sz w:val="28"/>
                <w:szCs w:val="28"/>
              </w:rPr>
            </w:pPr>
            <w:r>
              <w:rPr>
                <w:rFonts w:ascii="Times New Roman" w:hAnsi="Times New Roman"/>
                <w:sz w:val="28"/>
                <w:szCs w:val="28"/>
              </w:rPr>
              <w:t>СПИСОК ЛИТЕРАТУРЫ</w:t>
            </w:r>
          </w:p>
          <w:p>
            <w:pPr>
              <w:pStyle w:val="NoSpacing"/>
              <w:rPr>
                <w:rFonts w:ascii="Times New Roman" w:hAnsi="Times New Roman"/>
                <w:sz w:val="28"/>
                <w:szCs w:val="28"/>
              </w:rPr>
            </w:pPr>
            <w:r>
              <w:rPr>
                <w:rFonts w:ascii="Times New Roman" w:hAnsi="Times New Roman"/>
                <w:sz w:val="28"/>
                <w:szCs w:val="28"/>
              </w:rPr>
              <w:t>ПРИЛОЖЕНИЯ</w:t>
            </w:r>
          </w:p>
        </w:tc>
        <w:tc>
          <w:tcPr>
            <w:tcW w:w="972" w:type="dxa"/>
            <w:tcBorders>
              <w:top w:val="nil"/>
              <w:left w:val="nil"/>
              <w:bottom w:val="nil"/>
              <w:insideH w:val="nil"/>
              <w:right w:val="nil"/>
              <w:insideV w:val="nil"/>
            </w:tcBorders>
            <w:shd w:fill="auto" w:val="clear"/>
          </w:tcPr>
          <w:p>
            <w:pPr>
              <w:pStyle w:val="NoSpacing"/>
              <w:jc w:val="center"/>
              <w:rPr>
                <w:rFonts w:ascii="Times New Roman" w:hAnsi="Times New Roman"/>
                <w:sz w:val="28"/>
                <w:szCs w:val="28"/>
              </w:rPr>
            </w:pPr>
            <w:r>
              <w:rPr>
                <w:rFonts w:ascii="Times New Roman" w:hAnsi="Times New Roman"/>
                <w:sz w:val="28"/>
                <w:szCs w:val="28"/>
              </w:rPr>
              <w:t>3</w:t>
            </w:r>
          </w:p>
          <w:p>
            <w:pPr>
              <w:pStyle w:val="NoSpacing"/>
              <w:jc w:val="center"/>
              <w:rPr>
                <w:rFonts w:ascii="Times New Roman" w:hAnsi="Times New Roman"/>
                <w:sz w:val="28"/>
                <w:szCs w:val="28"/>
              </w:rPr>
            </w:pPr>
            <w:r>
              <w:rPr>
                <w:rFonts w:ascii="Times New Roman" w:hAnsi="Times New Roman"/>
                <w:sz w:val="28"/>
                <w:szCs w:val="28"/>
              </w:rPr>
              <w:t>5</w:t>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6</w:t>
            </w:r>
          </w:p>
          <w:p>
            <w:pPr>
              <w:pStyle w:val="NoSpacing"/>
              <w:jc w:val="center"/>
              <w:rPr>
                <w:rFonts w:ascii="Times New Roman" w:hAnsi="Times New Roman"/>
                <w:sz w:val="28"/>
                <w:szCs w:val="28"/>
              </w:rPr>
            </w:pPr>
            <w:r>
              <w:rPr>
                <w:rFonts w:ascii="Times New Roman" w:hAnsi="Times New Roman"/>
                <w:sz w:val="28"/>
                <w:szCs w:val="28"/>
              </w:rPr>
              <w:t>7</w:t>
            </w:r>
          </w:p>
          <w:p>
            <w:pPr>
              <w:pStyle w:val="NoSpacing"/>
              <w:jc w:val="center"/>
              <w:rPr>
                <w:rFonts w:ascii="Times New Roman" w:hAnsi="Times New Roman"/>
                <w:sz w:val="28"/>
                <w:szCs w:val="28"/>
              </w:rPr>
            </w:pPr>
            <w:r>
              <w:rPr>
                <w:rFonts w:ascii="Times New Roman" w:hAnsi="Times New Roman"/>
                <w:sz w:val="28"/>
                <w:szCs w:val="28"/>
              </w:rPr>
              <w:t>8</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11</w:t>
            </w:r>
          </w:p>
          <w:p>
            <w:pPr>
              <w:pStyle w:val="NoSpacing"/>
              <w:jc w:val="center"/>
              <w:rPr>
                <w:rFonts w:ascii="Times New Roman" w:hAnsi="Times New Roman"/>
                <w:sz w:val="28"/>
                <w:szCs w:val="28"/>
              </w:rPr>
            </w:pPr>
            <w:r>
              <w:rPr>
                <w:rFonts w:ascii="Times New Roman" w:hAnsi="Times New Roman"/>
                <w:sz w:val="28"/>
                <w:szCs w:val="28"/>
              </w:rPr>
              <w:t>13</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15</w:t>
            </w:r>
          </w:p>
          <w:p>
            <w:pPr>
              <w:pStyle w:val="NoSpacing"/>
              <w:jc w:val="center"/>
              <w:rPr>
                <w:rFonts w:ascii="Times New Roman" w:hAnsi="Times New Roman"/>
                <w:sz w:val="28"/>
                <w:szCs w:val="28"/>
              </w:rPr>
            </w:pPr>
            <w:r>
              <w:rPr>
                <w:rFonts w:ascii="Times New Roman" w:hAnsi="Times New Roman"/>
                <w:sz w:val="28"/>
                <w:szCs w:val="28"/>
              </w:rPr>
              <w:t>16</w:t>
            </w:r>
          </w:p>
          <w:p>
            <w:pPr>
              <w:pStyle w:val="NoSpacing"/>
              <w:jc w:val="center"/>
              <w:rPr>
                <w:rFonts w:ascii="Times New Roman" w:hAnsi="Times New Roman"/>
                <w:sz w:val="28"/>
                <w:szCs w:val="28"/>
              </w:rPr>
            </w:pPr>
            <w:r>
              <w:rPr>
                <w:rFonts w:ascii="Times New Roman" w:hAnsi="Times New Roman"/>
                <w:sz w:val="28"/>
                <w:szCs w:val="28"/>
              </w:rPr>
              <w:t>17</w:t>
            </w:r>
          </w:p>
          <w:p>
            <w:pPr>
              <w:pStyle w:val="NoSpacing"/>
              <w:jc w:val="center"/>
              <w:rPr>
                <w:rFonts w:ascii="Times New Roman" w:hAnsi="Times New Roman"/>
                <w:sz w:val="28"/>
                <w:szCs w:val="28"/>
              </w:rPr>
            </w:pPr>
            <w:r>
              <w:rPr>
                <w:rFonts w:ascii="Times New Roman" w:hAnsi="Times New Roman"/>
                <w:sz w:val="28"/>
                <w:szCs w:val="28"/>
              </w:rPr>
              <w:t>18</w:t>
            </w:r>
          </w:p>
          <w:p>
            <w:pPr>
              <w:pStyle w:val="NoSpacing"/>
              <w:jc w:val="center"/>
              <w:rPr>
                <w:rFonts w:ascii="Times New Roman" w:hAnsi="Times New Roman"/>
                <w:sz w:val="28"/>
                <w:szCs w:val="28"/>
              </w:rPr>
            </w:pPr>
            <w:r>
              <w:rPr>
                <w:rFonts w:ascii="Times New Roman" w:hAnsi="Times New Roman"/>
                <w:sz w:val="28"/>
                <w:szCs w:val="28"/>
              </w:rPr>
              <w:t>19</w:t>
            </w:r>
          </w:p>
        </w:tc>
      </w:tr>
    </w:tbl>
    <w:p>
      <w:pPr>
        <w:pStyle w:val="Normal"/>
        <w:suppressAutoHyphens w:val="false"/>
        <w:spacing w:before="0" w:after="0"/>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ПРИЛОЖЕНИЕ  5</w:t>
      </w:r>
    </w:p>
    <w:p>
      <w:pPr>
        <w:pStyle w:val="NoSpacing"/>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t>Правила оформления списка использованной литературы</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Библиографический список использованной литературы является необходимым элементом оформления курсовой и дипломной работы. Библиографический список литературы оформляется в соответствии с ГОСТом 7.1 – 2003, введенным в действие с 1 июля 2004 года. Библиографический список – элемент библиографического аппарата, который содержит библиографическое описание использованных источников и помещается после заключения. Такой список составляют одну из существенных частей исследования, отражающую самостоятельную творческую работу ее автора, и потому позволяет судить о степени тщательности проведенного исследования. Библиографическое описание использованных источников составляется непосредственно по произведениям печати или выписывается из каталогов, картотек и библиографических указателей полностью без пропусков каких-либо элементов, сокращений заглавий и т.п. Благодаря этому можно избежать повторных проверок, вставок пропущенных сведений.</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Используются следующие способы построения библиографических списков: по алфавиту фамилий авторов или заглавий, по тематике, по видам изданий, по характеру содержания, списки смешанного построения.</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Наиболее часто употребляется следующая последовательность расположения литературы в списке:</w:t>
      </w:r>
    </w:p>
    <w:p>
      <w:pPr>
        <w:pStyle w:val="Normal"/>
        <w:numPr>
          <w:ilvl w:val="0"/>
          <w:numId w:val="5"/>
        </w:numPr>
        <w:spacing w:lineRule="auto" w:line="240" w:before="0" w:after="0"/>
        <w:ind w:left="0" w:right="0" w:hanging="360"/>
        <w:jc w:val="both"/>
        <w:rPr>
          <w:rFonts w:ascii="Times New Roman" w:hAnsi="Times New Roman"/>
          <w:sz w:val="28"/>
          <w:szCs w:val="28"/>
        </w:rPr>
      </w:pPr>
      <w:r>
        <w:rPr>
          <w:rFonts w:ascii="Times New Roman" w:hAnsi="Times New Roman"/>
          <w:sz w:val="28"/>
          <w:szCs w:val="28"/>
        </w:rPr>
        <w:t>законы, указы, законодательные акты;</w:t>
      </w:r>
    </w:p>
    <w:p>
      <w:pPr>
        <w:pStyle w:val="Normal"/>
        <w:numPr>
          <w:ilvl w:val="0"/>
          <w:numId w:val="5"/>
        </w:numPr>
        <w:spacing w:lineRule="auto" w:line="240" w:before="0" w:after="0"/>
        <w:ind w:left="0" w:right="0" w:hanging="360"/>
        <w:jc w:val="both"/>
        <w:rPr>
          <w:rFonts w:ascii="Times New Roman" w:hAnsi="Times New Roman"/>
          <w:sz w:val="28"/>
          <w:szCs w:val="28"/>
        </w:rPr>
      </w:pPr>
      <w:r>
        <w:rPr>
          <w:rFonts w:ascii="Times New Roman" w:hAnsi="Times New Roman"/>
          <w:sz w:val="28"/>
          <w:szCs w:val="28"/>
        </w:rPr>
        <w:t>все остальные источники в алфавитном порядке по первому слову фамилий автора или названия работы, если автор на титульном листе не указан.</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xml:space="preserve">Нумерация библиографического списка литературы – сплошная от первого до последнего названия. </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В библиографическом списке литературы перед фамилией автора или названием работы ставится порядковый номер арабскими цифрами с точкой. После фамилии ставятся инициалы автора, затем заглавие книги (как указано на титульном листе) и выходные данные: место издания, название издательства (без кавычек), год издания (без слова «год») и количественная характеристика (объем в страницах). Каждый литературный источник начинается с красной строки.</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t>Список использованной литературы</w:t>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t>(образец)</w:t>
      </w:r>
    </w:p>
    <w:p>
      <w:pPr>
        <w:pStyle w:val="Normal"/>
        <w:numPr>
          <w:ilvl w:val="0"/>
          <w:numId w:val="6"/>
        </w:numPr>
        <w:spacing w:lineRule="auto" w:line="240" w:before="0" w:after="0"/>
        <w:ind w:left="0" w:right="0" w:hanging="360"/>
        <w:jc w:val="both"/>
        <w:rPr>
          <w:rFonts w:ascii="Times New Roman" w:hAnsi="Times New Roman"/>
          <w:sz w:val="28"/>
          <w:szCs w:val="28"/>
        </w:rPr>
      </w:pPr>
      <w:r>
        <w:rPr>
          <w:rFonts w:ascii="Times New Roman" w:hAnsi="Times New Roman"/>
          <w:sz w:val="28"/>
          <w:szCs w:val="28"/>
        </w:rPr>
        <w:t>Автоматизированные информационные технологии для фазы учета // Автоматизированные информационные технологии в экономике / под ред. И. Т. Трубилина. – М., 2001. – С. 279-320.</w:t>
      </w:r>
    </w:p>
    <w:p>
      <w:pPr>
        <w:pStyle w:val="Normal"/>
        <w:numPr>
          <w:ilvl w:val="0"/>
          <w:numId w:val="6"/>
        </w:numPr>
        <w:spacing w:lineRule="auto" w:line="240" w:before="0" w:after="0"/>
        <w:ind w:left="0" w:right="0" w:hanging="360"/>
        <w:jc w:val="both"/>
        <w:rPr>
          <w:rFonts w:ascii="Times New Roman" w:hAnsi="Times New Roman"/>
          <w:sz w:val="28"/>
          <w:szCs w:val="28"/>
        </w:rPr>
      </w:pPr>
      <w:r>
        <w:rPr>
          <w:rFonts w:ascii="Times New Roman" w:hAnsi="Times New Roman"/>
          <w:sz w:val="28"/>
          <w:szCs w:val="28"/>
        </w:rPr>
        <w:t>Балабайченко, Е. Е. Компьютер для бухгалтера / Е. Е. Балабайченко, И. Р. Мухин. – Ростов н/Д : Феникс, 2002. – 320 с.</w:t>
      </w:r>
    </w:p>
    <w:p>
      <w:pPr>
        <w:pStyle w:val="Normal"/>
        <w:numPr>
          <w:ilvl w:val="0"/>
          <w:numId w:val="6"/>
        </w:numPr>
        <w:spacing w:lineRule="auto" w:line="240" w:before="0" w:after="0"/>
        <w:ind w:left="0" w:right="0" w:hanging="360"/>
        <w:jc w:val="both"/>
        <w:rPr>
          <w:rFonts w:ascii="Times New Roman" w:hAnsi="Times New Roman"/>
          <w:sz w:val="28"/>
          <w:szCs w:val="28"/>
        </w:rPr>
      </w:pPr>
      <w:r>
        <w:rPr>
          <w:rFonts w:ascii="Times New Roman" w:hAnsi="Times New Roman"/>
          <w:sz w:val="28"/>
          <w:szCs w:val="28"/>
        </w:rPr>
        <w:t>Берестов, В. Система автоматизации бухгалтерского учета / В. Берестов // Бухгалтер и компьютер. – 2002. - № 4. – С. 29-34.</w:t>
      </w:r>
    </w:p>
    <w:p>
      <w:pPr>
        <w:pStyle w:val="Normal"/>
        <w:numPr>
          <w:ilvl w:val="0"/>
          <w:numId w:val="6"/>
        </w:numPr>
        <w:spacing w:lineRule="auto" w:line="240" w:before="0" w:after="0"/>
        <w:ind w:left="0" w:right="0" w:hanging="360"/>
        <w:jc w:val="both"/>
        <w:rPr>
          <w:rFonts w:ascii="Times New Roman" w:hAnsi="Times New Roman"/>
          <w:sz w:val="28"/>
          <w:szCs w:val="28"/>
        </w:rPr>
      </w:pPr>
      <w:r>
        <w:rPr>
          <w:rFonts w:ascii="Times New Roman" w:hAnsi="Times New Roman"/>
          <w:sz w:val="28"/>
          <w:szCs w:val="28"/>
        </w:rPr>
        <w:t>Комлев, Н. Компьютерный учет и групповые операции / Н. Комлев // Бухгалтерский учет. – 1998. - № 2. – С. 95.</w:t>
      </w:r>
    </w:p>
    <w:p>
      <w:pPr>
        <w:pStyle w:val="Normal"/>
        <w:numPr>
          <w:ilvl w:val="0"/>
          <w:numId w:val="6"/>
        </w:numPr>
        <w:spacing w:lineRule="auto" w:line="240" w:before="0" w:after="0"/>
        <w:ind w:left="0" w:right="0" w:hanging="360"/>
        <w:jc w:val="both"/>
        <w:rPr>
          <w:rFonts w:ascii="Times New Roman" w:hAnsi="Times New Roman"/>
          <w:sz w:val="28"/>
          <w:szCs w:val="28"/>
        </w:rPr>
      </w:pPr>
      <w:r>
        <w:rPr>
          <w:rFonts w:ascii="Times New Roman" w:hAnsi="Times New Roman"/>
          <w:sz w:val="28"/>
          <w:szCs w:val="28"/>
        </w:rPr>
        <w:t>Коцюбинский, А. О. Руководство для бухгалтера по работе на компьютере / А. О. Коцюбинский, С. В. Грошев. – М. : Главбух, 2002. – 290 с.</w:t>
      </w:r>
    </w:p>
    <w:p>
      <w:pPr>
        <w:pStyle w:val="Normal"/>
        <w:spacing w:lineRule="auto" w:line="240" w:before="0" w:after="0"/>
        <w:ind w:left="0" w:right="0" w:firstLine="709"/>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t>Сложности в составлении описания</w:t>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t>Если издателя не удалось установить по изданию</w:t>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Азимов, А. Роботы утренней зари: роман / А. Азимов. – СПб. : [б.и.], 1996. – 270 с.</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Правила хорошего тона / сост. И. М. Лом. – [Б.м. : б.и.], 1997. – 207 с.</w:t>
      </w:r>
    </w:p>
    <w:p>
      <w:pPr>
        <w:pStyle w:val="Normal"/>
        <w:spacing w:lineRule="auto" w:line="240" w:before="0" w:after="0"/>
        <w:ind w:left="0" w:right="0" w:firstLine="709"/>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t>Если в издании указаны два издателя</w:t>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Янсон, Т. Шляпа волшебника : повести-сказки / Т. Янсон ; пер. Л. Брауде, Н. Белякова ; худож. Т.Янссон. – СПб. : Азбука ; М. : Оникс 21 век. 2001. – 345с. : ил. – (Золотая библиотека).</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jc w:val="both"/>
        <w:rPr>
          <w:rFonts w:ascii="Times New Roman" w:hAnsi="Times New Roman"/>
          <w:i/>
          <w:sz w:val="28"/>
          <w:szCs w:val="28"/>
        </w:rPr>
      </w:pPr>
      <w:r>
        <w:rPr>
          <w:rFonts w:ascii="Times New Roman" w:hAnsi="Times New Roman"/>
          <w:b/>
          <w:sz w:val="28"/>
          <w:szCs w:val="28"/>
        </w:rPr>
        <w:t xml:space="preserve">Если год выхода в издании не указан – </w:t>
      </w:r>
      <w:r>
        <w:rPr>
          <w:rFonts w:ascii="Times New Roman" w:hAnsi="Times New Roman"/>
          <w:i/>
          <w:sz w:val="28"/>
          <w:szCs w:val="28"/>
        </w:rPr>
        <w:t>по возможности его устанавливают на основе анализа издания. Если невозможно установить год выхода издания – в описании приводят год составления библиографической записи или предполагаемую дату издания. В этом случае дату издания указывают в квадратных скобках со знаком вопроса.</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Чарская, Л. А. Сказки голубой феи / Л. А.Чарская. – Калининград, Янтарный сказ, [2004?]. – 144 с. : ил.</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t>Использованная литература</w:t>
      </w:r>
    </w:p>
    <w:p>
      <w:pPr>
        <w:pStyle w:val="Normal"/>
        <w:spacing w:lineRule="auto" w:line="240" w:before="0" w:after="0"/>
        <w:ind w:left="0" w:right="0"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ГОСТ 7.1 – 2003 Библиографическая запись. Библиографическое описание. Общие требования и правила составления. – Взамен 7.16-79, ГОСТ 7.18-79, ГОСТ 7.34-81, ГОСТ 7.40-82 ; введ. 2004-07-01. – М. : Изд-во стандартов, 2004. – 166 с. – (Система стандартов по информации, библиотечному и издательскому делу).</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Библиографическое описание для каталогов и картотек: примеры и комментарии / сост. О. П. Монахова; консультант Г. П. Калинина. – М. : Чистые пруды, 2005. – 32 с.  – (Библиотечка «Первого сентября». Серия «Библиотека в школе» ; вып. 5).</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xml:space="preserve">Калинина, Г. П. Современная методика составления библиографической записи / Г. П. Калинина // Библиотека в школе. – 2003. - № 6; № 7; № 9-11; № 17; № 18.        </w:t>
      </w:r>
    </w:p>
    <w:p>
      <w:pPr>
        <w:pStyle w:val="NoSpacing"/>
        <w:rPr/>
      </w:pPr>
      <w:r>
        <w:rPr/>
      </w:r>
    </w:p>
    <w:sectPr>
      <w:footerReference w:type="default" r:id="rId4"/>
      <w:footerReference w:type="first" r:id="rId5"/>
      <w:type w:val="nextPage"/>
      <w:pgSz w:w="11906" w:h="16838"/>
      <w:pgMar w:left="1701" w:right="567" w:header="0" w:top="1134" w:footer="708" w:bottom="993"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Arial">
    <w:charset w:val="01"/>
    <w:family w:val="roman"/>
    <w:pitch w:val="variable"/>
  </w:font>
  <w:font w:name="Times New Roman">
    <w:charset w:val="01"/>
    <w:family w:val="roman"/>
    <w:pitch w:val="variable"/>
  </w:font>
  <w:font w:name="Courier New">
    <w:charset w:val="01"/>
    <w:family w:val="roman"/>
    <w:pitch w:val="variable"/>
  </w:font>
  <w:font w:name="Liberation Sans">
    <w:altName w:val="Arial"/>
    <w:charset w:val="01"/>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center"/>
      <w:rPr/>
    </w:pPr>
    <w:r>
      <w:rPr/>
      <w:fldChar w:fldCharType="begin"/>
    </w:r>
    <w:r>
      <w:instrText> PAGE </w:instrText>
    </w:r>
    <w:r>
      <w:fldChar w:fldCharType="separate"/>
    </w:r>
    <w:r>
      <w:t>16</w:t>
    </w:r>
    <w:r>
      <w:fldChar w:fldCharType="end"/>
    </w:r>
  </w:p>
  <w:p>
    <w:pPr>
      <w:pStyle w:val="Style23"/>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center"/>
      <w:rPr/>
    </w:pPr>
    <w:r>
      <w:rPr/>
      <w:fldChar w:fldCharType="begin"/>
    </w:r>
    <w:r>
      <w:instrText> PAGE </w:instrText>
    </w:r>
    <w:r>
      <w:fldChar w:fldCharType="separate"/>
    </w:r>
    <w:r>
      <w:t>0</w:t>
    </w:r>
    <w:r>
      <w:fldChar w:fldCharType="end"/>
    </w:r>
  </w:p>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center"/>
      <w:rPr/>
    </w:pPr>
    <w:r>
      <w:rPr/>
      <w:fldChar w:fldCharType="begin"/>
    </w:r>
    <w:r>
      <w:instrText> PAGE </w:instrText>
    </w:r>
    <w:r>
      <w:fldChar w:fldCharType="separate"/>
    </w:r>
    <w:r>
      <w:t>16</w:t>
    </w:r>
    <w:r>
      <w:fldChar w:fldCharType="end"/>
    </w:r>
  </w:p>
  <w:p>
    <w:pPr>
      <w:pStyle w:val="Style23"/>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center"/>
      <w:rPr/>
    </w:pPr>
    <w:r>
      <w:rPr/>
      <w:fldChar w:fldCharType="begin"/>
    </w:r>
    <w:r>
      <w:instrText> PAGE </w:instrText>
    </w:r>
    <w:r>
      <w:fldChar w:fldCharType="separate"/>
    </w:r>
    <w:r>
      <w:t>2</w:t>
    </w:r>
    <w:r>
      <w:fldChar w:fldCharType="end"/>
    </w:r>
  </w:p>
  <w:p>
    <w:pPr>
      <w:pStyle w:val="Style23"/>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0" w:hanging="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
      <w:lvlJc w:val="left"/>
      <w:pPr>
        <w:ind w:left="1040" w:hanging="360"/>
      </w:pPr>
    </w:lvl>
    <w:lvl w:ilvl="1">
      <w:start w:val="1"/>
      <w:numFmt w:val="decimal"/>
      <w:lvlText w:val="%2"/>
      <w:lvlJc w:val="left"/>
      <w:pPr>
        <w:ind w:left="1172" w:hanging="435"/>
      </w:pPr>
    </w:lvl>
    <w:lvl w:ilvl="2">
      <w:start w:val="1"/>
      <w:numFmt w:val="decimal"/>
      <w:lvlText w:val="%3"/>
      <w:lvlJc w:val="left"/>
      <w:pPr>
        <w:ind w:left="1514" w:hanging="720"/>
      </w:pPr>
    </w:lvl>
    <w:lvl w:ilvl="3">
      <w:start w:val="1"/>
      <w:numFmt w:val="decimal"/>
      <w:lvlText w:val="%4"/>
      <w:lvlJc w:val="left"/>
      <w:pPr>
        <w:ind w:left="1931" w:hanging="1080"/>
      </w:pPr>
    </w:lvl>
    <w:lvl w:ilvl="4">
      <w:start w:val="1"/>
      <w:numFmt w:val="decimal"/>
      <w:lvlText w:val="%5"/>
      <w:lvlJc w:val="left"/>
      <w:pPr>
        <w:ind w:left="1988" w:hanging="1080"/>
      </w:pPr>
    </w:lvl>
    <w:lvl w:ilvl="5">
      <w:start w:val="1"/>
      <w:numFmt w:val="decimal"/>
      <w:lvlText w:val="%6"/>
      <w:lvlJc w:val="left"/>
      <w:pPr>
        <w:ind w:left="2405" w:hanging="1440"/>
      </w:pPr>
    </w:lvl>
    <w:lvl w:ilvl="6">
      <w:start w:val="1"/>
      <w:numFmt w:val="decimal"/>
      <w:lvlText w:val="%7"/>
      <w:lvlJc w:val="left"/>
      <w:pPr>
        <w:ind w:left="2462" w:hanging="1440"/>
      </w:pPr>
    </w:lvl>
    <w:lvl w:ilvl="7">
      <w:start w:val="1"/>
      <w:numFmt w:val="decimal"/>
      <w:lvlText w:val="%8"/>
      <w:lvlJc w:val="left"/>
      <w:pPr>
        <w:ind w:left="2879" w:hanging="1800"/>
      </w:pPr>
    </w:lvl>
    <w:lvl w:ilvl="8">
      <w:start w:val="1"/>
      <w:numFmt w:val="decimal"/>
      <w:lvlText w:val="%9"/>
      <w:lvlJc w:val="left"/>
      <w:pPr>
        <w:ind w:left="3296" w:hanging="2160"/>
      </w:pPr>
    </w:lvl>
  </w:abstractNum>
  <w:abstractNum w:abstractNumId="4">
    <w:lvl w:ilvl="0">
      <w:start w:val="1"/>
      <w:numFmt w:val="bullet"/>
      <w:lvlText w:val="-"/>
      <w:lvlJc w:val="left"/>
      <w:pPr>
        <w:ind w:left="0" w:hanging="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
      <w:lvlJc w:val="left"/>
      <w:pPr>
        <w:ind w:left="106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lvl w:ilvl="0">
      <w:start w:val="1"/>
      <w:numFmt w:val="decimal"/>
      <w:lvlText w:val=""/>
      <w:lvlJc w:val="left"/>
      <w:pPr>
        <w:ind w:left="142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0"/>
  <w:defaultTabStop w:val="708"/>
</w:settings>
</file>

<file path=word/styles.xml><?xml version="1.0" encoding="utf-8"?>
<w:styles xmlns:w="http://schemas.openxmlformats.org/wordprocessingml/2006/main">
  <w:docDefaults>
    <w:rPrDefault>
      <w:rPr>
        <w:rFonts w:ascii="Calibri" w:hAnsi="Calibri" w:eastAsia="Droid Sans Fallback" w:cs="Times New Roman"/>
        <w:sz w:val="22"/>
        <w:szCs w:val="22"/>
        <w:lang w:val="ru-RU" w:eastAsia="ru-RU"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uiPriority="0" w:name="Body Text"/>
    <w:lsdException w:qFormat="1" w:unhideWhenUsed="0" w:semiHidden="0" w:uiPriority="11" w:name="Subtitle"/>
    <w:lsdException w:qFormat="1" w:unhideWhenUsed="0" w:semiHidden="0" w:uiPriority="0" w:name="Strong"/>
    <w:lsdException w:qFormat="1" w:unhideWhenUsed="0" w:semiHidden="0" w:uiPriority="20" w:name="Emphasis"/>
    <w:lsdException w:uiPriority="0" w:name="Plain Text"/>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7237ea"/>
    <w:pPr>
      <w:widowControl/>
      <w:suppressAutoHyphens w:val="true"/>
      <w:bidi w:val="0"/>
      <w:spacing w:before="0" w:after="200" w:lineRule="auto" w:line="276"/>
      <w:jc w:val="left"/>
    </w:pPr>
    <w:rPr>
      <w:rFonts w:ascii="Calibri" w:hAnsi="Calibri" w:eastAsia="Droid Sans Fallback" w:cs="Times New Roman"/>
      <w:color w:val="00000A"/>
      <w:sz w:val="22"/>
      <w:szCs w:val="22"/>
      <w:lang w:val="ru-RU" w:eastAsia="ru-RU" w:bidi="ar-SA"/>
    </w:rPr>
  </w:style>
  <w:style w:type="paragraph" w:styleId="1">
    <w:name w:val="Заголовок 1"/>
    <w:qFormat/>
    <w:link w:val="10"/>
    <w:rsid w:val="00f661c1"/>
    <w:basedOn w:val="Normal"/>
    <w:pPr>
      <w:keepNext/>
      <w:spacing w:lineRule="auto" w:line="240" w:before="240" w:after="60"/>
      <w:ind w:left="0" w:right="0" w:firstLine="709"/>
      <w:jc w:val="both"/>
      <w:outlineLvl w:val="0"/>
    </w:pPr>
    <w:rPr>
      <w:rFonts w:ascii="Cambria" w:hAnsi="Cambria" w:eastAsia="Times New Roman"/>
      <w:b/>
      <w:bCs/>
      <w:sz w:val="32"/>
      <w:szCs w:val="32"/>
    </w:rPr>
  </w:style>
  <w:style w:type="paragraph" w:styleId="2">
    <w:name w:val="Заголовок 2"/>
    <w:uiPriority w:val="9"/>
    <w:qFormat/>
    <w:semiHidden/>
    <w:unhideWhenUsed/>
    <w:link w:val="20"/>
    <w:rsid w:val="00b91659"/>
    <w:basedOn w:val="Normal"/>
    <w:pPr>
      <w:keepNext/>
      <w:keepLines/>
      <w:spacing w:before="200" w:after="0"/>
      <w:outlineLvl w:val="1"/>
    </w:pPr>
    <w:rPr>
      <w:rFonts w:ascii="Cambria" w:hAnsi="Cambria"/>
      <w:b/>
      <w:bCs/>
      <w:color w:val="4F81BD"/>
      <w:sz w:val="26"/>
      <w:szCs w:val="26"/>
    </w:rPr>
  </w:style>
  <w:style w:type="character" w:styleId="DefaultParagraphFont" w:default="1">
    <w:name w:val="Default Paragraph Font"/>
    <w:uiPriority w:val="1"/>
    <w:semiHidden/>
    <w:unhideWhenUsed/>
    <w:rPr/>
  </w:style>
  <w:style w:type="character" w:styleId="11" w:customStyle="1">
    <w:name w:val="Заголовок 1 Знак"/>
    <w:link w:val="1"/>
    <w:rsid w:val="00f661c1"/>
    <w:basedOn w:val="DefaultParagraphFont"/>
    <w:rPr>
      <w:rFonts w:ascii="Cambria" w:hAnsi="Cambria" w:eastAsia="Times New Roman" w:cs="Times New Roman"/>
      <w:b/>
      <w:bCs/>
      <w:sz w:val="32"/>
      <w:szCs w:val="32"/>
    </w:rPr>
  </w:style>
  <w:style w:type="character" w:styleId="FontStyle22" w:customStyle="1">
    <w:name w:val="Font Style22"/>
    <w:uiPriority w:val="99"/>
    <w:rsid w:val="00f661c1"/>
    <w:basedOn w:val="DefaultParagraphFont"/>
    <w:rPr>
      <w:rFonts w:ascii="Arial" w:hAnsi="Arial" w:cs="Arial"/>
      <w:i/>
      <w:iCs/>
      <w:sz w:val="20"/>
      <w:szCs w:val="20"/>
    </w:rPr>
  </w:style>
  <w:style w:type="character" w:styleId="FontStyle24" w:customStyle="1">
    <w:name w:val="Font Style24"/>
    <w:uiPriority w:val="99"/>
    <w:rsid w:val="00f661c1"/>
    <w:basedOn w:val="DefaultParagraphFont"/>
    <w:rPr>
      <w:rFonts w:ascii="Arial" w:hAnsi="Arial" w:cs="Arial"/>
      <w:sz w:val="20"/>
      <w:szCs w:val="20"/>
    </w:rPr>
  </w:style>
  <w:style w:type="character" w:styleId="FontStyle27" w:customStyle="1">
    <w:name w:val="Font Style27"/>
    <w:uiPriority w:val="99"/>
    <w:rsid w:val="00f661c1"/>
    <w:basedOn w:val="DefaultParagraphFont"/>
    <w:rPr>
      <w:rFonts w:ascii="Arial" w:hAnsi="Arial" w:cs="Arial"/>
      <w:b/>
      <w:bCs/>
      <w:i/>
      <w:iCs/>
      <w:spacing w:val="10"/>
      <w:sz w:val="20"/>
      <w:szCs w:val="20"/>
    </w:rPr>
  </w:style>
  <w:style w:type="character" w:styleId="FontStyle26" w:customStyle="1">
    <w:name w:val="Font Style26"/>
    <w:uiPriority w:val="99"/>
    <w:rsid w:val="00f661c1"/>
    <w:basedOn w:val="DefaultParagraphFont"/>
    <w:rPr>
      <w:rFonts w:ascii="Arial" w:hAnsi="Arial" w:cs="Arial"/>
      <w:i/>
      <w:iCs/>
      <w:sz w:val="20"/>
      <w:szCs w:val="20"/>
    </w:rPr>
  </w:style>
  <w:style w:type="character" w:styleId="Strong">
    <w:name w:val="Strong"/>
    <w:qFormat/>
    <w:rsid w:val="00f661c1"/>
    <w:basedOn w:val="DefaultParagraphFont"/>
    <w:rPr>
      <w:b/>
      <w:bCs/>
    </w:rPr>
  </w:style>
  <w:style w:type="character" w:styleId="Style12" w:customStyle="1">
    <w:name w:val="Основной текст Знак"/>
    <w:rsid w:val="00e11137"/>
    <w:basedOn w:val="DefaultParagraphFont"/>
    <w:rPr>
      <w:rFonts w:ascii="Times New Roman" w:hAnsi="Times New Roman" w:eastAsia="Calibri" w:cs="Times New Roman"/>
      <w:sz w:val="28"/>
      <w:szCs w:val="24"/>
    </w:rPr>
  </w:style>
  <w:style w:type="character" w:styleId="Style13" w:customStyle="1">
    <w:name w:val="Текст Знак"/>
    <w:rsid w:val="00c64ea7"/>
    <w:basedOn w:val="DefaultParagraphFont"/>
    <w:rPr>
      <w:rFonts w:ascii="Courier New" w:hAnsi="Courier New" w:eastAsia="Times New Roman" w:cs="Times New Roman"/>
      <w:sz w:val="20"/>
      <w:szCs w:val="20"/>
    </w:rPr>
  </w:style>
  <w:style w:type="character" w:styleId="21" w:customStyle="1">
    <w:name w:val="Заголовок 2 Знак"/>
    <w:uiPriority w:val="9"/>
    <w:semiHidden/>
    <w:link w:val="2"/>
    <w:rsid w:val="00b91659"/>
    <w:basedOn w:val="DefaultParagraphFont"/>
    <w:rPr>
      <w:rFonts w:ascii="Cambria" w:hAnsi="Cambria"/>
      <w:b/>
      <w:bCs/>
      <w:color w:val="4F81BD"/>
      <w:sz w:val="26"/>
      <w:szCs w:val="26"/>
    </w:rPr>
  </w:style>
  <w:style w:type="character" w:styleId="Style14" w:customStyle="1">
    <w:name w:val="Верхний колонтитул Знак"/>
    <w:uiPriority w:val="99"/>
    <w:semiHidden/>
    <w:rsid w:val="00b91659"/>
    <w:basedOn w:val="DefaultParagraphFont"/>
    <w:rPr/>
  </w:style>
  <w:style w:type="character" w:styleId="Style15" w:customStyle="1">
    <w:name w:val="Нижний колонтитул Знак"/>
    <w:uiPriority w:val="99"/>
    <w:rsid w:val="00b91659"/>
    <w:basedOn w:val="DefaultParagraphFont"/>
    <w:rPr/>
  </w:style>
  <w:style w:type="character" w:styleId="ListLabel1" w:customStyle="1">
    <w:name w:val="ListLabel 1"/>
    <w:rsid w:val="00a961f6"/>
    <w:rPr>
      <w:color w:val="00000A"/>
    </w:rPr>
  </w:style>
  <w:style w:type="character" w:styleId="ListLabel2" w:customStyle="1">
    <w:name w:val="ListLabel 2"/>
    <w:rsid w:val="00a961f6"/>
    <w:rPr>
      <w:color w:val="000000"/>
    </w:rPr>
  </w:style>
  <w:style w:type="character" w:styleId="ListLabel3" w:customStyle="1">
    <w:name w:val="ListLabel 3"/>
    <w:rsid w:val="00a961f6"/>
    <w:rPr>
      <w:b w:val="false"/>
    </w:rPr>
  </w:style>
  <w:style w:type="character" w:styleId="ListLabel4" w:customStyle="1">
    <w:name w:val="ListLabel 4"/>
    <w:rsid w:val="00a961f6"/>
    <w:rPr>
      <w:sz w:val="20"/>
    </w:rPr>
  </w:style>
  <w:style w:type="character" w:styleId="ListLabel5" w:customStyle="1">
    <w:name w:val="ListLabel 5"/>
    <w:rsid w:val="00a961f6"/>
    <w:rPr>
      <w:rFonts w:cs="Arial"/>
    </w:rPr>
  </w:style>
  <w:style w:type="character" w:styleId="ListLabel6" w:customStyle="1">
    <w:name w:val="ListLabel 6"/>
    <w:rsid w:val="00a961f6"/>
    <w:rPr>
      <w:rFonts w:cs="Arial"/>
    </w:rPr>
  </w:style>
  <w:style w:type="character" w:styleId="ListLabel7" w:customStyle="1">
    <w:name w:val="ListLabel 7"/>
    <w:rPr>
      <w:rFonts w:cs="Arial"/>
    </w:rPr>
  </w:style>
  <w:style w:type="character" w:styleId="ListLabel8">
    <w:name w:val="ListLabel 8"/>
    <w:rPr>
      <w:rFonts w:cs="Arial"/>
    </w:rPr>
  </w:style>
  <w:style w:type="paragraph" w:styleId="Style16" w:customStyle="1">
    <w:name w:val="Заголовок"/>
    <w:rsid w:val="00a961f6"/>
    <w:basedOn w:val="Normal"/>
    <w:next w:val="Style17"/>
    <w:pPr>
      <w:keepNext/>
      <w:spacing w:before="240" w:after="120"/>
    </w:pPr>
    <w:rPr>
      <w:rFonts w:ascii="Liberation Sans" w:hAnsi="Liberation Sans" w:eastAsia="Droid Sans Fallback" w:cs="Lohit Marathi"/>
      <w:sz w:val="28"/>
      <w:szCs w:val="28"/>
    </w:rPr>
  </w:style>
  <w:style w:type="paragraph" w:styleId="Style17">
    <w:name w:val="Основной текст"/>
    <w:unhideWhenUsed/>
    <w:rsid w:val="00e11137"/>
    <w:basedOn w:val="Normal"/>
    <w:pPr>
      <w:spacing w:lineRule="auto" w:line="312" w:before="0" w:after="0"/>
      <w:jc w:val="both"/>
    </w:pPr>
    <w:rPr>
      <w:rFonts w:ascii="Times New Roman" w:hAnsi="Times New Roman" w:eastAsia="Calibri"/>
      <w:sz w:val="28"/>
      <w:szCs w:val="24"/>
    </w:rPr>
  </w:style>
  <w:style w:type="paragraph" w:styleId="Style18">
    <w:name w:val="Список"/>
    <w:rsid w:val="00a961f6"/>
    <w:basedOn w:val="Style17"/>
    <w:pPr/>
    <w:rPr>
      <w:rFonts w:cs="Lohit Marathi"/>
    </w:rPr>
  </w:style>
  <w:style w:type="paragraph" w:styleId="Style19">
    <w:name w:val="Название"/>
    <w:basedOn w:val="Normal"/>
    <w:pPr>
      <w:suppressLineNumbers/>
      <w:spacing w:before="120" w:after="120"/>
    </w:pPr>
    <w:rPr>
      <w:rFonts w:cs="Lohit Marathi"/>
      <w:i/>
      <w:iCs/>
      <w:sz w:val="24"/>
      <w:szCs w:val="24"/>
    </w:rPr>
  </w:style>
  <w:style w:type="paragraph" w:styleId="Style20">
    <w:name w:val="Указатель"/>
    <w:basedOn w:val="Normal"/>
    <w:pPr>
      <w:suppressLineNumbers/>
    </w:pPr>
    <w:rPr>
      <w:rFonts w:cs="Lohit Marathi"/>
    </w:rPr>
  </w:style>
  <w:style w:type="paragraph" w:styleId="Style21" w:customStyle="1">
    <w:name w:val="Заглавие"/>
    <w:rsid w:val="00a961f6"/>
    <w:basedOn w:val="Normal"/>
    <w:pPr>
      <w:suppressLineNumbers/>
      <w:spacing w:before="120" w:after="120"/>
    </w:pPr>
    <w:rPr>
      <w:rFonts w:cs="Lohit Marathi"/>
      <w:i/>
      <w:iCs/>
      <w:sz w:val="24"/>
      <w:szCs w:val="24"/>
    </w:rPr>
  </w:style>
  <w:style w:type="paragraph" w:styleId="Indexheading">
    <w:name w:val="index heading"/>
    <w:rsid w:val="00a961f6"/>
    <w:basedOn w:val="Normal"/>
    <w:pPr>
      <w:suppressLineNumbers/>
    </w:pPr>
    <w:rPr>
      <w:rFonts w:cs="Lohit Marathi"/>
    </w:rPr>
  </w:style>
  <w:style w:type="paragraph" w:styleId="NormalWeb">
    <w:name w:val="Normal (Web)"/>
    <w:rsid w:val="00a961f6"/>
    <w:basedOn w:val="Normal"/>
    <w:pPr>
      <w:spacing w:before="280" w:after="119"/>
    </w:pPr>
    <w:rPr>
      <w:rFonts w:ascii="Times New Roman" w:hAnsi="Times New Roman"/>
      <w:sz w:val="24"/>
      <w:szCs w:val="24"/>
    </w:rPr>
  </w:style>
  <w:style w:type="paragraph" w:styleId="NoSpacing">
    <w:name w:val="No Spacing"/>
    <w:uiPriority w:val="1"/>
    <w:qFormat/>
    <w:rsid w:val="00e24fb6"/>
    <w:pPr>
      <w:widowControl/>
      <w:suppressAutoHyphens w:val="true"/>
      <w:bidi w:val="0"/>
      <w:spacing w:lineRule="auto" w:line="240"/>
      <w:jc w:val="left"/>
    </w:pPr>
    <w:rPr>
      <w:rFonts w:ascii="Calibri" w:hAnsi="Calibri" w:eastAsia="Droid Sans Fallback" w:cs="Times New Roman"/>
      <w:color w:val="00000A"/>
      <w:sz w:val="22"/>
      <w:szCs w:val="22"/>
      <w:lang w:val="ru-RU" w:eastAsia="ru-RU" w:bidi="ar-SA"/>
    </w:rPr>
  </w:style>
  <w:style w:type="paragraph" w:styleId="Style110" w:customStyle="1">
    <w:name w:val="Style1"/>
    <w:uiPriority w:val="99"/>
    <w:rsid w:val="00f661c1"/>
    <w:basedOn w:val="Normal"/>
    <w:pPr>
      <w:widowControl w:val="false"/>
      <w:spacing w:lineRule="auto" w:line="240" w:before="0" w:after="0"/>
    </w:pPr>
    <w:rPr>
      <w:rFonts w:ascii="Arial" w:hAnsi="Arial" w:cs="Arial"/>
      <w:sz w:val="24"/>
      <w:szCs w:val="24"/>
    </w:rPr>
  </w:style>
  <w:style w:type="paragraph" w:styleId="Style101" w:customStyle="1">
    <w:name w:val="Style10"/>
    <w:uiPriority w:val="99"/>
    <w:rsid w:val="00f661c1"/>
    <w:basedOn w:val="Normal"/>
    <w:pPr>
      <w:widowControl w:val="false"/>
      <w:spacing w:lineRule="exact" w:line="254" w:before="0" w:after="0"/>
      <w:ind w:left="0" w:right="0" w:firstLine="439"/>
      <w:jc w:val="both"/>
    </w:pPr>
    <w:rPr>
      <w:rFonts w:ascii="Arial" w:hAnsi="Arial" w:cs="Arial"/>
      <w:sz w:val="24"/>
      <w:szCs w:val="24"/>
    </w:rPr>
  </w:style>
  <w:style w:type="paragraph" w:styleId="Style171" w:customStyle="1">
    <w:name w:val="Style17"/>
    <w:uiPriority w:val="99"/>
    <w:rsid w:val="00f661c1"/>
    <w:basedOn w:val="Normal"/>
    <w:pPr>
      <w:widowControl w:val="false"/>
      <w:spacing w:lineRule="exact" w:line="324" w:before="0" w:after="0"/>
      <w:ind w:left="0" w:right="0" w:firstLine="434"/>
      <w:jc w:val="both"/>
    </w:pPr>
    <w:rPr>
      <w:rFonts w:ascii="Arial" w:hAnsi="Arial" w:cs="Arial"/>
      <w:sz w:val="24"/>
      <w:szCs w:val="24"/>
    </w:rPr>
  </w:style>
  <w:style w:type="paragraph" w:styleId="Style131" w:customStyle="1">
    <w:name w:val="Style13"/>
    <w:uiPriority w:val="99"/>
    <w:rsid w:val="00f661c1"/>
    <w:basedOn w:val="Normal"/>
    <w:pPr>
      <w:widowControl w:val="false"/>
      <w:spacing w:lineRule="exact" w:line="254" w:before="0" w:after="0"/>
      <w:jc w:val="both"/>
    </w:pPr>
    <w:rPr>
      <w:rFonts w:ascii="Arial" w:hAnsi="Arial" w:cs="Arial"/>
      <w:sz w:val="24"/>
      <w:szCs w:val="24"/>
    </w:rPr>
  </w:style>
  <w:style w:type="paragraph" w:styleId="ListParagraph">
    <w:name w:val="List Paragraph"/>
    <w:uiPriority w:val="34"/>
    <w:qFormat/>
    <w:rsid w:val="00ec3b1f"/>
    <w:basedOn w:val="Normal"/>
    <w:pPr>
      <w:spacing w:lineRule="auto" w:line="240" w:before="0" w:after="200"/>
      <w:ind w:left="720" w:right="0" w:firstLine="709"/>
      <w:contextualSpacing/>
      <w:jc w:val="both"/>
    </w:pPr>
    <w:rPr/>
  </w:style>
  <w:style w:type="paragraph" w:styleId="PlainText">
    <w:name w:val="Plain Text"/>
    <w:rsid w:val="00c64ea7"/>
    <w:basedOn w:val="Normal"/>
    <w:pPr>
      <w:spacing w:lineRule="auto" w:line="240" w:before="0" w:after="0"/>
    </w:pPr>
    <w:rPr>
      <w:rFonts w:ascii="Courier New" w:hAnsi="Courier New" w:eastAsia="Times New Roman"/>
      <w:sz w:val="20"/>
      <w:szCs w:val="20"/>
    </w:rPr>
  </w:style>
  <w:style w:type="paragraph" w:styleId="Style22">
    <w:name w:val="Верхний колонтитул"/>
    <w:uiPriority w:val="99"/>
    <w:semiHidden/>
    <w:unhideWhenUsed/>
    <w:rsid w:val="00b91659"/>
    <w:basedOn w:val="Normal"/>
    <w:pPr>
      <w:tabs>
        <w:tab w:val="center" w:pos="4677" w:leader="none"/>
        <w:tab w:val="right" w:pos="9355" w:leader="none"/>
      </w:tabs>
      <w:spacing w:lineRule="auto" w:line="240" w:before="0" w:after="0"/>
    </w:pPr>
    <w:rPr/>
  </w:style>
  <w:style w:type="paragraph" w:styleId="Style23">
    <w:name w:val="Нижний колонтитул"/>
    <w:uiPriority w:val="99"/>
    <w:unhideWhenUsed/>
    <w:rsid w:val="00b91659"/>
    <w:basedOn w:val="Normal"/>
    <w:pPr>
      <w:tabs>
        <w:tab w:val="center" w:pos="4677" w:leader="none"/>
        <w:tab w:val="right" w:pos="9355" w:leader="none"/>
      </w:tabs>
      <w:spacing w:lineRule="auto" w:line="240" w:before="0" w:after="0"/>
    </w:pPr>
    <w:rPr/>
  </w:style>
  <w:style w:type="paragraph" w:styleId="Style24">
    <w:name w:val="Основной текст с отступом"/>
    <w:rsid w:val="00a961f6"/>
    <w:basedOn w:val="Normal"/>
    <w:pPr>
      <w:ind w:left="1418" w:right="0" w:hanging="0"/>
      <w:jc w:val="center"/>
    </w:pPr>
    <w:rPr>
      <w:rFonts w:ascii="Arial" w:hAnsi="Arial" w:cs="Arial"/>
      <w:smallCaps/>
      <w:color w:val="FFFFFF"/>
    </w:rPr>
  </w:style>
  <w:style w:type="paragraph" w:styleId="Style25" w:customStyle="1">
    <w:name w:val="Содержимое таблицы"/>
    <w:rsid w:val="00a961f6"/>
    <w:basedOn w:val="Normal"/>
    <w:pPr/>
    <w:rPr/>
  </w:style>
  <w:style w:type="paragraph" w:styleId="Style26" w:customStyle="1">
    <w:name w:val="Заголовок таблицы"/>
    <w:rsid w:val="00a961f6"/>
    <w:basedOn w:val="Style25"/>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styleId="af7">
    <w:name w:val="Table Grid"/>
    <w:basedOn w:val="a1"/>
    <w:uiPriority w:val="59"/>
    <w:rsid w:val="00413b18"/>
    <w:pPr>
      <w:spacing w:line="240" w:lineRule="auto"/>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AB7D3-4CA4-486D-BBE2-3864A220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2004-01-01T01:28:00Z</dcterms:created>
  <dc:creator>Kabinet 21</dc:creator>
  <dc:language>ru-RU</dc:language>
  <cp:lastModifiedBy>user</cp:lastModifiedBy>
  <cp:lastPrinted>2017-10-09T03:00:00Z</cp:lastPrinted>
  <dcterms:modified xsi:type="dcterms:W3CDTF">2017-10-15T14:43:00Z</dcterms:modified>
  <cp:revision>16</cp:revision>
</cp:coreProperties>
</file>