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4A" w:rsidRDefault="00151306" w:rsidP="00D36B4A">
      <w:pPr>
        <w:rPr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-186055</wp:posOffset>
            </wp:positionV>
            <wp:extent cx="946785" cy="949960"/>
            <wp:effectExtent l="19050" t="0" r="5715" b="0"/>
            <wp:wrapNone/>
            <wp:docPr id="1" name="Рисунок 1" descr="Описание: лого татт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 татт 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10CB" w:rsidRPr="002A10CB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58" type="#_x0000_t202" style="position:absolute;margin-left:-12.05pt;margin-top:-23.95pt;width:574.8pt;height:83.25pt;z-index:251693056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" strokecolor="#fabf8f" strokeweight="1pt">
            <v:fill color2="#fbd4b4" focus="100%" type="gradient"/>
            <v:shadow on="t" color="#974706" opacity=".5" offset="1pt"/>
            <v:textbox style="mso-next-textbox:#Text Box 5" inset="0,0,0,0">
              <w:txbxContent>
                <w:p w:rsidR="00020D2E" w:rsidRDefault="00020D2E" w:rsidP="00D36B4A">
                  <w:pPr>
                    <w:spacing w:line="120" w:lineRule="atLeast"/>
                    <w:ind w:left="1418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bCs/>
                      <w:sz w:val="22"/>
                      <w:szCs w:val="22"/>
                    </w:rPr>
                  </w:pPr>
                  <w:r w:rsidRPr="0033291B">
                    <w:rPr>
                      <w:rFonts w:ascii="Bookman Old Style" w:hAnsi="Bookman Old Style" w:cs="Bookman Old Style"/>
                      <w:b/>
                      <w:bCs/>
                      <w:sz w:val="22"/>
                      <w:szCs w:val="22"/>
                    </w:rPr>
                    <w:t>Главное управление образования и молодежной политики</w:t>
                  </w:r>
                </w:p>
                <w:p w:rsidR="00020D2E" w:rsidRPr="0033291B" w:rsidRDefault="00020D2E" w:rsidP="00D36B4A">
                  <w:pPr>
                    <w:spacing w:line="120" w:lineRule="atLeast"/>
                    <w:ind w:left="1418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bCs/>
                      <w:sz w:val="22"/>
                      <w:szCs w:val="22"/>
                    </w:rPr>
                  </w:pPr>
                  <w:r w:rsidRPr="0033291B">
                    <w:rPr>
                      <w:rFonts w:ascii="Bookman Old Style" w:hAnsi="Bookman Old Style" w:cs="Bookman Old Style"/>
                      <w:b/>
                      <w:bCs/>
                      <w:sz w:val="22"/>
                      <w:szCs w:val="22"/>
                    </w:rPr>
                    <w:t>Алтайского края</w:t>
                  </w:r>
                </w:p>
                <w:p w:rsidR="00020D2E" w:rsidRPr="004F1B43" w:rsidRDefault="00020D2E" w:rsidP="00D36B4A">
                  <w:pPr>
                    <w:pStyle w:val="a5"/>
                    <w:spacing w:line="120" w:lineRule="atLeast"/>
                    <w:ind w:firstLine="1701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smallCaps/>
                    </w:rPr>
                  </w:pPr>
                  <w:r w:rsidRPr="00C77F76"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>краевое государственное бюджетное профессиональное образовательное</w:t>
                  </w:r>
                  <w:r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 xml:space="preserve"> </w:t>
                  </w:r>
                  <w:r w:rsidRPr="00C77F76"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>учреждение</w:t>
                  </w:r>
                </w:p>
                <w:p w:rsidR="00020D2E" w:rsidRDefault="00020D2E" w:rsidP="00D36B4A">
                  <w:pPr>
                    <w:pStyle w:val="1"/>
                    <w:spacing w:line="120" w:lineRule="atLeast"/>
                    <w:contextualSpacing/>
                    <w:jc w:val="center"/>
                    <w:rPr>
                      <w:rFonts w:ascii="Bookman Old Style" w:hAnsi="Bookman Old Style" w:cs="Bookman Old Style"/>
                      <w:smallCaps/>
                    </w:rPr>
                  </w:pPr>
                  <w:r w:rsidRPr="00975387">
                    <w:rPr>
                      <w:rFonts w:ascii="Bookman Old Style" w:hAnsi="Bookman Old Style" w:cs="Bookman Old Style"/>
                      <w:smallCaps/>
                    </w:rPr>
                    <w:t>«Троицкий агротехнический техникум»</w:t>
                  </w:r>
                </w:p>
                <w:p w:rsidR="00020D2E" w:rsidRDefault="00020D2E" w:rsidP="00D36B4A">
                  <w:pPr>
                    <w:pStyle w:val="1"/>
                    <w:spacing w:line="120" w:lineRule="atLeast"/>
                    <w:contextualSpacing/>
                    <w:jc w:val="center"/>
                    <w:rPr>
                      <w:rFonts w:ascii="Bookman Old Style" w:eastAsia="Calibri" w:hAnsi="Bookman Old Style"/>
                      <w:b/>
                      <w:spacing w:val="60"/>
                      <w:lang w:eastAsia="en-US"/>
                    </w:rPr>
                  </w:pPr>
                  <w:r w:rsidRPr="00975387">
                    <w:rPr>
                      <w:rFonts w:ascii="Bookman Old Style" w:eastAsia="Calibri" w:hAnsi="Bookman Old Style"/>
                      <w:spacing w:val="60"/>
                      <w:lang w:eastAsia="en-US"/>
                    </w:rPr>
                    <w:t>(КГБПОУ «ТАТТ»)</w:t>
                  </w:r>
                </w:p>
              </w:txbxContent>
            </v:textbox>
          </v:shape>
        </w:pict>
      </w:r>
    </w:p>
    <w:p w:rsidR="00D36B4A" w:rsidRPr="004F1B43" w:rsidRDefault="00D36B4A" w:rsidP="00D36B4A">
      <w:pPr>
        <w:spacing w:line="360" w:lineRule="auto"/>
        <w:contextualSpacing/>
        <w:jc w:val="center"/>
        <w:rPr>
          <w:b/>
        </w:rPr>
      </w:pPr>
      <w:r>
        <w:rPr>
          <w:b/>
        </w:rPr>
        <w:t>,,,,,,,,,,,,,,,,,,,,,,,,,,,,,,,,,,,,,,,,,,,,,,,,,,,,,,,,,</w:t>
      </w:r>
    </w:p>
    <w:p w:rsidR="00D36B4A" w:rsidRPr="004F1B43" w:rsidRDefault="00D36B4A" w:rsidP="00D36B4A">
      <w:pPr>
        <w:spacing w:line="360" w:lineRule="auto"/>
        <w:contextualSpacing/>
        <w:jc w:val="center"/>
        <w:rPr>
          <w:b/>
        </w:rPr>
      </w:pPr>
    </w:p>
    <w:p w:rsidR="00D36B4A" w:rsidRDefault="00D36B4A" w:rsidP="00D36B4A"/>
    <w:p w:rsidR="00D36B4A" w:rsidRDefault="00D36B4A" w:rsidP="00D36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color w:val="0070C0"/>
          <w:sz w:val="48"/>
          <w:szCs w:val="4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color w:val="0070C0"/>
          <w:sz w:val="48"/>
          <w:szCs w:val="48"/>
        </w:rPr>
      </w:pPr>
    </w:p>
    <w:p w:rsidR="00D36B4A" w:rsidRPr="00EE47AA" w:rsidRDefault="00D36B4A" w:rsidP="00D36B4A">
      <w:pPr>
        <w:tabs>
          <w:tab w:val="left" w:pos="360"/>
        </w:tabs>
        <w:jc w:val="center"/>
        <w:rPr>
          <w:b/>
          <w:color w:val="0070C0"/>
          <w:sz w:val="48"/>
          <w:szCs w:val="48"/>
        </w:rPr>
      </w:pPr>
      <w:r w:rsidRPr="00EE47AA">
        <w:rPr>
          <w:b/>
          <w:color w:val="0070C0"/>
          <w:sz w:val="48"/>
          <w:szCs w:val="48"/>
        </w:rPr>
        <w:t xml:space="preserve">Методические рекомендации </w:t>
      </w:r>
      <w:r>
        <w:rPr>
          <w:b/>
          <w:color w:val="0070C0"/>
          <w:sz w:val="48"/>
          <w:szCs w:val="48"/>
        </w:rPr>
        <w:t>по</w:t>
      </w:r>
      <w:r w:rsidRPr="00EE47AA">
        <w:rPr>
          <w:b/>
          <w:color w:val="0070C0"/>
          <w:sz w:val="48"/>
          <w:szCs w:val="48"/>
        </w:rPr>
        <w:t xml:space="preserve"> выполнению курсового </w:t>
      </w:r>
      <w:r>
        <w:rPr>
          <w:b/>
          <w:color w:val="0070C0"/>
          <w:sz w:val="48"/>
          <w:szCs w:val="48"/>
        </w:rPr>
        <w:t>проекта</w:t>
      </w:r>
    </w:p>
    <w:p w:rsidR="00D36B4A" w:rsidRPr="00151306" w:rsidRDefault="00D36B4A" w:rsidP="00D36B4A">
      <w:pPr>
        <w:tabs>
          <w:tab w:val="left" w:pos="360"/>
        </w:tabs>
        <w:rPr>
          <w:sz w:val="32"/>
          <w:szCs w:val="32"/>
        </w:rPr>
      </w:pPr>
    </w:p>
    <w:p w:rsidR="00D36B4A" w:rsidRPr="00C22A22" w:rsidRDefault="00D36B4A" w:rsidP="00D36B4A">
      <w:pPr>
        <w:spacing w:line="240" w:lineRule="atLeast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Pr="00C22A22">
        <w:rPr>
          <w:sz w:val="36"/>
          <w:szCs w:val="36"/>
        </w:rPr>
        <w:t>профессионально</w:t>
      </w:r>
      <w:r>
        <w:rPr>
          <w:sz w:val="36"/>
          <w:szCs w:val="36"/>
        </w:rPr>
        <w:t>му</w:t>
      </w:r>
      <w:r w:rsidRPr="00C22A22">
        <w:rPr>
          <w:sz w:val="36"/>
          <w:szCs w:val="36"/>
        </w:rPr>
        <w:t xml:space="preserve"> модул</w:t>
      </w:r>
      <w:r>
        <w:rPr>
          <w:sz w:val="36"/>
          <w:szCs w:val="36"/>
        </w:rPr>
        <w:t>ю</w:t>
      </w:r>
    </w:p>
    <w:p w:rsidR="00D36B4A" w:rsidRPr="00C22A22" w:rsidRDefault="00D36B4A" w:rsidP="00D36B4A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C22A22">
        <w:rPr>
          <w:b/>
          <w:sz w:val="36"/>
          <w:szCs w:val="36"/>
        </w:rPr>
        <w:t>ПМ.01</w:t>
      </w:r>
      <w:r w:rsidRPr="00C22A22">
        <w:rPr>
          <w:sz w:val="36"/>
          <w:szCs w:val="36"/>
        </w:rPr>
        <w:t xml:space="preserve"> </w:t>
      </w:r>
      <w:r w:rsidRPr="00C22A22">
        <w:rPr>
          <w:b/>
          <w:sz w:val="36"/>
          <w:szCs w:val="36"/>
        </w:rPr>
        <w:t xml:space="preserve">Техническое обслуживание и ремонт </w:t>
      </w:r>
    </w:p>
    <w:p w:rsidR="00D36B4A" w:rsidRPr="00C22A22" w:rsidRDefault="00D36B4A" w:rsidP="00D36B4A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C22A22">
        <w:rPr>
          <w:b/>
          <w:sz w:val="36"/>
          <w:szCs w:val="36"/>
        </w:rPr>
        <w:t>автотранспорта</w:t>
      </w:r>
    </w:p>
    <w:p w:rsidR="00D36B4A" w:rsidRPr="00C22A22" w:rsidRDefault="00D36B4A" w:rsidP="00D36B4A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</w:p>
    <w:p w:rsidR="00D36B4A" w:rsidRPr="00C22A22" w:rsidRDefault="00D36B4A" w:rsidP="00D36B4A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C22A22">
        <w:rPr>
          <w:b/>
          <w:bCs/>
          <w:caps/>
          <w:sz w:val="36"/>
          <w:szCs w:val="36"/>
        </w:rPr>
        <w:t xml:space="preserve">МДК.01.02. </w:t>
      </w:r>
      <w:r w:rsidRPr="00C22A22">
        <w:rPr>
          <w:b/>
          <w:sz w:val="36"/>
          <w:szCs w:val="36"/>
        </w:rPr>
        <w:t xml:space="preserve">Техническое обслуживание и ремонт </w:t>
      </w:r>
    </w:p>
    <w:p w:rsidR="00D36B4A" w:rsidRPr="00C22A22" w:rsidRDefault="00D36B4A" w:rsidP="00D36B4A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C22A22">
        <w:rPr>
          <w:b/>
          <w:sz w:val="36"/>
          <w:szCs w:val="36"/>
        </w:rPr>
        <w:t>автомобильного транспорта</w:t>
      </w:r>
    </w:p>
    <w:p w:rsidR="00D36B4A" w:rsidRPr="00C22A22" w:rsidRDefault="00D36B4A" w:rsidP="00D36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jc w:val="center"/>
        <w:rPr>
          <w:b/>
          <w:bCs/>
          <w:caps/>
          <w:sz w:val="44"/>
          <w:szCs w:val="44"/>
        </w:rPr>
      </w:pPr>
    </w:p>
    <w:p w:rsidR="00D36B4A" w:rsidRPr="00C22A22" w:rsidRDefault="00D36B4A" w:rsidP="00D36B4A">
      <w:pPr>
        <w:spacing w:line="240" w:lineRule="atLeast"/>
        <w:contextualSpacing/>
        <w:jc w:val="center"/>
        <w:rPr>
          <w:b/>
          <w:sz w:val="36"/>
          <w:szCs w:val="36"/>
        </w:rPr>
      </w:pPr>
    </w:p>
    <w:p w:rsidR="00D36B4A" w:rsidRPr="00C22A22" w:rsidRDefault="00D36B4A" w:rsidP="00D36B4A">
      <w:pPr>
        <w:spacing w:line="240" w:lineRule="atLeast"/>
        <w:contextualSpacing/>
        <w:jc w:val="center"/>
        <w:rPr>
          <w:sz w:val="32"/>
          <w:szCs w:val="32"/>
        </w:rPr>
      </w:pPr>
      <w:r w:rsidRPr="00C22A22">
        <w:rPr>
          <w:sz w:val="32"/>
          <w:szCs w:val="32"/>
        </w:rPr>
        <w:t>специальности  23.02.03  Техническое обслуживание и ремонт автомобильного транспорта</w:t>
      </w:r>
    </w:p>
    <w:p w:rsidR="00D36B4A" w:rsidRPr="00C22A22" w:rsidRDefault="00D36B4A" w:rsidP="00D36B4A">
      <w:pPr>
        <w:jc w:val="center"/>
        <w:rPr>
          <w:b/>
          <w:caps/>
          <w:sz w:val="40"/>
          <w:szCs w:val="40"/>
        </w:rPr>
      </w:pPr>
    </w:p>
    <w:p w:rsidR="00D36B4A" w:rsidRPr="00C22A22" w:rsidRDefault="00D36B4A" w:rsidP="00D36B4A">
      <w:pPr>
        <w:jc w:val="center"/>
        <w:rPr>
          <w:b/>
          <w:caps/>
          <w:sz w:val="40"/>
          <w:szCs w:val="40"/>
        </w:rPr>
      </w:pPr>
    </w:p>
    <w:p w:rsidR="00D36B4A" w:rsidRPr="00C22A22" w:rsidRDefault="00D36B4A" w:rsidP="00D36B4A">
      <w:pPr>
        <w:jc w:val="center"/>
        <w:rPr>
          <w:b/>
          <w:caps/>
          <w:sz w:val="40"/>
          <w:szCs w:val="40"/>
        </w:rPr>
      </w:pPr>
    </w:p>
    <w:p w:rsidR="00D36B4A" w:rsidRPr="00C22A22" w:rsidRDefault="00D36B4A" w:rsidP="00D36B4A">
      <w:pPr>
        <w:jc w:val="center"/>
        <w:rPr>
          <w:b/>
          <w:caps/>
          <w:sz w:val="40"/>
          <w:szCs w:val="40"/>
        </w:rPr>
      </w:pPr>
    </w:p>
    <w:p w:rsidR="00D36B4A" w:rsidRPr="00C22A22" w:rsidRDefault="00D36B4A" w:rsidP="00D36B4A">
      <w:pPr>
        <w:jc w:val="center"/>
        <w:rPr>
          <w:b/>
          <w:caps/>
          <w:sz w:val="40"/>
          <w:szCs w:val="40"/>
        </w:rPr>
      </w:pPr>
    </w:p>
    <w:p w:rsidR="00D36B4A" w:rsidRPr="00C22A22" w:rsidRDefault="00D36B4A" w:rsidP="00D36B4A">
      <w:pPr>
        <w:jc w:val="center"/>
        <w:rPr>
          <w:b/>
          <w:caps/>
          <w:sz w:val="40"/>
          <w:szCs w:val="40"/>
        </w:rPr>
      </w:pPr>
    </w:p>
    <w:p w:rsidR="00D36B4A" w:rsidRPr="00C22A22" w:rsidRDefault="00D36B4A" w:rsidP="00D36B4A">
      <w:pPr>
        <w:jc w:val="center"/>
        <w:rPr>
          <w:b/>
          <w:caps/>
          <w:sz w:val="40"/>
          <w:szCs w:val="40"/>
        </w:rPr>
      </w:pPr>
    </w:p>
    <w:p w:rsidR="00D36B4A" w:rsidRPr="00C22A22" w:rsidRDefault="00D36B4A" w:rsidP="00D36B4A">
      <w:pPr>
        <w:jc w:val="center"/>
        <w:rPr>
          <w:b/>
          <w:caps/>
          <w:sz w:val="40"/>
          <w:szCs w:val="40"/>
        </w:rPr>
      </w:pPr>
    </w:p>
    <w:p w:rsidR="00D36B4A" w:rsidRPr="00C22A22" w:rsidRDefault="00D36B4A" w:rsidP="00D36B4A">
      <w:pPr>
        <w:rPr>
          <w:b/>
          <w:caps/>
        </w:rPr>
      </w:pPr>
    </w:p>
    <w:p w:rsidR="00D36B4A" w:rsidRPr="00C22A22" w:rsidRDefault="00D36B4A" w:rsidP="00D36B4A">
      <w:pPr>
        <w:jc w:val="center"/>
        <w:rPr>
          <w:b/>
          <w:caps/>
        </w:rPr>
      </w:pPr>
    </w:p>
    <w:p w:rsidR="00D36B4A" w:rsidRPr="00DF1EA1" w:rsidRDefault="00D36B4A" w:rsidP="00D36B4A">
      <w:pPr>
        <w:jc w:val="center"/>
        <w:rPr>
          <w:b/>
          <w:caps/>
          <w:sz w:val="28"/>
          <w:szCs w:val="28"/>
        </w:rPr>
      </w:pPr>
      <w:r w:rsidRPr="00DF1EA1">
        <w:rPr>
          <w:b/>
          <w:sz w:val="28"/>
          <w:szCs w:val="28"/>
        </w:rPr>
        <w:t>Троицкое</w:t>
      </w:r>
    </w:p>
    <w:p w:rsidR="00D36B4A" w:rsidRPr="00DF1EA1" w:rsidRDefault="00D36B4A" w:rsidP="00D36B4A">
      <w:pPr>
        <w:jc w:val="center"/>
        <w:rPr>
          <w:sz w:val="28"/>
          <w:szCs w:val="28"/>
        </w:rPr>
      </w:pPr>
      <w:r w:rsidRPr="00DF1EA1">
        <w:rPr>
          <w:b/>
          <w:caps/>
          <w:sz w:val="28"/>
          <w:szCs w:val="28"/>
        </w:rPr>
        <w:t xml:space="preserve"> 201</w:t>
      </w:r>
      <w:r w:rsidR="000132A4">
        <w:rPr>
          <w:b/>
          <w:caps/>
          <w:sz w:val="28"/>
          <w:szCs w:val="28"/>
        </w:rPr>
        <w:t>6</w:t>
      </w:r>
    </w:p>
    <w:p w:rsidR="00D36B4A" w:rsidRDefault="00D36B4A" w:rsidP="00D36B4A">
      <w:pPr>
        <w:tabs>
          <w:tab w:val="left" w:pos="360"/>
        </w:tabs>
        <w:jc w:val="center"/>
      </w:pPr>
      <w:r>
        <w:br w:type="page"/>
      </w:r>
    </w:p>
    <w:p w:rsidR="000132A4" w:rsidRDefault="000132A4" w:rsidP="00D36B4A">
      <w:pPr>
        <w:tabs>
          <w:tab w:val="left" w:pos="360"/>
        </w:tabs>
        <w:jc w:val="center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6"/>
        <w:gridCol w:w="5636"/>
      </w:tblGrid>
      <w:tr w:rsidR="000132A4" w:rsidRPr="000132A4" w:rsidTr="000132A4">
        <w:tc>
          <w:tcPr>
            <w:tcW w:w="5636" w:type="dxa"/>
          </w:tcPr>
          <w:p w:rsidR="000132A4" w:rsidRPr="000132A4" w:rsidRDefault="000132A4" w:rsidP="00020D2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132A4">
              <w:rPr>
                <w:b/>
                <w:sz w:val="28"/>
                <w:szCs w:val="28"/>
              </w:rPr>
              <w:t>РАССМОТРЕНО</w:t>
            </w:r>
          </w:p>
          <w:p w:rsidR="000132A4" w:rsidRPr="000132A4" w:rsidRDefault="000132A4" w:rsidP="00020D2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0132A4" w:rsidRPr="000132A4" w:rsidRDefault="000132A4" w:rsidP="00020D2E">
            <w:pPr>
              <w:snapToGrid w:val="0"/>
              <w:jc w:val="center"/>
              <w:rPr>
                <w:sz w:val="28"/>
                <w:szCs w:val="28"/>
              </w:rPr>
            </w:pPr>
            <w:r w:rsidRPr="000132A4">
              <w:rPr>
                <w:sz w:val="28"/>
                <w:szCs w:val="28"/>
              </w:rPr>
              <w:t xml:space="preserve">на заседании ЦМК </w:t>
            </w:r>
            <w:proofErr w:type="gramStart"/>
            <w:r w:rsidRPr="000132A4">
              <w:rPr>
                <w:sz w:val="28"/>
                <w:szCs w:val="28"/>
              </w:rPr>
              <w:t>общетехнических</w:t>
            </w:r>
            <w:proofErr w:type="gramEnd"/>
          </w:p>
          <w:p w:rsidR="000132A4" w:rsidRPr="000132A4" w:rsidRDefault="000132A4" w:rsidP="00020D2E">
            <w:pPr>
              <w:snapToGrid w:val="0"/>
              <w:jc w:val="center"/>
              <w:rPr>
                <w:sz w:val="28"/>
                <w:szCs w:val="28"/>
              </w:rPr>
            </w:pPr>
            <w:r w:rsidRPr="000132A4">
              <w:rPr>
                <w:sz w:val="28"/>
                <w:szCs w:val="28"/>
              </w:rPr>
              <w:t>и специальных дисциплин</w:t>
            </w:r>
          </w:p>
          <w:p w:rsidR="000132A4" w:rsidRPr="000132A4" w:rsidRDefault="000132A4" w:rsidP="00020D2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132A4" w:rsidRPr="000132A4" w:rsidRDefault="002A10CB" w:rsidP="00020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group id="_x0000_s1077" style="position:absolute;left:0;text-align:left;margin-left:71.6pt;margin-top:7.15pt;width:149.95pt;height:28.4pt;z-index:251702272;mso-wrap-distance-left:0;mso-wrap-distance-right:0" coordorigin="1432,143" coordsize="2998,567">
                  <o:lock v:ext="edit" text="t"/>
                  <v:shape id="_x0000_s1078" type="#_x0000_t202" style="position:absolute;left:1432;top:167;width:598;height:543;mso-wrap-style:none;v-text-anchor:middle" filled="f" stroked="f">
                    <v:stroke joinstyle="round"/>
                  </v:shape>
                  <v:shape id="_x0000_s1079" type="#_x0000_t202" style="position:absolute;left:2344;top:143;width:598;height:543;mso-wrap-style:none;v-text-anchor:middle" filled="f" stroked="f">
                    <v:stroke joinstyle="round"/>
                  </v:shape>
                  <v:shape id="_x0000_s1080" type="#_x0000_t202" style="position:absolute;left:2944;top:143;width:1486;height:543;mso-wrap-style:none;v-text-anchor:middle" filled="f" stroked="f">
                    <v:stroke joinstyle="round"/>
                  </v:shape>
                </v:group>
              </w:pict>
            </w:r>
            <w:r w:rsidR="000132A4" w:rsidRPr="000132A4">
              <w:rPr>
                <w:sz w:val="28"/>
                <w:szCs w:val="28"/>
              </w:rPr>
              <w:t>Про</w:t>
            </w:r>
            <w:r w:rsidR="000132A4">
              <w:rPr>
                <w:sz w:val="28"/>
                <w:szCs w:val="28"/>
              </w:rPr>
              <w:t>токол № __ от «___» ____</w:t>
            </w:r>
            <w:r w:rsidR="000132A4" w:rsidRPr="000132A4">
              <w:rPr>
                <w:sz w:val="28"/>
                <w:szCs w:val="28"/>
              </w:rPr>
              <w:t>_ 201    г.</w:t>
            </w:r>
          </w:p>
          <w:p w:rsidR="000132A4" w:rsidRPr="000132A4" w:rsidRDefault="000132A4" w:rsidP="00020D2E">
            <w:pPr>
              <w:jc w:val="center"/>
              <w:rPr>
                <w:sz w:val="28"/>
                <w:szCs w:val="28"/>
              </w:rPr>
            </w:pPr>
          </w:p>
          <w:p w:rsidR="000132A4" w:rsidRPr="000132A4" w:rsidRDefault="000132A4" w:rsidP="00020D2E">
            <w:pPr>
              <w:jc w:val="center"/>
              <w:rPr>
                <w:sz w:val="28"/>
                <w:szCs w:val="28"/>
              </w:rPr>
            </w:pPr>
            <w:r w:rsidRPr="000132A4">
              <w:rPr>
                <w:sz w:val="28"/>
                <w:szCs w:val="28"/>
              </w:rPr>
              <w:t>Председатель ЦМК _______Петраш С. П.</w:t>
            </w:r>
          </w:p>
          <w:p w:rsidR="000132A4" w:rsidRPr="000132A4" w:rsidRDefault="000132A4" w:rsidP="00020D2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132A4">
              <w:rPr>
                <w:sz w:val="28"/>
                <w:szCs w:val="28"/>
                <w:vertAlign w:val="superscript"/>
              </w:rPr>
              <w:t>(подпись)</w:t>
            </w:r>
          </w:p>
          <w:p w:rsidR="000132A4" w:rsidRPr="000132A4" w:rsidRDefault="000132A4" w:rsidP="00020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0132A4" w:rsidRPr="000132A4" w:rsidRDefault="000132A4" w:rsidP="00020D2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132A4">
              <w:rPr>
                <w:b/>
                <w:sz w:val="28"/>
                <w:szCs w:val="28"/>
              </w:rPr>
              <w:t>УТВЕРЖДАЮ</w:t>
            </w:r>
          </w:p>
          <w:p w:rsidR="000132A4" w:rsidRPr="000132A4" w:rsidRDefault="000132A4" w:rsidP="00020D2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0132A4" w:rsidRPr="000132A4" w:rsidRDefault="000132A4" w:rsidP="00020D2E">
            <w:pPr>
              <w:jc w:val="center"/>
              <w:rPr>
                <w:sz w:val="28"/>
                <w:szCs w:val="28"/>
              </w:rPr>
            </w:pPr>
            <w:r w:rsidRPr="000132A4">
              <w:rPr>
                <w:sz w:val="28"/>
                <w:szCs w:val="28"/>
              </w:rPr>
              <w:t>Заместитель директора по учебной работе</w:t>
            </w:r>
          </w:p>
          <w:p w:rsidR="000132A4" w:rsidRPr="000132A4" w:rsidRDefault="000132A4" w:rsidP="00020D2E">
            <w:pPr>
              <w:jc w:val="center"/>
              <w:rPr>
                <w:sz w:val="28"/>
                <w:szCs w:val="28"/>
              </w:rPr>
            </w:pPr>
          </w:p>
          <w:p w:rsidR="000132A4" w:rsidRPr="000132A4" w:rsidRDefault="000132A4" w:rsidP="00020D2E">
            <w:pPr>
              <w:jc w:val="center"/>
              <w:rPr>
                <w:sz w:val="28"/>
                <w:szCs w:val="28"/>
              </w:rPr>
            </w:pPr>
            <w:r w:rsidRPr="000132A4">
              <w:rPr>
                <w:sz w:val="28"/>
                <w:szCs w:val="28"/>
              </w:rPr>
              <w:t>_________________Г.И.Кошкарова</w:t>
            </w:r>
          </w:p>
          <w:p w:rsidR="000132A4" w:rsidRPr="000132A4" w:rsidRDefault="000132A4" w:rsidP="00020D2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132A4">
              <w:rPr>
                <w:sz w:val="28"/>
                <w:szCs w:val="28"/>
                <w:vertAlign w:val="superscript"/>
              </w:rPr>
              <w:t>(подпись)</w:t>
            </w:r>
          </w:p>
          <w:p w:rsidR="000132A4" w:rsidRPr="000132A4" w:rsidRDefault="000132A4" w:rsidP="00020D2E">
            <w:pPr>
              <w:jc w:val="center"/>
              <w:rPr>
                <w:sz w:val="28"/>
                <w:szCs w:val="28"/>
              </w:rPr>
            </w:pPr>
            <w:r w:rsidRPr="000132A4">
              <w:rPr>
                <w:sz w:val="28"/>
                <w:szCs w:val="28"/>
              </w:rPr>
              <w:t>«_______»________________201    г.</w:t>
            </w:r>
          </w:p>
          <w:p w:rsidR="000132A4" w:rsidRPr="000132A4" w:rsidRDefault="000132A4" w:rsidP="00020D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32A4" w:rsidRDefault="000132A4" w:rsidP="00D36B4A">
      <w:pPr>
        <w:tabs>
          <w:tab w:val="left" w:pos="360"/>
        </w:tabs>
        <w:jc w:val="center"/>
      </w:pPr>
    </w:p>
    <w:p w:rsidR="00D36B4A" w:rsidRPr="00684301" w:rsidRDefault="00D36B4A" w:rsidP="00D36B4A">
      <w:pPr>
        <w:tabs>
          <w:tab w:val="left" w:pos="360"/>
        </w:tabs>
        <w:jc w:val="center"/>
        <w:rPr>
          <w:b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</w:rPr>
      </w:pPr>
    </w:p>
    <w:p w:rsidR="00D36B4A" w:rsidRDefault="00D36B4A" w:rsidP="00D36B4A"/>
    <w:p w:rsidR="00D36B4A" w:rsidRDefault="00D36B4A" w:rsidP="00D36B4A"/>
    <w:p w:rsidR="00D36B4A" w:rsidRDefault="00D36B4A" w:rsidP="00D36B4A"/>
    <w:p w:rsidR="00D36B4A" w:rsidRPr="00072DD7" w:rsidRDefault="000132A4" w:rsidP="00D36B4A">
      <w:pPr>
        <w:spacing w:line="240" w:lineRule="atLeast"/>
        <w:ind w:left="567"/>
        <w:contextualSpacing/>
      </w:pPr>
      <w:r>
        <w:rPr>
          <w:rFonts w:eastAsia="Calibri"/>
          <w:b/>
          <w:color w:val="000000"/>
          <w:sz w:val="28"/>
        </w:rPr>
        <w:t>Разработчик</w:t>
      </w:r>
      <w:r w:rsidR="00D36B4A" w:rsidRPr="00072DD7">
        <w:rPr>
          <w:b/>
          <w:color w:val="000000"/>
          <w:sz w:val="28"/>
        </w:rPr>
        <w:t>:</w:t>
      </w:r>
      <w:r w:rsidR="00D36B4A">
        <w:rPr>
          <w:b/>
          <w:color w:val="000000"/>
          <w:sz w:val="28"/>
        </w:rPr>
        <w:t xml:space="preserve"> </w:t>
      </w:r>
    </w:p>
    <w:p w:rsidR="00D36B4A" w:rsidRDefault="00D36B4A" w:rsidP="00D36B4A">
      <w:pPr>
        <w:ind w:left="567"/>
        <w:contextualSpacing/>
        <w:jc w:val="both"/>
        <w:rPr>
          <w:color w:val="000000"/>
          <w:sz w:val="28"/>
        </w:rPr>
      </w:pPr>
      <w:r w:rsidRPr="00072DD7">
        <w:rPr>
          <w:rFonts w:eastAsia="Calibri"/>
          <w:color w:val="000000"/>
          <w:sz w:val="28"/>
        </w:rPr>
        <w:t>Левачёв С.Н.</w:t>
      </w:r>
      <w:r w:rsidRPr="00072DD7">
        <w:rPr>
          <w:color w:val="000000"/>
          <w:sz w:val="28"/>
        </w:rPr>
        <w:t xml:space="preserve">- </w:t>
      </w:r>
      <w:r w:rsidRPr="00072DD7">
        <w:rPr>
          <w:rFonts w:eastAsia="Calibri"/>
          <w:color w:val="000000"/>
          <w:sz w:val="28"/>
        </w:rPr>
        <w:t>преподаватель</w:t>
      </w:r>
      <w:r w:rsidRPr="00072DD7">
        <w:rPr>
          <w:color w:val="000000"/>
          <w:sz w:val="28"/>
        </w:rPr>
        <w:t xml:space="preserve"> </w:t>
      </w:r>
      <w:r w:rsidRPr="00072DD7">
        <w:rPr>
          <w:rFonts w:eastAsia="Calibri"/>
          <w:color w:val="000000"/>
          <w:sz w:val="28"/>
        </w:rPr>
        <w:t>КГБПОУ</w:t>
      </w:r>
      <w:r w:rsidRPr="00072DD7">
        <w:rPr>
          <w:color w:val="000000"/>
          <w:sz w:val="28"/>
        </w:rPr>
        <w:t xml:space="preserve"> «</w:t>
      </w:r>
      <w:r w:rsidRPr="00072DD7">
        <w:rPr>
          <w:rFonts w:eastAsia="Calibri"/>
          <w:color w:val="000000"/>
          <w:sz w:val="28"/>
        </w:rPr>
        <w:t>ТАТТ</w:t>
      </w:r>
      <w:r w:rsidRPr="00072DD7">
        <w:rPr>
          <w:color w:val="000000"/>
          <w:sz w:val="28"/>
        </w:rPr>
        <w:t>»</w:t>
      </w:r>
    </w:p>
    <w:p w:rsidR="00D36B4A" w:rsidRDefault="00D36B4A" w:rsidP="00D36B4A">
      <w:pPr>
        <w:spacing w:after="200" w:line="276" w:lineRule="auto"/>
      </w:pPr>
      <w:r>
        <w:br w:type="page"/>
      </w:r>
    </w:p>
    <w:p w:rsidR="00D36B4A" w:rsidRDefault="00D36B4A" w:rsidP="00D36B4A">
      <w:pPr>
        <w:tabs>
          <w:tab w:val="left" w:pos="360"/>
        </w:tabs>
        <w:jc w:val="center"/>
        <w:rPr>
          <w:b/>
        </w:rPr>
      </w:pPr>
      <w:r w:rsidRPr="00684301">
        <w:rPr>
          <w:b/>
        </w:rPr>
        <w:lastRenderedPageBreak/>
        <w:t>Содержание</w:t>
      </w:r>
      <w:r w:rsidR="00151306">
        <w:rPr>
          <w:b/>
        </w:rPr>
        <w:t xml:space="preserve">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"/>
        <w:gridCol w:w="968"/>
        <w:gridCol w:w="8960"/>
        <w:gridCol w:w="768"/>
      </w:tblGrid>
      <w:tr w:rsidR="00625A04" w:rsidTr="00164CD1">
        <w:tc>
          <w:tcPr>
            <w:tcW w:w="576" w:type="dxa"/>
          </w:tcPr>
          <w:p w:rsidR="00625A04" w:rsidRDefault="00625A04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928" w:type="dxa"/>
            <w:gridSpan w:val="2"/>
          </w:tcPr>
          <w:p w:rsidR="00625A04" w:rsidRDefault="00625A04" w:rsidP="00151306">
            <w:pPr>
              <w:tabs>
                <w:tab w:val="left" w:pos="360"/>
              </w:tabs>
              <w:rPr>
                <w:b/>
              </w:rPr>
            </w:pPr>
            <w:r>
              <w:t xml:space="preserve">  Введение    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 w:rsidRPr="001400C8">
              <w:t>4</w:t>
            </w:r>
          </w:p>
        </w:tc>
      </w:tr>
      <w:tr w:rsidR="00625A04" w:rsidTr="00164CD1">
        <w:tc>
          <w:tcPr>
            <w:tcW w:w="576" w:type="dxa"/>
          </w:tcPr>
          <w:p w:rsidR="00625A04" w:rsidRDefault="00625A04" w:rsidP="00813AB9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928" w:type="dxa"/>
            <w:gridSpan w:val="2"/>
          </w:tcPr>
          <w:p w:rsidR="00625A04" w:rsidRDefault="00625A04" w:rsidP="00151306">
            <w:pPr>
              <w:rPr>
                <w:b/>
              </w:rPr>
            </w:pPr>
            <w:r w:rsidRPr="001F1FBA">
              <w:rPr>
                <w:b/>
              </w:rPr>
              <w:t>Общие вопросы</w:t>
            </w:r>
            <w:r>
              <w:rPr>
                <w:b/>
              </w:rPr>
              <w:t xml:space="preserve"> курсового проектирования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 w:rsidRPr="001400C8">
              <w:t>5</w:t>
            </w:r>
          </w:p>
        </w:tc>
      </w:tr>
      <w:tr w:rsidR="00625A04" w:rsidTr="00164CD1">
        <w:tc>
          <w:tcPr>
            <w:tcW w:w="576" w:type="dxa"/>
          </w:tcPr>
          <w:p w:rsidR="00625A04" w:rsidRPr="00151306" w:rsidRDefault="00625A04" w:rsidP="00813AB9">
            <w:pPr>
              <w:tabs>
                <w:tab w:val="left" w:pos="360"/>
              </w:tabs>
              <w:jc w:val="right"/>
            </w:pPr>
            <w:r w:rsidRPr="00151306">
              <w:t>1.1.</w:t>
            </w:r>
          </w:p>
        </w:tc>
        <w:tc>
          <w:tcPr>
            <w:tcW w:w="9928" w:type="dxa"/>
            <w:gridSpan w:val="2"/>
          </w:tcPr>
          <w:p w:rsidR="00625A04" w:rsidRDefault="00625A04" w:rsidP="00151306">
            <w:pPr>
              <w:rPr>
                <w:b/>
              </w:rPr>
            </w:pPr>
            <w:r>
              <w:t>Цели и задачи курсового проектирования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</w:tr>
      <w:tr w:rsidR="00625A04" w:rsidTr="00164CD1">
        <w:tc>
          <w:tcPr>
            <w:tcW w:w="576" w:type="dxa"/>
          </w:tcPr>
          <w:p w:rsidR="00625A04" w:rsidRPr="00151306" w:rsidRDefault="00625A04" w:rsidP="00813AB9">
            <w:pPr>
              <w:tabs>
                <w:tab w:val="left" w:pos="360"/>
              </w:tabs>
              <w:jc w:val="right"/>
            </w:pPr>
            <w:r>
              <w:t>1.2.</w:t>
            </w:r>
          </w:p>
        </w:tc>
        <w:tc>
          <w:tcPr>
            <w:tcW w:w="9928" w:type="dxa"/>
            <w:gridSpan w:val="2"/>
          </w:tcPr>
          <w:p w:rsidR="00625A04" w:rsidRDefault="00625A04" w:rsidP="00151306">
            <w:pPr>
              <w:tabs>
                <w:tab w:val="left" w:pos="360"/>
              </w:tabs>
              <w:rPr>
                <w:b/>
              </w:rPr>
            </w:pPr>
            <w:r>
              <w:t>Содержание курсового проекта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</w:tr>
      <w:tr w:rsidR="00625A04" w:rsidTr="00164CD1">
        <w:tc>
          <w:tcPr>
            <w:tcW w:w="576" w:type="dxa"/>
          </w:tcPr>
          <w:p w:rsidR="00625A04" w:rsidRPr="00151306" w:rsidRDefault="00625A04" w:rsidP="00813AB9">
            <w:pPr>
              <w:tabs>
                <w:tab w:val="left" w:pos="360"/>
              </w:tabs>
              <w:jc w:val="right"/>
            </w:pPr>
            <w:r>
              <w:t>1.3.</w:t>
            </w:r>
          </w:p>
        </w:tc>
        <w:tc>
          <w:tcPr>
            <w:tcW w:w="9928" w:type="dxa"/>
            <w:gridSpan w:val="2"/>
          </w:tcPr>
          <w:p w:rsidR="00625A04" w:rsidRDefault="00625A04" w:rsidP="00151306">
            <w:pPr>
              <w:tabs>
                <w:tab w:val="left" w:pos="360"/>
              </w:tabs>
              <w:rPr>
                <w:b/>
              </w:rPr>
            </w:pPr>
            <w:r>
              <w:t>Тематика курсового проектирования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</w:tr>
      <w:tr w:rsidR="00625A04" w:rsidTr="00164CD1">
        <w:tc>
          <w:tcPr>
            <w:tcW w:w="576" w:type="dxa"/>
          </w:tcPr>
          <w:p w:rsidR="00625A04" w:rsidRPr="00151306" w:rsidRDefault="00625A04" w:rsidP="00813AB9">
            <w:pPr>
              <w:tabs>
                <w:tab w:val="left" w:pos="360"/>
              </w:tabs>
              <w:jc w:val="right"/>
            </w:pPr>
            <w:r>
              <w:t>1.4.</w:t>
            </w:r>
          </w:p>
        </w:tc>
        <w:tc>
          <w:tcPr>
            <w:tcW w:w="9928" w:type="dxa"/>
            <w:gridSpan w:val="2"/>
          </w:tcPr>
          <w:p w:rsidR="00625A04" w:rsidRDefault="00625A04" w:rsidP="00151306">
            <w:pPr>
              <w:tabs>
                <w:tab w:val="left" w:pos="360"/>
              </w:tabs>
              <w:rPr>
                <w:b/>
              </w:rPr>
            </w:pPr>
            <w:r>
              <w:t>Рекомендации по организации работы над курсовым проектом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</w:tr>
      <w:tr w:rsidR="00625A04" w:rsidTr="00164CD1">
        <w:tc>
          <w:tcPr>
            <w:tcW w:w="576" w:type="dxa"/>
          </w:tcPr>
          <w:p w:rsidR="00625A04" w:rsidRPr="00151306" w:rsidRDefault="00625A04" w:rsidP="00813AB9">
            <w:pPr>
              <w:tabs>
                <w:tab w:val="left" w:pos="360"/>
              </w:tabs>
              <w:jc w:val="right"/>
            </w:pPr>
            <w:r>
              <w:t>1.5.</w:t>
            </w:r>
          </w:p>
        </w:tc>
        <w:tc>
          <w:tcPr>
            <w:tcW w:w="9928" w:type="dxa"/>
            <w:gridSpan w:val="2"/>
          </w:tcPr>
          <w:p w:rsidR="00625A04" w:rsidRDefault="00625A04" w:rsidP="00151306">
            <w:pPr>
              <w:tabs>
                <w:tab w:val="left" w:pos="360"/>
              </w:tabs>
              <w:rPr>
                <w:b/>
              </w:rPr>
            </w:pPr>
            <w:r>
              <w:t>Список литературы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</w:tr>
      <w:tr w:rsidR="00625A04" w:rsidTr="00164CD1">
        <w:tc>
          <w:tcPr>
            <w:tcW w:w="576" w:type="dxa"/>
          </w:tcPr>
          <w:p w:rsidR="00625A04" w:rsidRDefault="00625A04" w:rsidP="00813AB9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928" w:type="dxa"/>
            <w:gridSpan w:val="2"/>
          </w:tcPr>
          <w:p w:rsidR="00625A04" w:rsidRDefault="00625A04" w:rsidP="00813AB9">
            <w:pPr>
              <w:tabs>
                <w:tab w:val="left" w:pos="360"/>
              </w:tabs>
              <w:rPr>
                <w:b/>
              </w:rPr>
            </w:pPr>
            <w:r w:rsidRPr="001F1FBA">
              <w:rPr>
                <w:b/>
              </w:rPr>
              <w:t>Методические указания по оформлению курсового проекта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8</w:t>
            </w:r>
          </w:p>
        </w:tc>
      </w:tr>
      <w:tr w:rsidR="00625A04" w:rsidTr="00164CD1">
        <w:tc>
          <w:tcPr>
            <w:tcW w:w="576" w:type="dxa"/>
          </w:tcPr>
          <w:p w:rsidR="00625A04" w:rsidRPr="00151306" w:rsidRDefault="00625A04" w:rsidP="00813AB9">
            <w:pPr>
              <w:tabs>
                <w:tab w:val="left" w:pos="360"/>
              </w:tabs>
              <w:jc w:val="right"/>
            </w:pPr>
            <w:r>
              <w:t>2.1.</w:t>
            </w:r>
          </w:p>
        </w:tc>
        <w:tc>
          <w:tcPr>
            <w:tcW w:w="9928" w:type="dxa"/>
            <w:gridSpan w:val="2"/>
          </w:tcPr>
          <w:p w:rsidR="00625A04" w:rsidRDefault="00625A04" w:rsidP="00813AB9">
            <w:pPr>
              <w:tabs>
                <w:tab w:val="left" w:pos="360"/>
              </w:tabs>
              <w:rPr>
                <w:b/>
              </w:rPr>
            </w:pPr>
            <w:r>
              <w:t>Оформление пояснительной записки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8</w:t>
            </w:r>
          </w:p>
        </w:tc>
      </w:tr>
      <w:tr w:rsidR="00625A04" w:rsidTr="00164CD1">
        <w:tc>
          <w:tcPr>
            <w:tcW w:w="576" w:type="dxa"/>
          </w:tcPr>
          <w:p w:rsidR="00625A04" w:rsidRPr="00151306" w:rsidRDefault="00625A04" w:rsidP="00813AB9">
            <w:pPr>
              <w:tabs>
                <w:tab w:val="left" w:pos="360"/>
              </w:tabs>
              <w:jc w:val="right"/>
            </w:pPr>
            <w:r>
              <w:t>2.2.</w:t>
            </w:r>
          </w:p>
        </w:tc>
        <w:tc>
          <w:tcPr>
            <w:tcW w:w="9928" w:type="dxa"/>
            <w:gridSpan w:val="2"/>
          </w:tcPr>
          <w:p w:rsidR="00625A04" w:rsidRDefault="00625A04" w:rsidP="00813AB9">
            <w:pPr>
              <w:tabs>
                <w:tab w:val="left" w:pos="360"/>
              </w:tabs>
              <w:rPr>
                <w:b/>
              </w:rPr>
            </w:pPr>
            <w:r>
              <w:t>Оформление графической части проекта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9</w:t>
            </w:r>
          </w:p>
        </w:tc>
      </w:tr>
      <w:tr w:rsidR="00625A04" w:rsidTr="00164CD1">
        <w:tc>
          <w:tcPr>
            <w:tcW w:w="576" w:type="dxa"/>
          </w:tcPr>
          <w:p w:rsidR="00625A04" w:rsidRDefault="00625A04" w:rsidP="00813AB9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928" w:type="dxa"/>
            <w:gridSpan w:val="2"/>
          </w:tcPr>
          <w:p w:rsidR="00625A04" w:rsidRDefault="00625A04" w:rsidP="00813AB9">
            <w:pPr>
              <w:tabs>
                <w:tab w:val="left" w:pos="360"/>
              </w:tabs>
              <w:rPr>
                <w:b/>
              </w:rPr>
            </w:pPr>
            <w:r w:rsidRPr="001F1FBA">
              <w:rPr>
                <w:b/>
              </w:rPr>
              <w:t>Методические указания по разработке разделов курсового проекта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10</w:t>
            </w:r>
          </w:p>
        </w:tc>
      </w:tr>
      <w:tr w:rsidR="00625A04" w:rsidTr="00164CD1">
        <w:tc>
          <w:tcPr>
            <w:tcW w:w="576" w:type="dxa"/>
          </w:tcPr>
          <w:p w:rsidR="00625A04" w:rsidRPr="00151306" w:rsidRDefault="00625A04" w:rsidP="00813AB9">
            <w:pPr>
              <w:tabs>
                <w:tab w:val="left" w:pos="360"/>
              </w:tabs>
              <w:jc w:val="right"/>
            </w:pPr>
            <w:r>
              <w:t>3.1.</w:t>
            </w:r>
          </w:p>
        </w:tc>
        <w:tc>
          <w:tcPr>
            <w:tcW w:w="9928" w:type="dxa"/>
            <w:gridSpan w:val="2"/>
          </w:tcPr>
          <w:p w:rsidR="00625A04" w:rsidRDefault="00625A04" w:rsidP="00813AB9">
            <w:pPr>
              <w:tabs>
                <w:tab w:val="left" w:pos="360"/>
              </w:tabs>
              <w:rPr>
                <w:b/>
              </w:rPr>
            </w:pPr>
            <w:r>
              <w:t>Введение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10</w:t>
            </w:r>
          </w:p>
        </w:tc>
      </w:tr>
      <w:tr w:rsidR="00625A04" w:rsidTr="00164CD1">
        <w:tc>
          <w:tcPr>
            <w:tcW w:w="576" w:type="dxa"/>
          </w:tcPr>
          <w:p w:rsidR="00625A04" w:rsidRPr="00151306" w:rsidRDefault="00625A04" w:rsidP="00813AB9">
            <w:pPr>
              <w:tabs>
                <w:tab w:val="left" w:pos="360"/>
              </w:tabs>
              <w:jc w:val="right"/>
            </w:pPr>
            <w:r>
              <w:t>3.2.</w:t>
            </w:r>
          </w:p>
        </w:tc>
        <w:tc>
          <w:tcPr>
            <w:tcW w:w="9928" w:type="dxa"/>
            <w:gridSpan w:val="2"/>
          </w:tcPr>
          <w:p w:rsidR="00625A04" w:rsidRDefault="00625A04" w:rsidP="00813AB9">
            <w:pPr>
              <w:tabs>
                <w:tab w:val="left" w:pos="360"/>
              </w:tabs>
            </w:pPr>
            <w:r>
              <w:t>Характеристика АТП и объекта проектирование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10</w:t>
            </w:r>
          </w:p>
        </w:tc>
      </w:tr>
      <w:tr w:rsidR="00625A04" w:rsidTr="00164CD1">
        <w:tc>
          <w:tcPr>
            <w:tcW w:w="576" w:type="dxa"/>
          </w:tcPr>
          <w:p w:rsidR="00625A04" w:rsidRPr="00151306" w:rsidRDefault="00625A04" w:rsidP="00813AB9">
            <w:pPr>
              <w:tabs>
                <w:tab w:val="left" w:pos="360"/>
              </w:tabs>
              <w:jc w:val="right"/>
            </w:pPr>
            <w:r>
              <w:t>3.3.</w:t>
            </w:r>
          </w:p>
        </w:tc>
        <w:tc>
          <w:tcPr>
            <w:tcW w:w="9928" w:type="dxa"/>
            <w:gridSpan w:val="2"/>
          </w:tcPr>
          <w:p w:rsidR="00625A04" w:rsidRDefault="00625A04" w:rsidP="00813AB9">
            <w:pPr>
              <w:tabs>
                <w:tab w:val="left" w:pos="360"/>
              </w:tabs>
            </w:pPr>
            <w:r>
              <w:t>Расчетно-технологическая часть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10</w:t>
            </w:r>
          </w:p>
        </w:tc>
      </w:tr>
      <w:tr w:rsidR="00625A04" w:rsidTr="00164CD1">
        <w:tc>
          <w:tcPr>
            <w:tcW w:w="576" w:type="dxa"/>
          </w:tcPr>
          <w:p w:rsidR="00625A04" w:rsidRDefault="00625A04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625A04" w:rsidRPr="00151306" w:rsidRDefault="00625A04" w:rsidP="00D36B4A">
            <w:pPr>
              <w:tabs>
                <w:tab w:val="left" w:pos="360"/>
              </w:tabs>
              <w:jc w:val="center"/>
            </w:pPr>
            <w:r>
              <w:t>3.3.1.</w:t>
            </w:r>
          </w:p>
        </w:tc>
        <w:tc>
          <w:tcPr>
            <w:tcW w:w="8960" w:type="dxa"/>
          </w:tcPr>
          <w:p w:rsidR="00625A04" w:rsidRDefault="00625A04" w:rsidP="000C4046">
            <w:r>
              <w:t>Выбор исходных данных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12</w:t>
            </w:r>
          </w:p>
        </w:tc>
      </w:tr>
      <w:tr w:rsidR="00625A04" w:rsidTr="00164CD1">
        <w:tc>
          <w:tcPr>
            <w:tcW w:w="576" w:type="dxa"/>
          </w:tcPr>
          <w:p w:rsidR="00625A04" w:rsidRDefault="00625A04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625A04" w:rsidRPr="00151306" w:rsidRDefault="00625A04" w:rsidP="00D36B4A">
            <w:pPr>
              <w:tabs>
                <w:tab w:val="left" w:pos="360"/>
              </w:tabs>
              <w:jc w:val="center"/>
            </w:pPr>
            <w:r>
              <w:t>3.3.2.</w:t>
            </w:r>
          </w:p>
        </w:tc>
        <w:tc>
          <w:tcPr>
            <w:tcW w:w="8960" w:type="dxa"/>
          </w:tcPr>
          <w:p w:rsidR="00625A04" w:rsidRDefault="00625A04" w:rsidP="000C4046">
            <w:r>
              <w:t xml:space="preserve">Корректирование нормативов ТО и </w:t>
            </w:r>
            <w:proofErr w:type="gramStart"/>
            <w:r>
              <w:t>Р</w:t>
            </w:r>
            <w:proofErr w:type="gramEnd"/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13</w:t>
            </w:r>
          </w:p>
        </w:tc>
      </w:tr>
      <w:tr w:rsidR="00625A04" w:rsidTr="00164CD1">
        <w:tc>
          <w:tcPr>
            <w:tcW w:w="576" w:type="dxa"/>
          </w:tcPr>
          <w:p w:rsidR="00625A04" w:rsidRDefault="00625A04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625A04" w:rsidRPr="00151306" w:rsidRDefault="00625A04" w:rsidP="00D36B4A">
            <w:pPr>
              <w:tabs>
                <w:tab w:val="left" w:pos="360"/>
              </w:tabs>
              <w:jc w:val="center"/>
            </w:pPr>
            <w:r>
              <w:t>3.3.3.</w:t>
            </w:r>
          </w:p>
        </w:tc>
        <w:tc>
          <w:tcPr>
            <w:tcW w:w="8960" w:type="dxa"/>
          </w:tcPr>
          <w:p w:rsidR="00625A04" w:rsidRDefault="00625A04" w:rsidP="000C4046">
            <w:r>
              <w:t>Определение проектных величин коэффициентов технической готовности и</w:t>
            </w:r>
          </w:p>
          <w:p w:rsidR="00625A04" w:rsidRDefault="00625A04" w:rsidP="000C4046">
            <w:r>
              <w:t>использования автомобилей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17</w:t>
            </w:r>
          </w:p>
        </w:tc>
      </w:tr>
      <w:tr w:rsidR="00625A04" w:rsidTr="00164CD1">
        <w:tc>
          <w:tcPr>
            <w:tcW w:w="576" w:type="dxa"/>
          </w:tcPr>
          <w:p w:rsidR="00625A04" w:rsidRDefault="00625A04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625A04" w:rsidRPr="00151306" w:rsidRDefault="00625A04" w:rsidP="000C4046">
            <w:pPr>
              <w:tabs>
                <w:tab w:val="left" w:pos="360"/>
              </w:tabs>
              <w:jc w:val="center"/>
            </w:pPr>
            <w:r>
              <w:t>3.3.4.</w:t>
            </w:r>
          </w:p>
        </w:tc>
        <w:tc>
          <w:tcPr>
            <w:tcW w:w="8960" w:type="dxa"/>
          </w:tcPr>
          <w:p w:rsidR="00625A04" w:rsidRDefault="00625A04" w:rsidP="000C4046">
            <w:r>
              <w:t>Определение годового пробега автомобилей и прицепов на АТП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18</w:t>
            </w:r>
          </w:p>
        </w:tc>
      </w:tr>
      <w:tr w:rsidR="00625A04" w:rsidTr="00164CD1">
        <w:tc>
          <w:tcPr>
            <w:tcW w:w="576" w:type="dxa"/>
          </w:tcPr>
          <w:p w:rsidR="00625A04" w:rsidRDefault="00625A04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625A04" w:rsidRPr="00151306" w:rsidRDefault="00625A04" w:rsidP="00020D2E">
            <w:pPr>
              <w:tabs>
                <w:tab w:val="left" w:pos="360"/>
              </w:tabs>
              <w:jc w:val="center"/>
            </w:pPr>
            <w:r>
              <w:t>3.3.5.</w:t>
            </w:r>
          </w:p>
        </w:tc>
        <w:tc>
          <w:tcPr>
            <w:tcW w:w="8960" w:type="dxa"/>
          </w:tcPr>
          <w:p w:rsidR="00625A04" w:rsidRDefault="00625A04" w:rsidP="00813AB9">
            <w:pPr>
              <w:tabs>
                <w:tab w:val="left" w:pos="360"/>
              </w:tabs>
            </w:pPr>
            <w:r>
              <w:t>Определение годового объема работы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18</w:t>
            </w:r>
          </w:p>
        </w:tc>
      </w:tr>
      <w:tr w:rsidR="00625A04" w:rsidTr="00164CD1">
        <w:tc>
          <w:tcPr>
            <w:tcW w:w="576" w:type="dxa"/>
          </w:tcPr>
          <w:p w:rsidR="00625A04" w:rsidRDefault="00625A04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625A04" w:rsidRPr="00151306" w:rsidRDefault="00625A04" w:rsidP="00020D2E">
            <w:pPr>
              <w:tabs>
                <w:tab w:val="left" w:pos="360"/>
              </w:tabs>
              <w:jc w:val="center"/>
            </w:pPr>
            <w:r>
              <w:t>3.3.6.</w:t>
            </w:r>
          </w:p>
        </w:tc>
        <w:tc>
          <w:tcPr>
            <w:tcW w:w="8960" w:type="dxa"/>
          </w:tcPr>
          <w:p w:rsidR="00625A04" w:rsidRDefault="00625A04" w:rsidP="00813AB9">
            <w:pPr>
              <w:tabs>
                <w:tab w:val="left" w:pos="360"/>
              </w:tabs>
            </w:pPr>
            <w:r>
              <w:t>Сменная программа по ТО и диагностике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19</w:t>
            </w:r>
          </w:p>
        </w:tc>
      </w:tr>
      <w:tr w:rsidR="00625A04" w:rsidTr="00164CD1">
        <w:tc>
          <w:tcPr>
            <w:tcW w:w="576" w:type="dxa"/>
          </w:tcPr>
          <w:p w:rsidR="00625A04" w:rsidRDefault="00625A04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625A04" w:rsidRPr="00151306" w:rsidRDefault="00625A04" w:rsidP="00020D2E">
            <w:pPr>
              <w:tabs>
                <w:tab w:val="left" w:pos="360"/>
              </w:tabs>
              <w:jc w:val="center"/>
            </w:pPr>
            <w:r>
              <w:t>3.3.7.</w:t>
            </w:r>
          </w:p>
        </w:tc>
        <w:tc>
          <w:tcPr>
            <w:tcW w:w="8960" w:type="dxa"/>
          </w:tcPr>
          <w:p w:rsidR="00625A04" w:rsidRDefault="00625A04" w:rsidP="00813AB9">
            <w:pPr>
              <w:tabs>
                <w:tab w:val="left" w:pos="360"/>
              </w:tabs>
            </w:pPr>
            <w:r>
              <w:t>Определение годовой трудоемкости ТО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19</w:t>
            </w:r>
          </w:p>
        </w:tc>
      </w:tr>
      <w:tr w:rsidR="00625A04" w:rsidTr="00164CD1">
        <w:tc>
          <w:tcPr>
            <w:tcW w:w="576" w:type="dxa"/>
          </w:tcPr>
          <w:p w:rsidR="00625A04" w:rsidRDefault="00625A04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625A04" w:rsidRPr="00151306" w:rsidRDefault="00625A04" w:rsidP="00020D2E">
            <w:pPr>
              <w:tabs>
                <w:tab w:val="left" w:pos="360"/>
              </w:tabs>
              <w:jc w:val="center"/>
            </w:pPr>
            <w:r>
              <w:t>3.3.8.</w:t>
            </w:r>
          </w:p>
        </w:tc>
        <w:tc>
          <w:tcPr>
            <w:tcW w:w="8960" w:type="dxa"/>
          </w:tcPr>
          <w:p w:rsidR="00625A04" w:rsidRDefault="00625A04" w:rsidP="007D3974">
            <w:r>
              <w:t>Определение годовой трудоемкости диагностических работ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21</w:t>
            </w:r>
          </w:p>
        </w:tc>
      </w:tr>
      <w:tr w:rsidR="00625A04" w:rsidTr="00164CD1">
        <w:tc>
          <w:tcPr>
            <w:tcW w:w="576" w:type="dxa"/>
          </w:tcPr>
          <w:p w:rsidR="00625A04" w:rsidRDefault="00625A04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625A04" w:rsidRPr="00151306" w:rsidRDefault="00625A04" w:rsidP="00020D2E">
            <w:pPr>
              <w:tabs>
                <w:tab w:val="left" w:pos="360"/>
              </w:tabs>
              <w:jc w:val="center"/>
            </w:pPr>
            <w:r>
              <w:t>3.3.9.</w:t>
            </w:r>
          </w:p>
        </w:tc>
        <w:tc>
          <w:tcPr>
            <w:tcW w:w="8960" w:type="dxa"/>
          </w:tcPr>
          <w:p w:rsidR="00625A04" w:rsidRDefault="00625A04" w:rsidP="00813AB9">
            <w:pPr>
              <w:tabs>
                <w:tab w:val="left" w:pos="360"/>
              </w:tabs>
            </w:pPr>
            <w:r>
              <w:t>Определение годовой трудоемкости текущего ремонта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22</w:t>
            </w:r>
          </w:p>
        </w:tc>
      </w:tr>
      <w:tr w:rsidR="00625A04" w:rsidTr="00164CD1">
        <w:tc>
          <w:tcPr>
            <w:tcW w:w="576" w:type="dxa"/>
          </w:tcPr>
          <w:p w:rsidR="00625A04" w:rsidRDefault="00625A04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625A04" w:rsidRPr="00151306" w:rsidRDefault="00625A04" w:rsidP="00020D2E">
            <w:pPr>
              <w:tabs>
                <w:tab w:val="left" w:pos="360"/>
              </w:tabs>
              <w:jc w:val="center"/>
            </w:pPr>
            <w:r>
              <w:t>3.3.10.</w:t>
            </w:r>
          </w:p>
        </w:tc>
        <w:tc>
          <w:tcPr>
            <w:tcW w:w="8960" w:type="dxa"/>
          </w:tcPr>
          <w:p w:rsidR="00625A04" w:rsidRDefault="00625A04" w:rsidP="00813AB9">
            <w:pPr>
              <w:tabs>
                <w:tab w:val="left" w:pos="360"/>
              </w:tabs>
            </w:pPr>
            <w:r>
              <w:t>Определение количества исполнителей на объекте проектирования</w:t>
            </w:r>
          </w:p>
        </w:tc>
        <w:tc>
          <w:tcPr>
            <w:tcW w:w="768" w:type="dxa"/>
          </w:tcPr>
          <w:p w:rsidR="00625A04" w:rsidRPr="001400C8" w:rsidRDefault="00625A04" w:rsidP="00020D2E">
            <w:pPr>
              <w:tabs>
                <w:tab w:val="left" w:pos="360"/>
              </w:tabs>
              <w:jc w:val="center"/>
            </w:pPr>
            <w:r>
              <w:t>23</w:t>
            </w:r>
          </w:p>
        </w:tc>
      </w:tr>
      <w:tr w:rsidR="007D3974" w:rsidTr="00164CD1">
        <w:tc>
          <w:tcPr>
            <w:tcW w:w="576" w:type="dxa"/>
          </w:tcPr>
          <w:p w:rsidR="007D3974" w:rsidRPr="007D3974" w:rsidRDefault="007D3974" w:rsidP="00421F25">
            <w:pPr>
              <w:tabs>
                <w:tab w:val="left" w:pos="360"/>
              </w:tabs>
              <w:jc w:val="right"/>
            </w:pPr>
            <w:r w:rsidRPr="007D3974">
              <w:t>3.4.</w:t>
            </w:r>
          </w:p>
        </w:tc>
        <w:tc>
          <w:tcPr>
            <w:tcW w:w="9928" w:type="dxa"/>
            <w:gridSpan w:val="2"/>
          </w:tcPr>
          <w:p w:rsidR="007D3974" w:rsidRDefault="007D3974" w:rsidP="00813AB9">
            <w:pPr>
              <w:tabs>
                <w:tab w:val="left" w:pos="360"/>
              </w:tabs>
            </w:pPr>
            <w:r>
              <w:t>Организационная часть</w:t>
            </w:r>
          </w:p>
        </w:tc>
        <w:tc>
          <w:tcPr>
            <w:tcW w:w="768" w:type="dxa"/>
          </w:tcPr>
          <w:p w:rsidR="007D3974" w:rsidRPr="001400C8" w:rsidRDefault="00625A04" w:rsidP="00D36B4A">
            <w:pPr>
              <w:tabs>
                <w:tab w:val="left" w:pos="360"/>
              </w:tabs>
              <w:jc w:val="center"/>
            </w:pPr>
            <w:r>
              <w:t>24</w:t>
            </w:r>
          </w:p>
        </w:tc>
      </w:tr>
      <w:tr w:rsidR="007D3974" w:rsidTr="00164CD1">
        <w:tc>
          <w:tcPr>
            <w:tcW w:w="576" w:type="dxa"/>
          </w:tcPr>
          <w:p w:rsidR="007D3974" w:rsidRDefault="007D3974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7D3974" w:rsidRDefault="007D3974" w:rsidP="00020D2E">
            <w:pPr>
              <w:tabs>
                <w:tab w:val="left" w:pos="360"/>
              </w:tabs>
              <w:jc w:val="center"/>
            </w:pPr>
            <w:r>
              <w:t>3.4.1.</w:t>
            </w:r>
          </w:p>
        </w:tc>
        <w:tc>
          <w:tcPr>
            <w:tcW w:w="8960" w:type="dxa"/>
          </w:tcPr>
          <w:p w:rsidR="007D3974" w:rsidRDefault="007D3974" w:rsidP="00813AB9">
            <w:pPr>
              <w:tabs>
                <w:tab w:val="left" w:pos="360"/>
              </w:tabs>
            </w:pPr>
            <w:r>
              <w:t xml:space="preserve">Выбор метода организации производства ТО и </w:t>
            </w:r>
            <w:proofErr w:type="gramStart"/>
            <w:r>
              <w:t>ТР</w:t>
            </w:r>
            <w:proofErr w:type="gramEnd"/>
            <w:r>
              <w:t xml:space="preserve"> на АТП</w:t>
            </w:r>
          </w:p>
        </w:tc>
        <w:tc>
          <w:tcPr>
            <w:tcW w:w="768" w:type="dxa"/>
          </w:tcPr>
          <w:p w:rsidR="007D3974" w:rsidRPr="001400C8" w:rsidRDefault="00625A04" w:rsidP="00D36B4A">
            <w:pPr>
              <w:tabs>
                <w:tab w:val="left" w:pos="360"/>
              </w:tabs>
              <w:jc w:val="center"/>
            </w:pPr>
            <w:r>
              <w:t>24</w:t>
            </w:r>
          </w:p>
        </w:tc>
      </w:tr>
      <w:tr w:rsidR="007D3974" w:rsidTr="00164CD1">
        <w:tc>
          <w:tcPr>
            <w:tcW w:w="576" w:type="dxa"/>
          </w:tcPr>
          <w:p w:rsidR="007D3974" w:rsidRDefault="007D3974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7D3974" w:rsidRDefault="007D3974" w:rsidP="00020D2E">
            <w:pPr>
              <w:tabs>
                <w:tab w:val="left" w:pos="360"/>
              </w:tabs>
              <w:jc w:val="center"/>
            </w:pPr>
            <w:r>
              <w:t>3.4.2.</w:t>
            </w:r>
          </w:p>
        </w:tc>
        <w:tc>
          <w:tcPr>
            <w:tcW w:w="8960" w:type="dxa"/>
          </w:tcPr>
          <w:p w:rsidR="007D3974" w:rsidRDefault="007D3974" w:rsidP="00813AB9">
            <w:pPr>
              <w:tabs>
                <w:tab w:val="left" w:pos="360"/>
              </w:tabs>
            </w:pPr>
            <w:r>
              <w:t>Выбор метода организации технологического процесса на объекте проектирования</w:t>
            </w:r>
          </w:p>
        </w:tc>
        <w:tc>
          <w:tcPr>
            <w:tcW w:w="768" w:type="dxa"/>
          </w:tcPr>
          <w:p w:rsidR="007D3974" w:rsidRPr="001400C8" w:rsidRDefault="00625A04" w:rsidP="00D36B4A">
            <w:pPr>
              <w:tabs>
                <w:tab w:val="left" w:pos="360"/>
              </w:tabs>
              <w:jc w:val="center"/>
            </w:pPr>
            <w:r>
              <w:t>24</w:t>
            </w:r>
          </w:p>
        </w:tc>
      </w:tr>
      <w:tr w:rsidR="00164CD1" w:rsidTr="00164CD1">
        <w:tc>
          <w:tcPr>
            <w:tcW w:w="576" w:type="dxa"/>
          </w:tcPr>
          <w:p w:rsidR="00164CD1" w:rsidRDefault="00164CD1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164CD1" w:rsidRDefault="00164CD1" w:rsidP="00020D2E">
            <w:pPr>
              <w:tabs>
                <w:tab w:val="left" w:pos="360"/>
              </w:tabs>
              <w:jc w:val="center"/>
            </w:pPr>
            <w:r>
              <w:t>3.4.3.</w:t>
            </w:r>
          </w:p>
        </w:tc>
        <w:tc>
          <w:tcPr>
            <w:tcW w:w="8960" w:type="dxa"/>
          </w:tcPr>
          <w:p w:rsidR="00164CD1" w:rsidRDefault="00164CD1" w:rsidP="00813AB9">
            <w:pPr>
              <w:tabs>
                <w:tab w:val="left" w:pos="360"/>
              </w:tabs>
            </w:pPr>
            <w:r>
              <w:t>Схема технологического процесса на объекте проектирования</w:t>
            </w:r>
          </w:p>
        </w:tc>
        <w:tc>
          <w:tcPr>
            <w:tcW w:w="768" w:type="dxa"/>
          </w:tcPr>
          <w:p w:rsidR="00164CD1" w:rsidRPr="001400C8" w:rsidRDefault="00164CD1" w:rsidP="00020D2E">
            <w:pPr>
              <w:tabs>
                <w:tab w:val="left" w:pos="360"/>
              </w:tabs>
              <w:jc w:val="center"/>
            </w:pPr>
            <w:r>
              <w:t>24</w:t>
            </w:r>
          </w:p>
        </w:tc>
      </w:tr>
      <w:tr w:rsidR="00164CD1" w:rsidTr="00164CD1">
        <w:tc>
          <w:tcPr>
            <w:tcW w:w="576" w:type="dxa"/>
          </w:tcPr>
          <w:p w:rsidR="00164CD1" w:rsidRDefault="00164CD1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164CD1" w:rsidRDefault="00164CD1" w:rsidP="00020D2E">
            <w:pPr>
              <w:tabs>
                <w:tab w:val="left" w:pos="360"/>
              </w:tabs>
              <w:jc w:val="center"/>
            </w:pPr>
            <w:r>
              <w:t>3.4.4.</w:t>
            </w:r>
          </w:p>
        </w:tc>
        <w:tc>
          <w:tcPr>
            <w:tcW w:w="8960" w:type="dxa"/>
          </w:tcPr>
          <w:p w:rsidR="00164CD1" w:rsidRDefault="00164CD1" w:rsidP="00813AB9">
            <w:pPr>
              <w:tabs>
                <w:tab w:val="left" w:pos="360"/>
              </w:tabs>
            </w:pPr>
            <w:r>
              <w:t>Выбор режима работы производственных подразделений</w:t>
            </w:r>
          </w:p>
        </w:tc>
        <w:tc>
          <w:tcPr>
            <w:tcW w:w="768" w:type="dxa"/>
          </w:tcPr>
          <w:p w:rsidR="00164CD1" w:rsidRPr="001400C8" w:rsidRDefault="00164CD1" w:rsidP="00020D2E">
            <w:pPr>
              <w:tabs>
                <w:tab w:val="left" w:pos="360"/>
              </w:tabs>
              <w:jc w:val="center"/>
            </w:pPr>
            <w:r>
              <w:t>25</w:t>
            </w:r>
          </w:p>
        </w:tc>
      </w:tr>
      <w:tr w:rsidR="00164CD1" w:rsidTr="00164CD1">
        <w:tc>
          <w:tcPr>
            <w:tcW w:w="576" w:type="dxa"/>
          </w:tcPr>
          <w:p w:rsidR="00164CD1" w:rsidRDefault="00164CD1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164CD1" w:rsidRDefault="00164CD1" w:rsidP="00020D2E">
            <w:pPr>
              <w:tabs>
                <w:tab w:val="left" w:pos="360"/>
              </w:tabs>
              <w:jc w:val="center"/>
            </w:pPr>
            <w:r>
              <w:t>3.4.5.</w:t>
            </w:r>
          </w:p>
        </w:tc>
        <w:tc>
          <w:tcPr>
            <w:tcW w:w="8960" w:type="dxa"/>
          </w:tcPr>
          <w:p w:rsidR="00164CD1" w:rsidRDefault="00164CD1" w:rsidP="00813AB9">
            <w:pPr>
              <w:tabs>
                <w:tab w:val="left" w:pos="360"/>
              </w:tabs>
            </w:pPr>
            <w:r>
              <w:t xml:space="preserve">Расчет количества постов в зонах ТО и </w:t>
            </w:r>
            <w:proofErr w:type="gramStart"/>
            <w:r>
              <w:t>ТР</w:t>
            </w:r>
            <w:proofErr w:type="gramEnd"/>
            <w:r>
              <w:t xml:space="preserve"> и постов диагностики</w:t>
            </w:r>
          </w:p>
        </w:tc>
        <w:tc>
          <w:tcPr>
            <w:tcW w:w="768" w:type="dxa"/>
          </w:tcPr>
          <w:p w:rsidR="00164CD1" w:rsidRPr="001400C8" w:rsidRDefault="00164CD1" w:rsidP="00020D2E">
            <w:pPr>
              <w:tabs>
                <w:tab w:val="left" w:pos="360"/>
              </w:tabs>
              <w:jc w:val="center"/>
            </w:pPr>
            <w:r>
              <w:t>26</w:t>
            </w:r>
          </w:p>
        </w:tc>
      </w:tr>
      <w:tr w:rsidR="00164CD1" w:rsidTr="00164CD1">
        <w:tc>
          <w:tcPr>
            <w:tcW w:w="576" w:type="dxa"/>
          </w:tcPr>
          <w:p w:rsidR="00164CD1" w:rsidRDefault="00164CD1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164CD1" w:rsidRDefault="00164CD1" w:rsidP="00020D2E">
            <w:pPr>
              <w:tabs>
                <w:tab w:val="left" w:pos="360"/>
              </w:tabs>
              <w:jc w:val="center"/>
            </w:pPr>
            <w:r>
              <w:t>3.4.6.</w:t>
            </w:r>
          </w:p>
        </w:tc>
        <w:tc>
          <w:tcPr>
            <w:tcW w:w="8960" w:type="dxa"/>
          </w:tcPr>
          <w:p w:rsidR="00164CD1" w:rsidRDefault="00164CD1" w:rsidP="00813AB9">
            <w:pPr>
              <w:tabs>
                <w:tab w:val="left" w:pos="360"/>
              </w:tabs>
            </w:pPr>
            <w:r>
              <w:t>Распределение исполнителей по специальностям и квалификации</w:t>
            </w:r>
          </w:p>
        </w:tc>
        <w:tc>
          <w:tcPr>
            <w:tcW w:w="768" w:type="dxa"/>
          </w:tcPr>
          <w:p w:rsidR="00164CD1" w:rsidRPr="001400C8" w:rsidRDefault="00164CD1" w:rsidP="00020D2E">
            <w:pPr>
              <w:tabs>
                <w:tab w:val="left" w:pos="360"/>
              </w:tabs>
              <w:jc w:val="center"/>
            </w:pPr>
            <w:r>
              <w:t>28</w:t>
            </w:r>
          </w:p>
        </w:tc>
      </w:tr>
      <w:tr w:rsidR="00164CD1" w:rsidTr="00164CD1">
        <w:tc>
          <w:tcPr>
            <w:tcW w:w="576" w:type="dxa"/>
          </w:tcPr>
          <w:p w:rsidR="00164CD1" w:rsidRDefault="00164CD1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164CD1" w:rsidRDefault="00164CD1" w:rsidP="00020D2E">
            <w:pPr>
              <w:tabs>
                <w:tab w:val="left" w:pos="360"/>
              </w:tabs>
              <w:jc w:val="center"/>
            </w:pPr>
            <w:r>
              <w:t>3.4.7.</w:t>
            </w:r>
          </w:p>
        </w:tc>
        <w:tc>
          <w:tcPr>
            <w:tcW w:w="8960" w:type="dxa"/>
          </w:tcPr>
          <w:p w:rsidR="00164CD1" w:rsidRDefault="00164CD1" w:rsidP="00813AB9">
            <w:pPr>
              <w:tabs>
                <w:tab w:val="left" w:pos="360"/>
              </w:tabs>
            </w:pPr>
            <w:r>
              <w:t>Подбор технологического оборудования</w:t>
            </w:r>
          </w:p>
        </w:tc>
        <w:tc>
          <w:tcPr>
            <w:tcW w:w="768" w:type="dxa"/>
          </w:tcPr>
          <w:p w:rsidR="00164CD1" w:rsidRPr="001400C8" w:rsidRDefault="00164CD1" w:rsidP="00020D2E">
            <w:pPr>
              <w:tabs>
                <w:tab w:val="left" w:pos="360"/>
              </w:tabs>
              <w:jc w:val="center"/>
            </w:pPr>
            <w:r>
              <w:t>29</w:t>
            </w:r>
          </w:p>
        </w:tc>
      </w:tr>
      <w:tr w:rsidR="00164CD1" w:rsidTr="00164CD1">
        <w:tc>
          <w:tcPr>
            <w:tcW w:w="576" w:type="dxa"/>
          </w:tcPr>
          <w:p w:rsidR="00164CD1" w:rsidRDefault="00164CD1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164CD1" w:rsidRDefault="00164CD1" w:rsidP="00020D2E">
            <w:pPr>
              <w:tabs>
                <w:tab w:val="left" w:pos="360"/>
              </w:tabs>
              <w:jc w:val="center"/>
            </w:pPr>
            <w:r>
              <w:t>3.4.8.</w:t>
            </w:r>
          </w:p>
        </w:tc>
        <w:tc>
          <w:tcPr>
            <w:tcW w:w="8960" w:type="dxa"/>
          </w:tcPr>
          <w:p w:rsidR="00164CD1" w:rsidRDefault="00164CD1" w:rsidP="00813AB9">
            <w:pPr>
              <w:tabs>
                <w:tab w:val="left" w:pos="360"/>
              </w:tabs>
            </w:pPr>
            <w:r>
              <w:t>Расчет производственной площади объекта проектирования</w:t>
            </w:r>
          </w:p>
        </w:tc>
        <w:tc>
          <w:tcPr>
            <w:tcW w:w="768" w:type="dxa"/>
          </w:tcPr>
          <w:p w:rsidR="00164CD1" w:rsidRPr="001400C8" w:rsidRDefault="00164CD1" w:rsidP="00020D2E">
            <w:pPr>
              <w:tabs>
                <w:tab w:val="left" w:pos="360"/>
              </w:tabs>
              <w:jc w:val="center"/>
            </w:pPr>
            <w:r>
              <w:t>30</w:t>
            </w:r>
          </w:p>
        </w:tc>
      </w:tr>
      <w:tr w:rsidR="00164CD1" w:rsidTr="00164CD1">
        <w:tc>
          <w:tcPr>
            <w:tcW w:w="576" w:type="dxa"/>
          </w:tcPr>
          <w:p w:rsidR="00164CD1" w:rsidRDefault="00164CD1" w:rsidP="00421F25">
            <w:pPr>
              <w:tabs>
                <w:tab w:val="left" w:pos="360"/>
              </w:tabs>
              <w:jc w:val="right"/>
              <w:rPr>
                <w:b/>
              </w:rPr>
            </w:pPr>
            <w:r>
              <w:t>3.5.</w:t>
            </w:r>
          </w:p>
        </w:tc>
        <w:tc>
          <w:tcPr>
            <w:tcW w:w="9928" w:type="dxa"/>
            <w:gridSpan w:val="2"/>
          </w:tcPr>
          <w:p w:rsidR="00164CD1" w:rsidRDefault="00164CD1" w:rsidP="00813AB9">
            <w:pPr>
              <w:tabs>
                <w:tab w:val="left" w:pos="360"/>
              </w:tabs>
            </w:pPr>
            <w:r>
              <w:t>Технологическая карта</w:t>
            </w:r>
          </w:p>
        </w:tc>
        <w:tc>
          <w:tcPr>
            <w:tcW w:w="768" w:type="dxa"/>
          </w:tcPr>
          <w:p w:rsidR="00164CD1" w:rsidRPr="001400C8" w:rsidRDefault="00164CD1" w:rsidP="00020D2E">
            <w:pPr>
              <w:tabs>
                <w:tab w:val="left" w:pos="360"/>
              </w:tabs>
              <w:jc w:val="center"/>
            </w:pPr>
            <w:r>
              <w:t>31</w:t>
            </w:r>
          </w:p>
        </w:tc>
      </w:tr>
      <w:tr w:rsidR="00164CD1" w:rsidTr="00164CD1">
        <w:tc>
          <w:tcPr>
            <w:tcW w:w="576" w:type="dxa"/>
          </w:tcPr>
          <w:p w:rsidR="00164CD1" w:rsidRDefault="00164CD1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164CD1" w:rsidRDefault="00164CD1" w:rsidP="00020D2E">
            <w:pPr>
              <w:tabs>
                <w:tab w:val="left" w:pos="360"/>
              </w:tabs>
              <w:jc w:val="center"/>
            </w:pPr>
            <w:r>
              <w:t>3.5.1.</w:t>
            </w:r>
          </w:p>
        </w:tc>
        <w:tc>
          <w:tcPr>
            <w:tcW w:w="8960" w:type="dxa"/>
          </w:tcPr>
          <w:p w:rsidR="00164CD1" w:rsidRDefault="00164CD1" w:rsidP="00421F25">
            <w:pPr>
              <w:tabs>
                <w:tab w:val="left" w:pos="360"/>
              </w:tabs>
            </w:pPr>
            <w:r>
              <w:t xml:space="preserve">Технологический процесс ТО и диагностики </w:t>
            </w:r>
          </w:p>
        </w:tc>
        <w:tc>
          <w:tcPr>
            <w:tcW w:w="768" w:type="dxa"/>
          </w:tcPr>
          <w:p w:rsidR="00164CD1" w:rsidRPr="001400C8" w:rsidRDefault="00164CD1" w:rsidP="00020D2E">
            <w:pPr>
              <w:tabs>
                <w:tab w:val="left" w:pos="360"/>
              </w:tabs>
              <w:jc w:val="center"/>
            </w:pPr>
            <w:r>
              <w:t>31</w:t>
            </w:r>
          </w:p>
        </w:tc>
      </w:tr>
      <w:tr w:rsidR="00164CD1" w:rsidTr="00164CD1">
        <w:tc>
          <w:tcPr>
            <w:tcW w:w="576" w:type="dxa"/>
          </w:tcPr>
          <w:p w:rsidR="00164CD1" w:rsidRDefault="00164CD1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164CD1" w:rsidRDefault="00164CD1" w:rsidP="00020D2E">
            <w:pPr>
              <w:tabs>
                <w:tab w:val="left" w:pos="360"/>
              </w:tabs>
              <w:jc w:val="center"/>
            </w:pPr>
            <w:r>
              <w:t>3.5.2.</w:t>
            </w:r>
          </w:p>
        </w:tc>
        <w:tc>
          <w:tcPr>
            <w:tcW w:w="8960" w:type="dxa"/>
          </w:tcPr>
          <w:p w:rsidR="00164CD1" w:rsidRDefault="00164CD1" w:rsidP="00421F25">
            <w:pPr>
              <w:tabs>
                <w:tab w:val="left" w:pos="360"/>
              </w:tabs>
            </w:pPr>
            <w:r>
              <w:t xml:space="preserve">Технологический процесс </w:t>
            </w:r>
            <w:proofErr w:type="gramStart"/>
            <w:r>
              <w:t>ТР</w:t>
            </w:r>
            <w:proofErr w:type="gramEnd"/>
          </w:p>
        </w:tc>
        <w:tc>
          <w:tcPr>
            <w:tcW w:w="768" w:type="dxa"/>
          </w:tcPr>
          <w:p w:rsidR="00164CD1" w:rsidRPr="001400C8" w:rsidRDefault="00164CD1" w:rsidP="00020D2E">
            <w:pPr>
              <w:tabs>
                <w:tab w:val="left" w:pos="360"/>
              </w:tabs>
              <w:jc w:val="center"/>
            </w:pPr>
            <w:r>
              <w:t>31</w:t>
            </w:r>
          </w:p>
        </w:tc>
      </w:tr>
      <w:tr w:rsidR="00421F25" w:rsidTr="00164CD1">
        <w:tc>
          <w:tcPr>
            <w:tcW w:w="576" w:type="dxa"/>
          </w:tcPr>
          <w:p w:rsidR="00421F25" w:rsidRDefault="00421F25" w:rsidP="00D36B4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421F25" w:rsidRDefault="00421F25" w:rsidP="00020D2E">
            <w:pPr>
              <w:tabs>
                <w:tab w:val="left" w:pos="360"/>
              </w:tabs>
              <w:jc w:val="center"/>
            </w:pPr>
            <w:r>
              <w:t>3.5.3.</w:t>
            </w:r>
          </w:p>
        </w:tc>
        <w:tc>
          <w:tcPr>
            <w:tcW w:w="8960" w:type="dxa"/>
          </w:tcPr>
          <w:p w:rsidR="00421F25" w:rsidRDefault="00421F25" w:rsidP="00421F25">
            <w:pPr>
              <w:tabs>
                <w:tab w:val="left" w:pos="360"/>
              </w:tabs>
            </w:pPr>
            <w:r>
              <w:t xml:space="preserve">Технологические операции ТО, диагностики или </w:t>
            </w:r>
            <w:proofErr w:type="gramStart"/>
            <w:r>
              <w:t>ТР</w:t>
            </w:r>
            <w:proofErr w:type="gramEnd"/>
          </w:p>
        </w:tc>
        <w:tc>
          <w:tcPr>
            <w:tcW w:w="768" w:type="dxa"/>
          </w:tcPr>
          <w:p w:rsidR="00421F25" w:rsidRPr="001400C8" w:rsidRDefault="00164CD1" w:rsidP="00D36B4A">
            <w:pPr>
              <w:tabs>
                <w:tab w:val="left" w:pos="360"/>
              </w:tabs>
              <w:jc w:val="center"/>
            </w:pPr>
            <w:r>
              <w:t>32</w:t>
            </w:r>
          </w:p>
        </w:tc>
      </w:tr>
      <w:tr w:rsidR="00421F25" w:rsidTr="00164CD1">
        <w:tc>
          <w:tcPr>
            <w:tcW w:w="576" w:type="dxa"/>
          </w:tcPr>
          <w:p w:rsidR="00421F25" w:rsidRPr="00421F25" w:rsidRDefault="00421F25" w:rsidP="00421F25">
            <w:pPr>
              <w:tabs>
                <w:tab w:val="left" w:pos="360"/>
              </w:tabs>
              <w:jc w:val="right"/>
            </w:pPr>
            <w:r w:rsidRPr="00421F25">
              <w:t>3.6.</w:t>
            </w:r>
          </w:p>
        </w:tc>
        <w:tc>
          <w:tcPr>
            <w:tcW w:w="9928" w:type="dxa"/>
            <w:gridSpan w:val="2"/>
          </w:tcPr>
          <w:p w:rsidR="00421F25" w:rsidRPr="00421F25" w:rsidRDefault="00421F25" w:rsidP="00421F25">
            <w:pPr>
              <w:tabs>
                <w:tab w:val="left" w:pos="360"/>
              </w:tabs>
            </w:pPr>
            <w:r w:rsidRPr="00421F25">
              <w:t>Техника безопасности</w:t>
            </w:r>
          </w:p>
        </w:tc>
        <w:tc>
          <w:tcPr>
            <w:tcW w:w="768" w:type="dxa"/>
          </w:tcPr>
          <w:p w:rsidR="00421F25" w:rsidRPr="001400C8" w:rsidRDefault="00164CD1" w:rsidP="00D36B4A">
            <w:pPr>
              <w:tabs>
                <w:tab w:val="left" w:pos="360"/>
              </w:tabs>
              <w:jc w:val="center"/>
            </w:pPr>
            <w:r>
              <w:t>32</w:t>
            </w:r>
          </w:p>
        </w:tc>
      </w:tr>
      <w:tr w:rsidR="00421F25" w:rsidTr="00164CD1">
        <w:tc>
          <w:tcPr>
            <w:tcW w:w="576" w:type="dxa"/>
          </w:tcPr>
          <w:p w:rsidR="00421F25" w:rsidRPr="00421F25" w:rsidRDefault="00421F25" w:rsidP="00421F25">
            <w:pPr>
              <w:tabs>
                <w:tab w:val="left" w:pos="360"/>
              </w:tabs>
              <w:jc w:val="right"/>
            </w:pPr>
            <w:r w:rsidRPr="00421F25">
              <w:t>3.7.</w:t>
            </w:r>
          </w:p>
        </w:tc>
        <w:tc>
          <w:tcPr>
            <w:tcW w:w="9928" w:type="dxa"/>
            <w:gridSpan w:val="2"/>
          </w:tcPr>
          <w:p w:rsidR="00421F25" w:rsidRPr="00421F25" w:rsidRDefault="00421F25" w:rsidP="00421F25">
            <w:pPr>
              <w:tabs>
                <w:tab w:val="left" w:pos="360"/>
              </w:tabs>
            </w:pPr>
            <w:r w:rsidRPr="00421F25">
              <w:t>Заключение</w:t>
            </w:r>
          </w:p>
        </w:tc>
        <w:tc>
          <w:tcPr>
            <w:tcW w:w="768" w:type="dxa"/>
          </w:tcPr>
          <w:p w:rsidR="00421F25" w:rsidRPr="001400C8" w:rsidRDefault="00164CD1" w:rsidP="00D36B4A">
            <w:pPr>
              <w:tabs>
                <w:tab w:val="left" w:pos="360"/>
              </w:tabs>
              <w:jc w:val="center"/>
            </w:pPr>
            <w:r>
              <w:t>32</w:t>
            </w:r>
          </w:p>
        </w:tc>
      </w:tr>
      <w:tr w:rsidR="00421F25" w:rsidTr="00164CD1">
        <w:tc>
          <w:tcPr>
            <w:tcW w:w="576" w:type="dxa"/>
          </w:tcPr>
          <w:p w:rsidR="00421F25" w:rsidRDefault="00421F25" w:rsidP="00D36B4A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928" w:type="dxa"/>
            <w:gridSpan w:val="2"/>
          </w:tcPr>
          <w:p w:rsidR="00421F25" w:rsidRPr="00421F25" w:rsidRDefault="00421F25" w:rsidP="00421F25">
            <w:pPr>
              <w:tabs>
                <w:tab w:val="left" w:pos="360"/>
              </w:tabs>
              <w:rPr>
                <w:b/>
              </w:rPr>
            </w:pPr>
            <w:r w:rsidRPr="00421F25">
              <w:rPr>
                <w:b/>
              </w:rPr>
              <w:t>Приложения</w:t>
            </w:r>
          </w:p>
        </w:tc>
        <w:tc>
          <w:tcPr>
            <w:tcW w:w="768" w:type="dxa"/>
          </w:tcPr>
          <w:p w:rsidR="00421F25" w:rsidRPr="001400C8" w:rsidRDefault="00164CD1" w:rsidP="00D36B4A">
            <w:pPr>
              <w:tabs>
                <w:tab w:val="left" w:pos="360"/>
              </w:tabs>
              <w:jc w:val="center"/>
            </w:pPr>
            <w:r>
              <w:t>33</w:t>
            </w:r>
          </w:p>
        </w:tc>
      </w:tr>
    </w:tbl>
    <w:p w:rsidR="00D36B4A" w:rsidRPr="00BF0412" w:rsidRDefault="00D36B4A" w:rsidP="00D36B4A">
      <w:pPr>
        <w:tabs>
          <w:tab w:val="left" w:pos="360"/>
        </w:tabs>
      </w:pPr>
    </w:p>
    <w:p w:rsidR="00D36B4A" w:rsidRPr="00BF0412" w:rsidRDefault="00D36B4A" w:rsidP="00D36B4A">
      <w:pPr>
        <w:tabs>
          <w:tab w:val="left" w:pos="360"/>
        </w:tabs>
      </w:pPr>
    </w:p>
    <w:p w:rsidR="00D36B4A" w:rsidRPr="001F1FB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  <w:r>
        <w:br w:type="page"/>
      </w:r>
      <w:r w:rsidRPr="001F1FBA">
        <w:rPr>
          <w:b/>
          <w:sz w:val="28"/>
          <w:szCs w:val="28"/>
        </w:rPr>
        <w:lastRenderedPageBreak/>
        <w:t>Введение</w:t>
      </w:r>
    </w:p>
    <w:p w:rsidR="00D36B4A" w:rsidRPr="001F1FBA" w:rsidRDefault="00D36B4A" w:rsidP="00D36B4A">
      <w:pPr>
        <w:tabs>
          <w:tab w:val="left" w:pos="360"/>
        </w:tabs>
        <w:ind w:firstLine="709"/>
        <w:rPr>
          <w:sz w:val="28"/>
          <w:szCs w:val="28"/>
        </w:rPr>
      </w:pPr>
      <w:r w:rsidRPr="001F1FBA">
        <w:rPr>
          <w:sz w:val="28"/>
          <w:szCs w:val="28"/>
        </w:rPr>
        <w:t>Эффективность работы автомобильного транспорта базируется на надежности подвижного состава, которая обеспечивается в процессе её производства, эксплуатации и ремонта:</w:t>
      </w:r>
    </w:p>
    <w:p w:rsidR="00D36B4A" w:rsidRPr="001F1FBA" w:rsidRDefault="00D36B4A" w:rsidP="005C4C1A">
      <w:pPr>
        <w:numPr>
          <w:ilvl w:val="0"/>
          <w:numId w:val="1"/>
        </w:numPr>
        <w:tabs>
          <w:tab w:val="left" w:pos="360"/>
        </w:tabs>
        <w:rPr>
          <w:sz w:val="28"/>
          <w:szCs w:val="28"/>
        </w:rPr>
      </w:pPr>
      <w:r w:rsidRPr="001F1FBA">
        <w:rPr>
          <w:sz w:val="28"/>
          <w:szCs w:val="28"/>
        </w:rPr>
        <w:t>совершенством конструкции и качеством изготовления;</w:t>
      </w:r>
    </w:p>
    <w:p w:rsidR="00D36B4A" w:rsidRPr="001F1FBA" w:rsidRDefault="00D36B4A" w:rsidP="005C4C1A">
      <w:pPr>
        <w:numPr>
          <w:ilvl w:val="0"/>
          <w:numId w:val="1"/>
        </w:numPr>
        <w:tabs>
          <w:tab w:val="left" w:pos="360"/>
        </w:tabs>
        <w:rPr>
          <w:sz w:val="28"/>
          <w:szCs w:val="28"/>
        </w:rPr>
      </w:pPr>
      <w:r w:rsidRPr="001F1FBA">
        <w:rPr>
          <w:sz w:val="28"/>
          <w:szCs w:val="28"/>
        </w:rPr>
        <w:t>своевременным  и качественным выполнением технического обслуживания (ТО) и ремонта;</w:t>
      </w:r>
    </w:p>
    <w:p w:rsidR="00D36B4A" w:rsidRPr="001F1FBA" w:rsidRDefault="00D36B4A" w:rsidP="005C4C1A">
      <w:pPr>
        <w:numPr>
          <w:ilvl w:val="0"/>
          <w:numId w:val="1"/>
        </w:numPr>
        <w:tabs>
          <w:tab w:val="left" w:pos="360"/>
        </w:tabs>
        <w:rPr>
          <w:sz w:val="28"/>
          <w:szCs w:val="28"/>
        </w:rPr>
      </w:pPr>
      <w:r w:rsidRPr="001F1FBA">
        <w:rPr>
          <w:sz w:val="28"/>
          <w:szCs w:val="28"/>
        </w:rPr>
        <w:t>своевременным обеспечением и использованием нормативных запасов материалов и запасных частей высокого качества и необходимой номенклатуры;</w:t>
      </w:r>
    </w:p>
    <w:p w:rsidR="00D36B4A" w:rsidRPr="001F1FBA" w:rsidRDefault="00D36B4A" w:rsidP="005C4C1A">
      <w:pPr>
        <w:numPr>
          <w:ilvl w:val="0"/>
          <w:numId w:val="1"/>
        </w:numPr>
        <w:tabs>
          <w:tab w:val="left" w:pos="360"/>
        </w:tabs>
        <w:rPr>
          <w:sz w:val="28"/>
          <w:szCs w:val="28"/>
        </w:rPr>
      </w:pPr>
      <w:r w:rsidRPr="001F1FBA">
        <w:rPr>
          <w:sz w:val="28"/>
          <w:szCs w:val="28"/>
        </w:rPr>
        <w:t>соблюдением государственных стандартов и правил технической эксплуатации.</w:t>
      </w:r>
    </w:p>
    <w:p w:rsidR="00D36B4A" w:rsidRPr="001F1FBA" w:rsidRDefault="00D36B4A" w:rsidP="00D36B4A">
      <w:pPr>
        <w:tabs>
          <w:tab w:val="left" w:pos="360"/>
        </w:tabs>
        <w:ind w:firstLine="709"/>
        <w:rPr>
          <w:sz w:val="28"/>
          <w:szCs w:val="28"/>
        </w:rPr>
      </w:pPr>
      <w:r w:rsidRPr="001F1FBA">
        <w:rPr>
          <w:sz w:val="28"/>
          <w:szCs w:val="28"/>
        </w:rPr>
        <w:t>С увеличением парка автомобилей, усложнением конструкции, использованием бортовых компьютеров, а также в связи с ужесточением требований стандартов к безопасности дорожного движения, к экологической безопасности, к безопасности людей при возникновении опасности ДТП, повышаются требования к обслуживанию и ремонту автотранспорта, к специалистам и инженерам, выполняющим эти работы.</w:t>
      </w:r>
    </w:p>
    <w:p w:rsidR="00D36B4A" w:rsidRPr="001F1FBA" w:rsidRDefault="00D36B4A" w:rsidP="00D36B4A">
      <w:pPr>
        <w:tabs>
          <w:tab w:val="left" w:pos="360"/>
        </w:tabs>
        <w:ind w:firstLine="680"/>
        <w:rPr>
          <w:sz w:val="28"/>
          <w:szCs w:val="28"/>
        </w:rPr>
      </w:pPr>
      <w:r w:rsidRPr="001F1FBA">
        <w:rPr>
          <w:sz w:val="28"/>
          <w:szCs w:val="28"/>
        </w:rPr>
        <w:t xml:space="preserve">   При подготовке специалистов автомобильного транспорта особое внимание уделяется курсовому и дипломному проектированию. Курс «Техническое обслуживание автомобилей» предусматривает выполнение курсового проекта по дисциплине и разработку технологической или операционно-технологической карты ТО или ТР.</w:t>
      </w:r>
    </w:p>
    <w:p w:rsidR="00D36B4A" w:rsidRPr="001F1FBA" w:rsidRDefault="00D36B4A" w:rsidP="00D36B4A">
      <w:pPr>
        <w:tabs>
          <w:tab w:val="left" w:pos="360"/>
        </w:tabs>
        <w:ind w:firstLine="680"/>
        <w:rPr>
          <w:sz w:val="28"/>
          <w:szCs w:val="28"/>
        </w:rPr>
      </w:pPr>
      <w:r w:rsidRPr="001F1FBA">
        <w:rPr>
          <w:sz w:val="28"/>
          <w:szCs w:val="28"/>
        </w:rPr>
        <w:t xml:space="preserve">   Курсовой проект по дисциплине «Техническое обслуживание автомобилей» имеет целью закрепить теоретические знания в области ТО и </w:t>
      </w:r>
      <w:proofErr w:type="gramStart"/>
      <w:r w:rsidRPr="001F1FBA">
        <w:rPr>
          <w:sz w:val="28"/>
          <w:szCs w:val="28"/>
        </w:rPr>
        <w:t>ТР</w:t>
      </w:r>
      <w:proofErr w:type="gramEnd"/>
      <w:r w:rsidRPr="001F1FBA">
        <w:rPr>
          <w:sz w:val="28"/>
          <w:szCs w:val="28"/>
        </w:rPr>
        <w:t xml:space="preserve"> автотранспорта, устройства и правил эксплуатации автомобилей, совершенствовать их и научить самостоятельно применять их для решения производственных задач на автотранспортных предприятиях (АТП) и станциях технического обслуживания (СТО). Многолетняя практика, длительные и объемные исследования ученых в области организации и технологии ТО и </w:t>
      </w:r>
      <w:proofErr w:type="gramStart"/>
      <w:r w:rsidRPr="001F1FBA">
        <w:rPr>
          <w:sz w:val="28"/>
          <w:szCs w:val="28"/>
        </w:rPr>
        <w:t>ТР</w:t>
      </w:r>
      <w:proofErr w:type="gramEnd"/>
      <w:r w:rsidRPr="001F1FBA">
        <w:rPr>
          <w:sz w:val="28"/>
          <w:szCs w:val="28"/>
        </w:rPr>
        <w:t xml:space="preserve"> автомобилей позволяли накопить и систематизировать большой объем знаний. Каждый будущий специалист должен овладеть этими знаниями.</w:t>
      </w:r>
    </w:p>
    <w:p w:rsidR="00D36B4A" w:rsidRPr="001F1FBA" w:rsidRDefault="00D36B4A" w:rsidP="00D36B4A">
      <w:pPr>
        <w:tabs>
          <w:tab w:val="left" w:pos="360"/>
        </w:tabs>
        <w:ind w:firstLine="680"/>
        <w:rPr>
          <w:sz w:val="28"/>
          <w:szCs w:val="28"/>
        </w:rPr>
      </w:pPr>
      <w:r w:rsidRPr="001F1FBA">
        <w:rPr>
          <w:sz w:val="28"/>
          <w:szCs w:val="28"/>
        </w:rPr>
        <w:t xml:space="preserve">   Так как выполнение курсового проекта готовит студентов к дипломному проектированию, то необходимо серьезнее подходить к работе над содержанием проекта, его связи с производством, больше внимания уделить оформлению проекта в соответствии с действующими стандартами ЕСКД и ЕСТД.</w:t>
      </w:r>
    </w:p>
    <w:p w:rsidR="00D36B4A" w:rsidRPr="001F1FBA" w:rsidRDefault="00D36B4A" w:rsidP="00D36B4A">
      <w:pPr>
        <w:tabs>
          <w:tab w:val="left" w:pos="360"/>
        </w:tabs>
        <w:rPr>
          <w:sz w:val="28"/>
          <w:szCs w:val="28"/>
        </w:rPr>
      </w:pPr>
    </w:p>
    <w:p w:rsidR="00D36B4A" w:rsidRPr="001F1FBA" w:rsidRDefault="00D36B4A" w:rsidP="00D36B4A">
      <w:pPr>
        <w:tabs>
          <w:tab w:val="left" w:pos="360"/>
        </w:tabs>
        <w:rPr>
          <w:sz w:val="28"/>
          <w:szCs w:val="28"/>
        </w:rPr>
      </w:pPr>
    </w:p>
    <w:p w:rsidR="00D36B4A" w:rsidRPr="001F1FBA" w:rsidRDefault="00D36B4A" w:rsidP="00D36B4A">
      <w:pPr>
        <w:tabs>
          <w:tab w:val="left" w:pos="360"/>
        </w:tabs>
        <w:rPr>
          <w:sz w:val="28"/>
          <w:szCs w:val="28"/>
        </w:rPr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Pr="001F1FB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  <w:r>
        <w:br w:type="page"/>
      </w:r>
      <w:r w:rsidRPr="001F1FBA">
        <w:rPr>
          <w:b/>
          <w:sz w:val="28"/>
          <w:szCs w:val="28"/>
        </w:rPr>
        <w:lastRenderedPageBreak/>
        <w:t>1.Общие вопросы курсового проектирования.</w:t>
      </w:r>
    </w:p>
    <w:p w:rsidR="00D36B4A" w:rsidRPr="00E33142" w:rsidRDefault="00D36B4A" w:rsidP="00D36B4A">
      <w:pPr>
        <w:tabs>
          <w:tab w:val="left" w:pos="360"/>
        </w:tabs>
        <w:ind w:left="360"/>
        <w:rPr>
          <w:b/>
          <w:u w:val="single"/>
        </w:rPr>
      </w:pPr>
    </w:p>
    <w:p w:rsidR="00D36B4A" w:rsidRDefault="00D36B4A" w:rsidP="00D36B4A">
      <w:pPr>
        <w:tabs>
          <w:tab w:val="left" w:pos="360"/>
        </w:tabs>
        <w:ind w:firstLine="709"/>
        <w:jc w:val="both"/>
      </w:pPr>
      <w:r>
        <w:t>Курсовое проектировани</w:t>
      </w:r>
      <w:proofErr w:type="gramStart"/>
      <w:r>
        <w:t>е-</w:t>
      </w:r>
      <w:proofErr w:type="gramEnd"/>
      <w:r>
        <w:t xml:space="preserve"> составная часть процесса изучения дисциплины «Техническое обслуживание автомобилей». Курсовую работу (проекты) выполняют студенты очного и заочного обучения. Каждый студент индивидуально получает у преподавателя задание с исходными данными для проектирования, перечнем вопросов подлежащих разработке при выполнении, и график выполнения разделов. Выполнение курсовой работы (проекта) завершается её оформлением и защитой в виде короткого доклада и ответов на вопросы преподавателя и студентов.</w:t>
      </w:r>
    </w:p>
    <w:p w:rsidR="00D36B4A" w:rsidRDefault="00D36B4A" w:rsidP="00D36B4A">
      <w:pPr>
        <w:tabs>
          <w:tab w:val="left" w:pos="360"/>
        </w:tabs>
        <w:ind w:left="360"/>
      </w:pPr>
    </w:p>
    <w:p w:rsidR="00D36B4A" w:rsidRDefault="00D36B4A" w:rsidP="005C4C1A">
      <w:pPr>
        <w:numPr>
          <w:ilvl w:val="1"/>
          <w:numId w:val="2"/>
        </w:numPr>
        <w:tabs>
          <w:tab w:val="left" w:pos="360"/>
        </w:tabs>
        <w:ind w:left="360" w:hanging="540"/>
        <w:rPr>
          <w:b/>
        </w:rPr>
      </w:pPr>
      <w:r w:rsidRPr="00DD5AE2">
        <w:rPr>
          <w:b/>
        </w:rPr>
        <w:t>1.1. Цели и задачи курсового проектирования</w:t>
      </w:r>
    </w:p>
    <w:p w:rsidR="00D36B4A" w:rsidRPr="00DD5AE2" w:rsidRDefault="00D36B4A" w:rsidP="00D36B4A">
      <w:pPr>
        <w:tabs>
          <w:tab w:val="left" w:pos="360"/>
        </w:tabs>
        <w:ind w:left="360"/>
        <w:rPr>
          <w:b/>
        </w:rPr>
      </w:pPr>
    </w:p>
    <w:p w:rsidR="00D36B4A" w:rsidRDefault="00D36B4A" w:rsidP="00D36B4A">
      <w:pPr>
        <w:tabs>
          <w:tab w:val="left" w:pos="360"/>
        </w:tabs>
        <w:ind w:firstLine="680"/>
      </w:pPr>
      <w:r>
        <w:t xml:space="preserve">     Курсовое проектирование закрепляет методические приемы и практические навыки решения основных задач по технологии ТО и </w:t>
      </w:r>
      <w:proofErr w:type="gramStart"/>
      <w:r>
        <w:t>ТР</w:t>
      </w:r>
      <w:proofErr w:type="gramEnd"/>
      <w:r>
        <w:t xml:space="preserve"> автомобилей, являясь итоговой работой по курсу «Техническое обслуживание автомобилей». Положительный результат достигается тогда, когда в курсовом проекте (работе) студент последовательно и аргументировано излагает принятые рациональные решения по технологии ТО и </w:t>
      </w:r>
      <w:proofErr w:type="gramStart"/>
      <w:r>
        <w:t>ТР</w:t>
      </w:r>
      <w:proofErr w:type="gramEnd"/>
      <w:r>
        <w:t xml:space="preserve"> автомобилей, планированию деятельности и организации ремонтного производства.</w:t>
      </w:r>
    </w:p>
    <w:p w:rsidR="00D36B4A" w:rsidRDefault="00D36B4A" w:rsidP="00D36B4A">
      <w:pPr>
        <w:tabs>
          <w:tab w:val="left" w:pos="360"/>
        </w:tabs>
        <w:ind w:firstLine="680"/>
      </w:pPr>
      <w:r>
        <w:t xml:space="preserve">     Следовательно, цель курсового проекта (работы) заключается в получении студентами знаний и практических навыков для решения в своей последующей деятельности комплексных проблем по технологии и организации ТО и </w:t>
      </w:r>
      <w:proofErr w:type="gramStart"/>
      <w:r>
        <w:t>ТР</w:t>
      </w:r>
      <w:proofErr w:type="gramEnd"/>
      <w:r>
        <w:t xml:space="preserve"> автомобилей, в углублении, закреплении и систематизации знаний студентов по решению вопросов технологического проектирования производственных подразделений современных эксплуатационных АТП.</w:t>
      </w:r>
    </w:p>
    <w:p w:rsidR="00D36B4A" w:rsidRDefault="00D36B4A" w:rsidP="00D36B4A">
      <w:pPr>
        <w:tabs>
          <w:tab w:val="left" w:pos="360"/>
        </w:tabs>
        <w:ind w:firstLine="680"/>
      </w:pPr>
      <w:r>
        <w:t xml:space="preserve">     В соответствии с этим вытекают следующие основные задачи курсового проектирования:</w:t>
      </w:r>
    </w:p>
    <w:p w:rsidR="00D36B4A" w:rsidRDefault="00D36B4A" w:rsidP="005C4C1A">
      <w:pPr>
        <w:numPr>
          <w:ilvl w:val="0"/>
          <w:numId w:val="4"/>
        </w:numPr>
        <w:tabs>
          <w:tab w:val="clear" w:pos="540"/>
          <w:tab w:val="left" w:pos="180"/>
          <w:tab w:val="num" w:pos="360"/>
        </w:tabs>
        <w:ind w:hanging="398"/>
      </w:pPr>
      <w:r>
        <w:t xml:space="preserve">практическое усвоение  и закрепление лекционного материала по ТО и </w:t>
      </w:r>
      <w:proofErr w:type="gramStart"/>
      <w:r>
        <w:t>ТР</w:t>
      </w:r>
      <w:proofErr w:type="gramEnd"/>
      <w:r>
        <w:t xml:space="preserve"> автомобилей</w:t>
      </w:r>
    </w:p>
    <w:p w:rsidR="00D36B4A" w:rsidRDefault="00D36B4A" w:rsidP="005C4C1A">
      <w:pPr>
        <w:numPr>
          <w:ilvl w:val="0"/>
          <w:numId w:val="4"/>
        </w:numPr>
        <w:tabs>
          <w:tab w:val="left" w:pos="360"/>
        </w:tabs>
        <w:ind w:hanging="398"/>
      </w:pPr>
      <w:r>
        <w:t xml:space="preserve">практическое освоение методик проектирования технологий ТО и </w:t>
      </w:r>
      <w:proofErr w:type="gramStart"/>
      <w:r>
        <w:t>ТР</w:t>
      </w:r>
      <w:proofErr w:type="gramEnd"/>
      <w:r>
        <w:t xml:space="preserve"> автомобилей и организации</w:t>
      </w:r>
    </w:p>
    <w:p w:rsidR="00D36B4A" w:rsidRDefault="00D36B4A" w:rsidP="005C4C1A">
      <w:pPr>
        <w:numPr>
          <w:ilvl w:val="0"/>
          <w:numId w:val="9"/>
        </w:numPr>
        <w:tabs>
          <w:tab w:val="clear" w:pos="540"/>
          <w:tab w:val="num" w:pos="360"/>
        </w:tabs>
        <w:ind w:hanging="398"/>
      </w:pPr>
      <w:r>
        <w:t xml:space="preserve">производственного процесса ТО и </w:t>
      </w:r>
      <w:proofErr w:type="gramStart"/>
      <w:r>
        <w:t>ТР</w:t>
      </w:r>
      <w:proofErr w:type="gramEnd"/>
      <w:r>
        <w:t xml:space="preserve">; </w:t>
      </w:r>
    </w:p>
    <w:p w:rsidR="00D36B4A" w:rsidRDefault="00D36B4A" w:rsidP="005C4C1A">
      <w:pPr>
        <w:numPr>
          <w:ilvl w:val="0"/>
          <w:numId w:val="9"/>
        </w:numPr>
        <w:tabs>
          <w:tab w:val="clear" w:pos="540"/>
          <w:tab w:val="num" w:pos="360"/>
        </w:tabs>
        <w:ind w:hanging="398"/>
      </w:pPr>
      <w:r>
        <w:t>получение навыков работы с нормативно- технической документацией, справочной и технической</w:t>
      </w:r>
    </w:p>
    <w:p w:rsidR="00D36B4A" w:rsidRDefault="00D36B4A" w:rsidP="00D36B4A">
      <w:pPr>
        <w:tabs>
          <w:tab w:val="left" w:pos="180"/>
          <w:tab w:val="left" w:pos="360"/>
        </w:tabs>
        <w:ind w:left="540" w:hanging="398"/>
      </w:pPr>
      <w:r>
        <w:t xml:space="preserve">   литературой;</w:t>
      </w:r>
    </w:p>
    <w:p w:rsidR="00D36B4A" w:rsidRDefault="00D36B4A" w:rsidP="005C4C1A">
      <w:pPr>
        <w:numPr>
          <w:ilvl w:val="0"/>
          <w:numId w:val="5"/>
        </w:numPr>
        <w:tabs>
          <w:tab w:val="left" w:pos="360"/>
        </w:tabs>
        <w:ind w:hanging="398"/>
      </w:pPr>
      <w:r>
        <w:t xml:space="preserve">получение навыков в выборе и принятии технических решений с их </w:t>
      </w:r>
      <w:proofErr w:type="gramStart"/>
      <w:r>
        <w:t>последующей</w:t>
      </w:r>
      <w:proofErr w:type="gramEnd"/>
      <w:r>
        <w:t xml:space="preserve"> экономической</w:t>
      </w:r>
    </w:p>
    <w:p w:rsidR="00D36B4A" w:rsidRDefault="00D36B4A" w:rsidP="00D36B4A">
      <w:pPr>
        <w:tabs>
          <w:tab w:val="left" w:pos="360"/>
        </w:tabs>
        <w:ind w:left="540" w:hanging="398"/>
      </w:pPr>
      <w:r>
        <w:t xml:space="preserve">   оценкой;</w:t>
      </w:r>
    </w:p>
    <w:p w:rsidR="00D36B4A" w:rsidRDefault="00D36B4A" w:rsidP="005C4C1A">
      <w:pPr>
        <w:numPr>
          <w:ilvl w:val="0"/>
          <w:numId w:val="5"/>
        </w:numPr>
        <w:tabs>
          <w:tab w:val="left" w:pos="360"/>
        </w:tabs>
        <w:ind w:hanging="398"/>
      </w:pPr>
      <w:r>
        <w:t>развитие самостоятельности и приобретение уверенности для последующего решения производственных задач.</w:t>
      </w:r>
    </w:p>
    <w:p w:rsidR="00D36B4A" w:rsidRDefault="00D36B4A" w:rsidP="00D36B4A">
      <w:pPr>
        <w:tabs>
          <w:tab w:val="left" w:pos="360"/>
        </w:tabs>
        <w:ind w:firstLine="680"/>
      </w:pPr>
      <w:r>
        <w:t xml:space="preserve">    Выполнение курсового проекта позволяет решить поставленные задачи, а также выяснить степень усвоения материала по дисциплине «Техническое обслуживание автомобилей».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5C4C1A">
      <w:pPr>
        <w:numPr>
          <w:ilvl w:val="1"/>
          <w:numId w:val="2"/>
        </w:numPr>
        <w:tabs>
          <w:tab w:val="left" w:pos="360"/>
        </w:tabs>
        <w:ind w:left="567" w:hanging="180"/>
        <w:rPr>
          <w:b/>
        </w:rPr>
      </w:pPr>
      <w:r>
        <w:rPr>
          <w:b/>
        </w:rPr>
        <w:t xml:space="preserve">1.2. </w:t>
      </w:r>
      <w:r w:rsidRPr="0017198D">
        <w:rPr>
          <w:b/>
        </w:rPr>
        <w:t>Содержание курсового проекта.</w:t>
      </w:r>
    </w:p>
    <w:p w:rsidR="00D36B4A" w:rsidRPr="0017198D" w:rsidRDefault="00D36B4A" w:rsidP="00D36B4A">
      <w:pPr>
        <w:tabs>
          <w:tab w:val="left" w:pos="360"/>
        </w:tabs>
        <w:ind w:left="567"/>
        <w:rPr>
          <w:b/>
        </w:rPr>
      </w:pPr>
    </w:p>
    <w:p w:rsidR="00D36B4A" w:rsidRDefault="00D36B4A" w:rsidP="00D36B4A">
      <w:pPr>
        <w:tabs>
          <w:tab w:val="left" w:pos="360"/>
        </w:tabs>
        <w:ind w:firstLine="709"/>
      </w:pPr>
      <w:r>
        <w:t>Курсовой проект состоит из задания, расчётно-пояснительной записки и графической части.</w:t>
      </w:r>
    </w:p>
    <w:p w:rsidR="00D36B4A" w:rsidRDefault="00D36B4A" w:rsidP="00D36B4A">
      <w:pPr>
        <w:tabs>
          <w:tab w:val="left" w:pos="360"/>
        </w:tabs>
      </w:pPr>
      <w:r>
        <w:t xml:space="preserve">Пояснительная записка (ПЗ) является текстовым документом курсового проекта, в котором выполняются необходимые технологические </w:t>
      </w:r>
      <w:proofErr w:type="gramStart"/>
      <w:r>
        <w:t>расчеты</w:t>
      </w:r>
      <w:proofErr w:type="gramEnd"/>
      <w:r>
        <w:t xml:space="preserve"> и производится обоснование принимаемых решений.</w:t>
      </w:r>
    </w:p>
    <w:p w:rsidR="00D36B4A" w:rsidRDefault="00D36B4A" w:rsidP="00D36B4A">
      <w:pPr>
        <w:tabs>
          <w:tab w:val="left" w:pos="360"/>
        </w:tabs>
      </w:pPr>
      <w:r>
        <w:t xml:space="preserve">     По своему содержанию ПЗ должны состоять из следующих разделов:</w:t>
      </w:r>
    </w:p>
    <w:p w:rsidR="00D36B4A" w:rsidRDefault="00D36B4A" w:rsidP="005C4C1A">
      <w:pPr>
        <w:numPr>
          <w:ilvl w:val="0"/>
          <w:numId w:val="1"/>
        </w:numPr>
        <w:tabs>
          <w:tab w:val="left" w:pos="180"/>
          <w:tab w:val="left" w:pos="360"/>
        </w:tabs>
      </w:pPr>
      <w:r>
        <w:t>введение;</w:t>
      </w:r>
    </w:p>
    <w:p w:rsidR="00D36B4A" w:rsidRDefault="00D36B4A" w:rsidP="005C4C1A">
      <w:pPr>
        <w:numPr>
          <w:ilvl w:val="0"/>
          <w:numId w:val="1"/>
        </w:numPr>
        <w:tabs>
          <w:tab w:val="left" w:pos="180"/>
          <w:tab w:val="left" w:pos="360"/>
        </w:tabs>
      </w:pPr>
      <w:r>
        <w:t>характеристика АТП и объекта проектирования;</w:t>
      </w:r>
    </w:p>
    <w:p w:rsidR="00D36B4A" w:rsidRDefault="00D36B4A" w:rsidP="005C4C1A">
      <w:pPr>
        <w:numPr>
          <w:ilvl w:val="0"/>
          <w:numId w:val="1"/>
        </w:numPr>
        <w:tabs>
          <w:tab w:val="left" w:pos="180"/>
          <w:tab w:val="left" w:pos="360"/>
        </w:tabs>
      </w:pPr>
      <w:r>
        <w:t>расчётно-технологическая часть;</w:t>
      </w:r>
    </w:p>
    <w:p w:rsidR="00D36B4A" w:rsidRDefault="00D36B4A" w:rsidP="005C4C1A">
      <w:pPr>
        <w:numPr>
          <w:ilvl w:val="0"/>
          <w:numId w:val="1"/>
        </w:numPr>
        <w:tabs>
          <w:tab w:val="left" w:pos="180"/>
          <w:tab w:val="left" w:pos="360"/>
        </w:tabs>
      </w:pPr>
      <w:r>
        <w:t>организационная часть;</w:t>
      </w:r>
    </w:p>
    <w:p w:rsidR="00D36B4A" w:rsidRDefault="00D36B4A" w:rsidP="005C4C1A">
      <w:pPr>
        <w:numPr>
          <w:ilvl w:val="0"/>
          <w:numId w:val="1"/>
        </w:numPr>
        <w:tabs>
          <w:tab w:val="left" w:pos="180"/>
          <w:tab w:val="left" w:pos="360"/>
        </w:tabs>
      </w:pPr>
      <w:r>
        <w:t>операционно-технологическая карта;</w:t>
      </w:r>
    </w:p>
    <w:p w:rsidR="00D36B4A" w:rsidRDefault="00D36B4A" w:rsidP="005C4C1A">
      <w:pPr>
        <w:numPr>
          <w:ilvl w:val="0"/>
          <w:numId w:val="1"/>
        </w:numPr>
        <w:tabs>
          <w:tab w:val="left" w:pos="180"/>
          <w:tab w:val="left" w:pos="360"/>
        </w:tabs>
      </w:pPr>
      <w:r>
        <w:t>техника безопасности;</w:t>
      </w:r>
    </w:p>
    <w:p w:rsidR="00D36B4A" w:rsidRDefault="00D36B4A" w:rsidP="005C4C1A">
      <w:pPr>
        <w:numPr>
          <w:ilvl w:val="0"/>
          <w:numId w:val="1"/>
        </w:numPr>
        <w:tabs>
          <w:tab w:val="left" w:pos="180"/>
          <w:tab w:val="left" w:pos="360"/>
        </w:tabs>
      </w:pPr>
      <w:r>
        <w:t>заключение;</w:t>
      </w:r>
    </w:p>
    <w:p w:rsidR="00D36B4A" w:rsidRDefault="00D36B4A" w:rsidP="005C4C1A">
      <w:pPr>
        <w:numPr>
          <w:ilvl w:val="0"/>
          <w:numId w:val="1"/>
        </w:numPr>
        <w:tabs>
          <w:tab w:val="left" w:pos="180"/>
          <w:tab w:val="left" w:pos="360"/>
        </w:tabs>
      </w:pPr>
      <w:r>
        <w:t>список литературы.</w:t>
      </w:r>
    </w:p>
    <w:p w:rsidR="00D36B4A" w:rsidRDefault="00D36B4A" w:rsidP="00D36B4A">
      <w:pPr>
        <w:tabs>
          <w:tab w:val="left" w:pos="180"/>
          <w:tab w:val="left" w:pos="360"/>
        </w:tabs>
        <w:ind w:firstLine="709"/>
      </w:pPr>
      <w:r>
        <w:t>Графическая часть отражает принятое в проекте планировочное решение по производственному подразделению, указанному в задании, а также чертеж плана АТП, компоновку производственных участков, зон, складов, мест для хранения автотранспорта и т.д.</w:t>
      </w:r>
    </w:p>
    <w:p w:rsidR="00D36B4A" w:rsidRDefault="00D36B4A" w:rsidP="00D36B4A">
      <w:pPr>
        <w:tabs>
          <w:tab w:val="left" w:pos="180"/>
          <w:tab w:val="left" w:pos="360"/>
        </w:tabs>
        <w:ind w:firstLine="709"/>
      </w:pPr>
    </w:p>
    <w:p w:rsidR="00D36B4A" w:rsidRDefault="00D36B4A" w:rsidP="00D36B4A">
      <w:pPr>
        <w:tabs>
          <w:tab w:val="left" w:pos="180"/>
          <w:tab w:val="left" w:pos="360"/>
        </w:tabs>
        <w:ind w:left="709"/>
        <w:rPr>
          <w:b/>
        </w:rPr>
      </w:pPr>
      <w:r>
        <w:rPr>
          <w:b/>
        </w:rPr>
        <w:t xml:space="preserve"> 1.3 </w:t>
      </w:r>
      <w:r w:rsidRPr="00906428">
        <w:rPr>
          <w:b/>
        </w:rPr>
        <w:t>Тематика курсового проектирования.</w:t>
      </w:r>
    </w:p>
    <w:p w:rsidR="00D36B4A" w:rsidRDefault="00D36B4A" w:rsidP="00D36B4A">
      <w:pPr>
        <w:tabs>
          <w:tab w:val="left" w:pos="180"/>
          <w:tab w:val="left" w:pos="360"/>
        </w:tabs>
        <w:rPr>
          <w:b/>
        </w:rPr>
      </w:pPr>
    </w:p>
    <w:p w:rsidR="00D36B4A" w:rsidRDefault="00D36B4A" w:rsidP="00D36B4A">
      <w:pPr>
        <w:tabs>
          <w:tab w:val="left" w:pos="180"/>
          <w:tab w:val="left" w:pos="360"/>
        </w:tabs>
        <w:ind w:firstLine="709"/>
      </w:pPr>
      <w:r>
        <w:t>Курсовой проект по МДК 01.02 «Техническое обслуживание и ремонт автомобильного транспорта» разрабатывается каждым студентом по индивидуальному заданию на проектирование, который разрабатывает и постоянно обновляет преподаватель, а утверждает методическая комиссия учебного заведения.</w:t>
      </w:r>
    </w:p>
    <w:p w:rsidR="00D36B4A" w:rsidRDefault="00D36B4A" w:rsidP="00D36B4A">
      <w:pPr>
        <w:tabs>
          <w:tab w:val="left" w:pos="180"/>
          <w:tab w:val="left" w:pos="360"/>
        </w:tabs>
        <w:ind w:firstLine="709"/>
      </w:pPr>
      <w:r>
        <w:t xml:space="preserve">Заданием на проектирование предусмотрена технологическая разработка одного из </w:t>
      </w:r>
      <w:proofErr w:type="gramStart"/>
      <w:r>
        <w:t>подразделений</w:t>
      </w:r>
      <w:proofErr w:type="gramEnd"/>
      <w:r>
        <w:t xml:space="preserve"> на котором выполняется техническое обслуживание, диагностика или текущий ремонт. Перечень тем курсовых проектов обусловлен учебным планом.</w:t>
      </w:r>
    </w:p>
    <w:p w:rsidR="00D36B4A" w:rsidRDefault="00D36B4A" w:rsidP="00D36B4A">
      <w:pPr>
        <w:tabs>
          <w:tab w:val="left" w:pos="180"/>
          <w:tab w:val="left" w:pos="360"/>
        </w:tabs>
        <w:ind w:firstLine="709"/>
      </w:pPr>
      <w:r>
        <w:t>В зависимости от наименования объекта проектирования различают:</w:t>
      </w:r>
    </w:p>
    <w:p w:rsidR="00D36B4A" w:rsidRDefault="00D36B4A" w:rsidP="005C4C1A">
      <w:pPr>
        <w:numPr>
          <w:ilvl w:val="0"/>
          <w:numId w:val="3"/>
        </w:numPr>
        <w:tabs>
          <w:tab w:val="left" w:pos="180"/>
          <w:tab w:val="left" w:pos="360"/>
        </w:tabs>
      </w:pPr>
      <w:r>
        <w:t>проекты по техническому обслуживанию;</w:t>
      </w:r>
    </w:p>
    <w:p w:rsidR="00D36B4A" w:rsidRDefault="00D36B4A" w:rsidP="005C4C1A">
      <w:pPr>
        <w:numPr>
          <w:ilvl w:val="0"/>
          <w:numId w:val="3"/>
        </w:numPr>
        <w:tabs>
          <w:tab w:val="left" w:pos="180"/>
          <w:tab w:val="left" w:pos="360"/>
        </w:tabs>
      </w:pPr>
      <w:r>
        <w:t>проекты по диагностике;</w:t>
      </w:r>
    </w:p>
    <w:p w:rsidR="00D36B4A" w:rsidRDefault="00D36B4A" w:rsidP="005C4C1A">
      <w:pPr>
        <w:numPr>
          <w:ilvl w:val="0"/>
          <w:numId w:val="3"/>
        </w:numPr>
        <w:tabs>
          <w:tab w:val="left" w:pos="180"/>
          <w:tab w:val="left" w:pos="360"/>
        </w:tabs>
      </w:pPr>
      <w:r>
        <w:t>проекты по текущему ремонту.</w:t>
      </w:r>
    </w:p>
    <w:p w:rsidR="00D36B4A" w:rsidRDefault="00D36B4A" w:rsidP="00D36B4A">
      <w:pPr>
        <w:tabs>
          <w:tab w:val="left" w:pos="180"/>
          <w:tab w:val="left" w:pos="360"/>
        </w:tabs>
        <w:ind w:firstLine="709"/>
      </w:pPr>
      <w:r>
        <w:t>К проектам по ТО относятся те, в которых объектами проектирования являются зона уборочно-моечных работ, зона ТО-1, зона ТО-2, зона хранения и т.п.</w:t>
      </w:r>
    </w:p>
    <w:p w:rsidR="00D36B4A" w:rsidRDefault="00D36B4A" w:rsidP="00D36B4A">
      <w:pPr>
        <w:tabs>
          <w:tab w:val="left" w:pos="180"/>
          <w:tab w:val="left" w:pos="360"/>
        </w:tabs>
        <w:ind w:firstLine="709"/>
      </w:pPr>
      <w:r>
        <w:t>К проектам по диагностике относятся те, в которых объектами проектирования являются посты общей и поэлементной диагностики.</w:t>
      </w:r>
    </w:p>
    <w:p w:rsidR="00D36B4A" w:rsidRDefault="00D36B4A" w:rsidP="00D36B4A">
      <w:pPr>
        <w:tabs>
          <w:tab w:val="left" w:pos="180"/>
          <w:tab w:val="left" w:pos="360"/>
        </w:tabs>
        <w:ind w:firstLine="709"/>
      </w:pPr>
      <w:r>
        <w:t xml:space="preserve">К проектам по текущему ремонту относятся те, в которых объектами проектирования являются посты, зоны </w:t>
      </w:r>
      <w:proofErr w:type="gramStart"/>
      <w:r>
        <w:t>ТР</w:t>
      </w:r>
      <w:proofErr w:type="gramEnd"/>
      <w:r>
        <w:t xml:space="preserve"> или цеха (участки, отделения) по ремонту узлов и агрегатов автомобилей. Перечень тем курсовых проектов обусловлен учебным планом.</w:t>
      </w:r>
    </w:p>
    <w:p w:rsidR="00D36B4A" w:rsidRDefault="00D36B4A" w:rsidP="00D36B4A">
      <w:pPr>
        <w:tabs>
          <w:tab w:val="left" w:pos="180"/>
          <w:tab w:val="left" w:pos="360"/>
        </w:tabs>
      </w:pPr>
    </w:p>
    <w:p w:rsidR="00D36B4A" w:rsidRDefault="00D36B4A" w:rsidP="005C4C1A">
      <w:pPr>
        <w:numPr>
          <w:ilvl w:val="1"/>
          <w:numId w:val="10"/>
        </w:numPr>
        <w:tabs>
          <w:tab w:val="left" w:pos="180"/>
          <w:tab w:val="left" w:pos="360"/>
        </w:tabs>
        <w:rPr>
          <w:b/>
        </w:rPr>
      </w:pPr>
      <w:r w:rsidRPr="008027AD">
        <w:rPr>
          <w:b/>
        </w:rPr>
        <w:t>Рекомендации по организац</w:t>
      </w:r>
      <w:r>
        <w:rPr>
          <w:b/>
        </w:rPr>
        <w:t>ии работы над курсовым проектом</w:t>
      </w:r>
    </w:p>
    <w:p w:rsidR="00D36B4A" w:rsidRDefault="00D36B4A" w:rsidP="00D36B4A">
      <w:pPr>
        <w:tabs>
          <w:tab w:val="left" w:pos="180"/>
          <w:tab w:val="left" w:pos="360"/>
        </w:tabs>
        <w:ind w:left="1080"/>
        <w:rPr>
          <w:b/>
        </w:rPr>
      </w:pPr>
    </w:p>
    <w:p w:rsidR="00D36B4A" w:rsidRDefault="00D36B4A" w:rsidP="00D36B4A">
      <w:pPr>
        <w:tabs>
          <w:tab w:val="left" w:pos="180"/>
          <w:tab w:val="left" w:pos="360"/>
        </w:tabs>
        <w:ind w:firstLine="709"/>
      </w:pPr>
      <w:r>
        <w:t>После получения индивидуального задания на проектирование работу над курсовым проектом целесообразно организовать в следующей последовательности:</w:t>
      </w:r>
    </w:p>
    <w:p w:rsidR="00D36B4A" w:rsidRDefault="00D36B4A" w:rsidP="005C4C1A">
      <w:pPr>
        <w:numPr>
          <w:ilvl w:val="0"/>
          <w:numId w:val="6"/>
        </w:numPr>
        <w:tabs>
          <w:tab w:val="clear" w:pos="540"/>
          <w:tab w:val="left" w:pos="180"/>
        </w:tabs>
        <w:ind w:left="360" w:hanging="180"/>
      </w:pPr>
      <w:r>
        <w:t>изучить темы 28 и 29 программы, обращая особое внимание на материал, связанный с заданным объектом проектирования;</w:t>
      </w:r>
    </w:p>
    <w:p w:rsidR="00D36B4A" w:rsidRDefault="00D36B4A" w:rsidP="005C4C1A">
      <w:pPr>
        <w:numPr>
          <w:ilvl w:val="0"/>
          <w:numId w:val="6"/>
        </w:numPr>
        <w:tabs>
          <w:tab w:val="clear" w:pos="540"/>
          <w:tab w:val="left" w:pos="180"/>
        </w:tabs>
        <w:ind w:left="360" w:hanging="180"/>
      </w:pPr>
      <w:r>
        <w:t>подобрать нормативную, справочную и другую литературу, необходимую для проектирования, с учетом списка рекомендуемой литературы (</w:t>
      </w:r>
      <w:proofErr w:type="gramStart"/>
      <w:r>
        <w:t>см</w:t>
      </w:r>
      <w:proofErr w:type="gramEnd"/>
      <w:r>
        <w:t>. раздел 1.5 настоящих методических указаний);</w:t>
      </w:r>
    </w:p>
    <w:p w:rsidR="00D36B4A" w:rsidRDefault="00D36B4A" w:rsidP="005C4C1A">
      <w:pPr>
        <w:numPr>
          <w:ilvl w:val="0"/>
          <w:numId w:val="6"/>
        </w:numPr>
        <w:tabs>
          <w:tab w:val="clear" w:pos="540"/>
          <w:tab w:val="left" w:pos="180"/>
        </w:tabs>
        <w:ind w:left="360" w:hanging="180"/>
      </w:pPr>
      <w:r>
        <w:t xml:space="preserve">с учетом настоящих методических указаний разработать разделы: </w:t>
      </w:r>
    </w:p>
    <w:p w:rsidR="00D36B4A" w:rsidRDefault="00D36B4A" w:rsidP="00D36B4A">
      <w:pPr>
        <w:tabs>
          <w:tab w:val="left" w:pos="180"/>
        </w:tabs>
        <w:ind w:left="180"/>
      </w:pPr>
      <w:r>
        <w:t xml:space="preserve">                            - введение;</w:t>
      </w:r>
    </w:p>
    <w:p w:rsidR="00D36B4A" w:rsidRDefault="00D36B4A" w:rsidP="00D36B4A">
      <w:pPr>
        <w:tabs>
          <w:tab w:val="left" w:pos="180"/>
        </w:tabs>
        <w:ind w:left="180"/>
      </w:pPr>
      <w:r>
        <w:t xml:space="preserve">                            - характеристика АТП и объекта проектирования;</w:t>
      </w:r>
    </w:p>
    <w:p w:rsidR="00D36B4A" w:rsidRDefault="00D36B4A" w:rsidP="00D36B4A">
      <w:pPr>
        <w:tabs>
          <w:tab w:val="left" w:pos="180"/>
        </w:tabs>
        <w:ind w:left="180"/>
      </w:pPr>
      <w:r>
        <w:t xml:space="preserve">                            - расчетно-технологическую часть;</w:t>
      </w:r>
    </w:p>
    <w:p w:rsidR="00D36B4A" w:rsidRDefault="00D36B4A" w:rsidP="005C4C1A">
      <w:pPr>
        <w:numPr>
          <w:ilvl w:val="0"/>
          <w:numId w:val="7"/>
        </w:numPr>
        <w:tabs>
          <w:tab w:val="clear" w:pos="540"/>
          <w:tab w:val="left" w:pos="180"/>
          <w:tab w:val="num" w:pos="360"/>
        </w:tabs>
        <w:ind w:left="360" w:hanging="180"/>
      </w:pPr>
      <w:r>
        <w:t>используя рекомендации Типовых проектов рабочих мест на АТП, выполнить в графической части планировку объекта проектирования;</w:t>
      </w:r>
    </w:p>
    <w:p w:rsidR="00D36B4A" w:rsidRDefault="00D36B4A" w:rsidP="005C4C1A">
      <w:pPr>
        <w:numPr>
          <w:ilvl w:val="0"/>
          <w:numId w:val="7"/>
        </w:numPr>
        <w:tabs>
          <w:tab w:val="clear" w:pos="540"/>
          <w:tab w:val="left" w:pos="180"/>
          <w:tab w:val="num" w:pos="360"/>
        </w:tabs>
      </w:pPr>
      <w:r>
        <w:t xml:space="preserve">выполнить типовой чертеж </w:t>
      </w:r>
      <w:proofErr w:type="gramStart"/>
      <w:r>
        <w:t>проектируемого</w:t>
      </w:r>
      <w:proofErr w:type="gramEnd"/>
      <w:r>
        <w:t xml:space="preserve"> АТП в общем плане со спецификацией;</w:t>
      </w:r>
    </w:p>
    <w:p w:rsidR="00D36B4A" w:rsidRDefault="00D36B4A" w:rsidP="005C4C1A">
      <w:pPr>
        <w:numPr>
          <w:ilvl w:val="0"/>
          <w:numId w:val="7"/>
        </w:numPr>
        <w:tabs>
          <w:tab w:val="clear" w:pos="540"/>
          <w:tab w:val="left" w:pos="180"/>
          <w:tab w:val="num" w:pos="360"/>
        </w:tabs>
      </w:pPr>
      <w:r>
        <w:t xml:space="preserve">составить календарный график АТП по ТО и </w:t>
      </w:r>
      <w:proofErr w:type="gramStart"/>
      <w:r>
        <w:t>ТР</w:t>
      </w:r>
      <w:proofErr w:type="gramEnd"/>
      <w:r>
        <w:t xml:space="preserve"> по объекту проектирования;</w:t>
      </w:r>
    </w:p>
    <w:p w:rsidR="00D36B4A" w:rsidRDefault="00D36B4A" w:rsidP="005C4C1A">
      <w:pPr>
        <w:numPr>
          <w:ilvl w:val="0"/>
          <w:numId w:val="7"/>
        </w:numPr>
        <w:tabs>
          <w:tab w:val="clear" w:pos="540"/>
          <w:tab w:val="left" w:pos="180"/>
          <w:tab w:val="num" w:pos="360"/>
        </w:tabs>
      </w:pPr>
      <w:r>
        <w:t>разработать разделы:</w:t>
      </w:r>
    </w:p>
    <w:p w:rsidR="00D36B4A" w:rsidRDefault="00D36B4A" w:rsidP="00D36B4A">
      <w:pPr>
        <w:tabs>
          <w:tab w:val="left" w:pos="180"/>
        </w:tabs>
        <w:ind w:left="180"/>
      </w:pPr>
      <w:r>
        <w:t xml:space="preserve">                            - Технологическая карта;</w:t>
      </w:r>
    </w:p>
    <w:p w:rsidR="00D36B4A" w:rsidRDefault="00D36B4A" w:rsidP="00D36B4A">
      <w:pPr>
        <w:tabs>
          <w:tab w:val="left" w:pos="180"/>
        </w:tabs>
        <w:ind w:left="180"/>
      </w:pPr>
      <w:r>
        <w:t xml:space="preserve">                            - Техника безопасности;</w:t>
      </w:r>
    </w:p>
    <w:p w:rsidR="00D36B4A" w:rsidRDefault="00D36B4A" w:rsidP="00D36B4A">
      <w:pPr>
        <w:tabs>
          <w:tab w:val="left" w:pos="180"/>
        </w:tabs>
        <w:ind w:left="180"/>
      </w:pPr>
      <w:r>
        <w:t xml:space="preserve">                            - Заключение;</w:t>
      </w:r>
    </w:p>
    <w:p w:rsidR="00D36B4A" w:rsidRDefault="00D36B4A" w:rsidP="005C4C1A">
      <w:pPr>
        <w:numPr>
          <w:ilvl w:val="0"/>
          <w:numId w:val="8"/>
        </w:numPr>
        <w:tabs>
          <w:tab w:val="clear" w:pos="540"/>
          <w:tab w:val="left" w:pos="180"/>
        </w:tabs>
        <w:ind w:left="360" w:hanging="180"/>
      </w:pPr>
      <w:r>
        <w:t>составить список литературы;</w:t>
      </w:r>
    </w:p>
    <w:p w:rsidR="00D36B4A" w:rsidRDefault="00D36B4A" w:rsidP="005C4C1A">
      <w:pPr>
        <w:numPr>
          <w:ilvl w:val="0"/>
          <w:numId w:val="8"/>
        </w:numPr>
        <w:tabs>
          <w:tab w:val="clear" w:pos="540"/>
          <w:tab w:val="left" w:pos="180"/>
        </w:tabs>
        <w:ind w:left="360" w:hanging="180"/>
      </w:pPr>
      <w:r>
        <w:t>оформить ПЗ и графическую часть проекта с учетом требований настоящих методических указаний;</w:t>
      </w:r>
    </w:p>
    <w:p w:rsidR="00D36B4A" w:rsidRDefault="00D36B4A" w:rsidP="005C4C1A">
      <w:pPr>
        <w:numPr>
          <w:ilvl w:val="0"/>
          <w:numId w:val="8"/>
        </w:numPr>
        <w:tabs>
          <w:tab w:val="clear" w:pos="540"/>
          <w:tab w:val="left" w:pos="180"/>
        </w:tabs>
        <w:ind w:left="360" w:hanging="180"/>
      </w:pPr>
      <w:r>
        <w:t>сдать курсовой проект на проверку в соответствии с планом-графиком выполнения контрольных работ и курсовых проектов;</w:t>
      </w:r>
    </w:p>
    <w:p w:rsidR="00D36B4A" w:rsidRDefault="00D36B4A" w:rsidP="005C4C1A">
      <w:pPr>
        <w:numPr>
          <w:ilvl w:val="0"/>
          <w:numId w:val="8"/>
        </w:numPr>
        <w:tabs>
          <w:tab w:val="clear" w:pos="540"/>
          <w:tab w:val="left" w:pos="180"/>
        </w:tabs>
        <w:ind w:left="360" w:hanging="180"/>
      </w:pPr>
      <w:r>
        <w:t>провести защиту курсового проекта.</w:t>
      </w:r>
    </w:p>
    <w:p w:rsidR="00D36B4A" w:rsidRDefault="00D36B4A" w:rsidP="005C4C1A">
      <w:pPr>
        <w:numPr>
          <w:ilvl w:val="0"/>
          <w:numId w:val="8"/>
        </w:numPr>
        <w:tabs>
          <w:tab w:val="clear" w:pos="540"/>
          <w:tab w:val="left" w:pos="180"/>
        </w:tabs>
        <w:ind w:left="360" w:hanging="180"/>
      </w:pPr>
    </w:p>
    <w:p w:rsidR="00D36B4A" w:rsidRDefault="00D36B4A" w:rsidP="005C4C1A">
      <w:pPr>
        <w:numPr>
          <w:ilvl w:val="1"/>
          <w:numId w:val="22"/>
        </w:numPr>
        <w:tabs>
          <w:tab w:val="left" w:pos="851"/>
        </w:tabs>
        <w:ind w:left="567" w:hanging="425"/>
        <w:rPr>
          <w:b/>
        </w:rPr>
      </w:pPr>
      <w:r>
        <w:rPr>
          <w:b/>
        </w:rPr>
        <w:t>С</w:t>
      </w:r>
      <w:r w:rsidRPr="00AC3758">
        <w:rPr>
          <w:b/>
        </w:rPr>
        <w:t>писок литературы</w:t>
      </w:r>
    </w:p>
    <w:p w:rsidR="00D36B4A" w:rsidRDefault="00D36B4A" w:rsidP="00D36B4A">
      <w:pPr>
        <w:tabs>
          <w:tab w:val="left" w:pos="851"/>
        </w:tabs>
        <w:ind w:left="567"/>
        <w:rPr>
          <w:b/>
        </w:rPr>
      </w:pPr>
    </w:p>
    <w:p w:rsidR="00D36B4A" w:rsidRDefault="00D36B4A" w:rsidP="005C4C1A">
      <w:pPr>
        <w:pStyle w:val="a7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6D7EA1">
        <w:rPr>
          <w:color w:val="000000"/>
        </w:rPr>
        <w:t>Власов</w:t>
      </w:r>
      <w:r>
        <w:rPr>
          <w:color w:val="000000"/>
        </w:rPr>
        <w:t xml:space="preserve">, </w:t>
      </w:r>
      <w:r w:rsidRPr="006D7EA1">
        <w:rPr>
          <w:color w:val="000000"/>
        </w:rPr>
        <w:t>В.М. Техническое обслужив</w:t>
      </w:r>
      <w:r>
        <w:rPr>
          <w:color w:val="000000"/>
        </w:rPr>
        <w:t>ание автомобилей./ В.М. Власов,</w:t>
      </w:r>
    </w:p>
    <w:p w:rsidR="00D36B4A" w:rsidRPr="006D7EA1" w:rsidRDefault="00D36B4A" w:rsidP="00D36B4A">
      <w:pPr>
        <w:pStyle w:val="a7"/>
        <w:ind w:left="714"/>
        <w:jc w:val="both"/>
        <w:rPr>
          <w:color w:val="000000"/>
        </w:rPr>
      </w:pPr>
      <w:r>
        <w:rPr>
          <w:color w:val="000000"/>
        </w:rPr>
        <w:t>С</w:t>
      </w:r>
      <w:r w:rsidRPr="006D7EA1">
        <w:rPr>
          <w:color w:val="000000"/>
        </w:rPr>
        <w:t>.В. Жанказиев.</w:t>
      </w:r>
      <w:r>
        <w:rPr>
          <w:color w:val="000000"/>
        </w:rPr>
        <w:t xml:space="preserve"> </w:t>
      </w:r>
      <w:r w:rsidRPr="006D7EA1">
        <w:rPr>
          <w:color w:val="000000"/>
        </w:rPr>
        <w:t>[Текст] – М.: «Академия»,2008 г.</w:t>
      </w:r>
    </w:p>
    <w:p w:rsidR="00D36B4A" w:rsidRDefault="00D36B4A" w:rsidP="005C4C1A">
      <w:pPr>
        <w:pStyle w:val="a7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6D7EA1">
        <w:rPr>
          <w:color w:val="000000"/>
        </w:rPr>
        <w:lastRenderedPageBreak/>
        <w:t>Епифанов</w:t>
      </w:r>
      <w:r>
        <w:rPr>
          <w:color w:val="000000"/>
        </w:rPr>
        <w:t>,</w:t>
      </w:r>
      <w:r w:rsidRPr="006D7EA1">
        <w:rPr>
          <w:color w:val="000000"/>
        </w:rPr>
        <w:t xml:space="preserve"> Л.И. Техническое обслуживание и ремонт автомобилей./ Л.И. Епифанов, </w:t>
      </w:r>
    </w:p>
    <w:p w:rsidR="00D36B4A" w:rsidRPr="006D7EA1" w:rsidRDefault="00D36B4A" w:rsidP="00D36B4A">
      <w:pPr>
        <w:pStyle w:val="a7"/>
        <w:ind w:left="714"/>
        <w:jc w:val="both"/>
        <w:rPr>
          <w:color w:val="000000"/>
        </w:rPr>
      </w:pPr>
      <w:r w:rsidRPr="006D7EA1">
        <w:rPr>
          <w:color w:val="000000"/>
        </w:rPr>
        <w:t>Е.А. Епифанова. [Текст] – М.: «Форум, Инфра-М», 2009 г.</w:t>
      </w:r>
    </w:p>
    <w:p w:rsidR="00D36B4A" w:rsidRPr="006D7EA1" w:rsidRDefault="00D36B4A" w:rsidP="005C4C1A">
      <w:pPr>
        <w:pStyle w:val="a7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6D7EA1">
        <w:rPr>
          <w:color w:val="000000"/>
        </w:rPr>
        <w:t>Виноградов</w:t>
      </w:r>
      <w:r>
        <w:rPr>
          <w:color w:val="000000"/>
        </w:rPr>
        <w:t>,</w:t>
      </w:r>
      <w:r w:rsidRPr="006D7EA1">
        <w:rPr>
          <w:color w:val="000000"/>
        </w:rPr>
        <w:t xml:space="preserve"> В.М. Организация производства технического обслуживания и текущего ремонта автомобилей./ В.М. Виноградов, И.В. Бухтеева и др. [Текст] – М.: «Академия», 2009 г.</w:t>
      </w:r>
    </w:p>
    <w:p w:rsidR="00D36B4A" w:rsidRPr="006D7EA1" w:rsidRDefault="00D36B4A" w:rsidP="005C4C1A">
      <w:pPr>
        <w:pStyle w:val="a7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6D7EA1">
        <w:rPr>
          <w:color w:val="000000"/>
        </w:rPr>
        <w:t>Виноградов</w:t>
      </w:r>
      <w:r>
        <w:rPr>
          <w:color w:val="000000"/>
        </w:rPr>
        <w:t>,</w:t>
      </w:r>
      <w:r w:rsidRPr="006D7EA1">
        <w:rPr>
          <w:color w:val="000000"/>
        </w:rPr>
        <w:t xml:space="preserve"> В.М. Техническое обслуживание и ремонт автомобилей. Лабораторный практикум./ В.М. Виноградов, О.В. Храмцова. </w:t>
      </w:r>
      <w:r w:rsidRPr="006D7EA1">
        <w:rPr>
          <w:color w:val="000000"/>
          <w:lang w:val="en-US"/>
        </w:rPr>
        <w:t>[</w:t>
      </w:r>
      <w:r w:rsidRPr="006D7EA1">
        <w:rPr>
          <w:color w:val="000000"/>
        </w:rPr>
        <w:t>Текст</w:t>
      </w:r>
      <w:r w:rsidRPr="006D7EA1">
        <w:rPr>
          <w:color w:val="000000"/>
          <w:lang w:val="en-US"/>
        </w:rPr>
        <w:t>]</w:t>
      </w:r>
      <w:r w:rsidRPr="006D7EA1">
        <w:rPr>
          <w:color w:val="000000"/>
        </w:rPr>
        <w:t xml:space="preserve"> – М.: «Академия», 2010 г.</w:t>
      </w:r>
    </w:p>
    <w:p w:rsidR="00D36B4A" w:rsidRPr="00885E32" w:rsidRDefault="00D36B4A" w:rsidP="005C4C1A">
      <w:pPr>
        <w:pStyle w:val="a7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885E32">
        <w:rPr>
          <w:color w:val="000000"/>
        </w:rPr>
        <w:t>Колубаев, Б.Д. Дипломное проектирование станций технического обслуживания автомобилей./ Б.Д. Колубаев, И.С. Туревский. [Текст] – М.: «Форум, Инфра-М», 2008 г.</w:t>
      </w:r>
    </w:p>
    <w:p w:rsidR="00D36B4A" w:rsidRPr="000D3F3C" w:rsidRDefault="00D36B4A" w:rsidP="005C4C1A">
      <w:pPr>
        <w:pStyle w:val="a7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0D3F3C">
        <w:rPr>
          <w:color w:val="000000"/>
        </w:rPr>
        <w:t>Туревский, И.С. Техническое обслуживание автомобилей. В 2 книгах.     Книга 1. Техническое обслуживание и текущий ремонт./ И.С. Туревский. [Текст] – М.: «Форум, Инфра-М», 2011 г.</w:t>
      </w:r>
    </w:p>
    <w:p w:rsidR="00D36B4A" w:rsidRPr="000D3F3C" w:rsidRDefault="00D36B4A" w:rsidP="005C4C1A">
      <w:pPr>
        <w:pStyle w:val="a7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0D3F3C">
        <w:rPr>
          <w:color w:val="000000"/>
        </w:rPr>
        <w:t>Туревский, И.С. Техническое обслуживание автомобилей зарубежного производства./ И.С. Туревский. [Текст] – М.: «Форум, Инфра-М», 2007 г.</w:t>
      </w:r>
    </w:p>
    <w:p w:rsidR="00D36B4A" w:rsidRPr="000D3F3C" w:rsidRDefault="00D36B4A" w:rsidP="005C4C1A">
      <w:pPr>
        <w:pStyle w:val="a7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0D3F3C">
        <w:rPr>
          <w:color w:val="000000"/>
        </w:rPr>
        <w:t>Селифонов В.В. Устройство и техническое обслуживание грузовых автомобилей./ В.В. Селифонов, М.К. Бирюков. [Текст] – М.: «Академия», 2009 г.</w:t>
      </w:r>
    </w:p>
    <w:p w:rsidR="00D36B4A" w:rsidRPr="000D3F3C" w:rsidRDefault="00D36B4A" w:rsidP="005C4C1A">
      <w:pPr>
        <w:pStyle w:val="a7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 w:rsidRPr="000D3F3C">
        <w:rPr>
          <w:color w:val="000000"/>
        </w:rPr>
        <w:t>Грибут,  И.Э.      Автосервис. Станции технического обслуживания автомобилей./ И.Э. Грибут, В.М. Артюшенко. [Текст] – М.: «Альфа-М, Инфра-М», 2008 г.</w:t>
      </w:r>
    </w:p>
    <w:p w:rsidR="00D36B4A" w:rsidRPr="000D3F3C" w:rsidRDefault="00D36B4A" w:rsidP="00D36B4A">
      <w:pPr>
        <w:jc w:val="both"/>
      </w:pPr>
    </w:p>
    <w:p w:rsidR="00D36B4A" w:rsidRDefault="00D36B4A" w:rsidP="00D36B4A">
      <w:pPr>
        <w:tabs>
          <w:tab w:val="left" w:pos="180"/>
        </w:tabs>
        <w:jc w:val="both"/>
      </w:pPr>
    </w:p>
    <w:p w:rsidR="00D36B4A" w:rsidRPr="008027AD" w:rsidRDefault="00D36B4A" w:rsidP="00D36B4A">
      <w:pPr>
        <w:tabs>
          <w:tab w:val="left" w:pos="180"/>
          <w:tab w:val="left" w:pos="360"/>
        </w:tabs>
      </w:pPr>
    </w:p>
    <w:p w:rsidR="00D36B4A" w:rsidRDefault="00D36B4A" w:rsidP="00D36B4A">
      <w:pPr>
        <w:tabs>
          <w:tab w:val="left" w:pos="180"/>
          <w:tab w:val="left" w:pos="360"/>
        </w:tabs>
      </w:pPr>
    </w:p>
    <w:p w:rsidR="00D36B4A" w:rsidRDefault="00D36B4A" w:rsidP="00D36B4A">
      <w:pPr>
        <w:tabs>
          <w:tab w:val="left" w:pos="180"/>
          <w:tab w:val="left" w:pos="360"/>
        </w:tabs>
      </w:pPr>
    </w:p>
    <w:p w:rsidR="00D36B4A" w:rsidRDefault="00D36B4A" w:rsidP="00D36B4A">
      <w:pPr>
        <w:tabs>
          <w:tab w:val="left" w:pos="180"/>
          <w:tab w:val="left" w:pos="360"/>
        </w:tabs>
      </w:pPr>
    </w:p>
    <w:p w:rsidR="00D36B4A" w:rsidRPr="00906428" w:rsidRDefault="00D36B4A" w:rsidP="00D36B4A">
      <w:pPr>
        <w:tabs>
          <w:tab w:val="left" w:pos="180"/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ind w:left="360"/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ind w:left="180"/>
      </w:pPr>
      <w:r>
        <w:t xml:space="preserve">  </w:t>
      </w: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Default="00D36B4A" w:rsidP="00D36B4A">
      <w:pPr>
        <w:tabs>
          <w:tab w:val="left" w:pos="360"/>
        </w:tabs>
        <w:ind w:left="180"/>
      </w:pPr>
    </w:p>
    <w:p w:rsidR="00D36B4A" w:rsidRPr="003D4C32" w:rsidRDefault="00D36B4A" w:rsidP="00D36B4A">
      <w:pPr>
        <w:tabs>
          <w:tab w:val="left" w:pos="360"/>
        </w:tabs>
        <w:ind w:left="180"/>
        <w:jc w:val="center"/>
        <w:rPr>
          <w:b/>
          <w:sz w:val="28"/>
          <w:szCs w:val="28"/>
        </w:rPr>
      </w:pPr>
      <w:r>
        <w:br w:type="page"/>
      </w:r>
      <w:r w:rsidRPr="003D4C32">
        <w:rPr>
          <w:b/>
          <w:sz w:val="28"/>
          <w:szCs w:val="28"/>
        </w:rPr>
        <w:lastRenderedPageBreak/>
        <w:t>2 Методические указания по оформлению курсового проекта.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rPr>
          <w:b/>
        </w:rPr>
      </w:pPr>
      <w:r>
        <w:rPr>
          <w:b/>
        </w:rPr>
        <w:t xml:space="preserve">2.1. </w:t>
      </w:r>
      <w:r w:rsidRPr="00086AD6">
        <w:rPr>
          <w:b/>
        </w:rPr>
        <w:t>Оформление пояснительной записки.</w:t>
      </w:r>
    </w:p>
    <w:p w:rsidR="00D36B4A" w:rsidRDefault="00D36B4A" w:rsidP="00D36B4A">
      <w:pPr>
        <w:tabs>
          <w:tab w:val="left" w:pos="360"/>
        </w:tabs>
        <w:rPr>
          <w:b/>
        </w:rPr>
      </w:pPr>
    </w:p>
    <w:p w:rsidR="00D36B4A" w:rsidRDefault="00D36B4A" w:rsidP="00D36B4A">
      <w:pPr>
        <w:tabs>
          <w:tab w:val="left" w:pos="0"/>
          <w:tab w:val="left" w:pos="360"/>
        </w:tabs>
        <w:ind w:firstLine="709"/>
        <w:jc w:val="both"/>
      </w:pPr>
      <w:r>
        <w:t>П</w:t>
      </w:r>
      <w:r w:rsidRPr="00086AD6">
        <w:t>ояснительная записка относится</w:t>
      </w:r>
      <w:r>
        <w:t xml:space="preserve"> к текстовым документам и должна быть оформлена в соответствии с требованиями ГОСТ 2.105-79 и ГОСТ 2.106-88.</w:t>
      </w:r>
    </w:p>
    <w:p w:rsidR="00D36B4A" w:rsidRDefault="00D36B4A" w:rsidP="00D36B4A">
      <w:pPr>
        <w:tabs>
          <w:tab w:val="left" w:pos="360"/>
        </w:tabs>
        <w:ind w:firstLine="709"/>
        <w:jc w:val="both"/>
      </w:pPr>
      <w:r>
        <w:t>Согласно ГОСТ 2.105-79 пояснительную записку (ПЗ) следует выполнять на листах формата А</w:t>
      </w:r>
      <w:proofErr w:type="gramStart"/>
      <w:r>
        <w:t>4</w:t>
      </w:r>
      <w:proofErr w:type="gramEnd"/>
      <w:r>
        <w:t xml:space="preserve"> (210*297) с нанесенной ограничительной рамкой, имеющей поля слева-20 мм, справа-5 мм, сверху-5 мм, снизу-5 мм. Пример оформления заглавного и последующих листов ПЗ приведен в приложениях.</w:t>
      </w:r>
    </w:p>
    <w:p w:rsidR="00D36B4A" w:rsidRDefault="00D36B4A" w:rsidP="00D36B4A">
      <w:pPr>
        <w:tabs>
          <w:tab w:val="left" w:pos="360"/>
        </w:tabs>
        <w:ind w:firstLine="709"/>
        <w:jc w:val="both"/>
      </w:pPr>
      <w:r>
        <w:t xml:space="preserve">Текст ПЗ следует выполнять в печатном варианте по общепринятым стандартам: шрифт </w:t>
      </w:r>
      <w:r w:rsidRPr="000D3F3C">
        <w:t>Times New Roman</w:t>
      </w:r>
      <w:r>
        <w:t xml:space="preserve"> размером 14; межстрочный интервал 1,5; отступ 1,25; каждый раздел начинается с новой страницы. Допускается выполнять ПЗ в рукописном варианте. Писать следует разборчиво, без сокращения слов (за исключением общепринятых сокращений) на одной стороне нелинованной бумаги с размером шрифта не менее </w:t>
      </w:r>
      <w:smartTag w:uri="urn:schemas-microsoft-com:office:smarttags" w:element="metricconverter">
        <w:smartTagPr>
          <w:attr w:name="ProductID" w:val="2,5 мм"/>
        </w:smartTagPr>
        <w:r>
          <w:t>2,5 мм</w:t>
        </w:r>
      </w:smartTag>
      <w:r>
        <w:t xml:space="preserve"> чернилами или пастой (тушью) одного цвета, цвет – черный, фиолетовый, синий.</w:t>
      </w:r>
    </w:p>
    <w:p w:rsidR="00D36B4A" w:rsidRDefault="00D36B4A" w:rsidP="00D36B4A">
      <w:pPr>
        <w:tabs>
          <w:tab w:val="left" w:pos="360"/>
        </w:tabs>
        <w:ind w:firstLine="709"/>
        <w:jc w:val="both"/>
      </w:pPr>
      <w:r>
        <w:t xml:space="preserve">Расстояние между заголовком раздела и последующим текстом должно быть не менее </w:t>
      </w:r>
      <w:smartTag w:uri="urn:schemas-microsoft-com:office:smarttags" w:element="metricconverter">
        <w:smartTagPr>
          <w:attr w:name="ProductID" w:val="15 мм"/>
        </w:smartTagPr>
        <w:r>
          <w:t>15 мм</w:t>
        </w:r>
      </w:smartTag>
      <w:r>
        <w:t>. Нумерация разделов, подразделов, пунктов, подпунктов и т.п. выполняется арабскими цифрами с точкой. Заголовки наименования разделов записывают прописными буквами, а наименование раздело</w:t>
      </w:r>
      <w:proofErr w:type="gramStart"/>
      <w:r>
        <w:t>в-</w:t>
      </w:r>
      <w:proofErr w:type="gramEnd"/>
      <w:r>
        <w:t xml:space="preserve"> строчными. Заголовок пишется посередине листа, симметрично тексту, точку в конце не ставят.</w:t>
      </w:r>
    </w:p>
    <w:p w:rsidR="00D36B4A" w:rsidRDefault="00D36B4A" w:rsidP="00D36B4A">
      <w:pPr>
        <w:tabs>
          <w:tab w:val="left" w:pos="360"/>
        </w:tabs>
        <w:ind w:firstLine="709"/>
        <w:jc w:val="both"/>
      </w:pPr>
      <w:proofErr w:type="gramStart"/>
      <w:r>
        <w:t>Формулы, используемые в ПЗ для расчета должны быть пронумерованы</w:t>
      </w:r>
      <w:proofErr w:type="gramEnd"/>
      <w:r>
        <w:t xml:space="preserve"> арабскими цифрами. Номер ставится с правой стороны листа на уровне формулы в круглых скобках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м. пример в настоящих методических указаниях). Значение применяемых символов и коэффициентов, входящих в формулу, должны быть приведены под формулой. Значение символов дается с новой строки в той последовательности, в которой они приведены в формуле. Первая строка расшифровки должна начинаться со слова «где». Например:</w:t>
      </w:r>
    </w:p>
    <w:p w:rsidR="00D36B4A" w:rsidRPr="005E1664" w:rsidRDefault="00D36B4A" w:rsidP="00D36B4A">
      <w:pPr>
        <w:tabs>
          <w:tab w:val="left" w:pos="360"/>
        </w:tabs>
        <w:jc w:val="center"/>
      </w:pPr>
      <w:r>
        <w:t xml:space="preserve">                                                                     </w:t>
      </w:r>
      <w:proofErr w:type="spellStart"/>
      <w:proofErr w:type="gramStart"/>
      <w:r w:rsidRPr="003D4C32">
        <w:rPr>
          <w:b/>
          <w:lang w:val="en-US"/>
        </w:rPr>
        <w:t>Fy</w:t>
      </w:r>
      <w:proofErr w:type="spellEnd"/>
      <w:proofErr w:type="gramEnd"/>
      <w:r w:rsidRPr="003D4C32">
        <w:rPr>
          <w:b/>
        </w:rPr>
        <w:t xml:space="preserve"> = </w:t>
      </w:r>
      <w:proofErr w:type="spellStart"/>
      <w:r w:rsidRPr="003D4C32">
        <w:rPr>
          <w:b/>
          <w:lang w:val="en-US"/>
        </w:rPr>
        <w:t>F</w:t>
      </w:r>
      <w:r w:rsidRPr="003D4C32">
        <w:rPr>
          <w:b/>
          <w:vertAlign w:val="subscript"/>
          <w:lang w:val="en-US"/>
        </w:rPr>
        <w:t>o</w:t>
      </w:r>
      <w:proofErr w:type="spellEnd"/>
      <w:r w:rsidRPr="003D4C32">
        <w:rPr>
          <w:b/>
        </w:rPr>
        <w:t>*</w:t>
      </w:r>
      <w:r w:rsidRPr="003D4C32">
        <w:rPr>
          <w:b/>
          <w:lang w:val="en-US"/>
        </w:rPr>
        <w:t>S</w:t>
      </w:r>
      <w:r w:rsidRPr="005E1664">
        <w:t>,</w:t>
      </w:r>
      <w:r>
        <w:t xml:space="preserve">                                                                </w:t>
      </w:r>
      <w:r w:rsidRPr="003D4C32">
        <w:rPr>
          <w:b/>
        </w:rPr>
        <w:t>(2)</w:t>
      </w:r>
    </w:p>
    <w:p w:rsidR="00D36B4A" w:rsidRDefault="00D36B4A" w:rsidP="00D36B4A">
      <w:pPr>
        <w:tabs>
          <w:tab w:val="left" w:pos="360"/>
        </w:tabs>
      </w:pPr>
      <w:r>
        <w:t xml:space="preserve">где </w:t>
      </w:r>
      <w:r w:rsidRPr="005E1664">
        <w:t xml:space="preserve"> </w:t>
      </w:r>
      <w:proofErr w:type="spellStart"/>
      <w:r w:rsidRPr="003D4C32">
        <w:rPr>
          <w:b/>
          <w:lang w:val="en-US"/>
        </w:rPr>
        <w:t>F</w:t>
      </w:r>
      <w:r w:rsidRPr="003D4C32">
        <w:rPr>
          <w:b/>
          <w:vertAlign w:val="subscript"/>
          <w:lang w:val="en-US"/>
        </w:rPr>
        <w:t>o</w:t>
      </w:r>
      <w:proofErr w:type="spellEnd"/>
      <w:r w:rsidRPr="005E1664">
        <w:t xml:space="preserve"> - </w:t>
      </w:r>
      <w:r>
        <w:t>площадь, занимаемая оборудованием, м</w:t>
      </w:r>
      <w:proofErr w:type="gramStart"/>
      <w:r w:rsidRPr="005E1664">
        <w:rPr>
          <w:vertAlign w:val="superscript"/>
        </w:rPr>
        <w:t>2</w:t>
      </w:r>
      <w:proofErr w:type="gramEnd"/>
      <w:r>
        <w:t>;</w:t>
      </w:r>
    </w:p>
    <w:p w:rsidR="00D36B4A" w:rsidRDefault="00D36B4A" w:rsidP="00D36B4A">
      <w:pPr>
        <w:tabs>
          <w:tab w:val="left" w:pos="360"/>
        </w:tabs>
      </w:pPr>
      <w:r>
        <w:t xml:space="preserve">        </w:t>
      </w:r>
      <w:r w:rsidRPr="003D4C32">
        <w:rPr>
          <w:b/>
          <w:lang w:val="en-US"/>
        </w:rPr>
        <w:t>S</w:t>
      </w:r>
      <w:r w:rsidRPr="00457301">
        <w:t>-</w:t>
      </w:r>
      <w:r>
        <w:t xml:space="preserve"> </w:t>
      </w:r>
      <w:proofErr w:type="gramStart"/>
      <w:r>
        <w:t>переходный</w:t>
      </w:r>
      <w:proofErr w:type="gramEnd"/>
      <w:r>
        <w:t xml:space="preserve"> коэффициент.</w:t>
      </w:r>
    </w:p>
    <w:p w:rsidR="00D36B4A" w:rsidRDefault="00D36B4A" w:rsidP="00D36B4A">
      <w:pPr>
        <w:tabs>
          <w:tab w:val="left" w:pos="360"/>
        </w:tabs>
        <w:ind w:firstLine="709"/>
        <w:jc w:val="both"/>
      </w:pPr>
      <w:r>
        <w:t xml:space="preserve">Ссылки на литературу в тексте ПЗ необходимо делать в тех случаях, когда источник содержит оригинальные сведения, выполняется записью в квадратных скобках порядкового номера источника по списку, приведенному в конце ПЗ. В необходимых случаях, например, при использовании нормативных данных, в скобках указываются номер страницы или номер таблицы. Например: </w:t>
      </w:r>
      <w:proofErr w:type="gramStart"/>
      <w:r>
        <w:t xml:space="preserve">[ </w:t>
      </w:r>
      <w:proofErr w:type="gramEnd"/>
      <w:r>
        <w:t>6,с 25] или [ 3, табл. 2].  Используемая литература в ПЗ выглядит следующим образом:</w:t>
      </w:r>
    </w:p>
    <w:p w:rsidR="00D36B4A" w:rsidRPr="00371AC2" w:rsidRDefault="00D36B4A" w:rsidP="005C4C1A">
      <w:pPr>
        <w:pStyle w:val="a7"/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</w:rPr>
      </w:pPr>
      <w:r w:rsidRPr="00371AC2">
        <w:rPr>
          <w:color w:val="000000"/>
        </w:rPr>
        <w:t>Власов, В.М. Техническое обслуживание автомоби</w:t>
      </w:r>
      <w:r>
        <w:rPr>
          <w:color w:val="000000"/>
        </w:rPr>
        <w:t xml:space="preserve">лей./ В.М. Власов, </w:t>
      </w:r>
      <w:r w:rsidRPr="00371AC2">
        <w:rPr>
          <w:color w:val="000000"/>
        </w:rPr>
        <w:t>С.В. Жанказиев. [Текст] – М.: «Академия»,2008 г.</w:t>
      </w:r>
    </w:p>
    <w:p w:rsidR="00D36B4A" w:rsidRDefault="00D36B4A" w:rsidP="00D36B4A">
      <w:pPr>
        <w:tabs>
          <w:tab w:val="left" w:pos="360"/>
        </w:tabs>
        <w:ind w:firstLine="709"/>
        <w:jc w:val="both"/>
      </w:pPr>
      <w:r>
        <w:t xml:space="preserve">Цифровой материал в ПЗ для наглядности оформляется в виде таблиц, которые нумеруются последовательно арабскими цифрами, начиная с начала текста ПЗ. Над их правым верхним углом помещают слово </w:t>
      </w:r>
      <w:proofErr w:type="gramStart"/>
      <w:r w:rsidRPr="00A67D80">
        <w:rPr>
          <w:b/>
        </w:rPr>
        <w:t>Таблица</w:t>
      </w:r>
      <w:proofErr w:type="gramEnd"/>
      <w:r>
        <w:t xml:space="preserve"> и ставится порядковый номер, например</w:t>
      </w:r>
      <w:r w:rsidRPr="00CF5C0A">
        <w:t xml:space="preserve"> </w:t>
      </w:r>
      <w:r w:rsidRPr="00A67D80">
        <w:rPr>
          <w:b/>
        </w:rPr>
        <w:t>Таблица 5</w:t>
      </w:r>
      <w:r>
        <w:t xml:space="preserve">. Ссылки в тексте ПЗ на таблицы пишутся сокращенно, например: …. в </w:t>
      </w:r>
      <w:r w:rsidRPr="00CF5C0A">
        <w:t>[</w:t>
      </w:r>
      <w:r>
        <w:t>табл.6</w:t>
      </w:r>
      <w:r w:rsidRPr="00CF5C0A">
        <w:t>]</w:t>
      </w:r>
      <w:r>
        <w:t>.</w:t>
      </w:r>
    </w:p>
    <w:p w:rsidR="00D36B4A" w:rsidRDefault="00D36B4A" w:rsidP="00D36B4A">
      <w:pPr>
        <w:tabs>
          <w:tab w:val="left" w:pos="360"/>
        </w:tabs>
        <w:ind w:firstLine="709"/>
        <w:jc w:val="both"/>
      </w:pPr>
      <w:r>
        <w:t>Все иллюстрации, размещенные в ПЗ необходимо нумеровать арабскими цифрами, например:    Рис. 1, Рис. 2 и т.п. Иллюстрации должны иметь тематическое наименование, а при необходимости и подрисуночный текст.</w:t>
      </w:r>
    </w:p>
    <w:p w:rsidR="00D36B4A" w:rsidRDefault="00D36B4A" w:rsidP="00D36B4A">
      <w:pPr>
        <w:tabs>
          <w:tab w:val="left" w:pos="360"/>
        </w:tabs>
        <w:ind w:firstLine="709"/>
        <w:jc w:val="both"/>
      </w:pPr>
      <w:r>
        <w:t>Материал проекта брошуруется в общей обложке и размещают в следующем порядке:</w:t>
      </w:r>
    </w:p>
    <w:p w:rsidR="00D36B4A" w:rsidRDefault="00D36B4A" w:rsidP="005C4C1A">
      <w:pPr>
        <w:numPr>
          <w:ilvl w:val="0"/>
          <w:numId w:val="11"/>
        </w:numPr>
        <w:tabs>
          <w:tab w:val="left" w:pos="360"/>
        </w:tabs>
        <w:jc w:val="both"/>
      </w:pPr>
      <w:r>
        <w:t>Индивидуальное задание на курсовой проект;</w:t>
      </w:r>
    </w:p>
    <w:p w:rsidR="00D36B4A" w:rsidRDefault="00D36B4A" w:rsidP="005C4C1A">
      <w:pPr>
        <w:numPr>
          <w:ilvl w:val="0"/>
          <w:numId w:val="11"/>
        </w:numPr>
        <w:tabs>
          <w:tab w:val="left" w:pos="360"/>
        </w:tabs>
      </w:pPr>
      <w:r>
        <w:t>Содержание (оглавление);</w:t>
      </w:r>
    </w:p>
    <w:p w:rsidR="00D36B4A" w:rsidRDefault="00D36B4A" w:rsidP="005C4C1A">
      <w:pPr>
        <w:numPr>
          <w:ilvl w:val="0"/>
          <w:numId w:val="11"/>
        </w:numPr>
        <w:tabs>
          <w:tab w:val="left" w:pos="360"/>
        </w:tabs>
      </w:pPr>
      <w:r>
        <w:t xml:space="preserve">Введение;      </w:t>
      </w:r>
    </w:p>
    <w:p w:rsidR="00D36B4A" w:rsidRDefault="00D36B4A" w:rsidP="005C4C1A">
      <w:pPr>
        <w:numPr>
          <w:ilvl w:val="0"/>
          <w:numId w:val="11"/>
        </w:numPr>
        <w:tabs>
          <w:tab w:val="left" w:pos="360"/>
        </w:tabs>
      </w:pPr>
      <w:r>
        <w:t>Разделы ПЗ, предусмотренные настоящими Методическими указаниями;</w:t>
      </w:r>
    </w:p>
    <w:p w:rsidR="00D36B4A" w:rsidRDefault="00D36B4A" w:rsidP="005C4C1A">
      <w:pPr>
        <w:numPr>
          <w:ilvl w:val="0"/>
          <w:numId w:val="11"/>
        </w:numPr>
        <w:tabs>
          <w:tab w:val="left" w:pos="360"/>
        </w:tabs>
      </w:pPr>
      <w:r>
        <w:t>Список литературы;</w:t>
      </w:r>
    </w:p>
    <w:p w:rsidR="00D36B4A" w:rsidRDefault="00D36B4A" w:rsidP="005C4C1A">
      <w:pPr>
        <w:numPr>
          <w:ilvl w:val="0"/>
          <w:numId w:val="11"/>
        </w:numPr>
        <w:tabs>
          <w:tab w:val="left" w:pos="360"/>
        </w:tabs>
      </w:pPr>
      <w:r>
        <w:t>Графическая часть;</w:t>
      </w:r>
    </w:p>
    <w:p w:rsidR="00D36B4A" w:rsidRDefault="00D36B4A" w:rsidP="005C4C1A">
      <w:pPr>
        <w:numPr>
          <w:ilvl w:val="0"/>
          <w:numId w:val="11"/>
        </w:numPr>
        <w:tabs>
          <w:tab w:val="left" w:pos="360"/>
        </w:tabs>
      </w:pPr>
      <w:r>
        <w:t>Бланк рецензии</w:t>
      </w:r>
    </w:p>
    <w:p w:rsidR="00D36B4A" w:rsidRDefault="00D36B4A" w:rsidP="00D36B4A">
      <w:pPr>
        <w:tabs>
          <w:tab w:val="left" w:pos="360"/>
        </w:tabs>
        <w:ind w:firstLine="709"/>
        <w:jc w:val="both"/>
      </w:pPr>
      <w:r>
        <w:t>Страницы ПЗ нумеруются арабскими цифрами в нижнем правом углу без точки. При составлении содержания в него следует включать название всех разделов без каких-либо изменений и указать номер соответствующего листа, с которого они начинаются.</w:t>
      </w:r>
    </w:p>
    <w:p w:rsidR="00D36B4A" w:rsidRPr="00C1492F" w:rsidRDefault="00D36B4A" w:rsidP="00D36B4A">
      <w:pPr>
        <w:tabs>
          <w:tab w:val="left" w:pos="360"/>
        </w:tabs>
        <w:rPr>
          <w:b/>
        </w:rPr>
      </w:pPr>
      <w:r w:rsidRPr="00C1492F">
        <w:rPr>
          <w:b/>
        </w:rPr>
        <w:lastRenderedPageBreak/>
        <w:t>2.2 Оформление графической части проекта</w:t>
      </w:r>
    </w:p>
    <w:p w:rsidR="00D36B4A" w:rsidRPr="00C1492F" w:rsidRDefault="00D36B4A" w:rsidP="00D36B4A">
      <w:pPr>
        <w:tabs>
          <w:tab w:val="left" w:pos="360"/>
        </w:tabs>
        <w:rPr>
          <w:b/>
        </w:rPr>
      </w:pPr>
    </w:p>
    <w:p w:rsidR="00D36B4A" w:rsidRPr="00C1492F" w:rsidRDefault="00D36B4A" w:rsidP="00D36B4A">
      <w:pPr>
        <w:tabs>
          <w:tab w:val="left" w:pos="360"/>
        </w:tabs>
        <w:ind w:firstLine="709"/>
      </w:pPr>
      <w:r w:rsidRPr="00C1492F">
        <w:t>Графическая часть проекта выполняется на двух листах формата А</w:t>
      </w:r>
      <w:proofErr w:type="gramStart"/>
      <w:r w:rsidRPr="00C1492F">
        <w:t>1</w:t>
      </w:r>
      <w:proofErr w:type="gramEnd"/>
      <w:r w:rsidRPr="00C1492F">
        <w:t xml:space="preserve"> (594*641 мм). На них должны быть представлены:</w:t>
      </w:r>
    </w:p>
    <w:p w:rsidR="00D36B4A" w:rsidRPr="00C1492F" w:rsidRDefault="00D36B4A" w:rsidP="005C4C1A">
      <w:pPr>
        <w:numPr>
          <w:ilvl w:val="0"/>
          <w:numId w:val="12"/>
        </w:numPr>
        <w:tabs>
          <w:tab w:val="clear" w:pos="900"/>
          <w:tab w:val="left" w:pos="360"/>
          <w:tab w:val="num" w:pos="709"/>
        </w:tabs>
        <w:ind w:left="709"/>
      </w:pPr>
      <w:r>
        <w:t>г</w:t>
      </w:r>
      <w:r w:rsidRPr="00C1492F">
        <w:t>енеральный план АТП</w:t>
      </w:r>
    </w:p>
    <w:p w:rsidR="00D36B4A" w:rsidRPr="00C1492F" w:rsidRDefault="00D36B4A" w:rsidP="005C4C1A">
      <w:pPr>
        <w:numPr>
          <w:ilvl w:val="0"/>
          <w:numId w:val="12"/>
        </w:numPr>
        <w:tabs>
          <w:tab w:val="clear" w:pos="900"/>
          <w:tab w:val="left" w:pos="360"/>
          <w:tab w:val="num" w:pos="709"/>
        </w:tabs>
        <w:ind w:left="709"/>
      </w:pPr>
      <w:r>
        <w:t>п</w:t>
      </w:r>
      <w:r w:rsidRPr="00C1492F">
        <w:t>лан объекта проектирования;</w:t>
      </w:r>
    </w:p>
    <w:p w:rsidR="00D36B4A" w:rsidRPr="00C1492F" w:rsidRDefault="00D36B4A" w:rsidP="005C4C1A">
      <w:pPr>
        <w:numPr>
          <w:ilvl w:val="0"/>
          <w:numId w:val="12"/>
        </w:numPr>
        <w:tabs>
          <w:tab w:val="clear" w:pos="900"/>
          <w:tab w:val="left" w:pos="360"/>
          <w:tab w:val="num" w:pos="709"/>
        </w:tabs>
        <w:ind w:left="709"/>
      </w:pPr>
      <w:r>
        <w:t>э</w:t>
      </w:r>
      <w:r w:rsidRPr="00C1492F">
        <w:t>кспликация на каждый чертеж;</w:t>
      </w:r>
      <w:r w:rsidRPr="00C1492F">
        <w:tab/>
      </w:r>
    </w:p>
    <w:p w:rsidR="00D36B4A" w:rsidRPr="00C1492F" w:rsidRDefault="00D36B4A" w:rsidP="005C4C1A">
      <w:pPr>
        <w:numPr>
          <w:ilvl w:val="0"/>
          <w:numId w:val="12"/>
        </w:numPr>
        <w:tabs>
          <w:tab w:val="clear" w:pos="900"/>
          <w:tab w:val="left" w:pos="360"/>
          <w:tab w:val="num" w:pos="709"/>
        </w:tabs>
        <w:ind w:left="709"/>
      </w:pPr>
      <w:r>
        <w:t>у</w:t>
      </w:r>
      <w:r w:rsidRPr="00C1492F">
        <w:t>словные обозначения, принятые на плане;</w:t>
      </w:r>
    </w:p>
    <w:p w:rsidR="00D36B4A" w:rsidRPr="00C1492F" w:rsidRDefault="00D36B4A" w:rsidP="00D36B4A">
      <w:pPr>
        <w:tabs>
          <w:tab w:val="left" w:pos="360"/>
        </w:tabs>
        <w:ind w:firstLine="709"/>
      </w:pPr>
      <w:r w:rsidRPr="00C1492F">
        <w:t>Компоновка технологического оборудования, выбор технологической оснастки и расстановка рабочих мест на объекте проектирования должны учитывать рекомендации «типовых проектов рабочих мест на автотранспортных предприятиях», а также требования строительных норм и правил</w:t>
      </w:r>
    </w:p>
    <w:p w:rsidR="00D36B4A" w:rsidRPr="00C1492F" w:rsidRDefault="00D36B4A" w:rsidP="00D36B4A">
      <w:pPr>
        <w:tabs>
          <w:tab w:val="left" w:pos="360"/>
        </w:tabs>
        <w:ind w:firstLine="709"/>
      </w:pPr>
      <w:r w:rsidRPr="00C1492F">
        <w:t>(СНиП 11-93-70) «Предприятия по обслуживанию автомобилей».</w:t>
      </w:r>
    </w:p>
    <w:p w:rsidR="00D36B4A" w:rsidRDefault="00D36B4A" w:rsidP="00D36B4A">
      <w:pPr>
        <w:tabs>
          <w:tab w:val="left" w:pos="360"/>
        </w:tabs>
        <w:ind w:firstLine="709"/>
      </w:pPr>
      <w:r w:rsidRPr="00C1492F">
        <w:t>План объекта проектирования должен быть выполнен в масштабе уменьшения (1:20, 1:25, 1:40,1:50, 1:75, 1:100) с таким расчетом, чтобы он занимал примерно ¾ от общей площади листа формата А</w:t>
      </w:r>
      <w:proofErr w:type="gramStart"/>
      <w:r w:rsidRPr="00C1492F">
        <w:t>1</w:t>
      </w:r>
      <w:proofErr w:type="gramEnd"/>
      <w:r w:rsidRPr="00C1492F">
        <w:t>. На плане необходимо указать общие габаритные размеры объекта проектирования, установочные</w:t>
      </w:r>
      <w:r>
        <w:t xml:space="preserve"> (привязочные) размеры стандартного технологического оборудования, ширину  проездов и машин, расстояние между автомобилями (оборудованием) и строительными конструкциями зданий, места установки элементов технологической оснастки.</w:t>
      </w:r>
    </w:p>
    <w:p w:rsidR="00D36B4A" w:rsidRDefault="00D36B4A" w:rsidP="00D36B4A">
      <w:pPr>
        <w:tabs>
          <w:tab w:val="left" w:pos="360"/>
        </w:tabs>
        <w:ind w:firstLine="709"/>
      </w:pPr>
      <w:r>
        <w:t xml:space="preserve">Технологическое оборудование и оргостнастка на плане должны быть обозначены </w:t>
      </w:r>
      <w:proofErr w:type="gramStart"/>
      <w:r>
        <w:t>позициями</w:t>
      </w:r>
      <w:proofErr w:type="gramEnd"/>
      <w:r>
        <w:t xml:space="preserve"> и их перечень представлен в спецификации, которая должна располагаться над основной надписью и примыкать к ней. Форма спецификации приведена в приложении  (настоящих указаний).</w:t>
      </w:r>
    </w:p>
    <w:p w:rsidR="00D36B4A" w:rsidRDefault="00D36B4A" w:rsidP="00D36B4A">
      <w:pPr>
        <w:tabs>
          <w:tab w:val="left" w:pos="360"/>
        </w:tabs>
        <w:ind w:firstLine="709"/>
      </w:pPr>
      <w:r>
        <w:t>Основная надпись на графической части должна быть выполнена в соответствии с ГОСТ 2.104-68. текстовая часть надписи спецификаций и чертежа должна быть выполнена чертежным шрифтом. (Смотри пример оформления в приложении).</w:t>
      </w:r>
    </w:p>
    <w:p w:rsidR="00D36B4A" w:rsidRDefault="00D36B4A" w:rsidP="00D36B4A">
      <w:pPr>
        <w:tabs>
          <w:tab w:val="left" w:pos="360"/>
        </w:tabs>
        <w:ind w:firstLine="709"/>
      </w:pPr>
      <w:proofErr w:type="gramStart"/>
      <w:r>
        <w:t>На свободной части поля</w:t>
      </w:r>
      <w:proofErr w:type="gramEnd"/>
      <w:r>
        <w:t xml:space="preserve"> чертежа должна быть представлена характеристика объекта проектирования, в которой необходимо отразить:</w:t>
      </w:r>
    </w:p>
    <w:p w:rsidR="00D36B4A" w:rsidRDefault="00D36B4A" w:rsidP="005C4C1A">
      <w:pPr>
        <w:numPr>
          <w:ilvl w:val="0"/>
          <w:numId w:val="13"/>
        </w:numPr>
        <w:tabs>
          <w:tab w:val="left" w:pos="360"/>
          <w:tab w:val="left" w:pos="540"/>
        </w:tabs>
      </w:pPr>
      <w:r>
        <w:t>площадь объекта проектирования;</w:t>
      </w:r>
    </w:p>
    <w:p w:rsidR="00D36B4A" w:rsidRDefault="00D36B4A" w:rsidP="005C4C1A">
      <w:pPr>
        <w:numPr>
          <w:ilvl w:val="0"/>
          <w:numId w:val="13"/>
        </w:numPr>
        <w:tabs>
          <w:tab w:val="left" w:pos="360"/>
          <w:tab w:val="left" w:pos="540"/>
        </w:tabs>
      </w:pPr>
      <w:r>
        <w:t xml:space="preserve">количество постов (для зон ТО и </w:t>
      </w:r>
      <w:proofErr w:type="gramStart"/>
      <w:r>
        <w:t>ТР</w:t>
      </w:r>
      <w:proofErr w:type="gramEnd"/>
      <w:r>
        <w:t>);</w:t>
      </w:r>
    </w:p>
    <w:p w:rsidR="00D36B4A" w:rsidRDefault="00D36B4A" w:rsidP="005C4C1A">
      <w:pPr>
        <w:numPr>
          <w:ilvl w:val="0"/>
          <w:numId w:val="13"/>
        </w:numPr>
        <w:tabs>
          <w:tab w:val="left" w:pos="360"/>
          <w:tab w:val="left" w:pos="540"/>
        </w:tabs>
      </w:pPr>
      <w:r>
        <w:t>количество исполнителей;</w:t>
      </w:r>
    </w:p>
    <w:p w:rsidR="00D36B4A" w:rsidRDefault="00D36B4A" w:rsidP="005C4C1A">
      <w:pPr>
        <w:numPr>
          <w:ilvl w:val="0"/>
          <w:numId w:val="13"/>
        </w:numPr>
        <w:tabs>
          <w:tab w:val="left" w:pos="360"/>
          <w:tab w:val="left" w:pos="540"/>
        </w:tabs>
      </w:pPr>
      <w:r>
        <w:t>Режим работы объекта проектирования.</w:t>
      </w:r>
    </w:p>
    <w:p w:rsidR="00D36B4A" w:rsidRDefault="00D36B4A" w:rsidP="00D36B4A">
      <w:pPr>
        <w:tabs>
          <w:tab w:val="left" w:pos="360"/>
          <w:tab w:val="left" w:pos="540"/>
        </w:tabs>
      </w:pPr>
      <w:r>
        <w:t xml:space="preserve">     Условные обозначения располагаются </w:t>
      </w:r>
      <w:proofErr w:type="gramStart"/>
      <w:r>
        <w:t>на свободной части поля</w:t>
      </w:r>
      <w:proofErr w:type="gramEnd"/>
      <w:r>
        <w:t xml:space="preserve"> чертежа и лишь те, которые приняты на плане по данному объекту проектирования. Пример приведен в [5,6].</w:t>
      </w:r>
    </w:p>
    <w:p w:rsidR="00D36B4A" w:rsidRPr="0067288D" w:rsidRDefault="00D36B4A" w:rsidP="00D36B4A">
      <w:pPr>
        <w:tabs>
          <w:tab w:val="left" w:pos="360"/>
          <w:tab w:val="left" w:pos="540"/>
        </w:tabs>
      </w:pPr>
    </w:p>
    <w:p w:rsidR="00D36B4A" w:rsidRPr="0067288D" w:rsidRDefault="00D36B4A" w:rsidP="00D36B4A">
      <w:pPr>
        <w:tabs>
          <w:tab w:val="left" w:pos="360"/>
        </w:tabs>
        <w:jc w:val="center"/>
        <w:rPr>
          <w:b/>
        </w:rPr>
      </w:pPr>
    </w:p>
    <w:p w:rsidR="00D36B4A" w:rsidRPr="0067288D" w:rsidRDefault="00D36B4A" w:rsidP="00D36B4A">
      <w:pPr>
        <w:tabs>
          <w:tab w:val="left" w:pos="360"/>
        </w:tabs>
        <w:ind w:left="1980"/>
        <w:jc w:val="center"/>
        <w:rPr>
          <w:b/>
        </w:rPr>
      </w:pPr>
    </w:p>
    <w:p w:rsidR="00D36B4A" w:rsidRPr="005E1664" w:rsidRDefault="00D36B4A" w:rsidP="00D36B4A">
      <w:pPr>
        <w:tabs>
          <w:tab w:val="left" w:pos="360"/>
        </w:tabs>
        <w:jc w:val="center"/>
        <w:rPr>
          <w:b/>
          <w:u w:val="single"/>
        </w:rPr>
      </w:pPr>
    </w:p>
    <w:p w:rsidR="00D36B4A" w:rsidRPr="005E1664" w:rsidRDefault="00D36B4A" w:rsidP="00D36B4A">
      <w:pPr>
        <w:tabs>
          <w:tab w:val="left" w:pos="360"/>
        </w:tabs>
        <w:ind w:left="180"/>
        <w:jc w:val="center"/>
      </w:pPr>
    </w:p>
    <w:p w:rsidR="00D36B4A" w:rsidRPr="005E1664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Pr="00A67D80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  <w:r>
        <w:br w:type="page"/>
      </w:r>
      <w:r w:rsidRPr="00A67D80">
        <w:rPr>
          <w:b/>
          <w:sz w:val="28"/>
          <w:szCs w:val="28"/>
        </w:rPr>
        <w:lastRenderedPageBreak/>
        <w:t>3</w:t>
      </w:r>
      <w:r w:rsidRPr="00A67D80">
        <w:rPr>
          <w:sz w:val="28"/>
          <w:szCs w:val="28"/>
        </w:rPr>
        <w:t xml:space="preserve"> </w:t>
      </w:r>
      <w:r w:rsidRPr="00A67D80">
        <w:rPr>
          <w:b/>
          <w:sz w:val="28"/>
          <w:szCs w:val="28"/>
        </w:rPr>
        <w:t>Методические указания по разработке разделов курсового проекта</w:t>
      </w:r>
    </w:p>
    <w:p w:rsidR="00D36B4A" w:rsidRDefault="00D36B4A" w:rsidP="00D36B4A">
      <w:pPr>
        <w:tabs>
          <w:tab w:val="left" w:pos="360"/>
        </w:tabs>
        <w:rPr>
          <w:b/>
        </w:rPr>
      </w:pPr>
    </w:p>
    <w:p w:rsidR="00D36B4A" w:rsidRPr="0093207A" w:rsidRDefault="00D36B4A" w:rsidP="00D36B4A">
      <w:pPr>
        <w:tabs>
          <w:tab w:val="left" w:pos="360"/>
        </w:tabs>
        <w:rPr>
          <w:b/>
        </w:rPr>
      </w:pPr>
      <w:r w:rsidRPr="0093207A">
        <w:rPr>
          <w:b/>
        </w:rPr>
        <w:t>3.1</w:t>
      </w:r>
      <w:r>
        <w:rPr>
          <w:b/>
        </w:rPr>
        <w:t>.</w:t>
      </w:r>
      <w:r w:rsidRPr="0093207A">
        <w:rPr>
          <w:b/>
        </w:rPr>
        <w:t xml:space="preserve"> Введение</w:t>
      </w:r>
    </w:p>
    <w:p w:rsidR="00D36B4A" w:rsidRDefault="00D36B4A" w:rsidP="00D36B4A">
      <w:pPr>
        <w:tabs>
          <w:tab w:val="left" w:pos="360"/>
        </w:tabs>
        <w:rPr>
          <w:b/>
        </w:rPr>
      </w:pPr>
    </w:p>
    <w:p w:rsidR="00D36B4A" w:rsidRDefault="00D36B4A" w:rsidP="00D36B4A">
      <w:pPr>
        <w:tabs>
          <w:tab w:val="left" w:pos="360"/>
        </w:tabs>
        <w:ind w:firstLine="709"/>
      </w:pPr>
      <w:r>
        <w:t>М</w:t>
      </w:r>
      <w:r w:rsidRPr="00AF7856">
        <w:t xml:space="preserve">атериал </w:t>
      </w:r>
      <w:r>
        <w:t xml:space="preserve">введения должен быть тесно связан с темой проекта, в нем должна быть </w:t>
      </w:r>
      <w:r w:rsidRPr="00391DBB">
        <w:t xml:space="preserve">обоснована </w:t>
      </w:r>
      <w:r>
        <w:t xml:space="preserve">необходимость выполнения технологических разработок по объекту проектирования. В данном разделе </w:t>
      </w:r>
      <w:r w:rsidRPr="00391DBB">
        <w:t xml:space="preserve">необходимо </w:t>
      </w:r>
      <w:r>
        <w:t>сформулировать цель и задачи курсового проекта, связав их с общими задачами, стоящими перед автомобильным транспортом.</w:t>
      </w:r>
    </w:p>
    <w:p w:rsidR="00D36B4A" w:rsidRDefault="00D36B4A" w:rsidP="00D36B4A">
      <w:pPr>
        <w:tabs>
          <w:tab w:val="left" w:pos="360"/>
        </w:tabs>
        <w:ind w:firstLine="709"/>
      </w:pPr>
      <w:r>
        <w:t>Материал раздела рекомендуется изложить в определенной последовательности, раскрывая содержание следующих вопросов:</w:t>
      </w:r>
    </w:p>
    <w:p w:rsidR="00D36B4A" w:rsidRDefault="00D36B4A" w:rsidP="005C4C1A">
      <w:pPr>
        <w:numPr>
          <w:ilvl w:val="0"/>
          <w:numId w:val="13"/>
        </w:numPr>
        <w:tabs>
          <w:tab w:val="left" w:pos="360"/>
        </w:tabs>
      </w:pPr>
      <w:r>
        <w:t>значение автомобильного транспорта в обеспечении перевозок грузов и пассажиров для народного хозяйства;</w:t>
      </w:r>
    </w:p>
    <w:p w:rsidR="00D36B4A" w:rsidRDefault="00D36B4A" w:rsidP="005C4C1A">
      <w:pPr>
        <w:numPr>
          <w:ilvl w:val="0"/>
          <w:numId w:val="13"/>
        </w:numPr>
        <w:tabs>
          <w:tab w:val="left" w:pos="360"/>
        </w:tabs>
      </w:pPr>
      <w:r>
        <w:t>задачи, стоящие перед автомобильным транспортом в текущем времени и на перспективу;</w:t>
      </w:r>
    </w:p>
    <w:p w:rsidR="00D36B4A" w:rsidRDefault="00D36B4A" w:rsidP="005C4C1A">
      <w:pPr>
        <w:numPr>
          <w:ilvl w:val="0"/>
          <w:numId w:val="13"/>
        </w:numPr>
        <w:tabs>
          <w:tab w:val="left" w:pos="360"/>
        </w:tabs>
      </w:pPr>
      <w:r>
        <w:t>значение ТО и ремонта в обеспечении высокой технической готовности подвижного состава;</w:t>
      </w:r>
    </w:p>
    <w:p w:rsidR="00D36B4A" w:rsidRDefault="00D36B4A" w:rsidP="005C4C1A">
      <w:pPr>
        <w:numPr>
          <w:ilvl w:val="0"/>
          <w:numId w:val="13"/>
        </w:numPr>
        <w:tabs>
          <w:tab w:val="left" w:pos="360"/>
        </w:tabs>
      </w:pPr>
      <w:r>
        <w:t>задачи, стоящие перед технической службой автотранспортных предприятий в области ТО и ремонта;</w:t>
      </w:r>
    </w:p>
    <w:p w:rsidR="00D36B4A" w:rsidRDefault="00D36B4A" w:rsidP="005C4C1A">
      <w:pPr>
        <w:numPr>
          <w:ilvl w:val="0"/>
          <w:numId w:val="13"/>
        </w:numPr>
        <w:tabs>
          <w:tab w:val="left" w:pos="360"/>
        </w:tabs>
      </w:pPr>
      <w:r>
        <w:t>цель и задачи проекта.</w:t>
      </w:r>
    </w:p>
    <w:p w:rsidR="00D36B4A" w:rsidRDefault="00D36B4A" w:rsidP="00D36B4A">
      <w:pPr>
        <w:tabs>
          <w:tab w:val="left" w:pos="360"/>
        </w:tabs>
        <w:ind w:firstLine="709"/>
      </w:pPr>
      <w:r w:rsidRPr="00391DBB">
        <w:rPr>
          <w:b/>
          <w:i/>
        </w:rPr>
        <w:t>Цель проекта.</w:t>
      </w:r>
      <w:r w:rsidRPr="00391DBB">
        <w:t xml:space="preserve"> </w:t>
      </w:r>
      <w:r>
        <w:t>Учитывая важное место объекта проектирования в общем технологическом процессе ТО и ремонта подвижного состава, следует показать значимость проектных разработок по нему и сформулировать цель проекта.</w:t>
      </w:r>
    </w:p>
    <w:p w:rsidR="00D36B4A" w:rsidRDefault="00D36B4A" w:rsidP="00D36B4A">
      <w:pPr>
        <w:tabs>
          <w:tab w:val="left" w:pos="360"/>
        </w:tabs>
        <w:ind w:firstLine="709"/>
      </w:pPr>
      <w:r w:rsidRPr="00391DBB">
        <w:rPr>
          <w:b/>
          <w:i/>
        </w:rPr>
        <w:t>Задачи проекта</w:t>
      </w:r>
      <w:r>
        <w:rPr>
          <w:u w:val="single"/>
        </w:rPr>
        <w:t xml:space="preserve"> </w:t>
      </w:r>
      <w:r>
        <w:t>должны отражать перечень тех вопросов, которые необходимо решить в проекте и которые являются составными частями проекта (</w:t>
      </w:r>
      <w:proofErr w:type="gramStart"/>
      <w:r>
        <w:t>см</w:t>
      </w:r>
      <w:proofErr w:type="gramEnd"/>
      <w:r>
        <w:t>. раздел 1 настоящих указаний).</w:t>
      </w:r>
    </w:p>
    <w:p w:rsidR="00D36B4A" w:rsidRDefault="00D36B4A" w:rsidP="00D36B4A">
      <w:pPr>
        <w:tabs>
          <w:tab w:val="left" w:pos="360"/>
        </w:tabs>
      </w:pPr>
    </w:p>
    <w:p w:rsidR="00D36B4A" w:rsidRPr="0093207A" w:rsidRDefault="00D36B4A" w:rsidP="00D36B4A">
      <w:pPr>
        <w:tabs>
          <w:tab w:val="left" w:pos="360"/>
        </w:tabs>
        <w:rPr>
          <w:b/>
        </w:rPr>
      </w:pPr>
      <w:r w:rsidRPr="0093207A">
        <w:rPr>
          <w:b/>
        </w:rPr>
        <w:t>3.2</w:t>
      </w:r>
      <w:r>
        <w:rPr>
          <w:b/>
        </w:rPr>
        <w:t>.</w:t>
      </w:r>
      <w:r w:rsidRPr="0093207A">
        <w:rPr>
          <w:b/>
        </w:rPr>
        <w:t xml:space="preserve"> Характеристика АТП и объекта проектирования</w:t>
      </w:r>
    </w:p>
    <w:p w:rsidR="00D36B4A" w:rsidRPr="0093207A" w:rsidRDefault="00D36B4A" w:rsidP="00D36B4A">
      <w:pPr>
        <w:tabs>
          <w:tab w:val="left" w:pos="360"/>
        </w:tabs>
        <w:rPr>
          <w:u w:val="single"/>
        </w:rPr>
      </w:pPr>
    </w:p>
    <w:p w:rsidR="00D36B4A" w:rsidRDefault="00D36B4A" w:rsidP="00D36B4A">
      <w:pPr>
        <w:tabs>
          <w:tab w:val="left" w:pos="360"/>
        </w:tabs>
        <w:ind w:firstLine="709"/>
      </w:pPr>
      <w:r>
        <w:t xml:space="preserve">В данном разделе необходимо дать </w:t>
      </w:r>
      <w:r w:rsidRPr="00391DBB">
        <w:rPr>
          <w:i/>
        </w:rPr>
        <w:t>общую характеристику предприятия</w:t>
      </w:r>
      <w:r>
        <w:t xml:space="preserve">, по которому выполняется проект и </w:t>
      </w:r>
      <w:r w:rsidRPr="00391DBB">
        <w:rPr>
          <w:i/>
        </w:rPr>
        <w:t>краткую характеристику объекта проектирования</w:t>
      </w:r>
      <w:r>
        <w:t>.</w:t>
      </w:r>
    </w:p>
    <w:p w:rsidR="00D36B4A" w:rsidRDefault="00D36B4A" w:rsidP="00D36B4A">
      <w:pPr>
        <w:tabs>
          <w:tab w:val="left" w:pos="360"/>
        </w:tabs>
        <w:ind w:firstLine="709"/>
      </w:pPr>
      <w:proofErr w:type="gramStart"/>
      <w:r>
        <w:t xml:space="preserve">В </w:t>
      </w:r>
      <w:r w:rsidRPr="00391DBB">
        <w:rPr>
          <w:i/>
        </w:rPr>
        <w:t>обшей</w:t>
      </w:r>
      <w:proofErr w:type="gramEnd"/>
      <w:r w:rsidRPr="00391DBB">
        <w:rPr>
          <w:i/>
        </w:rPr>
        <w:t xml:space="preserve"> характеристике АТП</w:t>
      </w:r>
      <w:r>
        <w:t xml:space="preserve"> рекомендуется привести основные данные об условиях эксплуатации подвижного состава, также следует отразить:</w:t>
      </w:r>
    </w:p>
    <w:p w:rsidR="00D36B4A" w:rsidRDefault="00D36B4A" w:rsidP="005C4C1A">
      <w:pPr>
        <w:numPr>
          <w:ilvl w:val="0"/>
          <w:numId w:val="14"/>
        </w:numPr>
        <w:tabs>
          <w:tab w:val="clear" w:pos="900"/>
          <w:tab w:val="left" w:pos="360"/>
        </w:tabs>
        <w:ind w:left="284" w:hanging="142"/>
      </w:pPr>
      <w:r>
        <w:t>тип предприятия по производственному назначению с указанием его производственных функций;</w:t>
      </w:r>
    </w:p>
    <w:p w:rsidR="00D36B4A" w:rsidRDefault="00D36B4A" w:rsidP="005C4C1A">
      <w:pPr>
        <w:numPr>
          <w:ilvl w:val="0"/>
          <w:numId w:val="14"/>
        </w:numPr>
        <w:tabs>
          <w:tab w:val="clear" w:pos="900"/>
          <w:tab w:val="left" w:pos="360"/>
        </w:tabs>
        <w:ind w:left="284" w:hanging="142"/>
      </w:pPr>
      <w:r>
        <w:t>тип модели подвижного состава и примерную характеристику перевозимых грузов;</w:t>
      </w:r>
    </w:p>
    <w:p w:rsidR="00D36B4A" w:rsidRDefault="00D36B4A" w:rsidP="005C4C1A">
      <w:pPr>
        <w:numPr>
          <w:ilvl w:val="0"/>
          <w:numId w:val="14"/>
        </w:numPr>
        <w:tabs>
          <w:tab w:val="clear" w:pos="900"/>
          <w:tab w:val="left" w:pos="360"/>
        </w:tabs>
        <w:ind w:left="284" w:hanging="142"/>
      </w:pPr>
      <w:r>
        <w:t>категорию условий эксплуатации;</w:t>
      </w:r>
    </w:p>
    <w:p w:rsidR="00D36B4A" w:rsidRDefault="00D36B4A" w:rsidP="005C4C1A">
      <w:pPr>
        <w:numPr>
          <w:ilvl w:val="0"/>
          <w:numId w:val="14"/>
        </w:numPr>
        <w:tabs>
          <w:tab w:val="clear" w:pos="900"/>
          <w:tab w:val="left" w:pos="360"/>
        </w:tabs>
        <w:ind w:left="284" w:hanging="142"/>
      </w:pPr>
      <w:r>
        <w:t>природно-климатическую зону, в которой эксплуатируется подвижной состав;</w:t>
      </w:r>
    </w:p>
    <w:p w:rsidR="00D36B4A" w:rsidRDefault="00D36B4A" w:rsidP="005C4C1A">
      <w:pPr>
        <w:numPr>
          <w:ilvl w:val="0"/>
          <w:numId w:val="14"/>
        </w:numPr>
        <w:tabs>
          <w:tab w:val="clear" w:pos="900"/>
          <w:tab w:val="left" w:pos="360"/>
        </w:tabs>
        <w:ind w:left="284" w:hanging="142"/>
      </w:pPr>
      <w:r>
        <w:t>количественный и качественный состав автомобилей;</w:t>
      </w:r>
    </w:p>
    <w:p w:rsidR="00D36B4A" w:rsidRDefault="00D36B4A" w:rsidP="005C4C1A">
      <w:pPr>
        <w:numPr>
          <w:ilvl w:val="0"/>
          <w:numId w:val="14"/>
        </w:numPr>
        <w:tabs>
          <w:tab w:val="clear" w:pos="900"/>
          <w:tab w:val="left" w:pos="360"/>
        </w:tabs>
        <w:ind w:left="284" w:hanging="142"/>
      </w:pPr>
      <w:r>
        <w:t>среднесуточный пробег автомобилей;</w:t>
      </w:r>
    </w:p>
    <w:p w:rsidR="00D36B4A" w:rsidRDefault="00D36B4A" w:rsidP="005C4C1A">
      <w:pPr>
        <w:numPr>
          <w:ilvl w:val="0"/>
          <w:numId w:val="14"/>
        </w:numPr>
        <w:tabs>
          <w:tab w:val="clear" w:pos="900"/>
          <w:tab w:val="left" w:pos="360"/>
        </w:tabs>
        <w:ind w:left="284" w:hanging="142"/>
      </w:pPr>
      <w:r>
        <w:t>режим работы подвижного состава, включая количество дней работы в году, время начала и конца выхода на линию, среднюю дневную продолжительность работы на линии.</w:t>
      </w:r>
    </w:p>
    <w:p w:rsidR="00D36B4A" w:rsidRDefault="00D36B4A" w:rsidP="00D36B4A">
      <w:pPr>
        <w:tabs>
          <w:tab w:val="left" w:pos="360"/>
        </w:tabs>
        <w:ind w:firstLine="709"/>
      </w:pPr>
      <w:r>
        <w:t>В характеристике объекта проектирования необходимо указать:</w:t>
      </w:r>
    </w:p>
    <w:p w:rsidR="00D36B4A" w:rsidRDefault="00D36B4A" w:rsidP="005C4C1A">
      <w:pPr>
        <w:numPr>
          <w:ilvl w:val="0"/>
          <w:numId w:val="15"/>
        </w:numPr>
        <w:tabs>
          <w:tab w:val="clear" w:pos="900"/>
          <w:tab w:val="left" w:pos="360"/>
        </w:tabs>
        <w:ind w:left="426"/>
      </w:pPr>
      <w:r>
        <w:t>наименование объекта проектирования;</w:t>
      </w:r>
    </w:p>
    <w:p w:rsidR="00D36B4A" w:rsidRDefault="00D36B4A" w:rsidP="005C4C1A">
      <w:pPr>
        <w:numPr>
          <w:ilvl w:val="0"/>
          <w:numId w:val="15"/>
        </w:numPr>
        <w:tabs>
          <w:tab w:val="clear" w:pos="900"/>
          <w:tab w:val="left" w:pos="360"/>
        </w:tabs>
        <w:ind w:left="426"/>
      </w:pPr>
      <w:r>
        <w:t>назначение объекта проектирования на АТП с указанием основных видов работ, выполняемых на нем.</w:t>
      </w:r>
    </w:p>
    <w:p w:rsidR="00D36B4A" w:rsidRDefault="00D36B4A" w:rsidP="00D36B4A">
      <w:pPr>
        <w:tabs>
          <w:tab w:val="left" w:pos="360"/>
        </w:tabs>
      </w:pPr>
      <w:r>
        <w:t xml:space="preserve"> </w:t>
      </w:r>
    </w:p>
    <w:p w:rsidR="00D36B4A" w:rsidRPr="0093207A" w:rsidRDefault="00D36B4A" w:rsidP="00D36B4A">
      <w:pPr>
        <w:tabs>
          <w:tab w:val="left" w:pos="360"/>
        </w:tabs>
        <w:rPr>
          <w:b/>
        </w:rPr>
      </w:pPr>
      <w:r w:rsidRPr="0093207A">
        <w:rPr>
          <w:b/>
        </w:rPr>
        <w:t>3.3</w:t>
      </w:r>
      <w:r>
        <w:rPr>
          <w:b/>
        </w:rPr>
        <w:t>.</w:t>
      </w:r>
      <w:r w:rsidRPr="0093207A">
        <w:rPr>
          <w:b/>
        </w:rPr>
        <w:t xml:space="preserve"> Расчетно-технологическая часть</w:t>
      </w:r>
    </w:p>
    <w:p w:rsidR="00D36B4A" w:rsidRPr="0093207A" w:rsidRDefault="00D36B4A" w:rsidP="00D36B4A">
      <w:pPr>
        <w:tabs>
          <w:tab w:val="left" w:pos="360"/>
        </w:tabs>
        <w:rPr>
          <w:b/>
        </w:rPr>
      </w:pPr>
    </w:p>
    <w:p w:rsidR="00D36B4A" w:rsidRDefault="00D36B4A" w:rsidP="00D36B4A">
      <w:pPr>
        <w:tabs>
          <w:tab w:val="left" w:pos="360"/>
        </w:tabs>
        <w:ind w:firstLine="709"/>
      </w:pPr>
      <w:r>
        <w:t>Д</w:t>
      </w:r>
      <w:r w:rsidRPr="00FE33FC">
        <w:t>анный раздел</w:t>
      </w:r>
      <w:r>
        <w:t xml:space="preserve"> включает технологический расчет производственных подразделений по ТО, диагностике и </w:t>
      </w:r>
      <w:proofErr w:type="gramStart"/>
      <w:r>
        <w:t>ТР</w:t>
      </w:r>
      <w:proofErr w:type="gramEnd"/>
      <w:r>
        <w:t xml:space="preserve"> подвижного состава на АТП.</w:t>
      </w:r>
    </w:p>
    <w:p w:rsidR="00D36B4A" w:rsidRDefault="00D36B4A" w:rsidP="00D36B4A">
      <w:pPr>
        <w:tabs>
          <w:tab w:val="left" w:pos="360"/>
        </w:tabs>
        <w:ind w:firstLine="709"/>
      </w:pPr>
      <w:r w:rsidRPr="00A67D80">
        <w:t>Целью технологического расчета</w:t>
      </w:r>
      <w:r w:rsidRPr="007E5D9C">
        <w:rPr>
          <w:u w:val="single"/>
        </w:rPr>
        <w:t xml:space="preserve"> </w:t>
      </w:r>
      <w:r w:rsidRPr="007E5D9C">
        <w:t xml:space="preserve">является определение объема работ </w:t>
      </w:r>
      <w:r>
        <w:t>по объекту проектирования и расчет необходимого количества исполнителей на нем.</w:t>
      </w:r>
    </w:p>
    <w:p w:rsidR="00D36B4A" w:rsidRPr="00A67D80" w:rsidRDefault="00D36B4A" w:rsidP="00D36B4A">
      <w:pPr>
        <w:tabs>
          <w:tab w:val="left" w:pos="360"/>
        </w:tabs>
        <w:ind w:firstLine="709"/>
      </w:pPr>
      <w:r>
        <w:t xml:space="preserve">Технологический расчет предполагает последовательные решения следующих </w:t>
      </w:r>
      <w:r w:rsidRPr="00A67D80">
        <w:t>основных задач:</w:t>
      </w:r>
    </w:p>
    <w:p w:rsidR="00D36B4A" w:rsidRDefault="00D36B4A" w:rsidP="005C4C1A">
      <w:pPr>
        <w:numPr>
          <w:ilvl w:val="0"/>
          <w:numId w:val="16"/>
        </w:numPr>
        <w:tabs>
          <w:tab w:val="left" w:pos="360"/>
        </w:tabs>
      </w:pPr>
      <w:r>
        <w:t>выбор исходных данных и корректирование нормативов ТО и ремонта;</w:t>
      </w:r>
    </w:p>
    <w:p w:rsidR="00D36B4A" w:rsidRDefault="00D36B4A" w:rsidP="005C4C1A">
      <w:pPr>
        <w:numPr>
          <w:ilvl w:val="0"/>
          <w:numId w:val="16"/>
        </w:numPr>
        <w:tabs>
          <w:tab w:val="left" w:pos="360"/>
        </w:tabs>
      </w:pPr>
      <w:r>
        <w:t>определение проектных величин коэффициента технической готовности и коэффициента использования;</w:t>
      </w:r>
    </w:p>
    <w:p w:rsidR="00D36B4A" w:rsidRDefault="00D36B4A" w:rsidP="005C4C1A">
      <w:pPr>
        <w:numPr>
          <w:ilvl w:val="0"/>
          <w:numId w:val="16"/>
        </w:numPr>
        <w:tabs>
          <w:tab w:val="left" w:pos="360"/>
        </w:tabs>
      </w:pPr>
      <w:r>
        <w:lastRenderedPageBreak/>
        <w:t>определение годового пробега автомобилей и прицепов на АТП;</w:t>
      </w:r>
    </w:p>
    <w:p w:rsidR="00D36B4A" w:rsidRDefault="00D36B4A" w:rsidP="005C4C1A">
      <w:pPr>
        <w:numPr>
          <w:ilvl w:val="0"/>
          <w:numId w:val="16"/>
        </w:numPr>
        <w:tabs>
          <w:tab w:val="left" w:pos="360"/>
        </w:tabs>
      </w:pPr>
      <w:r>
        <w:t>определение годового объема работ по объекту проектирования;</w:t>
      </w:r>
    </w:p>
    <w:p w:rsidR="00D36B4A" w:rsidRDefault="00D36B4A" w:rsidP="005C4C1A">
      <w:pPr>
        <w:numPr>
          <w:ilvl w:val="0"/>
          <w:numId w:val="16"/>
        </w:numPr>
        <w:tabs>
          <w:tab w:val="left" w:pos="360"/>
        </w:tabs>
      </w:pPr>
      <w:r>
        <w:t>определение количества исполнителей на объекте проектирования.</w:t>
      </w:r>
    </w:p>
    <w:p w:rsidR="00D36B4A" w:rsidRPr="007E5D9C" w:rsidRDefault="00D36B4A" w:rsidP="00D36B4A">
      <w:pPr>
        <w:tabs>
          <w:tab w:val="left" w:pos="360"/>
        </w:tabs>
        <w:ind w:firstLine="709"/>
      </w:pPr>
      <w:r>
        <w:t>Поскольку для различных объектов проектирования решение указанных задач имеет ряд особенностей, ниже приводится методика технологического расчета по каждой из предлагаемых тем проекта, а в приложении I настоящих методических указаний отражено ее содержание.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</w:t>
      </w:r>
    </w:p>
    <w:p w:rsidR="00D36B4A" w:rsidRPr="00D670D6" w:rsidRDefault="00D36B4A" w:rsidP="00D36B4A">
      <w:pPr>
        <w:tabs>
          <w:tab w:val="left" w:pos="360"/>
        </w:tabs>
        <w:jc w:val="center"/>
        <w:rPr>
          <w:b/>
          <w:i/>
        </w:rPr>
      </w:pPr>
      <w:r w:rsidRPr="00D670D6">
        <w:rPr>
          <w:b/>
          <w:i/>
        </w:rPr>
        <w:t>Условные обозначения, принятые для технологического расчета:</w:t>
      </w:r>
    </w:p>
    <w:p w:rsidR="00D36B4A" w:rsidRDefault="00D36B4A" w:rsidP="00D36B4A">
      <w:pPr>
        <w:tabs>
          <w:tab w:val="left" w:pos="360"/>
        </w:tabs>
      </w:pPr>
      <w:r w:rsidRPr="00661640">
        <w:rPr>
          <w:sz w:val="28"/>
          <w:szCs w:val="28"/>
        </w:rPr>
        <w:t>А</w:t>
      </w:r>
      <w:proofErr w:type="gramStart"/>
      <w:r w:rsidRPr="00661640">
        <w:rPr>
          <w:sz w:val="28"/>
          <w:szCs w:val="28"/>
          <w:vertAlign w:val="subscript"/>
        </w:rPr>
        <w:t>и</w:t>
      </w:r>
      <w:r>
        <w:t>-</w:t>
      </w:r>
      <w:proofErr w:type="gramEnd"/>
      <w:r>
        <w:t xml:space="preserve"> списочное (инвентарное) количество автомобилей в АТП;</w:t>
      </w:r>
    </w:p>
    <w:p w:rsidR="00D36B4A" w:rsidRDefault="00D36B4A" w:rsidP="00D36B4A">
      <w:pPr>
        <w:tabs>
          <w:tab w:val="left" w:pos="360"/>
        </w:tabs>
      </w:pPr>
      <w:r w:rsidRPr="00661640">
        <w:rPr>
          <w:sz w:val="28"/>
          <w:szCs w:val="28"/>
        </w:rPr>
        <w:t>А</w:t>
      </w:r>
      <w:proofErr w:type="gramStart"/>
      <w:r w:rsidRPr="00661640">
        <w:rPr>
          <w:sz w:val="28"/>
          <w:szCs w:val="28"/>
          <w:vertAlign w:val="subscript"/>
        </w:rPr>
        <w:t>1</w:t>
      </w:r>
      <w:proofErr w:type="gramEnd"/>
      <w:r>
        <w:t xml:space="preserve">- списочное количество автомобилей, имеющих пробег до 0,5 </w:t>
      </w:r>
      <w:r>
        <w:rPr>
          <w:lang w:val="en-US"/>
        </w:rPr>
        <w:t>L</w:t>
      </w:r>
      <w:r>
        <w:t>кр.;</w:t>
      </w:r>
    </w:p>
    <w:p w:rsidR="00D36B4A" w:rsidRDefault="00D36B4A" w:rsidP="00D36B4A">
      <w:pPr>
        <w:tabs>
          <w:tab w:val="left" w:pos="360"/>
        </w:tabs>
      </w:pPr>
      <w:r w:rsidRPr="00661640">
        <w:rPr>
          <w:sz w:val="28"/>
          <w:szCs w:val="28"/>
        </w:rPr>
        <w:t>А</w:t>
      </w:r>
      <w:proofErr w:type="gramStart"/>
      <w:r w:rsidRPr="00661640">
        <w:rPr>
          <w:sz w:val="28"/>
          <w:szCs w:val="28"/>
          <w:vertAlign w:val="subscript"/>
        </w:rPr>
        <w:t>2</w:t>
      </w:r>
      <w:proofErr w:type="gramEnd"/>
      <w:r>
        <w:t>- списочное количество автомобилей, имеющих пробег (0,5÷0,75)</w:t>
      </w:r>
      <w:r>
        <w:rPr>
          <w:lang w:val="en-US"/>
        </w:rPr>
        <w:t>L</w:t>
      </w:r>
      <w:r>
        <w:t>кр;</w:t>
      </w:r>
    </w:p>
    <w:p w:rsidR="00D36B4A" w:rsidRPr="007F21F2" w:rsidRDefault="00D36B4A" w:rsidP="00D36B4A">
      <w:pPr>
        <w:tabs>
          <w:tab w:val="left" w:pos="360"/>
        </w:tabs>
      </w:pPr>
      <w:r w:rsidRPr="00661640">
        <w:rPr>
          <w:sz w:val="28"/>
          <w:szCs w:val="28"/>
        </w:rPr>
        <w:t>А</w:t>
      </w:r>
      <w:r w:rsidRPr="00661640">
        <w:rPr>
          <w:sz w:val="28"/>
          <w:szCs w:val="28"/>
          <w:vertAlign w:val="subscript"/>
        </w:rPr>
        <w:t>3</w:t>
      </w:r>
      <w:r>
        <w:t>- списочное количество автомобилей, имеющих пробег (0,75÷1,0)</w:t>
      </w:r>
      <w:proofErr w:type="gramStart"/>
      <w:r>
        <w:rPr>
          <w:lang w:val="en-US"/>
        </w:rPr>
        <w:t>L</w:t>
      </w:r>
      <w:proofErr w:type="gramEnd"/>
      <w:r>
        <w:t>кр;</w:t>
      </w:r>
    </w:p>
    <w:p w:rsidR="00D36B4A" w:rsidRDefault="00D36B4A" w:rsidP="00D36B4A">
      <w:pPr>
        <w:tabs>
          <w:tab w:val="left" w:pos="360"/>
        </w:tabs>
      </w:pPr>
      <w:r w:rsidRPr="00661640">
        <w:rPr>
          <w:sz w:val="28"/>
          <w:szCs w:val="28"/>
        </w:rPr>
        <w:t>А</w:t>
      </w:r>
      <w:proofErr w:type="gramStart"/>
      <w:r w:rsidRPr="00661640">
        <w:rPr>
          <w:sz w:val="28"/>
          <w:szCs w:val="28"/>
          <w:vertAlign w:val="subscript"/>
        </w:rPr>
        <w:t>4</w:t>
      </w:r>
      <w:proofErr w:type="gramEnd"/>
      <w:r>
        <w:t xml:space="preserve">- списочное количество автомобилей, имеющих пробег свыше 1,0 </w:t>
      </w:r>
      <w:r>
        <w:rPr>
          <w:lang w:val="en-US"/>
        </w:rPr>
        <w:t>L</w:t>
      </w:r>
      <w:r>
        <w:t>кр;</w:t>
      </w:r>
    </w:p>
    <w:p w:rsidR="00D36B4A" w:rsidRDefault="00D36B4A" w:rsidP="00D36B4A">
      <w:pPr>
        <w:tabs>
          <w:tab w:val="left" w:pos="360"/>
        </w:tabs>
      </w:pPr>
      <w:r w:rsidRPr="00661640">
        <w:rPr>
          <w:sz w:val="28"/>
          <w:szCs w:val="28"/>
        </w:rPr>
        <w:t>А</w:t>
      </w:r>
      <w:r w:rsidRPr="00661640">
        <w:rPr>
          <w:sz w:val="28"/>
          <w:szCs w:val="28"/>
          <w:vertAlign w:val="superscript"/>
          <w:rtl/>
          <w:lang w:bidi="he-IL"/>
        </w:rPr>
        <w:t>״</w:t>
      </w:r>
      <w:proofErr w:type="gramStart"/>
      <w:r w:rsidRPr="00661640">
        <w:rPr>
          <w:sz w:val="28"/>
          <w:szCs w:val="28"/>
          <w:vertAlign w:val="subscript"/>
        </w:rPr>
        <w:t>и</w:t>
      </w:r>
      <w:r>
        <w:t>-</w:t>
      </w:r>
      <w:proofErr w:type="gramEnd"/>
      <w:r>
        <w:t xml:space="preserve"> число автомобилей прошедшие капитальный ремонт;</w:t>
      </w:r>
    </w:p>
    <w:p w:rsidR="00D36B4A" w:rsidRDefault="00D36B4A" w:rsidP="00D36B4A">
      <w:pPr>
        <w:tabs>
          <w:tab w:val="left" w:pos="360"/>
        </w:tabs>
      </w:pPr>
      <w:r w:rsidRPr="00661640">
        <w:rPr>
          <w:sz w:val="28"/>
          <w:szCs w:val="28"/>
        </w:rPr>
        <w:t>А</w:t>
      </w:r>
      <w:r w:rsidRPr="00661640">
        <w:rPr>
          <w:sz w:val="28"/>
          <w:szCs w:val="28"/>
          <w:vertAlign w:val="superscript"/>
          <w:rtl/>
          <w:lang w:bidi="he-IL"/>
        </w:rPr>
        <w:t>׳</w:t>
      </w:r>
      <w:proofErr w:type="gramStart"/>
      <w:r w:rsidRPr="00661640">
        <w:rPr>
          <w:sz w:val="28"/>
          <w:szCs w:val="28"/>
          <w:vertAlign w:val="subscript"/>
        </w:rPr>
        <w:t>и</w:t>
      </w:r>
      <w:r>
        <w:t>-</w:t>
      </w:r>
      <w:proofErr w:type="gramEnd"/>
      <w:r w:rsidRPr="00D551E4">
        <w:t xml:space="preserve"> </w:t>
      </w:r>
      <w:r>
        <w:t>число автомобилей не прошедшие капитальный ремонт;</w:t>
      </w:r>
    </w:p>
    <w:p w:rsidR="00D36B4A" w:rsidRDefault="00D36B4A" w:rsidP="00D36B4A">
      <w:pPr>
        <w:tabs>
          <w:tab w:val="left" w:pos="360"/>
        </w:tabs>
      </w:pPr>
      <w:r w:rsidRPr="00457301">
        <w:rPr>
          <w:sz w:val="28"/>
          <w:szCs w:val="28"/>
        </w:rPr>
        <w:t>ℓ</w:t>
      </w:r>
      <w:r w:rsidRPr="00661640">
        <w:rPr>
          <w:sz w:val="28"/>
          <w:szCs w:val="28"/>
          <w:vertAlign w:val="subscript"/>
        </w:rPr>
        <w:t>с</w:t>
      </w:r>
      <w:proofErr w:type="gramStart"/>
      <w:r w:rsidRPr="00661640">
        <w:rPr>
          <w:sz w:val="28"/>
          <w:szCs w:val="28"/>
          <w:vertAlign w:val="subscript"/>
        </w:rPr>
        <w:t>с</w:t>
      </w:r>
      <w:r>
        <w:t>-</w:t>
      </w:r>
      <w:proofErr w:type="gramEnd"/>
      <w:r>
        <w:t xml:space="preserve"> среднесуточный пробег автомобилей;</w:t>
      </w:r>
    </w:p>
    <w:p w:rsidR="00D36B4A" w:rsidRPr="00661640" w:rsidRDefault="00D36B4A" w:rsidP="00D36B4A">
      <w:pPr>
        <w:tabs>
          <w:tab w:val="left" w:pos="360"/>
        </w:tabs>
      </w:pPr>
      <w:proofErr w:type="gramStart"/>
      <w:r w:rsidRPr="00661640">
        <w:rPr>
          <w:sz w:val="28"/>
          <w:szCs w:val="28"/>
          <w:lang w:val="en-US"/>
        </w:rPr>
        <w:t>L</w:t>
      </w:r>
      <w:r w:rsidRPr="00661640">
        <w:rPr>
          <w:sz w:val="28"/>
          <w:szCs w:val="28"/>
          <w:vertAlign w:val="superscript"/>
        </w:rPr>
        <w:t>н</w:t>
      </w:r>
      <w:r w:rsidRPr="00661640">
        <w:rPr>
          <w:sz w:val="28"/>
          <w:szCs w:val="28"/>
          <w:vertAlign w:val="subscript"/>
        </w:rPr>
        <w:t>1(</w:t>
      </w:r>
      <w:proofErr w:type="gramEnd"/>
      <w:r w:rsidRPr="00661640">
        <w:rPr>
          <w:sz w:val="28"/>
          <w:szCs w:val="28"/>
          <w:vertAlign w:val="subscript"/>
        </w:rPr>
        <w:t>2)</w:t>
      </w:r>
      <w:r>
        <w:t xml:space="preserve">- </w:t>
      </w:r>
      <w:r w:rsidRPr="00661640">
        <w:t>исходная</w:t>
      </w:r>
      <w:r>
        <w:t xml:space="preserve"> (нормативная) периодичность первого (второго) ТО;</w:t>
      </w:r>
    </w:p>
    <w:p w:rsidR="00D36B4A" w:rsidRPr="00661640" w:rsidRDefault="00D36B4A" w:rsidP="00D36B4A">
      <w:pPr>
        <w:tabs>
          <w:tab w:val="left" w:pos="360"/>
        </w:tabs>
      </w:pPr>
      <w:proofErr w:type="gramStart"/>
      <w:r w:rsidRPr="00661640">
        <w:rPr>
          <w:sz w:val="28"/>
          <w:szCs w:val="28"/>
          <w:lang w:val="en-US"/>
        </w:rPr>
        <w:t>L</w:t>
      </w:r>
      <w:r w:rsidRPr="00661640">
        <w:rPr>
          <w:sz w:val="28"/>
          <w:szCs w:val="28"/>
          <w:vertAlign w:val="subscript"/>
        </w:rPr>
        <w:t>1(</w:t>
      </w:r>
      <w:proofErr w:type="gramEnd"/>
      <w:r w:rsidRPr="00661640">
        <w:rPr>
          <w:sz w:val="28"/>
          <w:szCs w:val="28"/>
          <w:vertAlign w:val="subscript"/>
        </w:rPr>
        <w:t>2)</w:t>
      </w:r>
      <w:r>
        <w:t>- расчетная (скорректированная) периодичность первого (второго) ТО;</w:t>
      </w:r>
    </w:p>
    <w:p w:rsidR="00D36B4A" w:rsidRPr="00661640" w:rsidRDefault="00D36B4A" w:rsidP="00D36B4A">
      <w:pPr>
        <w:tabs>
          <w:tab w:val="left" w:pos="360"/>
        </w:tabs>
      </w:pPr>
      <w:r w:rsidRPr="00661640">
        <w:rPr>
          <w:sz w:val="28"/>
          <w:szCs w:val="28"/>
          <w:lang w:val="en-US"/>
        </w:rPr>
        <w:t>L</w:t>
      </w:r>
      <w:r w:rsidRPr="00661640">
        <w:rPr>
          <w:sz w:val="28"/>
          <w:szCs w:val="28"/>
          <w:vertAlign w:val="superscript"/>
        </w:rPr>
        <w:t>н</w:t>
      </w:r>
      <w:r w:rsidRPr="00661640">
        <w:rPr>
          <w:sz w:val="28"/>
          <w:szCs w:val="28"/>
          <w:vertAlign w:val="subscript"/>
        </w:rPr>
        <w:t>кр</w:t>
      </w:r>
      <w:r>
        <w:t>- нормативный пробег до КР;</w:t>
      </w:r>
    </w:p>
    <w:p w:rsidR="00D36B4A" w:rsidRPr="00661640" w:rsidRDefault="00D36B4A" w:rsidP="00D36B4A">
      <w:pPr>
        <w:tabs>
          <w:tab w:val="left" w:pos="360"/>
        </w:tabs>
      </w:pPr>
      <w:r w:rsidRPr="00661640">
        <w:rPr>
          <w:sz w:val="28"/>
          <w:szCs w:val="28"/>
          <w:lang w:val="en-US"/>
        </w:rPr>
        <w:t>L</w:t>
      </w:r>
      <w:r w:rsidRPr="00661640">
        <w:rPr>
          <w:sz w:val="28"/>
          <w:szCs w:val="28"/>
          <w:vertAlign w:val="subscript"/>
        </w:rPr>
        <w:t>кр</w:t>
      </w:r>
      <w:r>
        <w:t>- скорректированный (расчетный) пробег до КР;</w:t>
      </w:r>
    </w:p>
    <w:p w:rsidR="00D36B4A" w:rsidRPr="00661640" w:rsidRDefault="00D36B4A" w:rsidP="00D36B4A">
      <w:pPr>
        <w:tabs>
          <w:tab w:val="left" w:pos="360"/>
        </w:tabs>
      </w:pPr>
      <w:r>
        <w:rPr>
          <w:sz w:val="28"/>
          <w:szCs w:val="28"/>
          <w:lang w:val="en-US"/>
        </w:rPr>
        <w:t>Σ</w:t>
      </w:r>
      <w:r w:rsidRPr="00661640">
        <w:rPr>
          <w:sz w:val="28"/>
          <w:szCs w:val="28"/>
          <w:lang w:val="en-US"/>
        </w:rPr>
        <w:t>L</w:t>
      </w:r>
      <w:r w:rsidRPr="00661640">
        <w:rPr>
          <w:sz w:val="28"/>
          <w:szCs w:val="28"/>
          <w:vertAlign w:val="subscript"/>
        </w:rPr>
        <w:t>г</w:t>
      </w:r>
      <w:r>
        <w:t>- годовой пробег автомобилей в АТП;</w:t>
      </w:r>
    </w:p>
    <w:p w:rsidR="00D36B4A" w:rsidRDefault="00D36B4A" w:rsidP="00D36B4A">
      <w:pPr>
        <w:tabs>
          <w:tab w:val="left" w:pos="360"/>
        </w:tabs>
      </w:pPr>
      <w:r w:rsidRPr="00661640">
        <w:rPr>
          <w:sz w:val="28"/>
          <w:szCs w:val="28"/>
          <w:lang w:val="en-US"/>
        </w:rPr>
        <w:t>L</w:t>
      </w:r>
      <w:r w:rsidRPr="00661640">
        <w:rPr>
          <w:sz w:val="28"/>
          <w:szCs w:val="28"/>
          <w:vertAlign w:val="superscript"/>
        </w:rPr>
        <w:t>ср</w:t>
      </w:r>
      <w:r w:rsidRPr="00661640">
        <w:rPr>
          <w:sz w:val="28"/>
          <w:szCs w:val="28"/>
          <w:vertAlign w:val="subscript"/>
        </w:rPr>
        <w:t>кр</w:t>
      </w:r>
      <w:r>
        <w:t>- средневзвешенная величина нормы межремонтного пробега (пробега до КР);</w:t>
      </w:r>
    </w:p>
    <w:p w:rsidR="00D36B4A" w:rsidRPr="00604904" w:rsidRDefault="00D36B4A" w:rsidP="00D36B4A">
      <w:pPr>
        <w:tabs>
          <w:tab w:val="left" w:pos="360"/>
        </w:tabs>
      </w:pPr>
      <w:proofErr w:type="gramStart"/>
      <w:r w:rsidRPr="00604904">
        <w:rPr>
          <w:sz w:val="28"/>
          <w:szCs w:val="28"/>
          <w:lang w:val="en-US"/>
        </w:rPr>
        <w:t>t</w:t>
      </w:r>
      <w:r w:rsidRPr="00604904">
        <w:rPr>
          <w:sz w:val="28"/>
          <w:szCs w:val="28"/>
          <w:vertAlign w:val="superscript"/>
        </w:rPr>
        <w:t>н</w:t>
      </w:r>
      <w:r w:rsidRPr="00604904">
        <w:rPr>
          <w:sz w:val="28"/>
          <w:szCs w:val="28"/>
          <w:vertAlign w:val="subscript"/>
        </w:rPr>
        <w:t>ео(</w:t>
      </w:r>
      <w:proofErr w:type="gramEnd"/>
      <w:r w:rsidRPr="00604904">
        <w:rPr>
          <w:sz w:val="28"/>
          <w:szCs w:val="28"/>
          <w:vertAlign w:val="subscript"/>
        </w:rPr>
        <w:t>1,2)</w:t>
      </w:r>
      <w:r>
        <w:t>- исходная (нормативная) трудоемкость ежесменного (первого, второго) ТО;</w:t>
      </w:r>
    </w:p>
    <w:p w:rsidR="00D36B4A" w:rsidRPr="00604904" w:rsidRDefault="00D36B4A" w:rsidP="00D36B4A">
      <w:pPr>
        <w:tabs>
          <w:tab w:val="left" w:pos="360"/>
        </w:tabs>
      </w:pPr>
      <w:proofErr w:type="gramStart"/>
      <w:r w:rsidRPr="00604904">
        <w:rPr>
          <w:sz w:val="28"/>
          <w:szCs w:val="28"/>
          <w:lang w:val="en-US"/>
        </w:rPr>
        <w:t>t</w:t>
      </w:r>
      <w:r w:rsidRPr="00604904">
        <w:rPr>
          <w:sz w:val="28"/>
          <w:szCs w:val="28"/>
          <w:vertAlign w:val="subscript"/>
        </w:rPr>
        <w:t>ео(</w:t>
      </w:r>
      <w:proofErr w:type="gramEnd"/>
      <w:r w:rsidRPr="00604904">
        <w:rPr>
          <w:sz w:val="28"/>
          <w:szCs w:val="28"/>
          <w:vertAlign w:val="subscript"/>
        </w:rPr>
        <w:t>1,2)</w:t>
      </w:r>
      <w:r>
        <w:t>- расчетная (скорректированная) трудоемкость ежедневного (первого, второго) ТО автомобиля;</w:t>
      </w:r>
    </w:p>
    <w:p w:rsidR="00D36B4A" w:rsidRPr="00604904" w:rsidRDefault="00D36B4A" w:rsidP="00D36B4A">
      <w:pPr>
        <w:tabs>
          <w:tab w:val="left" w:pos="360"/>
        </w:tabs>
      </w:pPr>
      <w:proofErr w:type="gramStart"/>
      <w:r w:rsidRPr="00604904">
        <w:rPr>
          <w:sz w:val="28"/>
          <w:szCs w:val="28"/>
          <w:lang w:val="en-US"/>
        </w:rPr>
        <w:t>t</w:t>
      </w:r>
      <w:r w:rsidRPr="00604904">
        <w:rPr>
          <w:sz w:val="28"/>
          <w:szCs w:val="28"/>
          <w:vertAlign w:val="superscript"/>
        </w:rPr>
        <w:t>н</w:t>
      </w:r>
      <w:r w:rsidRPr="00604904">
        <w:rPr>
          <w:sz w:val="28"/>
          <w:szCs w:val="28"/>
          <w:vertAlign w:val="subscript"/>
        </w:rPr>
        <w:t>тр</w:t>
      </w:r>
      <w:r>
        <w:t>-</w:t>
      </w:r>
      <w:proofErr w:type="gramEnd"/>
      <w:r>
        <w:t xml:space="preserve"> исходная удельная трудоемкость ТР автомобиля;</w:t>
      </w:r>
    </w:p>
    <w:p w:rsidR="00D36B4A" w:rsidRPr="00604904" w:rsidRDefault="00D36B4A" w:rsidP="00D36B4A">
      <w:pPr>
        <w:tabs>
          <w:tab w:val="left" w:pos="360"/>
        </w:tabs>
      </w:pPr>
      <w:proofErr w:type="gramStart"/>
      <w:r w:rsidRPr="00604904">
        <w:rPr>
          <w:sz w:val="28"/>
          <w:szCs w:val="28"/>
          <w:lang w:val="en-US"/>
        </w:rPr>
        <w:t>t</w:t>
      </w:r>
      <w:r w:rsidRPr="00604904">
        <w:rPr>
          <w:sz w:val="28"/>
          <w:szCs w:val="28"/>
          <w:vertAlign w:val="subscript"/>
        </w:rPr>
        <w:t>тр</w:t>
      </w:r>
      <w:r>
        <w:t>-</w:t>
      </w:r>
      <w:proofErr w:type="gramEnd"/>
      <w:r>
        <w:t xml:space="preserve"> расчетная (скорректированная) удельная трудоемкость ТР автомобиля;</w:t>
      </w:r>
    </w:p>
    <w:p w:rsidR="00D36B4A" w:rsidRDefault="00D36B4A" w:rsidP="00D36B4A">
      <w:pPr>
        <w:tabs>
          <w:tab w:val="left" w:pos="360"/>
        </w:tabs>
      </w:pPr>
      <w:proofErr w:type="gramStart"/>
      <w:r w:rsidRPr="00604904">
        <w:rPr>
          <w:sz w:val="28"/>
          <w:szCs w:val="28"/>
          <w:lang w:val="en-US"/>
        </w:rPr>
        <w:t>t</w:t>
      </w:r>
      <w:r w:rsidRPr="00604904">
        <w:rPr>
          <w:sz w:val="28"/>
          <w:szCs w:val="28"/>
          <w:vertAlign w:val="subscript"/>
        </w:rPr>
        <w:t>д1(</w:t>
      </w:r>
      <w:proofErr w:type="gramEnd"/>
      <w:r w:rsidRPr="00604904">
        <w:rPr>
          <w:sz w:val="28"/>
          <w:szCs w:val="28"/>
          <w:vertAlign w:val="subscript"/>
        </w:rPr>
        <w:t>д2)</w:t>
      </w:r>
      <w:r>
        <w:t>- трудоемкость общей (поэлементной) диагностики;</w:t>
      </w:r>
    </w:p>
    <w:p w:rsidR="00D36B4A" w:rsidRDefault="00D36B4A" w:rsidP="00D36B4A">
      <w:pPr>
        <w:tabs>
          <w:tab w:val="left" w:pos="360"/>
        </w:tabs>
      </w:pPr>
      <w:r w:rsidRPr="00604904">
        <w:rPr>
          <w:sz w:val="28"/>
          <w:szCs w:val="28"/>
        </w:rPr>
        <w:t>К</w:t>
      </w:r>
      <w:proofErr w:type="gramStart"/>
      <w:r w:rsidRPr="00604904">
        <w:rPr>
          <w:sz w:val="28"/>
          <w:szCs w:val="28"/>
          <w:vertAlign w:val="subscript"/>
        </w:rPr>
        <w:t>1</w:t>
      </w:r>
      <w:proofErr w:type="gramEnd"/>
      <w:r>
        <w:t>- коэффициент корректирования, учитывающий категорию условий эксплуатации;</w:t>
      </w:r>
    </w:p>
    <w:p w:rsidR="00D36B4A" w:rsidRDefault="00D36B4A" w:rsidP="00D36B4A">
      <w:pPr>
        <w:tabs>
          <w:tab w:val="left" w:pos="360"/>
        </w:tabs>
      </w:pPr>
      <w:r w:rsidRPr="00604904">
        <w:rPr>
          <w:sz w:val="28"/>
          <w:szCs w:val="28"/>
        </w:rPr>
        <w:t>К</w:t>
      </w:r>
      <w:proofErr w:type="gramStart"/>
      <w:r w:rsidRPr="00604904">
        <w:rPr>
          <w:sz w:val="28"/>
          <w:szCs w:val="28"/>
          <w:vertAlign w:val="subscript"/>
        </w:rPr>
        <w:t>2</w:t>
      </w:r>
      <w:proofErr w:type="gramEnd"/>
      <w:r>
        <w:t>-</w:t>
      </w:r>
      <w:r w:rsidRPr="00AF6DEB">
        <w:t xml:space="preserve"> </w:t>
      </w:r>
      <w:r>
        <w:t xml:space="preserve">коэффициент корректирования, учитывающий модификацию подвижного состава и организацию  </w:t>
      </w:r>
    </w:p>
    <w:p w:rsidR="00D36B4A" w:rsidRDefault="00D36B4A" w:rsidP="00D36B4A">
      <w:pPr>
        <w:tabs>
          <w:tab w:val="left" w:pos="360"/>
        </w:tabs>
      </w:pPr>
      <w:r>
        <w:t xml:space="preserve">       его работы;</w:t>
      </w:r>
    </w:p>
    <w:p w:rsidR="00D36B4A" w:rsidRDefault="00D36B4A" w:rsidP="00D36B4A">
      <w:pPr>
        <w:tabs>
          <w:tab w:val="left" w:pos="360"/>
        </w:tabs>
      </w:pPr>
      <w:r w:rsidRPr="00AF6DEB">
        <w:rPr>
          <w:sz w:val="28"/>
          <w:szCs w:val="28"/>
        </w:rPr>
        <w:t>К</w:t>
      </w:r>
      <w:r w:rsidRPr="00AF6DEB">
        <w:rPr>
          <w:sz w:val="28"/>
          <w:szCs w:val="28"/>
          <w:vertAlign w:val="subscript"/>
        </w:rPr>
        <w:t>3</w:t>
      </w:r>
      <w:r>
        <w:t>- коэффициент корректирования, учитывающий природно-климатические условия;</w:t>
      </w:r>
    </w:p>
    <w:p w:rsidR="00D36B4A" w:rsidRDefault="00D36B4A" w:rsidP="00D36B4A">
      <w:pPr>
        <w:tabs>
          <w:tab w:val="left" w:pos="360"/>
        </w:tabs>
      </w:pPr>
      <w:r w:rsidRPr="00AF6DEB">
        <w:rPr>
          <w:sz w:val="28"/>
          <w:szCs w:val="28"/>
        </w:rPr>
        <w:t>К</w:t>
      </w:r>
      <w:proofErr w:type="gramStart"/>
      <w:r w:rsidRPr="00AF6DEB">
        <w:rPr>
          <w:sz w:val="28"/>
          <w:szCs w:val="28"/>
          <w:vertAlign w:val="subscript"/>
        </w:rPr>
        <w:t>4</w:t>
      </w:r>
      <w:proofErr w:type="gramEnd"/>
      <w:r>
        <w:t>- коэффициент корректирования, учитывающий пробег подвижного состава с начала эксплуатации;</w:t>
      </w:r>
    </w:p>
    <w:p w:rsidR="00D36B4A" w:rsidRDefault="00D36B4A" w:rsidP="00D36B4A">
      <w:pPr>
        <w:tabs>
          <w:tab w:val="left" w:pos="360"/>
        </w:tabs>
      </w:pPr>
      <w:r w:rsidRPr="00AF6DEB">
        <w:rPr>
          <w:sz w:val="28"/>
          <w:szCs w:val="28"/>
        </w:rPr>
        <w:t>К</w:t>
      </w:r>
      <w:r w:rsidRPr="00AF6DEB">
        <w:rPr>
          <w:sz w:val="28"/>
          <w:szCs w:val="28"/>
          <w:vertAlign w:val="subscript"/>
        </w:rPr>
        <w:t>5</w:t>
      </w:r>
      <w:r>
        <w:t>-</w:t>
      </w:r>
      <w:r w:rsidRPr="00AF6DEB">
        <w:t xml:space="preserve"> </w:t>
      </w:r>
      <w:r>
        <w:t>коэффициент корректирования, учитывающий размеры АТП и количество технологически</w:t>
      </w:r>
    </w:p>
    <w:p w:rsidR="00D36B4A" w:rsidRDefault="00D36B4A" w:rsidP="00D36B4A">
      <w:pPr>
        <w:tabs>
          <w:tab w:val="left" w:pos="360"/>
        </w:tabs>
      </w:pPr>
      <w:r>
        <w:t xml:space="preserve">       совместимых групп подвижного состава;</w:t>
      </w:r>
    </w:p>
    <w:p w:rsidR="00D36B4A" w:rsidRPr="00A5365A" w:rsidRDefault="00D36B4A" w:rsidP="00D36B4A">
      <w:pPr>
        <w:tabs>
          <w:tab w:val="left" w:pos="360"/>
        </w:tabs>
      </w:pPr>
      <w:r w:rsidRPr="00A5365A">
        <w:rPr>
          <w:sz w:val="28"/>
          <w:szCs w:val="28"/>
        </w:rPr>
        <w:t>Т</w:t>
      </w:r>
      <w:r w:rsidRPr="00A5365A">
        <w:rPr>
          <w:sz w:val="28"/>
          <w:szCs w:val="28"/>
          <w:vertAlign w:val="subscript"/>
        </w:rPr>
        <w:t>ео(1,2)</w:t>
      </w:r>
      <w:r>
        <w:t>- годовая трудоемкость ежедневного (первого, второго) ТО автомобилей;</w:t>
      </w:r>
    </w:p>
    <w:p w:rsidR="00D36B4A" w:rsidRPr="00A5365A" w:rsidRDefault="00D36B4A" w:rsidP="00D36B4A">
      <w:pPr>
        <w:tabs>
          <w:tab w:val="left" w:pos="360"/>
        </w:tabs>
      </w:pPr>
      <w:r w:rsidRPr="00A5365A">
        <w:rPr>
          <w:sz w:val="28"/>
          <w:szCs w:val="28"/>
        </w:rPr>
        <w:t>Т</w:t>
      </w:r>
      <w:r w:rsidRPr="00A5365A">
        <w:rPr>
          <w:sz w:val="28"/>
          <w:szCs w:val="28"/>
          <w:vertAlign w:val="subscript"/>
        </w:rPr>
        <w:t>ум</w:t>
      </w:r>
      <w:proofErr w:type="gramStart"/>
      <w:r w:rsidRPr="00A5365A">
        <w:rPr>
          <w:sz w:val="28"/>
          <w:szCs w:val="28"/>
          <w:vertAlign w:val="subscript"/>
        </w:rPr>
        <w:t>р</w:t>
      </w:r>
      <w:r>
        <w:t>-</w:t>
      </w:r>
      <w:proofErr w:type="gramEnd"/>
      <w:r w:rsidRPr="00A5365A">
        <w:t xml:space="preserve"> </w:t>
      </w:r>
      <w:r>
        <w:t>годовая трудоемкость уборо- моечных работ;</w:t>
      </w:r>
    </w:p>
    <w:p w:rsidR="00D36B4A" w:rsidRPr="00A5365A" w:rsidRDefault="00D36B4A" w:rsidP="00D36B4A">
      <w:pPr>
        <w:tabs>
          <w:tab w:val="left" w:pos="360"/>
        </w:tabs>
      </w:pPr>
      <w:r w:rsidRPr="00A5365A">
        <w:rPr>
          <w:sz w:val="28"/>
          <w:szCs w:val="28"/>
        </w:rPr>
        <w:t>Т</w:t>
      </w:r>
      <w:r w:rsidRPr="00A5365A">
        <w:rPr>
          <w:sz w:val="28"/>
          <w:szCs w:val="28"/>
          <w:vertAlign w:val="subscript"/>
        </w:rPr>
        <w:t>д</w:t>
      </w:r>
      <w:proofErr w:type="gramStart"/>
      <w:r w:rsidRPr="00A5365A">
        <w:rPr>
          <w:sz w:val="28"/>
          <w:szCs w:val="28"/>
          <w:vertAlign w:val="subscript"/>
        </w:rPr>
        <w:t>1</w:t>
      </w:r>
      <w:proofErr w:type="gramEnd"/>
      <w:r w:rsidRPr="00A5365A">
        <w:rPr>
          <w:sz w:val="28"/>
          <w:szCs w:val="28"/>
          <w:vertAlign w:val="subscript"/>
        </w:rPr>
        <w:t>(д2)</w:t>
      </w:r>
      <w:r>
        <w:t>- годовая трудоемкость общей (поэлементной) диагностики;</w:t>
      </w:r>
    </w:p>
    <w:p w:rsidR="00D36B4A" w:rsidRPr="00A5365A" w:rsidRDefault="00D36B4A" w:rsidP="00D36B4A">
      <w:pPr>
        <w:tabs>
          <w:tab w:val="left" w:pos="360"/>
        </w:tabs>
      </w:pPr>
      <w:r w:rsidRPr="00A5365A">
        <w:rPr>
          <w:sz w:val="28"/>
          <w:szCs w:val="28"/>
        </w:rPr>
        <w:t>Т</w:t>
      </w:r>
      <w:r w:rsidRPr="00A5365A">
        <w:rPr>
          <w:sz w:val="28"/>
          <w:szCs w:val="28"/>
          <w:vertAlign w:val="subscript"/>
        </w:rPr>
        <w:t>с</w:t>
      </w:r>
      <w:proofErr w:type="gramStart"/>
      <w:r w:rsidRPr="00A5365A">
        <w:rPr>
          <w:sz w:val="28"/>
          <w:szCs w:val="28"/>
          <w:vertAlign w:val="subscript"/>
        </w:rPr>
        <w:t>о</w:t>
      </w:r>
      <w:r>
        <w:t>-</w:t>
      </w:r>
      <w:proofErr w:type="gramEnd"/>
      <w:r w:rsidRPr="00A5365A">
        <w:t xml:space="preserve"> </w:t>
      </w:r>
      <w:r>
        <w:t>годовая трудоемкость сезонного обслуживания;</w:t>
      </w:r>
    </w:p>
    <w:p w:rsidR="00D36B4A" w:rsidRPr="00A5365A" w:rsidRDefault="00D36B4A" w:rsidP="00D36B4A">
      <w:pPr>
        <w:tabs>
          <w:tab w:val="left" w:pos="360"/>
        </w:tabs>
      </w:pPr>
      <w:r w:rsidRPr="00A5365A">
        <w:rPr>
          <w:sz w:val="28"/>
          <w:szCs w:val="28"/>
        </w:rPr>
        <w:t>Т</w:t>
      </w:r>
      <w:r w:rsidRPr="00A5365A">
        <w:rPr>
          <w:sz w:val="28"/>
          <w:szCs w:val="28"/>
          <w:vertAlign w:val="subscript"/>
        </w:rPr>
        <w:t>пост</w:t>
      </w:r>
      <w:proofErr w:type="gramStart"/>
      <w:r w:rsidRPr="00A5365A">
        <w:rPr>
          <w:sz w:val="28"/>
          <w:szCs w:val="28"/>
          <w:vertAlign w:val="subscript"/>
        </w:rPr>
        <w:t>.</w:t>
      </w:r>
      <w:r w:rsidRPr="00A5365A">
        <w:rPr>
          <w:sz w:val="28"/>
          <w:szCs w:val="28"/>
        </w:rPr>
        <w:t>т</w:t>
      </w:r>
      <w:proofErr w:type="gramEnd"/>
      <w:r w:rsidRPr="00A5365A">
        <w:rPr>
          <w:sz w:val="28"/>
          <w:szCs w:val="28"/>
        </w:rPr>
        <w:t>р</w:t>
      </w:r>
      <w:r>
        <w:t>- годовая трудоемкость постовых работ ТР;</w:t>
      </w:r>
    </w:p>
    <w:p w:rsidR="00D36B4A" w:rsidRPr="00A5365A" w:rsidRDefault="00D36B4A" w:rsidP="00D36B4A">
      <w:pPr>
        <w:tabs>
          <w:tab w:val="left" w:pos="360"/>
        </w:tabs>
      </w:pPr>
      <w:r w:rsidRPr="00A5365A">
        <w:rPr>
          <w:sz w:val="28"/>
          <w:szCs w:val="28"/>
        </w:rPr>
        <w:t>Т</w:t>
      </w:r>
      <w:r w:rsidRPr="00A5365A">
        <w:rPr>
          <w:sz w:val="28"/>
          <w:szCs w:val="28"/>
          <w:vertAlign w:val="subscript"/>
        </w:rPr>
        <w:t>цех</w:t>
      </w:r>
      <w:proofErr w:type="gramStart"/>
      <w:r w:rsidRPr="00A5365A">
        <w:rPr>
          <w:sz w:val="28"/>
          <w:szCs w:val="28"/>
          <w:vertAlign w:val="subscript"/>
        </w:rPr>
        <w:t>.</w:t>
      </w:r>
      <w:r w:rsidRPr="00A5365A">
        <w:rPr>
          <w:sz w:val="28"/>
          <w:szCs w:val="28"/>
        </w:rPr>
        <w:t>т</w:t>
      </w:r>
      <w:proofErr w:type="gramEnd"/>
      <w:r w:rsidRPr="00A5365A">
        <w:rPr>
          <w:sz w:val="28"/>
          <w:szCs w:val="28"/>
        </w:rPr>
        <w:t>р</w:t>
      </w:r>
      <w:r>
        <w:t>-</w:t>
      </w:r>
      <w:r w:rsidRPr="00A5365A">
        <w:t xml:space="preserve"> </w:t>
      </w:r>
      <w:r>
        <w:t>годовая трудоемкость цеховых работ ТР;</w:t>
      </w:r>
    </w:p>
    <w:p w:rsidR="00D36B4A" w:rsidRDefault="00D36B4A" w:rsidP="00D36B4A">
      <w:pPr>
        <w:tabs>
          <w:tab w:val="left" w:pos="360"/>
        </w:tabs>
      </w:pPr>
      <w:proofErr w:type="gramStart"/>
      <w:r w:rsidRPr="00313442">
        <w:rPr>
          <w:sz w:val="28"/>
          <w:szCs w:val="28"/>
          <w:lang w:val="en-US"/>
        </w:rPr>
        <w:t>d</w:t>
      </w:r>
      <w:r w:rsidRPr="00313442">
        <w:rPr>
          <w:sz w:val="28"/>
          <w:szCs w:val="28"/>
          <w:vertAlign w:val="superscript"/>
        </w:rPr>
        <w:t>н</w:t>
      </w:r>
      <w:r w:rsidRPr="00313442">
        <w:rPr>
          <w:sz w:val="28"/>
          <w:szCs w:val="28"/>
          <w:vertAlign w:val="subscript"/>
        </w:rPr>
        <w:t>то</w:t>
      </w:r>
      <w:proofErr w:type="gramEnd"/>
      <w:r w:rsidRPr="00313442">
        <w:rPr>
          <w:sz w:val="28"/>
          <w:szCs w:val="28"/>
        </w:rPr>
        <w:t xml:space="preserve"> </w:t>
      </w:r>
      <w:r w:rsidRPr="00313442">
        <w:rPr>
          <w:sz w:val="28"/>
          <w:szCs w:val="28"/>
          <w:vertAlign w:val="subscript"/>
        </w:rPr>
        <w:t>и тр</w:t>
      </w:r>
      <w:r>
        <w:t xml:space="preserve">- исходная норма дней простоя (нормативная) в ТО и ТР на </w:t>
      </w:r>
      <w:smartTag w:uri="urn:schemas-microsoft-com:office:smarttags" w:element="metricconverter">
        <w:smartTagPr>
          <w:attr w:name="ProductID" w:val="1000 км"/>
        </w:smartTagPr>
        <w:r>
          <w:t>1000 км</w:t>
        </w:r>
      </w:smartTag>
      <w:r>
        <w:t>. пробега;</w:t>
      </w:r>
    </w:p>
    <w:p w:rsidR="00D36B4A" w:rsidRDefault="00D36B4A" w:rsidP="00D36B4A">
      <w:pPr>
        <w:tabs>
          <w:tab w:val="left" w:pos="360"/>
        </w:tabs>
      </w:pPr>
      <w:proofErr w:type="gramStart"/>
      <w:r w:rsidRPr="00313442">
        <w:rPr>
          <w:sz w:val="28"/>
          <w:szCs w:val="28"/>
          <w:lang w:val="en-US"/>
        </w:rPr>
        <w:t>d</w:t>
      </w:r>
      <w:r w:rsidRPr="00313442">
        <w:rPr>
          <w:sz w:val="28"/>
          <w:szCs w:val="28"/>
          <w:vertAlign w:val="subscript"/>
        </w:rPr>
        <w:t>то</w:t>
      </w:r>
      <w:proofErr w:type="gramEnd"/>
      <w:r w:rsidRPr="00313442">
        <w:rPr>
          <w:sz w:val="28"/>
          <w:szCs w:val="28"/>
          <w:vertAlign w:val="subscript"/>
        </w:rPr>
        <w:t xml:space="preserve"> и тр</w:t>
      </w:r>
      <w:r>
        <w:t xml:space="preserve">- расчетная (скорректированная) норма дней простоя в ТО и ТР на </w:t>
      </w:r>
      <w:smartTag w:uri="urn:schemas-microsoft-com:office:smarttags" w:element="metricconverter">
        <w:smartTagPr>
          <w:attr w:name="ProductID" w:val="1000 км"/>
        </w:smartTagPr>
        <w:r>
          <w:t>1000 км</w:t>
        </w:r>
      </w:smartTag>
      <w:r>
        <w:t>. пробега;</w:t>
      </w:r>
    </w:p>
    <w:p w:rsidR="00D36B4A" w:rsidRDefault="00D36B4A" w:rsidP="00D36B4A">
      <w:pPr>
        <w:tabs>
          <w:tab w:val="left" w:pos="360"/>
        </w:tabs>
      </w:pPr>
      <w:proofErr w:type="gramStart"/>
      <w:r w:rsidRPr="00313442">
        <w:rPr>
          <w:sz w:val="28"/>
          <w:szCs w:val="28"/>
          <w:lang w:val="en-US"/>
        </w:rPr>
        <w:t>d</w:t>
      </w:r>
      <w:r w:rsidRPr="00313442">
        <w:rPr>
          <w:sz w:val="28"/>
          <w:szCs w:val="28"/>
          <w:vertAlign w:val="subscript"/>
        </w:rPr>
        <w:t>кр</w:t>
      </w:r>
      <w:r>
        <w:t>-</w:t>
      </w:r>
      <w:proofErr w:type="gramEnd"/>
      <w:r>
        <w:t xml:space="preserve"> норма дней простоя автомобиля в КР (нормативная);</w:t>
      </w:r>
    </w:p>
    <w:p w:rsidR="00D36B4A" w:rsidRDefault="00D36B4A" w:rsidP="00D36B4A">
      <w:pPr>
        <w:tabs>
          <w:tab w:val="left" w:pos="360"/>
        </w:tabs>
      </w:pPr>
      <w:proofErr w:type="gramStart"/>
      <w:r w:rsidRPr="00313442">
        <w:rPr>
          <w:sz w:val="28"/>
          <w:szCs w:val="28"/>
          <w:lang w:val="en-US"/>
        </w:rPr>
        <w:t>d</w:t>
      </w:r>
      <w:r w:rsidRPr="00313442">
        <w:rPr>
          <w:sz w:val="28"/>
          <w:szCs w:val="28"/>
          <w:vertAlign w:val="subscript"/>
        </w:rPr>
        <w:t>транс</w:t>
      </w:r>
      <w:r>
        <w:t>-</w:t>
      </w:r>
      <w:proofErr w:type="gramEnd"/>
      <w:r>
        <w:t xml:space="preserve"> исходный норматив дней простоя при ожидании и транспортировке в капитальный ремонт;</w:t>
      </w:r>
    </w:p>
    <w:p w:rsidR="00D36B4A" w:rsidRDefault="00D36B4A" w:rsidP="00D36B4A">
      <w:pPr>
        <w:tabs>
          <w:tab w:val="left" w:pos="360"/>
        </w:tabs>
      </w:pPr>
      <w:r w:rsidRPr="00313442">
        <w:rPr>
          <w:sz w:val="28"/>
          <w:szCs w:val="28"/>
        </w:rPr>
        <w:t>Д</w:t>
      </w:r>
      <w:r w:rsidRPr="00313442">
        <w:rPr>
          <w:sz w:val="28"/>
          <w:szCs w:val="28"/>
          <w:vertAlign w:val="subscript"/>
        </w:rPr>
        <w:t>к</w:t>
      </w:r>
      <w:proofErr w:type="gramStart"/>
      <w:r w:rsidRPr="00313442">
        <w:rPr>
          <w:sz w:val="28"/>
          <w:szCs w:val="28"/>
          <w:vertAlign w:val="subscript"/>
        </w:rPr>
        <w:t>р</w:t>
      </w:r>
      <w:r>
        <w:t>-</w:t>
      </w:r>
      <w:proofErr w:type="gramEnd"/>
      <w:r>
        <w:t xml:space="preserve"> скорректированные дни простоя автомобиля в КР;</w:t>
      </w:r>
    </w:p>
    <w:p w:rsidR="00D36B4A" w:rsidRDefault="00D36B4A" w:rsidP="00D36B4A">
      <w:pPr>
        <w:tabs>
          <w:tab w:val="left" w:pos="360"/>
        </w:tabs>
      </w:pPr>
      <w:r w:rsidRPr="00A94AFB">
        <w:rPr>
          <w:sz w:val="28"/>
          <w:szCs w:val="28"/>
        </w:rPr>
        <w:t>Д</w:t>
      </w:r>
      <w:r w:rsidRPr="00A94AFB">
        <w:rPr>
          <w:sz w:val="28"/>
          <w:szCs w:val="28"/>
          <w:vertAlign w:val="subscript"/>
        </w:rPr>
        <w:t>р.г.</w:t>
      </w:r>
      <w:r>
        <w:t>- количество дней работы в году автомобилей;</w:t>
      </w:r>
    </w:p>
    <w:p w:rsidR="00D36B4A" w:rsidRDefault="00D36B4A" w:rsidP="00D36B4A">
      <w:pPr>
        <w:tabs>
          <w:tab w:val="left" w:pos="360"/>
        </w:tabs>
      </w:pPr>
      <w:r w:rsidRPr="00A94AFB">
        <w:rPr>
          <w:sz w:val="28"/>
          <w:szCs w:val="28"/>
        </w:rPr>
        <w:lastRenderedPageBreak/>
        <w:t>Д</w:t>
      </w:r>
      <w:proofErr w:type="gramStart"/>
      <w:r w:rsidRPr="00A94AFB">
        <w:rPr>
          <w:sz w:val="28"/>
          <w:szCs w:val="28"/>
          <w:vertAlign w:val="subscript"/>
        </w:rPr>
        <w:t>э</w:t>
      </w:r>
      <w:r>
        <w:t>-</w:t>
      </w:r>
      <w:proofErr w:type="gramEnd"/>
      <w:r>
        <w:t xml:space="preserve"> количество дней эксплуатации автомобиля;</w:t>
      </w:r>
    </w:p>
    <w:p w:rsidR="00D36B4A" w:rsidRDefault="00D36B4A" w:rsidP="00D36B4A">
      <w:pPr>
        <w:tabs>
          <w:tab w:val="left" w:pos="360"/>
        </w:tabs>
      </w:pPr>
      <w:r w:rsidRPr="00A94AFB">
        <w:rPr>
          <w:sz w:val="28"/>
          <w:szCs w:val="28"/>
        </w:rPr>
        <w:t>Д</w:t>
      </w:r>
      <w:r w:rsidRPr="00A94AFB">
        <w:rPr>
          <w:sz w:val="28"/>
          <w:szCs w:val="28"/>
          <w:vertAlign w:val="subscript"/>
        </w:rPr>
        <w:t>то</w:t>
      </w:r>
      <w:r w:rsidRPr="00A94AFB">
        <w:rPr>
          <w:sz w:val="28"/>
          <w:szCs w:val="28"/>
        </w:rPr>
        <w:t xml:space="preserve"> </w:t>
      </w:r>
      <w:r w:rsidRPr="00A94AFB">
        <w:rPr>
          <w:sz w:val="28"/>
          <w:szCs w:val="28"/>
          <w:vertAlign w:val="subscript"/>
        </w:rPr>
        <w:t>и т</w:t>
      </w:r>
      <w:proofErr w:type="gramStart"/>
      <w:r w:rsidRPr="00A94AFB">
        <w:rPr>
          <w:sz w:val="28"/>
          <w:szCs w:val="28"/>
          <w:vertAlign w:val="subscript"/>
        </w:rPr>
        <w:t>р</w:t>
      </w:r>
      <w:r>
        <w:t>-</w:t>
      </w:r>
      <w:proofErr w:type="gramEnd"/>
      <w:r>
        <w:t xml:space="preserve"> количество дней простоя автомобиля в ТО и ТР;</w:t>
      </w:r>
    </w:p>
    <w:p w:rsidR="00D36B4A" w:rsidRDefault="00D36B4A" w:rsidP="00D36B4A">
      <w:pPr>
        <w:tabs>
          <w:tab w:val="left" w:pos="360"/>
        </w:tabs>
      </w:pPr>
      <w:r w:rsidRPr="00313442">
        <w:rPr>
          <w:sz w:val="28"/>
          <w:szCs w:val="28"/>
        </w:rPr>
        <w:t>α</w:t>
      </w:r>
      <w:r w:rsidRPr="00313442">
        <w:rPr>
          <w:sz w:val="28"/>
          <w:szCs w:val="28"/>
          <w:vertAlign w:val="subscript"/>
        </w:rPr>
        <w:t>т</w:t>
      </w:r>
      <w:r>
        <w:t>- коэффициент технической готовности автомобилей;</w:t>
      </w:r>
    </w:p>
    <w:p w:rsidR="00D36B4A" w:rsidRDefault="00D36B4A" w:rsidP="00D36B4A">
      <w:pPr>
        <w:tabs>
          <w:tab w:val="left" w:pos="360"/>
        </w:tabs>
      </w:pPr>
      <w:r w:rsidRPr="00A94AFB">
        <w:rPr>
          <w:sz w:val="28"/>
          <w:szCs w:val="28"/>
        </w:rPr>
        <w:t>α</w:t>
      </w:r>
      <w:proofErr w:type="gramStart"/>
      <w:r w:rsidRPr="00A94AFB">
        <w:rPr>
          <w:sz w:val="28"/>
          <w:szCs w:val="28"/>
          <w:vertAlign w:val="subscript"/>
        </w:rPr>
        <w:t>и</w:t>
      </w:r>
      <w:r>
        <w:t>-</w:t>
      </w:r>
      <w:proofErr w:type="gramEnd"/>
      <w:r>
        <w:t xml:space="preserve"> коэффициент</w:t>
      </w:r>
      <w:r w:rsidRPr="00A94AFB">
        <w:t xml:space="preserve"> </w:t>
      </w:r>
      <w:r>
        <w:t>использования автомобилей;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A94AFB">
        <w:rPr>
          <w:sz w:val="28"/>
          <w:szCs w:val="28"/>
        </w:rPr>
        <w:t>К</w:t>
      </w:r>
      <w:r w:rsidRPr="00A94AFB">
        <w:rPr>
          <w:sz w:val="28"/>
          <w:szCs w:val="28"/>
          <w:vertAlign w:val="subscript"/>
        </w:rPr>
        <w:t>и</w:t>
      </w:r>
      <w:r>
        <w:t>- коэффициент снижения использования технически исправных автомобилей по организационным</w:t>
      </w:r>
    </w:p>
    <w:p w:rsidR="00D36B4A" w:rsidRDefault="00D36B4A" w:rsidP="00D36B4A">
      <w:pPr>
        <w:tabs>
          <w:tab w:val="left" w:pos="360"/>
        </w:tabs>
      </w:pPr>
      <w:r>
        <w:t>причинам;</w:t>
      </w:r>
    </w:p>
    <w:p w:rsidR="00D36B4A" w:rsidRDefault="00D36B4A" w:rsidP="00D36B4A">
      <w:pPr>
        <w:tabs>
          <w:tab w:val="left" w:pos="360"/>
        </w:tabs>
      </w:pPr>
      <w:proofErr w:type="gramStart"/>
      <w:r w:rsidRPr="00A94AFB">
        <w:rPr>
          <w:sz w:val="28"/>
          <w:szCs w:val="28"/>
          <w:lang w:val="en-US"/>
        </w:rPr>
        <w:t>N</w:t>
      </w:r>
      <w:r w:rsidRPr="00A94AFB">
        <w:rPr>
          <w:sz w:val="28"/>
          <w:szCs w:val="28"/>
          <w:vertAlign w:val="subscript"/>
        </w:rPr>
        <w:t>ео</w:t>
      </w:r>
      <w:r>
        <w:rPr>
          <w:sz w:val="28"/>
          <w:szCs w:val="28"/>
          <w:vertAlign w:val="subscript"/>
        </w:rPr>
        <w:t>(</w:t>
      </w:r>
      <w:proofErr w:type="gramEnd"/>
      <w:r>
        <w:rPr>
          <w:sz w:val="28"/>
          <w:szCs w:val="28"/>
          <w:vertAlign w:val="subscript"/>
        </w:rPr>
        <w:t>1,2)</w:t>
      </w:r>
      <w:r>
        <w:t>- годовая программа ежедневных ( первых, вторых) ТО;</w:t>
      </w:r>
    </w:p>
    <w:p w:rsidR="00D36B4A" w:rsidRDefault="00D36B4A" w:rsidP="00D36B4A">
      <w:pPr>
        <w:tabs>
          <w:tab w:val="left" w:pos="360"/>
        </w:tabs>
      </w:pPr>
      <w:r w:rsidRPr="007505E0">
        <w:rPr>
          <w:sz w:val="28"/>
          <w:szCs w:val="28"/>
          <w:lang w:val="en-US"/>
        </w:rPr>
        <w:t>N</w:t>
      </w:r>
      <w:r w:rsidRPr="007505E0">
        <w:rPr>
          <w:sz w:val="28"/>
          <w:szCs w:val="28"/>
          <w:vertAlign w:val="subscript"/>
        </w:rPr>
        <w:t>умр</w:t>
      </w:r>
      <w:r>
        <w:t>- годовая программа уборо- моечных работ;</w:t>
      </w:r>
    </w:p>
    <w:p w:rsidR="00D36B4A" w:rsidRDefault="00D36B4A" w:rsidP="00D36B4A">
      <w:pPr>
        <w:tabs>
          <w:tab w:val="left" w:pos="360"/>
        </w:tabs>
      </w:pPr>
      <w:proofErr w:type="gramStart"/>
      <w:r w:rsidRPr="007505E0">
        <w:rPr>
          <w:sz w:val="28"/>
          <w:szCs w:val="28"/>
          <w:lang w:val="en-US"/>
        </w:rPr>
        <w:t>N</w:t>
      </w:r>
      <w:r w:rsidRPr="007505E0">
        <w:rPr>
          <w:sz w:val="28"/>
          <w:szCs w:val="28"/>
          <w:vertAlign w:val="subscript"/>
        </w:rPr>
        <w:t>д1(</w:t>
      </w:r>
      <w:proofErr w:type="gramEnd"/>
      <w:r w:rsidRPr="007505E0">
        <w:rPr>
          <w:sz w:val="28"/>
          <w:szCs w:val="28"/>
          <w:vertAlign w:val="subscript"/>
        </w:rPr>
        <w:t>д2</w:t>
      </w:r>
      <w:r w:rsidRPr="007505E0">
        <w:rPr>
          <w:vertAlign w:val="subscript"/>
        </w:rPr>
        <w:t>)</w:t>
      </w:r>
      <w:r w:rsidRPr="007505E0">
        <w:t>-</w:t>
      </w:r>
      <w:r>
        <w:t xml:space="preserve"> годовая программа общей (поэлементной) диагностики;</w:t>
      </w:r>
    </w:p>
    <w:p w:rsidR="00D36B4A" w:rsidRDefault="00D36B4A" w:rsidP="00D36B4A">
      <w:pPr>
        <w:tabs>
          <w:tab w:val="left" w:pos="360"/>
        </w:tabs>
      </w:pPr>
      <w:r w:rsidRPr="007505E0">
        <w:rPr>
          <w:sz w:val="28"/>
          <w:szCs w:val="28"/>
        </w:rPr>
        <w:t>Р</w:t>
      </w:r>
      <w:proofErr w:type="gramStart"/>
      <w:r w:rsidRPr="007505E0">
        <w:rPr>
          <w:sz w:val="28"/>
          <w:szCs w:val="28"/>
          <w:vertAlign w:val="subscript"/>
        </w:rPr>
        <w:t>т(</w:t>
      </w:r>
      <w:proofErr w:type="gramEnd"/>
      <w:r w:rsidRPr="007505E0">
        <w:rPr>
          <w:sz w:val="28"/>
          <w:szCs w:val="28"/>
          <w:vertAlign w:val="subscript"/>
        </w:rPr>
        <w:t>я</w:t>
      </w:r>
      <w:r w:rsidRPr="007505E0">
        <w:rPr>
          <w:vertAlign w:val="subscript"/>
        </w:rPr>
        <w:t>)</w:t>
      </w:r>
      <w:r>
        <w:t>- технологически необходимое (явочное) количество рабочих;</w:t>
      </w:r>
    </w:p>
    <w:p w:rsidR="00D36B4A" w:rsidRDefault="00D36B4A" w:rsidP="00D36B4A">
      <w:pPr>
        <w:tabs>
          <w:tab w:val="left" w:pos="360"/>
        </w:tabs>
      </w:pPr>
      <w:proofErr w:type="gramStart"/>
      <w:r>
        <w:rPr>
          <w:sz w:val="28"/>
          <w:szCs w:val="28"/>
          <w:lang w:val="en-US"/>
        </w:rPr>
        <w:t>n</w:t>
      </w:r>
      <w:r w:rsidRPr="007505E0">
        <w:rPr>
          <w:sz w:val="28"/>
          <w:szCs w:val="28"/>
          <w:vertAlign w:val="subscript"/>
        </w:rPr>
        <w:t>то</w:t>
      </w:r>
      <w:r>
        <w:t>-</w:t>
      </w:r>
      <w:proofErr w:type="gramEnd"/>
      <w:r>
        <w:t xml:space="preserve"> количество постов в зоне ТО;</w:t>
      </w:r>
    </w:p>
    <w:p w:rsidR="00D36B4A" w:rsidRDefault="00D36B4A" w:rsidP="00D36B4A">
      <w:pPr>
        <w:tabs>
          <w:tab w:val="left" w:pos="360"/>
        </w:tabs>
      </w:pPr>
      <w:r>
        <w:rPr>
          <w:sz w:val="28"/>
          <w:szCs w:val="28"/>
        </w:rPr>
        <w:t>τ</w:t>
      </w:r>
      <w:proofErr w:type="gramStart"/>
      <w:r w:rsidRPr="007505E0">
        <w:rPr>
          <w:sz w:val="28"/>
          <w:szCs w:val="28"/>
          <w:vertAlign w:val="subscript"/>
        </w:rPr>
        <w:t>п(</w:t>
      </w:r>
      <w:proofErr w:type="gramEnd"/>
      <w:r w:rsidRPr="007505E0">
        <w:rPr>
          <w:sz w:val="28"/>
          <w:szCs w:val="28"/>
          <w:vertAlign w:val="subscript"/>
        </w:rPr>
        <w:t>л</w:t>
      </w:r>
      <w:r w:rsidRPr="007505E0">
        <w:rPr>
          <w:vertAlign w:val="subscript"/>
        </w:rPr>
        <w:t>)</w:t>
      </w:r>
      <w:r>
        <w:t>- такт поста (линии);</w:t>
      </w:r>
    </w:p>
    <w:p w:rsidR="00D36B4A" w:rsidRDefault="00D36B4A" w:rsidP="00D36B4A">
      <w:pPr>
        <w:tabs>
          <w:tab w:val="left" w:pos="360"/>
        </w:tabs>
      </w:pPr>
      <w:r w:rsidRPr="007505E0">
        <w:rPr>
          <w:sz w:val="28"/>
          <w:szCs w:val="28"/>
          <w:lang w:val="en-US"/>
        </w:rPr>
        <w:t>R</w:t>
      </w:r>
      <w:r>
        <w:t xml:space="preserve">- </w:t>
      </w:r>
      <w:proofErr w:type="gramStart"/>
      <w:r>
        <w:t>ритм</w:t>
      </w:r>
      <w:proofErr w:type="gramEnd"/>
      <w:r>
        <w:t xml:space="preserve"> производства;</w:t>
      </w:r>
    </w:p>
    <w:p w:rsidR="00D36B4A" w:rsidRDefault="00D36B4A" w:rsidP="00D36B4A">
      <w:pPr>
        <w:tabs>
          <w:tab w:val="left" w:pos="360"/>
        </w:tabs>
      </w:pPr>
      <w:proofErr w:type="gramStart"/>
      <w:r w:rsidRPr="007505E0">
        <w:rPr>
          <w:sz w:val="28"/>
          <w:szCs w:val="28"/>
          <w:lang w:val="en-US"/>
        </w:rPr>
        <w:t>n</w:t>
      </w:r>
      <w:r w:rsidRPr="007505E0">
        <w:rPr>
          <w:sz w:val="28"/>
          <w:szCs w:val="28"/>
          <w:vertAlign w:val="subscript"/>
        </w:rPr>
        <w:t>л</w:t>
      </w:r>
      <w:r>
        <w:t>-</w:t>
      </w:r>
      <w:proofErr w:type="gramEnd"/>
      <w:r>
        <w:t xml:space="preserve"> количество линий;</w:t>
      </w:r>
    </w:p>
    <w:p w:rsidR="00D36B4A" w:rsidRDefault="00D36B4A" w:rsidP="00D36B4A">
      <w:pPr>
        <w:tabs>
          <w:tab w:val="left" w:pos="360"/>
        </w:tabs>
      </w:pPr>
      <w:proofErr w:type="gramStart"/>
      <w:r w:rsidRPr="00CD6390">
        <w:rPr>
          <w:sz w:val="28"/>
          <w:szCs w:val="28"/>
          <w:lang w:val="en-US"/>
        </w:rPr>
        <w:t>n</w:t>
      </w:r>
      <w:r w:rsidRPr="00CD6390">
        <w:rPr>
          <w:sz w:val="28"/>
          <w:szCs w:val="28"/>
          <w:vertAlign w:val="subscript"/>
        </w:rPr>
        <w:t>тр</w:t>
      </w:r>
      <w:r>
        <w:t>-</w:t>
      </w:r>
      <w:proofErr w:type="gramEnd"/>
      <w:r>
        <w:t xml:space="preserve"> количество постов в зоне ТР;</w:t>
      </w:r>
    </w:p>
    <w:p w:rsidR="00D36B4A" w:rsidRDefault="00D36B4A" w:rsidP="00D36B4A">
      <w:pPr>
        <w:tabs>
          <w:tab w:val="left" w:pos="360"/>
        </w:tabs>
      </w:pPr>
      <w:proofErr w:type="gramStart"/>
      <w:r w:rsidRPr="00CD6390">
        <w:rPr>
          <w:sz w:val="28"/>
          <w:szCs w:val="28"/>
          <w:lang w:val="en-US"/>
        </w:rPr>
        <w:t>n</w:t>
      </w:r>
      <w:r w:rsidRPr="00CD6390">
        <w:rPr>
          <w:sz w:val="28"/>
          <w:szCs w:val="28"/>
          <w:vertAlign w:val="subscript"/>
        </w:rPr>
        <w:t>д1(</w:t>
      </w:r>
      <w:proofErr w:type="gramEnd"/>
      <w:r w:rsidRPr="00CD6390">
        <w:rPr>
          <w:sz w:val="28"/>
          <w:szCs w:val="28"/>
          <w:vertAlign w:val="subscript"/>
        </w:rPr>
        <w:t>д2)</w:t>
      </w:r>
      <w:r>
        <w:t>- количество постов общей (поэлементной) диагностики.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</w:t>
      </w:r>
    </w:p>
    <w:p w:rsidR="00D36B4A" w:rsidRPr="003344A9" w:rsidRDefault="00D36B4A" w:rsidP="00D36B4A">
      <w:pPr>
        <w:tabs>
          <w:tab w:val="left" w:pos="360"/>
        </w:tabs>
        <w:jc w:val="center"/>
        <w:rPr>
          <w:b/>
          <w:i/>
        </w:rPr>
      </w:pPr>
      <w:r w:rsidRPr="003344A9">
        <w:rPr>
          <w:b/>
          <w:i/>
        </w:rPr>
        <w:t>3.3.1 Выбор исходных данных</w:t>
      </w:r>
    </w:p>
    <w:p w:rsidR="00D36B4A" w:rsidRPr="00020D2E" w:rsidRDefault="00D36B4A" w:rsidP="00D36B4A">
      <w:pPr>
        <w:tabs>
          <w:tab w:val="left" w:pos="360"/>
        </w:tabs>
        <w:rPr>
          <w:b/>
          <w:sz w:val="16"/>
          <w:szCs w:val="16"/>
        </w:rPr>
      </w:pPr>
    </w:p>
    <w:p w:rsidR="00D36B4A" w:rsidRDefault="00D36B4A" w:rsidP="00D36B4A">
      <w:pPr>
        <w:tabs>
          <w:tab w:val="left" w:pos="360"/>
        </w:tabs>
        <w:ind w:firstLine="709"/>
      </w:pPr>
      <w:r>
        <w:t>Исходными данными для технологического расчета является группа показателей, часть из которых принимается из задания на проектирование, другая часть показателей принимается по нормативной литературе. Их перечень определяется темой проекта.</w:t>
      </w:r>
    </w:p>
    <w:p w:rsidR="00D36B4A" w:rsidRPr="00F771AE" w:rsidRDefault="00D36B4A" w:rsidP="00D36B4A">
      <w:pPr>
        <w:tabs>
          <w:tab w:val="left" w:pos="360"/>
        </w:tabs>
        <w:jc w:val="center"/>
        <w:rPr>
          <w:u w:val="single"/>
        </w:rPr>
      </w:pPr>
      <w:r w:rsidRPr="00F771AE">
        <w:rPr>
          <w:u w:val="single"/>
        </w:rPr>
        <w:t>Из задания на проектирование исходными данными для всех проектов являются: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4"/>
        <w:gridCol w:w="4632"/>
      </w:tblGrid>
      <w:tr w:rsidR="00D36B4A" w:rsidTr="00B83E1A">
        <w:tc>
          <w:tcPr>
            <w:tcW w:w="6204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Тип подвижного состава (марка, модель)</w:t>
            </w:r>
          </w:p>
        </w:tc>
        <w:tc>
          <w:tcPr>
            <w:tcW w:w="463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c>
          <w:tcPr>
            <w:tcW w:w="6204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 xml:space="preserve">Среднесписочное количество автомобилей 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(прицепов, полуприцепов)</w:t>
            </w:r>
          </w:p>
        </w:tc>
        <w:tc>
          <w:tcPr>
            <w:tcW w:w="463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А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и</w:t>
            </w:r>
            <w:r w:rsidRPr="00D03C1B">
              <w:rPr>
                <w:sz w:val="28"/>
                <w:szCs w:val="28"/>
              </w:rPr>
              <w:t>(</w:t>
            </w:r>
            <w:proofErr w:type="gramEnd"/>
            <w:r w:rsidRPr="00D03C1B">
              <w:rPr>
                <w:sz w:val="28"/>
                <w:szCs w:val="28"/>
              </w:rPr>
              <w:t>А</w:t>
            </w:r>
            <w:r w:rsidRPr="00D03C1B">
              <w:rPr>
                <w:sz w:val="28"/>
                <w:szCs w:val="28"/>
                <w:vertAlign w:val="subscript"/>
              </w:rPr>
              <w:t>1</w:t>
            </w:r>
            <w:r w:rsidRPr="00D03C1B">
              <w:rPr>
                <w:sz w:val="28"/>
                <w:szCs w:val="28"/>
              </w:rPr>
              <w:t>,А</w:t>
            </w:r>
            <w:r w:rsidRPr="00D03C1B">
              <w:rPr>
                <w:sz w:val="28"/>
                <w:szCs w:val="28"/>
                <w:vertAlign w:val="subscript"/>
              </w:rPr>
              <w:t>2</w:t>
            </w:r>
            <w:r w:rsidRPr="00D03C1B">
              <w:rPr>
                <w:sz w:val="28"/>
                <w:szCs w:val="28"/>
              </w:rPr>
              <w:t>,А</w:t>
            </w:r>
            <w:r w:rsidRPr="00D03C1B">
              <w:rPr>
                <w:sz w:val="28"/>
                <w:szCs w:val="28"/>
                <w:vertAlign w:val="subscript"/>
              </w:rPr>
              <w:t>3</w:t>
            </w:r>
            <w:r w:rsidRPr="00D03C1B">
              <w:rPr>
                <w:sz w:val="28"/>
                <w:szCs w:val="28"/>
              </w:rPr>
              <w:t>,А</w:t>
            </w:r>
            <w:r w:rsidRPr="00D03C1B">
              <w:rPr>
                <w:sz w:val="28"/>
                <w:szCs w:val="28"/>
                <w:vertAlign w:val="subscript"/>
              </w:rPr>
              <w:t>4</w:t>
            </w:r>
            <w:r w:rsidRPr="00D03C1B">
              <w:rPr>
                <w:sz w:val="28"/>
                <w:szCs w:val="28"/>
              </w:rPr>
              <w:t>)</w:t>
            </w:r>
          </w:p>
        </w:tc>
      </w:tr>
      <w:tr w:rsidR="00D36B4A" w:rsidTr="00B83E1A">
        <w:tc>
          <w:tcPr>
            <w:tcW w:w="6204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Пробег автомобилей с начала эксплуатации</w:t>
            </w:r>
          </w:p>
        </w:tc>
        <w:tc>
          <w:tcPr>
            <w:tcW w:w="463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bscript"/>
              </w:rPr>
              <w:t>н.э.</w:t>
            </w:r>
          </w:p>
        </w:tc>
      </w:tr>
      <w:tr w:rsidR="00D36B4A" w:rsidTr="00B83E1A">
        <w:tc>
          <w:tcPr>
            <w:tcW w:w="6204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Среднесуточный пробег автомобилей</w:t>
            </w:r>
          </w:p>
        </w:tc>
        <w:tc>
          <w:tcPr>
            <w:tcW w:w="4632" w:type="dxa"/>
          </w:tcPr>
          <w:p w:rsidR="00D36B4A" w:rsidRDefault="00D36B4A" w:rsidP="00B83E1A">
            <w:pPr>
              <w:tabs>
                <w:tab w:val="left" w:pos="360"/>
              </w:tabs>
            </w:pPr>
            <w:proofErr w:type="spellStart"/>
            <w:r w:rsidRPr="00D03C1B">
              <w:rPr>
                <w:sz w:val="28"/>
                <w:szCs w:val="28"/>
                <w:lang w:val="en-US"/>
              </w:rPr>
              <w:t>ℓ</w:t>
            </w:r>
            <w:r w:rsidRPr="00D03C1B">
              <w:rPr>
                <w:sz w:val="28"/>
                <w:szCs w:val="28"/>
                <w:vertAlign w:val="subscript"/>
                <w:lang w:val="en-US"/>
              </w:rPr>
              <w:t>cc</w:t>
            </w:r>
            <w:proofErr w:type="spellEnd"/>
          </w:p>
        </w:tc>
      </w:tr>
      <w:tr w:rsidR="00D36B4A" w:rsidTr="00B83E1A">
        <w:tc>
          <w:tcPr>
            <w:tcW w:w="6204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Категория условий эксплуатации</w:t>
            </w:r>
          </w:p>
        </w:tc>
        <w:tc>
          <w:tcPr>
            <w:tcW w:w="463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КУЭ</w:t>
            </w:r>
          </w:p>
        </w:tc>
      </w:tr>
      <w:tr w:rsidR="00D36B4A" w:rsidTr="00B83E1A">
        <w:tc>
          <w:tcPr>
            <w:tcW w:w="6204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Природно-климатические условия эксплуатации</w:t>
            </w:r>
          </w:p>
        </w:tc>
        <w:tc>
          <w:tcPr>
            <w:tcW w:w="463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c>
          <w:tcPr>
            <w:tcW w:w="6204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Количество рабочих дней в году</w:t>
            </w:r>
          </w:p>
        </w:tc>
        <w:tc>
          <w:tcPr>
            <w:tcW w:w="463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Д</w:t>
            </w:r>
            <w:r w:rsidRPr="00D03C1B">
              <w:rPr>
                <w:sz w:val="28"/>
                <w:szCs w:val="28"/>
                <w:vertAlign w:val="subscript"/>
              </w:rPr>
              <w:t>р.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г</w:t>
            </w:r>
            <w:proofErr w:type="gramEnd"/>
            <w:r w:rsidRPr="00D03C1B">
              <w:rPr>
                <w:sz w:val="28"/>
                <w:szCs w:val="28"/>
                <w:vertAlign w:val="subscript"/>
              </w:rPr>
              <w:t>.</w:t>
            </w:r>
          </w:p>
        </w:tc>
      </w:tr>
      <w:tr w:rsidR="00D36B4A" w:rsidTr="00B83E1A">
        <w:tc>
          <w:tcPr>
            <w:tcW w:w="6204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Режим работы автомобилей на линии</w:t>
            </w:r>
          </w:p>
        </w:tc>
        <w:tc>
          <w:tcPr>
            <w:tcW w:w="463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</w:tbl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Pr="003344A9" w:rsidRDefault="00D36B4A" w:rsidP="00D36B4A">
      <w:pPr>
        <w:tabs>
          <w:tab w:val="left" w:pos="360"/>
        </w:tabs>
        <w:jc w:val="center"/>
        <w:rPr>
          <w:i/>
        </w:rPr>
      </w:pPr>
      <w:r w:rsidRPr="00311A66">
        <w:rPr>
          <w:b/>
          <w:i/>
        </w:rPr>
        <w:t xml:space="preserve">Исходные данные, принимаемые из нормативной </w:t>
      </w:r>
      <w:r w:rsidRPr="003344A9">
        <w:rPr>
          <w:b/>
          <w:i/>
        </w:rPr>
        <w:t xml:space="preserve">литературы </w:t>
      </w:r>
      <w:r>
        <w:rPr>
          <w:b/>
          <w:i/>
        </w:rPr>
        <w:t>(</w:t>
      </w:r>
      <w:r w:rsidRPr="003344A9">
        <w:rPr>
          <w:b/>
          <w:i/>
        </w:rPr>
        <w:t>для проектов по ТО</w:t>
      </w:r>
      <w:r>
        <w:rPr>
          <w:b/>
          <w:i/>
        </w:rPr>
        <w:t>)</w:t>
      </w:r>
    </w:p>
    <w:p w:rsidR="00D36B4A" w:rsidRDefault="00D36B4A" w:rsidP="00D36B4A">
      <w:pPr>
        <w:tabs>
          <w:tab w:val="left" w:pos="360"/>
        </w:tabs>
      </w:pPr>
      <w:r>
        <w:t>- исходный норматив периодичности ТО;</w:t>
      </w:r>
    </w:p>
    <w:p w:rsidR="00D36B4A" w:rsidRDefault="00D36B4A" w:rsidP="00D36B4A">
      <w:pPr>
        <w:tabs>
          <w:tab w:val="left" w:pos="360"/>
        </w:tabs>
      </w:pPr>
      <w:r>
        <w:t>- исходный норматив трудоемкости ТО;</w:t>
      </w:r>
    </w:p>
    <w:p w:rsidR="00D36B4A" w:rsidRDefault="00D36B4A" w:rsidP="00D36B4A">
      <w:pPr>
        <w:tabs>
          <w:tab w:val="left" w:pos="360"/>
        </w:tabs>
      </w:pPr>
      <w:r>
        <w:t>- исходная норма межремонтного пробега;</w:t>
      </w:r>
    </w:p>
    <w:p w:rsidR="00D36B4A" w:rsidRDefault="00D36B4A" w:rsidP="00D36B4A">
      <w:pPr>
        <w:tabs>
          <w:tab w:val="left" w:pos="360"/>
        </w:tabs>
      </w:pPr>
      <w:r>
        <w:t>- исходный норматив дней простоя в ТО и ремонте;</w:t>
      </w:r>
    </w:p>
    <w:p w:rsidR="00D36B4A" w:rsidRPr="00203C7F" w:rsidRDefault="00D36B4A" w:rsidP="00D36B4A">
      <w:pPr>
        <w:tabs>
          <w:tab w:val="left" w:pos="360"/>
        </w:tabs>
      </w:pPr>
      <w:r>
        <w:t>- норма дней простоя в КР, и т.п.</w:t>
      </w:r>
    </w:p>
    <w:p w:rsidR="00D36B4A" w:rsidRDefault="00D36B4A" w:rsidP="00D36B4A">
      <w:pPr>
        <w:tabs>
          <w:tab w:val="left" w:pos="360"/>
        </w:tabs>
      </w:pPr>
      <w:r>
        <w:t xml:space="preserve">     Значение исходных нормативов, определяющих режим ТО и ремонта, необходимо представить в виде таблицы, форма которой дается ниже.</w:t>
      </w:r>
    </w:p>
    <w:p w:rsidR="00D36B4A" w:rsidRPr="0010675F" w:rsidRDefault="00D36B4A" w:rsidP="00D36B4A">
      <w:pPr>
        <w:tabs>
          <w:tab w:val="left" w:pos="360"/>
        </w:tabs>
        <w:jc w:val="center"/>
        <w:rPr>
          <w:i/>
        </w:rPr>
      </w:pPr>
      <w:r w:rsidRPr="0010675F">
        <w:rPr>
          <w:i/>
        </w:rPr>
        <w:t>Исходные нормативы режима ТО и ремонта подвижного состава</w:t>
      </w:r>
      <w:r w:rsidRPr="00957726">
        <w:t xml:space="preserve"> </w:t>
      </w:r>
      <w:r>
        <w:t xml:space="preserve">                            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4"/>
        <w:gridCol w:w="1035"/>
        <w:gridCol w:w="1035"/>
        <w:gridCol w:w="1035"/>
        <w:gridCol w:w="1035"/>
        <w:gridCol w:w="1024"/>
        <w:gridCol w:w="1282"/>
        <w:gridCol w:w="1080"/>
      </w:tblGrid>
      <w:tr w:rsidR="00D36B4A" w:rsidTr="00B83E1A">
        <w:trPr>
          <w:trHeight w:val="566"/>
          <w:jc w:val="center"/>
        </w:trPr>
        <w:tc>
          <w:tcPr>
            <w:tcW w:w="2864" w:type="dxa"/>
          </w:tcPr>
          <w:p w:rsidR="00D36B4A" w:rsidRPr="00890F8A" w:rsidRDefault="00D36B4A" w:rsidP="00B83E1A">
            <w:pPr>
              <w:tabs>
                <w:tab w:val="left" w:pos="360"/>
              </w:tabs>
            </w:pPr>
            <w:r w:rsidRPr="00890F8A">
              <w:rPr>
                <w:sz w:val="22"/>
                <w:szCs w:val="22"/>
              </w:rPr>
              <w:t>Марка, модель автомобиля,</w:t>
            </w:r>
          </w:p>
          <w:p w:rsidR="00D36B4A" w:rsidRPr="00890F8A" w:rsidRDefault="00D36B4A" w:rsidP="00B83E1A">
            <w:pPr>
              <w:tabs>
                <w:tab w:val="left" w:pos="360"/>
              </w:tabs>
            </w:pPr>
            <w:r w:rsidRPr="00890F8A">
              <w:rPr>
                <w:sz w:val="22"/>
                <w:szCs w:val="22"/>
              </w:rPr>
              <w:t>прицепа (полуприцепа)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457301">
              <w:t xml:space="preserve">    </w:t>
            </w:r>
            <w:proofErr w:type="spellStart"/>
            <w:r w:rsidRPr="00D03C1B">
              <w:rPr>
                <w:sz w:val="28"/>
                <w:szCs w:val="28"/>
                <w:lang w:val="en-US"/>
              </w:rPr>
              <w:t>ℓ</w:t>
            </w:r>
            <w:r w:rsidRPr="00D03C1B">
              <w:rPr>
                <w:sz w:val="28"/>
                <w:szCs w:val="28"/>
                <w:vertAlign w:val="subscript"/>
                <w:lang w:val="en-US"/>
              </w:rPr>
              <w:t>cc</w:t>
            </w:r>
            <w:proofErr w:type="spellEnd"/>
            <w:r>
              <w:t>,</w:t>
            </w:r>
          </w:p>
          <w:p w:rsidR="00D36B4A" w:rsidRPr="00A117A4" w:rsidRDefault="00D36B4A" w:rsidP="00B83E1A">
            <w:pPr>
              <w:tabs>
                <w:tab w:val="left" w:pos="360"/>
              </w:tabs>
            </w:pPr>
            <w:r>
              <w:t xml:space="preserve">     км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  </w:t>
            </w: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1</w:t>
            </w:r>
            <w:r>
              <w:t>,</w:t>
            </w:r>
          </w:p>
          <w:p w:rsidR="00D36B4A" w:rsidRPr="00A117A4" w:rsidRDefault="00D36B4A" w:rsidP="00B83E1A">
            <w:pPr>
              <w:tabs>
                <w:tab w:val="left" w:pos="360"/>
              </w:tabs>
              <w:jc w:val="right"/>
            </w:pPr>
            <w:r>
              <w:t>км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  </w:t>
            </w: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2</w:t>
            </w:r>
            <w:r>
              <w:t>,</w:t>
            </w:r>
          </w:p>
          <w:p w:rsidR="00D36B4A" w:rsidRPr="00A117A4" w:rsidRDefault="00D36B4A" w:rsidP="00B83E1A">
            <w:pPr>
              <w:tabs>
                <w:tab w:val="left" w:pos="360"/>
              </w:tabs>
            </w:pPr>
            <w:r>
              <w:t xml:space="preserve">    км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</w:t>
            </w:r>
            <w:r w:rsidRPr="00D03C1B">
              <w:rPr>
                <w:sz w:val="28"/>
                <w:szCs w:val="28"/>
                <w:lang w:val="en-US"/>
              </w:rPr>
              <w:t>t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ео(1,2)</w:t>
            </w:r>
            <w:r>
              <w:t>,</w:t>
            </w:r>
          </w:p>
          <w:p w:rsidR="00D36B4A" w:rsidRPr="00A117A4" w:rsidRDefault="00D36B4A" w:rsidP="00B83E1A">
            <w:pPr>
              <w:tabs>
                <w:tab w:val="left" w:pos="360"/>
              </w:tabs>
            </w:pPr>
            <w:r>
              <w:t xml:space="preserve">  чел-к</w:t>
            </w:r>
          </w:p>
        </w:tc>
        <w:tc>
          <w:tcPr>
            <w:tcW w:w="1024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 </w:t>
            </w: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кр</w:t>
            </w:r>
            <w:r>
              <w:t>,</w:t>
            </w:r>
          </w:p>
          <w:p w:rsidR="00D36B4A" w:rsidRPr="00DB4D80" w:rsidRDefault="00D36B4A" w:rsidP="00B83E1A">
            <w:pPr>
              <w:tabs>
                <w:tab w:val="left" w:pos="360"/>
              </w:tabs>
            </w:pPr>
            <w:r>
              <w:t xml:space="preserve">    км</w:t>
            </w:r>
          </w:p>
        </w:tc>
        <w:tc>
          <w:tcPr>
            <w:tcW w:w="1282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</w:t>
            </w:r>
            <w:r w:rsidRPr="00D03C1B">
              <w:rPr>
                <w:sz w:val="28"/>
                <w:szCs w:val="28"/>
                <w:lang w:val="en-US"/>
              </w:rPr>
              <w:t>d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то</w:t>
            </w:r>
            <w:r w:rsidRPr="00D03C1B">
              <w:rPr>
                <w:sz w:val="28"/>
                <w:szCs w:val="28"/>
              </w:rPr>
              <w:t xml:space="preserve"> </w:t>
            </w:r>
            <w:r w:rsidRPr="00D03C1B">
              <w:rPr>
                <w:sz w:val="28"/>
                <w:szCs w:val="28"/>
                <w:vertAlign w:val="subscript"/>
              </w:rPr>
              <w:t>и тр</w:t>
            </w:r>
            <w:r>
              <w:t>,</w:t>
            </w:r>
          </w:p>
          <w:p w:rsidR="00D36B4A" w:rsidRPr="00DB4D80" w:rsidRDefault="00D36B4A" w:rsidP="00B83E1A">
            <w:pPr>
              <w:tabs>
                <w:tab w:val="left" w:pos="360"/>
              </w:tabs>
            </w:pPr>
            <w:r>
              <w:t>дн/1000км</w:t>
            </w:r>
          </w:p>
        </w:tc>
        <w:tc>
          <w:tcPr>
            <w:tcW w:w="1080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  </w:t>
            </w:r>
            <w:r w:rsidRPr="00D03C1B">
              <w:rPr>
                <w:sz w:val="28"/>
                <w:szCs w:val="28"/>
                <w:lang w:val="en-US"/>
              </w:rPr>
              <w:t>d</w:t>
            </w:r>
            <w:r w:rsidRPr="00D03C1B">
              <w:rPr>
                <w:sz w:val="28"/>
                <w:szCs w:val="28"/>
                <w:vertAlign w:val="subscript"/>
              </w:rPr>
              <w:t>кр</w:t>
            </w:r>
            <w:r w:rsidRPr="00D03C1B">
              <w:rPr>
                <w:sz w:val="28"/>
                <w:szCs w:val="28"/>
              </w:rPr>
              <w:t xml:space="preserve">, </w:t>
            </w:r>
          </w:p>
          <w:p w:rsidR="00D36B4A" w:rsidRPr="00DB4D80" w:rsidRDefault="00D36B4A" w:rsidP="00B83E1A">
            <w:pPr>
              <w:tabs>
                <w:tab w:val="left" w:pos="360"/>
              </w:tabs>
            </w:pPr>
            <w:r>
              <w:t xml:space="preserve">    дн</w:t>
            </w:r>
          </w:p>
        </w:tc>
      </w:tr>
      <w:tr w:rsidR="00D36B4A" w:rsidTr="00B83E1A">
        <w:trPr>
          <w:trHeight w:hRule="exact" w:val="284"/>
          <w:jc w:val="center"/>
        </w:trPr>
        <w:tc>
          <w:tcPr>
            <w:tcW w:w="2864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             </w:t>
            </w:r>
            <w:r>
              <w:t>1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2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3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4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5</w:t>
            </w:r>
          </w:p>
        </w:tc>
        <w:tc>
          <w:tcPr>
            <w:tcW w:w="1024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6</w:t>
            </w:r>
          </w:p>
        </w:tc>
        <w:tc>
          <w:tcPr>
            <w:tcW w:w="1282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7</w:t>
            </w:r>
          </w:p>
        </w:tc>
        <w:tc>
          <w:tcPr>
            <w:tcW w:w="1080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8</w:t>
            </w:r>
          </w:p>
        </w:tc>
      </w:tr>
      <w:tr w:rsidR="00D36B4A" w:rsidTr="00B83E1A">
        <w:trPr>
          <w:trHeight w:hRule="exact" w:val="284"/>
          <w:jc w:val="center"/>
        </w:trPr>
        <w:tc>
          <w:tcPr>
            <w:tcW w:w="286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3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3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3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3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2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28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8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  <w:tr w:rsidR="00D36B4A" w:rsidTr="00B83E1A">
        <w:trPr>
          <w:trHeight w:hRule="exact" w:val="284"/>
          <w:jc w:val="center"/>
        </w:trPr>
        <w:tc>
          <w:tcPr>
            <w:tcW w:w="2864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24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8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8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trHeight w:hRule="exact" w:val="284"/>
          <w:jc w:val="center"/>
        </w:trPr>
        <w:tc>
          <w:tcPr>
            <w:tcW w:w="2864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24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8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8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</w:tbl>
    <w:p w:rsidR="00D36B4A" w:rsidRDefault="00D36B4A" w:rsidP="00D36B4A">
      <w:pPr>
        <w:tabs>
          <w:tab w:val="left" w:pos="360"/>
        </w:tabs>
        <w:ind w:firstLine="709"/>
      </w:pPr>
      <w:proofErr w:type="gramStart"/>
      <w:r>
        <w:lastRenderedPageBreak/>
        <w:t>В таблице 1 в столбце 2 записываются значения среднесуточного пробега на текущий год, взятое из задания на проектирование.</w:t>
      </w:r>
      <w:proofErr w:type="gramEnd"/>
      <w:r>
        <w:t xml:space="preserve"> В столбцах 3,4,5,6,7,8 записываются значения исходных нормативов, принятые по первой части [3] или по второй нормативной части положения для соответствующей базовой модели автомобиля или прицепа (полуприцепа). В столбце 5 записывается трудоемкость только того вида ТО, по которому выполняется проект.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</w:t>
      </w:r>
    </w:p>
    <w:p w:rsidR="00D36B4A" w:rsidRPr="00E37854" w:rsidRDefault="00D36B4A" w:rsidP="00D36B4A">
      <w:pPr>
        <w:tabs>
          <w:tab w:val="left" w:pos="360"/>
        </w:tabs>
        <w:jc w:val="center"/>
        <w:rPr>
          <w:b/>
          <w:i/>
          <w:u w:val="single"/>
        </w:rPr>
      </w:pPr>
      <w:r w:rsidRPr="00311A66">
        <w:rPr>
          <w:b/>
          <w:i/>
        </w:rPr>
        <w:t xml:space="preserve"> Исходные данные, принимаемые из нормативной литерат</w:t>
      </w:r>
      <w:r>
        <w:rPr>
          <w:b/>
          <w:i/>
        </w:rPr>
        <w:t>уры (</w:t>
      </w:r>
      <w:r w:rsidRPr="003344A9">
        <w:rPr>
          <w:b/>
          <w:i/>
        </w:rPr>
        <w:t>для проектов по диагностике</w:t>
      </w:r>
      <w:r>
        <w:rPr>
          <w:b/>
          <w:i/>
        </w:rPr>
        <w:t>)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Default="00D36B4A" w:rsidP="00D36B4A">
      <w:pPr>
        <w:tabs>
          <w:tab w:val="left" w:pos="360"/>
        </w:tabs>
      </w:pPr>
      <w:r>
        <w:t>- исходный норматив периодичности ТО-1;</w:t>
      </w:r>
    </w:p>
    <w:p w:rsidR="00D36B4A" w:rsidRDefault="00D36B4A" w:rsidP="00D36B4A">
      <w:pPr>
        <w:tabs>
          <w:tab w:val="left" w:pos="360"/>
        </w:tabs>
      </w:pPr>
      <w:r>
        <w:t>- исходный норматив периодичности ТО-2;</w:t>
      </w:r>
    </w:p>
    <w:p w:rsidR="00D36B4A" w:rsidRDefault="00D36B4A" w:rsidP="00D36B4A">
      <w:pPr>
        <w:tabs>
          <w:tab w:val="left" w:pos="360"/>
        </w:tabs>
      </w:pPr>
      <w:r>
        <w:t>- трудоемкость диагностики Д-1(Д-2);</w:t>
      </w:r>
    </w:p>
    <w:p w:rsidR="00D36B4A" w:rsidRDefault="00D36B4A" w:rsidP="00D36B4A">
      <w:pPr>
        <w:tabs>
          <w:tab w:val="left" w:pos="360"/>
        </w:tabs>
      </w:pPr>
      <w:r>
        <w:t>- исходная норма межремонтного пробега;</w:t>
      </w:r>
    </w:p>
    <w:p w:rsidR="00D36B4A" w:rsidRDefault="00D36B4A" w:rsidP="00D36B4A">
      <w:pPr>
        <w:tabs>
          <w:tab w:val="left" w:pos="360"/>
        </w:tabs>
      </w:pPr>
      <w:r>
        <w:t>- исходный норматив дней простоя в ТО и ремонте;</w:t>
      </w:r>
    </w:p>
    <w:p w:rsidR="00D36B4A" w:rsidRDefault="00D36B4A" w:rsidP="00D36B4A">
      <w:pPr>
        <w:tabs>
          <w:tab w:val="left" w:pos="360"/>
        </w:tabs>
      </w:pPr>
      <w:r>
        <w:t>- норма дней простоя в КР.</w:t>
      </w:r>
    </w:p>
    <w:p w:rsidR="00D36B4A" w:rsidRDefault="00D36B4A" w:rsidP="00D36B4A">
      <w:pPr>
        <w:tabs>
          <w:tab w:val="left" w:pos="360"/>
        </w:tabs>
      </w:pPr>
      <w:r>
        <w:t xml:space="preserve">     Значение исходных нормативов, определяющих режим ТО и ремонта, целесообразно представить в виде таблицы, форма которой представлена ниже.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Pr="0010675F" w:rsidRDefault="00D36B4A" w:rsidP="00D36B4A">
      <w:pPr>
        <w:tabs>
          <w:tab w:val="left" w:pos="360"/>
        </w:tabs>
        <w:jc w:val="center"/>
        <w:rPr>
          <w:i/>
        </w:rPr>
      </w:pPr>
      <w:r w:rsidRPr="0010675F">
        <w:rPr>
          <w:i/>
        </w:rPr>
        <w:t>Исходные нормативы ТО и ремонта подвижного состава</w:t>
      </w:r>
      <w:r w:rsidRPr="00957726">
        <w:t xml:space="preserve"> </w:t>
      </w:r>
      <w:r>
        <w:t xml:space="preserve">                                         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6"/>
        <w:gridCol w:w="1035"/>
        <w:gridCol w:w="1035"/>
        <w:gridCol w:w="1035"/>
        <w:gridCol w:w="1035"/>
        <w:gridCol w:w="1024"/>
        <w:gridCol w:w="1282"/>
        <w:gridCol w:w="1080"/>
      </w:tblGrid>
      <w:tr w:rsidR="00D36B4A" w:rsidTr="00B83E1A">
        <w:trPr>
          <w:trHeight w:val="524"/>
          <w:jc w:val="center"/>
        </w:trPr>
        <w:tc>
          <w:tcPr>
            <w:tcW w:w="3126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Марка, модель автомобиля,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прицепа (полуприцепа)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390FE6">
              <w:t xml:space="preserve">    </w:t>
            </w:r>
            <w:proofErr w:type="spellStart"/>
            <w:r w:rsidRPr="00D03C1B">
              <w:rPr>
                <w:sz w:val="28"/>
                <w:szCs w:val="28"/>
                <w:lang w:val="en-US"/>
              </w:rPr>
              <w:t>ℓ</w:t>
            </w:r>
            <w:r w:rsidRPr="00D03C1B">
              <w:rPr>
                <w:sz w:val="28"/>
                <w:szCs w:val="28"/>
                <w:vertAlign w:val="subscript"/>
                <w:lang w:val="en-US"/>
              </w:rPr>
              <w:t>cc</w:t>
            </w:r>
            <w:proofErr w:type="spellEnd"/>
            <w:r>
              <w:t>,</w:t>
            </w:r>
          </w:p>
          <w:p w:rsidR="00D36B4A" w:rsidRPr="00A117A4" w:rsidRDefault="00D36B4A" w:rsidP="00B83E1A">
            <w:pPr>
              <w:tabs>
                <w:tab w:val="left" w:pos="360"/>
              </w:tabs>
            </w:pPr>
            <w:r>
              <w:t xml:space="preserve">     км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  </w:t>
            </w: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1</w:t>
            </w:r>
            <w:r>
              <w:t>,</w:t>
            </w:r>
          </w:p>
          <w:p w:rsidR="00D36B4A" w:rsidRPr="00A117A4" w:rsidRDefault="00D36B4A" w:rsidP="00B83E1A">
            <w:pPr>
              <w:tabs>
                <w:tab w:val="left" w:pos="360"/>
              </w:tabs>
            </w:pPr>
            <w:r>
              <w:t xml:space="preserve">    км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  </w:t>
            </w: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2</w:t>
            </w:r>
            <w:r>
              <w:t>,</w:t>
            </w:r>
          </w:p>
          <w:p w:rsidR="00D36B4A" w:rsidRPr="00A117A4" w:rsidRDefault="00D36B4A" w:rsidP="00B83E1A">
            <w:pPr>
              <w:tabs>
                <w:tab w:val="left" w:pos="360"/>
              </w:tabs>
            </w:pPr>
            <w:r>
              <w:t xml:space="preserve">    км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</w:t>
            </w:r>
            <w:r w:rsidRPr="00D03C1B">
              <w:rPr>
                <w:sz w:val="28"/>
                <w:szCs w:val="28"/>
                <w:lang w:val="en-US"/>
              </w:rPr>
              <w:t>t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1(2)</w:t>
            </w:r>
            <w:r>
              <w:t>,</w:t>
            </w:r>
          </w:p>
          <w:p w:rsidR="00D36B4A" w:rsidRPr="00A117A4" w:rsidRDefault="00D36B4A" w:rsidP="00B83E1A">
            <w:pPr>
              <w:tabs>
                <w:tab w:val="left" w:pos="360"/>
              </w:tabs>
            </w:pPr>
            <w:r>
              <w:t xml:space="preserve">  чел-к</w:t>
            </w:r>
          </w:p>
        </w:tc>
        <w:tc>
          <w:tcPr>
            <w:tcW w:w="1024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 </w:t>
            </w: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кр</w:t>
            </w:r>
            <w:r>
              <w:t>,</w:t>
            </w:r>
          </w:p>
          <w:p w:rsidR="00D36B4A" w:rsidRPr="00DB4D80" w:rsidRDefault="00D36B4A" w:rsidP="00B83E1A">
            <w:pPr>
              <w:tabs>
                <w:tab w:val="left" w:pos="360"/>
              </w:tabs>
            </w:pPr>
            <w:r>
              <w:t xml:space="preserve">    км</w:t>
            </w:r>
          </w:p>
        </w:tc>
        <w:tc>
          <w:tcPr>
            <w:tcW w:w="1282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</w:t>
            </w:r>
            <w:r w:rsidRPr="00D03C1B">
              <w:rPr>
                <w:sz w:val="28"/>
                <w:szCs w:val="28"/>
                <w:lang w:val="en-US"/>
              </w:rPr>
              <w:t>d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то</w:t>
            </w:r>
            <w:r w:rsidRPr="00D03C1B">
              <w:rPr>
                <w:sz w:val="28"/>
                <w:szCs w:val="28"/>
              </w:rPr>
              <w:t xml:space="preserve"> </w:t>
            </w:r>
            <w:r w:rsidRPr="00D03C1B">
              <w:rPr>
                <w:sz w:val="28"/>
                <w:szCs w:val="28"/>
                <w:vertAlign w:val="subscript"/>
              </w:rPr>
              <w:t>и тр</w:t>
            </w:r>
            <w:r>
              <w:t>,</w:t>
            </w:r>
          </w:p>
          <w:p w:rsidR="00D36B4A" w:rsidRPr="00DB4D80" w:rsidRDefault="00D36B4A" w:rsidP="00B83E1A">
            <w:pPr>
              <w:tabs>
                <w:tab w:val="left" w:pos="360"/>
              </w:tabs>
            </w:pPr>
            <w:r>
              <w:t>дн/1000км</w:t>
            </w:r>
          </w:p>
        </w:tc>
        <w:tc>
          <w:tcPr>
            <w:tcW w:w="1080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  </w:t>
            </w:r>
            <w:r w:rsidRPr="00D03C1B">
              <w:rPr>
                <w:sz w:val="28"/>
                <w:szCs w:val="28"/>
                <w:lang w:val="en-US"/>
              </w:rPr>
              <w:t>d</w:t>
            </w:r>
            <w:r w:rsidRPr="00D03C1B">
              <w:rPr>
                <w:sz w:val="28"/>
                <w:szCs w:val="28"/>
                <w:vertAlign w:val="subscript"/>
              </w:rPr>
              <w:t>кр</w:t>
            </w:r>
            <w:r w:rsidRPr="00D03C1B">
              <w:rPr>
                <w:sz w:val="28"/>
                <w:szCs w:val="28"/>
              </w:rPr>
              <w:t xml:space="preserve">, </w:t>
            </w:r>
          </w:p>
          <w:p w:rsidR="00D36B4A" w:rsidRPr="00DB4D80" w:rsidRDefault="00D36B4A" w:rsidP="00B83E1A">
            <w:pPr>
              <w:tabs>
                <w:tab w:val="left" w:pos="360"/>
              </w:tabs>
            </w:pPr>
            <w:r>
              <w:t xml:space="preserve">   дней</w:t>
            </w:r>
          </w:p>
        </w:tc>
      </w:tr>
      <w:tr w:rsidR="00D36B4A" w:rsidTr="00B83E1A">
        <w:trPr>
          <w:trHeight w:hRule="exact" w:val="284"/>
          <w:jc w:val="center"/>
        </w:trPr>
        <w:tc>
          <w:tcPr>
            <w:tcW w:w="3126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             </w:t>
            </w:r>
            <w:r>
              <w:t>1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2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3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4</w:t>
            </w: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5</w:t>
            </w:r>
          </w:p>
        </w:tc>
        <w:tc>
          <w:tcPr>
            <w:tcW w:w="1024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6</w:t>
            </w:r>
          </w:p>
        </w:tc>
        <w:tc>
          <w:tcPr>
            <w:tcW w:w="1282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7</w:t>
            </w:r>
          </w:p>
        </w:tc>
        <w:tc>
          <w:tcPr>
            <w:tcW w:w="1080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8</w:t>
            </w:r>
          </w:p>
        </w:tc>
      </w:tr>
      <w:tr w:rsidR="00D36B4A" w:rsidTr="00B83E1A">
        <w:trPr>
          <w:trHeight w:hRule="exact" w:val="284"/>
          <w:jc w:val="center"/>
        </w:trPr>
        <w:tc>
          <w:tcPr>
            <w:tcW w:w="3126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3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3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3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3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2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28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8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  <w:tr w:rsidR="00D36B4A" w:rsidTr="00B83E1A">
        <w:trPr>
          <w:trHeight w:hRule="exact" w:val="284"/>
          <w:jc w:val="center"/>
        </w:trPr>
        <w:tc>
          <w:tcPr>
            <w:tcW w:w="3126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24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8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8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trHeight w:hRule="exact" w:val="284"/>
          <w:jc w:val="center"/>
        </w:trPr>
        <w:tc>
          <w:tcPr>
            <w:tcW w:w="3126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24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8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8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trHeight w:hRule="exact" w:val="284"/>
          <w:jc w:val="center"/>
        </w:trPr>
        <w:tc>
          <w:tcPr>
            <w:tcW w:w="3126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3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24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8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8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</w:tbl>
    <w:p w:rsidR="00D36B4A" w:rsidRDefault="00D36B4A" w:rsidP="00D36B4A">
      <w:pPr>
        <w:tabs>
          <w:tab w:val="left" w:pos="360"/>
        </w:tabs>
      </w:pPr>
      <w:r>
        <w:t xml:space="preserve">     Заполнение таблицы 2 аналогично таблицы 1.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Pr="003344A9" w:rsidRDefault="00D36B4A" w:rsidP="00D36B4A">
      <w:pPr>
        <w:tabs>
          <w:tab w:val="left" w:pos="360"/>
        </w:tabs>
        <w:jc w:val="center"/>
        <w:rPr>
          <w:b/>
          <w:i/>
        </w:rPr>
      </w:pPr>
      <w:r w:rsidRPr="00311A66">
        <w:rPr>
          <w:b/>
          <w:i/>
        </w:rPr>
        <w:t xml:space="preserve"> Исходные данные, принимаемые из нормативной литературы </w:t>
      </w:r>
      <w:r>
        <w:rPr>
          <w:b/>
          <w:i/>
        </w:rPr>
        <w:t>(</w:t>
      </w:r>
      <w:r w:rsidRPr="003344A9">
        <w:rPr>
          <w:b/>
          <w:i/>
        </w:rPr>
        <w:t xml:space="preserve">для проектов по </w:t>
      </w:r>
      <w:proofErr w:type="gramStart"/>
      <w:r w:rsidRPr="003344A9">
        <w:rPr>
          <w:b/>
          <w:i/>
        </w:rPr>
        <w:t>ТР</w:t>
      </w:r>
      <w:proofErr w:type="gramEnd"/>
      <w:r>
        <w:rPr>
          <w:b/>
          <w:i/>
        </w:rPr>
        <w:t>)</w:t>
      </w:r>
    </w:p>
    <w:p w:rsidR="00D36B4A" w:rsidRPr="00020D2E" w:rsidRDefault="00D36B4A" w:rsidP="00D36B4A">
      <w:pPr>
        <w:tabs>
          <w:tab w:val="left" w:pos="360"/>
        </w:tabs>
        <w:rPr>
          <w:b/>
          <w:i/>
          <w:sz w:val="16"/>
          <w:szCs w:val="16"/>
          <w:u w:val="single"/>
        </w:rPr>
      </w:pPr>
    </w:p>
    <w:p w:rsidR="00D36B4A" w:rsidRDefault="00D36B4A" w:rsidP="00D36B4A">
      <w:pPr>
        <w:tabs>
          <w:tab w:val="left" w:pos="360"/>
        </w:tabs>
      </w:pPr>
      <w:r>
        <w:t xml:space="preserve">- исходный норматив удельной трудоемкости </w:t>
      </w:r>
      <w:proofErr w:type="gramStart"/>
      <w:r>
        <w:t>ТР</w:t>
      </w:r>
      <w:proofErr w:type="gramEnd"/>
      <w:r>
        <w:t>;</w:t>
      </w:r>
    </w:p>
    <w:p w:rsidR="00D36B4A" w:rsidRDefault="00D36B4A" w:rsidP="00D36B4A">
      <w:pPr>
        <w:tabs>
          <w:tab w:val="left" w:pos="360"/>
        </w:tabs>
      </w:pPr>
      <w:r>
        <w:t>- исходный норматив дней простоя в ТО и ремонта;</w:t>
      </w:r>
    </w:p>
    <w:p w:rsidR="00D36B4A" w:rsidRDefault="00D36B4A" w:rsidP="00D36B4A">
      <w:pPr>
        <w:tabs>
          <w:tab w:val="left" w:pos="360"/>
        </w:tabs>
      </w:pPr>
      <w:r>
        <w:t>- исходная норма межремонтного пробега;</w:t>
      </w:r>
    </w:p>
    <w:p w:rsidR="00D36B4A" w:rsidRDefault="00D36B4A" w:rsidP="00D36B4A">
      <w:pPr>
        <w:tabs>
          <w:tab w:val="left" w:pos="360"/>
        </w:tabs>
      </w:pPr>
      <w:r>
        <w:t>- норма дней простоя в КР.</w:t>
      </w:r>
    </w:p>
    <w:p w:rsidR="00D36B4A" w:rsidRDefault="00D36B4A" w:rsidP="00D36B4A">
      <w:pPr>
        <w:tabs>
          <w:tab w:val="left" w:pos="360"/>
        </w:tabs>
      </w:pPr>
      <w:r>
        <w:t xml:space="preserve">     Исходные нормативы представить в виде таблицы, форма которой показана ниже.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Pr="0010675F" w:rsidRDefault="00D36B4A" w:rsidP="00D36B4A">
      <w:pPr>
        <w:tabs>
          <w:tab w:val="left" w:pos="360"/>
        </w:tabs>
        <w:jc w:val="center"/>
        <w:rPr>
          <w:i/>
        </w:rPr>
      </w:pPr>
      <w:r w:rsidRPr="0010675F">
        <w:rPr>
          <w:i/>
        </w:rPr>
        <w:t>Исходные нормы режима ТО и ремонта подвижного состава</w:t>
      </w:r>
      <w:r w:rsidRPr="00957726">
        <w:t xml:space="preserve"> </w:t>
      </w:r>
      <w:r>
        <w:t xml:space="preserve">                         Таблица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9"/>
        <w:gridCol w:w="1471"/>
        <w:gridCol w:w="1262"/>
        <w:gridCol w:w="1282"/>
        <w:gridCol w:w="1134"/>
      </w:tblGrid>
      <w:tr w:rsidR="00D36B4A" w:rsidTr="00B83E1A">
        <w:trPr>
          <w:trHeight w:val="519"/>
          <w:jc w:val="center"/>
        </w:trPr>
        <w:tc>
          <w:tcPr>
            <w:tcW w:w="4619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Марка, модель автомобиля,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прицепа (полуприцепа)</w:t>
            </w:r>
          </w:p>
        </w:tc>
        <w:tc>
          <w:tcPr>
            <w:tcW w:w="1471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</w:t>
            </w:r>
            <w:r w:rsidRPr="00D03C1B">
              <w:rPr>
                <w:sz w:val="28"/>
                <w:szCs w:val="28"/>
                <w:lang w:val="en-US"/>
              </w:rPr>
              <w:t>t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 xml:space="preserve"> тр</w:t>
            </w:r>
            <w:r w:rsidRPr="00D03C1B">
              <w:rPr>
                <w:sz w:val="28"/>
                <w:szCs w:val="28"/>
              </w:rPr>
              <w:t>,</w:t>
            </w:r>
          </w:p>
          <w:p w:rsidR="00D36B4A" w:rsidRPr="00A117A4" w:rsidRDefault="00D36B4A" w:rsidP="00B83E1A">
            <w:pPr>
              <w:tabs>
                <w:tab w:val="left" w:pos="360"/>
              </w:tabs>
            </w:pPr>
            <w:r>
              <w:t xml:space="preserve">  чел-к</w:t>
            </w:r>
          </w:p>
        </w:tc>
        <w:tc>
          <w:tcPr>
            <w:tcW w:w="1262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 </w:t>
            </w: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кр</w:t>
            </w:r>
            <w:r>
              <w:t>,</w:t>
            </w:r>
          </w:p>
          <w:p w:rsidR="00D36B4A" w:rsidRPr="00DB4D80" w:rsidRDefault="00D36B4A" w:rsidP="00B83E1A">
            <w:pPr>
              <w:tabs>
                <w:tab w:val="left" w:pos="360"/>
              </w:tabs>
            </w:pPr>
            <w:r>
              <w:t xml:space="preserve">    км</w:t>
            </w:r>
          </w:p>
        </w:tc>
        <w:tc>
          <w:tcPr>
            <w:tcW w:w="1282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</w:t>
            </w:r>
            <w:r w:rsidRPr="00D03C1B">
              <w:rPr>
                <w:sz w:val="28"/>
                <w:szCs w:val="28"/>
                <w:lang w:val="en-US"/>
              </w:rPr>
              <w:t>d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то</w:t>
            </w:r>
            <w:r w:rsidRPr="00D03C1B">
              <w:rPr>
                <w:sz w:val="28"/>
                <w:szCs w:val="28"/>
              </w:rPr>
              <w:t xml:space="preserve"> </w:t>
            </w:r>
            <w:r w:rsidRPr="00D03C1B">
              <w:rPr>
                <w:sz w:val="28"/>
                <w:szCs w:val="28"/>
                <w:vertAlign w:val="subscript"/>
              </w:rPr>
              <w:t>и тр</w:t>
            </w:r>
            <w:r>
              <w:t>,</w:t>
            </w:r>
          </w:p>
          <w:p w:rsidR="00D36B4A" w:rsidRPr="00DB4D80" w:rsidRDefault="00D36B4A" w:rsidP="00B83E1A">
            <w:pPr>
              <w:tabs>
                <w:tab w:val="left" w:pos="360"/>
              </w:tabs>
            </w:pPr>
            <w:r>
              <w:t>дн/1000км</w:t>
            </w:r>
          </w:p>
        </w:tc>
        <w:tc>
          <w:tcPr>
            <w:tcW w:w="1134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  </w:t>
            </w:r>
            <w:r w:rsidRPr="00D03C1B">
              <w:rPr>
                <w:sz w:val="28"/>
                <w:szCs w:val="28"/>
                <w:lang w:val="en-US"/>
              </w:rPr>
              <w:t>d</w:t>
            </w:r>
            <w:r w:rsidRPr="00D03C1B">
              <w:rPr>
                <w:sz w:val="28"/>
                <w:szCs w:val="28"/>
                <w:vertAlign w:val="subscript"/>
              </w:rPr>
              <w:t>кр</w:t>
            </w:r>
            <w:r w:rsidRPr="00D03C1B">
              <w:rPr>
                <w:sz w:val="28"/>
                <w:szCs w:val="28"/>
              </w:rPr>
              <w:t xml:space="preserve">, </w:t>
            </w:r>
          </w:p>
          <w:p w:rsidR="00D36B4A" w:rsidRPr="00DB4D80" w:rsidRDefault="00D36B4A" w:rsidP="00B83E1A">
            <w:pPr>
              <w:tabs>
                <w:tab w:val="left" w:pos="360"/>
              </w:tabs>
            </w:pPr>
            <w:r>
              <w:t xml:space="preserve">   дней</w:t>
            </w:r>
          </w:p>
        </w:tc>
      </w:tr>
      <w:tr w:rsidR="00D36B4A" w:rsidTr="00B83E1A">
        <w:trPr>
          <w:trHeight w:hRule="exact" w:val="284"/>
          <w:jc w:val="center"/>
        </w:trPr>
        <w:tc>
          <w:tcPr>
            <w:tcW w:w="4619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             </w:t>
            </w:r>
            <w:r>
              <w:t>1</w:t>
            </w:r>
          </w:p>
        </w:tc>
        <w:tc>
          <w:tcPr>
            <w:tcW w:w="1471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2</w:t>
            </w:r>
          </w:p>
        </w:tc>
        <w:tc>
          <w:tcPr>
            <w:tcW w:w="1262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3</w:t>
            </w:r>
          </w:p>
        </w:tc>
        <w:tc>
          <w:tcPr>
            <w:tcW w:w="1282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4</w:t>
            </w:r>
          </w:p>
        </w:tc>
        <w:tc>
          <w:tcPr>
            <w:tcW w:w="1134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5</w:t>
            </w:r>
          </w:p>
        </w:tc>
      </w:tr>
      <w:tr w:rsidR="00D36B4A" w:rsidTr="00B83E1A">
        <w:trPr>
          <w:trHeight w:hRule="exact" w:val="284"/>
          <w:jc w:val="center"/>
        </w:trPr>
        <w:tc>
          <w:tcPr>
            <w:tcW w:w="4619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71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6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8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134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trHeight w:hRule="exact" w:val="284"/>
          <w:jc w:val="center"/>
        </w:trPr>
        <w:tc>
          <w:tcPr>
            <w:tcW w:w="4619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71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6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8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134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trHeight w:hRule="exact" w:val="284"/>
          <w:jc w:val="center"/>
        </w:trPr>
        <w:tc>
          <w:tcPr>
            <w:tcW w:w="4619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71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6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8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134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trHeight w:hRule="exact" w:val="284"/>
          <w:jc w:val="center"/>
        </w:trPr>
        <w:tc>
          <w:tcPr>
            <w:tcW w:w="4619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71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6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8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134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</w:tbl>
    <w:p w:rsidR="00D36B4A" w:rsidRDefault="00D36B4A" w:rsidP="00D36B4A">
      <w:pPr>
        <w:tabs>
          <w:tab w:val="left" w:pos="360"/>
        </w:tabs>
      </w:pPr>
      <w:r>
        <w:t xml:space="preserve">               Заполнение табл.3 аналогично заполнению табл.1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</w:t>
      </w:r>
    </w:p>
    <w:p w:rsidR="00D36B4A" w:rsidRPr="007D4B76" w:rsidRDefault="00D36B4A" w:rsidP="00D36B4A">
      <w:pPr>
        <w:tabs>
          <w:tab w:val="left" w:pos="360"/>
        </w:tabs>
        <w:jc w:val="center"/>
        <w:rPr>
          <w:b/>
          <w:i/>
          <w:sz w:val="28"/>
          <w:szCs w:val="28"/>
        </w:rPr>
      </w:pPr>
      <w:r w:rsidRPr="007D4B76">
        <w:rPr>
          <w:b/>
          <w:i/>
          <w:sz w:val="28"/>
          <w:szCs w:val="28"/>
        </w:rPr>
        <w:t>3.3.2 Корректирование нормативов ТО и ремонта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Default="00D36B4A" w:rsidP="00D36B4A">
      <w:pPr>
        <w:tabs>
          <w:tab w:val="left" w:pos="360"/>
        </w:tabs>
        <w:ind w:firstLine="709"/>
      </w:pPr>
      <w:r>
        <w:t>Для выполнения технологического расчета исходные нормативы режима ТО и ремонта корректируются с учетом реальных условий, в которых эксплуатируется подвижный состав. В зависимости от темы проекта корректированию подлежат только те нормативы, которые входят в таблицу 1, 2, 3, и технологический расчет выполняется в последовательности, согласно таблице 4.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Default="00D36B4A" w:rsidP="00D36B4A">
      <w:pPr>
        <w:tabs>
          <w:tab w:val="left" w:pos="360"/>
        </w:tabs>
        <w:rPr>
          <w:i/>
        </w:rPr>
      </w:pPr>
      <w:r w:rsidRPr="00E37854">
        <w:rPr>
          <w:i/>
        </w:rPr>
        <w:t>Последовательность выполнения технологического расчета</w:t>
      </w:r>
      <w:r>
        <w:rPr>
          <w:i/>
        </w:rPr>
        <w:t xml:space="preserve"> </w:t>
      </w:r>
      <w:r w:rsidRPr="00E37854">
        <w:rPr>
          <w:i/>
        </w:rPr>
        <w:t>для различных объектов</w:t>
      </w:r>
    </w:p>
    <w:p w:rsidR="00D36B4A" w:rsidRPr="00E37854" w:rsidRDefault="00D36B4A" w:rsidP="00D36B4A">
      <w:pPr>
        <w:tabs>
          <w:tab w:val="left" w:pos="360"/>
        </w:tabs>
        <w:rPr>
          <w:i/>
        </w:rPr>
      </w:pPr>
      <w:r>
        <w:rPr>
          <w:i/>
        </w:rPr>
        <w:t xml:space="preserve">                                          </w:t>
      </w:r>
      <w:r w:rsidRPr="00E37854">
        <w:rPr>
          <w:i/>
        </w:rPr>
        <w:t xml:space="preserve"> проектирования.</w:t>
      </w:r>
      <w:r w:rsidRPr="00A4235C">
        <w:t xml:space="preserve"> </w:t>
      </w:r>
      <w:r>
        <w:t xml:space="preserve">                                                                                    Таблица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5"/>
        <w:gridCol w:w="1843"/>
        <w:gridCol w:w="1820"/>
        <w:gridCol w:w="1701"/>
      </w:tblGrid>
      <w:tr w:rsidR="00D36B4A" w:rsidTr="00B83E1A">
        <w:trPr>
          <w:trHeight w:val="270"/>
          <w:jc w:val="center"/>
        </w:trPr>
        <w:tc>
          <w:tcPr>
            <w:tcW w:w="5225" w:type="dxa"/>
            <w:vMerge w:val="restart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Этапы расчета</w:t>
            </w:r>
          </w:p>
        </w:tc>
        <w:tc>
          <w:tcPr>
            <w:tcW w:w="5364" w:type="dxa"/>
            <w:gridSpan w:val="3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Расчетные формы (выражения)</w:t>
            </w:r>
          </w:p>
        </w:tc>
      </w:tr>
      <w:tr w:rsidR="00D36B4A" w:rsidTr="00B83E1A">
        <w:trPr>
          <w:trHeight w:val="144"/>
          <w:jc w:val="center"/>
        </w:trPr>
        <w:tc>
          <w:tcPr>
            <w:tcW w:w="5225" w:type="dxa"/>
            <w:vMerge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84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Темы по ТО</w:t>
            </w:r>
          </w:p>
        </w:tc>
        <w:tc>
          <w:tcPr>
            <w:tcW w:w="182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Темы по диагностике</w:t>
            </w:r>
          </w:p>
        </w:tc>
        <w:tc>
          <w:tcPr>
            <w:tcW w:w="170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 xml:space="preserve">Темы по </w:t>
            </w:r>
            <w:proofErr w:type="gramStart"/>
            <w:r>
              <w:t>ТР</w:t>
            </w:r>
            <w:proofErr w:type="gramEnd"/>
          </w:p>
        </w:tc>
      </w:tr>
      <w:tr w:rsidR="00D36B4A" w:rsidTr="00B83E1A">
        <w:trPr>
          <w:trHeight w:val="270"/>
          <w:jc w:val="center"/>
        </w:trPr>
        <w:tc>
          <w:tcPr>
            <w:tcW w:w="522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182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</w:tr>
      <w:tr w:rsidR="00D36B4A" w:rsidTr="00B83E1A">
        <w:trPr>
          <w:trHeight w:val="540"/>
          <w:jc w:val="center"/>
        </w:trPr>
        <w:tc>
          <w:tcPr>
            <w:tcW w:w="5225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 xml:space="preserve">1 Выбор исходных данных и 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  корректирование режима ТО и </w:t>
            </w:r>
            <w:proofErr w:type="gramStart"/>
            <w:r>
              <w:t>ТР</w:t>
            </w:r>
            <w:proofErr w:type="gramEnd"/>
            <w:r>
              <w:t xml:space="preserve"> </w:t>
            </w:r>
          </w:p>
        </w:tc>
        <w:tc>
          <w:tcPr>
            <w:tcW w:w="184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1, 2, 3, 4, 5, 6, 7, 8</w:t>
            </w:r>
          </w:p>
        </w:tc>
        <w:tc>
          <w:tcPr>
            <w:tcW w:w="182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1, 2, 3, 4, 5, 6, 7, 8</w:t>
            </w:r>
          </w:p>
        </w:tc>
        <w:tc>
          <w:tcPr>
            <w:tcW w:w="170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5, 6, 7, 8, 9</w:t>
            </w:r>
          </w:p>
        </w:tc>
      </w:tr>
      <w:tr w:rsidR="00D36B4A" w:rsidTr="00B83E1A">
        <w:trPr>
          <w:trHeight w:val="866"/>
          <w:jc w:val="center"/>
        </w:trPr>
        <w:tc>
          <w:tcPr>
            <w:tcW w:w="5225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2 Определение проектных величин</w:t>
            </w:r>
          </w:p>
          <w:p w:rsidR="00D36B4A" w:rsidRDefault="00D36B4A" w:rsidP="005C4C1A">
            <w:pPr>
              <w:pStyle w:val="a7"/>
              <w:numPr>
                <w:ilvl w:val="0"/>
                <w:numId w:val="25"/>
              </w:numPr>
              <w:tabs>
                <w:tab w:val="left" w:pos="360"/>
              </w:tabs>
              <w:ind w:left="439"/>
            </w:pPr>
            <w:r>
              <w:t>коэффициента технической готовности</w:t>
            </w:r>
          </w:p>
          <w:p w:rsidR="00D36B4A" w:rsidRDefault="00D36B4A" w:rsidP="005C4C1A">
            <w:pPr>
              <w:pStyle w:val="a7"/>
              <w:numPr>
                <w:ilvl w:val="0"/>
                <w:numId w:val="25"/>
              </w:numPr>
              <w:tabs>
                <w:tab w:val="left" w:pos="360"/>
              </w:tabs>
              <w:ind w:left="439"/>
            </w:pPr>
            <w:r>
              <w:t>коэффициента использования</w:t>
            </w:r>
          </w:p>
        </w:tc>
        <w:tc>
          <w:tcPr>
            <w:tcW w:w="5364" w:type="dxa"/>
            <w:gridSpan w:val="3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10, 11, 12, 13, 14, 15</w:t>
            </w:r>
          </w:p>
        </w:tc>
      </w:tr>
      <w:tr w:rsidR="00D36B4A" w:rsidTr="00B83E1A">
        <w:trPr>
          <w:trHeight w:val="540"/>
          <w:jc w:val="center"/>
        </w:trPr>
        <w:tc>
          <w:tcPr>
            <w:tcW w:w="5225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3 Определение годового пробега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  автотранспорта на АТП</w:t>
            </w:r>
          </w:p>
        </w:tc>
        <w:tc>
          <w:tcPr>
            <w:tcW w:w="5364" w:type="dxa"/>
            <w:gridSpan w:val="3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16, 17</w:t>
            </w:r>
          </w:p>
        </w:tc>
      </w:tr>
      <w:tr w:rsidR="00D36B4A" w:rsidTr="00B83E1A">
        <w:trPr>
          <w:trHeight w:val="555"/>
          <w:jc w:val="center"/>
        </w:trPr>
        <w:tc>
          <w:tcPr>
            <w:tcW w:w="5225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4 Определение годового объема работ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  по объекту проектирования *</w:t>
            </w:r>
          </w:p>
        </w:tc>
        <w:tc>
          <w:tcPr>
            <w:tcW w:w="184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20, 21, 22, 23, 24, 31,32, 34, 38</w:t>
            </w:r>
          </w:p>
        </w:tc>
        <w:tc>
          <w:tcPr>
            <w:tcW w:w="182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27, 29, 42, 44</w:t>
            </w:r>
          </w:p>
        </w:tc>
        <w:tc>
          <w:tcPr>
            <w:tcW w:w="170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46, 48, 49</w:t>
            </w:r>
          </w:p>
        </w:tc>
      </w:tr>
      <w:tr w:rsidR="00D36B4A" w:rsidTr="00B83E1A">
        <w:trPr>
          <w:trHeight w:val="459"/>
          <w:jc w:val="center"/>
        </w:trPr>
        <w:tc>
          <w:tcPr>
            <w:tcW w:w="5225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5 Определение количества  исполнителей на объекте проектирования</w:t>
            </w:r>
          </w:p>
        </w:tc>
        <w:tc>
          <w:tcPr>
            <w:tcW w:w="5364" w:type="dxa"/>
            <w:gridSpan w:val="3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50</w:t>
            </w:r>
          </w:p>
        </w:tc>
      </w:tr>
    </w:tbl>
    <w:p w:rsidR="00D36B4A" w:rsidRDefault="00D36B4A" w:rsidP="00D36B4A">
      <w:pPr>
        <w:tabs>
          <w:tab w:val="left" w:pos="360"/>
        </w:tabs>
      </w:pPr>
      <w:r>
        <w:t>* Расчет объема работ выполняется только по объекту проектирования, предусмотренному заданием</w:t>
      </w:r>
    </w:p>
    <w:p w:rsidR="00D36B4A" w:rsidRDefault="00D36B4A" w:rsidP="00D36B4A">
      <w:pPr>
        <w:tabs>
          <w:tab w:val="left" w:pos="360"/>
        </w:tabs>
      </w:pPr>
      <w:r>
        <w:t xml:space="preserve">    на курсовой проект.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i/>
        </w:rPr>
      </w:pPr>
      <w:r w:rsidRPr="00840552">
        <w:rPr>
          <w:b/>
          <w:i/>
        </w:rPr>
        <w:t>Скорректированная величина периодичности ТО-1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Pr="00755E3B" w:rsidRDefault="00D36B4A" w:rsidP="00D36B4A">
      <w:pPr>
        <w:tabs>
          <w:tab w:val="left" w:pos="360"/>
        </w:tabs>
        <w:jc w:val="center"/>
        <w:rPr>
          <w:b/>
        </w:rPr>
      </w:pPr>
      <w:r w:rsidRPr="00755E3B">
        <w:rPr>
          <w:b/>
          <w:sz w:val="28"/>
          <w:szCs w:val="28"/>
        </w:rPr>
        <w:t xml:space="preserve">                                                         </w:t>
      </w:r>
      <w:r w:rsidRPr="00755E3B">
        <w:rPr>
          <w:b/>
          <w:sz w:val="28"/>
          <w:szCs w:val="28"/>
          <w:lang w:val="en-US"/>
        </w:rPr>
        <w:t>L</w:t>
      </w:r>
      <w:r w:rsidRPr="00755E3B">
        <w:rPr>
          <w:b/>
          <w:sz w:val="28"/>
          <w:szCs w:val="28"/>
          <w:vertAlign w:val="subscript"/>
        </w:rPr>
        <w:t>1</w:t>
      </w:r>
      <w:r w:rsidRPr="00755E3B">
        <w:rPr>
          <w:b/>
          <w:sz w:val="28"/>
          <w:szCs w:val="28"/>
        </w:rPr>
        <w:t>=</w:t>
      </w:r>
      <w:r w:rsidRPr="00755E3B">
        <w:rPr>
          <w:b/>
          <w:sz w:val="28"/>
          <w:szCs w:val="28"/>
          <w:lang w:val="en-US"/>
        </w:rPr>
        <w:t>L</w:t>
      </w:r>
      <w:r w:rsidRPr="00755E3B">
        <w:rPr>
          <w:b/>
          <w:sz w:val="28"/>
          <w:szCs w:val="28"/>
          <w:vertAlign w:val="superscript"/>
        </w:rPr>
        <w:t>н</w:t>
      </w:r>
      <w:r w:rsidRPr="00755E3B">
        <w:rPr>
          <w:b/>
          <w:sz w:val="28"/>
          <w:szCs w:val="28"/>
          <w:vertAlign w:val="subscript"/>
        </w:rPr>
        <w:t>1</w:t>
      </w:r>
      <w:r w:rsidRPr="00755E3B">
        <w:rPr>
          <w:b/>
        </w:rPr>
        <w:t>*</w:t>
      </w:r>
      <w:r w:rsidRPr="00755E3B">
        <w:rPr>
          <w:b/>
          <w:sz w:val="28"/>
          <w:szCs w:val="28"/>
        </w:rPr>
        <w:t>К</w:t>
      </w:r>
      <w:r w:rsidRPr="00755E3B">
        <w:rPr>
          <w:b/>
          <w:sz w:val="28"/>
          <w:szCs w:val="28"/>
          <w:vertAlign w:val="subscript"/>
        </w:rPr>
        <w:t>1</w:t>
      </w:r>
      <w:r w:rsidRPr="00755E3B">
        <w:rPr>
          <w:b/>
        </w:rPr>
        <w:t>*</w:t>
      </w:r>
      <w:r w:rsidRPr="00755E3B">
        <w:rPr>
          <w:b/>
          <w:sz w:val="28"/>
          <w:szCs w:val="28"/>
        </w:rPr>
        <w:t>К</w:t>
      </w:r>
      <w:r w:rsidRPr="00755E3B">
        <w:rPr>
          <w:b/>
          <w:sz w:val="28"/>
          <w:szCs w:val="28"/>
          <w:vertAlign w:val="subscript"/>
        </w:rPr>
        <w:t>3</w:t>
      </w:r>
      <w:r w:rsidRPr="00755E3B">
        <w:rPr>
          <w:b/>
          <w:sz w:val="28"/>
          <w:szCs w:val="28"/>
        </w:rPr>
        <w:t xml:space="preserve">,  </w:t>
      </w:r>
      <w:r w:rsidRPr="00755E3B">
        <w:rPr>
          <w:b/>
        </w:rPr>
        <w:t xml:space="preserve">                                                                     (1)</w:t>
      </w:r>
    </w:p>
    <w:p w:rsidR="00D36B4A" w:rsidRDefault="00D36B4A" w:rsidP="00D36B4A">
      <w:pPr>
        <w:tabs>
          <w:tab w:val="left" w:pos="360"/>
        </w:tabs>
      </w:pPr>
      <w:r>
        <w:t xml:space="preserve">где   </w:t>
      </w:r>
      <w:r w:rsidRPr="00662A95">
        <w:rPr>
          <w:b/>
          <w:sz w:val="28"/>
          <w:szCs w:val="28"/>
          <w:lang w:val="en-US"/>
        </w:rPr>
        <w:t>L</w:t>
      </w:r>
      <w:r w:rsidRPr="00662A95">
        <w:rPr>
          <w:b/>
          <w:sz w:val="28"/>
          <w:szCs w:val="28"/>
          <w:vertAlign w:val="superscript"/>
        </w:rPr>
        <w:t>н</w:t>
      </w:r>
      <w:r w:rsidRPr="00662A95">
        <w:rPr>
          <w:b/>
          <w:sz w:val="28"/>
          <w:szCs w:val="28"/>
          <w:vertAlign w:val="subscript"/>
        </w:rPr>
        <w:t>1</w:t>
      </w:r>
      <w:r>
        <w:t xml:space="preserve"> принимается из исходных нормативов;</w:t>
      </w:r>
    </w:p>
    <w:p w:rsidR="00D36B4A" w:rsidRDefault="00D36B4A" w:rsidP="00D36B4A">
      <w:pPr>
        <w:tabs>
          <w:tab w:val="left" w:pos="360"/>
        </w:tabs>
      </w:pPr>
      <w:r w:rsidRPr="00662A95">
        <w:rPr>
          <w:b/>
          <w:sz w:val="28"/>
          <w:szCs w:val="28"/>
        </w:rPr>
        <w:t>К</w:t>
      </w:r>
      <w:proofErr w:type="gramStart"/>
      <w:r w:rsidRPr="00662A95">
        <w:rPr>
          <w:b/>
          <w:sz w:val="28"/>
          <w:szCs w:val="28"/>
          <w:vertAlign w:val="subscript"/>
        </w:rPr>
        <w:t>1</w:t>
      </w:r>
      <w:proofErr w:type="gramEnd"/>
      <w:r>
        <w:t xml:space="preserve"> и </w:t>
      </w:r>
      <w:r w:rsidRPr="00662A95">
        <w:rPr>
          <w:b/>
          <w:sz w:val="28"/>
          <w:szCs w:val="28"/>
        </w:rPr>
        <w:t>К</w:t>
      </w:r>
      <w:r w:rsidRPr="00662A95">
        <w:rPr>
          <w:b/>
          <w:sz w:val="28"/>
          <w:szCs w:val="28"/>
          <w:vertAlign w:val="subscript"/>
        </w:rPr>
        <w:t>3</w:t>
      </w:r>
      <w:r w:rsidRPr="00840552">
        <w:rPr>
          <w:sz w:val="28"/>
          <w:szCs w:val="28"/>
        </w:rPr>
        <w:t xml:space="preserve"> </w:t>
      </w:r>
      <w:r>
        <w:t>принимается из табл. 2,8 и 2,10 первой части Положения.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ind w:firstLine="709"/>
      </w:pPr>
      <w:r>
        <w:t>После корректирования периодичность округляется до ближайших сотен километров с учетом кратности среднесуточному пробегу, т.е.</w:t>
      </w:r>
      <w:r w:rsidRPr="00755E3B">
        <w:rPr>
          <w:b/>
          <w:sz w:val="28"/>
          <w:szCs w:val="28"/>
          <w:lang w:val="en-US"/>
        </w:rPr>
        <w:t>L</w:t>
      </w:r>
      <w:r w:rsidRPr="00755E3B">
        <w:rPr>
          <w:b/>
          <w:sz w:val="28"/>
          <w:szCs w:val="28"/>
          <w:vertAlign w:val="superscript"/>
        </w:rPr>
        <w:t>р</w:t>
      </w:r>
      <w:r w:rsidRPr="00755E3B">
        <w:rPr>
          <w:b/>
          <w:sz w:val="28"/>
          <w:szCs w:val="28"/>
          <w:vertAlign w:val="subscript"/>
        </w:rPr>
        <w:t>1</w:t>
      </w:r>
      <w:r w:rsidRPr="00755E3B">
        <w:rPr>
          <w:b/>
          <w:sz w:val="28"/>
          <w:szCs w:val="28"/>
        </w:rPr>
        <w:t>/</w:t>
      </w:r>
      <w:r w:rsidRPr="00755E3B">
        <w:rPr>
          <w:b/>
        </w:rPr>
        <w:t xml:space="preserve"> </w:t>
      </w:r>
      <w:r w:rsidRPr="00755E3B">
        <w:rPr>
          <w:b/>
          <w:sz w:val="28"/>
          <w:szCs w:val="28"/>
        </w:rPr>
        <w:t>ℓ</w:t>
      </w:r>
      <w:r w:rsidRPr="00755E3B">
        <w:rPr>
          <w:b/>
          <w:sz w:val="28"/>
          <w:szCs w:val="28"/>
          <w:vertAlign w:val="subscript"/>
          <w:lang w:val="en-US"/>
        </w:rPr>
        <w:t>cc</w:t>
      </w:r>
      <w:r w:rsidRPr="00755E3B">
        <w:rPr>
          <w:b/>
          <w:sz w:val="28"/>
          <w:szCs w:val="28"/>
        </w:rPr>
        <w:t>≈</w:t>
      </w:r>
      <w:r w:rsidRPr="00755E3B">
        <w:rPr>
          <w:b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;  </w:t>
      </w:r>
      <w:r w:rsidRPr="00755E3B">
        <w:rPr>
          <w:b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- </w:t>
      </w:r>
      <w:r>
        <w:t>округлить до целого числа =&gt;</w:t>
      </w:r>
      <w:r w:rsidRPr="00C24594">
        <w:rPr>
          <w:sz w:val="28"/>
          <w:szCs w:val="28"/>
        </w:rPr>
        <w:t xml:space="preserve"> </w:t>
      </w:r>
      <w:r w:rsidRPr="00755E3B">
        <w:rPr>
          <w:b/>
          <w:sz w:val="28"/>
          <w:szCs w:val="28"/>
        </w:rPr>
        <w:t>ℓ</w:t>
      </w:r>
      <w:r w:rsidRPr="00755E3B">
        <w:rPr>
          <w:b/>
          <w:sz w:val="28"/>
          <w:szCs w:val="28"/>
          <w:vertAlign w:val="subscript"/>
          <w:lang w:val="en-US"/>
        </w:rPr>
        <w:t>cc</w:t>
      </w:r>
      <w:r w:rsidRPr="00755E3B">
        <w:rPr>
          <w:b/>
        </w:rPr>
        <w:t>*</w:t>
      </w:r>
      <w:r w:rsidRPr="00755E3B">
        <w:rPr>
          <w:b/>
          <w:sz w:val="28"/>
          <w:szCs w:val="28"/>
          <w:lang w:val="en-US"/>
        </w:rPr>
        <w:t>n</w:t>
      </w:r>
      <w:r w:rsidRPr="00755E3B">
        <w:rPr>
          <w:b/>
          <w:sz w:val="28"/>
          <w:szCs w:val="28"/>
        </w:rPr>
        <w:t>=</w:t>
      </w:r>
      <w:r w:rsidRPr="00755E3B">
        <w:rPr>
          <w:b/>
          <w:sz w:val="28"/>
          <w:szCs w:val="28"/>
          <w:lang w:val="en-US"/>
        </w:rPr>
        <w:t>L</w:t>
      </w:r>
      <w:r w:rsidRPr="00755E3B">
        <w:rPr>
          <w:b/>
          <w:sz w:val="28"/>
          <w:szCs w:val="28"/>
          <w:vertAlign w:val="superscript"/>
        </w:rPr>
        <w:t>р</w:t>
      </w:r>
      <w:r w:rsidRPr="00755E3B">
        <w:rPr>
          <w:b/>
          <w:sz w:val="28"/>
          <w:szCs w:val="28"/>
          <w:vertAlign w:val="subscript"/>
        </w:rPr>
        <w:t>1</w:t>
      </w:r>
      <w:r w:rsidRPr="00755E3B">
        <w:rPr>
          <w:b/>
        </w:rPr>
        <w:t>.</w:t>
      </w:r>
      <w:r>
        <w:t xml:space="preserve"> Данные для расчета периодичности ТО-1 и результаты расчета представить в виде таблицы.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  <w:r>
        <w:t xml:space="preserve"> </w:t>
      </w:r>
    </w:p>
    <w:p w:rsidR="00D36B4A" w:rsidRDefault="00D36B4A" w:rsidP="00D36B4A">
      <w:pPr>
        <w:tabs>
          <w:tab w:val="left" w:pos="360"/>
        </w:tabs>
        <w:jc w:val="center"/>
        <w:rPr>
          <w:i/>
        </w:rPr>
      </w:pPr>
      <w:r w:rsidRPr="001E53E6">
        <w:rPr>
          <w:i/>
        </w:rPr>
        <w:t>Расчетная периодичность ТО-1 подвижного состава</w:t>
      </w:r>
      <w:r w:rsidRPr="00755E3B">
        <w:t xml:space="preserve"> </w:t>
      </w:r>
      <w:r>
        <w:t xml:space="preserve">                                               </w:t>
      </w:r>
      <w:r w:rsidRPr="001E53E6">
        <w:t>Таблица 5</w:t>
      </w:r>
    </w:p>
    <w:tbl>
      <w:tblPr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851"/>
        <w:gridCol w:w="850"/>
        <w:gridCol w:w="851"/>
        <w:gridCol w:w="850"/>
        <w:gridCol w:w="851"/>
        <w:gridCol w:w="1417"/>
        <w:gridCol w:w="1122"/>
      </w:tblGrid>
      <w:tr w:rsidR="00D36B4A" w:rsidTr="00B83E1A">
        <w:trPr>
          <w:trHeight w:val="440"/>
        </w:trPr>
        <w:tc>
          <w:tcPr>
            <w:tcW w:w="3652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Марка, модель автомобиля,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прицепа (полуприцепа)</w:t>
            </w:r>
          </w:p>
        </w:tc>
        <w:tc>
          <w:tcPr>
            <w:tcW w:w="851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1E53E6">
              <w:t xml:space="preserve">    </w:t>
            </w:r>
            <w:proofErr w:type="spellStart"/>
            <w:r w:rsidRPr="00D03C1B">
              <w:rPr>
                <w:sz w:val="28"/>
                <w:szCs w:val="28"/>
                <w:lang w:val="en-US"/>
              </w:rPr>
              <w:t>ℓ</w:t>
            </w:r>
            <w:r w:rsidRPr="00D03C1B">
              <w:rPr>
                <w:sz w:val="28"/>
                <w:szCs w:val="28"/>
                <w:vertAlign w:val="subscript"/>
                <w:lang w:val="en-US"/>
              </w:rPr>
              <w:t>cc</w:t>
            </w:r>
            <w:proofErr w:type="spellEnd"/>
            <w:r>
              <w:t>,</w:t>
            </w:r>
          </w:p>
          <w:p w:rsidR="00D36B4A" w:rsidRPr="00A117A4" w:rsidRDefault="00D36B4A" w:rsidP="00B83E1A">
            <w:pPr>
              <w:tabs>
                <w:tab w:val="left" w:pos="360"/>
              </w:tabs>
            </w:pPr>
            <w:r>
              <w:t xml:space="preserve">     км</w:t>
            </w:r>
          </w:p>
        </w:tc>
        <w:tc>
          <w:tcPr>
            <w:tcW w:w="850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  </w:t>
            </w: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1</w:t>
            </w:r>
            <w:r>
              <w:t>,</w:t>
            </w:r>
          </w:p>
          <w:p w:rsidR="00D36B4A" w:rsidRPr="00A117A4" w:rsidRDefault="00D36B4A" w:rsidP="00B83E1A">
            <w:pPr>
              <w:tabs>
                <w:tab w:val="left" w:pos="360"/>
              </w:tabs>
            </w:pPr>
            <w:r>
              <w:t xml:space="preserve">    км</w:t>
            </w:r>
          </w:p>
        </w:tc>
        <w:tc>
          <w:tcPr>
            <w:tcW w:w="851" w:type="dxa"/>
          </w:tcPr>
          <w:p w:rsidR="00D36B4A" w:rsidRPr="00A148A7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</w:rPr>
              <w:t>К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50" w:type="dxa"/>
          </w:tcPr>
          <w:p w:rsidR="00D36B4A" w:rsidRPr="00A148A7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</w:rPr>
              <w:t>К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85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р</w:t>
            </w:r>
            <w:r w:rsidRPr="00D03C1B">
              <w:rPr>
                <w:sz w:val="28"/>
                <w:szCs w:val="28"/>
                <w:vertAlign w:val="subscript"/>
              </w:rPr>
              <w:t>1</w:t>
            </w:r>
            <w:r>
              <w:t>,</w:t>
            </w:r>
          </w:p>
          <w:p w:rsidR="00D36B4A" w:rsidRPr="00DB4D80" w:rsidRDefault="00D36B4A" w:rsidP="00B83E1A">
            <w:pPr>
              <w:tabs>
                <w:tab w:val="left" w:pos="360"/>
              </w:tabs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D03C1B">
              <w:rPr>
                <w:sz w:val="28"/>
                <w:szCs w:val="28"/>
                <w:lang w:val="en-US"/>
              </w:rPr>
              <w:t>ℓ</w:t>
            </w:r>
            <w:r w:rsidRPr="00D03C1B">
              <w:rPr>
                <w:sz w:val="28"/>
                <w:szCs w:val="28"/>
                <w:vertAlign w:val="subscript"/>
                <w:lang w:val="en-US"/>
              </w:rPr>
              <w:t>cc</w:t>
            </w:r>
            <w:proofErr w:type="spellEnd"/>
            <w:r w:rsidRPr="00D03C1B">
              <w:rPr>
                <w:sz w:val="28"/>
                <w:szCs w:val="28"/>
              </w:rPr>
              <w:t>*</w:t>
            </w:r>
            <w:r w:rsidRPr="00D03C1B">
              <w:rPr>
                <w:sz w:val="28"/>
                <w:szCs w:val="28"/>
                <w:lang w:val="en-US"/>
              </w:rPr>
              <w:t>n</w:t>
            </w:r>
            <w:r w:rsidRPr="00D03C1B">
              <w:rPr>
                <w:sz w:val="28"/>
                <w:szCs w:val="28"/>
                <w:vertAlign w:val="subscript"/>
              </w:rPr>
              <w:t>1</w:t>
            </w:r>
            <w:r w:rsidRPr="00D03C1B">
              <w:rPr>
                <w:sz w:val="28"/>
                <w:szCs w:val="28"/>
                <w:lang w:val="en-US"/>
              </w:rPr>
              <w:t>≈L</w:t>
            </w:r>
            <w:r w:rsidRPr="00D03C1B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D03C1B">
              <w:rPr>
                <w:sz w:val="28"/>
                <w:szCs w:val="28"/>
              </w:rPr>
              <w:t>,</w:t>
            </w:r>
          </w:p>
          <w:p w:rsidR="00D36B4A" w:rsidRPr="00A148A7" w:rsidRDefault="00D36B4A" w:rsidP="00B83E1A">
            <w:pPr>
              <w:tabs>
                <w:tab w:val="left" w:pos="360"/>
              </w:tabs>
              <w:jc w:val="center"/>
            </w:pPr>
            <w:r w:rsidRPr="00A148A7">
              <w:t>км</w:t>
            </w:r>
          </w:p>
        </w:tc>
        <w:tc>
          <w:tcPr>
            <w:tcW w:w="112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Ф</w:t>
            </w:r>
            <w:r w:rsidRPr="00D03C1B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D03C1B">
              <w:rPr>
                <w:sz w:val="28"/>
                <w:szCs w:val="28"/>
              </w:rPr>
              <w:t xml:space="preserve">, </w:t>
            </w:r>
          </w:p>
          <w:p w:rsidR="00D36B4A" w:rsidRPr="00A148A7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</w:rPr>
              <w:t xml:space="preserve">   </w:t>
            </w:r>
            <w:r w:rsidRPr="00A148A7">
              <w:t>км</w:t>
            </w:r>
          </w:p>
        </w:tc>
      </w:tr>
      <w:tr w:rsidR="00D36B4A" w:rsidTr="00B83E1A">
        <w:trPr>
          <w:trHeight w:hRule="exact" w:val="284"/>
        </w:trPr>
        <w:tc>
          <w:tcPr>
            <w:tcW w:w="3652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             </w:t>
            </w:r>
            <w:r>
              <w:t>1</w:t>
            </w:r>
          </w:p>
        </w:tc>
        <w:tc>
          <w:tcPr>
            <w:tcW w:w="851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2</w:t>
            </w:r>
          </w:p>
        </w:tc>
        <w:tc>
          <w:tcPr>
            <w:tcW w:w="850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3</w:t>
            </w:r>
          </w:p>
        </w:tc>
        <w:tc>
          <w:tcPr>
            <w:tcW w:w="851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4</w:t>
            </w:r>
          </w:p>
        </w:tc>
        <w:tc>
          <w:tcPr>
            <w:tcW w:w="850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5</w:t>
            </w:r>
          </w:p>
        </w:tc>
        <w:tc>
          <w:tcPr>
            <w:tcW w:w="851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6</w:t>
            </w:r>
          </w:p>
        </w:tc>
        <w:tc>
          <w:tcPr>
            <w:tcW w:w="1417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7</w:t>
            </w:r>
          </w:p>
        </w:tc>
        <w:tc>
          <w:tcPr>
            <w:tcW w:w="1122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lang w:val="en-US"/>
              </w:rPr>
              <w:t xml:space="preserve">      </w:t>
            </w:r>
            <w:r>
              <w:t>8</w:t>
            </w:r>
          </w:p>
        </w:tc>
      </w:tr>
      <w:tr w:rsidR="00D36B4A" w:rsidTr="00B83E1A">
        <w:trPr>
          <w:trHeight w:hRule="exact" w:val="284"/>
        </w:trPr>
        <w:tc>
          <w:tcPr>
            <w:tcW w:w="365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5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5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5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5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5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417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1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  <w:tr w:rsidR="00D36B4A" w:rsidTr="00B83E1A">
        <w:trPr>
          <w:trHeight w:hRule="exact" w:val="284"/>
        </w:trPr>
        <w:tc>
          <w:tcPr>
            <w:tcW w:w="365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5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5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5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5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5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417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1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</w:tbl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  <w:r w:rsidRPr="00C24594">
        <w:t xml:space="preserve">                                                                                                                                                                      </w:t>
      </w:r>
    </w:p>
    <w:p w:rsidR="00D36B4A" w:rsidRDefault="00D36B4A" w:rsidP="00D36B4A">
      <w:pPr>
        <w:tabs>
          <w:tab w:val="left" w:pos="360"/>
        </w:tabs>
        <w:rPr>
          <w:b/>
          <w:i/>
        </w:rPr>
      </w:pPr>
      <w:r>
        <w:rPr>
          <w:i/>
        </w:rPr>
        <w:t xml:space="preserve">                                   </w:t>
      </w:r>
      <w:r w:rsidRPr="009D4DA0">
        <w:rPr>
          <w:b/>
          <w:i/>
        </w:rPr>
        <w:t>Скорректированная величина периодичности ТО-2</w:t>
      </w:r>
    </w:p>
    <w:p w:rsidR="00D36B4A" w:rsidRPr="00E54FDE" w:rsidRDefault="00D36B4A" w:rsidP="00D36B4A">
      <w:pPr>
        <w:tabs>
          <w:tab w:val="left" w:pos="360"/>
        </w:tabs>
        <w:rPr>
          <w:b/>
        </w:rPr>
      </w:pPr>
      <w:r w:rsidRPr="00E54FDE">
        <w:rPr>
          <w:b/>
          <w:sz w:val="28"/>
          <w:szCs w:val="28"/>
        </w:rPr>
        <w:t xml:space="preserve">                                                            </w:t>
      </w:r>
      <w:r w:rsidRPr="00E54FDE">
        <w:rPr>
          <w:b/>
          <w:sz w:val="28"/>
          <w:szCs w:val="28"/>
          <w:lang w:val="en-US"/>
        </w:rPr>
        <w:t>L</w:t>
      </w:r>
      <w:r w:rsidRPr="00E54FDE">
        <w:rPr>
          <w:b/>
          <w:sz w:val="28"/>
          <w:szCs w:val="28"/>
          <w:vertAlign w:val="subscript"/>
        </w:rPr>
        <w:t>2</w:t>
      </w:r>
      <w:r w:rsidRPr="00E54FDE">
        <w:rPr>
          <w:b/>
          <w:sz w:val="28"/>
          <w:szCs w:val="28"/>
        </w:rPr>
        <w:t>=</w:t>
      </w:r>
      <w:r w:rsidRPr="00E54FDE">
        <w:rPr>
          <w:b/>
          <w:sz w:val="28"/>
          <w:szCs w:val="28"/>
          <w:lang w:val="en-US"/>
        </w:rPr>
        <w:t>L</w:t>
      </w:r>
      <w:r w:rsidRPr="00E54FDE">
        <w:rPr>
          <w:b/>
          <w:sz w:val="28"/>
          <w:szCs w:val="28"/>
          <w:vertAlign w:val="superscript"/>
        </w:rPr>
        <w:t>н</w:t>
      </w:r>
      <w:r w:rsidRPr="00E54FDE">
        <w:rPr>
          <w:b/>
          <w:sz w:val="28"/>
          <w:szCs w:val="28"/>
          <w:vertAlign w:val="subscript"/>
        </w:rPr>
        <w:t>2</w:t>
      </w:r>
      <w:r w:rsidRPr="00E54FDE">
        <w:rPr>
          <w:b/>
        </w:rPr>
        <w:t>*</w:t>
      </w:r>
      <w:r w:rsidRPr="00E54FDE">
        <w:rPr>
          <w:b/>
          <w:sz w:val="28"/>
          <w:szCs w:val="28"/>
        </w:rPr>
        <w:t>К</w:t>
      </w:r>
      <w:r w:rsidRPr="00E54FDE">
        <w:rPr>
          <w:b/>
          <w:sz w:val="28"/>
          <w:szCs w:val="28"/>
          <w:vertAlign w:val="subscript"/>
        </w:rPr>
        <w:t>1</w:t>
      </w:r>
      <w:r w:rsidRPr="00E54FDE">
        <w:rPr>
          <w:b/>
        </w:rPr>
        <w:t>*</w:t>
      </w:r>
      <w:r w:rsidRPr="00E54FDE">
        <w:rPr>
          <w:b/>
          <w:sz w:val="28"/>
          <w:szCs w:val="28"/>
        </w:rPr>
        <w:t>К</w:t>
      </w:r>
      <w:r w:rsidRPr="00E54FDE">
        <w:rPr>
          <w:b/>
          <w:sz w:val="28"/>
          <w:szCs w:val="28"/>
          <w:vertAlign w:val="subscript"/>
        </w:rPr>
        <w:t>3</w:t>
      </w:r>
      <w:r w:rsidRPr="00E54FDE">
        <w:rPr>
          <w:b/>
          <w:sz w:val="28"/>
          <w:szCs w:val="28"/>
        </w:rPr>
        <w:t xml:space="preserve">;                                                         </w:t>
      </w:r>
      <w:r w:rsidRPr="00E54FDE">
        <w:rPr>
          <w:b/>
        </w:rPr>
        <w:t>(2)</w:t>
      </w:r>
    </w:p>
    <w:p w:rsidR="00D36B4A" w:rsidRPr="00A30713" w:rsidRDefault="00D36B4A" w:rsidP="00D36B4A">
      <w:pPr>
        <w:tabs>
          <w:tab w:val="left" w:pos="360"/>
        </w:tabs>
      </w:pPr>
      <w:r>
        <w:t xml:space="preserve">     где  </w:t>
      </w:r>
      <w:r w:rsidRPr="00E54FDE">
        <w:rPr>
          <w:b/>
          <w:sz w:val="28"/>
          <w:szCs w:val="28"/>
          <w:lang w:val="en-US"/>
        </w:rPr>
        <w:t>L</w:t>
      </w:r>
      <w:r w:rsidRPr="00E54FDE">
        <w:rPr>
          <w:b/>
          <w:sz w:val="28"/>
          <w:szCs w:val="28"/>
          <w:vertAlign w:val="superscript"/>
        </w:rPr>
        <w:t>н</w:t>
      </w:r>
      <w:r w:rsidRPr="00E54FDE">
        <w:rPr>
          <w:b/>
          <w:sz w:val="28"/>
          <w:szCs w:val="28"/>
          <w:vertAlign w:val="subscript"/>
        </w:rPr>
        <w:t>2</w:t>
      </w:r>
      <w:r w:rsidRPr="00E54FDE">
        <w:rPr>
          <w:b/>
        </w:rPr>
        <w:t xml:space="preserve">, </w:t>
      </w:r>
      <w:r w:rsidRPr="00E54FDE">
        <w:rPr>
          <w:b/>
          <w:sz w:val="28"/>
          <w:szCs w:val="28"/>
        </w:rPr>
        <w:t>К</w:t>
      </w:r>
      <w:proofErr w:type="gramStart"/>
      <w:r w:rsidRPr="00E54FDE">
        <w:rPr>
          <w:b/>
          <w:sz w:val="28"/>
          <w:szCs w:val="28"/>
          <w:vertAlign w:val="subscript"/>
        </w:rPr>
        <w:t>1</w:t>
      </w:r>
      <w:proofErr w:type="gramEnd"/>
      <w:r w:rsidRPr="00E54FDE">
        <w:rPr>
          <w:b/>
          <w:sz w:val="28"/>
          <w:szCs w:val="28"/>
          <w:vertAlign w:val="subscript"/>
        </w:rPr>
        <w:t xml:space="preserve"> </w:t>
      </w:r>
      <w:r w:rsidRPr="00E54FDE">
        <w:rPr>
          <w:b/>
        </w:rPr>
        <w:t xml:space="preserve">и </w:t>
      </w:r>
      <w:r w:rsidRPr="00E54FDE">
        <w:rPr>
          <w:b/>
          <w:sz w:val="28"/>
          <w:szCs w:val="28"/>
        </w:rPr>
        <w:t>К</w:t>
      </w:r>
      <w:r w:rsidRPr="00E54FDE">
        <w:rPr>
          <w:b/>
          <w:sz w:val="28"/>
          <w:szCs w:val="28"/>
          <w:vertAlign w:val="subscript"/>
        </w:rPr>
        <w:t>3</w:t>
      </w:r>
      <w:r w:rsidRPr="00F35A24">
        <w:rPr>
          <w:sz w:val="28"/>
          <w:szCs w:val="28"/>
          <w:vertAlign w:val="subscript"/>
        </w:rPr>
        <w:t xml:space="preserve"> </w:t>
      </w:r>
      <w:r>
        <w:t xml:space="preserve">принимаются аналогично периодичности ТО-1. После расчета величина </w:t>
      </w:r>
      <w:r w:rsidRPr="00E54FDE">
        <w:rPr>
          <w:b/>
          <w:sz w:val="28"/>
          <w:szCs w:val="28"/>
          <w:lang w:val="en-US"/>
        </w:rPr>
        <w:t>L</w:t>
      </w:r>
      <w:r w:rsidRPr="00E54FDE">
        <w:rPr>
          <w:b/>
          <w:sz w:val="28"/>
          <w:szCs w:val="28"/>
          <w:vertAlign w:val="subscript"/>
        </w:rPr>
        <w:t>2</w:t>
      </w:r>
      <w:r w:rsidRPr="00E54FDE">
        <w:rPr>
          <w:b/>
          <w:sz w:val="28"/>
          <w:szCs w:val="28"/>
        </w:rPr>
        <w:t xml:space="preserve"> </w:t>
      </w:r>
      <w:r>
        <w:t xml:space="preserve">должна быть кратной периодичности ТО-1. Данные для расчета </w:t>
      </w:r>
      <w:r w:rsidRPr="00E54FDE">
        <w:rPr>
          <w:b/>
          <w:sz w:val="28"/>
          <w:szCs w:val="28"/>
          <w:lang w:val="en-US"/>
        </w:rPr>
        <w:t>L</w:t>
      </w:r>
      <w:r w:rsidRPr="00E54FDE">
        <w:rPr>
          <w:b/>
          <w:sz w:val="28"/>
          <w:szCs w:val="28"/>
          <w:vertAlign w:val="subscript"/>
        </w:rPr>
        <w:t>2</w:t>
      </w:r>
      <w:r>
        <w:t xml:space="preserve"> и результаты расчета представить в виде таблицы,  т.е.</w:t>
      </w:r>
      <w:r w:rsidRPr="00C24594">
        <w:rPr>
          <w:sz w:val="28"/>
          <w:szCs w:val="28"/>
        </w:rPr>
        <w:t xml:space="preserve"> </w:t>
      </w:r>
      <w:r w:rsidRPr="00E54FDE">
        <w:rPr>
          <w:b/>
          <w:sz w:val="28"/>
          <w:szCs w:val="28"/>
          <w:lang w:val="en-US"/>
        </w:rPr>
        <w:t>L</w:t>
      </w:r>
      <w:r w:rsidRPr="00E54FDE">
        <w:rPr>
          <w:b/>
          <w:sz w:val="28"/>
          <w:szCs w:val="28"/>
          <w:vertAlign w:val="superscript"/>
        </w:rPr>
        <w:t>р</w:t>
      </w:r>
      <w:r w:rsidRPr="00E54FDE">
        <w:rPr>
          <w:b/>
          <w:sz w:val="28"/>
          <w:szCs w:val="28"/>
          <w:vertAlign w:val="subscript"/>
        </w:rPr>
        <w:t>2</w:t>
      </w:r>
      <w:r w:rsidRPr="00E54FDE">
        <w:rPr>
          <w:b/>
        </w:rPr>
        <w:t>/</w:t>
      </w:r>
      <w:r w:rsidRPr="00E54FDE">
        <w:rPr>
          <w:b/>
          <w:sz w:val="28"/>
          <w:szCs w:val="28"/>
        </w:rPr>
        <w:t xml:space="preserve"> </w:t>
      </w:r>
      <w:r w:rsidRPr="00E54FDE">
        <w:rPr>
          <w:b/>
          <w:sz w:val="28"/>
          <w:szCs w:val="28"/>
          <w:lang w:val="en-US"/>
        </w:rPr>
        <w:t>L</w:t>
      </w:r>
      <w:r w:rsidRPr="00E54FDE">
        <w:rPr>
          <w:b/>
          <w:sz w:val="28"/>
          <w:szCs w:val="28"/>
          <w:vertAlign w:val="superscript"/>
        </w:rPr>
        <w:t>Ф</w:t>
      </w:r>
      <w:r w:rsidRPr="00E54FDE">
        <w:rPr>
          <w:b/>
          <w:sz w:val="28"/>
          <w:szCs w:val="28"/>
          <w:vertAlign w:val="subscript"/>
        </w:rPr>
        <w:t>1</w:t>
      </w:r>
      <w:r w:rsidRPr="00E54FDE">
        <w:rPr>
          <w:b/>
          <w:sz w:val="28"/>
          <w:szCs w:val="28"/>
        </w:rPr>
        <w:t>≈</w:t>
      </w:r>
      <w:r w:rsidRPr="00E54FDE">
        <w:rPr>
          <w:b/>
          <w:lang w:val="en-US"/>
        </w:rPr>
        <w:t>n</w:t>
      </w:r>
      <w:r w:rsidRPr="00C24594">
        <w:t xml:space="preserve"> </w:t>
      </w:r>
      <w:r>
        <w:t xml:space="preserve"> </w:t>
      </w:r>
      <w:r w:rsidRPr="00C24594">
        <w:t>(</w:t>
      </w:r>
      <w:r>
        <w:t>округлить до целого числа) =&gt;</w:t>
      </w:r>
      <w:r w:rsidRPr="00C24594">
        <w:rPr>
          <w:sz w:val="28"/>
          <w:szCs w:val="28"/>
        </w:rPr>
        <w:t xml:space="preserve"> </w:t>
      </w:r>
      <w:r w:rsidRPr="00E54FDE">
        <w:rPr>
          <w:b/>
          <w:sz w:val="28"/>
          <w:szCs w:val="28"/>
          <w:lang w:val="en-US"/>
        </w:rPr>
        <w:t>L</w:t>
      </w:r>
      <w:r w:rsidRPr="00E54FDE">
        <w:rPr>
          <w:b/>
          <w:sz w:val="28"/>
          <w:szCs w:val="28"/>
          <w:vertAlign w:val="superscript"/>
        </w:rPr>
        <w:t>Ф</w:t>
      </w:r>
      <w:r w:rsidRPr="00E54FDE">
        <w:rPr>
          <w:b/>
          <w:sz w:val="28"/>
          <w:szCs w:val="28"/>
          <w:vertAlign w:val="subscript"/>
        </w:rPr>
        <w:t>2</w:t>
      </w:r>
      <w:r w:rsidRPr="00E54FDE">
        <w:rPr>
          <w:b/>
          <w:sz w:val="28"/>
          <w:szCs w:val="28"/>
        </w:rPr>
        <w:t xml:space="preserve"> =</w:t>
      </w:r>
      <w:r w:rsidRPr="00E54FDE">
        <w:rPr>
          <w:b/>
          <w:sz w:val="28"/>
          <w:szCs w:val="28"/>
          <w:lang w:val="en-US"/>
        </w:rPr>
        <w:t>L</w:t>
      </w:r>
      <w:r w:rsidRPr="00E54FDE">
        <w:rPr>
          <w:b/>
          <w:sz w:val="28"/>
          <w:szCs w:val="28"/>
          <w:vertAlign w:val="superscript"/>
        </w:rPr>
        <w:t>Ф</w:t>
      </w:r>
      <w:r w:rsidRPr="00E54FDE">
        <w:rPr>
          <w:b/>
          <w:sz w:val="28"/>
          <w:szCs w:val="28"/>
          <w:vertAlign w:val="subscript"/>
        </w:rPr>
        <w:t>1</w:t>
      </w:r>
      <w:r w:rsidRPr="00E54FDE">
        <w:rPr>
          <w:b/>
        </w:rPr>
        <w:t>*</w:t>
      </w:r>
      <w:r w:rsidRPr="00E54FDE">
        <w:rPr>
          <w:b/>
          <w:sz w:val="28"/>
          <w:szCs w:val="28"/>
          <w:lang w:val="en-US"/>
        </w:rPr>
        <w:t>n</w:t>
      </w:r>
      <w:r w:rsidRPr="00E54FDE">
        <w:rPr>
          <w:b/>
        </w:rPr>
        <w:t>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Default="00D36B4A" w:rsidP="00D36B4A">
      <w:pPr>
        <w:tabs>
          <w:tab w:val="left" w:pos="360"/>
        </w:tabs>
        <w:jc w:val="center"/>
        <w:rPr>
          <w:i/>
        </w:rPr>
      </w:pPr>
      <w:r w:rsidRPr="00F35A24">
        <w:rPr>
          <w:i/>
        </w:rPr>
        <w:t>Расчетная периодичность ТО-2 подвижного состава</w:t>
      </w:r>
      <w:r w:rsidRPr="00E54FDE">
        <w:t xml:space="preserve"> </w:t>
      </w:r>
      <w:r>
        <w:t xml:space="preserve">                             Таблица 6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6"/>
        <w:gridCol w:w="1099"/>
        <w:gridCol w:w="874"/>
        <w:gridCol w:w="1047"/>
        <w:gridCol w:w="1050"/>
        <w:gridCol w:w="1584"/>
        <w:gridCol w:w="1224"/>
      </w:tblGrid>
      <w:tr w:rsidR="00D36B4A" w:rsidTr="00B83E1A">
        <w:trPr>
          <w:trHeight w:val="410"/>
        </w:trPr>
        <w:tc>
          <w:tcPr>
            <w:tcW w:w="3096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Марка, модель автомобиля,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прицепа (полуприцепа)</w:t>
            </w:r>
          </w:p>
        </w:tc>
        <w:tc>
          <w:tcPr>
            <w:tcW w:w="1099" w:type="dxa"/>
          </w:tcPr>
          <w:p w:rsidR="00D36B4A" w:rsidRPr="00C94713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  <w:lang w:val="en-US"/>
              </w:rPr>
              <w:t>ℓ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2</w:t>
            </w:r>
            <w:r w:rsidRPr="00D03C1B">
              <w:rPr>
                <w:sz w:val="28"/>
                <w:szCs w:val="28"/>
              </w:rPr>
              <w:t>,</w:t>
            </w:r>
          </w:p>
          <w:p w:rsidR="00D36B4A" w:rsidRPr="00A117A4" w:rsidRDefault="00D36B4A" w:rsidP="00B83E1A">
            <w:pPr>
              <w:tabs>
                <w:tab w:val="left" w:pos="360"/>
              </w:tabs>
              <w:jc w:val="center"/>
            </w:pPr>
            <w:r>
              <w:t>км</w:t>
            </w:r>
          </w:p>
        </w:tc>
        <w:tc>
          <w:tcPr>
            <w:tcW w:w="874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  К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1</w:t>
            </w:r>
            <w:proofErr w:type="gramEnd"/>
          </w:p>
          <w:p w:rsidR="00D36B4A" w:rsidRPr="00A117A4" w:rsidRDefault="00D36B4A" w:rsidP="00B83E1A">
            <w:pPr>
              <w:tabs>
                <w:tab w:val="left" w:pos="360"/>
              </w:tabs>
            </w:pPr>
            <w:r>
              <w:t xml:space="preserve">    </w:t>
            </w:r>
          </w:p>
        </w:tc>
        <w:tc>
          <w:tcPr>
            <w:tcW w:w="1047" w:type="dxa"/>
          </w:tcPr>
          <w:p w:rsidR="00D36B4A" w:rsidRPr="00A148A7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</w:rPr>
              <w:t>К</w:t>
            </w:r>
            <w:r w:rsidRPr="00D03C1B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050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р</w:t>
            </w:r>
            <w:r w:rsidRPr="00D03C1B">
              <w:rPr>
                <w:sz w:val="28"/>
                <w:szCs w:val="28"/>
                <w:vertAlign w:val="subscript"/>
              </w:rPr>
              <w:t>2</w:t>
            </w:r>
            <w:r w:rsidRPr="00D03C1B">
              <w:rPr>
                <w:sz w:val="28"/>
                <w:szCs w:val="28"/>
              </w:rPr>
              <w:t xml:space="preserve">, </w:t>
            </w:r>
          </w:p>
          <w:p w:rsidR="00D36B4A" w:rsidRPr="00F35A24" w:rsidRDefault="00D36B4A" w:rsidP="00B83E1A">
            <w:pPr>
              <w:tabs>
                <w:tab w:val="left" w:pos="360"/>
              </w:tabs>
              <w:jc w:val="center"/>
            </w:pPr>
            <w:r w:rsidRPr="00F35A24">
              <w:t>км</w:t>
            </w:r>
          </w:p>
        </w:tc>
        <w:tc>
          <w:tcPr>
            <w:tcW w:w="158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Ф</w:t>
            </w:r>
            <w:r w:rsidRPr="00D03C1B">
              <w:rPr>
                <w:sz w:val="28"/>
                <w:szCs w:val="28"/>
                <w:vertAlign w:val="subscript"/>
              </w:rPr>
              <w:t>1</w:t>
            </w:r>
            <w:r w:rsidRPr="00A30713">
              <w:t>*</w:t>
            </w:r>
            <w:r w:rsidRPr="00D03C1B">
              <w:rPr>
                <w:sz w:val="28"/>
                <w:szCs w:val="28"/>
                <w:lang w:val="en-US"/>
              </w:rPr>
              <w:t>n</w:t>
            </w:r>
            <w:r w:rsidRPr="00D03C1B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D03C1B">
              <w:rPr>
                <w:sz w:val="28"/>
                <w:szCs w:val="28"/>
                <w:lang w:val="en-US"/>
              </w:rPr>
              <w:t>≈L</w:t>
            </w:r>
            <w:r w:rsidRPr="00D03C1B"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t>,</w:t>
            </w:r>
          </w:p>
          <w:p w:rsidR="00D36B4A" w:rsidRPr="00DB4D80" w:rsidRDefault="00D36B4A" w:rsidP="00B83E1A">
            <w:pPr>
              <w:tabs>
                <w:tab w:val="left" w:pos="360"/>
              </w:tabs>
              <w:jc w:val="center"/>
            </w:pPr>
            <w:r>
              <w:t>км</w:t>
            </w:r>
          </w:p>
        </w:tc>
        <w:tc>
          <w:tcPr>
            <w:tcW w:w="12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Ф</w:t>
            </w:r>
            <w:r w:rsidRPr="00D03C1B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D03C1B">
              <w:rPr>
                <w:sz w:val="28"/>
                <w:szCs w:val="28"/>
              </w:rPr>
              <w:t>,</w:t>
            </w:r>
          </w:p>
          <w:p w:rsidR="00D36B4A" w:rsidRPr="00A148A7" w:rsidRDefault="00D36B4A" w:rsidP="00B83E1A">
            <w:pPr>
              <w:tabs>
                <w:tab w:val="left" w:pos="360"/>
              </w:tabs>
              <w:jc w:val="center"/>
            </w:pPr>
            <w:r w:rsidRPr="00A148A7">
              <w:t>км</w:t>
            </w:r>
          </w:p>
        </w:tc>
      </w:tr>
      <w:tr w:rsidR="00D36B4A" w:rsidTr="00B83E1A">
        <w:trPr>
          <w:trHeight w:hRule="exact" w:val="284"/>
        </w:trPr>
        <w:tc>
          <w:tcPr>
            <w:tcW w:w="309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87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104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105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  <w:tc>
          <w:tcPr>
            <w:tcW w:w="158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  <w:tc>
          <w:tcPr>
            <w:tcW w:w="122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</w:t>
            </w:r>
          </w:p>
        </w:tc>
      </w:tr>
      <w:tr w:rsidR="00D36B4A" w:rsidTr="00B83E1A">
        <w:trPr>
          <w:trHeight w:hRule="exact" w:val="284"/>
        </w:trPr>
        <w:tc>
          <w:tcPr>
            <w:tcW w:w="3096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9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7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47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5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58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22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  <w:tr w:rsidR="00D36B4A" w:rsidTr="00B83E1A">
        <w:trPr>
          <w:trHeight w:hRule="exact" w:val="284"/>
        </w:trPr>
        <w:tc>
          <w:tcPr>
            <w:tcW w:w="3096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9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7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47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5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58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22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</w:tbl>
    <w:p w:rsidR="00D36B4A" w:rsidRDefault="00D36B4A" w:rsidP="00D36B4A">
      <w:pPr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36B4A" w:rsidRDefault="00D36B4A" w:rsidP="00D36B4A">
      <w:pPr>
        <w:tabs>
          <w:tab w:val="left" w:pos="360"/>
        </w:tabs>
        <w:rPr>
          <w:b/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i/>
        </w:rPr>
      </w:pPr>
      <w:r w:rsidRPr="009D4DA0">
        <w:rPr>
          <w:b/>
          <w:i/>
        </w:rPr>
        <w:t xml:space="preserve"> Скорректированная величина трудоемкости технического обслуживания</w:t>
      </w:r>
    </w:p>
    <w:p w:rsidR="00D36B4A" w:rsidRPr="009D4DA0" w:rsidRDefault="00D36B4A" w:rsidP="00D36B4A">
      <w:pPr>
        <w:tabs>
          <w:tab w:val="left" w:pos="360"/>
        </w:tabs>
        <w:jc w:val="center"/>
        <w:rPr>
          <w:b/>
          <w:i/>
        </w:rPr>
      </w:pPr>
    </w:p>
    <w:p w:rsidR="00D36B4A" w:rsidRPr="00E54FDE" w:rsidRDefault="00D36B4A" w:rsidP="00D36B4A">
      <w:pPr>
        <w:tabs>
          <w:tab w:val="left" w:pos="360"/>
        </w:tabs>
        <w:rPr>
          <w:sz w:val="28"/>
          <w:szCs w:val="28"/>
        </w:rPr>
      </w:pPr>
      <w:r w:rsidRPr="00E54FDE">
        <w:rPr>
          <w:b/>
          <w:sz w:val="28"/>
          <w:szCs w:val="28"/>
        </w:rPr>
        <w:lastRenderedPageBreak/>
        <w:t xml:space="preserve">                               </w:t>
      </w:r>
      <w:r>
        <w:rPr>
          <w:b/>
          <w:sz w:val="28"/>
          <w:szCs w:val="28"/>
        </w:rPr>
        <w:t xml:space="preserve">                    </w:t>
      </w:r>
      <w:r w:rsidRPr="00E54FDE">
        <w:rPr>
          <w:b/>
          <w:sz w:val="28"/>
          <w:szCs w:val="28"/>
        </w:rPr>
        <w:t xml:space="preserve">   </w:t>
      </w:r>
      <w:proofErr w:type="gramStart"/>
      <w:r w:rsidRPr="00E54FDE">
        <w:rPr>
          <w:b/>
          <w:sz w:val="28"/>
          <w:szCs w:val="28"/>
          <w:lang w:val="en-US"/>
        </w:rPr>
        <w:t>t</w:t>
      </w:r>
      <w:r w:rsidRPr="00E54FDE">
        <w:rPr>
          <w:b/>
          <w:sz w:val="28"/>
          <w:szCs w:val="28"/>
          <w:vertAlign w:val="subscript"/>
        </w:rPr>
        <w:t>ео</w:t>
      </w:r>
      <w:proofErr w:type="gramEnd"/>
      <w:r w:rsidRPr="00E54FDE">
        <w:rPr>
          <w:b/>
          <w:sz w:val="28"/>
          <w:szCs w:val="28"/>
          <w:vertAlign w:val="subscript"/>
        </w:rPr>
        <w:t>,(1,2)</w:t>
      </w:r>
      <w:r w:rsidRPr="00E54FDE">
        <w:rPr>
          <w:b/>
          <w:sz w:val="28"/>
          <w:szCs w:val="28"/>
        </w:rPr>
        <w:t>=</w:t>
      </w:r>
      <w:r w:rsidRPr="00E54FDE">
        <w:rPr>
          <w:b/>
          <w:sz w:val="28"/>
          <w:szCs w:val="28"/>
          <w:lang w:val="en-US"/>
        </w:rPr>
        <w:t>t</w:t>
      </w:r>
      <w:r w:rsidRPr="00E54FDE">
        <w:rPr>
          <w:b/>
          <w:sz w:val="28"/>
          <w:szCs w:val="28"/>
          <w:vertAlign w:val="superscript"/>
        </w:rPr>
        <w:t>н</w:t>
      </w:r>
      <w:r w:rsidRPr="00E54FDE">
        <w:rPr>
          <w:b/>
          <w:sz w:val="28"/>
          <w:szCs w:val="28"/>
          <w:vertAlign w:val="subscript"/>
        </w:rPr>
        <w:t>ео,(1,2)</w:t>
      </w:r>
      <w:r w:rsidRPr="00E54FDE">
        <w:rPr>
          <w:b/>
          <w:sz w:val="28"/>
          <w:szCs w:val="28"/>
        </w:rPr>
        <w:t>*К</w:t>
      </w:r>
      <w:r w:rsidRPr="00E54FDE">
        <w:rPr>
          <w:b/>
          <w:sz w:val="28"/>
          <w:szCs w:val="28"/>
          <w:vertAlign w:val="subscript"/>
        </w:rPr>
        <w:t>2</w:t>
      </w:r>
      <w:r w:rsidRPr="00E54FDE">
        <w:rPr>
          <w:b/>
          <w:sz w:val="28"/>
          <w:szCs w:val="28"/>
        </w:rPr>
        <w:t>*К</w:t>
      </w:r>
      <w:r w:rsidRPr="00E54FDE">
        <w:rPr>
          <w:b/>
          <w:sz w:val="28"/>
          <w:szCs w:val="28"/>
          <w:vertAlign w:val="subscript"/>
        </w:rPr>
        <w:t>5</w:t>
      </w:r>
      <w:r>
        <w:rPr>
          <w:b/>
          <w:sz w:val="28"/>
          <w:szCs w:val="28"/>
        </w:rPr>
        <w:t xml:space="preserve">,                </w:t>
      </w:r>
      <w:r w:rsidRPr="00E54FDE">
        <w:rPr>
          <w:b/>
          <w:sz w:val="28"/>
          <w:szCs w:val="28"/>
        </w:rPr>
        <w:t xml:space="preserve">                                       (3)</w:t>
      </w:r>
    </w:p>
    <w:p w:rsidR="00D36B4A" w:rsidRDefault="00D36B4A" w:rsidP="00D36B4A">
      <w:pPr>
        <w:tabs>
          <w:tab w:val="left" w:pos="360"/>
        </w:tabs>
      </w:pPr>
      <w:r>
        <w:t xml:space="preserve">     где</w:t>
      </w:r>
      <w:r>
        <w:rPr>
          <w:sz w:val="28"/>
          <w:szCs w:val="28"/>
        </w:rPr>
        <w:t xml:space="preserve">  </w:t>
      </w:r>
      <w:r w:rsidRPr="00E54FDE">
        <w:rPr>
          <w:b/>
          <w:sz w:val="28"/>
          <w:szCs w:val="28"/>
          <w:lang w:val="en-US"/>
        </w:rPr>
        <w:t>t</w:t>
      </w:r>
      <w:r w:rsidRPr="00E54FDE">
        <w:rPr>
          <w:b/>
          <w:sz w:val="28"/>
          <w:szCs w:val="28"/>
          <w:vertAlign w:val="superscript"/>
        </w:rPr>
        <w:t>н</w:t>
      </w:r>
      <w:r w:rsidRPr="00E54FDE">
        <w:rPr>
          <w:b/>
          <w:sz w:val="28"/>
          <w:szCs w:val="28"/>
          <w:vertAlign w:val="subscript"/>
        </w:rPr>
        <w:t>ео,(1,2)</w:t>
      </w:r>
      <w:r w:rsidRPr="00581695">
        <w:rPr>
          <w:vertAlign w:val="subscript"/>
        </w:rPr>
        <w:t xml:space="preserve"> </w:t>
      </w:r>
      <w:r>
        <w:t xml:space="preserve">принимается из табл. 1 исходных нормативов; </w:t>
      </w:r>
      <w:r w:rsidRPr="00E54FDE">
        <w:rPr>
          <w:b/>
          <w:sz w:val="28"/>
          <w:szCs w:val="28"/>
        </w:rPr>
        <w:t>К</w:t>
      </w:r>
      <w:proofErr w:type="gramStart"/>
      <w:r w:rsidRPr="00E54FDE">
        <w:rPr>
          <w:b/>
          <w:sz w:val="28"/>
          <w:szCs w:val="28"/>
          <w:vertAlign w:val="subscript"/>
        </w:rPr>
        <w:t>2</w:t>
      </w:r>
      <w:proofErr w:type="gramEnd"/>
      <w:r>
        <w:t xml:space="preserve"> и </w:t>
      </w:r>
      <w:r w:rsidRPr="00E54FDE">
        <w:rPr>
          <w:b/>
          <w:sz w:val="28"/>
          <w:szCs w:val="28"/>
        </w:rPr>
        <w:t>К</w:t>
      </w:r>
      <w:r w:rsidRPr="00E54FDE">
        <w:rPr>
          <w:b/>
          <w:sz w:val="28"/>
          <w:szCs w:val="28"/>
          <w:vertAlign w:val="subscript"/>
        </w:rPr>
        <w:t>5</w:t>
      </w:r>
      <w:r>
        <w:t xml:space="preserve"> из табл. 2,9 и 2,12 первой части Положения.</w:t>
      </w:r>
    </w:p>
    <w:p w:rsidR="00D36B4A" w:rsidRDefault="00D36B4A" w:rsidP="00D36B4A">
      <w:pPr>
        <w:tabs>
          <w:tab w:val="left" w:pos="360"/>
        </w:tabs>
        <w:ind w:firstLine="709"/>
      </w:pPr>
      <w:r>
        <w:t>Расчет следует выполнять только по объекту проектирования, предусмотренному заданием.</w:t>
      </w:r>
    </w:p>
    <w:p w:rsidR="00D36B4A" w:rsidRPr="00A14350" w:rsidRDefault="00D36B4A" w:rsidP="00D36B4A">
      <w:pPr>
        <w:tabs>
          <w:tab w:val="left" w:pos="360"/>
        </w:tabs>
      </w:pPr>
      <w:r>
        <w:t xml:space="preserve">При расчете </w:t>
      </w:r>
      <w:r w:rsidRPr="00662A95">
        <w:rPr>
          <w:b/>
          <w:sz w:val="28"/>
          <w:szCs w:val="28"/>
          <w:lang w:val="en-US"/>
        </w:rPr>
        <w:t>t</w:t>
      </w:r>
      <w:r w:rsidRPr="00662A95">
        <w:rPr>
          <w:b/>
          <w:sz w:val="28"/>
          <w:szCs w:val="28"/>
          <w:vertAlign w:val="subscript"/>
        </w:rPr>
        <w:t>то</w:t>
      </w:r>
      <w:r>
        <w:t xml:space="preserve"> прицепов и полуприцепов </w:t>
      </w:r>
      <w:r w:rsidRPr="00662A95">
        <w:rPr>
          <w:b/>
          <w:sz w:val="28"/>
          <w:szCs w:val="28"/>
        </w:rPr>
        <w:t>К</w:t>
      </w:r>
      <w:proofErr w:type="gramStart"/>
      <w:r w:rsidRPr="00662A95">
        <w:rPr>
          <w:b/>
          <w:sz w:val="28"/>
          <w:szCs w:val="28"/>
          <w:vertAlign w:val="subscript"/>
        </w:rPr>
        <w:t>2</w:t>
      </w:r>
      <w:proofErr w:type="gramEnd"/>
      <w:r w:rsidRPr="00A14350">
        <w:rPr>
          <w:sz w:val="28"/>
          <w:szCs w:val="28"/>
        </w:rPr>
        <w:t>=1,0</w:t>
      </w:r>
      <w:r>
        <w:t xml:space="preserve">. данные для расчета </w:t>
      </w:r>
      <w:r w:rsidRPr="00A14350">
        <w:rPr>
          <w:sz w:val="28"/>
          <w:szCs w:val="28"/>
          <w:lang w:val="en-US"/>
        </w:rPr>
        <w:t>t</w:t>
      </w:r>
      <w:r w:rsidRPr="00A14350">
        <w:rPr>
          <w:sz w:val="28"/>
          <w:szCs w:val="28"/>
          <w:vertAlign w:val="subscript"/>
        </w:rPr>
        <w:t>ео,(1,2)</w:t>
      </w:r>
      <w:r>
        <w:t xml:space="preserve"> и результаты расчета представить в виде таблицы.</w:t>
      </w:r>
    </w:p>
    <w:p w:rsidR="00D36B4A" w:rsidRPr="0024704F" w:rsidRDefault="00D36B4A" w:rsidP="00D36B4A">
      <w:pPr>
        <w:tabs>
          <w:tab w:val="left" w:pos="360"/>
        </w:tabs>
        <w:jc w:val="center"/>
        <w:rPr>
          <w:i/>
        </w:rPr>
      </w:pPr>
      <w:r w:rsidRPr="0024704F">
        <w:rPr>
          <w:i/>
        </w:rPr>
        <w:t>Расчетная трудоемкость ТО подвижного состава</w:t>
      </w:r>
      <w:r w:rsidRPr="00662A95">
        <w:t xml:space="preserve"> </w:t>
      </w:r>
      <w:r>
        <w:t xml:space="preserve">                 Таблица 7</w:t>
      </w:r>
    </w:p>
    <w:tbl>
      <w:tblPr>
        <w:tblW w:w="0" w:type="auto"/>
        <w:tblInd w:w="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8"/>
        <w:gridCol w:w="1132"/>
        <w:gridCol w:w="900"/>
        <w:gridCol w:w="1080"/>
        <w:gridCol w:w="2158"/>
      </w:tblGrid>
      <w:tr w:rsidR="00D36B4A" w:rsidTr="00B83E1A">
        <w:trPr>
          <w:trHeight w:val="418"/>
        </w:trPr>
        <w:tc>
          <w:tcPr>
            <w:tcW w:w="3188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Марка, модель автомобиля,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прицепа (полуприцепа)</w:t>
            </w:r>
          </w:p>
        </w:tc>
        <w:tc>
          <w:tcPr>
            <w:tcW w:w="1132" w:type="dxa"/>
          </w:tcPr>
          <w:p w:rsidR="00D36B4A" w:rsidRPr="00C94713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  <w:lang w:val="en-US"/>
              </w:rPr>
              <w:t>t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ео,(1,2)</w:t>
            </w:r>
            <w:r w:rsidRPr="00D03C1B">
              <w:rPr>
                <w:sz w:val="28"/>
                <w:szCs w:val="28"/>
              </w:rPr>
              <w:t>,</w:t>
            </w:r>
          </w:p>
          <w:p w:rsidR="00D36B4A" w:rsidRPr="00A117A4" w:rsidRDefault="00D36B4A" w:rsidP="00B83E1A">
            <w:pPr>
              <w:tabs>
                <w:tab w:val="left" w:pos="360"/>
              </w:tabs>
              <w:jc w:val="center"/>
            </w:pPr>
            <w:r>
              <w:t>чел-ч</w:t>
            </w:r>
          </w:p>
        </w:tc>
        <w:tc>
          <w:tcPr>
            <w:tcW w:w="900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  К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2</w:t>
            </w:r>
            <w:proofErr w:type="gramEnd"/>
          </w:p>
          <w:p w:rsidR="00D36B4A" w:rsidRPr="00A117A4" w:rsidRDefault="00D36B4A" w:rsidP="00B83E1A">
            <w:pPr>
              <w:tabs>
                <w:tab w:val="left" w:pos="360"/>
              </w:tabs>
            </w:pPr>
            <w:r>
              <w:t xml:space="preserve">    </w:t>
            </w:r>
          </w:p>
        </w:tc>
        <w:tc>
          <w:tcPr>
            <w:tcW w:w="1080" w:type="dxa"/>
          </w:tcPr>
          <w:p w:rsidR="00D36B4A" w:rsidRPr="00A148A7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</w:rPr>
              <w:t>К</w:t>
            </w:r>
            <w:r w:rsidRPr="00D03C1B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2158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  <w:lang w:val="en-US"/>
              </w:rPr>
              <w:t>t</w:t>
            </w:r>
            <w:r w:rsidRPr="00D03C1B">
              <w:rPr>
                <w:sz w:val="28"/>
                <w:szCs w:val="28"/>
                <w:vertAlign w:val="subscript"/>
              </w:rPr>
              <w:t>ео,(1,2)</w:t>
            </w:r>
            <w:r w:rsidRPr="00D03C1B">
              <w:rPr>
                <w:sz w:val="28"/>
                <w:szCs w:val="28"/>
              </w:rPr>
              <w:t xml:space="preserve">, </w:t>
            </w:r>
          </w:p>
          <w:p w:rsidR="00D36B4A" w:rsidRPr="00F35A24" w:rsidRDefault="00D36B4A" w:rsidP="00B83E1A">
            <w:pPr>
              <w:tabs>
                <w:tab w:val="left" w:pos="360"/>
              </w:tabs>
              <w:jc w:val="center"/>
            </w:pPr>
            <w:r>
              <w:t>чел-ч</w:t>
            </w:r>
          </w:p>
        </w:tc>
      </w:tr>
      <w:tr w:rsidR="00D36B4A" w:rsidTr="00B83E1A">
        <w:trPr>
          <w:trHeight w:hRule="exact" w:val="284"/>
        </w:trPr>
        <w:tc>
          <w:tcPr>
            <w:tcW w:w="318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215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</w:tr>
      <w:tr w:rsidR="00D36B4A" w:rsidTr="00B83E1A">
        <w:trPr>
          <w:trHeight w:hRule="exact" w:val="284"/>
        </w:trPr>
        <w:tc>
          <w:tcPr>
            <w:tcW w:w="3188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13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90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8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2158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  <w:tr w:rsidR="00D36B4A" w:rsidTr="00B83E1A">
        <w:trPr>
          <w:trHeight w:hRule="exact" w:val="284"/>
        </w:trPr>
        <w:tc>
          <w:tcPr>
            <w:tcW w:w="3188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13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90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8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2158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</w:tbl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jc w:val="center"/>
        <w:rPr>
          <w:b/>
          <w:i/>
        </w:rPr>
      </w:pPr>
      <w:r w:rsidRPr="009D4DA0">
        <w:rPr>
          <w:b/>
          <w:i/>
        </w:rPr>
        <w:t>Величина трудоемкости общей и поэлементной диагностики</w:t>
      </w:r>
    </w:p>
    <w:p w:rsidR="00D36B4A" w:rsidRPr="009D4DA0" w:rsidRDefault="00D36B4A" w:rsidP="00D36B4A">
      <w:pPr>
        <w:tabs>
          <w:tab w:val="left" w:pos="360"/>
        </w:tabs>
        <w:jc w:val="center"/>
        <w:rPr>
          <w:b/>
          <w:i/>
        </w:rPr>
      </w:pPr>
    </w:p>
    <w:p w:rsidR="00D36B4A" w:rsidRPr="00662A95" w:rsidRDefault="00D36B4A" w:rsidP="00D36B4A">
      <w:pPr>
        <w:tabs>
          <w:tab w:val="left" w:pos="360"/>
        </w:tabs>
        <w:rPr>
          <w:b/>
        </w:rPr>
      </w:pPr>
      <w:r w:rsidRPr="00662A95">
        <w:rPr>
          <w:b/>
          <w:sz w:val="28"/>
          <w:szCs w:val="28"/>
        </w:rPr>
        <w:t xml:space="preserve">                                                            </w:t>
      </w:r>
      <w:proofErr w:type="gramStart"/>
      <w:r w:rsidRPr="00662A95">
        <w:rPr>
          <w:b/>
          <w:sz w:val="28"/>
          <w:szCs w:val="28"/>
          <w:lang w:val="en-US"/>
        </w:rPr>
        <w:t>t</w:t>
      </w:r>
      <w:r w:rsidRPr="00662A95">
        <w:rPr>
          <w:b/>
          <w:sz w:val="28"/>
          <w:szCs w:val="28"/>
          <w:vertAlign w:val="subscript"/>
        </w:rPr>
        <w:t>Д-1(</w:t>
      </w:r>
      <w:proofErr w:type="gramEnd"/>
      <w:r w:rsidRPr="00662A95">
        <w:rPr>
          <w:b/>
          <w:sz w:val="28"/>
          <w:szCs w:val="28"/>
          <w:vertAlign w:val="subscript"/>
        </w:rPr>
        <w:t>2)</w:t>
      </w:r>
      <w:r w:rsidRPr="00662A95">
        <w:rPr>
          <w:b/>
          <w:sz w:val="36"/>
          <w:szCs w:val="36"/>
          <w:vertAlign w:val="subscript"/>
        </w:rPr>
        <w:t>=</w:t>
      </w:r>
      <w:r w:rsidRPr="00662A95">
        <w:rPr>
          <w:b/>
        </w:rPr>
        <w:t xml:space="preserve"> </w:t>
      </w:r>
      <w:r w:rsidRPr="00662A95">
        <w:rPr>
          <w:b/>
          <w:sz w:val="28"/>
          <w:szCs w:val="28"/>
          <w:u w:val="single"/>
          <w:lang w:val="en-US"/>
        </w:rPr>
        <w:t>t</w:t>
      </w:r>
      <w:r w:rsidRPr="00662A95">
        <w:rPr>
          <w:b/>
          <w:sz w:val="28"/>
          <w:szCs w:val="28"/>
          <w:vertAlign w:val="subscript"/>
        </w:rPr>
        <w:t>1(2)</w:t>
      </w:r>
      <w:r w:rsidRPr="00662A95">
        <w:rPr>
          <w:b/>
          <w:u w:val="single"/>
        </w:rPr>
        <w:t>*</w:t>
      </w:r>
      <w:r w:rsidRPr="00662A95">
        <w:rPr>
          <w:b/>
          <w:sz w:val="28"/>
          <w:szCs w:val="28"/>
          <w:u w:val="single"/>
        </w:rPr>
        <w:t>С</w:t>
      </w:r>
      <w:r w:rsidRPr="00662A95">
        <w:rPr>
          <w:b/>
          <w:sz w:val="28"/>
          <w:szCs w:val="28"/>
          <w:vertAlign w:val="subscript"/>
        </w:rPr>
        <w:t>1</w:t>
      </w:r>
      <w:r w:rsidRPr="00662A95">
        <w:rPr>
          <w:b/>
          <w:sz w:val="28"/>
          <w:szCs w:val="28"/>
        </w:rPr>
        <w:t xml:space="preserve">;                                                           </w:t>
      </w:r>
      <w:r w:rsidRPr="00662A95">
        <w:rPr>
          <w:b/>
        </w:rPr>
        <w:t>(4)</w:t>
      </w:r>
    </w:p>
    <w:p w:rsidR="00D36B4A" w:rsidRPr="00662A95" w:rsidRDefault="00D36B4A" w:rsidP="00D36B4A">
      <w:pPr>
        <w:tabs>
          <w:tab w:val="left" w:pos="360"/>
        </w:tabs>
        <w:rPr>
          <w:b/>
          <w:sz w:val="32"/>
          <w:szCs w:val="32"/>
          <w:vertAlign w:val="superscript"/>
        </w:rPr>
      </w:pPr>
      <w:r w:rsidRPr="00662A95">
        <w:rPr>
          <w:b/>
        </w:rPr>
        <w:t xml:space="preserve">                                                                                      </w:t>
      </w:r>
      <w:r w:rsidRPr="00662A95">
        <w:rPr>
          <w:b/>
          <w:sz w:val="32"/>
          <w:szCs w:val="32"/>
          <w:vertAlign w:val="superscript"/>
        </w:rPr>
        <w:t>100</w:t>
      </w:r>
    </w:p>
    <w:p w:rsidR="00D36B4A" w:rsidRDefault="00D36B4A" w:rsidP="00D36B4A">
      <w:pPr>
        <w:tabs>
          <w:tab w:val="left" w:pos="360"/>
        </w:tabs>
      </w:pPr>
      <w:r>
        <w:t xml:space="preserve">     г</w:t>
      </w:r>
      <w:r w:rsidRPr="00062A56">
        <w:t>де</w:t>
      </w:r>
      <w:r>
        <w:t xml:space="preserve"> </w:t>
      </w:r>
      <w:r w:rsidRPr="00062A56">
        <w:t xml:space="preserve"> </w:t>
      </w:r>
      <w:r w:rsidRPr="00662A95">
        <w:rPr>
          <w:b/>
          <w:sz w:val="28"/>
          <w:szCs w:val="28"/>
        </w:rPr>
        <w:t>С</w:t>
      </w:r>
      <w:r w:rsidRPr="00662A95">
        <w:rPr>
          <w:b/>
          <w:sz w:val="28"/>
          <w:szCs w:val="28"/>
          <w:vertAlign w:val="subscript"/>
        </w:rPr>
        <w:t>1</w:t>
      </w:r>
      <w:r w:rsidRPr="00062A56">
        <w:t>-</w:t>
      </w:r>
      <w:r>
        <w:t xml:space="preserve"> процент распределения общей трудоемкости ТО и </w:t>
      </w:r>
      <w:proofErr w:type="gramStart"/>
      <w:r>
        <w:t>ТР</w:t>
      </w:r>
      <w:proofErr w:type="gramEnd"/>
      <w:r>
        <w:t>, выпадающий на долю диагностических работ, принимается для вида диагностики и типа автомобилей по приложению 1 настоящих методических указаний.</w:t>
      </w:r>
    </w:p>
    <w:p w:rsidR="00D36B4A" w:rsidRDefault="00D36B4A" w:rsidP="00D36B4A">
      <w:pPr>
        <w:tabs>
          <w:tab w:val="left" w:pos="360"/>
        </w:tabs>
      </w:pPr>
    </w:p>
    <w:p w:rsidR="00D36B4A" w:rsidRPr="009D4DA0" w:rsidRDefault="00D36B4A" w:rsidP="00D36B4A">
      <w:pPr>
        <w:tabs>
          <w:tab w:val="left" w:pos="360"/>
        </w:tabs>
        <w:jc w:val="center"/>
        <w:rPr>
          <w:b/>
          <w:i/>
        </w:rPr>
      </w:pPr>
      <w:r w:rsidRPr="009D4DA0">
        <w:rPr>
          <w:b/>
          <w:i/>
        </w:rPr>
        <w:t>Скорректированная норма межремонтного пробега</w:t>
      </w:r>
    </w:p>
    <w:p w:rsidR="00D36B4A" w:rsidRPr="009D4DA0" w:rsidRDefault="00D36B4A" w:rsidP="00D36B4A">
      <w:pPr>
        <w:tabs>
          <w:tab w:val="left" w:pos="360"/>
        </w:tabs>
        <w:rPr>
          <w:b/>
        </w:rPr>
      </w:pPr>
    </w:p>
    <w:p w:rsidR="00D36B4A" w:rsidRPr="00662A95" w:rsidRDefault="00D36B4A" w:rsidP="00D36B4A">
      <w:pPr>
        <w:tabs>
          <w:tab w:val="left" w:pos="360"/>
        </w:tabs>
        <w:rPr>
          <w:b/>
        </w:rPr>
      </w:pPr>
      <w:r>
        <w:rPr>
          <w:sz w:val="28"/>
          <w:szCs w:val="28"/>
        </w:rPr>
        <w:t xml:space="preserve">                                                         </w:t>
      </w:r>
      <w:r w:rsidRPr="00662A95">
        <w:rPr>
          <w:b/>
          <w:sz w:val="28"/>
          <w:szCs w:val="28"/>
          <w:lang w:val="en-US"/>
        </w:rPr>
        <w:t>L</w:t>
      </w:r>
      <w:r w:rsidRPr="00662A95">
        <w:rPr>
          <w:b/>
          <w:sz w:val="28"/>
          <w:szCs w:val="28"/>
          <w:vertAlign w:val="subscript"/>
        </w:rPr>
        <w:t>кр</w:t>
      </w:r>
      <w:r w:rsidRPr="00662A95">
        <w:rPr>
          <w:b/>
          <w:sz w:val="28"/>
          <w:szCs w:val="28"/>
        </w:rPr>
        <w:t>=</w:t>
      </w:r>
      <w:r w:rsidRPr="00662A95">
        <w:rPr>
          <w:b/>
          <w:sz w:val="28"/>
          <w:szCs w:val="28"/>
          <w:lang w:val="en-US"/>
        </w:rPr>
        <w:t>L</w:t>
      </w:r>
      <w:r w:rsidRPr="00662A95">
        <w:rPr>
          <w:b/>
          <w:sz w:val="28"/>
          <w:szCs w:val="28"/>
          <w:vertAlign w:val="superscript"/>
        </w:rPr>
        <w:t>н</w:t>
      </w:r>
      <w:r w:rsidRPr="00662A95">
        <w:rPr>
          <w:b/>
          <w:sz w:val="28"/>
          <w:szCs w:val="28"/>
          <w:vertAlign w:val="subscript"/>
        </w:rPr>
        <w:t>кр</w:t>
      </w:r>
      <w:r w:rsidRPr="00662A95">
        <w:rPr>
          <w:b/>
        </w:rPr>
        <w:t>*</w:t>
      </w:r>
      <w:r w:rsidRPr="00662A95">
        <w:rPr>
          <w:b/>
          <w:sz w:val="28"/>
          <w:szCs w:val="28"/>
        </w:rPr>
        <w:t>К</w:t>
      </w:r>
      <w:r w:rsidRPr="00662A95">
        <w:rPr>
          <w:b/>
          <w:sz w:val="28"/>
          <w:szCs w:val="28"/>
          <w:vertAlign w:val="subscript"/>
        </w:rPr>
        <w:t>1</w:t>
      </w:r>
      <w:r w:rsidRPr="00662A95">
        <w:rPr>
          <w:b/>
        </w:rPr>
        <w:t>*</w:t>
      </w:r>
      <w:r w:rsidRPr="00662A95">
        <w:rPr>
          <w:b/>
          <w:sz w:val="28"/>
          <w:szCs w:val="28"/>
        </w:rPr>
        <w:t>К</w:t>
      </w:r>
      <w:r w:rsidRPr="00662A95">
        <w:rPr>
          <w:b/>
          <w:sz w:val="28"/>
          <w:szCs w:val="28"/>
          <w:vertAlign w:val="subscript"/>
        </w:rPr>
        <w:t>2</w:t>
      </w:r>
      <w:r w:rsidRPr="00662A95">
        <w:rPr>
          <w:b/>
        </w:rPr>
        <w:t>*</w:t>
      </w:r>
      <w:r w:rsidRPr="00662A95">
        <w:rPr>
          <w:b/>
          <w:sz w:val="28"/>
          <w:szCs w:val="28"/>
        </w:rPr>
        <w:t>К</w:t>
      </w:r>
      <w:r w:rsidRPr="00662A95">
        <w:rPr>
          <w:b/>
          <w:sz w:val="28"/>
          <w:szCs w:val="28"/>
          <w:vertAlign w:val="subscript"/>
        </w:rPr>
        <w:t>3</w:t>
      </w:r>
      <w:r w:rsidRPr="00662A95">
        <w:rPr>
          <w:b/>
        </w:rPr>
        <w:t>;                                                              (5)</w:t>
      </w:r>
    </w:p>
    <w:p w:rsidR="00D36B4A" w:rsidRDefault="00D36B4A" w:rsidP="00D36B4A">
      <w:pPr>
        <w:tabs>
          <w:tab w:val="left" w:pos="360"/>
        </w:tabs>
      </w:pPr>
      <w:r>
        <w:t xml:space="preserve">     где   </w:t>
      </w:r>
      <w:r w:rsidRPr="00662A95">
        <w:rPr>
          <w:b/>
          <w:sz w:val="28"/>
          <w:szCs w:val="28"/>
          <w:lang w:val="en-US"/>
        </w:rPr>
        <w:t>L</w:t>
      </w:r>
      <w:r w:rsidRPr="00662A95">
        <w:rPr>
          <w:b/>
          <w:sz w:val="28"/>
          <w:szCs w:val="28"/>
          <w:vertAlign w:val="superscript"/>
        </w:rPr>
        <w:t>н</w:t>
      </w:r>
      <w:r w:rsidRPr="00662A95">
        <w:rPr>
          <w:b/>
          <w:sz w:val="28"/>
          <w:szCs w:val="28"/>
          <w:vertAlign w:val="subscript"/>
        </w:rPr>
        <w:t>кр</w:t>
      </w:r>
      <w:r>
        <w:t xml:space="preserve"> принимается из таблицы исходных нормативов, а </w:t>
      </w:r>
      <w:r w:rsidRPr="00662A95">
        <w:rPr>
          <w:b/>
          <w:sz w:val="28"/>
          <w:szCs w:val="28"/>
        </w:rPr>
        <w:t>К</w:t>
      </w:r>
      <w:proofErr w:type="gramStart"/>
      <w:r w:rsidRPr="00662A95">
        <w:rPr>
          <w:b/>
          <w:sz w:val="28"/>
          <w:szCs w:val="28"/>
          <w:vertAlign w:val="subscript"/>
        </w:rPr>
        <w:t>1</w:t>
      </w:r>
      <w:proofErr w:type="gramEnd"/>
      <w:r w:rsidRPr="00E46E56">
        <w:rPr>
          <w:sz w:val="28"/>
          <w:szCs w:val="28"/>
        </w:rPr>
        <w:t xml:space="preserve">, </w:t>
      </w:r>
      <w:r w:rsidRPr="00662A95">
        <w:rPr>
          <w:b/>
          <w:sz w:val="28"/>
          <w:szCs w:val="28"/>
        </w:rPr>
        <w:t>К</w:t>
      </w:r>
      <w:r w:rsidRPr="00662A95">
        <w:rPr>
          <w:b/>
          <w:sz w:val="28"/>
          <w:szCs w:val="28"/>
          <w:vertAlign w:val="subscript"/>
        </w:rPr>
        <w:t>2</w:t>
      </w:r>
      <w:r w:rsidRPr="00662A95">
        <w:rPr>
          <w:b/>
          <w:vertAlign w:val="subscript"/>
        </w:rPr>
        <w:t xml:space="preserve"> </w:t>
      </w:r>
      <w:r>
        <w:t xml:space="preserve">и </w:t>
      </w:r>
      <w:r w:rsidRPr="00662A95">
        <w:rPr>
          <w:b/>
          <w:sz w:val="28"/>
          <w:szCs w:val="28"/>
        </w:rPr>
        <w:t>К</w:t>
      </w:r>
      <w:r w:rsidRPr="00662A95">
        <w:rPr>
          <w:b/>
          <w:sz w:val="28"/>
          <w:szCs w:val="28"/>
          <w:vertAlign w:val="subscript"/>
        </w:rPr>
        <w:t>3</w:t>
      </w:r>
      <w:r w:rsidRPr="00BD4F06">
        <w:rPr>
          <w:vertAlign w:val="subscript"/>
        </w:rPr>
        <w:t xml:space="preserve"> </w:t>
      </w:r>
      <w:r>
        <w:t xml:space="preserve">соответственно из табл. 2,8, 2,9 и 2,10 первой части Положения. Для прицепов и полуприцепов </w:t>
      </w:r>
      <w:r w:rsidRPr="00E46E56">
        <w:rPr>
          <w:sz w:val="28"/>
          <w:szCs w:val="28"/>
        </w:rPr>
        <w:t>К</w:t>
      </w:r>
      <w:proofErr w:type="gramStart"/>
      <w:r w:rsidRPr="00E46E56">
        <w:rPr>
          <w:sz w:val="28"/>
          <w:szCs w:val="28"/>
          <w:vertAlign w:val="subscript"/>
        </w:rPr>
        <w:t>2</w:t>
      </w:r>
      <w:proofErr w:type="gramEnd"/>
      <w:r>
        <w:t>=1,0.</w:t>
      </w:r>
    </w:p>
    <w:p w:rsidR="00D36B4A" w:rsidRDefault="00D36B4A" w:rsidP="00D36B4A">
      <w:pPr>
        <w:tabs>
          <w:tab w:val="left" w:pos="360"/>
        </w:tabs>
      </w:pPr>
    </w:p>
    <w:p w:rsidR="00D36B4A" w:rsidRPr="00A30713" w:rsidRDefault="00D36B4A" w:rsidP="00D36B4A">
      <w:pPr>
        <w:tabs>
          <w:tab w:val="left" w:pos="360"/>
        </w:tabs>
        <w:jc w:val="center"/>
      </w:pPr>
      <w:r w:rsidRPr="00E46E56">
        <w:rPr>
          <w:i/>
        </w:rPr>
        <w:t>Расчетная норма межремонтного пробега подвижного состава</w:t>
      </w:r>
      <w:r w:rsidRPr="00662A95">
        <w:t xml:space="preserve"> </w:t>
      </w:r>
      <w:r>
        <w:t xml:space="preserve">                 Таблица 8</w:t>
      </w:r>
    </w:p>
    <w:tbl>
      <w:tblPr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4"/>
        <w:gridCol w:w="1276"/>
        <w:gridCol w:w="1134"/>
        <w:gridCol w:w="1275"/>
        <w:gridCol w:w="1418"/>
        <w:gridCol w:w="1417"/>
      </w:tblGrid>
      <w:tr w:rsidR="00D36B4A" w:rsidTr="00B83E1A">
        <w:trPr>
          <w:trHeight w:val="418"/>
        </w:trPr>
        <w:tc>
          <w:tcPr>
            <w:tcW w:w="3414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Марка, модель автомобиля,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прицепа (полуприцепа)</w:t>
            </w:r>
          </w:p>
        </w:tc>
        <w:tc>
          <w:tcPr>
            <w:tcW w:w="1276" w:type="dxa"/>
          </w:tcPr>
          <w:p w:rsidR="00D36B4A" w:rsidRPr="00C94713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>кр</w:t>
            </w:r>
            <w:r w:rsidRPr="00D03C1B">
              <w:rPr>
                <w:sz w:val="28"/>
                <w:szCs w:val="28"/>
              </w:rPr>
              <w:t>,</w:t>
            </w:r>
          </w:p>
          <w:p w:rsidR="00D36B4A" w:rsidRPr="00A117A4" w:rsidRDefault="00D36B4A" w:rsidP="00B83E1A">
            <w:pPr>
              <w:tabs>
                <w:tab w:val="left" w:pos="360"/>
              </w:tabs>
              <w:jc w:val="center"/>
            </w:pPr>
            <w:r>
              <w:t>км</w:t>
            </w:r>
          </w:p>
        </w:tc>
        <w:tc>
          <w:tcPr>
            <w:tcW w:w="1134" w:type="dxa"/>
          </w:tcPr>
          <w:p w:rsidR="00D36B4A" w:rsidRDefault="00D36B4A" w:rsidP="00B83E1A">
            <w:pPr>
              <w:tabs>
                <w:tab w:val="left" w:pos="360"/>
              </w:tabs>
            </w:pPr>
            <w:r w:rsidRPr="00D03C1B">
              <w:rPr>
                <w:sz w:val="28"/>
                <w:szCs w:val="28"/>
              </w:rPr>
              <w:t xml:space="preserve">   К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1</w:t>
            </w:r>
            <w:proofErr w:type="gramEnd"/>
          </w:p>
          <w:p w:rsidR="00D36B4A" w:rsidRPr="00A117A4" w:rsidRDefault="00D36B4A" w:rsidP="00B83E1A">
            <w:pPr>
              <w:tabs>
                <w:tab w:val="left" w:pos="360"/>
              </w:tabs>
            </w:pPr>
            <w:r>
              <w:t xml:space="preserve">    </w:t>
            </w:r>
          </w:p>
        </w:tc>
        <w:tc>
          <w:tcPr>
            <w:tcW w:w="1275" w:type="dxa"/>
          </w:tcPr>
          <w:p w:rsidR="00D36B4A" w:rsidRPr="00A148A7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</w:rPr>
              <w:t>К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418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</w:t>
            </w:r>
            <w:r w:rsidRPr="00D03C1B">
              <w:rPr>
                <w:sz w:val="28"/>
                <w:szCs w:val="28"/>
                <w:vertAlign w:val="subscript"/>
              </w:rPr>
              <w:t>3</w:t>
            </w:r>
            <w:r w:rsidRPr="00D03C1B">
              <w:rPr>
                <w:sz w:val="28"/>
                <w:szCs w:val="28"/>
              </w:rPr>
              <w:t xml:space="preserve"> </w:t>
            </w:r>
          </w:p>
          <w:p w:rsidR="00D36B4A" w:rsidRPr="00F35A24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41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bscript"/>
              </w:rPr>
              <w:t>кр</w:t>
            </w:r>
            <w:r>
              <w:t>,</w:t>
            </w:r>
          </w:p>
          <w:p w:rsidR="00D36B4A" w:rsidRPr="00DB4D80" w:rsidRDefault="00D36B4A" w:rsidP="00B83E1A">
            <w:pPr>
              <w:tabs>
                <w:tab w:val="left" w:pos="360"/>
              </w:tabs>
              <w:jc w:val="center"/>
            </w:pPr>
            <w:r>
              <w:t>км</w:t>
            </w:r>
          </w:p>
        </w:tc>
      </w:tr>
      <w:tr w:rsidR="00D36B4A" w:rsidTr="00B83E1A">
        <w:trPr>
          <w:trHeight w:hRule="exact" w:val="284"/>
        </w:trPr>
        <w:tc>
          <w:tcPr>
            <w:tcW w:w="341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</w:tr>
      <w:tr w:rsidR="00D36B4A" w:rsidTr="00B83E1A">
        <w:trPr>
          <w:trHeight w:hRule="exact" w:val="284"/>
        </w:trPr>
        <w:tc>
          <w:tcPr>
            <w:tcW w:w="341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27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417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  <w:tr w:rsidR="00D36B4A" w:rsidTr="00B83E1A">
        <w:trPr>
          <w:trHeight w:hRule="exact" w:val="284"/>
        </w:trPr>
        <w:tc>
          <w:tcPr>
            <w:tcW w:w="341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27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417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</w:tbl>
    <w:p w:rsidR="00D36B4A" w:rsidRDefault="00D36B4A" w:rsidP="00D36B4A">
      <w:pPr>
        <w:tabs>
          <w:tab w:val="left" w:pos="360"/>
        </w:tabs>
      </w:pPr>
      <w:r>
        <w:t xml:space="preserve">      Произведение коэффициента корректирования по Положению не должно быть менее 0,5.           </w:t>
      </w:r>
    </w:p>
    <w:p w:rsidR="00D36B4A" w:rsidRDefault="00D36B4A" w:rsidP="00D36B4A">
      <w:pPr>
        <w:tabs>
          <w:tab w:val="left" w:pos="360"/>
        </w:tabs>
        <w:rPr>
          <w:sz w:val="28"/>
          <w:szCs w:val="28"/>
        </w:rPr>
      </w:pPr>
    </w:p>
    <w:p w:rsidR="00D36B4A" w:rsidRPr="00677E73" w:rsidRDefault="00D36B4A" w:rsidP="00D36B4A">
      <w:pPr>
        <w:tabs>
          <w:tab w:val="left" w:pos="360"/>
        </w:tabs>
        <w:jc w:val="center"/>
        <w:rPr>
          <w:b/>
        </w:rPr>
      </w:pPr>
      <w:r w:rsidRPr="00677E73">
        <w:rPr>
          <w:b/>
          <w:i/>
        </w:rPr>
        <w:t xml:space="preserve">Скорректированная норма дней простоя в ТО и </w:t>
      </w:r>
      <w:proofErr w:type="gramStart"/>
      <w:r w:rsidRPr="00677E73">
        <w:rPr>
          <w:b/>
          <w:i/>
        </w:rPr>
        <w:t>ТР</w:t>
      </w:r>
      <w:proofErr w:type="gramEnd"/>
      <w:r w:rsidRPr="00677E73">
        <w:rPr>
          <w:b/>
          <w:i/>
        </w:rPr>
        <w:t xml:space="preserve"> на </w:t>
      </w:r>
      <w:smartTag w:uri="urn:schemas-microsoft-com:office:smarttags" w:element="metricconverter">
        <w:smartTagPr>
          <w:attr w:name="ProductID" w:val="1000 км"/>
        </w:smartTagPr>
        <w:r w:rsidRPr="00677E73">
          <w:rPr>
            <w:b/>
            <w:i/>
          </w:rPr>
          <w:t>1000 км</w:t>
        </w:r>
      </w:smartTag>
      <w:r w:rsidRPr="00677E73">
        <w:rPr>
          <w:b/>
          <w:i/>
        </w:rPr>
        <w:t xml:space="preserve"> пробега.</w:t>
      </w:r>
    </w:p>
    <w:p w:rsidR="00D36B4A" w:rsidRDefault="00D36B4A" w:rsidP="00D36B4A">
      <w:pPr>
        <w:tabs>
          <w:tab w:val="left" w:pos="360"/>
        </w:tabs>
        <w:rPr>
          <w:sz w:val="28"/>
          <w:szCs w:val="28"/>
        </w:rPr>
      </w:pPr>
    </w:p>
    <w:p w:rsidR="00D36B4A" w:rsidRPr="009768A4" w:rsidRDefault="00D36B4A" w:rsidP="00D36B4A">
      <w:pPr>
        <w:tabs>
          <w:tab w:val="left" w:pos="360"/>
        </w:tabs>
        <w:rPr>
          <w:b/>
        </w:rPr>
      </w:pPr>
      <w:r w:rsidRPr="009768A4">
        <w:rPr>
          <w:b/>
          <w:sz w:val="28"/>
          <w:szCs w:val="28"/>
        </w:rPr>
        <w:t xml:space="preserve">                                                   </w:t>
      </w:r>
      <w:r w:rsidRPr="009768A4">
        <w:rPr>
          <w:b/>
          <w:sz w:val="28"/>
          <w:szCs w:val="28"/>
          <w:lang w:val="en-US"/>
        </w:rPr>
        <w:t>D</w:t>
      </w:r>
      <w:r w:rsidRPr="009768A4">
        <w:rPr>
          <w:b/>
          <w:sz w:val="28"/>
          <w:szCs w:val="28"/>
          <w:vertAlign w:val="subscript"/>
        </w:rPr>
        <w:t>ТО и ТР</w:t>
      </w:r>
      <w:r w:rsidRPr="009768A4">
        <w:rPr>
          <w:b/>
          <w:sz w:val="28"/>
          <w:szCs w:val="28"/>
        </w:rPr>
        <w:t xml:space="preserve"> = </w:t>
      </w:r>
      <w:r w:rsidRPr="009768A4">
        <w:rPr>
          <w:b/>
          <w:sz w:val="28"/>
          <w:szCs w:val="28"/>
          <w:lang w:val="en-US"/>
        </w:rPr>
        <w:t>d</w:t>
      </w:r>
      <w:r w:rsidRPr="009768A4">
        <w:rPr>
          <w:b/>
          <w:sz w:val="28"/>
          <w:szCs w:val="28"/>
          <w:vertAlign w:val="superscript"/>
        </w:rPr>
        <w:t>н</w:t>
      </w:r>
      <w:r w:rsidRPr="009768A4">
        <w:rPr>
          <w:b/>
          <w:sz w:val="28"/>
          <w:szCs w:val="28"/>
          <w:vertAlign w:val="subscript"/>
        </w:rPr>
        <w:t>ТО и ТР</w:t>
      </w:r>
      <w:r w:rsidRPr="009768A4">
        <w:rPr>
          <w:b/>
          <w:sz w:val="28"/>
          <w:szCs w:val="28"/>
        </w:rPr>
        <w:t>*К'</w:t>
      </w:r>
      <w:r w:rsidRPr="009768A4">
        <w:rPr>
          <w:b/>
          <w:sz w:val="28"/>
          <w:szCs w:val="28"/>
          <w:vertAlign w:val="subscript"/>
        </w:rPr>
        <w:t>4(ср)</w:t>
      </w:r>
      <w:r w:rsidRPr="009768A4">
        <w:rPr>
          <w:b/>
        </w:rPr>
        <w:t>,                                                           (6)</w:t>
      </w:r>
    </w:p>
    <w:p w:rsidR="00D36B4A" w:rsidRDefault="00D36B4A" w:rsidP="00D36B4A">
      <w:pPr>
        <w:tabs>
          <w:tab w:val="left" w:pos="360"/>
        </w:tabs>
      </w:pPr>
      <w:r>
        <w:t xml:space="preserve">где  </w:t>
      </w:r>
      <w:r w:rsidRPr="009768A4">
        <w:rPr>
          <w:b/>
          <w:sz w:val="28"/>
          <w:szCs w:val="28"/>
          <w:lang w:val="en-US"/>
        </w:rPr>
        <w:t>d</w:t>
      </w:r>
      <w:r w:rsidRPr="009768A4">
        <w:rPr>
          <w:b/>
          <w:sz w:val="28"/>
          <w:szCs w:val="28"/>
          <w:vertAlign w:val="superscript"/>
        </w:rPr>
        <w:t>н</w:t>
      </w:r>
      <w:r w:rsidRPr="009768A4">
        <w:rPr>
          <w:b/>
          <w:sz w:val="28"/>
          <w:szCs w:val="28"/>
          <w:vertAlign w:val="subscript"/>
        </w:rPr>
        <w:t xml:space="preserve">ТО и </w:t>
      </w:r>
      <w:proofErr w:type="gramStart"/>
      <w:r w:rsidRPr="009768A4">
        <w:rPr>
          <w:b/>
          <w:sz w:val="28"/>
          <w:szCs w:val="28"/>
          <w:vertAlign w:val="subscript"/>
        </w:rPr>
        <w:t>ТР</w:t>
      </w:r>
      <w:proofErr w:type="gramEnd"/>
      <w:r>
        <w:t xml:space="preserve"> – принимается из таблиц исходных нормативов;</w:t>
      </w:r>
    </w:p>
    <w:p w:rsidR="00D36B4A" w:rsidRDefault="00D36B4A" w:rsidP="00D36B4A">
      <w:pPr>
        <w:tabs>
          <w:tab w:val="left" w:pos="360"/>
        </w:tabs>
      </w:pPr>
      <w:r>
        <w:t xml:space="preserve">        </w:t>
      </w:r>
      <w:r w:rsidRPr="009768A4">
        <w:rPr>
          <w:b/>
          <w:sz w:val="28"/>
          <w:szCs w:val="28"/>
        </w:rPr>
        <w:t>К'</w:t>
      </w:r>
      <w:r w:rsidRPr="009768A4">
        <w:rPr>
          <w:b/>
          <w:sz w:val="28"/>
          <w:szCs w:val="28"/>
          <w:vertAlign w:val="subscript"/>
        </w:rPr>
        <w:t>4(ср)</w:t>
      </w:r>
      <w:r>
        <w:t xml:space="preserve"> – определяется расчетом по формуле.</w:t>
      </w:r>
    </w:p>
    <w:p w:rsidR="00D36B4A" w:rsidRPr="009768A4" w:rsidRDefault="00D36B4A" w:rsidP="00D36B4A">
      <w:pPr>
        <w:tabs>
          <w:tab w:val="left" w:pos="360"/>
        </w:tabs>
        <w:rPr>
          <w:b/>
        </w:rPr>
      </w:pPr>
      <w:r w:rsidRPr="009768A4">
        <w:rPr>
          <w:b/>
          <w:sz w:val="28"/>
          <w:szCs w:val="28"/>
        </w:rPr>
        <w:t xml:space="preserve">                                          К'</w:t>
      </w:r>
      <w:r w:rsidRPr="009768A4">
        <w:rPr>
          <w:b/>
          <w:sz w:val="28"/>
          <w:szCs w:val="28"/>
          <w:vertAlign w:val="subscript"/>
        </w:rPr>
        <w:t>4(ср)</w:t>
      </w:r>
      <w:r w:rsidRPr="009768A4">
        <w:rPr>
          <w:b/>
          <w:sz w:val="28"/>
          <w:szCs w:val="28"/>
        </w:rPr>
        <w:t xml:space="preserve"> </w:t>
      </w:r>
      <w:r w:rsidRPr="009768A4">
        <w:rPr>
          <w:b/>
          <w:sz w:val="32"/>
          <w:szCs w:val="32"/>
          <w:vertAlign w:val="subscript"/>
        </w:rPr>
        <w:t>=</w:t>
      </w:r>
      <w:r w:rsidRPr="009768A4">
        <w:rPr>
          <w:b/>
          <w:sz w:val="28"/>
          <w:szCs w:val="28"/>
        </w:rPr>
        <w:t xml:space="preserve"> </w:t>
      </w:r>
      <w:r w:rsidRPr="009768A4">
        <w:rPr>
          <w:b/>
          <w:sz w:val="28"/>
          <w:szCs w:val="28"/>
          <w:u w:val="single"/>
        </w:rPr>
        <w:t>К'</w:t>
      </w:r>
      <w:r w:rsidRPr="009768A4">
        <w:rPr>
          <w:b/>
          <w:sz w:val="28"/>
          <w:szCs w:val="28"/>
          <w:vertAlign w:val="subscript"/>
        </w:rPr>
        <w:t>4(1)</w:t>
      </w:r>
      <w:r w:rsidRPr="009768A4">
        <w:rPr>
          <w:b/>
          <w:u w:val="single"/>
        </w:rPr>
        <w:t>*</w:t>
      </w:r>
      <w:r w:rsidRPr="009768A4">
        <w:rPr>
          <w:b/>
          <w:sz w:val="28"/>
          <w:szCs w:val="28"/>
          <w:u w:val="single"/>
        </w:rPr>
        <w:t>А</w:t>
      </w:r>
      <w:r w:rsidRPr="009768A4">
        <w:rPr>
          <w:b/>
          <w:sz w:val="28"/>
          <w:szCs w:val="28"/>
          <w:vertAlign w:val="subscript"/>
        </w:rPr>
        <w:t>1</w:t>
      </w:r>
      <w:proofErr w:type="gramStart"/>
      <w:r w:rsidRPr="009768A4">
        <w:rPr>
          <w:b/>
          <w:u w:val="single"/>
        </w:rPr>
        <w:t>+</w:t>
      </w:r>
      <w:r w:rsidRPr="009768A4">
        <w:rPr>
          <w:b/>
          <w:sz w:val="28"/>
          <w:szCs w:val="28"/>
          <w:u w:val="single"/>
        </w:rPr>
        <w:t xml:space="preserve"> К</w:t>
      </w:r>
      <w:proofErr w:type="gramEnd"/>
      <w:r w:rsidRPr="009768A4">
        <w:rPr>
          <w:b/>
          <w:sz w:val="28"/>
          <w:szCs w:val="28"/>
          <w:u w:val="single"/>
        </w:rPr>
        <w:t>'</w:t>
      </w:r>
      <w:r w:rsidRPr="009768A4">
        <w:rPr>
          <w:b/>
          <w:sz w:val="28"/>
          <w:szCs w:val="28"/>
          <w:vertAlign w:val="subscript"/>
        </w:rPr>
        <w:t>4(2)</w:t>
      </w:r>
      <w:r w:rsidRPr="009768A4">
        <w:rPr>
          <w:b/>
          <w:u w:val="single"/>
        </w:rPr>
        <w:t>*</w:t>
      </w:r>
      <w:r w:rsidRPr="009768A4">
        <w:rPr>
          <w:b/>
          <w:sz w:val="28"/>
          <w:szCs w:val="28"/>
          <w:u w:val="single"/>
        </w:rPr>
        <w:t>А</w:t>
      </w:r>
      <w:r w:rsidRPr="009768A4">
        <w:rPr>
          <w:b/>
          <w:sz w:val="28"/>
          <w:szCs w:val="28"/>
          <w:vertAlign w:val="subscript"/>
        </w:rPr>
        <w:t>2</w:t>
      </w:r>
      <w:r w:rsidRPr="009768A4">
        <w:rPr>
          <w:b/>
          <w:u w:val="single"/>
        </w:rPr>
        <w:t>+</w:t>
      </w:r>
      <w:r w:rsidRPr="009768A4">
        <w:rPr>
          <w:b/>
          <w:sz w:val="28"/>
          <w:szCs w:val="28"/>
          <w:u w:val="single"/>
        </w:rPr>
        <w:t xml:space="preserve"> К'</w:t>
      </w:r>
      <w:r w:rsidRPr="009768A4">
        <w:rPr>
          <w:b/>
          <w:sz w:val="28"/>
          <w:szCs w:val="28"/>
          <w:vertAlign w:val="subscript"/>
        </w:rPr>
        <w:t>4(3)</w:t>
      </w:r>
      <w:r w:rsidRPr="009768A4">
        <w:rPr>
          <w:b/>
          <w:u w:val="single"/>
        </w:rPr>
        <w:t>*</w:t>
      </w:r>
      <w:r w:rsidRPr="009768A4">
        <w:rPr>
          <w:b/>
          <w:sz w:val="28"/>
          <w:szCs w:val="28"/>
          <w:u w:val="single"/>
        </w:rPr>
        <w:t>А</w:t>
      </w:r>
      <w:r w:rsidRPr="009768A4">
        <w:rPr>
          <w:b/>
          <w:sz w:val="28"/>
          <w:szCs w:val="28"/>
          <w:vertAlign w:val="subscript"/>
        </w:rPr>
        <w:t>3</w:t>
      </w:r>
      <w:r w:rsidRPr="009768A4">
        <w:rPr>
          <w:b/>
          <w:sz w:val="28"/>
          <w:szCs w:val="28"/>
          <w:u w:val="single"/>
        </w:rPr>
        <w:t>+ К'</w:t>
      </w:r>
      <w:r w:rsidRPr="009768A4">
        <w:rPr>
          <w:b/>
          <w:sz w:val="28"/>
          <w:szCs w:val="28"/>
          <w:vertAlign w:val="subscript"/>
        </w:rPr>
        <w:t>4(4)</w:t>
      </w:r>
      <w:r w:rsidRPr="009768A4">
        <w:rPr>
          <w:b/>
          <w:u w:val="single"/>
        </w:rPr>
        <w:t>*</w:t>
      </w:r>
      <w:r w:rsidRPr="009768A4">
        <w:rPr>
          <w:b/>
          <w:sz w:val="28"/>
          <w:szCs w:val="28"/>
          <w:u w:val="single"/>
        </w:rPr>
        <w:t>А</w:t>
      </w:r>
      <w:r w:rsidRPr="009768A4">
        <w:rPr>
          <w:b/>
          <w:sz w:val="28"/>
          <w:szCs w:val="28"/>
          <w:vertAlign w:val="subscript"/>
        </w:rPr>
        <w:t>4</w:t>
      </w:r>
      <w:r w:rsidRPr="009768A4">
        <w:rPr>
          <w:b/>
          <w:sz w:val="28"/>
          <w:szCs w:val="28"/>
        </w:rPr>
        <w:t xml:space="preserve">,                       </w:t>
      </w:r>
      <w:r w:rsidRPr="009768A4">
        <w:rPr>
          <w:b/>
        </w:rPr>
        <w:t>(7)</w:t>
      </w:r>
    </w:p>
    <w:p w:rsidR="00D36B4A" w:rsidRPr="009768A4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9768A4">
        <w:rPr>
          <w:b/>
          <w:sz w:val="28"/>
          <w:szCs w:val="28"/>
        </w:rPr>
        <w:t xml:space="preserve">                                                                            А</w:t>
      </w:r>
      <w:proofErr w:type="gramStart"/>
      <w:r w:rsidRPr="009768A4">
        <w:rPr>
          <w:b/>
          <w:sz w:val="28"/>
          <w:szCs w:val="28"/>
          <w:vertAlign w:val="subscript"/>
        </w:rPr>
        <w:t>1</w:t>
      </w:r>
      <w:proofErr w:type="gramEnd"/>
      <w:r w:rsidRPr="009768A4">
        <w:rPr>
          <w:b/>
          <w:sz w:val="28"/>
          <w:szCs w:val="28"/>
        </w:rPr>
        <w:t>+А</w:t>
      </w:r>
      <w:r w:rsidRPr="009768A4">
        <w:rPr>
          <w:b/>
          <w:sz w:val="28"/>
          <w:szCs w:val="28"/>
          <w:vertAlign w:val="subscript"/>
        </w:rPr>
        <w:t>2</w:t>
      </w:r>
      <w:r w:rsidRPr="009768A4">
        <w:rPr>
          <w:b/>
          <w:sz w:val="28"/>
          <w:szCs w:val="28"/>
        </w:rPr>
        <w:t>+А</w:t>
      </w:r>
      <w:r w:rsidRPr="009768A4">
        <w:rPr>
          <w:b/>
          <w:sz w:val="28"/>
          <w:szCs w:val="28"/>
          <w:vertAlign w:val="subscript"/>
        </w:rPr>
        <w:t>3</w:t>
      </w:r>
      <w:r w:rsidRPr="009768A4">
        <w:rPr>
          <w:b/>
          <w:sz w:val="28"/>
          <w:szCs w:val="28"/>
        </w:rPr>
        <w:t>+А</w:t>
      </w:r>
      <w:r w:rsidRPr="009768A4">
        <w:rPr>
          <w:b/>
          <w:sz w:val="28"/>
          <w:szCs w:val="28"/>
          <w:vertAlign w:val="subscript"/>
        </w:rPr>
        <w:t>4</w:t>
      </w:r>
    </w:p>
    <w:p w:rsidR="00D36B4A" w:rsidRDefault="00D36B4A" w:rsidP="00D36B4A">
      <w:pPr>
        <w:tabs>
          <w:tab w:val="left" w:pos="360"/>
        </w:tabs>
      </w:pPr>
      <w:r>
        <w:t xml:space="preserve">     где</w:t>
      </w:r>
      <w:proofErr w:type="gramStart"/>
      <w:r>
        <w:t xml:space="preserve">   </w:t>
      </w:r>
      <w:r w:rsidRPr="009768A4">
        <w:rPr>
          <w:b/>
          <w:sz w:val="28"/>
          <w:szCs w:val="28"/>
        </w:rPr>
        <w:t>К</w:t>
      </w:r>
      <w:proofErr w:type="gramEnd"/>
      <w:r w:rsidRPr="009768A4">
        <w:rPr>
          <w:b/>
          <w:sz w:val="28"/>
          <w:szCs w:val="28"/>
        </w:rPr>
        <w:t>'</w:t>
      </w:r>
      <w:r w:rsidRPr="009768A4">
        <w:rPr>
          <w:b/>
          <w:sz w:val="28"/>
          <w:szCs w:val="28"/>
          <w:vertAlign w:val="subscript"/>
        </w:rPr>
        <w:t>4(1,2,3,4)</w:t>
      </w:r>
      <w:r>
        <w:t xml:space="preserve"> принимается в соответствие с табл. 2,11 Положения и в зависимости от пробега подвижного состава с начала эксплуатации;</w:t>
      </w:r>
    </w:p>
    <w:p w:rsidR="00D36B4A" w:rsidRDefault="00D36B4A" w:rsidP="00D36B4A">
      <w:pPr>
        <w:tabs>
          <w:tab w:val="left" w:pos="360"/>
        </w:tabs>
      </w:pPr>
      <w:r w:rsidRPr="000F569C">
        <w:rPr>
          <w:sz w:val="28"/>
          <w:szCs w:val="28"/>
        </w:rPr>
        <w:t>А</w:t>
      </w:r>
      <w:r w:rsidRPr="000F569C">
        <w:rPr>
          <w:sz w:val="28"/>
          <w:szCs w:val="28"/>
          <w:vertAlign w:val="subscript"/>
        </w:rPr>
        <w:t>1</w:t>
      </w:r>
      <w:r>
        <w:t xml:space="preserve">-количество автомобилей, имеющих пробег до 0,5 </w:t>
      </w:r>
      <w:proofErr w:type="gramStart"/>
      <w:r w:rsidRPr="000F68AB">
        <w:rPr>
          <w:sz w:val="28"/>
          <w:szCs w:val="28"/>
          <w:lang w:val="en-US"/>
        </w:rPr>
        <w:t>L</w:t>
      </w:r>
      <w:proofErr w:type="gramEnd"/>
      <w:r w:rsidRPr="000F68AB">
        <w:rPr>
          <w:sz w:val="28"/>
          <w:szCs w:val="28"/>
          <w:vertAlign w:val="subscript"/>
        </w:rPr>
        <w:t>кр</w:t>
      </w:r>
      <w:r>
        <w:t>;</w:t>
      </w:r>
    </w:p>
    <w:p w:rsidR="00D36B4A" w:rsidRDefault="00D36B4A" w:rsidP="00D36B4A">
      <w:pPr>
        <w:tabs>
          <w:tab w:val="left" w:pos="360"/>
        </w:tabs>
      </w:pPr>
      <w:r w:rsidRPr="000F569C">
        <w:rPr>
          <w:sz w:val="28"/>
          <w:szCs w:val="28"/>
        </w:rPr>
        <w:t>А</w:t>
      </w:r>
      <w:proofErr w:type="gramStart"/>
      <w:r w:rsidRPr="000F569C">
        <w:rPr>
          <w:sz w:val="28"/>
          <w:szCs w:val="28"/>
          <w:vertAlign w:val="subscript"/>
        </w:rPr>
        <w:t>2</w:t>
      </w:r>
      <w:proofErr w:type="gramEnd"/>
      <w:r>
        <w:t>-</w:t>
      </w:r>
      <w:r w:rsidRPr="00473FEC">
        <w:t xml:space="preserve"> </w:t>
      </w:r>
      <w:r>
        <w:t>количество автомобилей, имеющих пробег  от (0,5÷0,75)</w:t>
      </w:r>
      <w:r w:rsidRPr="000F68AB">
        <w:rPr>
          <w:sz w:val="28"/>
          <w:szCs w:val="28"/>
          <w:lang w:val="en-US"/>
        </w:rPr>
        <w:t>L</w:t>
      </w:r>
      <w:r w:rsidRPr="000F68AB">
        <w:rPr>
          <w:sz w:val="28"/>
          <w:szCs w:val="28"/>
          <w:vertAlign w:val="subscript"/>
        </w:rPr>
        <w:t>кр</w:t>
      </w:r>
      <w:r>
        <w:t>;</w:t>
      </w:r>
    </w:p>
    <w:p w:rsidR="00D36B4A" w:rsidRDefault="00D36B4A" w:rsidP="00D36B4A">
      <w:pPr>
        <w:tabs>
          <w:tab w:val="left" w:pos="360"/>
        </w:tabs>
      </w:pPr>
      <w:r w:rsidRPr="000F569C">
        <w:rPr>
          <w:sz w:val="28"/>
          <w:szCs w:val="28"/>
        </w:rPr>
        <w:t>А</w:t>
      </w:r>
      <w:r w:rsidRPr="000F569C">
        <w:rPr>
          <w:sz w:val="28"/>
          <w:szCs w:val="28"/>
          <w:vertAlign w:val="subscript"/>
        </w:rPr>
        <w:t>3</w:t>
      </w:r>
      <w:r>
        <w:t>-</w:t>
      </w:r>
      <w:r w:rsidRPr="008A5190">
        <w:t xml:space="preserve"> </w:t>
      </w:r>
      <w:r>
        <w:t>количество автомобилей, имеющих пробег  от (0,75÷1,0)</w:t>
      </w:r>
      <w:proofErr w:type="gramStart"/>
      <w:r w:rsidRPr="000F68AB">
        <w:rPr>
          <w:sz w:val="28"/>
          <w:szCs w:val="28"/>
          <w:lang w:val="en-US"/>
        </w:rPr>
        <w:t>L</w:t>
      </w:r>
      <w:proofErr w:type="gramEnd"/>
      <w:r w:rsidRPr="000F68AB">
        <w:rPr>
          <w:sz w:val="28"/>
          <w:szCs w:val="28"/>
          <w:vertAlign w:val="subscript"/>
        </w:rPr>
        <w:t>кр</w:t>
      </w:r>
      <w:r>
        <w:t>;</w:t>
      </w:r>
    </w:p>
    <w:p w:rsidR="00D36B4A" w:rsidRDefault="00D36B4A" w:rsidP="00D36B4A">
      <w:pPr>
        <w:tabs>
          <w:tab w:val="left" w:pos="360"/>
        </w:tabs>
      </w:pPr>
      <w:r w:rsidRPr="000F569C">
        <w:rPr>
          <w:sz w:val="28"/>
          <w:szCs w:val="28"/>
        </w:rPr>
        <w:lastRenderedPageBreak/>
        <w:t>А</w:t>
      </w:r>
      <w:proofErr w:type="gramStart"/>
      <w:r w:rsidRPr="000F569C">
        <w:rPr>
          <w:sz w:val="28"/>
          <w:szCs w:val="28"/>
          <w:vertAlign w:val="subscript"/>
        </w:rPr>
        <w:t>4</w:t>
      </w:r>
      <w:proofErr w:type="gramEnd"/>
      <w:r>
        <w:t>-</w:t>
      </w:r>
      <w:r w:rsidRPr="000F569C">
        <w:t xml:space="preserve"> </w:t>
      </w:r>
      <w:r>
        <w:t>количество автомобилей, имеющих пробег  свыше 1,0</w:t>
      </w:r>
      <w:r w:rsidRPr="00457301">
        <w:rPr>
          <w:sz w:val="28"/>
          <w:szCs w:val="28"/>
        </w:rPr>
        <w:t xml:space="preserve"> </w:t>
      </w:r>
      <w:r w:rsidRPr="000F68AB">
        <w:rPr>
          <w:sz w:val="28"/>
          <w:szCs w:val="28"/>
          <w:lang w:val="en-US"/>
        </w:rPr>
        <w:t>L</w:t>
      </w:r>
      <w:r w:rsidRPr="000F68AB">
        <w:rPr>
          <w:sz w:val="28"/>
          <w:szCs w:val="28"/>
          <w:vertAlign w:val="subscript"/>
        </w:rPr>
        <w:t>кр</w:t>
      </w:r>
      <w:r>
        <w:rPr>
          <w:sz w:val="28"/>
          <w:szCs w:val="28"/>
        </w:rPr>
        <w:t>.</w:t>
      </w:r>
    </w:p>
    <w:p w:rsidR="00D36B4A" w:rsidRDefault="00D36B4A" w:rsidP="00D36B4A">
      <w:pPr>
        <w:tabs>
          <w:tab w:val="left" w:pos="360"/>
        </w:tabs>
        <w:rPr>
          <w:sz w:val="28"/>
          <w:szCs w:val="28"/>
          <w:vertAlign w:val="subscript"/>
        </w:rPr>
      </w:pPr>
      <w:r>
        <w:t xml:space="preserve">     Данные для расчета и его результаты представить в виде таблицы. Количество автомобилей в каждой группе и их пробег необходимо принять самостоятельно в соответствии с </w:t>
      </w:r>
      <w:proofErr w:type="gramStart"/>
      <w:r w:rsidRPr="009768A4">
        <w:rPr>
          <w:b/>
          <w:sz w:val="28"/>
          <w:szCs w:val="28"/>
          <w:lang w:val="en-US"/>
        </w:rPr>
        <w:t>L</w:t>
      </w:r>
      <w:proofErr w:type="gramEnd"/>
      <w:r w:rsidRPr="009768A4">
        <w:rPr>
          <w:b/>
          <w:sz w:val="28"/>
          <w:szCs w:val="28"/>
          <w:vertAlign w:val="subscript"/>
        </w:rPr>
        <w:t>н.э.</w:t>
      </w:r>
      <w:r>
        <w:rPr>
          <w:sz w:val="28"/>
          <w:szCs w:val="28"/>
          <w:vertAlign w:val="subscript"/>
        </w:rPr>
        <w:t xml:space="preserve"> </w:t>
      </w:r>
    </w:p>
    <w:p w:rsidR="00D36B4A" w:rsidRPr="004A2C5F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jc w:val="center"/>
      </w:pPr>
      <w:r w:rsidRPr="00844AA0">
        <w:rPr>
          <w:i/>
        </w:rPr>
        <w:t>Расчетная норма дней простоя подвижного состава в ТО и Р.</w:t>
      </w:r>
      <w:r w:rsidRPr="009768A4">
        <w:t xml:space="preserve"> </w:t>
      </w:r>
      <w:r>
        <w:t xml:space="preserve">                  Таблица 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992"/>
        <w:gridCol w:w="1514"/>
        <w:gridCol w:w="754"/>
        <w:gridCol w:w="1134"/>
        <w:gridCol w:w="709"/>
        <w:gridCol w:w="1276"/>
        <w:gridCol w:w="1417"/>
        <w:gridCol w:w="851"/>
        <w:gridCol w:w="992"/>
      </w:tblGrid>
      <w:tr w:rsidR="00D36B4A" w:rsidTr="00B83E1A">
        <w:tc>
          <w:tcPr>
            <w:tcW w:w="851" w:type="dxa"/>
            <w:shd w:val="clear" w:color="auto" w:fill="FFFFFF" w:themeFill="background1"/>
          </w:tcPr>
          <w:p w:rsidR="00D36B4A" w:rsidRPr="00002582" w:rsidRDefault="00D36B4A" w:rsidP="00B83E1A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002582">
              <w:rPr>
                <w:b/>
                <w:sz w:val="28"/>
                <w:szCs w:val="28"/>
              </w:rPr>
              <w:t>А</w:t>
            </w:r>
            <w:proofErr w:type="gramStart"/>
            <w:r w:rsidRPr="00002582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н.э.</w:t>
            </w:r>
            <w:r w:rsidRPr="00D03C1B">
              <w:rPr>
                <w:sz w:val="28"/>
                <w:szCs w:val="28"/>
                <w:vertAlign w:val="subscript"/>
              </w:rPr>
              <w:t>А1</w:t>
            </w:r>
          </w:p>
        </w:tc>
        <w:tc>
          <w:tcPr>
            <w:tcW w:w="1514" w:type="dxa"/>
            <w:shd w:val="clear" w:color="auto" w:fill="FFFFFF" w:themeFill="background1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А</w:t>
            </w:r>
            <w:r w:rsidRPr="00D03C1B">
              <w:rPr>
                <w:sz w:val="28"/>
                <w:szCs w:val="28"/>
                <w:vertAlign w:val="subscript"/>
              </w:rPr>
              <w:t>1</w:t>
            </w:r>
            <w:r w:rsidRPr="004A2C5F">
              <w:t>*</w:t>
            </w:r>
            <w:r w:rsidRPr="00D03C1B">
              <w:rPr>
                <w:sz w:val="28"/>
                <w:szCs w:val="28"/>
                <w:lang w:val="en-US"/>
              </w:rPr>
              <w:t xml:space="preserve"> L</w:t>
            </w:r>
            <w:r w:rsidRPr="00D03C1B">
              <w:rPr>
                <w:sz w:val="28"/>
                <w:szCs w:val="28"/>
                <w:vertAlign w:val="superscript"/>
              </w:rPr>
              <w:t>н.э</w:t>
            </w:r>
            <w:proofErr w:type="gramStart"/>
            <w:r w:rsidRPr="00D03C1B">
              <w:rPr>
                <w:sz w:val="28"/>
                <w:szCs w:val="28"/>
                <w:vertAlign w:val="superscript"/>
              </w:rPr>
              <w:t>.</w:t>
            </w:r>
            <w:r w:rsidRPr="00D03C1B">
              <w:rPr>
                <w:sz w:val="28"/>
                <w:szCs w:val="28"/>
                <w:vertAlign w:val="subscript"/>
              </w:rPr>
              <w:t>А</w:t>
            </w:r>
            <w:proofErr w:type="gramEnd"/>
            <w:r w:rsidRPr="00D03C1B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4" w:type="dxa"/>
            <w:shd w:val="clear" w:color="auto" w:fill="FFFFFF" w:themeFill="background1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К'</w:t>
            </w:r>
            <w:r w:rsidRPr="00D03C1B">
              <w:rPr>
                <w:sz w:val="28"/>
                <w:szCs w:val="28"/>
                <w:vertAlign w:val="subscript"/>
              </w:rPr>
              <w:t>4(1)</w:t>
            </w:r>
          </w:p>
        </w:tc>
        <w:tc>
          <w:tcPr>
            <w:tcW w:w="1134" w:type="dxa"/>
            <w:shd w:val="clear" w:color="auto" w:fill="FFFFFF" w:themeFill="background1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4</w:t>
            </w:r>
            <w:proofErr w:type="gramEnd"/>
            <w:r w:rsidRPr="00D03C1B">
              <w:rPr>
                <w:sz w:val="28"/>
                <w:szCs w:val="28"/>
                <w:vertAlign w:val="subscript"/>
              </w:rPr>
              <w:t>(1)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36B4A" w:rsidRPr="00002582" w:rsidRDefault="00D36B4A" w:rsidP="00B83E1A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002582">
              <w:rPr>
                <w:b/>
                <w:sz w:val="28"/>
                <w:szCs w:val="28"/>
              </w:rPr>
              <w:t>А</w:t>
            </w:r>
            <w:proofErr w:type="gramStart"/>
            <w:r w:rsidRPr="00002582">
              <w:rPr>
                <w:b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D9D9D9" w:themeFill="background1" w:themeFillShade="D9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  <w:lang w:val="en-US"/>
              </w:rPr>
              <w:t xml:space="preserve"> L</w:t>
            </w:r>
            <w:r w:rsidRPr="00D03C1B">
              <w:rPr>
                <w:sz w:val="28"/>
                <w:szCs w:val="28"/>
                <w:vertAlign w:val="superscript"/>
              </w:rPr>
              <w:t>н.э.</w:t>
            </w:r>
            <w:r w:rsidRPr="00D03C1B">
              <w:rPr>
                <w:sz w:val="28"/>
                <w:szCs w:val="28"/>
                <w:vertAlign w:val="subscript"/>
              </w:rPr>
              <w:t>А2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А</w:t>
            </w:r>
            <w:r w:rsidRPr="00D03C1B">
              <w:rPr>
                <w:sz w:val="28"/>
                <w:szCs w:val="28"/>
                <w:vertAlign w:val="subscript"/>
              </w:rPr>
              <w:t>2</w:t>
            </w:r>
            <w:r w:rsidRPr="004A2C5F">
              <w:t>*</w:t>
            </w:r>
            <w:r w:rsidRPr="00D03C1B">
              <w:rPr>
                <w:sz w:val="28"/>
                <w:szCs w:val="28"/>
                <w:lang w:val="en-US"/>
              </w:rPr>
              <w:t xml:space="preserve"> L</w:t>
            </w:r>
            <w:r w:rsidRPr="00D03C1B">
              <w:rPr>
                <w:sz w:val="28"/>
                <w:szCs w:val="28"/>
                <w:vertAlign w:val="superscript"/>
              </w:rPr>
              <w:t>н.э</w:t>
            </w:r>
            <w:proofErr w:type="gramStart"/>
            <w:r w:rsidRPr="00D03C1B">
              <w:rPr>
                <w:sz w:val="28"/>
                <w:szCs w:val="28"/>
                <w:vertAlign w:val="superscript"/>
              </w:rPr>
              <w:t>.</w:t>
            </w:r>
            <w:r w:rsidRPr="00D03C1B">
              <w:rPr>
                <w:sz w:val="28"/>
                <w:szCs w:val="28"/>
                <w:vertAlign w:val="subscript"/>
              </w:rPr>
              <w:t>А</w:t>
            </w:r>
            <w:proofErr w:type="gramEnd"/>
            <w:r w:rsidRPr="00D03C1B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К'</w:t>
            </w:r>
            <w:r w:rsidRPr="00D03C1B">
              <w:rPr>
                <w:sz w:val="28"/>
                <w:szCs w:val="28"/>
                <w:vertAlign w:val="subscript"/>
              </w:rPr>
              <w:t>4(2)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4</w:t>
            </w:r>
            <w:proofErr w:type="gramEnd"/>
            <w:r w:rsidRPr="00D03C1B">
              <w:rPr>
                <w:sz w:val="28"/>
                <w:szCs w:val="28"/>
                <w:vertAlign w:val="subscript"/>
              </w:rPr>
              <w:t>(2)</w:t>
            </w:r>
          </w:p>
        </w:tc>
      </w:tr>
      <w:tr w:rsidR="00D36B4A" w:rsidTr="00B83E1A">
        <w:tc>
          <w:tcPr>
            <w:tcW w:w="851" w:type="dxa"/>
            <w:shd w:val="clear" w:color="auto" w:fill="FFFFFF" w:themeFill="background1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992" w:type="dxa"/>
            <w:shd w:val="clear" w:color="auto" w:fill="FFFFFF" w:themeFill="background1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514" w:type="dxa"/>
            <w:shd w:val="clear" w:color="auto" w:fill="FFFFFF" w:themeFill="background1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754" w:type="dxa"/>
            <w:shd w:val="clear" w:color="auto" w:fill="FFFFFF" w:themeFill="background1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134" w:type="dxa"/>
            <w:shd w:val="clear" w:color="auto" w:fill="FFFFFF" w:themeFill="background1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</w:tbl>
    <w:p w:rsidR="00D36B4A" w:rsidRDefault="00D36B4A" w:rsidP="00D36B4A">
      <w:pPr>
        <w:tabs>
          <w:tab w:val="left" w:pos="360"/>
        </w:tabs>
        <w:jc w:val="center"/>
      </w:pPr>
      <w:r>
        <w:t>продолжение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992"/>
        <w:gridCol w:w="1514"/>
        <w:gridCol w:w="754"/>
        <w:gridCol w:w="1134"/>
        <w:gridCol w:w="709"/>
        <w:gridCol w:w="1276"/>
        <w:gridCol w:w="1417"/>
        <w:gridCol w:w="851"/>
        <w:gridCol w:w="992"/>
      </w:tblGrid>
      <w:tr w:rsidR="00D36B4A" w:rsidTr="00B83E1A">
        <w:tc>
          <w:tcPr>
            <w:tcW w:w="851" w:type="dxa"/>
            <w:shd w:val="clear" w:color="auto" w:fill="E5B8B7" w:themeFill="accent2" w:themeFillTint="66"/>
          </w:tcPr>
          <w:p w:rsidR="00D36B4A" w:rsidRPr="00002582" w:rsidRDefault="00D36B4A" w:rsidP="00B83E1A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002582">
              <w:rPr>
                <w:b/>
                <w:sz w:val="28"/>
                <w:szCs w:val="28"/>
              </w:rPr>
              <w:t>А</w:t>
            </w:r>
            <w:r w:rsidRPr="00002582">
              <w:rPr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  <w:lang w:val="en-US"/>
              </w:rPr>
              <w:t>L</w:t>
            </w:r>
            <w:r w:rsidRPr="00D03C1B">
              <w:rPr>
                <w:sz w:val="28"/>
                <w:szCs w:val="28"/>
                <w:vertAlign w:val="superscript"/>
              </w:rPr>
              <w:t>н.э.</w:t>
            </w:r>
            <w:r w:rsidRPr="00D03C1B">
              <w:rPr>
                <w:sz w:val="28"/>
                <w:szCs w:val="28"/>
                <w:vertAlign w:val="subscript"/>
              </w:rPr>
              <w:t>А3</w:t>
            </w:r>
          </w:p>
        </w:tc>
        <w:tc>
          <w:tcPr>
            <w:tcW w:w="1514" w:type="dxa"/>
            <w:shd w:val="clear" w:color="auto" w:fill="E5B8B7" w:themeFill="accent2" w:themeFillTint="66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А</w:t>
            </w:r>
            <w:r w:rsidRPr="00D03C1B">
              <w:rPr>
                <w:sz w:val="28"/>
                <w:szCs w:val="28"/>
                <w:vertAlign w:val="subscript"/>
              </w:rPr>
              <w:t>3</w:t>
            </w:r>
            <w:r w:rsidRPr="004A2C5F">
              <w:t>*</w:t>
            </w:r>
            <w:r w:rsidRPr="00D03C1B">
              <w:rPr>
                <w:sz w:val="28"/>
                <w:szCs w:val="28"/>
                <w:lang w:val="en-US"/>
              </w:rPr>
              <w:t xml:space="preserve"> L</w:t>
            </w:r>
            <w:r w:rsidRPr="00D03C1B">
              <w:rPr>
                <w:sz w:val="28"/>
                <w:szCs w:val="28"/>
                <w:vertAlign w:val="superscript"/>
              </w:rPr>
              <w:t>н.э</w:t>
            </w:r>
            <w:proofErr w:type="gramStart"/>
            <w:r w:rsidRPr="00D03C1B">
              <w:rPr>
                <w:sz w:val="28"/>
                <w:szCs w:val="28"/>
                <w:vertAlign w:val="superscript"/>
              </w:rPr>
              <w:t>.</w:t>
            </w:r>
            <w:r w:rsidRPr="00D03C1B">
              <w:rPr>
                <w:sz w:val="28"/>
                <w:szCs w:val="28"/>
                <w:vertAlign w:val="subscript"/>
              </w:rPr>
              <w:t>А</w:t>
            </w:r>
            <w:proofErr w:type="gramEnd"/>
            <w:r w:rsidRPr="00D03C1B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754" w:type="dxa"/>
            <w:shd w:val="clear" w:color="auto" w:fill="E5B8B7" w:themeFill="accent2" w:themeFillTint="66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К'</w:t>
            </w:r>
            <w:r w:rsidRPr="00D03C1B">
              <w:rPr>
                <w:sz w:val="28"/>
                <w:szCs w:val="28"/>
                <w:vertAlign w:val="subscript"/>
              </w:rPr>
              <w:t>4(3)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4</w:t>
            </w:r>
            <w:proofErr w:type="gramEnd"/>
            <w:r w:rsidRPr="00D03C1B">
              <w:rPr>
                <w:sz w:val="28"/>
                <w:szCs w:val="28"/>
                <w:vertAlign w:val="subscript"/>
              </w:rPr>
              <w:t>(3)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D36B4A" w:rsidRPr="00002582" w:rsidRDefault="00D36B4A" w:rsidP="00B83E1A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002582">
              <w:rPr>
                <w:b/>
                <w:sz w:val="28"/>
                <w:szCs w:val="28"/>
              </w:rPr>
              <w:t>А</w:t>
            </w:r>
            <w:proofErr w:type="gramStart"/>
            <w:r w:rsidRPr="00002582">
              <w:rPr>
                <w:b/>
                <w:sz w:val="28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1276" w:type="dxa"/>
            <w:shd w:val="clear" w:color="auto" w:fill="FABF8F" w:themeFill="accent6" w:themeFillTint="99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  <w:lang w:val="en-US"/>
              </w:rPr>
              <w:t xml:space="preserve"> L</w:t>
            </w:r>
            <w:r w:rsidRPr="00D03C1B">
              <w:rPr>
                <w:sz w:val="28"/>
                <w:szCs w:val="28"/>
                <w:vertAlign w:val="superscript"/>
              </w:rPr>
              <w:t>н.э.</w:t>
            </w:r>
            <w:r w:rsidRPr="00D03C1B">
              <w:rPr>
                <w:sz w:val="28"/>
                <w:szCs w:val="28"/>
                <w:vertAlign w:val="subscript"/>
              </w:rPr>
              <w:t>А4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А</w:t>
            </w:r>
            <w:r w:rsidRPr="00D03C1B">
              <w:rPr>
                <w:sz w:val="28"/>
                <w:szCs w:val="28"/>
                <w:vertAlign w:val="subscript"/>
              </w:rPr>
              <w:t>4</w:t>
            </w:r>
            <w:r w:rsidRPr="004A2C5F">
              <w:t>*</w:t>
            </w:r>
            <w:r w:rsidRPr="00D03C1B">
              <w:rPr>
                <w:sz w:val="28"/>
                <w:szCs w:val="28"/>
                <w:lang w:val="en-US"/>
              </w:rPr>
              <w:t xml:space="preserve"> L</w:t>
            </w:r>
            <w:r w:rsidRPr="00D03C1B">
              <w:rPr>
                <w:sz w:val="28"/>
                <w:szCs w:val="28"/>
                <w:vertAlign w:val="superscript"/>
              </w:rPr>
              <w:t>н.э</w:t>
            </w:r>
            <w:proofErr w:type="gramStart"/>
            <w:r w:rsidRPr="00D03C1B">
              <w:rPr>
                <w:sz w:val="28"/>
                <w:szCs w:val="28"/>
                <w:vertAlign w:val="superscript"/>
              </w:rPr>
              <w:t>.</w:t>
            </w:r>
            <w:r w:rsidRPr="00D03C1B">
              <w:rPr>
                <w:sz w:val="28"/>
                <w:szCs w:val="28"/>
                <w:vertAlign w:val="subscript"/>
              </w:rPr>
              <w:t>А</w:t>
            </w:r>
            <w:proofErr w:type="gramEnd"/>
            <w:r w:rsidRPr="00D03C1B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К'</w:t>
            </w:r>
            <w:r w:rsidRPr="00D03C1B">
              <w:rPr>
                <w:sz w:val="28"/>
                <w:szCs w:val="28"/>
                <w:vertAlign w:val="subscript"/>
              </w:rPr>
              <w:t>4(4)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4</w:t>
            </w:r>
            <w:proofErr w:type="gramEnd"/>
            <w:r w:rsidRPr="00D03C1B">
              <w:rPr>
                <w:sz w:val="28"/>
                <w:szCs w:val="28"/>
                <w:vertAlign w:val="subscript"/>
              </w:rPr>
              <w:t>(4)</w:t>
            </w:r>
          </w:p>
        </w:tc>
      </w:tr>
      <w:tr w:rsidR="00D36B4A" w:rsidTr="00B83E1A">
        <w:tc>
          <w:tcPr>
            <w:tcW w:w="851" w:type="dxa"/>
            <w:shd w:val="clear" w:color="auto" w:fill="E5B8B7" w:themeFill="accent2" w:themeFillTint="66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992" w:type="dxa"/>
            <w:shd w:val="clear" w:color="auto" w:fill="E5B8B7" w:themeFill="accent2" w:themeFillTint="66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514" w:type="dxa"/>
            <w:shd w:val="clear" w:color="auto" w:fill="E5B8B7" w:themeFill="accent2" w:themeFillTint="66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754" w:type="dxa"/>
            <w:shd w:val="clear" w:color="auto" w:fill="E5B8B7" w:themeFill="accent2" w:themeFillTint="66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134" w:type="dxa"/>
            <w:shd w:val="clear" w:color="auto" w:fill="E5B8B7" w:themeFill="accent2" w:themeFillTint="66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851" w:type="dxa"/>
            <w:shd w:val="clear" w:color="auto" w:fill="FABF8F" w:themeFill="accent6" w:themeFillTint="99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</w:tbl>
    <w:p w:rsidR="00D36B4A" w:rsidRDefault="00D36B4A" w:rsidP="00D36B4A">
      <w:pPr>
        <w:tabs>
          <w:tab w:val="left" w:pos="360"/>
        </w:tabs>
        <w:jc w:val="center"/>
      </w:pPr>
      <w:r>
        <w:t>Продолжение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1419"/>
        <w:gridCol w:w="1276"/>
        <w:gridCol w:w="1510"/>
        <w:gridCol w:w="1325"/>
      </w:tblGrid>
      <w:tr w:rsidR="00D36B4A" w:rsidTr="00B83E1A">
        <w:trPr>
          <w:jc w:val="center"/>
        </w:trPr>
        <w:tc>
          <w:tcPr>
            <w:tcW w:w="1419" w:type="dxa"/>
            <w:shd w:val="clear" w:color="auto" w:fill="FFFFFF" w:themeFill="background1"/>
          </w:tcPr>
          <w:p w:rsidR="00D36B4A" w:rsidRPr="00F000C5" w:rsidRDefault="00D36B4A" w:rsidP="00B83E1A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F000C5">
              <w:rPr>
                <w:b/>
                <w:sz w:val="28"/>
                <w:szCs w:val="28"/>
                <w:lang w:val="en-US"/>
              </w:rPr>
              <w:t>L</w:t>
            </w:r>
            <w:r w:rsidRPr="00F000C5">
              <w:rPr>
                <w:b/>
                <w:sz w:val="28"/>
                <w:szCs w:val="28"/>
                <w:vertAlign w:val="superscript"/>
              </w:rPr>
              <w:t>Аи</w:t>
            </w:r>
            <w:r w:rsidRPr="00F000C5">
              <w:rPr>
                <w:b/>
                <w:sz w:val="28"/>
                <w:szCs w:val="28"/>
                <w:vertAlign w:val="subscript"/>
              </w:rPr>
              <w:t>н.э.</w:t>
            </w:r>
          </w:p>
        </w:tc>
        <w:tc>
          <w:tcPr>
            <w:tcW w:w="1276" w:type="dxa"/>
            <w:shd w:val="clear" w:color="auto" w:fill="FFFFFF" w:themeFill="background1"/>
          </w:tcPr>
          <w:p w:rsidR="00D36B4A" w:rsidRPr="00F000C5" w:rsidRDefault="00D36B4A" w:rsidP="00B83E1A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F000C5">
              <w:rPr>
                <w:b/>
                <w:sz w:val="28"/>
                <w:szCs w:val="28"/>
              </w:rPr>
              <w:t>К'</w:t>
            </w:r>
            <w:r w:rsidRPr="00F000C5">
              <w:rPr>
                <w:b/>
                <w:sz w:val="28"/>
                <w:szCs w:val="28"/>
                <w:vertAlign w:val="subscript"/>
              </w:rPr>
              <w:t>4(ср)</w:t>
            </w:r>
          </w:p>
        </w:tc>
        <w:tc>
          <w:tcPr>
            <w:tcW w:w="1510" w:type="dxa"/>
            <w:shd w:val="clear" w:color="auto" w:fill="FFFFFF" w:themeFill="background1"/>
          </w:tcPr>
          <w:p w:rsidR="00D36B4A" w:rsidRPr="00F000C5" w:rsidRDefault="00D36B4A" w:rsidP="00B83E1A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F000C5">
              <w:rPr>
                <w:b/>
                <w:sz w:val="28"/>
                <w:szCs w:val="28"/>
              </w:rPr>
              <w:t xml:space="preserve"> </w:t>
            </w:r>
            <w:r w:rsidRPr="00F000C5">
              <w:rPr>
                <w:b/>
                <w:sz w:val="28"/>
                <w:szCs w:val="28"/>
                <w:lang w:val="en-US"/>
              </w:rPr>
              <w:t>d</w:t>
            </w:r>
            <w:r w:rsidRPr="00F000C5">
              <w:rPr>
                <w:b/>
                <w:sz w:val="28"/>
                <w:szCs w:val="28"/>
                <w:vertAlign w:val="superscript"/>
              </w:rPr>
              <w:t>н</w:t>
            </w:r>
            <w:r w:rsidRPr="00F000C5">
              <w:rPr>
                <w:b/>
                <w:sz w:val="28"/>
                <w:szCs w:val="28"/>
                <w:vertAlign w:val="subscript"/>
              </w:rPr>
              <w:t>ТОиТР</w:t>
            </w:r>
          </w:p>
        </w:tc>
        <w:tc>
          <w:tcPr>
            <w:tcW w:w="1324" w:type="dxa"/>
            <w:shd w:val="clear" w:color="auto" w:fill="FFFFFF" w:themeFill="background1"/>
          </w:tcPr>
          <w:p w:rsidR="00D36B4A" w:rsidRPr="00F000C5" w:rsidRDefault="00D36B4A" w:rsidP="00B83E1A">
            <w:pPr>
              <w:tabs>
                <w:tab w:val="left" w:pos="360"/>
              </w:tabs>
              <w:rPr>
                <w:b/>
              </w:rPr>
            </w:pPr>
            <w:r w:rsidRPr="00F000C5">
              <w:rPr>
                <w:b/>
                <w:lang w:val="en-US"/>
              </w:rPr>
              <w:t>D</w:t>
            </w:r>
            <w:r w:rsidRPr="00F000C5">
              <w:rPr>
                <w:b/>
                <w:vertAlign w:val="subscript"/>
              </w:rPr>
              <w:t>ТОиТР</w:t>
            </w:r>
            <w:r w:rsidRPr="00F000C5">
              <w:rPr>
                <w:b/>
              </w:rPr>
              <w:t>,</w:t>
            </w:r>
          </w:p>
          <w:p w:rsidR="00D36B4A" w:rsidRPr="00F000C5" w:rsidRDefault="00D36B4A" w:rsidP="00B83E1A">
            <w:pPr>
              <w:tabs>
                <w:tab w:val="left" w:pos="360"/>
              </w:tabs>
              <w:rPr>
                <w:b/>
              </w:rPr>
            </w:pPr>
            <w:r w:rsidRPr="00F000C5">
              <w:rPr>
                <w:b/>
              </w:rPr>
              <w:t>дн/1000км</w:t>
            </w:r>
            <w:r w:rsidRPr="00F000C5">
              <w:rPr>
                <w:b/>
                <w:vertAlign w:val="subscript"/>
              </w:rPr>
              <w:t xml:space="preserve">     </w:t>
            </w:r>
          </w:p>
        </w:tc>
      </w:tr>
      <w:tr w:rsidR="00D36B4A" w:rsidTr="00B83E1A">
        <w:trPr>
          <w:jc w:val="center"/>
        </w:trPr>
        <w:tc>
          <w:tcPr>
            <w:tcW w:w="1419" w:type="dxa"/>
            <w:shd w:val="clear" w:color="auto" w:fill="FFFFFF" w:themeFill="background1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76" w:type="dxa"/>
            <w:shd w:val="clear" w:color="auto" w:fill="FFFFFF" w:themeFill="background1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510" w:type="dxa"/>
            <w:shd w:val="clear" w:color="auto" w:fill="FFFFFF" w:themeFill="background1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324" w:type="dxa"/>
            <w:shd w:val="clear" w:color="auto" w:fill="FFFFFF" w:themeFill="background1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</w:tbl>
    <w:p w:rsidR="00D36B4A" w:rsidRDefault="00D36B4A" w:rsidP="00D36B4A">
      <w:pPr>
        <w:tabs>
          <w:tab w:val="left" w:pos="360"/>
        </w:tabs>
      </w:pPr>
    </w:p>
    <w:p w:rsidR="00D36B4A" w:rsidRPr="009D4DA0" w:rsidRDefault="00D36B4A" w:rsidP="00D36B4A">
      <w:pPr>
        <w:tabs>
          <w:tab w:val="left" w:pos="360"/>
        </w:tabs>
        <w:jc w:val="center"/>
        <w:rPr>
          <w:b/>
        </w:rPr>
      </w:pPr>
      <w:r w:rsidRPr="009D4DA0">
        <w:rPr>
          <w:b/>
          <w:i/>
        </w:rPr>
        <w:t>Средневзвешенная величина нормы межремонтного пробега</w:t>
      </w:r>
    </w:p>
    <w:p w:rsidR="00D36B4A" w:rsidRPr="00F85F86" w:rsidRDefault="00D36B4A" w:rsidP="00D36B4A">
      <w:pPr>
        <w:tabs>
          <w:tab w:val="left" w:pos="360"/>
        </w:tabs>
        <w:rPr>
          <w:b/>
        </w:rPr>
      </w:pPr>
      <w:r w:rsidRPr="00F85F86">
        <w:rPr>
          <w:b/>
          <w:sz w:val="28"/>
          <w:szCs w:val="28"/>
        </w:rPr>
        <w:t xml:space="preserve">                                             </w:t>
      </w:r>
      <w:r w:rsidRPr="00F85F86">
        <w:rPr>
          <w:b/>
          <w:sz w:val="28"/>
          <w:szCs w:val="28"/>
          <w:lang w:val="en-US"/>
        </w:rPr>
        <w:t>L</w:t>
      </w:r>
      <w:r w:rsidRPr="00F85F86">
        <w:rPr>
          <w:b/>
          <w:sz w:val="28"/>
          <w:szCs w:val="28"/>
          <w:vertAlign w:val="superscript"/>
        </w:rPr>
        <w:t>ср</w:t>
      </w:r>
      <w:r w:rsidRPr="00F85F86">
        <w:rPr>
          <w:b/>
          <w:sz w:val="28"/>
          <w:szCs w:val="28"/>
          <w:vertAlign w:val="subscript"/>
        </w:rPr>
        <w:t>кр</w:t>
      </w:r>
      <w:r w:rsidRPr="00F85F86">
        <w:rPr>
          <w:b/>
          <w:sz w:val="36"/>
          <w:szCs w:val="36"/>
          <w:vertAlign w:val="subscript"/>
        </w:rPr>
        <w:t>=</w:t>
      </w:r>
      <w:r w:rsidRPr="00F85F86">
        <w:rPr>
          <w:b/>
          <w:sz w:val="28"/>
          <w:szCs w:val="28"/>
          <w:u w:val="single"/>
        </w:rPr>
        <w:t>А'</w:t>
      </w:r>
      <w:r w:rsidRPr="00F85F86">
        <w:rPr>
          <w:b/>
          <w:sz w:val="28"/>
          <w:szCs w:val="28"/>
          <w:vertAlign w:val="subscript"/>
        </w:rPr>
        <w:t>и</w:t>
      </w:r>
      <w:r w:rsidRPr="00F85F86">
        <w:rPr>
          <w:b/>
          <w:sz w:val="28"/>
          <w:szCs w:val="28"/>
        </w:rPr>
        <w:t>*</w:t>
      </w:r>
      <w:r w:rsidRPr="00F85F86">
        <w:rPr>
          <w:b/>
          <w:sz w:val="28"/>
          <w:szCs w:val="28"/>
          <w:u w:val="single"/>
          <w:lang w:val="en-US"/>
        </w:rPr>
        <w:t>L</w:t>
      </w:r>
      <w:r w:rsidRPr="00F85F86">
        <w:rPr>
          <w:b/>
          <w:sz w:val="28"/>
          <w:szCs w:val="28"/>
          <w:vertAlign w:val="subscript"/>
        </w:rPr>
        <w:t>кр</w:t>
      </w:r>
      <w:r w:rsidRPr="00F85F86">
        <w:rPr>
          <w:b/>
          <w:sz w:val="28"/>
          <w:szCs w:val="28"/>
          <w:u w:val="single"/>
        </w:rPr>
        <w:t>+0</w:t>
      </w:r>
      <w:proofErr w:type="gramStart"/>
      <w:r w:rsidRPr="00F85F86">
        <w:rPr>
          <w:b/>
          <w:sz w:val="28"/>
          <w:szCs w:val="28"/>
          <w:u w:val="single"/>
        </w:rPr>
        <w:t>,8</w:t>
      </w:r>
      <w:proofErr w:type="gramEnd"/>
      <w:r w:rsidRPr="00F85F86">
        <w:rPr>
          <w:b/>
          <w:sz w:val="28"/>
          <w:szCs w:val="28"/>
          <w:u w:val="single"/>
        </w:rPr>
        <w:t>*А''</w:t>
      </w:r>
      <w:r w:rsidRPr="00F85F86">
        <w:rPr>
          <w:b/>
          <w:sz w:val="28"/>
          <w:szCs w:val="28"/>
          <w:vertAlign w:val="subscript"/>
        </w:rPr>
        <w:t>и</w:t>
      </w:r>
      <w:r w:rsidRPr="00F85F86">
        <w:rPr>
          <w:b/>
          <w:sz w:val="28"/>
          <w:szCs w:val="28"/>
          <w:u w:val="single"/>
        </w:rPr>
        <w:t>*</w:t>
      </w:r>
      <w:r w:rsidRPr="00F85F86">
        <w:rPr>
          <w:b/>
          <w:sz w:val="28"/>
          <w:szCs w:val="28"/>
          <w:u w:val="single"/>
          <w:lang w:val="en-US"/>
        </w:rPr>
        <w:t>L</w:t>
      </w:r>
      <w:r w:rsidRPr="00F85F86">
        <w:rPr>
          <w:b/>
          <w:sz w:val="28"/>
          <w:szCs w:val="28"/>
          <w:vertAlign w:val="subscript"/>
        </w:rPr>
        <w:t>кр</w:t>
      </w:r>
      <w:r w:rsidRPr="00F85F86">
        <w:rPr>
          <w:b/>
        </w:rPr>
        <w:t>,                                                              (8)</w:t>
      </w:r>
    </w:p>
    <w:p w:rsidR="00D36B4A" w:rsidRPr="00F85F86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F85F86">
        <w:rPr>
          <w:b/>
        </w:rPr>
        <w:t xml:space="preserve">                                                                               </w:t>
      </w:r>
      <w:r w:rsidRPr="00F85F86">
        <w:rPr>
          <w:b/>
          <w:sz w:val="28"/>
          <w:szCs w:val="28"/>
        </w:rPr>
        <w:t>А'</w:t>
      </w:r>
      <w:r w:rsidRPr="00F85F86">
        <w:rPr>
          <w:b/>
          <w:sz w:val="28"/>
          <w:szCs w:val="28"/>
          <w:vertAlign w:val="subscript"/>
        </w:rPr>
        <w:t>и</w:t>
      </w:r>
      <w:r w:rsidRPr="00F85F86">
        <w:rPr>
          <w:b/>
          <w:sz w:val="28"/>
          <w:szCs w:val="28"/>
        </w:rPr>
        <w:t>+А</w:t>
      </w:r>
      <w:proofErr w:type="gramStart"/>
      <w:r w:rsidRPr="00F85F86">
        <w:rPr>
          <w:b/>
          <w:sz w:val="28"/>
          <w:szCs w:val="28"/>
        </w:rPr>
        <w:t>''</w:t>
      </w:r>
      <w:proofErr w:type="gramEnd"/>
      <w:r w:rsidRPr="00F85F86">
        <w:rPr>
          <w:b/>
          <w:sz w:val="28"/>
          <w:szCs w:val="28"/>
          <w:vertAlign w:val="subscript"/>
        </w:rPr>
        <w:t>и</w:t>
      </w:r>
    </w:p>
    <w:p w:rsidR="00D36B4A" w:rsidRDefault="00D36B4A" w:rsidP="00D36B4A">
      <w:pPr>
        <w:tabs>
          <w:tab w:val="left" w:pos="360"/>
        </w:tabs>
      </w:pPr>
      <w:r w:rsidRPr="00E12B1D">
        <w:t>где</w:t>
      </w:r>
      <w:proofErr w:type="gramStart"/>
      <w:r>
        <w:t xml:space="preserve">  </w:t>
      </w:r>
      <w:r w:rsidRPr="00F85F86">
        <w:rPr>
          <w:b/>
          <w:sz w:val="28"/>
          <w:szCs w:val="28"/>
        </w:rPr>
        <w:t>А</w:t>
      </w:r>
      <w:proofErr w:type="gramEnd"/>
      <w:r w:rsidRPr="00F85F86">
        <w:rPr>
          <w:b/>
          <w:sz w:val="28"/>
          <w:szCs w:val="28"/>
        </w:rPr>
        <w:t>'</w:t>
      </w:r>
      <w:r w:rsidRPr="00F85F86">
        <w:rPr>
          <w:b/>
          <w:sz w:val="28"/>
          <w:szCs w:val="28"/>
          <w:vertAlign w:val="subscript"/>
        </w:rPr>
        <w:t>и</w:t>
      </w:r>
      <w:r>
        <w:rPr>
          <w:b/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 xml:space="preserve">- </w:t>
      </w:r>
      <w:r>
        <w:t>автомобили АТП не прошедшие капитальный ремонт (КР)</w:t>
      </w:r>
    </w:p>
    <w:p w:rsidR="00D36B4A" w:rsidRPr="00E66918" w:rsidRDefault="00D36B4A" w:rsidP="00D36B4A">
      <w:pPr>
        <w:tabs>
          <w:tab w:val="left" w:pos="360"/>
        </w:tabs>
      </w:pPr>
      <w:r>
        <w:t xml:space="preserve">       </w:t>
      </w:r>
      <w:r w:rsidRPr="00F85F86">
        <w:rPr>
          <w:b/>
          <w:sz w:val="28"/>
          <w:szCs w:val="28"/>
        </w:rPr>
        <w:t>А</w:t>
      </w:r>
      <w:proofErr w:type="gramStart"/>
      <w:r w:rsidRPr="00F85F86">
        <w:rPr>
          <w:b/>
          <w:sz w:val="28"/>
          <w:szCs w:val="28"/>
        </w:rPr>
        <w:t>''</w:t>
      </w:r>
      <w:proofErr w:type="gramEnd"/>
      <w:r w:rsidRPr="00F85F86">
        <w:rPr>
          <w:b/>
          <w:sz w:val="28"/>
          <w:szCs w:val="28"/>
          <w:vertAlign w:val="subscript"/>
        </w:rPr>
        <w:t>и</w:t>
      </w:r>
      <w:r>
        <w:rPr>
          <w:sz w:val="28"/>
          <w:szCs w:val="28"/>
        </w:rPr>
        <w:t xml:space="preserve">  - </w:t>
      </w:r>
      <w:r>
        <w:t xml:space="preserve">автомобили АТП </w:t>
      </w:r>
      <w:r w:rsidRPr="00E66918">
        <w:t xml:space="preserve">прошедшие КР </w:t>
      </w:r>
    </w:p>
    <w:p w:rsidR="00D36B4A" w:rsidRPr="00844AA0" w:rsidRDefault="00D36B4A" w:rsidP="00D36B4A">
      <w:pPr>
        <w:tabs>
          <w:tab w:val="left" w:pos="360"/>
        </w:tabs>
      </w:pPr>
    </w:p>
    <w:p w:rsidR="00D36B4A" w:rsidRPr="00677E73" w:rsidRDefault="00D36B4A" w:rsidP="00D36B4A">
      <w:pPr>
        <w:tabs>
          <w:tab w:val="left" w:pos="360"/>
        </w:tabs>
        <w:jc w:val="center"/>
        <w:rPr>
          <w:b/>
        </w:rPr>
      </w:pPr>
      <w:r>
        <w:rPr>
          <w:b/>
          <w:i/>
        </w:rPr>
        <w:t>С</w:t>
      </w:r>
      <w:r w:rsidRPr="00677E73">
        <w:rPr>
          <w:b/>
          <w:i/>
        </w:rPr>
        <w:t>корректированная удельная трудоемкость текущего ремонта</w:t>
      </w:r>
    </w:p>
    <w:p w:rsidR="00D36B4A" w:rsidRPr="00677E73" w:rsidRDefault="00D36B4A" w:rsidP="00D36B4A">
      <w:pPr>
        <w:tabs>
          <w:tab w:val="left" w:pos="360"/>
        </w:tabs>
        <w:rPr>
          <w:b/>
          <w:sz w:val="28"/>
          <w:szCs w:val="28"/>
        </w:rPr>
      </w:pPr>
    </w:p>
    <w:p w:rsidR="00D36B4A" w:rsidRPr="00F85F86" w:rsidRDefault="00D36B4A" w:rsidP="00D36B4A">
      <w:pPr>
        <w:tabs>
          <w:tab w:val="left" w:pos="360"/>
        </w:tabs>
        <w:rPr>
          <w:b/>
        </w:rPr>
      </w:pPr>
      <w:r w:rsidRPr="00F85F86">
        <w:rPr>
          <w:b/>
          <w:sz w:val="28"/>
          <w:szCs w:val="28"/>
        </w:rPr>
        <w:t xml:space="preserve">                                               </w:t>
      </w:r>
      <w:proofErr w:type="gramStart"/>
      <w:r w:rsidRPr="00F85F86">
        <w:rPr>
          <w:b/>
          <w:sz w:val="28"/>
          <w:szCs w:val="28"/>
          <w:lang w:val="en-US"/>
        </w:rPr>
        <w:t>t</w:t>
      </w:r>
      <w:r w:rsidRPr="00F85F86">
        <w:rPr>
          <w:b/>
          <w:sz w:val="28"/>
          <w:szCs w:val="28"/>
          <w:vertAlign w:val="subscript"/>
        </w:rPr>
        <w:t>тр</w:t>
      </w:r>
      <w:proofErr w:type="gramEnd"/>
      <w:r w:rsidRPr="00F85F86">
        <w:rPr>
          <w:b/>
        </w:rPr>
        <w:t xml:space="preserve">= </w:t>
      </w:r>
      <w:r w:rsidRPr="00F85F86">
        <w:rPr>
          <w:b/>
          <w:sz w:val="28"/>
          <w:szCs w:val="28"/>
          <w:lang w:val="en-US"/>
        </w:rPr>
        <w:t>t</w:t>
      </w:r>
      <w:r w:rsidRPr="00F85F86">
        <w:rPr>
          <w:b/>
          <w:sz w:val="28"/>
          <w:szCs w:val="28"/>
          <w:vertAlign w:val="superscript"/>
        </w:rPr>
        <w:t>н</w:t>
      </w:r>
      <w:r w:rsidRPr="00F85F86">
        <w:rPr>
          <w:b/>
          <w:sz w:val="28"/>
          <w:szCs w:val="28"/>
          <w:vertAlign w:val="subscript"/>
        </w:rPr>
        <w:t>тр</w:t>
      </w:r>
      <w:r w:rsidRPr="00F85F86">
        <w:rPr>
          <w:b/>
        </w:rPr>
        <w:t>*</w:t>
      </w:r>
      <w:r w:rsidRPr="00F85F86">
        <w:rPr>
          <w:b/>
          <w:sz w:val="28"/>
          <w:szCs w:val="28"/>
        </w:rPr>
        <w:t>К</w:t>
      </w:r>
      <w:r w:rsidRPr="00F85F86">
        <w:rPr>
          <w:b/>
          <w:sz w:val="28"/>
          <w:szCs w:val="28"/>
          <w:vertAlign w:val="subscript"/>
        </w:rPr>
        <w:t>1</w:t>
      </w:r>
      <w:r w:rsidRPr="00F85F86">
        <w:rPr>
          <w:b/>
        </w:rPr>
        <w:t>*</w:t>
      </w:r>
      <w:r w:rsidRPr="00F85F86">
        <w:rPr>
          <w:b/>
          <w:sz w:val="28"/>
          <w:szCs w:val="28"/>
        </w:rPr>
        <w:t>К</w:t>
      </w:r>
      <w:r w:rsidRPr="00F85F86">
        <w:rPr>
          <w:b/>
          <w:sz w:val="28"/>
          <w:szCs w:val="28"/>
          <w:vertAlign w:val="subscript"/>
        </w:rPr>
        <w:t>2</w:t>
      </w:r>
      <w:r w:rsidRPr="00F85F86">
        <w:rPr>
          <w:b/>
        </w:rPr>
        <w:t>*</w:t>
      </w:r>
      <w:r w:rsidRPr="00F85F86">
        <w:rPr>
          <w:b/>
          <w:sz w:val="28"/>
          <w:szCs w:val="28"/>
        </w:rPr>
        <w:t>К</w:t>
      </w:r>
      <w:r w:rsidRPr="00F85F86">
        <w:rPr>
          <w:b/>
          <w:sz w:val="28"/>
          <w:szCs w:val="28"/>
          <w:vertAlign w:val="subscript"/>
        </w:rPr>
        <w:t>3</w:t>
      </w:r>
      <w:r w:rsidRPr="00F85F86">
        <w:rPr>
          <w:b/>
        </w:rPr>
        <w:t>*</w:t>
      </w:r>
      <w:r w:rsidRPr="00F85F86">
        <w:rPr>
          <w:b/>
          <w:sz w:val="28"/>
          <w:szCs w:val="28"/>
        </w:rPr>
        <w:t>К</w:t>
      </w:r>
      <w:r w:rsidRPr="00F85F86">
        <w:rPr>
          <w:b/>
          <w:sz w:val="28"/>
          <w:szCs w:val="28"/>
          <w:vertAlign w:val="subscript"/>
        </w:rPr>
        <w:t>4(ср)</w:t>
      </w:r>
      <w:r w:rsidRPr="00F85F86">
        <w:rPr>
          <w:b/>
        </w:rPr>
        <w:t>*</w:t>
      </w:r>
      <w:r w:rsidRPr="00F85F86">
        <w:rPr>
          <w:b/>
          <w:sz w:val="28"/>
          <w:szCs w:val="28"/>
        </w:rPr>
        <w:t>К</w:t>
      </w:r>
      <w:r w:rsidRPr="00F85F86">
        <w:rPr>
          <w:b/>
          <w:sz w:val="28"/>
          <w:szCs w:val="28"/>
          <w:vertAlign w:val="subscript"/>
        </w:rPr>
        <w:t>5</w:t>
      </w:r>
      <w:r w:rsidRPr="00F85F86">
        <w:rPr>
          <w:b/>
        </w:rPr>
        <w:t>,                                                           (9)</w:t>
      </w:r>
    </w:p>
    <w:p w:rsidR="00D36B4A" w:rsidRDefault="00D36B4A" w:rsidP="00D36B4A">
      <w:pPr>
        <w:tabs>
          <w:tab w:val="left" w:pos="360"/>
        </w:tabs>
      </w:pPr>
      <w:r>
        <w:t xml:space="preserve">     где  </w:t>
      </w:r>
      <w:r w:rsidRPr="00F85F86">
        <w:rPr>
          <w:b/>
          <w:sz w:val="28"/>
          <w:szCs w:val="28"/>
          <w:lang w:val="en-US"/>
        </w:rPr>
        <w:t>t</w:t>
      </w:r>
      <w:r w:rsidRPr="00F85F86">
        <w:rPr>
          <w:b/>
          <w:sz w:val="28"/>
          <w:szCs w:val="28"/>
          <w:vertAlign w:val="superscript"/>
        </w:rPr>
        <w:t>н</w:t>
      </w:r>
      <w:r w:rsidRPr="00F85F86">
        <w:rPr>
          <w:b/>
          <w:sz w:val="28"/>
          <w:szCs w:val="28"/>
          <w:vertAlign w:val="subscript"/>
        </w:rPr>
        <w:t>тр</w:t>
      </w:r>
      <w:r>
        <w:rPr>
          <w:sz w:val="28"/>
          <w:szCs w:val="28"/>
        </w:rPr>
        <w:t xml:space="preserve"> </w:t>
      </w:r>
      <w:r w:rsidRPr="008E5E3A">
        <w:t>принимается из исходных</w:t>
      </w:r>
      <w:r>
        <w:t xml:space="preserve"> но</w:t>
      </w:r>
      <w:r w:rsidRPr="008E5E3A">
        <w:t>рмативов, а</w:t>
      </w:r>
      <w:r>
        <w:rPr>
          <w:sz w:val="28"/>
          <w:szCs w:val="28"/>
        </w:rPr>
        <w:t xml:space="preserve"> </w:t>
      </w:r>
      <w:r w:rsidRPr="00F85F86">
        <w:rPr>
          <w:b/>
          <w:sz w:val="28"/>
          <w:szCs w:val="28"/>
        </w:rPr>
        <w:t>К</w:t>
      </w:r>
      <w:proofErr w:type="gramStart"/>
      <w:r w:rsidRPr="00F85F86">
        <w:rPr>
          <w:b/>
          <w:sz w:val="28"/>
          <w:szCs w:val="28"/>
          <w:vertAlign w:val="subscript"/>
        </w:rPr>
        <w:t>1</w:t>
      </w:r>
      <w:proofErr w:type="gramEnd"/>
      <w:r w:rsidRPr="00F85F86">
        <w:rPr>
          <w:b/>
        </w:rPr>
        <w:t xml:space="preserve">, </w:t>
      </w:r>
      <w:r w:rsidRPr="00F85F86">
        <w:rPr>
          <w:b/>
          <w:sz w:val="28"/>
          <w:szCs w:val="28"/>
        </w:rPr>
        <w:t>К</w:t>
      </w:r>
      <w:r w:rsidRPr="00F85F86">
        <w:rPr>
          <w:b/>
          <w:sz w:val="28"/>
          <w:szCs w:val="28"/>
          <w:vertAlign w:val="subscript"/>
        </w:rPr>
        <w:t>2</w:t>
      </w:r>
      <w:r w:rsidRPr="00F85F86">
        <w:rPr>
          <w:b/>
        </w:rPr>
        <w:t xml:space="preserve">, </w:t>
      </w:r>
      <w:r w:rsidRPr="00F85F86">
        <w:rPr>
          <w:b/>
          <w:sz w:val="28"/>
          <w:szCs w:val="28"/>
        </w:rPr>
        <w:t>К</w:t>
      </w:r>
      <w:r w:rsidRPr="00F85F86">
        <w:rPr>
          <w:b/>
          <w:sz w:val="28"/>
          <w:szCs w:val="28"/>
          <w:vertAlign w:val="subscript"/>
        </w:rPr>
        <w:t>3</w:t>
      </w:r>
      <w:r w:rsidRPr="00F85F86">
        <w:rPr>
          <w:b/>
        </w:rPr>
        <w:t xml:space="preserve">, </w:t>
      </w:r>
      <w:r w:rsidRPr="00F85F86">
        <w:rPr>
          <w:b/>
          <w:sz w:val="28"/>
          <w:szCs w:val="28"/>
        </w:rPr>
        <w:t>К</w:t>
      </w:r>
      <w:r w:rsidRPr="00F85F86">
        <w:rPr>
          <w:b/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- </w:t>
      </w:r>
      <w:r w:rsidRPr="00BB1A6A">
        <w:t>соответственно из таблиц 2,8</w:t>
      </w:r>
      <w:r>
        <w:t>;  2,9; 2,10  и  2,12 первой части Положения.</w:t>
      </w:r>
    </w:p>
    <w:p w:rsidR="00D36B4A" w:rsidRDefault="00D36B4A" w:rsidP="00D36B4A">
      <w:pPr>
        <w:tabs>
          <w:tab w:val="left" w:pos="360"/>
        </w:tabs>
        <w:ind w:firstLine="709"/>
      </w:pPr>
      <w:r>
        <w:t xml:space="preserve">Величина коэффициента </w:t>
      </w:r>
      <w:r w:rsidRPr="00AE64B0">
        <w:rPr>
          <w:sz w:val="28"/>
          <w:szCs w:val="28"/>
        </w:rPr>
        <w:t>К</w:t>
      </w:r>
      <w:proofErr w:type="gramStart"/>
      <w:r w:rsidRPr="00AE64B0">
        <w:rPr>
          <w:sz w:val="28"/>
          <w:szCs w:val="28"/>
          <w:vertAlign w:val="subscript"/>
        </w:rPr>
        <w:t>4</w:t>
      </w:r>
      <w:proofErr w:type="gramEnd"/>
      <w:r w:rsidRPr="00AE64B0">
        <w:rPr>
          <w:sz w:val="28"/>
          <w:szCs w:val="28"/>
          <w:vertAlign w:val="subscript"/>
        </w:rPr>
        <w:t>(ср)</w:t>
      </w:r>
      <w:r>
        <w:t xml:space="preserve"> рассчитывается как средневзвешенная величина по формуле, аналогичной формуле 8.</w:t>
      </w:r>
    </w:p>
    <w:p w:rsidR="00D36B4A" w:rsidRPr="00F85F86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F85F86">
        <w:rPr>
          <w:b/>
          <w:sz w:val="28"/>
          <w:szCs w:val="28"/>
        </w:rPr>
        <w:t>К</w:t>
      </w:r>
      <w:proofErr w:type="gramStart"/>
      <w:r w:rsidRPr="00F85F86">
        <w:rPr>
          <w:b/>
          <w:sz w:val="28"/>
          <w:szCs w:val="28"/>
          <w:vertAlign w:val="subscript"/>
        </w:rPr>
        <w:t>4</w:t>
      </w:r>
      <w:proofErr w:type="gramEnd"/>
      <w:r w:rsidRPr="00F85F86">
        <w:rPr>
          <w:b/>
          <w:sz w:val="28"/>
          <w:szCs w:val="28"/>
          <w:vertAlign w:val="subscript"/>
        </w:rPr>
        <w:t>(ср)</w:t>
      </w:r>
      <w:r w:rsidRPr="00F85F86">
        <w:rPr>
          <w:b/>
          <w:sz w:val="32"/>
          <w:szCs w:val="32"/>
          <w:vertAlign w:val="subscript"/>
        </w:rPr>
        <w:t>=</w:t>
      </w:r>
      <w:r w:rsidRPr="00F85F86">
        <w:rPr>
          <w:b/>
        </w:rPr>
        <w:t xml:space="preserve"> </w:t>
      </w:r>
      <w:r w:rsidRPr="00F85F86">
        <w:rPr>
          <w:b/>
          <w:sz w:val="28"/>
          <w:szCs w:val="28"/>
          <w:u w:val="single"/>
        </w:rPr>
        <w:t>К</w:t>
      </w:r>
      <w:r w:rsidRPr="00F85F86">
        <w:rPr>
          <w:b/>
          <w:sz w:val="28"/>
          <w:szCs w:val="28"/>
          <w:vertAlign w:val="subscript"/>
        </w:rPr>
        <w:t>4(1)</w:t>
      </w:r>
      <w:r w:rsidRPr="00F85F86">
        <w:rPr>
          <w:b/>
          <w:u w:val="single"/>
        </w:rPr>
        <w:t>*</w:t>
      </w:r>
      <w:r w:rsidRPr="00F85F86">
        <w:rPr>
          <w:b/>
          <w:sz w:val="28"/>
          <w:szCs w:val="28"/>
          <w:u w:val="single"/>
        </w:rPr>
        <w:t>А</w:t>
      </w:r>
      <w:r w:rsidRPr="00F85F86">
        <w:rPr>
          <w:b/>
          <w:sz w:val="28"/>
          <w:szCs w:val="28"/>
          <w:vertAlign w:val="subscript"/>
        </w:rPr>
        <w:t>1</w:t>
      </w:r>
      <w:r w:rsidRPr="00F85F86">
        <w:rPr>
          <w:b/>
          <w:u w:val="single"/>
        </w:rPr>
        <w:t>+</w:t>
      </w:r>
      <w:r w:rsidRPr="00F85F86">
        <w:rPr>
          <w:b/>
          <w:sz w:val="28"/>
          <w:szCs w:val="28"/>
          <w:u w:val="single"/>
        </w:rPr>
        <w:t xml:space="preserve"> К</w:t>
      </w:r>
      <w:r w:rsidRPr="00F85F86">
        <w:rPr>
          <w:b/>
          <w:sz w:val="28"/>
          <w:szCs w:val="28"/>
          <w:vertAlign w:val="subscript"/>
        </w:rPr>
        <w:t>4(2)</w:t>
      </w:r>
      <w:r w:rsidRPr="00F85F86">
        <w:rPr>
          <w:b/>
          <w:u w:val="single"/>
        </w:rPr>
        <w:t>*</w:t>
      </w:r>
      <w:r w:rsidRPr="00F85F86">
        <w:rPr>
          <w:b/>
          <w:sz w:val="28"/>
          <w:szCs w:val="28"/>
          <w:u w:val="single"/>
        </w:rPr>
        <w:t>А</w:t>
      </w:r>
      <w:r w:rsidRPr="00F85F86">
        <w:rPr>
          <w:b/>
          <w:sz w:val="28"/>
          <w:szCs w:val="28"/>
          <w:vertAlign w:val="subscript"/>
        </w:rPr>
        <w:t>2</w:t>
      </w:r>
      <w:r w:rsidRPr="00F85F86">
        <w:rPr>
          <w:b/>
          <w:sz w:val="28"/>
          <w:szCs w:val="28"/>
          <w:u w:val="single"/>
        </w:rPr>
        <w:t>+К</w:t>
      </w:r>
      <w:r w:rsidRPr="00F85F86">
        <w:rPr>
          <w:b/>
          <w:sz w:val="28"/>
          <w:szCs w:val="28"/>
          <w:vertAlign w:val="subscript"/>
        </w:rPr>
        <w:t>4(3)</w:t>
      </w:r>
      <w:r w:rsidRPr="00F85F86">
        <w:rPr>
          <w:b/>
          <w:u w:val="single"/>
        </w:rPr>
        <w:t>*</w:t>
      </w:r>
      <w:r w:rsidRPr="00F85F86">
        <w:rPr>
          <w:b/>
          <w:sz w:val="28"/>
          <w:szCs w:val="28"/>
          <w:u w:val="single"/>
        </w:rPr>
        <w:t>А</w:t>
      </w:r>
      <w:r w:rsidRPr="00F85F86">
        <w:rPr>
          <w:b/>
          <w:sz w:val="28"/>
          <w:szCs w:val="28"/>
          <w:vertAlign w:val="subscript"/>
        </w:rPr>
        <w:t>3</w:t>
      </w:r>
      <w:r w:rsidRPr="00F85F86">
        <w:rPr>
          <w:b/>
          <w:sz w:val="28"/>
          <w:szCs w:val="28"/>
          <w:u w:val="single"/>
        </w:rPr>
        <w:t>+К</w:t>
      </w:r>
      <w:r w:rsidRPr="00F85F86">
        <w:rPr>
          <w:b/>
          <w:sz w:val="28"/>
          <w:szCs w:val="28"/>
          <w:vertAlign w:val="subscript"/>
        </w:rPr>
        <w:t>4(4)</w:t>
      </w:r>
      <w:r w:rsidRPr="00F85F86">
        <w:rPr>
          <w:b/>
          <w:u w:val="single"/>
        </w:rPr>
        <w:t>*</w:t>
      </w:r>
      <w:r w:rsidRPr="00F85F86">
        <w:rPr>
          <w:b/>
          <w:sz w:val="28"/>
          <w:szCs w:val="28"/>
          <w:u w:val="single"/>
        </w:rPr>
        <w:t>А</w:t>
      </w:r>
      <w:r w:rsidRPr="00F85F86">
        <w:rPr>
          <w:b/>
          <w:sz w:val="28"/>
          <w:szCs w:val="28"/>
          <w:vertAlign w:val="subscript"/>
        </w:rPr>
        <w:t>4</w:t>
      </w:r>
      <w:r w:rsidRPr="00F85F86">
        <w:rPr>
          <w:b/>
          <w:sz w:val="28"/>
          <w:szCs w:val="28"/>
        </w:rPr>
        <w:t>;</w:t>
      </w:r>
    </w:p>
    <w:p w:rsidR="00D36B4A" w:rsidRPr="00F85F86" w:rsidRDefault="00D36B4A" w:rsidP="00D36B4A">
      <w:pPr>
        <w:tabs>
          <w:tab w:val="left" w:pos="360"/>
        </w:tabs>
        <w:rPr>
          <w:b/>
          <w:sz w:val="28"/>
          <w:szCs w:val="28"/>
          <w:vertAlign w:val="subscript"/>
        </w:rPr>
      </w:pPr>
      <w:r w:rsidRPr="00F85F86">
        <w:rPr>
          <w:b/>
          <w:sz w:val="28"/>
          <w:szCs w:val="28"/>
        </w:rPr>
        <w:t xml:space="preserve">                         А</w:t>
      </w:r>
      <w:proofErr w:type="gramStart"/>
      <w:r w:rsidRPr="00F85F86">
        <w:rPr>
          <w:b/>
          <w:sz w:val="28"/>
          <w:szCs w:val="28"/>
          <w:vertAlign w:val="subscript"/>
        </w:rPr>
        <w:t>1</w:t>
      </w:r>
      <w:proofErr w:type="gramEnd"/>
      <w:r w:rsidRPr="00F85F86">
        <w:rPr>
          <w:b/>
          <w:sz w:val="28"/>
          <w:szCs w:val="28"/>
        </w:rPr>
        <w:t>+А</w:t>
      </w:r>
      <w:r w:rsidRPr="00F85F86">
        <w:rPr>
          <w:b/>
          <w:sz w:val="28"/>
          <w:szCs w:val="28"/>
          <w:vertAlign w:val="subscript"/>
        </w:rPr>
        <w:t>2</w:t>
      </w:r>
      <w:r w:rsidRPr="00F85F86">
        <w:rPr>
          <w:b/>
          <w:sz w:val="28"/>
          <w:szCs w:val="28"/>
        </w:rPr>
        <w:t>+А</w:t>
      </w:r>
      <w:r w:rsidRPr="00F85F86">
        <w:rPr>
          <w:b/>
          <w:sz w:val="28"/>
          <w:szCs w:val="28"/>
          <w:vertAlign w:val="subscript"/>
        </w:rPr>
        <w:t>3</w:t>
      </w:r>
      <w:r w:rsidRPr="00F85F86">
        <w:rPr>
          <w:b/>
          <w:sz w:val="28"/>
          <w:szCs w:val="28"/>
        </w:rPr>
        <w:t>+А</w:t>
      </w:r>
      <w:r w:rsidRPr="00F85F86">
        <w:rPr>
          <w:b/>
          <w:sz w:val="28"/>
          <w:szCs w:val="28"/>
          <w:vertAlign w:val="subscript"/>
        </w:rPr>
        <w:t>4</w:t>
      </w:r>
    </w:p>
    <w:p w:rsidR="00D36B4A" w:rsidRPr="00B869A2" w:rsidRDefault="00D36B4A" w:rsidP="00D36B4A">
      <w:pPr>
        <w:tabs>
          <w:tab w:val="left" w:pos="360"/>
        </w:tabs>
      </w:pPr>
      <w:r>
        <w:t xml:space="preserve">     г</w:t>
      </w:r>
      <w:r w:rsidRPr="00B869A2">
        <w:t>де</w:t>
      </w:r>
      <w:r>
        <w:t xml:space="preserve">   </w:t>
      </w:r>
      <w:r w:rsidRPr="00F85F86">
        <w:rPr>
          <w:b/>
          <w:sz w:val="28"/>
          <w:szCs w:val="28"/>
        </w:rPr>
        <w:t>К</w:t>
      </w:r>
      <w:proofErr w:type="gramStart"/>
      <w:r w:rsidRPr="00F85F86">
        <w:rPr>
          <w:b/>
          <w:sz w:val="28"/>
          <w:szCs w:val="28"/>
          <w:vertAlign w:val="subscript"/>
        </w:rPr>
        <w:t>4</w:t>
      </w:r>
      <w:proofErr w:type="gramEnd"/>
      <w:r w:rsidRPr="00F85F86">
        <w:rPr>
          <w:b/>
          <w:sz w:val="28"/>
          <w:szCs w:val="28"/>
          <w:vertAlign w:val="subscript"/>
        </w:rPr>
        <w:t>(1,2,3,4)</w:t>
      </w:r>
      <w:r>
        <w:rPr>
          <w:b/>
          <w:sz w:val="28"/>
          <w:szCs w:val="28"/>
          <w:vertAlign w:val="subscript"/>
        </w:rPr>
        <w:t xml:space="preserve">  </w:t>
      </w:r>
      <w:r w:rsidRPr="00F85F8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 </w:t>
      </w:r>
      <w:r>
        <w:t>принимается по табл. 2.11 первой части Положения в зависимости от пробега с начала эксплуатации  (смотри табл. 9)</w:t>
      </w:r>
    </w:p>
    <w:p w:rsidR="00D36B4A" w:rsidRDefault="00D36B4A" w:rsidP="00D36B4A">
      <w:pPr>
        <w:tabs>
          <w:tab w:val="left" w:pos="360"/>
        </w:tabs>
      </w:pPr>
      <w:r>
        <w:t xml:space="preserve">     Данные для расчета и его результаты занести в таблицу.</w:t>
      </w:r>
    </w:p>
    <w:p w:rsidR="00D36B4A" w:rsidRPr="00A05170" w:rsidRDefault="00D36B4A" w:rsidP="00D36B4A">
      <w:pPr>
        <w:tabs>
          <w:tab w:val="left" w:pos="360"/>
        </w:tabs>
        <w:jc w:val="center"/>
        <w:rPr>
          <w:i/>
        </w:rPr>
      </w:pPr>
      <w:r w:rsidRPr="00A05170">
        <w:rPr>
          <w:i/>
        </w:rPr>
        <w:t>Расчетная норма трудоемкости текущего ремонта</w:t>
      </w:r>
      <w:r w:rsidRPr="00F85F86">
        <w:t xml:space="preserve"> </w:t>
      </w:r>
      <w:r>
        <w:t xml:space="preserve">                      Таблица 10</w:t>
      </w:r>
    </w:p>
    <w:tbl>
      <w:tblPr>
        <w:tblW w:w="9639" w:type="dxa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5"/>
        <w:gridCol w:w="1441"/>
        <w:gridCol w:w="1055"/>
        <w:gridCol w:w="1055"/>
        <w:gridCol w:w="1055"/>
        <w:gridCol w:w="1195"/>
        <w:gridCol w:w="1723"/>
      </w:tblGrid>
      <w:tr w:rsidR="00D36B4A" w:rsidTr="00B83E1A">
        <w:trPr>
          <w:cantSplit/>
          <w:trHeight w:val="1081"/>
        </w:trPr>
        <w:tc>
          <w:tcPr>
            <w:tcW w:w="2115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Марка, модель автомобиля,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прицепа (полуприцепа)</w:t>
            </w:r>
          </w:p>
        </w:tc>
        <w:tc>
          <w:tcPr>
            <w:tcW w:w="1441" w:type="dxa"/>
          </w:tcPr>
          <w:p w:rsidR="00D36B4A" w:rsidRPr="00C94713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  <w:lang w:val="en-US"/>
              </w:rPr>
              <w:t>t</w:t>
            </w:r>
            <w:r w:rsidRPr="00D03C1B">
              <w:rPr>
                <w:sz w:val="28"/>
                <w:szCs w:val="28"/>
                <w:vertAlign w:val="superscript"/>
              </w:rPr>
              <w:t>н</w:t>
            </w:r>
            <w:r w:rsidRPr="00D03C1B">
              <w:rPr>
                <w:sz w:val="28"/>
                <w:szCs w:val="28"/>
                <w:vertAlign w:val="subscript"/>
              </w:rPr>
              <w:t xml:space="preserve"> ТР</w:t>
            </w:r>
            <w:r w:rsidRPr="00D03C1B">
              <w:rPr>
                <w:sz w:val="28"/>
                <w:szCs w:val="28"/>
              </w:rPr>
              <w:t>,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чел-ч/</w:t>
            </w:r>
          </w:p>
          <w:p w:rsidR="00D36B4A" w:rsidRPr="00A117A4" w:rsidRDefault="00D36B4A" w:rsidP="00B83E1A">
            <w:pPr>
              <w:tabs>
                <w:tab w:val="left" w:pos="360"/>
              </w:tabs>
              <w:jc w:val="center"/>
            </w:pPr>
            <w:r>
              <w:t>1000км</w:t>
            </w:r>
          </w:p>
        </w:tc>
        <w:tc>
          <w:tcPr>
            <w:tcW w:w="1055" w:type="dxa"/>
          </w:tcPr>
          <w:p w:rsidR="00D36B4A" w:rsidRPr="00644D0A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</w:rPr>
              <w:t>К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1</w:t>
            </w:r>
            <w:proofErr w:type="gramEnd"/>
          </w:p>
          <w:p w:rsidR="00D36B4A" w:rsidRPr="00A117A4" w:rsidRDefault="00D36B4A" w:rsidP="00B83E1A">
            <w:pPr>
              <w:tabs>
                <w:tab w:val="left" w:pos="360"/>
              </w:tabs>
            </w:pPr>
            <w:r>
              <w:t xml:space="preserve">    </w:t>
            </w:r>
          </w:p>
        </w:tc>
        <w:tc>
          <w:tcPr>
            <w:tcW w:w="105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05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</w:t>
            </w:r>
            <w:r w:rsidRPr="00D03C1B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19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4</w:t>
            </w:r>
            <w:proofErr w:type="gramEnd"/>
            <w:r w:rsidRPr="00D03C1B">
              <w:rPr>
                <w:sz w:val="28"/>
                <w:szCs w:val="28"/>
                <w:vertAlign w:val="subscript"/>
              </w:rPr>
              <w:t>(ср)</w:t>
            </w:r>
          </w:p>
        </w:tc>
        <w:tc>
          <w:tcPr>
            <w:tcW w:w="172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  <w:lang w:val="en-US"/>
              </w:rPr>
              <w:t>t</w:t>
            </w:r>
            <w:r w:rsidRPr="00D03C1B">
              <w:rPr>
                <w:sz w:val="28"/>
                <w:szCs w:val="28"/>
                <w:vertAlign w:val="subscript"/>
              </w:rPr>
              <w:t>ТР</w:t>
            </w:r>
            <w:r>
              <w:t>,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чел-ч/</w:t>
            </w:r>
          </w:p>
          <w:p w:rsidR="00D36B4A" w:rsidRPr="00DB4D80" w:rsidRDefault="00D36B4A" w:rsidP="00B83E1A">
            <w:pPr>
              <w:tabs>
                <w:tab w:val="left" w:pos="360"/>
              </w:tabs>
              <w:jc w:val="center"/>
            </w:pPr>
            <w:r>
              <w:t>1000км</w:t>
            </w:r>
          </w:p>
        </w:tc>
      </w:tr>
      <w:tr w:rsidR="00D36B4A" w:rsidTr="00B83E1A">
        <w:trPr>
          <w:trHeight w:hRule="exact" w:val="340"/>
        </w:trPr>
        <w:tc>
          <w:tcPr>
            <w:tcW w:w="211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144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105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105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105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  <w:tc>
          <w:tcPr>
            <w:tcW w:w="119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  <w:tc>
          <w:tcPr>
            <w:tcW w:w="172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</w:t>
            </w:r>
          </w:p>
        </w:tc>
      </w:tr>
      <w:tr w:rsidR="00D36B4A" w:rsidTr="00B83E1A">
        <w:trPr>
          <w:trHeight w:hRule="exact" w:val="340"/>
        </w:trPr>
        <w:tc>
          <w:tcPr>
            <w:tcW w:w="211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44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5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5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05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  <w:tr w:rsidR="00D36B4A" w:rsidTr="00B83E1A">
        <w:trPr>
          <w:trHeight w:hRule="exact" w:val="340"/>
        </w:trPr>
        <w:tc>
          <w:tcPr>
            <w:tcW w:w="211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44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5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05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05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</w:tbl>
    <w:p w:rsidR="00D36B4A" w:rsidRPr="007D4B76" w:rsidRDefault="00D36B4A" w:rsidP="00D36B4A">
      <w:pPr>
        <w:tabs>
          <w:tab w:val="left" w:pos="360"/>
        </w:tabs>
        <w:jc w:val="center"/>
        <w:rPr>
          <w:b/>
          <w:i/>
          <w:sz w:val="28"/>
          <w:szCs w:val="28"/>
        </w:rPr>
      </w:pPr>
      <w:r w:rsidRPr="007D4B76">
        <w:rPr>
          <w:b/>
          <w:i/>
          <w:sz w:val="28"/>
          <w:szCs w:val="28"/>
        </w:rPr>
        <w:t>3.3.3 Определение проектных величин коэффициента технической готовности и коэффициента использования автомобилей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ind w:firstLine="709"/>
      </w:pPr>
      <w:r>
        <w:t>Определение этих коэффициентов для всех тем проектов выполняется по единой методике.</w:t>
      </w:r>
    </w:p>
    <w:p w:rsidR="00D36B4A" w:rsidRDefault="00D36B4A" w:rsidP="00D36B4A">
      <w:pPr>
        <w:tabs>
          <w:tab w:val="left" w:pos="360"/>
        </w:tabs>
      </w:pPr>
    </w:p>
    <w:p w:rsidR="00D36B4A" w:rsidRPr="00AF2D96" w:rsidRDefault="00D36B4A" w:rsidP="00D36B4A">
      <w:pPr>
        <w:tabs>
          <w:tab w:val="left" w:pos="360"/>
        </w:tabs>
        <w:jc w:val="center"/>
        <w:rPr>
          <w:b/>
          <w:i/>
        </w:rPr>
      </w:pPr>
      <w:r w:rsidRPr="00AF2D96">
        <w:rPr>
          <w:b/>
          <w:i/>
        </w:rPr>
        <w:t>Определение дней эксплуатации автотранспорта по каждой марке за цикловой пробег</w:t>
      </w:r>
    </w:p>
    <w:p w:rsidR="00D36B4A" w:rsidRDefault="00D36B4A" w:rsidP="00D36B4A">
      <w:pPr>
        <w:tabs>
          <w:tab w:val="left" w:pos="360"/>
        </w:tabs>
      </w:pPr>
    </w:p>
    <w:p w:rsidR="00D36B4A" w:rsidRPr="00EF6F1A" w:rsidRDefault="00D36B4A" w:rsidP="00D36B4A">
      <w:pPr>
        <w:tabs>
          <w:tab w:val="left" w:pos="360"/>
        </w:tabs>
        <w:rPr>
          <w:b/>
        </w:rPr>
      </w:pPr>
      <w:r w:rsidRPr="00EF6F1A">
        <w:rPr>
          <w:b/>
          <w:sz w:val="28"/>
          <w:szCs w:val="28"/>
        </w:rPr>
        <w:t xml:space="preserve">                                                                    Д</w:t>
      </w:r>
      <w:r w:rsidRPr="00EF6F1A">
        <w:rPr>
          <w:b/>
          <w:sz w:val="28"/>
          <w:szCs w:val="28"/>
          <w:vertAlign w:val="subscript"/>
        </w:rPr>
        <w:t>э</w:t>
      </w:r>
      <w:r w:rsidRPr="00EF6F1A">
        <w:rPr>
          <w:b/>
          <w:sz w:val="32"/>
          <w:szCs w:val="32"/>
          <w:vertAlign w:val="subscript"/>
        </w:rPr>
        <w:t>=</w:t>
      </w:r>
      <w:r w:rsidRPr="00EF6F1A">
        <w:rPr>
          <w:b/>
        </w:rPr>
        <w:t xml:space="preserve"> </w:t>
      </w:r>
      <w:proofErr w:type="gramStart"/>
      <w:r w:rsidRPr="00EF6F1A">
        <w:rPr>
          <w:b/>
          <w:sz w:val="28"/>
          <w:szCs w:val="28"/>
          <w:u w:val="single"/>
          <w:lang w:val="en-US"/>
        </w:rPr>
        <w:t>L</w:t>
      </w:r>
      <w:proofErr w:type="gramEnd"/>
      <w:r w:rsidRPr="00EF6F1A">
        <w:rPr>
          <w:b/>
          <w:sz w:val="28"/>
          <w:szCs w:val="28"/>
          <w:vertAlign w:val="superscript"/>
        </w:rPr>
        <w:t>ср</w:t>
      </w:r>
      <w:r w:rsidRPr="00EF6F1A">
        <w:rPr>
          <w:b/>
          <w:sz w:val="28"/>
          <w:szCs w:val="28"/>
          <w:vertAlign w:val="subscript"/>
        </w:rPr>
        <w:t>кр</w:t>
      </w:r>
      <w:r w:rsidRPr="00EF6F1A">
        <w:rPr>
          <w:b/>
        </w:rPr>
        <w:t>;                                                                   (10)</w:t>
      </w:r>
    </w:p>
    <w:p w:rsidR="00D36B4A" w:rsidRPr="00EF6F1A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EF6F1A">
        <w:rPr>
          <w:b/>
        </w:rPr>
        <w:t xml:space="preserve">                                                                                        </w:t>
      </w:r>
      <w:r w:rsidRPr="00EF6F1A">
        <w:rPr>
          <w:b/>
          <w:sz w:val="28"/>
          <w:szCs w:val="28"/>
        </w:rPr>
        <w:t>ℓ</w:t>
      </w:r>
      <w:r w:rsidRPr="00EF6F1A">
        <w:rPr>
          <w:b/>
          <w:sz w:val="28"/>
          <w:szCs w:val="28"/>
          <w:vertAlign w:val="subscript"/>
          <w:lang w:val="en-US"/>
        </w:rPr>
        <w:t>cc</w:t>
      </w:r>
    </w:p>
    <w:p w:rsidR="00D36B4A" w:rsidRDefault="00D36B4A" w:rsidP="00D36B4A">
      <w:pPr>
        <w:tabs>
          <w:tab w:val="left" w:pos="360"/>
        </w:tabs>
      </w:pPr>
      <w:r>
        <w:t xml:space="preserve">     где  </w:t>
      </w:r>
      <w:r w:rsidRPr="00F31783">
        <w:rPr>
          <w:b/>
          <w:sz w:val="28"/>
          <w:szCs w:val="28"/>
          <w:lang w:val="en-US"/>
        </w:rPr>
        <w:t>L</w:t>
      </w:r>
      <w:r w:rsidRPr="00F31783">
        <w:rPr>
          <w:b/>
          <w:sz w:val="28"/>
          <w:szCs w:val="28"/>
          <w:vertAlign w:val="superscript"/>
        </w:rPr>
        <w:t>ср</w:t>
      </w:r>
      <w:r w:rsidRPr="00F31783">
        <w:rPr>
          <w:b/>
          <w:sz w:val="28"/>
          <w:szCs w:val="28"/>
          <w:vertAlign w:val="subscript"/>
        </w:rPr>
        <w:t>кр</w:t>
      </w:r>
      <w:r>
        <w:t xml:space="preserve"> </w:t>
      </w:r>
      <w:proofErr w:type="gramStart"/>
      <w:r>
        <w:t>–п</w:t>
      </w:r>
      <w:proofErr w:type="gramEnd"/>
      <w:r>
        <w:t>ринимается по результатам расчета по формуле 6;</w:t>
      </w:r>
    </w:p>
    <w:p w:rsidR="00D36B4A" w:rsidRDefault="00D36B4A" w:rsidP="00D36B4A">
      <w:pPr>
        <w:tabs>
          <w:tab w:val="left" w:pos="360"/>
        </w:tabs>
      </w:pPr>
      <w:r>
        <w:t xml:space="preserve">             </w:t>
      </w:r>
      <w:r w:rsidRPr="00F31783">
        <w:rPr>
          <w:b/>
          <w:sz w:val="28"/>
          <w:szCs w:val="28"/>
        </w:rPr>
        <w:t>ℓ</w:t>
      </w:r>
      <w:r w:rsidRPr="00F31783">
        <w:rPr>
          <w:b/>
          <w:sz w:val="28"/>
          <w:szCs w:val="28"/>
          <w:vertAlign w:val="subscript"/>
          <w:lang w:val="en-US"/>
        </w:rPr>
        <w:t>cc</w:t>
      </w:r>
      <w:r>
        <w:rPr>
          <w:sz w:val="28"/>
          <w:szCs w:val="28"/>
        </w:rPr>
        <w:t xml:space="preserve">- </w:t>
      </w:r>
      <w:r>
        <w:t>из исходных данных по каждой марке, из задания на проект.</w:t>
      </w:r>
    </w:p>
    <w:p w:rsidR="00D36B4A" w:rsidRDefault="00D36B4A" w:rsidP="00D36B4A">
      <w:pPr>
        <w:tabs>
          <w:tab w:val="left" w:pos="360"/>
        </w:tabs>
      </w:pPr>
    </w:p>
    <w:p w:rsidR="00D36B4A" w:rsidRPr="00AF2D96" w:rsidRDefault="00D36B4A" w:rsidP="00D36B4A">
      <w:pPr>
        <w:tabs>
          <w:tab w:val="left" w:pos="360"/>
        </w:tabs>
        <w:jc w:val="center"/>
        <w:rPr>
          <w:b/>
          <w:i/>
        </w:rPr>
      </w:pPr>
      <w:r w:rsidRPr="00AF2D96">
        <w:rPr>
          <w:b/>
          <w:i/>
        </w:rPr>
        <w:t xml:space="preserve">Определение дней простоя в ТО и </w:t>
      </w:r>
      <w:proofErr w:type="gramStart"/>
      <w:r w:rsidRPr="00AF2D96">
        <w:rPr>
          <w:b/>
          <w:i/>
        </w:rPr>
        <w:t>Р</w:t>
      </w:r>
      <w:proofErr w:type="gramEnd"/>
      <w:r w:rsidRPr="00AF2D96">
        <w:rPr>
          <w:b/>
          <w:i/>
        </w:rPr>
        <w:t xml:space="preserve"> за цикловой пробег</w:t>
      </w:r>
    </w:p>
    <w:p w:rsidR="00D36B4A" w:rsidRPr="00F31783" w:rsidRDefault="00D36B4A" w:rsidP="00D36B4A">
      <w:pPr>
        <w:tabs>
          <w:tab w:val="left" w:pos="360"/>
        </w:tabs>
        <w:rPr>
          <w:b/>
        </w:rPr>
      </w:pPr>
      <w:r w:rsidRPr="00F31783">
        <w:rPr>
          <w:b/>
          <w:sz w:val="28"/>
          <w:szCs w:val="28"/>
        </w:rPr>
        <w:t xml:space="preserve">                                                    Д</w:t>
      </w:r>
      <w:r>
        <w:rPr>
          <w:b/>
          <w:sz w:val="28"/>
          <w:szCs w:val="28"/>
        </w:rPr>
        <w:t xml:space="preserve"> </w:t>
      </w:r>
      <w:r w:rsidRPr="00F31783">
        <w:rPr>
          <w:b/>
          <w:sz w:val="28"/>
          <w:szCs w:val="28"/>
          <w:vertAlign w:val="subscript"/>
        </w:rPr>
        <w:t xml:space="preserve">ТО и </w:t>
      </w:r>
      <w:proofErr w:type="gramStart"/>
      <w:r w:rsidRPr="00F31783">
        <w:rPr>
          <w:b/>
          <w:sz w:val="28"/>
          <w:szCs w:val="28"/>
          <w:vertAlign w:val="subscript"/>
        </w:rPr>
        <w:t>ТР</w:t>
      </w:r>
      <w:proofErr w:type="gramEnd"/>
      <w:r w:rsidRPr="00F317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31783">
        <w:rPr>
          <w:b/>
          <w:sz w:val="32"/>
          <w:szCs w:val="32"/>
          <w:vertAlign w:val="subscript"/>
        </w:rPr>
        <w:t>=</w:t>
      </w:r>
      <w:r>
        <w:rPr>
          <w:b/>
          <w:sz w:val="32"/>
          <w:szCs w:val="32"/>
          <w:vertAlign w:val="subscript"/>
        </w:rPr>
        <w:t xml:space="preserve"> </w:t>
      </w:r>
      <w:r w:rsidRPr="00F31783">
        <w:rPr>
          <w:b/>
          <w:sz w:val="32"/>
          <w:szCs w:val="32"/>
          <w:vertAlign w:val="subscript"/>
        </w:rPr>
        <w:t xml:space="preserve"> </w:t>
      </w:r>
      <w:r w:rsidRPr="00F31783">
        <w:rPr>
          <w:b/>
          <w:sz w:val="28"/>
          <w:szCs w:val="28"/>
          <w:u w:val="single"/>
          <w:lang w:val="en-US"/>
        </w:rPr>
        <w:t>L</w:t>
      </w:r>
      <w:r w:rsidRPr="00F31783">
        <w:rPr>
          <w:b/>
          <w:sz w:val="28"/>
          <w:szCs w:val="28"/>
          <w:vertAlign w:val="superscript"/>
        </w:rPr>
        <w:t>ср</w:t>
      </w:r>
      <w:r w:rsidRPr="00F31783">
        <w:rPr>
          <w:b/>
          <w:sz w:val="28"/>
          <w:szCs w:val="28"/>
          <w:vertAlign w:val="subscript"/>
        </w:rPr>
        <w:t>кр</w:t>
      </w:r>
      <w:r w:rsidRPr="00F317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F31783">
        <w:rPr>
          <w:b/>
          <w:vertAlign w:val="subscript"/>
        </w:rPr>
        <w:t>*</w:t>
      </w:r>
      <w:r>
        <w:rPr>
          <w:b/>
          <w:vertAlign w:val="subscript"/>
        </w:rPr>
        <w:t xml:space="preserve">  </w:t>
      </w:r>
      <w:r w:rsidRPr="00F31783"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</w:rPr>
        <w:t xml:space="preserve"> </w:t>
      </w:r>
      <w:r w:rsidRPr="00F31783">
        <w:rPr>
          <w:b/>
          <w:sz w:val="28"/>
          <w:szCs w:val="28"/>
          <w:vertAlign w:val="subscript"/>
        </w:rPr>
        <w:t>ТО и ТР</w:t>
      </w:r>
      <w:r w:rsidRPr="00F31783">
        <w:rPr>
          <w:b/>
          <w:sz w:val="28"/>
          <w:szCs w:val="28"/>
        </w:rPr>
        <w:t xml:space="preserve">;                                              </w:t>
      </w:r>
      <w:r w:rsidRPr="00F31783">
        <w:rPr>
          <w:b/>
        </w:rPr>
        <w:t>(11)</w:t>
      </w:r>
    </w:p>
    <w:p w:rsidR="00D36B4A" w:rsidRPr="00F31783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F31783"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F31783">
        <w:rPr>
          <w:b/>
          <w:sz w:val="28"/>
          <w:szCs w:val="28"/>
        </w:rPr>
        <w:t xml:space="preserve">    1000</w:t>
      </w:r>
    </w:p>
    <w:p w:rsidR="00D36B4A" w:rsidRPr="006B0E01" w:rsidRDefault="00D36B4A" w:rsidP="00D36B4A">
      <w:pPr>
        <w:tabs>
          <w:tab w:val="left" w:pos="360"/>
        </w:tabs>
      </w:pPr>
      <w:r>
        <w:t xml:space="preserve">     где   </w:t>
      </w:r>
      <w:r w:rsidRPr="00F31783">
        <w:rPr>
          <w:b/>
          <w:sz w:val="28"/>
          <w:szCs w:val="28"/>
          <w:lang w:val="en-US"/>
        </w:rPr>
        <w:t>L</w:t>
      </w:r>
      <w:r w:rsidRPr="00F31783">
        <w:rPr>
          <w:b/>
          <w:sz w:val="28"/>
          <w:szCs w:val="28"/>
          <w:vertAlign w:val="superscript"/>
        </w:rPr>
        <w:t>ср</w:t>
      </w:r>
      <w:r w:rsidRPr="00F31783">
        <w:rPr>
          <w:b/>
          <w:sz w:val="28"/>
          <w:szCs w:val="28"/>
          <w:vertAlign w:val="subscript"/>
        </w:rPr>
        <w:t>кр</w:t>
      </w:r>
      <w:r>
        <w:rPr>
          <w:sz w:val="28"/>
          <w:szCs w:val="28"/>
        </w:rPr>
        <w:t xml:space="preserve"> </w:t>
      </w:r>
      <w:r>
        <w:t xml:space="preserve"> и</w:t>
      </w:r>
      <w:r w:rsidRPr="00457301">
        <w:rPr>
          <w:sz w:val="28"/>
          <w:szCs w:val="28"/>
        </w:rPr>
        <w:t xml:space="preserve"> </w:t>
      </w:r>
      <w:r w:rsidRPr="00F31783">
        <w:rPr>
          <w:b/>
          <w:sz w:val="28"/>
          <w:szCs w:val="28"/>
          <w:lang w:val="en-US"/>
        </w:rPr>
        <w:t>d</w:t>
      </w:r>
      <w:r w:rsidRPr="00F31783">
        <w:rPr>
          <w:b/>
          <w:sz w:val="28"/>
          <w:szCs w:val="28"/>
          <w:vertAlign w:val="subscript"/>
        </w:rPr>
        <w:t xml:space="preserve">ТО и </w:t>
      </w:r>
      <w:proofErr w:type="gramStart"/>
      <w:r w:rsidRPr="00F31783">
        <w:rPr>
          <w:b/>
          <w:sz w:val="28"/>
          <w:szCs w:val="28"/>
          <w:vertAlign w:val="subscript"/>
        </w:rPr>
        <w:t>ТР</w:t>
      </w:r>
      <w:proofErr w:type="gramEnd"/>
      <w:r>
        <w:t xml:space="preserve"> принимается по результатам расчета по формулам соответственно 6 и 7. </w:t>
      </w:r>
      <w:r>
        <w:rPr>
          <w:sz w:val="28"/>
          <w:szCs w:val="28"/>
        </w:rPr>
        <w:t xml:space="preserve"> </w:t>
      </w:r>
    </w:p>
    <w:p w:rsidR="00D36B4A" w:rsidRDefault="00D36B4A" w:rsidP="00D36B4A">
      <w:pPr>
        <w:tabs>
          <w:tab w:val="left" w:pos="360"/>
        </w:tabs>
      </w:pPr>
    </w:p>
    <w:p w:rsidR="00D36B4A" w:rsidRPr="00AF2D96" w:rsidRDefault="00D36B4A" w:rsidP="00D36B4A">
      <w:pPr>
        <w:tabs>
          <w:tab w:val="left" w:pos="360"/>
        </w:tabs>
        <w:jc w:val="center"/>
        <w:rPr>
          <w:b/>
          <w:i/>
        </w:rPr>
      </w:pPr>
      <w:r w:rsidRPr="00AF2D96">
        <w:rPr>
          <w:b/>
          <w:i/>
        </w:rPr>
        <w:t>Определение количества дней на транспортировку подвижного состава в капитальный ремонт</w:t>
      </w:r>
    </w:p>
    <w:p w:rsidR="00D36B4A" w:rsidRPr="00E20C0E" w:rsidRDefault="00D36B4A" w:rsidP="00D36B4A">
      <w:pPr>
        <w:tabs>
          <w:tab w:val="left" w:pos="360"/>
        </w:tabs>
        <w:jc w:val="center"/>
        <w:rPr>
          <w:i/>
        </w:rPr>
      </w:pPr>
    </w:p>
    <w:p w:rsidR="00D36B4A" w:rsidRPr="00F31783" w:rsidRDefault="00D36B4A" w:rsidP="00D36B4A">
      <w:pPr>
        <w:tabs>
          <w:tab w:val="left" w:pos="360"/>
        </w:tabs>
        <w:rPr>
          <w:b/>
        </w:rPr>
      </w:pPr>
      <w:r>
        <w:rPr>
          <w:sz w:val="28"/>
          <w:szCs w:val="28"/>
        </w:rPr>
        <w:t xml:space="preserve">                                                     </w:t>
      </w:r>
      <w:proofErr w:type="gramStart"/>
      <w:r w:rsidRPr="00F31783">
        <w:rPr>
          <w:b/>
          <w:sz w:val="28"/>
          <w:szCs w:val="28"/>
          <w:lang w:val="en-US"/>
        </w:rPr>
        <w:t>d</w:t>
      </w:r>
      <w:r w:rsidRPr="00F31783">
        <w:rPr>
          <w:b/>
          <w:sz w:val="28"/>
          <w:szCs w:val="28"/>
          <w:vertAlign w:val="subscript"/>
        </w:rPr>
        <w:t>транс</w:t>
      </w:r>
      <w:proofErr w:type="gramEnd"/>
      <w:r w:rsidRPr="00F31783">
        <w:rPr>
          <w:b/>
          <w:sz w:val="28"/>
          <w:szCs w:val="28"/>
        </w:rPr>
        <w:t xml:space="preserve">= (0,15÷0,20) </w:t>
      </w:r>
      <w:r w:rsidRPr="00F31783">
        <w:rPr>
          <w:b/>
          <w:sz w:val="28"/>
          <w:szCs w:val="28"/>
          <w:lang w:val="en-US"/>
        </w:rPr>
        <w:t>d</w:t>
      </w:r>
      <w:r w:rsidRPr="00F31783">
        <w:rPr>
          <w:b/>
          <w:sz w:val="28"/>
          <w:szCs w:val="28"/>
          <w:vertAlign w:val="subscript"/>
        </w:rPr>
        <w:t>кр</w:t>
      </w:r>
      <w:r w:rsidRPr="00F31783">
        <w:rPr>
          <w:b/>
          <w:sz w:val="28"/>
          <w:szCs w:val="28"/>
        </w:rPr>
        <w:t xml:space="preserve">;                                                  </w:t>
      </w:r>
      <w:r w:rsidRPr="00F31783">
        <w:rPr>
          <w:b/>
        </w:rPr>
        <w:t>(12)</w:t>
      </w:r>
    </w:p>
    <w:p w:rsidR="00D36B4A" w:rsidRDefault="00D36B4A" w:rsidP="00D36B4A">
      <w:pPr>
        <w:tabs>
          <w:tab w:val="left" w:pos="360"/>
        </w:tabs>
      </w:pPr>
      <w:r>
        <w:t xml:space="preserve">     где   </w:t>
      </w:r>
      <w:proofErr w:type="gramStart"/>
      <w:r w:rsidRPr="00F31783">
        <w:rPr>
          <w:b/>
          <w:sz w:val="28"/>
          <w:szCs w:val="28"/>
          <w:lang w:val="en-US"/>
        </w:rPr>
        <w:t>d</w:t>
      </w:r>
      <w:proofErr w:type="gramEnd"/>
      <w:r w:rsidRPr="00F31783">
        <w:rPr>
          <w:b/>
          <w:sz w:val="28"/>
          <w:szCs w:val="28"/>
          <w:vertAlign w:val="subscript"/>
        </w:rPr>
        <w:t>кр</w:t>
      </w:r>
      <w:r>
        <w:rPr>
          <w:sz w:val="28"/>
          <w:szCs w:val="28"/>
        </w:rPr>
        <w:t xml:space="preserve"> - </w:t>
      </w:r>
      <w:r>
        <w:t>принимается из таблиц исходных нормативов.</w:t>
      </w:r>
    </w:p>
    <w:p w:rsidR="00D36B4A" w:rsidRDefault="00D36B4A" w:rsidP="00D36B4A">
      <w:pPr>
        <w:tabs>
          <w:tab w:val="left" w:pos="360"/>
        </w:tabs>
      </w:pPr>
    </w:p>
    <w:p w:rsidR="00D36B4A" w:rsidRPr="00AF2D96" w:rsidRDefault="00D36B4A" w:rsidP="00D36B4A">
      <w:pPr>
        <w:tabs>
          <w:tab w:val="left" w:pos="360"/>
        </w:tabs>
        <w:jc w:val="center"/>
        <w:rPr>
          <w:b/>
        </w:rPr>
      </w:pPr>
      <w:r w:rsidRPr="00AF2D96">
        <w:rPr>
          <w:b/>
          <w:i/>
        </w:rPr>
        <w:t>Определение дней простоя в капитальном ремонте</w:t>
      </w:r>
    </w:p>
    <w:p w:rsidR="00D36B4A" w:rsidRPr="000C33B0" w:rsidRDefault="00D36B4A" w:rsidP="00D36B4A">
      <w:pPr>
        <w:tabs>
          <w:tab w:val="left" w:pos="360"/>
        </w:tabs>
        <w:jc w:val="center"/>
      </w:pPr>
    </w:p>
    <w:p w:rsidR="00D36B4A" w:rsidRPr="00F31783" w:rsidRDefault="00D36B4A" w:rsidP="00D36B4A">
      <w:pPr>
        <w:tabs>
          <w:tab w:val="left" w:pos="360"/>
        </w:tabs>
        <w:rPr>
          <w:b/>
        </w:rPr>
      </w:pPr>
      <w:r w:rsidRPr="00F31783">
        <w:rPr>
          <w:b/>
          <w:sz w:val="28"/>
          <w:szCs w:val="28"/>
        </w:rPr>
        <w:t xml:space="preserve">                                                         Д</w:t>
      </w:r>
      <w:r w:rsidRPr="00F31783">
        <w:rPr>
          <w:b/>
          <w:sz w:val="28"/>
          <w:szCs w:val="28"/>
          <w:vertAlign w:val="subscript"/>
        </w:rPr>
        <w:t>кр</w:t>
      </w:r>
      <w:r w:rsidRPr="00F31783">
        <w:rPr>
          <w:b/>
          <w:sz w:val="28"/>
          <w:szCs w:val="28"/>
        </w:rPr>
        <w:t xml:space="preserve">= </w:t>
      </w:r>
      <w:proofErr w:type="gramStart"/>
      <w:r w:rsidRPr="00F31783">
        <w:rPr>
          <w:b/>
          <w:sz w:val="28"/>
          <w:szCs w:val="28"/>
          <w:lang w:val="en-US"/>
        </w:rPr>
        <w:t>d</w:t>
      </w:r>
      <w:proofErr w:type="gramEnd"/>
      <w:r w:rsidRPr="00F31783">
        <w:rPr>
          <w:b/>
          <w:sz w:val="28"/>
          <w:szCs w:val="28"/>
          <w:vertAlign w:val="subscript"/>
        </w:rPr>
        <w:t>кр</w:t>
      </w:r>
      <w:r w:rsidRPr="00F31783">
        <w:rPr>
          <w:b/>
          <w:sz w:val="28"/>
          <w:szCs w:val="28"/>
        </w:rPr>
        <w:t xml:space="preserve"> + </w:t>
      </w:r>
      <w:r w:rsidRPr="00F31783">
        <w:rPr>
          <w:b/>
          <w:sz w:val="28"/>
          <w:szCs w:val="28"/>
          <w:lang w:val="en-US"/>
        </w:rPr>
        <w:t>d</w:t>
      </w:r>
      <w:r w:rsidRPr="00F31783">
        <w:rPr>
          <w:b/>
          <w:sz w:val="28"/>
          <w:szCs w:val="28"/>
          <w:vertAlign w:val="subscript"/>
        </w:rPr>
        <w:t>транс</w:t>
      </w:r>
      <w:r w:rsidRPr="00F31783">
        <w:rPr>
          <w:b/>
          <w:sz w:val="28"/>
          <w:szCs w:val="28"/>
        </w:rPr>
        <w:t xml:space="preserve">;                                                         </w:t>
      </w:r>
      <w:r w:rsidRPr="00F31783">
        <w:rPr>
          <w:b/>
        </w:rPr>
        <w:t>(13)</w:t>
      </w:r>
    </w:p>
    <w:p w:rsidR="00D36B4A" w:rsidRDefault="00D36B4A" w:rsidP="00D36B4A">
      <w:pPr>
        <w:tabs>
          <w:tab w:val="left" w:pos="360"/>
        </w:tabs>
      </w:pPr>
      <w:r>
        <w:t xml:space="preserve">     где   </w:t>
      </w:r>
      <w:proofErr w:type="gramStart"/>
      <w:r w:rsidRPr="00F31783">
        <w:rPr>
          <w:b/>
          <w:sz w:val="28"/>
          <w:szCs w:val="28"/>
          <w:lang w:val="en-US"/>
        </w:rPr>
        <w:t>d</w:t>
      </w:r>
      <w:proofErr w:type="gramEnd"/>
      <w:r w:rsidRPr="00F31783">
        <w:rPr>
          <w:b/>
          <w:sz w:val="28"/>
          <w:szCs w:val="28"/>
          <w:vertAlign w:val="subscript"/>
        </w:rPr>
        <w:t>кр</w:t>
      </w:r>
      <w:r>
        <w:t xml:space="preserve"> и</w:t>
      </w:r>
      <w:r w:rsidRPr="00457301">
        <w:rPr>
          <w:sz w:val="28"/>
          <w:szCs w:val="28"/>
        </w:rPr>
        <w:t xml:space="preserve"> </w:t>
      </w:r>
      <w:r w:rsidRPr="00F31783">
        <w:rPr>
          <w:b/>
          <w:sz w:val="28"/>
          <w:szCs w:val="28"/>
          <w:lang w:val="en-US"/>
        </w:rPr>
        <w:t>d</w:t>
      </w:r>
      <w:r w:rsidRPr="00F31783">
        <w:rPr>
          <w:b/>
          <w:sz w:val="28"/>
          <w:szCs w:val="28"/>
          <w:vertAlign w:val="subscript"/>
        </w:rPr>
        <w:t>транс</w:t>
      </w:r>
      <w:r>
        <w:t xml:space="preserve"> принимается из предыдущих расчетов.</w:t>
      </w:r>
    </w:p>
    <w:p w:rsidR="00D36B4A" w:rsidRDefault="00D36B4A" w:rsidP="00D36B4A">
      <w:pPr>
        <w:tabs>
          <w:tab w:val="left" w:pos="360"/>
        </w:tabs>
      </w:pPr>
    </w:p>
    <w:p w:rsidR="00D36B4A" w:rsidRPr="00AF2D96" w:rsidRDefault="00D36B4A" w:rsidP="00D36B4A">
      <w:pPr>
        <w:tabs>
          <w:tab w:val="left" w:pos="360"/>
        </w:tabs>
        <w:jc w:val="center"/>
        <w:rPr>
          <w:b/>
          <w:i/>
          <w:sz w:val="28"/>
          <w:szCs w:val="28"/>
          <w:vertAlign w:val="subscript"/>
        </w:rPr>
      </w:pPr>
      <w:r w:rsidRPr="00AF2D96">
        <w:rPr>
          <w:b/>
          <w:i/>
        </w:rPr>
        <w:t xml:space="preserve">Определение коэффициента технической готовности автомобилей </w:t>
      </w:r>
      <w:r w:rsidRPr="00AF2D96">
        <w:rPr>
          <w:b/>
          <w:i/>
          <w:sz w:val="28"/>
          <w:szCs w:val="28"/>
        </w:rPr>
        <w:t>α</w:t>
      </w:r>
      <w:r w:rsidRPr="00AF2D96">
        <w:rPr>
          <w:b/>
          <w:i/>
          <w:sz w:val="28"/>
          <w:szCs w:val="28"/>
          <w:vertAlign w:val="subscript"/>
          <w:lang w:val="en-US"/>
        </w:rPr>
        <w:t>t</w:t>
      </w:r>
    </w:p>
    <w:p w:rsidR="00D36B4A" w:rsidRDefault="00D36B4A" w:rsidP="00D36B4A">
      <w:pPr>
        <w:tabs>
          <w:tab w:val="left" w:pos="360"/>
        </w:tabs>
        <w:jc w:val="center"/>
        <w:rPr>
          <w:i/>
          <w:sz w:val="28"/>
          <w:szCs w:val="28"/>
          <w:vertAlign w:val="subscript"/>
        </w:rPr>
      </w:pPr>
    </w:p>
    <w:p w:rsidR="00D36B4A" w:rsidRDefault="00D36B4A" w:rsidP="00D36B4A">
      <w:pPr>
        <w:tabs>
          <w:tab w:val="left" w:pos="360"/>
        </w:tabs>
      </w:pPr>
      <w:r>
        <w:rPr>
          <w:sz w:val="28"/>
          <w:szCs w:val="28"/>
        </w:rPr>
        <w:t xml:space="preserve">  </w:t>
      </w:r>
      <w:r w:rsidRPr="00F31783">
        <w:rPr>
          <w:b/>
          <w:sz w:val="28"/>
          <w:szCs w:val="28"/>
        </w:rPr>
        <w:t>α</w:t>
      </w:r>
      <w:r w:rsidRPr="00F31783">
        <w:rPr>
          <w:b/>
          <w:sz w:val="28"/>
          <w:szCs w:val="28"/>
          <w:vertAlign w:val="subscript"/>
        </w:rPr>
        <w:t>т</w:t>
      </w:r>
      <w:r w:rsidRPr="00F31783">
        <w:rPr>
          <w:b/>
        </w:rPr>
        <w:t xml:space="preserve"> </w:t>
      </w:r>
      <w:r>
        <w:t>определяется по каждой марке (модели) автомобилей.</w:t>
      </w:r>
    </w:p>
    <w:p w:rsidR="00D36B4A" w:rsidRPr="00F31783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F31783">
        <w:rPr>
          <w:b/>
          <w:sz w:val="28"/>
          <w:szCs w:val="28"/>
        </w:rPr>
        <w:t xml:space="preserve">                                                     </w:t>
      </w:r>
      <w:r w:rsidRPr="00F31783">
        <w:rPr>
          <w:b/>
          <w:sz w:val="36"/>
          <w:szCs w:val="36"/>
        </w:rPr>
        <w:t>α</w:t>
      </w:r>
      <w:r w:rsidRPr="00F31783">
        <w:rPr>
          <w:b/>
          <w:sz w:val="36"/>
          <w:szCs w:val="36"/>
          <w:vertAlign w:val="subscript"/>
        </w:rPr>
        <w:t>т</w:t>
      </w:r>
      <w:r w:rsidRPr="00F31783">
        <w:rPr>
          <w:b/>
          <w:sz w:val="32"/>
          <w:szCs w:val="32"/>
          <w:vertAlign w:val="subscript"/>
        </w:rPr>
        <w:t>=</w:t>
      </w:r>
      <w:r w:rsidRPr="00F31783">
        <w:rPr>
          <w:b/>
          <w:sz w:val="28"/>
          <w:szCs w:val="28"/>
        </w:rPr>
        <w:t xml:space="preserve">  </w:t>
      </w:r>
      <w:r w:rsidRPr="00F31783">
        <w:rPr>
          <w:b/>
          <w:sz w:val="28"/>
          <w:szCs w:val="28"/>
          <w:u w:val="single"/>
        </w:rPr>
        <w:t xml:space="preserve">            Д</w:t>
      </w:r>
      <w:r w:rsidRPr="00F31783">
        <w:rPr>
          <w:b/>
          <w:sz w:val="28"/>
          <w:szCs w:val="28"/>
          <w:vertAlign w:val="subscript"/>
        </w:rPr>
        <w:t>э</w:t>
      </w:r>
      <w:r w:rsidRPr="00F31783">
        <w:rPr>
          <w:b/>
          <w:sz w:val="28"/>
          <w:szCs w:val="28"/>
          <w:u w:val="single"/>
          <w:vertAlign w:val="subscript"/>
        </w:rPr>
        <w:t xml:space="preserve"> </w:t>
      </w:r>
      <w:r w:rsidRPr="00F31783">
        <w:rPr>
          <w:b/>
          <w:sz w:val="28"/>
          <w:szCs w:val="28"/>
          <w:u w:val="single"/>
        </w:rPr>
        <w:t xml:space="preserve">         </w:t>
      </w:r>
      <w:r>
        <w:rPr>
          <w:b/>
          <w:sz w:val="28"/>
          <w:szCs w:val="28"/>
          <w:u w:val="single"/>
        </w:rPr>
        <w:t xml:space="preserve">    ,</w:t>
      </w:r>
      <w:r w:rsidRPr="00F31783">
        <w:rPr>
          <w:b/>
          <w:sz w:val="28"/>
          <w:szCs w:val="28"/>
        </w:rPr>
        <w:t xml:space="preserve">                                                  </w:t>
      </w:r>
      <w:r w:rsidRPr="00F31783">
        <w:rPr>
          <w:b/>
        </w:rPr>
        <w:t>(14)</w:t>
      </w:r>
    </w:p>
    <w:p w:rsidR="00D36B4A" w:rsidRPr="00F31783" w:rsidRDefault="00D36B4A" w:rsidP="00D36B4A">
      <w:pPr>
        <w:tabs>
          <w:tab w:val="left" w:pos="360"/>
        </w:tabs>
        <w:rPr>
          <w:b/>
          <w:sz w:val="28"/>
          <w:szCs w:val="28"/>
          <w:vertAlign w:val="subscript"/>
        </w:rPr>
      </w:pPr>
      <w:r w:rsidRPr="00F31783">
        <w:rPr>
          <w:b/>
          <w:sz w:val="28"/>
          <w:szCs w:val="28"/>
        </w:rPr>
        <w:t xml:space="preserve">                                                              Д</w:t>
      </w:r>
      <w:r w:rsidRPr="00F31783">
        <w:rPr>
          <w:b/>
          <w:sz w:val="28"/>
          <w:szCs w:val="28"/>
          <w:vertAlign w:val="subscript"/>
        </w:rPr>
        <w:t>э</w:t>
      </w:r>
      <w:r w:rsidRPr="00F31783">
        <w:rPr>
          <w:b/>
          <w:sz w:val="28"/>
          <w:szCs w:val="28"/>
        </w:rPr>
        <w:t>+Д</w:t>
      </w:r>
      <w:r w:rsidRPr="00F31783">
        <w:rPr>
          <w:b/>
          <w:sz w:val="28"/>
          <w:szCs w:val="28"/>
          <w:vertAlign w:val="subscript"/>
        </w:rPr>
        <w:t xml:space="preserve">ТО и </w:t>
      </w:r>
      <w:proofErr w:type="gramStart"/>
      <w:r w:rsidRPr="00F31783">
        <w:rPr>
          <w:b/>
          <w:sz w:val="28"/>
          <w:szCs w:val="28"/>
          <w:vertAlign w:val="subscript"/>
        </w:rPr>
        <w:t>ТР</w:t>
      </w:r>
      <w:proofErr w:type="gramEnd"/>
      <w:r w:rsidRPr="00F31783">
        <w:rPr>
          <w:b/>
          <w:sz w:val="28"/>
          <w:szCs w:val="28"/>
        </w:rPr>
        <w:t>+Д</w:t>
      </w:r>
      <w:r w:rsidRPr="00F31783">
        <w:rPr>
          <w:b/>
          <w:sz w:val="28"/>
          <w:szCs w:val="28"/>
          <w:vertAlign w:val="subscript"/>
        </w:rPr>
        <w:t>кр</w:t>
      </w:r>
    </w:p>
    <w:p w:rsidR="00D36B4A" w:rsidRPr="001135AF" w:rsidRDefault="00D36B4A" w:rsidP="00D36B4A">
      <w:pPr>
        <w:tabs>
          <w:tab w:val="left" w:pos="360"/>
        </w:tabs>
      </w:pPr>
      <w:r>
        <w:t xml:space="preserve">     где   </w:t>
      </w:r>
      <w:r w:rsidRPr="000A3F92">
        <w:rPr>
          <w:b/>
          <w:sz w:val="28"/>
          <w:szCs w:val="28"/>
        </w:rPr>
        <w:t>Д</w:t>
      </w:r>
      <w:r w:rsidRPr="000A3F92">
        <w:rPr>
          <w:b/>
          <w:sz w:val="28"/>
          <w:szCs w:val="28"/>
          <w:vertAlign w:val="subscript"/>
        </w:rPr>
        <w:t>э</w:t>
      </w:r>
      <w:r w:rsidRPr="000A3F92">
        <w:rPr>
          <w:b/>
        </w:rPr>
        <w:t xml:space="preserve">, </w:t>
      </w:r>
      <w:r w:rsidRPr="000A3F92">
        <w:rPr>
          <w:b/>
          <w:sz w:val="28"/>
          <w:szCs w:val="28"/>
        </w:rPr>
        <w:t>Д</w:t>
      </w:r>
      <w:r w:rsidRPr="000A3F92">
        <w:rPr>
          <w:b/>
          <w:sz w:val="28"/>
          <w:szCs w:val="28"/>
          <w:vertAlign w:val="subscript"/>
        </w:rPr>
        <w:t xml:space="preserve">ТО </w:t>
      </w:r>
      <w:r w:rsidRPr="000A3F92">
        <w:rPr>
          <w:sz w:val="28"/>
          <w:szCs w:val="28"/>
          <w:vertAlign w:val="subscript"/>
        </w:rPr>
        <w:t>и</w:t>
      </w:r>
      <w:r w:rsidRPr="000A3F92">
        <w:rPr>
          <w:b/>
          <w:sz w:val="28"/>
          <w:szCs w:val="28"/>
          <w:vertAlign w:val="subscript"/>
        </w:rPr>
        <w:t xml:space="preserve"> </w:t>
      </w:r>
      <w:proofErr w:type="gramStart"/>
      <w:r w:rsidRPr="000A3F92">
        <w:rPr>
          <w:b/>
          <w:sz w:val="28"/>
          <w:szCs w:val="28"/>
          <w:vertAlign w:val="subscript"/>
        </w:rPr>
        <w:t>ТР</w:t>
      </w:r>
      <w:proofErr w:type="gramEnd"/>
      <w:r w:rsidRPr="000A3F92">
        <w:rPr>
          <w:b/>
        </w:rPr>
        <w:t xml:space="preserve"> </w:t>
      </w:r>
      <w:r w:rsidRPr="000A3F92">
        <w:t>и</w:t>
      </w:r>
      <w:r w:rsidRPr="000A3F92">
        <w:rPr>
          <w:b/>
          <w:sz w:val="28"/>
          <w:szCs w:val="28"/>
        </w:rPr>
        <w:t xml:space="preserve"> Д</w:t>
      </w:r>
      <w:r w:rsidRPr="000A3F92">
        <w:rPr>
          <w:b/>
          <w:sz w:val="28"/>
          <w:szCs w:val="28"/>
          <w:vertAlign w:val="subscript"/>
        </w:rPr>
        <w:t>кр</w:t>
      </w:r>
      <w:r>
        <w:t xml:space="preserve"> принимаются из расчетов по формулам 10, 11, 13.</w:t>
      </w:r>
    </w:p>
    <w:p w:rsidR="00D36B4A" w:rsidRDefault="00D36B4A" w:rsidP="00D36B4A">
      <w:pPr>
        <w:tabs>
          <w:tab w:val="left" w:pos="360"/>
        </w:tabs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D36B4A" w:rsidRDefault="00D36B4A" w:rsidP="00D36B4A">
      <w:pPr>
        <w:tabs>
          <w:tab w:val="left" w:pos="360"/>
        </w:tabs>
        <w:jc w:val="center"/>
        <w:rPr>
          <w:i/>
          <w:sz w:val="28"/>
          <w:szCs w:val="28"/>
          <w:vertAlign w:val="subscript"/>
        </w:rPr>
      </w:pPr>
      <w:r w:rsidRPr="009E6492">
        <w:rPr>
          <w:i/>
        </w:rPr>
        <w:t xml:space="preserve"> </w:t>
      </w:r>
      <w:r w:rsidRPr="00AF2D96">
        <w:rPr>
          <w:b/>
          <w:i/>
        </w:rPr>
        <w:t xml:space="preserve">Определение коэффициента использования автомобилей по каждой марке (модели) </w:t>
      </w:r>
      <w:r w:rsidRPr="00AF2D96">
        <w:rPr>
          <w:b/>
          <w:i/>
          <w:sz w:val="28"/>
          <w:szCs w:val="28"/>
        </w:rPr>
        <w:t>α</w:t>
      </w:r>
      <w:r w:rsidRPr="00AF2D96">
        <w:rPr>
          <w:b/>
          <w:i/>
          <w:sz w:val="28"/>
          <w:szCs w:val="28"/>
          <w:vertAlign w:val="subscript"/>
        </w:rPr>
        <w:t>и</w:t>
      </w:r>
      <w:r>
        <w:rPr>
          <w:i/>
          <w:sz w:val="28"/>
          <w:szCs w:val="28"/>
          <w:vertAlign w:val="subscript"/>
        </w:rPr>
        <w:t xml:space="preserve"> </w:t>
      </w:r>
    </w:p>
    <w:p w:rsidR="00D36B4A" w:rsidRDefault="00D36B4A" w:rsidP="00D36B4A">
      <w:pPr>
        <w:tabs>
          <w:tab w:val="left" w:pos="360"/>
        </w:tabs>
        <w:jc w:val="center"/>
        <w:rPr>
          <w:i/>
          <w:sz w:val="28"/>
          <w:szCs w:val="28"/>
          <w:vertAlign w:val="subscript"/>
        </w:rPr>
      </w:pPr>
    </w:p>
    <w:p w:rsidR="00D36B4A" w:rsidRPr="000A3F92" w:rsidRDefault="00D36B4A" w:rsidP="00D36B4A">
      <w:pPr>
        <w:tabs>
          <w:tab w:val="left" w:pos="360"/>
          <w:tab w:val="left" w:pos="10080"/>
        </w:tabs>
        <w:rPr>
          <w:b/>
        </w:rPr>
      </w:pPr>
      <w:r w:rsidRPr="000A3F92">
        <w:rPr>
          <w:b/>
          <w:i/>
          <w:sz w:val="28"/>
          <w:szCs w:val="28"/>
        </w:rPr>
        <w:t xml:space="preserve">                                                        α</w:t>
      </w:r>
      <w:r w:rsidRPr="000A3F92">
        <w:rPr>
          <w:b/>
          <w:i/>
          <w:sz w:val="28"/>
          <w:szCs w:val="28"/>
          <w:vertAlign w:val="subscript"/>
        </w:rPr>
        <w:t>и</w:t>
      </w:r>
      <w:proofErr w:type="gramStart"/>
      <w:r w:rsidRPr="000A3F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A3F92">
        <w:rPr>
          <w:b/>
          <w:sz w:val="32"/>
          <w:szCs w:val="32"/>
          <w:vertAlign w:val="subscript"/>
        </w:rPr>
        <w:t xml:space="preserve">= </w:t>
      </w:r>
      <w:r>
        <w:rPr>
          <w:b/>
          <w:sz w:val="32"/>
          <w:szCs w:val="32"/>
          <w:vertAlign w:val="subscript"/>
        </w:rPr>
        <w:t xml:space="preserve"> </w:t>
      </w:r>
      <w:r w:rsidRPr="000A3F92">
        <w:rPr>
          <w:b/>
          <w:sz w:val="28"/>
          <w:szCs w:val="28"/>
          <w:u w:val="single"/>
        </w:rPr>
        <w:t>Д</w:t>
      </w:r>
      <w:proofErr w:type="gramEnd"/>
      <w:r w:rsidRPr="000A3F92">
        <w:rPr>
          <w:b/>
          <w:sz w:val="28"/>
          <w:szCs w:val="28"/>
          <w:vertAlign w:val="subscript"/>
        </w:rPr>
        <w:t>р.г.</w:t>
      </w:r>
      <w:r w:rsidRPr="000A3F92">
        <w:rPr>
          <w:b/>
          <w:vertAlign w:val="subscript"/>
        </w:rPr>
        <w:t>*</w:t>
      </w:r>
      <w:r w:rsidRPr="000A3F92">
        <w:rPr>
          <w:b/>
          <w:sz w:val="28"/>
          <w:szCs w:val="28"/>
        </w:rPr>
        <w:t>α</w:t>
      </w:r>
      <w:r w:rsidRPr="000A3F92">
        <w:rPr>
          <w:b/>
          <w:sz w:val="28"/>
          <w:szCs w:val="28"/>
          <w:vertAlign w:val="subscript"/>
        </w:rPr>
        <w:t>т</w:t>
      </w:r>
      <w:r w:rsidRPr="000A3F92">
        <w:rPr>
          <w:b/>
          <w:vertAlign w:val="subscript"/>
        </w:rPr>
        <w:t>*</w:t>
      </w:r>
      <w:r w:rsidRPr="000A3F92">
        <w:rPr>
          <w:b/>
          <w:sz w:val="28"/>
          <w:szCs w:val="28"/>
        </w:rPr>
        <w:t>К</w:t>
      </w:r>
      <w:r w:rsidRPr="000A3F92">
        <w:rPr>
          <w:b/>
          <w:sz w:val="28"/>
          <w:szCs w:val="28"/>
          <w:vertAlign w:val="subscript"/>
        </w:rPr>
        <w:t>и</w:t>
      </w:r>
      <w:r w:rsidRPr="000A3F92">
        <w:rPr>
          <w:b/>
        </w:rPr>
        <w:t>;                                                                     (15)</w:t>
      </w:r>
    </w:p>
    <w:p w:rsidR="00D36B4A" w:rsidRPr="000A3F92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0A3F92">
        <w:rPr>
          <w:b/>
        </w:rPr>
        <w:t xml:space="preserve">                                         </w:t>
      </w:r>
      <w:r>
        <w:rPr>
          <w:b/>
        </w:rPr>
        <w:t xml:space="preserve">                                </w:t>
      </w:r>
      <w:r w:rsidRPr="000A3F92">
        <w:rPr>
          <w:b/>
        </w:rPr>
        <w:t xml:space="preserve"> </w:t>
      </w:r>
      <w:r w:rsidRPr="000A3F92">
        <w:rPr>
          <w:b/>
          <w:sz w:val="28"/>
          <w:szCs w:val="28"/>
        </w:rPr>
        <w:t>365</w:t>
      </w:r>
    </w:p>
    <w:p w:rsidR="00D36B4A" w:rsidRDefault="00D36B4A" w:rsidP="00D36B4A">
      <w:pPr>
        <w:tabs>
          <w:tab w:val="left" w:pos="360"/>
        </w:tabs>
      </w:pPr>
      <w:r>
        <w:t xml:space="preserve">     где   </w:t>
      </w:r>
      <w:r w:rsidRPr="000A3F92">
        <w:rPr>
          <w:b/>
          <w:sz w:val="28"/>
          <w:szCs w:val="28"/>
        </w:rPr>
        <w:t>Д</w:t>
      </w:r>
      <w:r w:rsidRPr="000A3F92">
        <w:rPr>
          <w:b/>
          <w:sz w:val="28"/>
          <w:szCs w:val="28"/>
          <w:vertAlign w:val="subscript"/>
        </w:rPr>
        <w:t>р</w:t>
      </w:r>
      <w:proofErr w:type="gramStart"/>
      <w:r w:rsidRPr="000A3F92">
        <w:rPr>
          <w:b/>
          <w:sz w:val="28"/>
          <w:szCs w:val="28"/>
          <w:vertAlign w:val="subscript"/>
        </w:rPr>
        <w:t>.г</w:t>
      </w:r>
      <w:proofErr w:type="gramEnd"/>
      <w:r>
        <w:t xml:space="preserve"> - принимается из исходных на проектирование ;</w:t>
      </w:r>
    </w:p>
    <w:p w:rsidR="00D36B4A" w:rsidRDefault="00D36B4A" w:rsidP="00D36B4A">
      <w:pPr>
        <w:tabs>
          <w:tab w:val="left" w:pos="360"/>
        </w:tabs>
      </w:pPr>
      <w:r>
        <w:t xml:space="preserve">            </w:t>
      </w:r>
      <w:r w:rsidRPr="000A3F92">
        <w:rPr>
          <w:b/>
          <w:sz w:val="28"/>
          <w:szCs w:val="28"/>
        </w:rPr>
        <w:t>К</w:t>
      </w:r>
      <w:proofErr w:type="gramStart"/>
      <w:r w:rsidRPr="000A3F92">
        <w:rPr>
          <w:b/>
          <w:sz w:val="28"/>
          <w:szCs w:val="28"/>
          <w:vertAlign w:val="subscript"/>
        </w:rPr>
        <w:t>и</w:t>
      </w:r>
      <w:r>
        <w:t>-</w:t>
      </w:r>
      <w:proofErr w:type="gramEnd"/>
      <w:r>
        <w:t xml:space="preserve"> приближенно принимается равной 0,93÷0,97; </w:t>
      </w:r>
    </w:p>
    <w:p w:rsidR="00D36B4A" w:rsidRDefault="00D36B4A" w:rsidP="00D36B4A">
      <w:pPr>
        <w:tabs>
          <w:tab w:val="left" w:pos="360"/>
        </w:tabs>
      </w:pPr>
      <w:r>
        <w:t xml:space="preserve">            </w:t>
      </w:r>
      <w:r w:rsidRPr="000A3F92">
        <w:rPr>
          <w:b/>
          <w:sz w:val="28"/>
          <w:szCs w:val="28"/>
        </w:rPr>
        <w:t>α</w:t>
      </w:r>
      <w:r w:rsidRPr="000A3F92">
        <w:rPr>
          <w:b/>
          <w:sz w:val="28"/>
          <w:szCs w:val="28"/>
          <w:vertAlign w:val="subscript"/>
        </w:rPr>
        <w:t>т</w:t>
      </w:r>
      <w:r>
        <w:t xml:space="preserve"> - по результатам расчета по формуле 14.</w:t>
      </w:r>
    </w:p>
    <w:p w:rsidR="00D36B4A" w:rsidRDefault="00D36B4A" w:rsidP="00D36B4A">
      <w:pPr>
        <w:tabs>
          <w:tab w:val="left" w:pos="360"/>
        </w:tabs>
      </w:pPr>
      <w:r>
        <w:t xml:space="preserve">     Результаты расчета и его данные свести в таблицу. 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jc w:val="center"/>
        <w:rPr>
          <w:i/>
        </w:rPr>
      </w:pPr>
      <w:r w:rsidRPr="00450E0F">
        <w:rPr>
          <w:i/>
        </w:rPr>
        <w:t>П</w:t>
      </w:r>
      <w:r>
        <w:rPr>
          <w:i/>
        </w:rPr>
        <w:t>роектные величины коэффициентов</w:t>
      </w:r>
      <w:r w:rsidRPr="000A3F92">
        <w:t xml:space="preserve"> </w:t>
      </w:r>
      <w:r>
        <w:t xml:space="preserve">                                                      Таблица 11.</w:t>
      </w:r>
    </w:p>
    <w:tbl>
      <w:tblPr>
        <w:tblW w:w="10276" w:type="dxa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1"/>
        <w:gridCol w:w="851"/>
        <w:gridCol w:w="1134"/>
        <w:gridCol w:w="992"/>
        <w:gridCol w:w="850"/>
        <w:gridCol w:w="993"/>
        <w:gridCol w:w="708"/>
        <w:gridCol w:w="709"/>
        <w:gridCol w:w="709"/>
        <w:gridCol w:w="709"/>
      </w:tblGrid>
      <w:tr w:rsidR="00D36B4A" w:rsidTr="00B83E1A">
        <w:trPr>
          <w:cantSplit/>
          <w:trHeight w:val="928"/>
        </w:trPr>
        <w:tc>
          <w:tcPr>
            <w:tcW w:w="2621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Марка, модель автомобиля,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прицепа (полуприцепа)</w:t>
            </w:r>
          </w:p>
        </w:tc>
        <w:tc>
          <w:tcPr>
            <w:tcW w:w="851" w:type="dxa"/>
          </w:tcPr>
          <w:p w:rsidR="00D36B4A" w:rsidRPr="00A117A4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</w:rPr>
              <w:t>Д</w:t>
            </w:r>
            <w:r w:rsidRPr="00D03C1B">
              <w:rPr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113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Д</w:t>
            </w:r>
            <w:r w:rsidRPr="00D03C1B">
              <w:rPr>
                <w:sz w:val="28"/>
                <w:szCs w:val="28"/>
                <w:vertAlign w:val="subscript"/>
              </w:rPr>
              <w:t xml:space="preserve">ТО и 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ТР</w:t>
            </w:r>
            <w:proofErr w:type="gramEnd"/>
          </w:p>
        </w:tc>
        <w:tc>
          <w:tcPr>
            <w:tcW w:w="992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Д</w:t>
            </w:r>
            <w:r w:rsidRPr="00D03C1B">
              <w:rPr>
                <w:sz w:val="28"/>
                <w:szCs w:val="28"/>
                <w:vertAlign w:val="subscript"/>
              </w:rPr>
              <w:t>кр</w:t>
            </w:r>
            <w:proofErr w:type="gramStart"/>
            <w:r w:rsidRPr="00D03C1B">
              <w:rPr>
                <w:sz w:val="28"/>
                <w:szCs w:val="28"/>
              </w:rPr>
              <w:t>,</w:t>
            </w:r>
            <w:r w:rsidRPr="00811F61">
              <w:t>д</w:t>
            </w:r>
            <w:proofErr w:type="gramEnd"/>
            <w:r w:rsidRPr="00811F61">
              <w:t>н</w:t>
            </w:r>
          </w:p>
        </w:tc>
        <w:tc>
          <w:tcPr>
            <w:tcW w:w="850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D03C1B">
              <w:rPr>
                <w:sz w:val="28"/>
                <w:szCs w:val="28"/>
                <w:lang w:val="en-US"/>
              </w:rPr>
              <w:t>d</w:t>
            </w:r>
            <w:r w:rsidRPr="00D03C1B">
              <w:rPr>
                <w:sz w:val="28"/>
                <w:szCs w:val="28"/>
                <w:vertAlign w:val="subscript"/>
              </w:rPr>
              <w:t>транс</w:t>
            </w:r>
          </w:p>
          <w:p w:rsidR="00D36B4A" w:rsidRPr="0062079C" w:rsidRDefault="00D36B4A" w:rsidP="00B83E1A">
            <w:pPr>
              <w:tabs>
                <w:tab w:val="left" w:pos="360"/>
              </w:tabs>
              <w:jc w:val="center"/>
            </w:pPr>
            <w:r w:rsidRPr="0062079C">
              <w:t>дн</w:t>
            </w:r>
          </w:p>
        </w:tc>
        <w:tc>
          <w:tcPr>
            <w:tcW w:w="993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  <w:lang w:val="en-US"/>
              </w:rPr>
              <w:t>d</w:t>
            </w:r>
            <w:r w:rsidRPr="00D03C1B">
              <w:rPr>
                <w:sz w:val="28"/>
                <w:szCs w:val="28"/>
                <w:vertAlign w:val="subscript"/>
              </w:rPr>
              <w:t>кр</w:t>
            </w:r>
          </w:p>
          <w:p w:rsidR="00D36B4A" w:rsidRPr="006E5F52" w:rsidRDefault="00D36B4A" w:rsidP="00B83E1A">
            <w:pPr>
              <w:jc w:val="center"/>
            </w:pPr>
            <w:r w:rsidRPr="006E5F52">
              <w:t>дн</w:t>
            </w:r>
          </w:p>
        </w:tc>
        <w:tc>
          <w:tcPr>
            <w:tcW w:w="708" w:type="dxa"/>
          </w:tcPr>
          <w:p w:rsidR="00D36B4A" w:rsidRPr="00A148A7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</w:rPr>
              <w:t>α</w:t>
            </w:r>
            <w:r w:rsidRPr="00D03C1B">
              <w:rPr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Д</w:t>
            </w:r>
            <w:r w:rsidRPr="00D03C1B">
              <w:rPr>
                <w:sz w:val="28"/>
                <w:szCs w:val="28"/>
                <w:vertAlign w:val="subscript"/>
              </w:rPr>
              <w:t>р</w:t>
            </w:r>
            <w:proofErr w:type="gramStart"/>
            <w:r w:rsidRPr="00D03C1B">
              <w:rPr>
                <w:sz w:val="28"/>
                <w:szCs w:val="28"/>
                <w:vertAlign w:val="subscript"/>
              </w:rPr>
              <w:t>,г</w:t>
            </w:r>
            <w:proofErr w:type="gramEnd"/>
          </w:p>
          <w:p w:rsidR="00D36B4A" w:rsidRPr="00F35A24" w:rsidRDefault="00D36B4A" w:rsidP="00B83E1A">
            <w:pPr>
              <w:tabs>
                <w:tab w:val="left" w:pos="360"/>
              </w:tabs>
              <w:jc w:val="center"/>
            </w:pPr>
            <w:r>
              <w:t>дн</w:t>
            </w: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</w:t>
            </w:r>
            <w:r w:rsidRPr="00D03C1B">
              <w:rPr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709" w:type="dxa"/>
          </w:tcPr>
          <w:p w:rsidR="00D36B4A" w:rsidRPr="00AC19DC" w:rsidRDefault="00D36B4A" w:rsidP="00B83E1A">
            <w:pPr>
              <w:tabs>
                <w:tab w:val="left" w:pos="360"/>
              </w:tabs>
              <w:jc w:val="center"/>
            </w:pPr>
            <w:r w:rsidRPr="00D03C1B">
              <w:rPr>
                <w:sz w:val="28"/>
                <w:szCs w:val="28"/>
              </w:rPr>
              <w:t>α</w:t>
            </w:r>
            <w:r w:rsidRPr="00D03C1B">
              <w:rPr>
                <w:sz w:val="28"/>
                <w:szCs w:val="28"/>
                <w:vertAlign w:val="subscript"/>
              </w:rPr>
              <w:t>и</w:t>
            </w:r>
          </w:p>
        </w:tc>
      </w:tr>
      <w:tr w:rsidR="00D36B4A" w:rsidTr="00B83E1A">
        <w:trPr>
          <w:trHeight w:hRule="exact" w:val="284"/>
        </w:trPr>
        <w:tc>
          <w:tcPr>
            <w:tcW w:w="262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</w:t>
            </w:r>
          </w:p>
        </w:tc>
      </w:tr>
      <w:tr w:rsidR="00D36B4A" w:rsidTr="00B83E1A">
        <w:trPr>
          <w:trHeight w:hRule="exact" w:val="284"/>
        </w:trPr>
        <w:tc>
          <w:tcPr>
            <w:tcW w:w="262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5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  <w:tr w:rsidR="00D36B4A" w:rsidTr="00B83E1A">
        <w:trPr>
          <w:trHeight w:hRule="exact" w:val="284"/>
        </w:trPr>
        <w:tc>
          <w:tcPr>
            <w:tcW w:w="262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5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  <w:tr w:rsidR="00D36B4A" w:rsidTr="00B83E1A">
        <w:trPr>
          <w:trHeight w:hRule="exact" w:val="284"/>
        </w:trPr>
        <w:tc>
          <w:tcPr>
            <w:tcW w:w="262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5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  <w:tr w:rsidR="00D36B4A" w:rsidTr="00B83E1A">
        <w:trPr>
          <w:trHeight w:hRule="exact" w:val="284"/>
        </w:trPr>
        <w:tc>
          <w:tcPr>
            <w:tcW w:w="262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5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  <w:tr w:rsidR="00D36B4A" w:rsidTr="00B83E1A">
        <w:trPr>
          <w:trHeight w:hRule="exact" w:val="284"/>
        </w:trPr>
        <w:tc>
          <w:tcPr>
            <w:tcW w:w="262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851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  <w:tc>
          <w:tcPr>
            <w:tcW w:w="709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lang w:val="en-US"/>
              </w:rPr>
            </w:pPr>
          </w:p>
        </w:tc>
      </w:tr>
    </w:tbl>
    <w:p w:rsidR="00D36B4A" w:rsidRDefault="00D36B4A" w:rsidP="00D36B4A">
      <w:pPr>
        <w:tabs>
          <w:tab w:val="left" w:pos="360"/>
        </w:tabs>
      </w:pPr>
    </w:p>
    <w:p w:rsidR="00D36B4A" w:rsidRPr="00020D2E" w:rsidRDefault="00D36B4A" w:rsidP="00D36B4A">
      <w:pPr>
        <w:tabs>
          <w:tab w:val="left" w:pos="360"/>
        </w:tabs>
        <w:jc w:val="center"/>
        <w:rPr>
          <w:b/>
          <w:i/>
          <w:sz w:val="28"/>
          <w:szCs w:val="28"/>
        </w:rPr>
      </w:pPr>
      <w:r w:rsidRPr="00020D2E">
        <w:rPr>
          <w:b/>
          <w:i/>
          <w:sz w:val="28"/>
          <w:szCs w:val="28"/>
        </w:rPr>
        <w:t>3.3.4. Определение годового пробега  автомобилей и прицепов на АТП.</w:t>
      </w:r>
    </w:p>
    <w:p w:rsidR="00D36B4A" w:rsidRPr="00020D2E" w:rsidRDefault="00D36B4A" w:rsidP="00D36B4A">
      <w:pPr>
        <w:tabs>
          <w:tab w:val="left" w:pos="360"/>
        </w:tabs>
        <w:jc w:val="center"/>
        <w:rPr>
          <w:b/>
          <w:i/>
          <w:sz w:val="28"/>
          <w:szCs w:val="28"/>
        </w:rPr>
      </w:pPr>
    </w:p>
    <w:p w:rsidR="00D36B4A" w:rsidRPr="00020D2E" w:rsidRDefault="00D36B4A" w:rsidP="00D36B4A">
      <w:pPr>
        <w:tabs>
          <w:tab w:val="left" w:pos="360"/>
        </w:tabs>
      </w:pPr>
      <w:r w:rsidRPr="00020D2E">
        <w:t xml:space="preserve">     Годовой пробег определяется для каждой марки (модели) автомобилей, а также автомобилей, работающих с прицепом.</w:t>
      </w:r>
    </w:p>
    <w:p w:rsidR="00D36B4A" w:rsidRPr="00020D2E" w:rsidRDefault="00D36B4A" w:rsidP="00D36B4A">
      <w:pPr>
        <w:tabs>
          <w:tab w:val="left" w:pos="360"/>
        </w:tabs>
        <w:jc w:val="center"/>
        <w:rPr>
          <w:b/>
        </w:rPr>
      </w:pPr>
      <w:r w:rsidRPr="00020D2E">
        <w:rPr>
          <w:b/>
          <w:i/>
        </w:rPr>
        <w:t>Годовой пробег автомобилей</w:t>
      </w:r>
    </w:p>
    <w:p w:rsidR="00D36B4A" w:rsidRPr="00020D2E" w:rsidRDefault="00D36B4A" w:rsidP="00D36B4A">
      <w:pPr>
        <w:tabs>
          <w:tab w:val="left" w:pos="360"/>
        </w:tabs>
        <w:jc w:val="center"/>
        <w:rPr>
          <w:i/>
        </w:rPr>
      </w:pPr>
    </w:p>
    <w:p w:rsidR="00D36B4A" w:rsidRPr="00020D2E" w:rsidRDefault="00D36B4A" w:rsidP="00D36B4A">
      <w:pPr>
        <w:tabs>
          <w:tab w:val="left" w:pos="360"/>
        </w:tabs>
        <w:rPr>
          <w:b/>
        </w:rPr>
      </w:pPr>
      <w:r w:rsidRPr="00020D2E">
        <w:rPr>
          <w:b/>
          <w:sz w:val="28"/>
          <w:szCs w:val="28"/>
        </w:rPr>
        <w:t xml:space="preserve">                                               Σ</w:t>
      </w:r>
      <w:proofErr w:type="gramStart"/>
      <w:r w:rsidRPr="00020D2E">
        <w:rPr>
          <w:b/>
          <w:sz w:val="28"/>
          <w:szCs w:val="28"/>
        </w:rPr>
        <w:t>L</w:t>
      </w:r>
      <w:proofErr w:type="gramEnd"/>
      <w:r w:rsidRPr="00020D2E">
        <w:rPr>
          <w:b/>
          <w:sz w:val="28"/>
          <w:szCs w:val="28"/>
          <w:vertAlign w:val="subscript"/>
        </w:rPr>
        <w:t>г</w:t>
      </w:r>
      <w:r w:rsidRPr="00020D2E">
        <w:rPr>
          <w:b/>
        </w:rPr>
        <w:t xml:space="preserve"> = </w:t>
      </w:r>
      <w:r w:rsidRPr="00020D2E">
        <w:rPr>
          <w:b/>
          <w:sz w:val="28"/>
          <w:szCs w:val="28"/>
        </w:rPr>
        <w:t>365</w:t>
      </w:r>
      <w:r w:rsidRPr="00020D2E">
        <w:rPr>
          <w:b/>
        </w:rPr>
        <w:t>*</w:t>
      </w:r>
      <w:r w:rsidRPr="00020D2E">
        <w:rPr>
          <w:b/>
          <w:sz w:val="28"/>
          <w:szCs w:val="28"/>
        </w:rPr>
        <w:t>А</w:t>
      </w:r>
      <w:r w:rsidRPr="00020D2E">
        <w:rPr>
          <w:b/>
          <w:sz w:val="28"/>
          <w:szCs w:val="28"/>
          <w:vertAlign w:val="subscript"/>
        </w:rPr>
        <w:t>и</w:t>
      </w:r>
      <w:r w:rsidRPr="00020D2E">
        <w:rPr>
          <w:b/>
        </w:rPr>
        <w:t>*</w:t>
      </w:r>
      <w:r w:rsidRPr="00020D2E">
        <w:rPr>
          <w:b/>
          <w:sz w:val="28"/>
          <w:szCs w:val="28"/>
        </w:rPr>
        <w:t>ℓ</w:t>
      </w:r>
      <w:r w:rsidRPr="00020D2E">
        <w:rPr>
          <w:b/>
          <w:sz w:val="28"/>
          <w:szCs w:val="28"/>
          <w:vertAlign w:val="subscript"/>
        </w:rPr>
        <w:t>сс</w:t>
      </w:r>
      <w:r w:rsidRPr="00020D2E">
        <w:rPr>
          <w:b/>
        </w:rPr>
        <w:t>*</w:t>
      </w:r>
      <w:r w:rsidRPr="00020D2E">
        <w:rPr>
          <w:b/>
          <w:sz w:val="28"/>
          <w:szCs w:val="28"/>
        </w:rPr>
        <w:t xml:space="preserve"> α</w:t>
      </w:r>
      <w:r w:rsidRPr="00020D2E">
        <w:rPr>
          <w:b/>
          <w:sz w:val="28"/>
          <w:szCs w:val="28"/>
          <w:vertAlign w:val="subscript"/>
        </w:rPr>
        <w:t>и</w:t>
      </w:r>
      <w:r w:rsidR="00AE4826" w:rsidRPr="00020D2E">
        <w:rPr>
          <w:b/>
          <w:sz w:val="28"/>
          <w:szCs w:val="28"/>
          <w:vertAlign w:val="subscript"/>
        </w:rPr>
        <w:t xml:space="preserve"> ,</w:t>
      </w:r>
      <w:r w:rsidRPr="00020D2E">
        <w:rPr>
          <w:b/>
        </w:rPr>
        <w:t xml:space="preserve">                                                                    (16)</w:t>
      </w:r>
    </w:p>
    <w:p w:rsidR="00D36B4A" w:rsidRPr="00020D2E" w:rsidRDefault="00AE4826" w:rsidP="00D36B4A">
      <w:pPr>
        <w:tabs>
          <w:tab w:val="left" w:pos="360"/>
        </w:tabs>
      </w:pPr>
      <w:r w:rsidRPr="00020D2E">
        <w:t xml:space="preserve">     где  </w:t>
      </w:r>
      <w:r w:rsidR="00D36B4A" w:rsidRPr="00020D2E">
        <w:t xml:space="preserve"> </w:t>
      </w:r>
      <w:r w:rsidR="00D36B4A" w:rsidRPr="00020D2E">
        <w:rPr>
          <w:b/>
          <w:sz w:val="28"/>
          <w:szCs w:val="28"/>
        </w:rPr>
        <w:t>А</w:t>
      </w:r>
      <w:r w:rsidR="00D36B4A" w:rsidRPr="00020D2E">
        <w:rPr>
          <w:b/>
          <w:sz w:val="28"/>
          <w:szCs w:val="28"/>
          <w:vertAlign w:val="subscript"/>
        </w:rPr>
        <w:t>и</w:t>
      </w:r>
      <w:r w:rsidR="00D36B4A" w:rsidRPr="00020D2E">
        <w:rPr>
          <w:b/>
          <w:sz w:val="28"/>
          <w:szCs w:val="28"/>
        </w:rPr>
        <w:t>, ℓ</w:t>
      </w:r>
      <w:r w:rsidR="00D36B4A" w:rsidRPr="00020D2E">
        <w:rPr>
          <w:b/>
          <w:sz w:val="28"/>
          <w:szCs w:val="28"/>
          <w:vertAlign w:val="subscript"/>
        </w:rPr>
        <w:t>сс</w:t>
      </w:r>
      <w:r w:rsidR="00D36B4A" w:rsidRPr="00020D2E">
        <w:rPr>
          <w:sz w:val="28"/>
          <w:szCs w:val="28"/>
          <w:vertAlign w:val="subscript"/>
        </w:rPr>
        <w:t xml:space="preserve"> </w:t>
      </w:r>
      <w:r w:rsidR="00D36B4A" w:rsidRPr="00020D2E">
        <w:rPr>
          <w:sz w:val="28"/>
          <w:szCs w:val="28"/>
        </w:rPr>
        <w:t xml:space="preserve">– </w:t>
      </w:r>
      <w:r w:rsidR="00D36B4A" w:rsidRPr="00020D2E">
        <w:t>принимаются из задания на проектирование,</w:t>
      </w:r>
    </w:p>
    <w:p w:rsidR="00D36B4A" w:rsidRPr="00020D2E" w:rsidRDefault="00D36B4A" w:rsidP="00D36B4A">
      <w:pPr>
        <w:tabs>
          <w:tab w:val="left" w:pos="360"/>
        </w:tabs>
      </w:pPr>
      <w:r w:rsidRPr="00020D2E">
        <w:t xml:space="preserve">            </w:t>
      </w:r>
      <w:r w:rsidRPr="00020D2E">
        <w:rPr>
          <w:b/>
          <w:sz w:val="28"/>
          <w:szCs w:val="28"/>
        </w:rPr>
        <w:t>α</w:t>
      </w:r>
      <w:r w:rsidRPr="00020D2E">
        <w:rPr>
          <w:b/>
          <w:sz w:val="28"/>
          <w:szCs w:val="28"/>
          <w:vertAlign w:val="subscript"/>
        </w:rPr>
        <w:t xml:space="preserve">и </w:t>
      </w:r>
      <w:r w:rsidRPr="00020D2E">
        <w:t xml:space="preserve"> - по результатам расчёта по формуле 15.</w:t>
      </w:r>
    </w:p>
    <w:p w:rsidR="00D36B4A" w:rsidRPr="00020D2E" w:rsidRDefault="00D36B4A" w:rsidP="00D36B4A">
      <w:pPr>
        <w:tabs>
          <w:tab w:val="left" w:pos="360"/>
        </w:tabs>
      </w:pPr>
    </w:p>
    <w:p w:rsidR="00D36B4A" w:rsidRPr="00020D2E" w:rsidRDefault="00D36B4A" w:rsidP="00D36B4A">
      <w:pPr>
        <w:tabs>
          <w:tab w:val="left" w:pos="360"/>
        </w:tabs>
        <w:jc w:val="center"/>
        <w:rPr>
          <w:b/>
          <w:i/>
        </w:rPr>
      </w:pPr>
      <w:r w:rsidRPr="00020D2E">
        <w:rPr>
          <w:b/>
          <w:i/>
        </w:rPr>
        <w:t>Годовой пробег автомобилей, работающих с прицепами</w:t>
      </w:r>
    </w:p>
    <w:p w:rsidR="00D36B4A" w:rsidRPr="00020D2E" w:rsidRDefault="00D36B4A" w:rsidP="00D36B4A">
      <w:pPr>
        <w:tabs>
          <w:tab w:val="left" w:pos="360"/>
        </w:tabs>
        <w:jc w:val="center"/>
        <w:rPr>
          <w:i/>
        </w:rPr>
      </w:pPr>
    </w:p>
    <w:p w:rsidR="00D36B4A" w:rsidRPr="00020D2E" w:rsidRDefault="00D36B4A" w:rsidP="00D36B4A">
      <w:pPr>
        <w:tabs>
          <w:tab w:val="left" w:pos="360"/>
        </w:tabs>
        <w:rPr>
          <w:b/>
          <w:vertAlign w:val="subscript"/>
        </w:rPr>
      </w:pPr>
      <w:r w:rsidRPr="00020D2E">
        <w:rPr>
          <w:b/>
          <w:sz w:val="28"/>
          <w:szCs w:val="28"/>
        </w:rPr>
        <w:t xml:space="preserve">                                                 ΣL</w:t>
      </w:r>
      <w:proofErr w:type="gramStart"/>
      <w:r w:rsidRPr="00020D2E">
        <w:rPr>
          <w:b/>
          <w:sz w:val="28"/>
          <w:szCs w:val="28"/>
          <w:vertAlign w:val="subscript"/>
        </w:rPr>
        <w:t>г(</w:t>
      </w:r>
      <w:proofErr w:type="gramEnd"/>
      <w:r w:rsidRPr="00020D2E">
        <w:rPr>
          <w:b/>
          <w:sz w:val="28"/>
          <w:szCs w:val="28"/>
          <w:vertAlign w:val="subscript"/>
        </w:rPr>
        <w:t xml:space="preserve">пр) </w:t>
      </w:r>
      <w:r w:rsidRPr="00020D2E">
        <w:rPr>
          <w:b/>
          <w:sz w:val="28"/>
          <w:szCs w:val="28"/>
        </w:rPr>
        <w:t>= 365</w:t>
      </w:r>
      <w:r w:rsidRPr="00020D2E">
        <w:rPr>
          <w:b/>
        </w:rPr>
        <w:t>*</w:t>
      </w:r>
      <w:r w:rsidRPr="00020D2E">
        <w:rPr>
          <w:b/>
          <w:sz w:val="28"/>
          <w:szCs w:val="28"/>
        </w:rPr>
        <w:t xml:space="preserve"> А</w:t>
      </w:r>
      <w:r w:rsidRPr="00020D2E">
        <w:rPr>
          <w:b/>
          <w:sz w:val="28"/>
          <w:szCs w:val="28"/>
          <w:vertAlign w:val="subscript"/>
        </w:rPr>
        <w:t>и(пр)</w:t>
      </w:r>
      <w:r w:rsidRPr="00020D2E">
        <w:rPr>
          <w:b/>
        </w:rPr>
        <w:t>*</w:t>
      </w:r>
      <w:r w:rsidRPr="00020D2E">
        <w:rPr>
          <w:b/>
          <w:sz w:val="28"/>
          <w:szCs w:val="28"/>
        </w:rPr>
        <w:t>ℓ</w:t>
      </w:r>
      <w:r w:rsidRPr="00020D2E">
        <w:rPr>
          <w:b/>
          <w:sz w:val="28"/>
          <w:szCs w:val="28"/>
          <w:vertAlign w:val="subscript"/>
        </w:rPr>
        <w:t>сс</w:t>
      </w:r>
      <w:r w:rsidRPr="00020D2E">
        <w:rPr>
          <w:b/>
        </w:rPr>
        <w:t>*</w:t>
      </w:r>
      <w:r w:rsidRPr="00020D2E">
        <w:rPr>
          <w:b/>
          <w:sz w:val="28"/>
          <w:szCs w:val="28"/>
        </w:rPr>
        <w:t xml:space="preserve"> α</w:t>
      </w:r>
      <w:r w:rsidRPr="00020D2E">
        <w:rPr>
          <w:b/>
          <w:sz w:val="28"/>
          <w:szCs w:val="28"/>
          <w:vertAlign w:val="subscript"/>
        </w:rPr>
        <w:t>и</w:t>
      </w:r>
      <w:r w:rsidRPr="00020D2E">
        <w:rPr>
          <w:b/>
        </w:rPr>
        <w:t xml:space="preserve">                                                        (17)</w:t>
      </w:r>
    </w:p>
    <w:p w:rsidR="00D36B4A" w:rsidRPr="00020D2E" w:rsidRDefault="00D36B4A" w:rsidP="00D36B4A">
      <w:pPr>
        <w:tabs>
          <w:tab w:val="left" w:pos="360"/>
        </w:tabs>
      </w:pPr>
    </w:p>
    <w:p w:rsidR="00D36B4A" w:rsidRPr="00020D2E" w:rsidRDefault="00D36B4A" w:rsidP="00D36B4A">
      <w:pPr>
        <w:tabs>
          <w:tab w:val="left" w:pos="360"/>
        </w:tabs>
        <w:jc w:val="center"/>
        <w:rPr>
          <w:b/>
          <w:i/>
          <w:sz w:val="28"/>
          <w:szCs w:val="28"/>
        </w:rPr>
      </w:pPr>
      <w:r w:rsidRPr="00020D2E">
        <w:rPr>
          <w:b/>
          <w:i/>
          <w:sz w:val="28"/>
          <w:szCs w:val="28"/>
        </w:rPr>
        <w:t xml:space="preserve">             3.3.5.Определение годового объёма работ по объекту проектирования.    </w:t>
      </w:r>
    </w:p>
    <w:p w:rsidR="00D36B4A" w:rsidRPr="00020D2E" w:rsidRDefault="00D36B4A" w:rsidP="00D36B4A">
      <w:pPr>
        <w:tabs>
          <w:tab w:val="left" w:pos="360"/>
        </w:tabs>
      </w:pPr>
    </w:p>
    <w:p w:rsidR="00D36B4A" w:rsidRPr="00020D2E" w:rsidRDefault="00D36B4A" w:rsidP="00D36B4A">
      <w:pPr>
        <w:tabs>
          <w:tab w:val="left" w:pos="360"/>
        </w:tabs>
      </w:pPr>
      <w:r w:rsidRPr="00020D2E">
        <w:t xml:space="preserve">     Для различных объектов проектирования методика определения годового объёма работ  имеет    свои особенности.</w:t>
      </w:r>
    </w:p>
    <w:p w:rsidR="00D36B4A" w:rsidRPr="00020D2E" w:rsidRDefault="00D36B4A" w:rsidP="00D36B4A">
      <w:pPr>
        <w:tabs>
          <w:tab w:val="left" w:pos="360"/>
        </w:tabs>
      </w:pPr>
    </w:p>
    <w:p w:rsidR="00D36B4A" w:rsidRPr="00020D2E" w:rsidRDefault="00D36B4A" w:rsidP="00D36B4A">
      <w:pPr>
        <w:tabs>
          <w:tab w:val="left" w:pos="360"/>
        </w:tabs>
        <w:jc w:val="center"/>
        <w:rPr>
          <w:b/>
          <w:i/>
        </w:rPr>
      </w:pPr>
      <w:r w:rsidRPr="00020D2E">
        <w:rPr>
          <w:b/>
          <w:i/>
        </w:rPr>
        <w:t>Для проектов по ТО и диагностике</w:t>
      </w:r>
    </w:p>
    <w:p w:rsidR="00D36B4A" w:rsidRDefault="00D36B4A" w:rsidP="00D36B4A">
      <w:pPr>
        <w:tabs>
          <w:tab w:val="left" w:pos="360"/>
        </w:tabs>
        <w:rPr>
          <w:i/>
        </w:rPr>
      </w:pPr>
      <w:r>
        <w:rPr>
          <w:i/>
        </w:rPr>
        <w:t xml:space="preserve">                                          </w:t>
      </w:r>
    </w:p>
    <w:p w:rsidR="00D36B4A" w:rsidRDefault="00D36B4A" w:rsidP="00D36B4A">
      <w:pPr>
        <w:tabs>
          <w:tab w:val="left" w:pos="360"/>
        </w:tabs>
      </w:pPr>
      <w:r>
        <w:t xml:space="preserve">     В</w:t>
      </w:r>
      <w:r w:rsidRPr="00F311A8">
        <w:t xml:space="preserve">начале необходимо определить годовую </w:t>
      </w:r>
      <w:r>
        <w:t>производственную программу (количество ТО и диагностирования за год), а затем рассчитать её трудоёмкость, т.е., объём работ в трудовом выражении.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jc w:val="center"/>
        <w:rPr>
          <w:b/>
          <w:i/>
        </w:rPr>
      </w:pPr>
      <w:r w:rsidRPr="00AF2D96">
        <w:rPr>
          <w:b/>
          <w:i/>
        </w:rPr>
        <w:t>Количество ежедневных обслуживаний по автомобилям за год</w:t>
      </w:r>
    </w:p>
    <w:p w:rsidR="00D36B4A" w:rsidRPr="00AF2D96" w:rsidRDefault="00D36B4A" w:rsidP="00D36B4A">
      <w:pPr>
        <w:tabs>
          <w:tab w:val="left" w:pos="360"/>
        </w:tabs>
        <w:jc w:val="center"/>
        <w:rPr>
          <w:b/>
          <w:i/>
          <w:sz w:val="28"/>
          <w:szCs w:val="28"/>
        </w:rPr>
      </w:pPr>
    </w:p>
    <w:p w:rsidR="00D36B4A" w:rsidRPr="00AE4826" w:rsidRDefault="00D36B4A" w:rsidP="00D36B4A">
      <w:pPr>
        <w:tabs>
          <w:tab w:val="left" w:pos="360"/>
          <w:tab w:val="left" w:pos="9495"/>
        </w:tabs>
        <w:rPr>
          <w:b/>
          <w:sz w:val="28"/>
          <w:szCs w:val="28"/>
          <w:vertAlign w:val="subscript"/>
        </w:rPr>
      </w:pPr>
      <w:r w:rsidRPr="00AE4826">
        <w:rPr>
          <w:b/>
          <w:sz w:val="28"/>
          <w:szCs w:val="28"/>
        </w:rPr>
        <w:t xml:space="preserve">                                                               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ео</w:t>
      </w:r>
      <w:r w:rsidRPr="00AE4826">
        <w:rPr>
          <w:b/>
          <w:sz w:val="32"/>
          <w:szCs w:val="32"/>
          <w:vertAlign w:val="subscript"/>
        </w:rPr>
        <w:t>=</w:t>
      </w:r>
      <w:r w:rsidRPr="00AE4826">
        <w:rPr>
          <w:b/>
          <w:sz w:val="28"/>
          <w:szCs w:val="28"/>
        </w:rPr>
        <w:t xml:space="preserve"> </w:t>
      </w:r>
      <w:proofErr w:type="gramStart"/>
      <w:r w:rsidRPr="00AE4826">
        <w:rPr>
          <w:b/>
          <w:sz w:val="28"/>
          <w:szCs w:val="28"/>
          <w:u w:val="single"/>
        </w:rPr>
        <w:t>ΣL</w:t>
      </w:r>
      <w:r w:rsidRPr="00AE4826">
        <w:rPr>
          <w:b/>
          <w:sz w:val="28"/>
          <w:szCs w:val="28"/>
          <w:u w:val="single"/>
          <w:vertAlign w:val="subscript"/>
        </w:rPr>
        <w:t>г</w:t>
      </w:r>
      <w:r w:rsidRPr="00AE4826">
        <w:rPr>
          <w:b/>
          <w:sz w:val="28"/>
          <w:szCs w:val="28"/>
        </w:rPr>
        <w:t xml:space="preserve"> ;</w:t>
      </w:r>
      <w:proofErr w:type="gramEnd"/>
      <w:r w:rsidRPr="00AE4826">
        <w:rPr>
          <w:b/>
          <w:sz w:val="28"/>
          <w:szCs w:val="28"/>
        </w:rPr>
        <w:t xml:space="preserve">                                                            </w:t>
      </w:r>
      <w:r w:rsidRPr="00AE4826">
        <w:rPr>
          <w:b/>
        </w:rPr>
        <w:t>(18)</w:t>
      </w:r>
    </w:p>
    <w:p w:rsidR="00D36B4A" w:rsidRPr="00AE4826" w:rsidRDefault="00D36B4A" w:rsidP="00D36B4A">
      <w:pPr>
        <w:tabs>
          <w:tab w:val="left" w:pos="360"/>
          <w:tab w:val="left" w:pos="9495"/>
        </w:tabs>
        <w:rPr>
          <w:b/>
          <w:sz w:val="28"/>
          <w:szCs w:val="28"/>
          <w:vertAlign w:val="subscript"/>
        </w:rPr>
      </w:pPr>
      <w:r w:rsidRPr="00AE4826">
        <w:rPr>
          <w:b/>
        </w:rPr>
        <w:t xml:space="preserve">                                                                                     </w:t>
      </w:r>
      <w:r w:rsidRPr="00AE4826">
        <w:rPr>
          <w:b/>
          <w:sz w:val="28"/>
          <w:szCs w:val="28"/>
        </w:rPr>
        <w:t>ℓ</w:t>
      </w:r>
      <w:r w:rsidRPr="00AE4826">
        <w:rPr>
          <w:b/>
          <w:sz w:val="28"/>
          <w:szCs w:val="28"/>
          <w:vertAlign w:val="subscript"/>
        </w:rPr>
        <w:t>сс</w:t>
      </w:r>
    </w:p>
    <w:p w:rsidR="00D36B4A" w:rsidRPr="002D6A3B" w:rsidRDefault="00D36B4A" w:rsidP="00D36B4A">
      <w:pPr>
        <w:tabs>
          <w:tab w:val="left" w:pos="360"/>
          <w:tab w:val="left" w:pos="9495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ab/>
      </w:r>
    </w:p>
    <w:p w:rsidR="00D36B4A" w:rsidRDefault="00D36B4A" w:rsidP="00D36B4A">
      <w:pPr>
        <w:tabs>
          <w:tab w:val="left" w:pos="360"/>
        </w:tabs>
        <w:jc w:val="center"/>
        <w:rPr>
          <w:b/>
          <w:i/>
        </w:rPr>
      </w:pPr>
      <w:r w:rsidRPr="00AF2D96">
        <w:rPr>
          <w:b/>
          <w:i/>
        </w:rPr>
        <w:t>Количество ежедневных обслуживаний по прицепам (полуприцепам) за год.</w:t>
      </w:r>
    </w:p>
    <w:p w:rsidR="00D36B4A" w:rsidRPr="00AF2D96" w:rsidRDefault="00D36B4A" w:rsidP="00D36B4A">
      <w:pPr>
        <w:tabs>
          <w:tab w:val="left" w:pos="360"/>
        </w:tabs>
        <w:jc w:val="center"/>
        <w:rPr>
          <w:b/>
          <w:i/>
        </w:rPr>
      </w:pPr>
    </w:p>
    <w:p w:rsidR="00D36B4A" w:rsidRPr="00AE4826" w:rsidRDefault="00D36B4A" w:rsidP="00D36B4A">
      <w:pPr>
        <w:tabs>
          <w:tab w:val="left" w:pos="360"/>
          <w:tab w:val="left" w:pos="720"/>
        </w:tabs>
        <w:rPr>
          <w:b/>
        </w:rPr>
      </w:pPr>
      <w:r w:rsidRPr="00AE4826">
        <w:rPr>
          <w:b/>
          <w:sz w:val="28"/>
          <w:szCs w:val="28"/>
        </w:rPr>
        <w:t xml:space="preserve">                                                              </w:t>
      </w:r>
      <w:proofErr w:type="gramStart"/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ео(</w:t>
      </w:r>
      <w:proofErr w:type="gramEnd"/>
      <w:r w:rsidRPr="00AE4826">
        <w:rPr>
          <w:b/>
          <w:sz w:val="28"/>
          <w:szCs w:val="28"/>
          <w:vertAlign w:val="subscript"/>
        </w:rPr>
        <w:t>пр)</w:t>
      </w:r>
      <w:r w:rsidRPr="00AE4826">
        <w:rPr>
          <w:b/>
          <w:sz w:val="28"/>
          <w:szCs w:val="28"/>
        </w:rPr>
        <w:t xml:space="preserve">= </w:t>
      </w:r>
      <w:r w:rsidRPr="00AE4826">
        <w:rPr>
          <w:b/>
          <w:sz w:val="28"/>
          <w:szCs w:val="28"/>
          <w:u w:val="single"/>
        </w:rPr>
        <w:t>ΣL</w:t>
      </w:r>
      <w:r w:rsidRPr="00AE4826">
        <w:rPr>
          <w:b/>
          <w:sz w:val="28"/>
          <w:szCs w:val="28"/>
          <w:vertAlign w:val="subscript"/>
        </w:rPr>
        <w:t>г(пр)</w:t>
      </w:r>
      <w:r w:rsidRPr="00AE4826">
        <w:rPr>
          <w:b/>
        </w:rPr>
        <w:t xml:space="preserve"> ;                                                              (19)</w:t>
      </w:r>
    </w:p>
    <w:p w:rsidR="00D36B4A" w:rsidRPr="00AE4826" w:rsidRDefault="00D36B4A" w:rsidP="00D36B4A">
      <w:pPr>
        <w:tabs>
          <w:tab w:val="left" w:pos="360"/>
        </w:tabs>
        <w:rPr>
          <w:b/>
          <w:sz w:val="28"/>
          <w:szCs w:val="28"/>
          <w:vertAlign w:val="subscript"/>
        </w:rPr>
      </w:pPr>
      <w:r w:rsidRPr="00AE4826">
        <w:rPr>
          <w:b/>
        </w:rPr>
        <w:t xml:space="preserve">                                                                                        </w:t>
      </w:r>
      <w:r w:rsidRPr="00AE4826">
        <w:rPr>
          <w:b/>
          <w:sz w:val="28"/>
          <w:szCs w:val="28"/>
        </w:rPr>
        <w:t>ℓ</w:t>
      </w:r>
      <w:r w:rsidRPr="00AE4826">
        <w:rPr>
          <w:b/>
          <w:sz w:val="28"/>
          <w:szCs w:val="28"/>
          <w:vertAlign w:val="subscript"/>
        </w:rPr>
        <w:t xml:space="preserve">сс      </w:t>
      </w:r>
    </w:p>
    <w:p w:rsidR="00D36B4A" w:rsidRDefault="00D36B4A" w:rsidP="00D36B4A">
      <w:pPr>
        <w:tabs>
          <w:tab w:val="left" w:pos="360"/>
        </w:tabs>
      </w:pPr>
      <w:r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C94B9D">
        <w:rPr>
          <w:vertAlign w:val="subscript"/>
        </w:rPr>
        <w:t xml:space="preserve"> </w:t>
      </w:r>
    </w:p>
    <w:p w:rsidR="00D36B4A" w:rsidRPr="00AF2D96" w:rsidRDefault="00D36B4A" w:rsidP="00D36B4A">
      <w:pPr>
        <w:tabs>
          <w:tab w:val="left" w:pos="360"/>
        </w:tabs>
        <w:jc w:val="center"/>
        <w:rPr>
          <w:b/>
          <w:i/>
        </w:rPr>
      </w:pPr>
      <w:r w:rsidRPr="00AF2D96">
        <w:rPr>
          <w:b/>
          <w:i/>
        </w:rPr>
        <w:t>Количество убор</w:t>
      </w:r>
      <w:proofErr w:type="gramStart"/>
      <w:r w:rsidRPr="00AF2D96">
        <w:rPr>
          <w:b/>
          <w:i/>
        </w:rPr>
        <w:t>а-</w:t>
      </w:r>
      <w:proofErr w:type="gramEnd"/>
      <w:r w:rsidRPr="00AF2D96">
        <w:rPr>
          <w:b/>
          <w:i/>
        </w:rPr>
        <w:t xml:space="preserve"> моечных работ за год</w:t>
      </w:r>
    </w:p>
    <w:p w:rsidR="00D36B4A" w:rsidRPr="00920165" w:rsidRDefault="00D36B4A" w:rsidP="00D36B4A">
      <w:pPr>
        <w:tabs>
          <w:tab w:val="left" w:pos="360"/>
        </w:tabs>
        <w:jc w:val="center"/>
        <w:rPr>
          <w:i/>
        </w:rPr>
      </w:pPr>
    </w:p>
    <w:p w:rsidR="00D36B4A" w:rsidRPr="00AE4826" w:rsidRDefault="00D36B4A" w:rsidP="00D36B4A">
      <w:pPr>
        <w:tabs>
          <w:tab w:val="left" w:pos="360"/>
          <w:tab w:val="left" w:pos="720"/>
          <w:tab w:val="left" w:pos="900"/>
        </w:tabs>
        <w:rPr>
          <w:b/>
          <w:sz w:val="28"/>
          <w:szCs w:val="28"/>
        </w:rPr>
      </w:pPr>
      <w:r>
        <w:t xml:space="preserve">            - для грузовых автомобилей                     </w:t>
      </w:r>
      <w:proofErr w:type="gramStart"/>
      <w:r w:rsidRPr="00AE4826">
        <w:rPr>
          <w:b/>
          <w:sz w:val="28"/>
          <w:szCs w:val="28"/>
          <w:lang w:val="en-US"/>
        </w:rPr>
        <w:t>N</w:t>
      </w:r>
      <w:proofErr w:type="gramEnd"/>
      <w:r w:rsidRPr="00AE4826">
        <w:rPr>
          <w:b/>
          <w:sz w:val="28"/>
          <w:szCs w:val="28"/>
          <w:vertAlign w:val="subscript"/>
        </w:rPr>
        <w:t xml:space="preserve">умр </w:t>
      </w:r>
      <w:r w:rsidRPr="00AE4826">
        <w:rPr>
          <w:b/>
          <w:sz w:val="28"/>
          <w:szCs w:val="28"/>
        </w:rPr>
        <w:t>= (0,75 ÷0,80)</w:t>
      </w:r>
      <w:r w:rsidRPr="00AE4826">
        <w:rPr>
          <w:b/>
        </w:rPr>
        <w:t>*</w:t>
      </w:r>
      <w:r w:rsidRPr="00AE4826">
        <w:rPr>
          <w:b/>
          <w:sz w:val="28"/>
          <w:szCs w:val="28"/>
        </w:rPr>
        <w:t xml:space="preserve">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 xml:space="preserve">ео          </w:t>
      </w:r>
      <w:r w:rsidRPr="00AE4826">
        <w:rPr>
          <w:b/>
          <w:sz w:val="28"/>
          <w:szCs w:val="28"/>
        </w:rPr>
        <w:t xml:space="preserve">                        </w:t>
      </w:r>
      <w:r w:rsidRPr="00AE4826">
        <w:rPr>
          <w:b/>
        </w:rPr>
        <w:t xml:space="preserve">  (20)</w:t>
      </w:r>
    </w:p>
    <w:p w:rsidR="00D36B4A" w:rsidRDefault="00D36B4A" w:rsidP="00D36B4A">
      <w:pPr>
        <w:tabs>
          <w:tab w:val="left" w:pos="360"/>
          <w:tab w:val="left" w:pos="720"/>
        </w:tabs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D36B4A" w:rsidRPr="00AE4826" w:rsidRDefault="00D36B4A" w:rsidP="00D36B4A">
      <w:pPr>
        <w:tabs>
          <w:tab w:val="left" w:pos="360"/>
          <w:tab w:val="left" w:pos="720"/>
        </w:tabs>
        <w:rPr>
          <w:b/>
        </w:rPr>
      </w:pPr>
      <w:r>
        <w:t xml:space="preserve">            - для прицепов (полуприцепов)             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 xml:space="preserve">умр </w:t>
      </w:r>
      <w:r w:rsidRPr="00AE4826">
        <w:rPr>
          <w:b/>
          <w:sz w:val="28"/>
          <w:szCs w:val="28"/>
        </w:rPr>
        <w:t>= (0,75 ÷0,80)</w:t>
      </w:r>
      <w:r w:rsidRPr="00AE4826">
        <w:rPr>
          <w:b/>
        </w:rPr>
        <w:t>*</w:t>
      </w:r>
      <w:r w:rsidRPr="00AE4826">
        <w:rPr>
          <w:b/>
          <w:sz w:val="28"/>
          <w:szCs w:val="28"/>
        </w:rPr>
        <w:t xml:space="preserve">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е</w:t>
      </w:r>
      <w:proofErr w:type="gramStart"/>
      <w:r w:rsidRPr="00AE4826">
        <w:rPr>
          <w:b/>
          <w:sz w:val="28"/>
          <w:szCs w:val="28"/>
          <w:vertAlign w:val="subscript"/>
        </w:rPr>
        <w:t>о(</w:t>
      </w:r>
      <w:proofErr w:type="gramEnd"/>
      <w:r w:rsidRPr="00AE4826">
        <w:rPr>
          <w:b/>
          <w:sz w:val="28"/>
          <w:szCs w:val="28"/>
          <w:vertAlign w:val="subscript"/>
        </w:rPr>
        <w:t xml:space="preserve">пр)                  </w:t>
      </w:r>
      <w:r w:rsidRPr="00AE4826">
        <w:rPr>
          <w:b/>
          <w:sz w:val="28"/>
          <w:szCs w:val="28"/>
        </w:rPr>
        <w:t xml:space="preserve">                 </w:t>
      </w:r>
      <w:r w:rsidRPr="00AE4826">
        <w:rPr>
          <w:b/>
        </w:rPr>
        <w:t>(21)</w:t>
      </w:r>
    </w:p>
    <w:p w:rsidR="00D36B4A" w:rsidRPr="00AE4826" w:rsidRDefault="00D36B4A" w:rsidP="00D36B4A">
      <w:pPr>
        <w:tabs>
          <w:tab w:val="left" w:pos="360"/>
        </w:tabs>
        <w:rPr>
          <w:b/>
        </w:rPr>
      </w:pPr>
      <w:r>
        <w:t xml:space="preserve">            - легковых автомобилей и автобусов      </w:t>
      </w:r>
      <w:proofErr w:type="gramStart"/>
      <w:r w:rsidRPr="00AE4826">
        <w:rPr>
          <w:b/>
          <w:sz w:val="28"/>
          <w:szCs w:val="28"/>
          <w:lang w:val="en-US"/>
        </w:rPr>
        <w:t>N</w:t>
      </w:r>
      <w:proofErr w:type="gramEnd"/>
      <w:r w:rsidRPr="00AE4826">
        <w:rPr>
          <w:b/>
          <w:sz w:val="28"/>
          <w:szCs w:val="28"/>
          <w:vertAlign w:val="subscript"/>
        </w:rPr>
        <w:t>умр</w:t>
      </w:r>
      <w:r w:rsidRPr="00AE4826">
        <w:rPr>
          <w:b/>
        </w:rPr>
        <w:t xml:space="preserve">  =  </w:t>
      </w:r>
      <w:r w:rsidRPr="00AE4826">
        <w:rPr>
          <w:b/>
          <w:sz w:val="28"/>
          <w:szCs w:val="28"/>
        </w:rPr>
        <w:t>(1,10 ÷1,15)</w:t>
      </w:r>
      <w:r w:rsidRPr="00AE4826">
        <w:rPr>
          <w:b/>
        </w:rPr>
        <w:t>*</w:t>
      </w:r>
      <w:r w:rsidRPr="00AE4826">
        <w:rPr>
          <w:b/>
          <w:sz w:val="28"/>
          <w:szCs w:val="28"/>
        </w:rPr>
        <w:t xml:space="preserve">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ео</w:t>
      </w:r>
      <w:r w:rsidRPr="00AE4826">
        <w:rPr>
          <w:b/>
          <w:sz w:val="28"/>
          <w:szCs w:val="28"/>
        </w:rPr>
        <w:t xml:space="preserve">                               </w:t>
      </w:r>
      <w:r w:rsidRPr="00AE4826">
        <w:rPr>
          <w:b/>
        </w:rPr>
        <w:t>(22)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jc w:val="center"/>
        <w:rPr>
          <w:b/>
          <w:i/>
        </w:rPr>
      </w:pPr>
      <w:r w:rsidRPr="00AF2D96">
        <w:rPr>
          <w:b/>
          <w:i/>
        </w:rPr>
        <w:t>Количество ТО – 2 по автомобилям за год</w:t>
      </w:r>
    </w:p>
    <w:p w:rsidR="00D36B4A" w:rsidRPr="00AF2D96" w:rsidRDefault="00D36B4A" w:rsidP="00D36B4A">
      <w:pPr>
        <w:tabs>
          <w:tab w:val="left" w:pos="360"/>
        </w:tabs>
        <w:jc w:val="center"/>
        <w:rPr>
          <w:b/>
          <w:i/>
        </w:rPr>
      </w:pPr>
    </w:p>
    <w:p w:rsidR="00D36B4A" w:rsidRPr="00AE4826" w:rsidRDefault="00D36B4A" w:rsidP="00D36B4A">
      <w:pPr>
        <w:tabs>
          <w:tab w:val="left" w:pos="360"/>
        </w:tabs>
        <w:rPr>
          <w:b/>
        </w:rPr>
      </w:pPr>
      <w:r w:rsidRPr="00AE4826">
        <w:rPr>
          <w:b/>
        </w:rPr>
        <w:t xml:space="preserve">                                                                          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2</w:t>
      </w:r>
      <w:r w:rsidRPr="00AE4826">
        <w:rPr>
          <w:b/>
          <w:sz w:val="28"/>
          <w:szCs w:val="28"/>
        </w:rPr>
        <w:t xml:space="preserve"> </w:t>
      </w:r>
      <w:r w:rsidRPr="00AE4826">
        <w:rPr>
          <w:b/>
          <w:sz w:val="32"/>
          <w:szCs w:val="32"/>
          <w:vertAlign w:val="subscript"/>
        </w:rPr>
        <w:t>=</w:t>
      </w:r>
      <w:r w:rsidRPr="00AE4826">
        <w:rPr>
          <w:b/>
          <w:sz w:val="28"/>
          <w:szCs w:val="28"/>
        </w:rPr>
        <w:t xml:space="preserve"> </w:t>
      </w:r>
      <w:proofErr w:type="gramStart"/>
      <w:r w:rsidRPr="00AE4826">
        <w:rPr>
          <w:b/>
          <w:sz w:val="28"/>
          <w:szCs w:val="28"/>
          <w:u w:val="single"/>
        </w:rPr>
        <w:t>ΣL</w:t>
      </w:r>
      <w:r w:rsidRPr="00AE4826">
        <w:rPr>
          <w:b/>
          <w:sz w:val="28"/>
          <w:szCs w:val="28"/>
          <w:u w:val="single"/>
          <w:vertAlign w:val="subscript"/>
        </w:rPr>
        <w:t>г</w:t>
      </w:r>
      <w:r w:rsidRPr="00AE4826">
        <w:rPr>
          <w:b/>
          <w:sz w:val="28"/>
          <w:szCs w:val="28"/>
        </w:rPr>
        <w:t xml:space="preserve"> </w:t>
      </w:r>
      <w:r w:rsidRPr="00AE4826">
        <w:rPr>
          <w:b/>
        </w:rPr>
        <w:t>;</w:t>
      </w:r>
      <w:proofErr w:type="gramEnd"/>
      <w:r w:rsidRPr="00AE4826">
        <w:rPr>
          <w:b/>
        </w:rPr>
        <w:t xml:space="preserve">                                                                      (23)</w:t>
      </w:r>
    </w:p>
    <w:p w:rsidR="00D36B4A" w:rsidRPr="00AE4826" w:rsidRDefault="00D36B4A" w:rsidP="00D36B4A">
      <w:pPr>
        <w:tabs>
          <w:tab w:val="left" w:pos="360"/>
        </w:tabs>
        <w:rPr>
          <w:b/>
        </w:rPr>
      </w:pPr>
      <w:r w:rsidRPr="00AE4826">
        <w:rPr>
          <w:b/>
          <w:sz w:val="28"/>
          <w:szCs w:val="28"/>
        </w:rPr>
        <w:t xml:space="preserve">                                                                        L</w:t>
      </w:r>
      <w:r w:rsidRPr="00AE4826">
        <w:rPr>
          <w:b/>
          <w:sz w:val="28"/>
          <w:szCs w:val="28"/>
          <w:vertAlign w:val="superscript"/>
        </w:rPr>
        <w:t>ф</w:t>
      </w:r>
      <w:r w:rsidRPr="00AE4826">
        <w:rPr>
          <w:b/>
          <w:vertAlign w:val="subscript"/>
        </w:rPr>
        <w:t>2</w:t>
      </w:r>
      <w:r w:rsidRPr="00AE4826">
        <w:rPr>
          <w:b/>
        </w:rPr>
        <w:t xml:space="preserve">   </w:t>
      </w:r>
    </w:p>
    <w:p w:rsidR="00D36B4A" w:rsidRDefault="00D36B4A" w:rsidP="00D36B4A">
      <w:pPr>
        <w:tabs>
          <w:tab w:val="left" w:pos="360"/>
        </w:tabs>
      </w:pPr>
      <w:r>
        <w:t xml:space="preserve">     Полученное число округляется до целого числа.</w:t>
      </w:r>
    </w:p>
    <w:p w:rsidR="00D36B4A" w:rsidRDefault="00D36B4A" w:rsidP="00D36B4A">
      <w:pPr>
        <w:tabs>
          <w:tab w:val="left" w:pos="360"/>
        </w:tabs>
      </w:pPr>
    </w:p>
    <w:p w:rsidR="00D36B4A" w:rsidRPr="00AF2D96" w:rsidRDefault="00D36B4A" w:rsidP="00D36B4A">
      <w:pPr>
        <w:tabs>
          <w:tab w:val="left" w:pos="360"/>
        </w:tabs>
        <w:jc w:val="center"/>
        <w:rPr>
          <w:b/>
        </w:rPr>
      </w:pPr>
      <w:r w:rsidRPr="00AF2D96">
        <w:rPr>
          <w:b/>
          <w:i/>
        </w:rPr>
        <w:t>Количество ТО – 1 по автомобилям за год</w:t>
      </w:r>
    </w:p>
    <w:p w:rsidR="00D36B4A" w:rsidRPr="00AE4826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AE4826">
        <w:rPr>
          <w:b/>
        </w:rPr>
        <w:t xml:space="preserve">                                                               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1</w:t>
      </w:r>
      <w:r w:rsidRPr="00AE4826">
        <w:rPr>
          <w:b/>
          <w:sz w:val="28"/>
          <w:szCs w:val="28"/>
        </w:rPr>
        <w:t xml:space="preserve"> </w:t>
      </w:r>
      <w:r w:rsidRPr="00AE4826">
        <w:rPr>
          <w:b/>
          <w:sz w:val="32"/>
          <w:szCs w:val="32"/>
          <w:vertAlign w:val="subscript"/>
        </w:rPr>
        <w:t xml:space="preserve">= </w:t>
      </w:r>
      <w:r w:rsidRPr="00AE4826">
        <w:rPr>
          <w:b/>
          <w:sz w:val="28"/>
          <w:szCs w:val="28"/>
          <w:u w:val="single"/>
        </w:rPr>
        <w:t>ΣL</w:t>
      </w:r>
      <w:r w:rsidRPr="00AE4826">
        <w:rPr>
          <w:b/>
          <w:sz w:val="28"/>
          <w:szCs w:val="28"/>
          <w:vertAlign w:val="subscript"/>
        </w:rPr>
        <w:t xml:space="preserve">г </w:t>
      </w:r>
      <w:r w:rsidRPr="00AE4826">
        <w:rPr>
          <w:b/>
          <w:sz w:val="28"/>
          <w:szCs w:val="28"/>
        </w:rPr>
        <w:t xml:space="preserve">  </w:t>
      </w:r>
      <w:r w:rsidRPr="00AE4826">
        <w:rPr>
          <w:b/>
          <w:sz w:val="44"/>
          <w:szCs w:val="44"/>
          <w:vertAlign w:val="subscript"/>
        </w:rPr>
        <w:t>-</w:t>
      </w:r>
      <w:r w:rsidRPr="00AE4826">
        <w:rPr>
          <w:b/>
          <w:sz w:val="44"/>
          <w:szCs w:val="44"/>
        </w:rPr>
        <w:t xml:space="preserve">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2</w:t>
      </w:r>
      <w:r w:rsidR="00AE4826">
        <w:rPr>
          <w:b/>
          <w:sz w:val="28"/>
          <w:szCs w:val="28"/>
          <w:vertAlign w:val="subscript"/>
        </w:rPr>
        <w:t xml:space="preserve">   ,</w:t>
      </w:r>
      <w:r w:rsidRPr="00AE4826">
        <w:rPr>
          <w:b/>
          <w:sz w:val="28"/>
          <w:szCs w:val="28"/>
        </w:rPr>
        <w:t xml:space="preserve">                                                             </w:t>
      </w:r>
      <w:r w:rsidRPr="00AE4826">
        <w:rPr>
          <w:b/>
        </w:rPr>
        <w:t xml:space="preserve">(24) </w:t>
      </w:r>
    </w:p>
    <w:p w:rsidR="00D36B4A" w:rsidRPr="00AE4826" w:rsidRDefault="00D36B4A" w:rsidP="00D36B4A">
      <w:pPr>
        <w:tabs>
          <w:tab w:val="left" w:pos="360"/>
        </w:tabs>
        <w:rPr>
          <w:b/>
        </w:rPr>
      </w:pPr>
      <w:r w:rsidRPr="00AE4826">
        <w:rPr>
          <w:b/>
          <w:sz w:val="28"/>
          <w:szCs w:val="28"/>
        </w:rPr>
        <w:t xml:space="preserve">                                                               L</w:t>
      </w:r>
      <w:r w:rsidRPr="00AE4826">
        <w:rPr>
          <w:b/>
          <w:sz w:val="28"/>
          <w:szCs w:val="28"/>
          <w:vertAlign w:val="superscript"/>
        </w:rPr>
        <w:t>ф</w:t>
      </w:r>
      <w:r w:rsidRPr="00AE4826">
        <w:rPr>
          <w:b/>
          <w:vertAlign w:val="subscript"/>
        </w:rPr>
        <w:t>1</w:t>
      </w:r>
      <w:r w:rsidRPr="00AE4826">
        <w:rPr>
          <w:b/>
        </w:rPr>
        <w:t xml:space="preserve">                                                                                                                                                               </w:t>
      </w:r>
    </w:p>
    <w:p w:rsidR="00D36B4A" w:rsidRDefault="00D36B4A" w:rsidP="00D36B4A">
      <w:pPr>
        <w:tabs>
          <w:tab w:val="left" w:pos="360"/>
        </w:tabs>
      </w:pPr>
      <w:r>
        <w:t xml:space="preserve">      где: </w:t>
      </w:r>
      <w:r w:rsidRPr="00A37E8D">
        <w:rPr>
          <w:sz w:val="28"/>
          <w:szCs w:val="28"/>
        </w:rPr>
        <w:t>Σ</w:t>
      </w:r>
      <w:proofErr w:type="gramStart"/>
      <w:r w:rsidRPr="00A37E8D">
        <w:rPr>
          <w:sz w:val="28"/>
          <w:szCs w:val="28"/>
        </w:rPr>
        <w:t>L</w:t>
      </w:r>
      <w:proofErr w:type="gramEnd"/>
      <w:r w:rsidRPr="00A37E8D">
        <w:rPr>
          <w:sz w:val="28"/>
          <w:szCs w:val="28"/>
          <w:vertAlign w:val="subscript"/>
        </w:rPr>
        <w:t>г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- </w:t>
      </w:r>
      <w:r>
        <w:t xml:space="preserve">принимается из расчётов по формуле 16, а </w:t>
      </w:r>
      <w:r>
        <w:rPr>
          <w:sz w:val="28"/>
          <w:szCs w:val="28"/>
        </w:rPr>
        <w:t>L</w:t>
      </w:r>
      <w:r w:rsidRPr="004558B4">
        <w:rPr>
          <w:sz w:val="28"/>
          <w:szCs w:val="28"/>
          <w:vertAlign w:val="superscript"/>
        </w:rPr>
        <w:t>ф</w:t>
      </w:r>
      <w:r>
        <w:rPr>
          <w:vertAlign w:val="subscript"/>
        </w:rPr>
        <w:t xml:space="preserve">1 </w:t>
      </w:r>
      <w:r>
        <w:t>и</w:t>
      </w:r>
      <w:r>
        <w:rPr>
          <w:vertAlign w:val="subscript"/>
        </w:rPr>
        <w:t xml:space="preserve"> </w:t>
      </w:r>
      <w:r>
        <w:rPr>
          <w:sz w:val="28"/>
          <w:szCs w:val="28"/>
        </w:rPr>
        <w:t>L</w:t>
      </w:r>
      <w:r w:rsidRPr="004558B4">
        <w:rPr>
          <w:sz w:val="28"/>
          <w:szCs w:val="28"/>
          <w:vertAlign w:val="superscript"/>
        </w:rPr>
        <w:t>ф</w:t>
      </w:r>
      <w:r w:rsidRPr="004558B4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 из таблиц 5 – 6.</w:t>
      </w:r>
    </w:p>
    <w:p w:rsidR="00D36B4A" w:rsidRPr="006A3F21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jc w:val="center"/>
        <w:rPr>
          <w:b/>
          <w:i/>
        </w:rPr>
      </w:pPr>
      <w:r w:rsidRPr="00AF2D96">
        <w:rPr>
          <w:b/>
          <w:i/>
        </w:rPr>
        <w:t>Количество ТО – 2 по прицепам (полуприцепам) за год</w:t>
      </w:r>
    </w:p>
    <w:p w:rsidR="00D36B4A" w:rsidRPr="00AF2D96" w:rsidRDefault="00D36B4A" w:rsidP="00D36B4A">
      <w:pPr>
        <w:tabs>
          <w:tab w:val="left" w:pos="360"/>
        </w:tabs>
        <w:jc w:val="center"/>
        <w:rPr>
          <w:b/>
          <w:i/>
        </w:rPr>
      </w:pPr>
    </w:p>
    <w:p w:rsidR="00D36B4A" w:rsidRPr="00AE4826" w:rsidRDefault="00D36B4A" w:rsidP="00D36B4A">
      <w:pPr>
        <w:tabs>
          <w:tab w:val="left" w:pos="360"/>
        </w:tabs>
        <w:rPr>
          <w:b/>
        </w:rPr>
      </w:pPr>
      <w:r w:rsidRPr="00AE4826">
        <w:rPr>
          <w:b/>
        </w:rPr>
        <w:t xml:space="preserve">                                                                </w:t>
      </w:r>
      <w:proofErr w:type="gramStart"/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2(</w:t>
      </w:r>
      <w:proofErr w:type="gramEnd"/>
      <w:r w:rsidRPr="00AE4826">
        <w:rPr>
          <w:b/>
          <w:sz w:val="28"/>
          <w:szCs w:val="28"/>
          <w:vertAlign w:val="subscript"/>
        </w:rPr>
        <w:t xml:space="preserve">пр) </w:t>
      </w:r>
      <w:r w:rsidRPr="00AE4826">
        <w:rPr>
          <w:b/>
          <w:sz w:val="32"/>
          <w:szCs w:val="32"/>
          <w:vertAlign w:val="subscript"/>
        </w:rPr>
        <w:t>=</w:t>
      </w:r>
      <w:r w:rsidRPr="00AE4826">
        <w:rPr>
          <w:b/>
          <w:sz w:val="28"/>
          <w:szCs w:val="28"/>
        </w:rPr>
        <w:t xml:space="preserve"> </w:t>
      </w:r>
      <w:r w:rsidRPr="00AE4826">
        <w:rPr>
          <w:b/>
          <w:sz w:val="28"/>
          <w:szCs w:val="28"/>
          <w:u w:val="single"/>
        </w:rPr>
        <w:t>ΣL</w:t>
      </w:r>
      <w:r w:rsidRPr="00AE4826">
        <w:rPr>
          <w:b/>
          <w:sz w:val="28"/>
          <w:szCs w:val="28"/>
          <w:vertAlign w:val="subscript"/>
        </w:rPr>
        <w:t>г(пр)</w:t>
      </w:r>
      <w:r w:rsidR="00AE4826">
        <w:rPr>
          <w:b/>
          <w:sz w:val="28"/>
          <w:szCs w:val="28"/>
          <w:vertAlign w:val="subscript"/>
        </w:rPr>
        <w:t xml:space="preserve">  ,</w:t>
      </w:r>
      <w:r w:rsidRPr="00AE4826">
        <w:rPr>
          <w:b/>
        </w:rPr>
        <w:t xml:space="preserve">                                                                         (25)</w:t>
      </w:r>
    </w:p>
    <w:p w:rsidR="00D36B4A" w:rsidRPr="00AE4826" w:rsidRDefault="00D36B4A" w:rsidP="00D36B4A">
      <w:pPr>
        <w:tabs>
          <w:tab w:val="left" w:pos="360"/>
        </w:tabs>
        <w:rPr>
          <w:b/>
        </w:rPr>
      </w:pPr>
      <w:r w:rsidRPr="00AE4826">
        <w:rPr>
          <w:b/>
          <w:sz w:val="28"/>
          <w:szCs w:val="28"/>
        </w:rPr>
        <w:t xml:space="preserve">                                                                   L</w:t>
      </w:r>
      <w:r w:rsidRPr="00AE4826">
        <w:rPr>
          <w:b/>
          <w:sz w:val="28"/>
          <w:szCs w:val="28"/>
          <w:vertAlign w:val="superscript"/>
        </w:rPr>
        <w:t>ф</w:t>
      </w:r>
      <w:r w:rsidRPr="00AE4826">
        <w:rPr>
          <w:b/>
          <w:vertAlign w:val="subscript"/>
        </w:rPr>
        <w:t>2</w:t>
      </w:r>
      <w:r w:rsidRPr="00AE4826">
        <w:rPr>
          <w:b/>
        </w:rPr>
        <w:t xml:space="preserve">          </w:t>
      </w:r>
    </w:p>
    <w:p w:rsidR="00D36B4A" w:rsidRPr="00AF2D96" w:rsidRDefault="00D36B4A" w:rsidP="00D36B4A">
      <w:pPr>
        <w:tabs>
          <w:tab w:val="left" w:pos="360"/>
        </w:tabs>
        <w:jc w:val="center"/>
        <w:rPr>
          <w:b/>
        </w:rPr>
      </w:pPr>
      <w:r w:rsidRPr="00AF2D96">
        <w:rPr>
          <w:b/>
          <w:i/>
        </w:rPr>
        <w:t>Количество ТО – 1 по прицепам (полуприцепам) за год</w:t>
      </w:r>
    </w:p>
    <w:p w:rsidR="00D36B4A" w:rsidRPr="00AE4826" w:rsidRDefault="00D36B4A" w:rsidP="00D36B4A">
      <w:pPr>
        <w:tabs>
          <w:tab w:val="left" w:pos="360"/>
        </w:tabs>
        <w:rPr>
          <w:b/>
          <w:u w:val="single"/>
        </w:rPr>
      </w:pPr>
      <w:r w:rsidRPr="00AE4826">
        <w:rPr>
          <w:b/>
          <w:sz w:val="28"/>
          <w:szCs w:val="28"/>
        </w:rPr>
        <w:t xml:space="preserve">                                            </w:t>
      </w:r>
      <w:r w:rsidRPr="00AE4826">
        <w:rPr>
          <w:b/>
        </w:rPr>
        <w:t xml:space="preserve">    </w:t>
      </w:r>
      <w:proofErr w:type="gramStart"/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1(</w:t>
      </w:r>
      <w:proofErr w:type="gramEnd"/>
      <w:r w:rsidRPr="00AE4826">
        <w:rPr>
          <w:b/>
          <w:sz w:val="28"/>
          <w:szCs w:val="28"/>
          <w:vertAlign w:val="subscript"/>
        </w:rPr>
        <w:t>пр)</w:t>
      </w:r>
      <w:r w:rsidRPr="00AE4826">
        <w:rPr>
          <w:b/>
          <w:sz w:val="32"/>
          <w:szCs w:val="32"/>
          <w:vertAlign w:val="subscript"/>
        </w:rPr>
        <w:t xml:space="preserve"> =</w:t>
      </w:r>
      <w:r w:rsidRPr="00AE4826">
        <w:rPr>
          <w:b/>
          <w:sz w:val="28"/>
          <w:szCs w:val="28"/>
        </w:rPr>
        <w:t xml:space="preserve"> </w:t>
      </w:r>
      <w:r w:rsidRPr="00AE4826">
        <w:rPr>
          <w:b/>
          <w:sz w:val="28"/>
          <w:szCs w:val="28"/>
          <w:u w:val="single"/>
        </w:rPr>
        <w:t>ΣL</w:t>
      </w:r>
      <w:r w:rsidRPr="00AE4826">
        <w:rPr>
          <w:b/>
          <w:sz w:val="28"/>
          <w:szCs w:val="28"/>
          <w:vertAlign w:val="subscript"/>
        </w:rPr>
        <w:t xml:space="preserve">г(пр) </w:t>
      </w:r>
      <w:r w:rsidRPr="00AE4826">
        <w:rPr>
          <w:b/>
          <w:sz w:val="28"/>
          <w:szCs w:val="28"/>
        </w:rPr>
        <w:t xml:space="preserve"> </w:t>
      </w:r>
      <w:r w:rsidRPr="00AE4826">
        <w:rPr>
          <w:b/>
          <w:sz w:val="44"/>
          <w:szCs w:val="44"/>
          <w:vertAlign w:val="subscript"/>
        </w:rPr>
        <w:t xml:space="preserve">- </w:t>
      </w:r>
      <w:r w:rsidRPr="00AE4826">
        <w:rPr>
          <w:b/>
          <w:sz w:val="28"/>
          <w:szCs w:val="28"/>
        </w:rPr>
        <w:t xml:space="preserve">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2(пр)</w:t>
      </w:r>
      <w:r w:rsidR="00AE4826">
        <w:rPr>
          <w:b/>
          <w:sz w:val="28"/>
          <w:szCs w:val="28"/>
          <w:vertAlign w:val="subscript"/>
        </w:rPr>
        <w:t xml:space="preserve">   ,</w:t>
      </w:r>
      <w:r w:rsidRPr="00AE4826">
        <w:rPr>
          <w:b/>
          <w:sz w:val="28"/>
          <w:szCs w:val="28"/>
        </w:rPr>
        <w:t xml:space="preserve">                                                        </w:t>
      </w:r>
      <w:r w:rsidRPr="00AE4826">
        <w:rPr>
          <w:b/>
        </w:rPr>
        <w:t>(26)</w:t>
      </w:r>
    </w:p>
    <w:p w:rsidR="00D36B4A" w:rsidRPr="00AE4826" w:rsidRDefault="00D36B4A" w:rsidP="00D36B4A">
      <w:pPr>
        <w:tabs>
          <w:tab w:val="left" w:pos="360"/>
        </w:tabs>
        <w:rPr>
          <w:b/>
        </w:rPr>
      </w:pPr>
      <w:r w:rsidRPr="00AE4826">
        <w:rPr>
          <w:b/>
          <w:sz w:val="28"/>
          <w:szCs w:val="28"/>
        </w:rPr>
        <w:t xml:space="preserve">                                                            L</w:t>
      </w:r>
      <w:r w:rsidRPr="00AE4826">
        <w:rPr>
          <w:b/>
          <w:sz w:val="28"/>
          <w:szCs w:val="28"/>
          <w:vertAlign w:val="superscript"/>
        </w:rPr>
        <w:t>ф</w:t>
      </w:r>
      <w:r w:rsidRPr="00AE4826">
        <w:rPr>
          <w:b/>
          <w:vertAlign w:val="subscript"/>
        </w:rPr>
        <w:t xml:space="preserve">1 </w:t>
      </w:r>
      <w:r w:rsidRPr="00AE4826">
        <w:rPr>
          <w:b/>
        </w:rPr>
        <w:t xml:space="preserve">                                                                                                                   </w:t>
      </w:r>
    </w:p>
    <w:p w:rsidR="00D36B4A" w:rsidRDefault="00D36B4A" w:rsidP="00D36B4A">
      <w:pPr>
        <w:tabs>
          <w:tab w:val="left" w:pos="360"/>
        </w:tabs>
      </w:pPr>
      <w:r>
        <w:t xml:space="preserve">     </w:t>
      </w:r>
      <w:r w:rsidRPr="00CF43B4">
        <w:t>где</w:t>
      </w:r>
      <w:r w:rsidR="00AE4826">
        <w:t xml:space="preserve">  </w:t>
      </w:r>
      <w:r>
        <w:rPr>
          <w:sz w:val="28"/>
          <w:szCs w:val="28"/>
        </w:rPr>
        <w:t xml:space="preserve"> </w:t>
      </w:r>
      <w:r w:rsidRPr="00AE4826">
        <w:rPr>
          <w:b/>
          <w:sz w:val="28"/>
          <w:szCs w:val="28"/>
        </w:rPr>
        <w:t>ΣL</w:t>
      </w:r>
      <w:proofErr w:type="gramStart"/>
      <w:r w:rsidRPr="00AE4826">
        <w:rPr>
          <w:b/>
          <w:sz w:val="28"/>
          <w:szCs w:val="28"/>
          <w:vertAlign w:val="subscript"/>
        </w:rPr>
        <w:t>г(</w:t>
      </w:r>
      <w:proofErr w:type="gramEnd"/>
      <w:r w:rsidRPr="00AE4826">
        <w:rPr>
          <w:b/>
          <w:sz w:val="28"/>
          <w:szCs w:val="28"/>
          <w:vertAlign w:val="subscript"/>
        </w:rPr>
        <w:t>пр)</w:t>
      </w:r>
      <w:r>
        <w:rPr>
          <w:sz w:val="28"/>
          <w:szCs w:val="28"/>
          <w:vertAlign w:val="subscript"/>
        </w:rPr>
        <w:t xml:space="preserve"> </w:t>
      </w:r>
      <w:r>
        <w:t>- принимается из расчётов по формуле 17.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jc w:val="center"/>
        <w:rPr>
          <w:b/>
          <w:i/>
        </w:rPr>
      </w:pPr>
      <w:r w:rsidRPr="00AF2D96">
        <w:rPr>
          <w:b/>
          <w:i/>
        </w:rPr>
        <w:t>Общее количество диагностирований за год.</w:t>
      </w:r>
    </w:p>
    <w:p w:rsidR="00D36B4A" w:rsidRPr="00AF2D96" w:rsidRDefault="00D36B4A" w:rsidP="00D36B4A">
      <w:pPr>
        <w:tabs>
          <w:tab w:val="left" w:pos="360"/>
        </w:tabs>
        <w:jc w:val="center"/>
        <w:rPr>
          <w:b/>
          <w:i/>
        </w:rPr>
      </w:pPr>
    </w:p>
    <w:p w:rsidR="00D36B4A" w:rsidRDefault="00D36B4A" w:rsidP="00AE4826">
      <w:pPr>
        <w:tabs>
          <w:tab w:val="left" w:pos="360"/>
        </w:tabs>
        <w:ind w:firstLine="709"/>
      </w:pPr>
      <w:r w:rsidRPr="007505E0">
        <w:rPr>
          <w:sz w:val="28"/>
          <w:szCs w:val="28"/>
          <w:lang w:val="en-US"/>
        </w:rPr>
        <w:t>N</w:t>
      </w:r>
      <w:r w:rsidRPr="00CC7D6C">
        <w:rPr>
          <w:sz w:val="28"/>
          <w:szCs w:val="28"/>
          <w:vertAlign w:val="subscript"/>
        </w:rPr>
        <w:t>д</w:t>
      </w:r>
      <w:r w:rsidRPr="004558B4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</w:t>
      </w:r>
      <w:r w:rsidRPr="00E4200A">
        <w:t>и</w:t>
      </w:r>
      <w:r>
        <w:rPr>
          <w:sz w:val="28"/>
          <w:szCs w:val="28"/>
        </w:rPr>
        <w:t xml:space="preserve"> N</w:t>
      </w:r>
      <w:r w:rsidRPr="00E4200A">
        <w:rPr>
          <w:sz w:val="28"/>
          <w:szCs w:val="28"/>
          <w:vertAlign w:val="subscript"/>
        </w:rPr>
        <w:t>д2</w:t>
      </w:r>
      <w:r>
        <w:rPr>
          <w:sz w:val="28"/>
          <w:szCs w:val="28"/>
        </w:rPr>
        <w:t xml:space="preserve"> </w:t>
      </w:r>
      <w:r>
        <w:t>определяется по автомобилям и прицепам (полуприцепам), при этом учитывается, что на постах общей диагностики выполняются кроме работ Д</w:t>
      </w:r>
      <w:r w:rsidRPr="00457301">
        <w:t xml:space="preserve">-1 </w:t>
      </w:r>
      <w:r>
        <w:t>диагностирование автомобилей после ТО-2, а так же выборочное диагностирование автомобилей после ТР в размере 10% от программы ТО-1.</w:t>
      </w:r>
    </w:p>
    <w:p w:rsidR="00D36B4A" w:rsidRPr="00AE4826" w:rsidRDefault="00D36B4A" w:rsidP="00D36B4A">
      <w:pPr>
        <w:tabs>
          <w:tab w:val="left" w:pos="360"/>
        </w:tabs>
        <w:rPr>
          <w:b/>
        </w:rPr>
      </w:pPr>
      <w:r w:rsidRPr="00AE4826">
        <w:rPr>
          <w:b/>
          <w:sz w:val="28"/>
          <w:szCs w:val="28"/>
        </w:rPr>
        <w:t xml:space="preserve">                                          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Д-1</w:t>
      </w:r>
      <w:r w:rsidRPr="00AE4826">
        <w:rPr>
          <w:b/>
          <w:sz w:val="28"/>
          <w:szCs w:val="28"/>
        </w:rPr>
        <w:t xml:space="preserve"> =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1</w:t>
      </w:r>
      <w:r w:rsidRPr="00AE4826">
        <w:rPr>
          <w:b/>
          <w:sz w:val="28"/>
          <w:szCs w:val="28"/>
        </w:rPr>
        <w:t>+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2</w:t>
      </w:r>
      <w:r w:rsidRPr="00AE4826">
        <w:rPr>
          <w:b/>
          <w:sz w:val="28"/>
          <w:szCs w:val="28"/>
        </w:rPr>
        <w:t>+0.1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1</w:t>
      </w:r>
      <w:r w:rsidRPr="00AE4826">
        <w:rPr>
          <w:b/>
          <w:sz w:val="28"/>
          <w:szCs w:val="28"/>
        </w:rPr>
        <w:t xml:space="preserve"> = 1.1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1</w:t>
      </w:r>
      <w:r w:rsidRPr="00AE4826">
        <w:rPr>
          <w:b/>
          <w:sz w:val="28"/>
          <w:szCs w:val="28"/>
        </w:rPr>
        <w:t>+</w:t>
      </w:r>
      <w:proofErr w:type="gramStart"/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2</w:t>
      </w:r>
      <w:r w:rsidR="00AE4826">
        <w:rPr>
          <w:b/>
        </w:rPr>
        <w:t xml:space="preserve"> ,</w:t>
      </w:r>
      <w:proofErr w:type="gramEnd"/>
      <w:r w:rsidRPr="00AE4826">
        <w:rPr>
          <w:b/>
        </w:rPr>
        <w:t xml:space="preserve">                                                  (27)</w:t>
      </w:r>
    </w:p>
    <w:p w:rsidR="00D36B4A" w:rsidRPr="00AE4826" w:rsidRDefault="00D36B4A" w:rsidP="00D36B4A">
      <w:pPr>
        <w:tabs>
          <w:tab w:val="left" w:pos="360"/>
        </w:tabs>
        <w:rPr>
          <w:b/>
        </w:rPr>
      </w:pPr>
      <w:r w:rsidRPr="00AE4826">
        <w:rPr>
          <w:b/>
          <w:sz w:val="28"/>
          <w:szCs w:val="28"/>
        </w:rPr>
        <w:t xml:space="preserve">                                          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Д-1(пр)</w:t>
      </w:r>
      <w:r w:rsidRPr="00AE4826">
        <w:rPr>
          <w:b/>
          <w:sz w:val="28"/>
          <w:szCs w:val="28"/>
        </w:rPr>
        <w:t xml:space="preserve"> = </w:t>
      </w:r>
      <w:proofErr w:type="gramStart"/>
      <w:r w:rsidRPr="00AE4826">
        <w:rPr>
          <w:b/>
          <w:sz w:val="28"/>
          <w:szCs w:val="28"/>
        </w:rPr>
        <w:t>1,1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1(</w:t>
      </w:r>
      <w:proofErr w:type="gramEnd"/>
      <w:r w:rsidRPr="00AE4826">
        <w:rPr>
          <w:b/>
          <w:sz w:val="28"/>
          <w:szCs w:val="28"/>
          <w:vertAlign w:val="subscript"/>
        </w:rPr>
        <w:t>пр)</w:t>
      </w:r>
      <w:r w:rsidRPr="00AE4826">
        <w:rPr>
          <w:b/>
          <w:sz w:val="28"/>
          <w:szCs w:val="28"/>
        </w:rPr>
        <w:t xml:space="preserve"> +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2(пр)</w:t>
      </w:r>
      <w:r w:rsidRPr="00AE4826">
        <w:rPr>
          <w:b/>
        </w:rPr>
        <w:t xml:space="preserve"> </w:t>
      </w:r>
      <w:r w:rsidR="00AE4826">
        <w:rPr>
          <w:b/>
        </w:rPr>
        <w:t>,</w:t>
      </w:r>
      <w:r w:rsidRPr="00AE4826">
        <w:rPr>
          <w:b/>
        </w:rPr>
        <w:t xml:space="preserve">                                                               (28)</w:t>
      </w:r>
    </w:p>
    <w:p w:rsidR="00D36B4A" w:rsidRDefault="00D36B4A" w:rsidP="00D36B4A">
      <w:pPr>
        <w:tabs>
          <w:tab w:val="left" w:pos="360"/>
        </w:tabs>
      </w:pPr>
      <w:r w:rsidRPr="00E0295A">
        <w:t xml:space="preserve">     </w:t>
      </w:r>
      <w:r>
        <w:t xml:space="preserve">Количество диагностирований на посту поэлементной диагностики должно учитывать              дополнительные работы по выборочной диагностике после </w:t>
      </w:r>
      <w:proofErr w:type="gramStart"/>
      <w:r>
        <w:t>ТР</w:t>
      </w:r>
      <w:proofErr w:type="gramEnd"/>
      <w:r>
        <w:t xml:space="preserve"> в размере 20% от программы ТО-2.</w:t>
      </w:r>
    </w:p>
    <w:p w:rsidR="00D36B4A" w:rsidRPr="00AE4826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AE4826">
        <w:rPr>
          <w:b/>
          <w:sz w:val="28"/>
          <w:szCs w:val="28"/>
        </w:rPr>
        <w:t xml:space="preserve">                                          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Д-2</w:t>
      </w:r>
      <w:r w:rsidRPr="00AE4826">
        <w:rPr>
          <w:b/>
          <w:sz w:val="28"/>
          <w:szCs w:val="28"/>
        </w:rPr>
        <w:t xml:space="preserve"> =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 xml:space="preserve">2 </w:t>
      </w:r>
      <w:r w:rsidRPr="00AE4826">
        <w:rPr>
          <w:b/>
          <w:sz w:val="28"/>
          <w:szCs w:val="28"/>
        </w:rPr>
        <w:t>+ 0.2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2</w:t>
      </w:r>
      <w:r w:rsidRPr="00AE4826">
        <w:rPr>
          <w:b/>
          <w:sz w:val="28"/>
          <w:szCs w:val="28"/>
        </w:rPr>
        <w:t xml:space="preserve"> = </w:t>
      </w:r>
      <w:proofErr w:type="gramStart"/>
      <w:r w:rsidRPr="00AE4826">
        <w:rPr>
          <w:b/>
          <w:sz w:val="28"/>
          <w:szCs w:val="28"/>
        </w:rPr>
        <w:t>1.2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2</w:t>
      </w:r>
      <w:r w:rsidRPr="00AE4826">
        <w:rPr>
          <w:b/>
        </w:rPr>
        <w:t xml:space="preserve"> </w:t>
      </w:r>
      <w:r w:rsidR="00AE4826">
        <w:rPr>
          <w:b/>
        </w:rPr>
        <w:t>,</w:t>
      </w:r>
      <w:proofErr w:type="gramEnd"/>
      <w:r w:rsidRPr="00AE4826">
        <w:rPr>
          <w:b/>
        </w:rPr>
        <w:t xml:space="preserve">                                                               (29)</w:t>
      </w:r>
    </w:p>
    <w:p w:rsidR="00D36B4A" w:rsidRPr="00AE4826" w:rsidRDefault="00D36B4A" w:rsidP="00D36B4A">
      <w:pPr>
        <w:tabs>
          <w:tab w:val="left" w:pos="360"/>
        </w:tabs>
        <w:rPr>
          <w:b/>
        </w:rPr>
      </w:pPr>
      <w:r w:rsidRPr="00AE4826">
        <w:rPr>
          <w:b/>
          <w:sz w:val="28"/>
          <w:szCs w:val="28"/>
        </w:rPr>
        <w:t xml:space="preserve">                                                     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Д-2(пр)</w:t>
      </w:r>
      <w:r w:rsidRPr="00AE4826">
        <w:rPr>
          <w:b/>
          <w:sz w:val="28"/>
          <w:szCs w:val="28"/>
        </w:rPr>
        <w:t xml:space="preserve"> = </w:t>
      </w:r>
      <w:proofErr w:type="gramStart"/>
      <w:r w:rsidRPr="00AE4826">
        <w:rPr>
          <w:b/>
          <w:sz w:val="28"/>
          <w:szCs w:val="28"/>
        </w:rPr>
        <w:t>1.2</w:t>
      </w:r>
      <w:r w:rsidRPr="00AE4826">
        <w:rPr>
          <w:b/>
          <w:sz w:val="28"/>
          <w:szCs w:val="28"/>
          <w:lang w:val="en-US"/>
        </w:rPr>
        <w:t>N</w:t>
      </w:r>
      <w:r w:rsidRPr="00AE4826">
        <w:rPr>
          <w:b/>
          <w:sz w:val="28"/>
          <w:szCs w:val="28"/>
          <w:vertAlign w:val="subscript"/>
        </w:rPr>
        <w:t>2(</w:t>
      </w:r>
      <w:proofErr w:type="gramEnd"/>
      <w:r w:rsidRPr="00AE4826">
        <w:rPr>
          <w:b/>
          <w:sz w:val="28"/>
          <w:szCs w:val="28"/>
          <w:vertAlign w:val="subscript"/>
        </w:rPr>
        <w:t>пр)</w:t>
      </w:r>
      <w:r w:rsidR="00AE4826">
        <w:rPr>
          <w:b/>
        </w:rPr>
        <w:t xml:space="preserve"> ,</w:t>
      </w:r>
      <w:r w:rsidRPr="00AE4826">
        <w:rPr>
          <w:b/>
        </w:rPr>
        <w:t xml:space="preserve">                                                                  (30)</w:t>
      </w:r>
    </w:p>
    <w:p w:rsidR="00D36B4A" w:rsidRDefault="00D36B4A" w:rsidP="00D36B4A">
      <w:pPr>
        <w:tabs>
          <w:tab w:val="left" w:pos="360"/>
        </w:tabs>
      </w:pPr>
    </w:p>
    <w:p w:rsidR="00D36B4A" w:rsidRPr="00734B98" w:rsidRDefault="00D36B4A" w:rsidP="00D36B4A">
      <w:pPr>
        <w:tabs>
          <w:tab w:val="left" w:pos="360"/>
        </w:tabs>
        <w:jc w:val="center"/>
        <w:rPr>
          <w:sz w:val="28"/>
          <w:szCs w:val="28"/>
        </w:rPr>
      </w:pPr>
      <w:r w:rsidRPr="00734B98">
        <w:rPr>
          <w:b/>
          <w:i/>
          <w:sz w:val="28"/>
          <w:szCs w:val="28"/>
        </w:rPr>
        <w:t>3.3.6 Сменная программа по ТО и диагностике.</w:t>
      </w:r>
    </w:p>
    <w:p w:rsidR="00D36B4A" w:rsidRPr="00772570" w:rsidRDefault="00D36B4A" w:rsidP="00D36B4A">
      <w:pPr>
        <w:tabs>
          <w:tab w:val="left" w:pos="360"/>
        </w:tabs>
        <w:rPr>
          <w:b/>
        </w:rPr>
      </w:pPr>
      <w:r w:rsidRPr="00772570">
        <w:rPr>
          <w:b/>
          <w:sz w:val="28"/>
          <w:szCs w:val="28"/>
        </w:rPr>
        <w:t xml:space="preserve">                                                     </w:t>
      </w:r>
      <w:r w:rsidRPr="00772570">
        <w:rPr>
          <w:b/>
          <w:sz w:val="28"/>
          <w:szCs w:val="28"/>
          <w:lang w:val="en-US"/>
        </w:rPr>
        <w:t>N</w:t>
      </w:r>
      <w:r w:rsidRPr="00772570">
        <w:rPr>
          <w:b/>
          <w:sz w:val="28"/>
          <w:szCs w:val="28"/>
          <w:vertAlign w:val="subscript"/>
        </w:rPr>
        <w:t>см</w:t>
      </w:r>
      <w:r w:rsidRPr="00772570">
        <w:rPr>
          <w:b/>
          <w:sz w:val="32"/>
          <w:szCs w:val="32"/>
          <w:vertAlign w:val="subscript"/>
        </w:rPr>
        <w:t xml:space="preserve"> =</w:t>
      </w:r>
      <w:r w:rsidRPr="00772570">
        <w:rPr>
          <w:b/>
          <w:sz w:val="28"/>
          <w:szCs w:val="28"/>
        </w:rPr>
        <w:t xml:space="preserve"> </w:t>
      </w:r>
      <w:r w:rsidRPr="00772570">
        <w:rPr>
          <w:b/>
          <w:sz w:val="28"/>
          <w:szCs w:val="28"/>
          <w:u w:val="single"/>
        </w:rPr>
        <w:t xml:space="preserve">  </w:t>
      </w:r>
      <w:proofErr w:type="gramStart"/>
      <w:r w:rsidRPr="00772570">
        <w:rPr>
          <w:b/>
          <w:sz w:val="28"/>
          <w:szCs w:val="28"/>
          <w:u w:val="single"/>
          <w:lang w:val="en-US"/>
        </w:rPr>
        <w:t>N</w:t>
      </w:r>
      <w:r w:rsidRPr="00772570">
        <w:rPr>
          <w:b/>
          <w:sz w:val="28"/>
          <w:szCs w:val="28"/>
          <w:vertAlign w:val="subscript"/>
        </w:rPr>
        <w:t>1(</w:t>
      </w:r>
      <w:proofErr w:type="gramEnd"/>
      <w:r w:rsidRPr="00772570">
        <w:rPr>
          <w:b/>
          <w:sz w:val="28"/>
          <w:szCs w:val="28"/>
          <w:vertAlign w:val="subscript"/>
        </w:rPr>
        <w:t>2)</w:t>
      </w:r>
      <w:r w:rsidRPr="00772570">
        <w:rPr>
          <w:b/>
          <w:u w:val="single"/>
        </w:rPr>
        <w:t xml:space="preserve">     </w:t>
      </w:r>
      <w:r w:rsidRPr="00772570">
        <w:rPr>
          <w:b/>
        </w:rPr>
        <w:t xml:space="preserve">  </w:t>
      </w:r>
      <w:r w:rsidR="00AE4826">
        <w:rPr>
          <w:b/>
        </w:rPr>
        <w:t xml:space="preserve">  ,</w:t>
      </w:r>
      <w:r w:rsidRPr="00772570">
        <w:rPr>
          <w:b/>
        </w:rPr>
        <w:t xml:space="preserve">                                                                        (31)</w:t>
      </w:r>
    </w:p>
    <w:p w:rsidR="00D36B4A" w:rsidRPr="00772570" w:rsidRDefault="00D36B4A" w:rsidP="00D36B4A">
      <w:pPr>
        <w:tabs>
          <w:tab w:val="left" w:pos="360"/>
        </w:tabs>
        <w:rPr>
          <w:b/>
          <w:sz w:val="28"/>
          <w:szCs w:val="28"/>
          <w:vertAlign w:val="subscript"/>
        </w:rPr>
      </w:pPr>
      <w:r w:rsidRPr="00772570">
        <w:rPr>
          <w:b/>
          <w:sz w:val="28"/>
          <w:szCs w:val="28"/>
        </w:rPr>
        <w:t xml:space="preserve">                                                              Д</w:t>
      </w:r>
      <w:r w:rsidRPr="00772570">
        <w:rPr>
          <w:b/>
          <w:sz w:val="28"/>
          <w:szCs w:val="28"/>
          <w:vertAlign w:val="subscript"/>
        </w:rPr>
        <w:t>р.г.</w:t>
      </w:r>
      <w:r w:rsidRPr="00772570">
        <w:rPr>
          <w:b/>
        </w:rPr>
        <w:t>*</w:t>
      </w:r>
      <w:r w:rsidRPr="00772570">
        <w:rPr>
          <w:b/>
          <w:sz w:val="28"/>
          <w:szCs w:val="28"/>
        </w:rPr>
        <w:t>С</w:t>
      </w:r>
      <w:r w:rsidRPr="00772570">
        <w:rPr>
          <w:b/>
          <w:sz w:val="28"/>
          <w:szCs w:val="28"/>
          <w:vertAlign w:val="subscript"/>
        </w:rPr>
        <w:t>см</w:t>
      </w:r>
    </w:p>
    <w:p w:rsidR="00D36B4A" w:rsidRDefault="00D36B4A" w:rsidP="00D36B4A">
      <w:pPr>
        <w:tabs>
          <w:tab w:val="left" w:pos="360"/>
        </w:tabs>
      </w:pPr>
      <w:r>
        <w:t xml:space="preserve">     </w:t>
      </w:r>
      <w:r w:rsidR="00DB4D93">
        <w:t xml:space="preserve">где  </w:t>
      </w:r>
      <w:r>
        <w:t xml:space="preserve"> </w:t>
      </w:r>
      <w:proofErr w:type="gramStart"/>
      <w:r w:rsidRPr="00DB4D93">
        <w:rPr>
          <w:b/>
          <w:sz w:val="28"/>
          <w:szCs w:val="28"/>
          <w:lang w:val="en-US"/>
        </w:rPr>
        <w:t>N</w:t>
      </w:r>
      <w:proofErr w:type="gramEnd"/>
      <w:r w:rsidRPr="00DB4D93">
        <w:rPr>
          <w:b/>
          <w:sz w:val="28"/>
          <w:szCs w:val="28"/>
          <w:vertAlign w:val="subscript"/>
        </w:rPr>
        <w:t>см</w:t>
      </w:r>
      <w:r>
        <w:t xml:space="preserve"> - сменная программа по одному из воздействий (ТО-1, ТО-2,Д-1 или Д-2);</w:t>
      </w:r>
    </w:p>
    <w:p w:rsidR="00D36B4A" w:rsidRDefault="00D36B4A" w:rsidP="00D36B4A">
      <w:pPr>
        <w:tabs>
          <w:tab w:val="left" w:pos="360"/>
        </w:tabs>
      </w:pPr>
      <w:r>
        <w:t xml:space="preserve">        </w:t>
      </w:r>
      <w:proofErr w:type="gramStart"/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1(</w:t>
      </w:r>
      <w:proofErr w:type="gramEnd"/>
      <w:r w:rsidRPr="00DB4D93">
        <w:rPr>
          <w:b/>
          <w:sz w:val="28"/>
          <w:szCs w:val="28"/>
          <w:vertAlign w:val="subscript"/>
        </w:rPr>
        <w:t>2)</w:t>
      </w:r>
      <w:r>
        <w:t xml:space="preserve"> - годовая программа по соответствующему воздействию;</w:t>
      </w:r>
    </w:p>
    <w:p w:rsidR="00D36B4A" w:rsidRDefault="00D36B4A" w:rsidP="00D36B4A">
      <w:pPr>
        <w:tabs>
          <w:tab w:val="left" w:pos="360"/>
        </w:tabs>
      </w:pPr>
      <w:r>
        <w:t xml:space="preserve">        </w:t>
      </w:r>
      <w:r w:rsidRPr="00DB4D93">
        <w:rPr>
          <w:b/>
          <w:sz w:val="28"/>
          <w:szCs w:val="28"/>
        </w:rPr>
        <w:t>Д</w:t>
      </w:r>
      <w:r w:rsidRPr="00DB4D93">
        <w:rPr>
          <w:b/>
          <w:sz w:val="28"/>
          <w:szCs w:val="28"/>
          <w:vertAlign w:val="subscript"/>
        </w:rPr>
        <w:t>р</w:t>
      </w:r>
      <w:proofErr w:type="gramStart"/>
      <w:r w:rsidRPr="00DB4D93">
        <w:rPr>
          <w:b/>
          <w:sz w:val="28"/>
          <w:szCs w:val="28"/>
          <w:vertAlign w:val="subscript"/>
        </w:rPr>
        <w:t>.г</w:t>
      </w:r>
      <w:proofErr w:type="gramEnd"/>
      <w:r>
        <w:t xml:space="preserve"> - количество рабочих дней в году соответствующего подразделения;</w:t>
      </w:r>
    </w:p>
    <w:p w:rsidR="00D36B4A" w:rsidRDefault="00D36B4A" w:rsidP="00D36B4A">
      <w:pPr>
        <w:tabs>
          <w:tab w:val="left" w:pos="360"/>
        </w:tabs>
      </w:pPr>
      <w:r>
        <w:t xml:space="preserve">        </w:t>
      </w:r>
      <w:r w:rsidRPr="00DB4D93">
        <w:rPr>
          <w:b/>
          <w:sz w:val="28"/>
          <w:szCs w:val="28"/>
        </w:rPr>
        <w:t>С</w:t>
      </w:r>
      <w:r w:rsidRPr="00DB4D93">
        <w:rPr>
          <w:b/>
          <w:sz w:val="28"/>
          <w:szCs w:val="28"/>
          <w:vertAlign w:val="subscript"/>
        </w:rPr>
        <w:t>см</w:t>
      </w:r>
      <w:r>
        <w:t xml:space="preserve"> - количество рабочих смен в сутки соответствующих подразделений;</w:t>
      </w:r>
    </w:p>
    <w:p w:rsidR="00D36B4A" w:rsidRDefault="00D36B4A" w:rsidP="00D36B4A">
      <w:pPr>
        <w:tabs>
          <w:tab w:val="left" w:pos="360"/>
        </w:tabs>
      </w:pPr>
      <w:r>
        <w:t xml:space="preserve">        </w:t>
      </w:r>
      <w:r w:rsidRPr="00DB4D93">
        <w:rPr>
          <w:b/>
          <w:sz w:val="28"/>
          <w:szCs w:val="28"/>
        </w:rPr>
        <w:t>Д</w:t>
      </w:r>
      <w:r w:rsidRPr="00DB4D93">
        <w:rPr>
          <w:b/>
          <w:sz w:val="28"/>
          <w:szCs w:val="28"/>
          <w:vertAlign w:val="subscript"/>
        </w:rPr>
        <w:t>р</w:t>
      </w:r>
      <w:proofErr w:type="gramStart"/>
      <w:r w:rsidRPr="00DB4D93">
        <w:rPr>
          <w:b/>
          <w:sz w:val="28"/>
          <w:szCs w:val="28"/>
          <w:vertAlign w:val="subscript"/>
        </w:rPr>
        <w:t>.г</w:t>
      </w:r>
      <w:proofErr w:type="gramEnd"/>
      <w:r w:rsidRPr="00DB4D93">
        <w:rPr>
          <w:b/>
        </w:rPr>
        <w:t xml:space="preserve"> </w:t>
      </w:r>
      <w:r w:rsidRPr="00DB4D93">
        <w:t>и</w:t>
      </w:r>
      <w:r w:rsidRPr="00DB4D93">
        <w:rPr>
          <w:b/>
          <w:sz w:val="28"/>
          <w:szCs w:val="28"/>
        </w:rPr>
        <w:t xml:space="preserve"> С</w:t>
      </w:r>
      <w:r w:rsidRPr="00DB4D93">
        <w:rPr>
          <w:b/>
          <w:sz w:val="28"/>
          <w:szCs w:val="28"/>
          <w:vertAlign w:val="subscript"/>
        </w:rPr>
        <w:t>см</w:t>
      </w:r>
      <w:r>
        <w:t xml:space="preserve">  - для расчета принимаются из задания на курсовое проектирование или согласно рекомендации в п 3.4.4 настоящих методических указаний.</w:t>
      </w:r>
    </w:p>
    <w:p w:rsidR="00D36B4A" w:rsidRDefault="00D36B4A" w:rsidP="00D36B4A">
      <w:pPr>
        <w:tabs>
          <w:tab w:val="left" w:pos="360"/>
        </w:tabs>
      </w:pPr>
    </w:p>
    <w:p w:rsidR="00D36B4A" w:rsidRPr="00734B98" w:rsidRDefault="00D36B4A" w:rsidP="00D36B4A">
      <w:pPr>
        <w:tabs>
          <w:tab w:val="left" w:pos="360"/>
        </w:tabs>
        <w:jc w:val="center"/>
        <w:rPr>
          <w:b/>
          <w:i/>
          <w:sz w:val="28"/>
          <w:szCs w:val="28"/>
        </w:rPr>
      </w:pPr>
      <w:r w:rsidRPr="00734B98">
        <w:rPr>
          <w:b/>
          <w:i/>
          <w:sz w:val="28"/>
          <w:szCs w:val="28"/>
        </w:rPr>
        <w:t>3.3.7 Определение годовой трудоемкости ТО, ремонта и диагностических воздействий.</w:t>
      </w:r>
    </w:p>
    <w:p w:rsidR="00D36B4A" w:rsidRDefault="00D36B4A" w:rsidP="00D36B4A">
      <w:pPr>
        <w:tabs>
          <w:tab w:val="left" w:pos="360"/>
        </w:tabs>
      </w:pPr>
      <w:r>
        <w:t xml:space="preserve">                                                                                                                                                                           </w:t>
      </w:r>
    </w:p>
    <w:p w:rsidR="00D36B4A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  <w:i/>
        </w:rPr>
        <w:t>Годовая трудоемкость УМР автомобилей</w:t>
      </w:r>
    </w:p>
    <w:p w:rsidR="00D36B4A" w:rsidRPr="00594F9F" w:rsidRDefault="00D36B4A" w:rsidP="00D36B4A">
      <w:pPr>
        <w:tabs>
          <w:tab w:val="left" w:pos="360"/>
        </w:tabs>
        <w:jc w:val="center"/>
        <w:rPr>
          <w:b/>
        </w:rPr>
      </w:pPr>
    </w:p>
    <w:p w:rsidR="00D36B4A" w:rsidRPr="00DB4D93" w:rsidRDefault="00D36B4A" w:rsidP="00D36B4A">
      <w:pPr>
        <w:tabs>
          <w:tab w:val="left" w:pos="360"/>
        </w:tabs>
        <w:rPr>
          <w:b/>
        </w:rPr>
      </w:pPr>
      <w:r w:rsidRPr="00DB4D93">
        <w:rPr>
          <w:b/>
          <w:sz w:val="28"/>
          <w:szCs w:val="28"/>
        </w:rPr>
        <w:t xml:space="preserve">                                                     Т</w:t>
      </w:r>
      <w:r w:rsidRPr="00DB4D93">
        <w:rPr>
          <w:b/>
          <w:sz w:val="28"/>
          <w:szCs w:val="28"/>
          <w:vertAlign w:val="subscript"/>
        </w:rPr>
        <w:t>умр</w:t>
      </w:r>
      <w:r w:rsidRPr="00DB4D93">
        <w:rPr>
          <w:b/>
          <w:sz w:val="28"/>
          <w:szCs w:val="28"/>
        </w:rPr>
        <w:t xml:space="preserve"> = 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ео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умр</w:t>
      </w:r>
      <w:proofErr w:type="gramStart"/>
      <w:r w:rsidRPr="00DB4D93">
        <w:rPr>
          <w:b/>
        </w:rPr>
        <w:t xml:space="preserve"> ;</w:t>
      </w:r>
      <w:proofErr w:type="gramEnd"/>
      <w:r w:rsidRPr="00DB4D93">
        <w:rPr>
          <w:b/>
        </w:rPr>
        <w:t xml:space="preserve">                                                                         (32)</w:t>
      </w:r>
    </w:p>
    <w:p w:rsidR="00D36B4A" w:rsidRDefault="00D36B4A" w:rsidP="00D36B4A">
      <w:pPr>
        <w:tabs>
          <w:tab w:val="left" w:pos="360"/>
        </w:tabs>
      </w:pPr>
      <w:r>
        <w:t xml:space="preserve">     где: </w:t>
      </w:r>
      <w:proofErr w:type="gramStart"/>
      <w:r w:rsidRPr="00012249">
        <w:rPr>
          <w:sz w:val="28"/>
          <w:szCs w:val="28"/>
          <w:lang w:val="en-US"/>
        </w:rPr>
        <w:t>t</w:t>
      </w:r>
      <w:proofErr w:type="gramEnd"/>
      <w:r w:rsidRPr="00012249">
        <w:rPr>
          <w:sz w:val="28"/>
          <w:szCs w:val="28"/>
          <w:vertAlign w:val="subscript"/>
        </w:rPr>
        <w:t>ео</w:t>
      </w:r>
      <w:r>
        <w:t xml:space="preserve"> принимается из таблицы 7</w:t>
      </w:r>
    </w:p>
    <w:p w:rsidR="00D36B4A" w:rsidRDefault="00D36B4A" w:rsidP="00D36B4A">
      <w:pPr>
        <w:tabs>
          <w:tab w:val="left" w:pos="360"/>
        </w:tabs>
      </w:pPr>
      <w:r>
        <w:t xml:space="preserve">            </w:t>
      </w:r>
      <w:proofErr w:type="gramStart"/>
      <w:r w:rsidRPr="00012249">
        <w:rPr>
          <w:sz w:val="28"/>
          <w:szCs w:val="28"/>
          <w:lang w:val="en-US"/>
        </w:rPr>
        <w:t>N</w:t>
      </w:r>
      <w:r w:rsidRPr="00012249">
        <w:rPr>
          <w:sz w:val="28"/>
          <w:szCs w:val="28"/>
          <w:vertAlign w:val="subscript"/>
        </w:rPr>
        <w:t>умр</w:t>
      </w:r>
      <w:r>
        <w:t xml:space="preserve"> по результатам расчета по формулам (20) и (22).</w:t>
      </w:r>
      <w:proofErr w:type="gramEnd"/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  <w:i/>
        </w:rPr>
        <w:t>Годовая трудоемкость УМР прицепов (полуприцепов)</w:t>
      </w:r>
    </w:p>
    <w:p w:rsidR="00D36B4A" w:rsidRPr="00594F9F" w:rsidRDefault="00D36B4A" w:rsidP="00D36B4A">
      <w:pPr>
        <w:tabs>
          <w:tab w:val="left" w:pos="360"/>
        </w:tabs>
        <w:jc w:val="center"/>
        <w:rPr>
          <w:b/>
        </w:rPr>
      </w:pPr>
    </w:p>
    <w:p w:rsidR="00D36B4A" w:rsidRPr="00DB4D93" w:rsidRDefault="00D36B4A" w:rsidP="00D36B4A">
      <w:pPr>
        <w:tabs>
          <w:tab w:val="left" w:pos="360"/>
        </w:tabs>
        <w:rPr>
          <w:b/>
        </w:rPr>
      </w:pPr>
      <w:r w:rsidRPr="00DB4D93">
        <w:rPr>
          <w:b/>
          <w:sz w:val="28"/>
          <w:szCs w:val="28"/>
        </w:rPr>
        <w:t xml:space="preserve">                                                     Т</w:t>
      </w:r>
      <w:r w:rsidRPr="00DB4D93">
        <w:rPr>
          <w:b/>
          <w:sz w:val="28"/>
          <w:szCs w:val="28"/>
          <w:vertAlign w:val="subscript"/>
        </w:rPr>
        <w:t>ум</w:t>
      </w:r>
      <w:proofErr w:type="gramStart"/>
      <w:r w:rsidRPr="00DB4D93">
        <w:rPr>
          <w:b/>
          <w:sz w:val="28"/>
          <w:szCs w:val="28"/>
          <w:vertAlign w:val="subscript"/>
        </w:rPr>
        <w:t>р(</w:t>
      </w:r>
      <w:proofErr w:type="gramEnd"/>
      <w:r w:rsidRPr="00DB4D93">
        <w:rPr>
          <w:b/>
          <w:sz w:val="28"/>
          <w:szCs w:val="28"/>
          <w:vertAlign w:val="subscript"/>
        </w:rPr>
        <w:t>пр)</w:t>
      </w:r>
      <w:r w:rsidRPr="00DB4D93">
        <w:rPr>
          <w:b/>
          <w:sz w:val="28"/>
          <w:szCs w:val="28"/>
        </w:rPr>
        <w:t xml:space="preserve"> = 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ео(пр)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умр(пр)</w:t>
      </w:r>
      <w:r w:rsidRPr="00DB4D93">
        <w:rPr>
          <w:b/>
        </w:rPr>
        <w:t xml:space="preserve"> ;                                                         (33)</w:t>
      </w:r>
    </w:p>
    <w:p w:rsidR="00D36B4A" w:rsidRDefault="00DB4D93" w:rsidP="00D36B4A">
      <w:pPr>
        <w:tabs>
          <w:tab w:val="left" w:pos="360"/>
        </w:tabs>
      </w:pPr>
      <w:r>
        <w:t xml:space="preserve">     где  </w:t>
      </w:r>
      <w:r w:rsidR="00D36B4A" w:rsidRPr="00DB4D93">
        <w:rPr>
          <w:b/>
          <w:sz w:val="28"/>
          <w:szCs w:val="28"/>
          <w:lang w:val="en-US"/>
        </w:rPr>
        <w:t>t</w:t>
      </w:r>
      <w:r w:rsidR="00D36B4A" w:rsidRPr="00DB4D93">
        <w:rPr>
          <w:b/>
          <w:sz w:val="28"/>
          <w:szCs w:val="28"/>
          <w:vertAlign w:val="subscript"/>
        </w:rPr>
        <w:t>е</w:t>
      </w:r>
      <w:proofErr w:type="gramStart"/>
      <w:r w:rsidR="00D36B4A" w:rsidRPr="00DB4D93">
        <w:rPr>
          <w:b/>
          <w:sz w:val="28"/>
          <w:szCs w:val="28"/>
          <w:vertAlign w:val="subscript"/>
        </w:rPr>
        <w:t>о(</w:t>
      </w:r>
      <w:proofErr w:type="gramEnd"/>
      <w:r w:rsidR="00D36B4A" w:rsidRPr="00DB4D93">
        <w:rPr>
          <w:b/>
          <w:sz w:val="28"/>
          <w:szCs w:val="28"/>
          <w:vertAlign w:val="subscript"/>
        </w:rPr>
        <w:t>пр)</w:t>
      </w:r>
      <w:r w:rsidR="00D36B4A">
        <w:rPr>
          <w:sz w:val="28"/>
          <w:szCs w:val="28"/>
          <w:vertAlign w:val="subscript"/>
        </w:rPr>
        <w:t xml:space="preserve"> </w:t>
      </w:r>
      <w:r w:rsidR="00D36B4A">
        <w:t>принимается из таблицы 7</w:t>
      </w:r>
    </w:p>
    <w:p w:rsidR="00D36B4A" w:rsidRDefault="00D36B4A" w:rsidP="00D36B4A">
      <w:pPr>
        <w:tabs>
          <w:tab w:val="left" w:pos="360"/>
        </w:tabs>
      </w:pPr>
      <w:r>
        <w:t xml:space="preserve">             </w:t>
      </w:r>
      <w:proofErr w:type="gramStart"/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умр(</w:t>
      </w:r>
      <w:proofErr w:type="gramEnd"/>
      <w:r w:rsidRPr="00DB4D93">
        <w:rPr>
          <w:b/>
          <w:sz w:val="28"/>
          <w:szCs w:val="28"/>
          <w:vertAlign w:val="subscript"/>
        </w:rPr>
        <w:t>пр)</w:t>
      </w:r>
      <w:r>
        <w:t xml:space="preserve"> определяется по формуле (21).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  <w:i/>
        </w:rPr>
        <w:t>Общая годовая трудоемкость УМР автомобилей, работающих с прицепами (полуприцепами)</w:t>
      </w:r>
    </w:p>
    <w:p w:rsidR="00D36B4A" w:rsidRPr="00594F9F" w:rsidRDefault="00D36B4A" w:rsidP="00D36B4A">
      <w:pPr>
        <w:tabs>
          <w:tab w:val="left" w:pos="360"/>
        </w:tabs>
        <w:jc w:val="center"/>
        <w:rPr>
          <w:b/>
        </w:rPr>
      </w:pPr>
    </w:p>
    <w:p w:rsidR="00D36B4A" w:rsidRPr="00DB4D93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  <w:r w:rsidRPr="00DB4D93">
        <w:rPr>
          <w:b/>
          <w:sz w:val="28"/>
          <w:szCs w:val="28"/>
        </w:rPr>
        <w:t>ΣТ</w:t>
      </w:r>
      <w:r w:rsidRPr="00DB4D93">
        <w:rPr>
          <w:b/>
          <w:sz w:val="28"/>
          <w:szCs w:val="28"/>
          <w:vertAlign w:val="subscript"/>
        </w:rPr>
        <w:t>умр</w:t>
      </w:r>
      <w:r w:rsidRPr="00DB4D93">
        <w:rPr>
          <w:b/>
          <w:sz w:val="28"/>
          <w:szCs w:val="28"/>
        </w:rPr>
        <w:t xml:space="preserve"> = Т</w:t>
      </w:r>
      <w:r w:rsidRPr="00DB4D93">
        <w:rPr>
          <w:b/>
          <w:sz w:val="28"/>
          <w:szCs w:val="28"/>
          <w:vertAlign w:val="subscript"/>
        </w:rPr>
        <w:t>умр</w:t>
      </w:r>
      <w:r w:rsidRPr="00DB4D93">
        <w:rPr>
          <w:b/>
          <w:sz w:val="28"/>
          <w:szCs w:val="28"/>
        </w:rPr>
        <w:t xml:space="preserve"> + Т</w:t>
      </w:r>
      <w:r w:rsidRPr="00DB4D93">
        <w:rPr>
          <w:b/>
          <w:sz w:val="28"/>
          <w:szCs w:val="28"/>
          <w:vertAlign w:val="subscript"/>
        </w:rPr>
        <w:t>ум</w:t>
      </w:r>
      <w:proofErr w:type="gramStart"/>
      <w:r w:rsidRPr="00DB4D93">
        <w:rPr>
          <w:b/>
          <w:sz w:val="28"/>
          <w:szCs w:val="28"/>
          <w:vertAlign w:val="subscript"/>
        </w:rPr>
        <w:t>р(</w:t>
      </w:r>
      <w:proofErr w:type="gramEnd"/>
      <w:r w:rsidRPr="00DB4D93">
        <w:rPr>
          <w:b/>
          <w:sz w:val="28"/>
          <w:szCs w:val="28"/>
          <w:vertAlign w:val="subscript"/>
        </w:rPr>
        <w:t>пр)</w:t>
      </w:r>
    </w:p>
    <w:p w:rsidR="00D36B4A" w:rsidRDefault="00D36B4A" w:rsidP="00D36B4A">
      <w:pPr>
        <w:tabs>
          <w:tab w:val="left" w:pos="360"/>
        </w:tabs>
      </w:pPr>
    </w:p>
    <w:p w:rsidR="00D36B4A" w:rsidRPr="00594F9F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  <w:i/>
        </w:rPr>
        <w:t>Годовая трудоемкость работ по зонам ТО.</w:t>
      </w:r>
    </w:p>
    <w:p w:rsidR="00D36B4A" w:rsidRDefault="00D36B4A" w:rsidP="00D36B4A">
      <w:pPr>
        <w:tabs>
          <w:tab w:val="left" w:pos="360"/>
        </w:tabs>
        <w:jc w:val="center"/>
      </w:pPr>
    </w:p>
    <w:p w:rsidR="00D36B4A" w:rsidRDefault="00D36B4A" w:rsidP="00D36B4A">
      <w:pPr>
        <w:tabs>
          <w:tab w:val="left" w:pos="360"/>
        </w:tabs>
      </w:pPr>
      <w:r>
        <w:t xml:space="preserve">     При расчете учитывается то, что </w:t>
      </w:r>
      <w:proofErr w:type="gramStart"/>
      <w:r>
        <w:t>при</w:t>
      </w:r>
      <w:proofErr w:type="gramEnd"/>
      <w:r>
        <w:t xml:space="preserve"> ТО могут дополнительно выполняться работы сопутствующего текущего ремонта в объеме 15÷20% от трудоемкости соответствующего ТО, а в зоне ТО-2, кроме того, работы сезонного обслуживания. Также следует иметь в виду, что при организации на АТП специализированных постов диагностики при расчете должна быть исключена трудоемкость диагностических операций, выполняемых вне зон ТО.</w:t>
      </w:r>
    </w:p>
    <w:p w:rsidR="00D36B4A" w:rsidRDefault="00D36B4A" w:rsidP="00D36B4A">
      <w:pPr>
        <w:tabs>
          <w:tab w:val="left" w:pos="360"/>
        </w:tabs>
      </w:pPr>
    </w:p>
    <w:p w:rsidR="00D36B4A" w:rsidRPr="00594F9F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  <w:i/>
        </w:rPr>
        <w:t xml:space="preserve">Годовая трудоемкость работ по ТО и сопутствующему </w:t>
      </w:r>
      <w:proofErr w:type="gramStart"/>
      <w:r w:rsidRPr="00594F9F">
        <w:rPr>
          <w:b/>
          <w:i/>
        </w:rPr>
        <w:t>ТР</w:t>
      </w:r>
      <w:proofErr w:type="gramEnd"/>
      <w:r w:rsidRPr="00594F9F">
        <w:rPr>
          <w:b/>
          <w:i/>
        </w:rPr>
        <w:t xml:space="preserve"> автомобилей в зоне ТО-1.</w:t>
      </w:r>
    </w:p>
    <w:p w:rsidR="00D36B4A" w:rsidRPr="00457301" w:rsidRDefault="00D36B4A" w:rsidP="00D36B4A">
      <w:pPr>
        <w:tabs>
          <w:tab w:val="left" w:pos="360"/>
        </w:tabs>
        <w:jc w:val="center"/>
      </w:pPr>
    </w:p>
    <w:p w:rsidR="00D36B4A" w:rsidRPr="00DB4D93" w:rsidRDefault="00D36B4A" w:rsidP="00D36B4A">
      <w:pPr>
        <w:tabs>
          <w:tab w:val="left" w:pos="360"/>
        </w:tabs>
        <w:rPr>
          <w:b/>
        </w:rPr>
      </w:pPr>
      <w:r w:rsidRPr="00DB4D93">
        <w:rPr>
          <w:b/>
          <w:sz w:val="28"/>
          <w:szCs w:val="28"/>
        </w:rPr>
        <w:t>ΣТ</w:t>
      </w:r>
      <w:r w:rsidRPr="00DB4D93">
        <w:rPr>
          <w:b/>
          <w:sz w:val="28"/>
          <w:szCs w:val="28"/>
          <w:vertAlign w:val="subscript"/>
        </w:rPr>
        <w:t>1</w:t>
      </w:r>
      <w:r w:rsidRPr="00DB4D93">
        <w:rPr>
          <w:b/>
          <w:sz w:val="28"/>
          <w:szCs w:val="28"/>
        </w:rPr>
        <w:t xml:space="preserve"> = Т</w:t>
      </w:r>
      <w:r w:rsidRPr="00DB4D93">
        <w:rPr>
          <w:b/>
          <w:sz w:val="28"/>
          <w:szCs w:val="28"/>
          <w:vertAlign w:val="subscript"/>
        </w:rPr>
        <w:t>1</w:t>
      </w:r>
      <w:r w:rsidRPr="00DB4D93">
        <w:rPr>
          <w:b/>
          <w:sz w:val="28"/>
          <w:szCs w:val="28"/>
        </w:rPr>
        <w:t>+Т</w:t>
      </w:r>
      <w:r w:rsidRPr="00DB4D93">
        <w:rPr>
          <w:b/>
          <w:sz w:val="28"/>
          <w:szCs w:val="28"/>
          <w:vertAlign w:val="subscript"/>
        </w:rPr>
        <w:t>1</w:t>
      </w:r>
      <w:r w:rsidRPr="00DB4D93">
        <w:rPr>
          <w:b/>
          <w:sz w:val="28"/>
          <w:szCs w:val="28"/>
          <w:vertAlign w:val="superscript"/>
        </w:rPr>
        <w:t>соп.тр</w:t>
      </w:r>
      <w:proofErr w:type="gramStart"/>
      <w:r w:rsidRPr="00DB4D93">
        <w:rPr>
          <w:b/>
          <w:sz w:val="28"/>
          <w:szCs w:val="28"/>
          <w:vertAlign w:val="superscript"/>
        </w:rPr>
        <w:t>.</w:t>
      </w:r>
      <w:r w:rsidRPr="00DB4D93">
        <w:rPr>
          <w:b/>
          <w:sz w:val="28"/>
          <w:szCs w:val="28"/>
        </w:rPr>
        <w:t>-</w:t>
      </w:r>
      <w:proofErr w:type="gramEnd"/>
      <w:r w:rsidRPr="00DB4D93">
        <w:rPr>
          <w:b/>
          <w:sz w:val="28"/>
          <w:szCs w:val="28"/>
        </w:rPr>
        <w:t>Т</w:t>
      </w:r>
      <w:r w:rsidRPr="00DB4D93">
        <w:rPr>
          <w:b/>
          <w:sz w:val="28"/>
          <w:szCs w:val="28"/>
          <w:vertAlign w:val="subscript"/>
        </w:rPr>
        <w:t>д-1</w:t>
      </w:r>
      <w:r w:rsidRPr="00DB4D93">
        <w:rPr>
          <w:b/>
          <w:sz w:val="28"/>
          <w:szCs w:val="28"/>
        </w:rPr>
        <w:t xml:space="preserve"> =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1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1</w:t>
      </w:r>
      <w:r w:rsidRPr="00DB4D93">
        <w:rPr>
          <w:b/>
          <w:sz w:val="28"/>
          <w:szCs w:val="28"/>
        </w:rPr>
        <w:t>+(0.15÷0.20)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1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1</w:t>
      </w:r>
      <w:r w:rsidRPr="00DB4D93">
        <w:rPr>
          <w:b/>
          <w:sz w:val="28"/>
          <w:szCs w:val="28"/>
        </w:rPr>
        <w:t>-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д-1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1</w:t>
      </w:r>
      <w:r w:rsidRPr="00DB4D93">
        <w:rPr>
          <w:b/>
          <w:sz w:val="28"/>
          <w:szCs w:val="28"/>
        </w:rPr>
        <w:t xml:space="preserve"> = [0.15÷0.20)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1</w:t>
      </w:r>
      <w:r w:rsidRPr="00DB4D93">
        <w:rPr>
          <w:b/>
          <w:sz w:val="28"/>
          <w:szCs w:val="28"/>
        </w:rPr>
        <w:t>-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д-1</w:t>
      </w:r>
      <w:r w:rsidRPr="00DB4D93">
        <w:rPr>
          <w:b/>
          <w:sz w:val="28"/>
          <w:szCs w:val="28"/>
        </w:rPr>
        <w:t>]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1</w:t>
      </w:r>
      <w:r w:rsidRPr="00DB4D93">
        <w:rPr>
          <w:b/>
        </w:rPr>
        <w:t>;       (34)</w:t>
      </w:r>
    </w:p>
    <w:p w:rsidR="00D36B4A" w:rsidRPr="00457301" w:rsidRDefault="00D36B4A" w:rsidP="00D36B4A">
      <w:pPr>
        <w:tabs>
          <w:tab w:val="left" w:pos="360"/>
        </w:tabs>
      </w:pPr>
    </w:p>
    <w:p w:rsidR="00D36B4A" w:rsidRPr="00594F9F" w:rsidRDefault="00D36B4A" w:rsidP="00D36B4A">
      <w:pPr>
        <w:tabs>
          <w:tab w:val="left" w:pos="360"/>
        </w:tabs>
        <w:jc w:val="center"/>
        <w:rPr>
          <w:b/>
        </w:rPr>
      </w:pPr>
      <w:r w:rsidRPr="00594F9F">
        <w:rPr>
          <w:b/>
          <w:i/>
        </w:rPr>
        <w:t xml:space="preserve">Годовая трудоемкость работ по ТО и </w:t>
      </w:r>
      <w:proofErr w:type="gramStart"/>
      <w:r w:rsidRPr="00594F9F">
        <w:rPr>
          <w:b/>
          <w:i/>
        </w:rPr>
        <w:t>ТР</w:t>
      </w:r>
      <w:proofErr w:type="gramEnd"/>
      <w:r w:rsidRPr="00594F9F">
        <w:rPr>
          <w:b/>
          <w:i/>
        </w:rPr>
        <w:t xml:space="preserve"> автомобилей в зоне ТО-1 поточным методом.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  <w:r>
        <w:t xml:space="preserve">     Поточный метод рекомендуется внедрять при сменной программе более 12-15 обслуживаний однотипных автомобилей, трудоемкость ТО-1 снижается на 20 ÷ 25%.</w:t>
      </w:r>
    </w:p>
    <w:p w:rsidR="00D36B4A" w:rsidRPr="00DB4D93" w:rsidRDefault="00D36B4A" w:rsidP="00D36B4A">
      <w:pPr>
        <w:tabs>
          <w:tab w:val="left" w:pos="360"/>
        </w:tabs>
        <w:rPr>
          <w:b/>
        </w:rPr>
      </w:pPr>
      <w:r w:rsidRPr="00DB4D93">
        <w:rPr>
          <w:b/>
          <w:sz w:val="28"/>
          <w:szCs w:val="28"/>
        </w:rPr>
        <w:t xml:space="preserve">                                    ΣТ</w:t>
      </w:r>
      <w:proofErr w:type="gramStart"/>
      <w:r w:rsidRPr="00DB4D93">
        <w:rPr>
          <w:b/>
          <w:sz w:val="28"/>
          <w:szCs w:val="28"/>
          <w:vertAlign w:val="subscript"/>
        </w:rPr>
        <w:t>1</w:t>
      </w:r>
      <w:proofErr w:type="gramEnd"/>
      <w:r w:rsidRPr="00DB4D93">
        <w:rPr>
          <w:b/>
          <w:sz w:val="28"/>
          <w:szCs w:val="28"/>
        </w:rPr>
        <w:t xml:space="preserve"> = (0,75 ÷ 0,80)</w:t>
      </w:r>
      <w:r w:rsidRPr="00DB4D93">
        <w:rPr>
          <w:b/>
        </w:rPr>
        <w:t>*</w:t>
      </w:r>
      <w:r w:rsidRPr="00DB4D93">
        <w:rPr>
          <w:b/>
          <w:sz w:val="28"/>
          <w:szCs w:val="28"/>
        </w:rPr>
        <w:t>[(1,15 ÷ 1,20)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1</w:t>
      </w:r>
      <w:r w:rsidRPr="00DB4D93">
        <w:rPr>
          <w:b/>
          <w:sz w:val="28"/>
          <w:szCs w:val="28"/>
        </w:rPr>
        <w:t>-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д-1</w:t>
      </w:r>
      <w:r w:rsidRPr="00DB4D93">
        <w:rPr>
          <w:b/>
          <w:sz w:val="28"/>
          <w:szCs w:val="28"/>
        </w:rPr>
        <w:t>]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1</w:t>
      </w:r>
      <w:r w:rsidRPr="00DB4D93">
        <w:rPr>
          <w:b/>
        </w:rPr>
        <w:t>;                                      (35)</w:t>
      </w:r>
    </w:p>
    <w:p w:rsidR="00D36B4A" w:rsidRDefault="00D36B4A" w:rsidP="00D36B4A">
      <w:pPr>
        <w:tabs>
          <w:tab w:val="left" w:pos="360"/>
        </w:tabs>
      </w:pPr>
      <w:r>
        <w:t xml:space="preserve">     В формулах (34) и (35) величина </w:t>
      </w:r>
      <w:r w:rsidRPr="0054075F">
        <w:rPr>
          <w:sz w:val="28"/>
          <w:szCs w:val="28"/>
          <w:lang w:val="en-US"/>
        </w:rPr>
        <w:t>t</w:t>
      </w:r>
      <w:r w:rsidRPr="00457301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</w:t>
      </w:r>
      <w:r w:rsidRPr="00351914">
        <w:t xml:space="preserve">принимается из таблицы 7, а величины </w:t>
      </w:r>
      <w:r w:rsidRPr="0054075F">
        <w:rPr>
          <w:sz w:val="28"/>
          <w:szCs w:val="28"/>
          <w:lang w:val="en-US"/>
        </w:rPr>
        <w:t>t</w:t>
      </w:r>
      <w:r w:rsidRPr="00351914">
        <w:rPr>
          <w:sz w:val="28"/>
          <w:szCs w:val="28"/>
          <w:vertAlign w:val="subscript"/>
        </w:rPr>
        <w:t>д-</w:t>
      </w:r>
      <w:r w:rsidRPr="00457301">
        <w:rPr>
          <w:sz w:val="28"/>
          <w:szCs w:val="28"/>
          <w:vertAlign w:val="subscript"/>
        </w:rPr>
        <w:t>1</w:t>
      </w:r>
      <w:r w:rsidRPr="00351914">
        <w:t>и</w:t>
      </w:r>
      <w:r w:rsidRPr="00457301">
        <w:rPr>
          <w:sz w:val="28"/>
          <w:szCs w:val="28"/>
        </w:rPr>
        <w:t xml:space="preserve"> </w:t>
      </w:r>
      <w:r w:rsidRPr="0054075F">
        <w:rPr>
          <w:sz w:val="28"/>
          <w:szCs w:val="28"/>
          <w:lang w:val="en-US"/>
        </w:rPr>
        <w:t>N</w:t>
      </w:r>
      <w:r w:rsidRPr="0054075F">
        <w:rPr>
          <w:sz w:val="28"/>
          <w:szCs w:val="28"/>
          <w:vertAlign w:val="subscript"/>
        </w:rPr>
        <w:t>1</w:t>
      </w:r>
      <w:r w:rsidRPr="00351914">
        <w:t xml:space="preserve"> по</w:t>
      </w:r>
      <w:r>
        <w:t xml:space="preserve"> результатам расчета в формулах (4) и (24).</w:t>
      </w:r>
    </w:p>
    <w:p w:rsidR="00D36B4A" w:rsidRPr="00734B98" w:rsidRDefault="00D36B4A" w:rsidP="00D36B4A">
      <w:pPr>
        <w:tabs>
          <w:tab w:val="left" w:pos="360"/>
        </w:tabs>
        <w:jc w:val="center"/>
      </w:pPr>
      <w:r w:rsidRPr="00734B98">
        <w:t xml:space="preserve">                                                                                                                                                                     </w:t>
      </w:r>
    </w:p>
    <w:p w:rsidR="00D36B4A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  <w:i/>
        </w:rPr>
        <w:t xml:space="preserve">Годовая трудоемкость работ по ТО и </w:t>
      </w:r>
      <w:proofErr w:type="gramStart"/>
      <w:r w:rsidRPr="00594F9F">
        <w:rPr>
          <w:b/>
          <w:i/>
        </w:rPr>
        <w:t>ТР</w:t>
      </w:r>
      <w:proofErr w:type="gramEnd"/>
      <w:r w:rsidRPr="00594F9F">
        <w:rPr>
          <w:b/>
          <w:i/>
        </w:rPr>
        <w:t xml:space="preserve"> приц</w:t>
      </w:r>
      <w:r>
        <w:rPr>
          <w:b/>
          <w:i/>
        </w:rPr>
        <w:t>епов (полуприцепов) в зоне ТО-1</w:t>
      </w:r>
    </w:p>
    <w:p w:rsidR="00D36B4A" w:rsidRPr="00594F9F" w:rsidRDefault="00D36B4A" w:rsidP="00D36B4A">
      <w:pPr>
        <w:tabs>
          <w:tab w:val="left" w:pos="360"/>
        </w:tabs>
        <w:jc w:val="center"/>
        <w:rPr>
          <w:b/>
          <w:i/>
        </w:rPr>
      </w:pPr>
    </w:p>
    <w:p w:rsidR="00D36B4A" w:rsidRPr="00DB4D93" w:rsidRDefault="00D36B4A" w:rsidP="00D36B4A">
      <w:pPr>
        <w:tabs>
          <w:tab w:val="left" w:pos="360"/>
        </w:tabs>
        <w:rPr>
          <w:b/>
        </w:rPr>
      </w:pPr>
      <w:r w:rsidRPr="00DB4D93">
        <w:rPr>
          <w:b/>
          <w:sz w:val="28"/>
          <w:szCs w:val="28"/>
        </w:rPr>
        <w:t xml:space="preserve">               Σ Т</w:t>
      </w:r>
      <w:r w:rsidRPr="00DB4D93">
        <w:rPr>
          <w:b/>
          <w:sz w:val="28"/>
          <w:szCs w:val="28"/>
          <w:vertAlign w:val="subscript"/>
        </w:rPr>
        <w:t>1(</w:t>
      </w:r>
      <w:proofErr w:type="gramStart"/>
      <w:r w:rsidRPr="00DB4D93">
        <w:rPr>
          <w:b/>
          <w:sz w:val="28"/>
          <w:szCs w:val="28"/>
          <w:vertAlign w:val="subscript"/>
        </w:rPr>
        <w:t>пр</w:t>
      </w:r>
      <w:proofErr w:type="gramEnd"/>
      <w:r w:rsidRPr="00DB4D93">
        <w:rPr>
          <w:b/>
          <w:sz w:val="28"/>
          <w:szCs w:val="28"/>
          <w:vertAlign w:val="subscript"/>
        </w:rPr>
        <w:t>)</w:t>
      </w:r>
      <w:r w:rsidRPr="00DB4D93">
        <w:rPr>
          <w:b/>
          <w:sz w:val="28"/>
          <w:szCs w:val="28"/>
        </w:rPr>
        <w:t xml:space="preserve"> = Т</w:t>
      </w:r>
      <w:r w:rsidRPr="00DB4D93">
        <w:rPr>
          <w:b/>
          <w:sz w:val="28"/>
          <w:szCs w:val="28"/>
          <w:vertAlign w:val="subscript"/>
        </w:rPr>
        <w:t>1(пр)</w:t>
      </w:r>
      <w:r w:rsidRPr="00DB4D93">
        <w:rPr>
          <w:b/>
          <w:sz w:val="28"/>
          <w:szCs w:val="28"/>
        </w:rPr>
        <w:t>+ Т</w:t>
      </w:r>
      <w:r w:rsidRPr="00DB4D93">
        <w:rPr>
          <w:b/>
          <w:sz w:val="28"/>
          <w:szCs w:val="28"/>
          <w:vertAlign w:val="superscript"/>
        </w:rPr>
        <w:t>соп.тр</w:t>
      </w:r>
      <w:r w:rsidRPr="00DB4D93">
        <w:rPr>
          <w:b/>
          <w:sz w:val="28"/>
          <w:szCs w:val="28"/>
          <w:vertAlign w:val="subscript"/>
        </w:rPr>
        <w:t>1(пр)</w:t>
      </w:r>
      <w:r w:rsidRPr="00DB4D93">
        <w:rPr>
          <w:b/>
          <w:sz w:val="28"/>
          <w:szCs w:val="28"/>
        </w:rPr>
        <w:t>- Т</w:t>
      </w:r>
      <w:r w:rsidRPr="00DB4D93">
        <w:rPr>
          <w:b/>
          <w:sz w:val="28"/>
          <w:szCs w:val="28"/>
          <w:vertAlign w:val="subscript"/>
        </w:rPr>
        <w:t>д-1</w:t>
      </w:r>
      <w:r w:rsidRPr="00DB4D93">
        <w:rPr>
          <w:b/>
          <w:sz w:val="28"/>
          <w:szCs w:val="28"/>
        </w:rPr>
        <w:t>=[(1,15 ÷ 1,20)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1(пр)</w:t>
      </w:r>
      <w:r w:rsidRPr="00DB4D93">
        <w:rPr>
          <w:b/>
          <w:sz w:val="28"/>
          <w:szCs w:val="28"/>
        </w:rPr>
        <w:t>-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д-1(пр)</w:t>
      </w:r>
      <w:r w:rsidRPr="00DB4D93">
        <w:rPr>
          <w:b/>
          <w:sz w:val="28"/>
          <w:szCs w:val="28"/>
        </w:rPr>
        <w:t>]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1(пр)</w:t>
      </w:r>
      <w:r w:rsidRPr="00DB4D93">
        <w:rPr>
          <w:b/>
          <w:sz w:val="28"/>
          <w:szCs w:val="28"/>
        </w:rPr>
        <w:t xml:space="preserve">;                  </w:t>
      </w:r>
      <w:r w:rsidRPr="00DB4D93">
        <w:rPr>
          <w:b/>
        </w:rPr>
        <w:t>(36)</w:t>
      </w:r>
    </w:p>
    <w:p w:rsidR="00D36B4A" w:rsidRDefault="00D36B4A" w:rsidP="00D36B4A">
      <w:pPr>
        <w:tabs>
          <w:tab w:val="left" w:pos="360"/>
        </w:tabs>
      </w:pPr>
    </w:p>
    <w:p w:rsidR="00D36B4A" w:rsidRPr="00594F9F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  <w:i/>
          <w:sz w:val="28"/>
          <w:szCs w:val="28"/>
        </w:rPr>
        <w:t>Σ Т</w:t>
      </w:r>
      <w:r w:rsidRPr="00594F9F">
        <w:rPr>
          <w:b/>
          <w:i/>
          <w:sz w:val="28"/>
          <w:szCs w:val="28"/>
          <w:vertAlign w:val="subscript"/>
        </w:rPr>
        <w:t>1(пр)</w:t>
      </w:r>
      <w:r w:rsidRPr="00594F9F">
        <w:rPr>
          <w:b/>
          <w:i/>
          <w:sz w:val="28"/>
          <w:szCs w:val="28"/>
        </w:rPr>
        <w:t xml:space="preserve"> </w:t>
      </w:r>
      <w:proofErr w:type="gramStart"/>
      <w:r w:rsidRPr="00594F9F">
        <w:rPr>
          <w:b/>
          <w:i/>
        </w:rPr>
        <w:t>–п</w:t>
      </w:r>
      <w:proofErr w:type="gramEnd"/>
      <w:r w:rsidRPr="00594F9F">
        <w:rPr>
          <w:b/>
          <w:i/>
        </w:rPr>
        <w:t>ри организации ТО автомобилей, работающих с прицепами (полуприцепами) поточным методом</w:t>
      </w:r>
    </w:p>
    <w:p w:rsidR="00D36B4A" w:rsidRDefault="00D36B4A" w:rsidP="00D36B4A">
      <w:pPr>
        <w:tabs>
          <w:tab w:val="left" w:pos="360"/>
        </w:tabs>
        <w:jc w:val="center"/>
      </w:pPr>
    </w:p>
    <w:p w:rsidR="00D36B4A" w:rsidRPr="00DB4D93" w:rsidRDefault="00D36B4A" w:rsidP="00D36B4A">
      <w:pPr>
        <w:tabs>
          <w:tab w:val="left" w:pos="360"/>
        </w:tabs>
        <w:rPr>
          <w:b/>
        </w:rPr>
      </w:pPr>
      <w:r w:rsidRPr="00DB4D93">
        <w:rPr>
          <w:b/>
          <w:sz w:val="28"/>
          <w:szCs w:val="28"/>
        </w:rPr>
        <w:t xml:space="preserve">                         Σ Т</w:t>
      </w:r>
      <w:r w:rsidRPr="00DB4D93">
        <w:rPr>
          <w:b/>
          <w:sz w:val="28"/>
          <w:szCs w:val="28"/>
          <w:vertAlign w:val="subscript"/>
        </w:rPr>
        <w:t>1(</w:t>
      </w:r>
      <w:proofErr w:type="gramStart"/>
      <w:r w:rsidRPr="00DB4D93">
        <w:rPr>
          <w:b/>
          <w:sz w:val="28"/>
          <w:szCs w:val="28"/>
          <w:vertAlign w:val="subscript"/>
        </w:rPr>
        <w:t>пр</w:t>
      </w:r>
      <w:proofErr w:type="gramEnd"/>
      <w:r w:rsidRPr="00DB4D93">
        <w:rPr>
          <w:b/>
          <w:sz w:val="28"/>
          <w:szCs w:val="28"/>
          <w:vertAlign w:val="subscript"/>
        </w:rPr>
        <w:t>)</w:t>
      </w:r>
      <w:r w:rsidRPr="00DB4D93">
        <w:rPr>
          <w:b/>
          <w:sz w:val="28"/>
          <w:szCs w:val="28"/>
        </w:rPr>
        <w:t>= (0,75 ÷ 0,80)</w:t>
      </w:r>
      <w:r w:rsidRPr="00DB4D93">
        <w:rPr>
          <w:b/>
        </w:rPr>
        <w:t>*</w:t>
      </w:r>
      <w:r w:rsidRPr="00DB4D93">
        <w:rPr>
          <w:b/>
          <w:sz w:val="28"/>
          <w:szCs w:val="28"/>
        </w:rPr>
        <w:t>[(1,15 ÷ 1,20)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1(пр)</w:t>
      </w:r>
      <w:r w:rsidRPr="00DB4D93">
        <w:rPr>
          <w:b/>
          <w:sz w:val="28"/>
          <w:szCs w:val="28"/>
        </w:rPr>
        <w:t>- Т</w:t>
      </w:r>
      <w:r w:rsidRPr="00DB4D93">
        <w:rPr>
          <w:b/>
          <w:sz w:val="28"/>
          <w:szCs w:val="28"/>
          <w:vertAlign w:val="subscript"/>
        </w:rPr>
        <w:t>д-1(пр)</w:t>
      </w:r>
      <w:r w:rsidRPr="00DB4D93">
        <w:rPr>
          <w:b/>
          <w:sz w:val="28"/>
          <w:szCs w:val="28"/>
        </w:rPr>
        <w:t>]</w:t>
      </w:r>
      <w:r w:rsidRPr="00DB4D93">
        <w:rPr>
          <w:b/>
        </w:rPr>
        <w:t>*</w:t>
      </w:r>
      <w:r w:rsidRPr="00DB4D93">
        <w:rPr>
          <w:b/>
          <w:sz w:val="28"/>
          <w:szCs w:val="28"/>
        </w:rPr>
        <w:t xml:space="preserve"> 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1(пр)</w:t>
      </w:r>
      <w:r w:rsidRPr="00DB4D93">
        <w:rPr>
          <w:b/>
          <w:sz w:val="28"/>
          <w:szCs w:val="28"/>
        </w:rPr>
        <w:t xml:space="preserve">;                     </w:t>
      </w:r>
      <w:r w:rsidRPr="00DB4D93">
        <w:rPr>
          <w:b/>
        </w:rPr>
        <w:t>(37)</w:t>
      </w:r>
    </w:p>
    <w:p w:rsidR="00D36B4A" w:rsidRDefault="00D36B4A" w:rsidP="00D36B4A">
      <w:pPr>
        <w:tabs>
          <w:tab w:val="left" w:pos="360"/>
        </w:tabs>
      </w:pPr>
    </w:p>
    <w:p w:rsidR="00D36B4A" w:rsidRPr="00594F9F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  <w:i/>
        </w:rPr>
        <w:t>Общая годовая трудоемкость работ в зоне ТО-1 автомобилей, работающих с прицепами (полуприцепами).</w:t>
      </w:r>
    </w:p>
    <w:p w:rsidR="00D36B4A" w:rsidRPr="00832D6A" w:rsidRDefault="00D36B4A" w:rsidP="00D36B4A">
      <w:pPr>
        <w:tabs>
          <w:tab w:val="left" w:pos="360"/>
        </w:tabs>
        <w:jc w:val="center"/>
        <w:rPr>
          <w:i/>
        </w:rPr>
      </w:pPr>
    </w:p>
    <w:p w:rsidR="00D36B4A" w:rsidRDefault="00D36B4A" w:rsidP="00D36B4A">
      <w:pPr>
        <w:tabs>
          <w:tab w:val="left" w:pos="360"/>
        </w:tabs>
      </w:pPr>
      <w:r>
        <w:t xml:space="preserve">     Определяется суммированием величин, рассчитанных в формулах (34) и (36) или (35) и (37).</w:t>
      </w:r>
    </w:p>
    <w:p w:rsidR="00D36B4A" w:rsidRDefault="00D36B4A" w:rsidP="00D36B4A">
      <w:pPr>
        <w:tabs>
          <w:tab w:val="left" w:pos="360"/>
        </w:tabs>
      </w:pPr>
    </w:p>
    <w:p w:rsidR="00D36B4A" w:rsidRPr="00594F9F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  <w:i/>
        </w:rPr>
        <w:t xml:space="preserve">Годовая трудоемкость работ по ТО и </w:t>
      </w:r>
      <w:proofErr w:type="gramStart"/>
      <w:r w:rsidRPr="00594F9F">
        <w:rPr>
          <w:b/>
          <w:i/>
        </w:rPr>
        <w:t>ТР</w:t>
      </w:r>
      <w:proofErr w:type="gramEnd"/>
      <w:r w:rsidRPr="00594F9F">
        <w:rPr>
          <w:b/>
          <w:i/>
        </w:rPr>
        <w:t xml:space="preserve"> автомобилей в зоне ТО-2</w:t>
      </w:r>
    </w:p>
    <w:p w:rsidR="00D36B4A" w:rsidRDefault="00D36B4A" w:rsidP="00D36B4A">
      <w:pPr>
        <w:tabs>
          <w:tab w:val="left" w:pos="360"/>
        </w:tabs>
        <w:jc w:val="center"/>
      </w:pPr>
    </w:p>
    <w:p w:rsidR="00D36B4A" w:rsidRPr="00DB4D93" w:rsidRDefault="00D36B4A" w:rsidP="00D36B4A">
      <w:pPr>
        <w:tabs>
          <w:tab w:val="left" w:pos="360"/>
        </w:tabs>
        <w:rPr>
          <w:b/>
        </w:rPr>
      </w:pPr>
      <w:r w:rsidRPr="00DB4D93">
        <w:rPr>
          <w:b/>
          <w:sz w:val="28"/>
          <w:szCs w:val="28"/>
        </w:rPr>
        <w:t xml:space="preserve">                  Σ Т</w:t>
      </w:r>
      <w:r w:rsidRPr="00DB4D93">
        <w:rPr>
          <w:b/>
          <w:sz w:val="28"/>
          <w:szCs w:val="28"/>
          <w:vertAlign w:val="subscript"/>
        </w:rPr>
        <w:t>2</w:t>
      </w:r>
      <w:r w:rsidRPr="00DB4D93">
        <w:rPr>
          <w:b/>
          <w:sz w:val="28"/>
          <w:szCs w:val="28"/>
        </w:rPr>
        <w:t>= Т</w:t>
      </w:r>
      <w:r w:rsidRPr="00DB4D93">
        <w:rPr>
          <w:b/>
          <w:sz w:val="28"/>
          <w:szCs w:val="28"/>
          <w:vertAlign w:val="subscript"/>
        </w:rPr>
        <w:t xml:space="preserve">2 </w:t>
      </w:r>
      <w:r w:rsidRPr="00DB4D93">
        <w:rPr>
          <w:b/>
          <w:sz w:val="28"/>
          <w:szCs w:val="28"/>
        </w:rPr>
        <w:t>+ Т</w:t>
      </w:r>
      <w:r w:rsidRPr="00DB4D93">
        <w:rPr>
          <w:b/>
          <w:sz w:val="28"/>
          <w:szCs w:val="28"/>
          <w:vertAlign w:val="superscript"/>
        </w:rPr>
        <w:t>соп</w:t>
      </w:r>
      <w:proofErr w:type="gramStart"/>
      <w:r w:rsidRPr="00DB4D93">
        <w:rPr>
          <w:b/>
          <w:sz w:val="28"/>
          <w:szCs w:val="28"/>
          <w:vertAlign w:val="superscript"/>
        </w:rPr>
        <w:t>.т</w:t>
      </w:r>
      <w:proofErr w:type="gramEnd"/>
      <w:r w:rsidRPr="00DB4D93">
        <w:rPr>
          <w:b/>
          <w:sz w:val="28"/>
          <w:szCs w:val="28"/>
          <w:vertAlign w:val="superscript"/>
        </w:rPr>
        <w:t>р</w:t>
      </w:r>
      <w:r w:rsidRPr="00DB4D93">
        <w:rPr>
          <w:b/>
          <w:sz w:val="28"/>
          <w:szCs w:val="28"/>
          <w:vertAlign w:val="subscript"/>
        </w:rPr>
        <w:t xml:space="preserve">2 </w:t>
      </w:r>
      <w:r w:rsidRPr="00DB4D93">
        <w:rPr>
          <w:b/>
          <w:sz w:val="28"/>
          <w:szCs w:val="28"/>
        </w:rPr>
        <w:t>+ Т</w:t>
      </w:r>
      <w:r w:rsidRPr="00DB4D93">
        <w:rPr>
          <w:b/>
          <w:sz w:val="28"/>
          <w:szCs w:val="28"/>
          <w:vertAlign w:val="subscript"/>
        </w:rPr>
        <w:t>со</w:t>
      </w:r>
      <w:r w:rsidRPr="00DB4D93">
        <w:rPr>
          <w:b/>
          <w:sz w:val="28"/>
          <w:szCs w:val="28"/>
        </w:rPr>
        <w:t xml:space="preserve"> - Т</w:t>
      </w:r>
      <w:r w:rsidRPr="00DB4D93">
        <w:rPr>
          <w:b/>
          <w:sz w:val="28"/>
          <w:szCs w:val="28"/>
          <w:vertAlign w:val="subscript"/>
        </w:rPr>
        <w:t>д-1</w:t>
      </w:r>
      <w:r w:rsidRPr="00DB4D93">
        <w:rPr>
          <w:b/>
          <w:sz w:val="28"/>
          <w:szCs w:val="28"/>
        </w:rPr>
        <w:t xml:space="preserve"> =[(1,15÷1,20)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2</w:t>
      </w:r>
      <w:r w:rsidRPr="00DB4D93">
        <w:rPr>
          <w:b/>
          <w:sz w:val="28"/>
          <w:szCs w:val="28"/>
        </w:rPr>
        <w:t>-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д-2</w:t>
      </w:r>
      <w:r w:rsidRPr="00DB4D93">
        <w:rPr>
          <w:b/>
          <w:sz w:val="28"/>
          <w:szCs w:val="28"/>
        </w:rPr>
        <w:t>]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2</w:t>
      </w:r>
      <w:r w:rsidRPr="00DB4D93">
        <w:rPr>
          <w:b/>
          <w:sz w:val="28"/>
          <w:szCs w:val="28"/>
        </w:rPr>
        <w:t>+2</w:t>
      </w:r>
      <w:r w:rsidRPr="00DB4D93">
        <w:rPr>
          <w:b/>
          <w:sz w:val="28"/>
          <w:szCs w:val="28"/>
          <w:lang w:val="en-US"/>
        </w:rPr>
        <w:t>C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2</w:t>
      </w:r>
      <w:r w:rsidRPr="00DB4D93">
        <w:rPr>
          <w:b/>
        </w:rPr>
        <w:t>*</w:t>
      </w:r>
      <w:r w:rsidRPr="00DB4D93">
        <w:rPr>
          <w:b/>
          <w:sz w:val="28"/>
          <w:szCs w:val="28"/>
        </w:rPr>
        <w:t>А</w:t>
      </w:r>
      <w:r w:rsidRPr="00DB4D93">
        <w:rPr>
          <w:b/>
          <w:sz w:val="28"/>
          <w:szCs w:val="28"/>
          <w:vertAlign w:val="subscript"/>
        </w:rPr>
        <w:t>и</w:t>
      </w:r>
      <w:r w:rsidRPr="00DB4D93">
        <w:rPr>
          <w:b/>
          <w:sz w:val="28"/>
          <w:szCs w:val="28"/>
        </w:rPr>
        <w:t xml:space="preserve"> </w:t>
      </w:r>
      <w:r w:rsidRPr="00DB4D93">
        <w:rPr>
          <w:b/>
        </w:rPr>
        <w:t>;                   (38)</w:t>
      </w:r>
    </w:p>
    <w:p w:rsidR="00D36B4A" w:rsidRDefault="00DB4D93" w:rsidP="00D36B4A">
      <w:pPr>
        <w:tabs>
          <w:tab w:val="left" w:pos="360"/>
        </w:tabs>
      </w:pPr>
      <w:r>
        <w:t xml:space="preserve">     где</w:t>
      </w:r>
      <w:proofErr w:type="gramStart"/>
      <w:r>
        <w:t xml:space="preserve">  </w:t>
      </w:r>
      <w:r w:rsidR="00D36B4A">
        <w:t>С</w:t>
      </w:r>
      <w:proofErr w:type="gramEnd"/>
      <w:r w:rsidR="00D36B4A">
        <w:t xml:space="preserve"> = 0,2 для зоны умеренного климата;</w:t>
      </w:r>
    </w:p>
    <w:p w:rsidR="00D36B4A" w:rsidRDefault="00D36B4A" w:rsidP="00D36B4A">
      <w:pPr>
        <w:tabs>
          <w:tab w:val="left" w:pos="360"/>
        </w:tabs>
      </w:pPr>
      <w:r>
        <w:t xml:space="preserve">             С = 0,3 для зоны холодного климата;</w:t>
      </w:r>
    </w:p>
    <w:p w:rsidR="00D36B4A" w:rsidRDefault="00D36B4A" w:rsidP="00D36B4A">
      <w:pPr>
        <w:tabs>
          <w:tab w:val="left" w:pos="360"/>
        </w:tabs>
      </w:pPr>
      <w:r>
        <w:t xml:space="preserve">             С = 0,5 для зоны Крайнего севера.</w:t>
      </w:r>
    </w:p>
    <w:p w:rsidR="00D36B4A" w:rsidRDefault="00D36B4A" w:rsidP="00D36B4A">
      <w:pPr>
        <w:tabs>
          <w:tab w:val="left" w:pos="360"/>
        </w:tabs>
      </w:pPr>
    </w:p>
    <w:p w:rsidR="00D36B4A" w:rsidRPr="00594F9F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  <w:i/>
        </w:rPr>
        <w:lastRenderedPageBreak/>
        <w:t>Годовая трудоемкость зоны ТО-2 автомобилей при организации ТО поточным методом</w:t>
      </w:r>
    </w:p>
    <w:p w:rsidR="00D36B4A" w:rsidRDefault="00D36B4A" w:rsidP="00D36B4A">
      <w:pPr>
        <w:tabs>
          <w:tab w:val="left" w:pos="360"/>
        </w:tabs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D36B4A" w:rsidRDefault="00D36B4A" w:rsidP="00D36B4A">
      <w:pPr>
        <w:tabs>
          <w:tab w:val="left" w:pos="360"/>
        </w:tabs>
      </w:pPr>
      <w:r>
        <w:t xml:space="preserve">     Рекомендуется поточный </w:t>
      </w:r>
      <w:proofErr w:type="gramStart"/>
      <w:r>
        <w:t>метод</w:t>
      </w:r>
      <w:proofErr w:type="gramEnd"/>
      <w:r>
        <w:t xml:space="preserve"> когда сменная программа более 5 ÷ 6 обслуживаний однотипных автомобилей.  </w:t>
      </w:r>
    </w:p>
    <w:p w:rsidR="00D36B4A" w:rsidRPr="00DB4D93" w:rsidRDefault="00D36B4A" w:rsidP="00D36B4A">
      <w:pPr>
        <w:tabs>
          <w:tab w:val="left" w:pos="360"/>
        </w:tabs>
        <w:rPr>
          <w:b/>
        </w:rPr>
      </w:pPr>
      <w:r w:rsidRPr="00DB4D93">
        <w:rPr>
          <w:b/>
          <w:sz w:val="28"/>
          <w:szCs w:val="28"/>
        </w:rPr>
        <w:t xml:space="preserve">                         Σ Т</w:t>
      </w:r>
      <w:r w:rsidRPr="00DB4D93">
        <w:rPr>
          <w:b/>
          <w:sz w:val="28"/>
          <w:szCs w:val="28"/>
          <w:vertAlign w:val="subscript"/>
        </w:rPr>
        <w:t>2</w:t>
      </w:r>
      <w:r w:rsidRPr="00DB4D93">
        <w:rPr>
          <w:b/>
        </w:rPr>
        <w:t>=</w:t>
      </w:r>
      <w:r w:rsidRPr="00DB4D93">
        <w:rPr>
          <w:b/>
          <w:sz w:val="28"/>
          <w:szCs w:val="28"/>
        </w:rPr>
        <w:t>(0,75 ÷ 0,80)</w:t>
      </w:r>
      <w:r w:rsidRPr="00DB4D93">
        <w:rPr>
          <w:b/>
        </w:rPr>
        <w:t>*</w:t>
      </w:r>
      <w:r w:rsidRPr="00DB4D93">
        <w:rPr>
          <w:b/>
          <w:sz w:val="28"/>
          <w:szCs w:val="28"/>
        </w:rPr>
        <w:t>{[(1,15 ÷1,20)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2</w:t>
      </w:r>
      <w:r w:rsidRPr="00DB4D93">
        <w:rPr>
          <w:b/>
          <w:sz w:val="28"/>
          <w:szCs w:val="28"/>
        </w:rPr>
        <w:t xml:space="preserve"> –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д-2</w:t>
      </w:r>
      <w:r w:rsidRPr="00DB4D93">
        <w:rPr>
          <w:b/>
          <w:sz w:val="28"/>
          <w:szCs w:val="28"/>
        </w:rPr>
        <w:t>]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 xml:space="preserve">2 </w:t>
      </w:r>
      <w:r w:rsidRPr="00DB4D93">
        <w:rPr>
          <w:b/>
          <w:sz w:val="28"/>
          <w:szCs w:val="28"/>
        </w:rPr>
        <w:t>+2С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2</w:t>
      </w:r>
      <w:r w:rsidRPr="00DB4D93">
        <w:rPr>
          <w:b/>
        </w:rPr>
        <w:t>*</w:t>
      </w:r>
      <w:r w:rsidRPr="00DB4D93">
        <w:rPr>
          <w:b/>
          <w:sz w:val="28"/>
          <w:szCs w:val="28"/>
        </w:rPr>
        <w:t>А</w:t>
      </w:r>
      <w:r w:rsidRPr="00DB4D93">
        <w:rPr>
          <w:b/>
          <w:sz w:val="28"/>
          <w:szCs w:val="28"/>
          <w:vertAlign w:val="subscript"/>
        </w:rPr>
        <w:t>и</w:t>
      </w:r>
      <w:r w:rsidRPr="00DB4D93">
        <w:rPr>
          <w:b/>
          <w:sz w:val="28"/>
          <w:szCs w:val="28"/>
        </w:rPr>
        <w:t>}</w:t>
      </w:r>
      <w:proofErr w:type="gramStart"/>
      <w:r w:rsidRPr="00DB4D93">
        <w:rPr>
          <w:b/>
        </w:rPr>
        <w:t xml:space="preserve"> ;</w:t>
      </w:r>
      <w:proofErr w:type="gramEnd"/>
      <w:r w:rsidRPr="00DB4D93">
        <w:rPr>
          <w:b/>
        </w:rPr>
        <w:t xml:space="preserve">                        (39)</w:t>
      </w:r>
    </w:p>
    <w:p w:rsidR="00D36B4A" w:rsidRDefault="00D36B4A" w:rsidP="00D36B4A">
      <w:pPr>
        <w:tabs>
          <w:tab w:val="left" w:pos="360"/>
        </w:tabs>
      </w:pPr>
      <w:r>
        <w:t xml:space="preserve">     г</w:t>
      </w:r>
      <w:r w:rsidR="00DB4D93">
        <w:t xml:space="preserve">де  </w:t>
      </w:r>
      <w:r>
        <w:t xml:space="preserve"> 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 w:rsidR="00DB4D93">
        <w:rPr>
          <w:sz w:val="28"/>
          <w:szCs w:val="28"/>
          <w:vertAlign w:val="subscript"/>
        </w:rPr>
        <w:t xml:space="preserve"> - </w:t>
      </w:r>
      <w:r>
        <w:t>принимается из таблицы 7</w:t>
      </w:r>
    </w:p>
    <w:p w:rsidR="00D36B4A" w:rsidRDefault="00D36B4A" w:rsidP="00D36B4A">
      <w:pPr>
        <w:tabs>
          <w:tab w:val="left" w:pos="360"/>
        </w:tabs>
      </w:pPr>
      <w:r>
        <w:t xml:space="preserve">            </w:t>
      </w:r>
      <w:proofErr w:type="gramStart"/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д-2</w:t>
      </w:r>
      <w:r>
        <w:t>-по</w:t>
      </w:r>
      <w:proofErr w:type="gramEnd"/>
      <w:r>
        <w:t xml:space="preserve"> результатам расчета по формуле (4)</w:t>
      </w:r>
    </w:p>
    <w:p w:rsidR="00D36B4A" w:rsidRDefault="00D36B4A" w:rsidP="00D36B4A">
      <w:pPr>
        <w:tabs>
          <w:tab w:val="left" w:pos="360"/>
        </w:tabs>
      </w:pPr>
      <w:r>
        <w:t xml:space="preserve">           </w:t>
      </w:r>
      <w:r w:rsidRPr="00457301">
        <w:rPr>
          <w:sz w:val="28"/>
          <w:szCs w:val="28"/>
        </w:rPr>
        <w:t xml:space="preserve"> 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2</w:t>
      </w:r>
      <w:r>
        <w:t xml:space="preserve"> -по </w:t>
      </w:r>
      <w:proofErr w:type="gramStart"/>
      <w:r>
        <w:t>формуле(</w:t>
      </w:r>
      <w:proofErr w:type="gramEnd"/>
      <w:r>
        <w:t>23)</w:t>
      </w:r>
    </w:p>
    <w:p w:rsidR="00D36B4A" w:rsidRDefault="00D36B4A" w:rsidP="00D36B4A">
      <w:pPr>
        <w:tabs>
          <w:tab w:val="left" w:pos="360"/>
        </w:tabs>
      </w:pPr>
      <w:r>
        <w:t xml:space="preserve">            </w:t>
      </w:r>
      <w:r w:rsidRPr="00DB4D93">
        <w:rPr>
          <w:b/>
          <w:sz w:val="28"/>
          <w:szCs w:val="28"/>
        </w:rPr>
        <w:t>А</w:t>
      </w:r>
      <w:proofErr w:type="gramStart"/>
      <w:r w:rsidRPr="00DB4D93">
        <w:rPr>
          <w:b/>
          <w:sz w:val="28"/>
          <w:szCs w:val="28"/>
          <w:vertAlign w:val="subscript"/>
        </w:rPr>
        <w:t>и</w:t>
      </w:r>
      <w:r>
        <w:t>-</w:t>
      </w:r>
      <w:proofErr w:type="gramEnd"/>
      <w:r>
        <w:t xml:space="preserve"> из исходных данных на проектирование.</w:t>
      </w:r>
    </w:p>
    <w:p w:rsidR="00D36B4A" w:rsidRDefault="00D36B4A" w:rsidP="00D36B4A">
      <w:pPr>
        <w:tabs>
          <w:tab w:val="left" w:pos="360"/>
        </w:tabs>
      </w:pPr>
    </w:p>
    <w:p w:rsidR="00D36B4A" w:rsidRPr="00594F9F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  <w:i/>
        </w:rPr>
        <w:t>Годовая трудоемкость работ в зоне ТО-2 прицепов (полуприцепов)</w:t>
      </w:r>
    </w:p>
    <w:p w:rsidR="00D36B4A" w:rsidRDefault="00D36B4A" w:rsidP="00D36B4A">
      <w:pPr>
        <w:tabs>
          <w:tab w:val="left" w:pos="360"/>
        </w:tabs>
        <w:jc w:val="center"/>
      </w:pPr>
    </w:p>
    <w:p w:rsidR="00D36B4A" w:rsidRPr="00DB4D93" w:rsidRDefault="00D36B4A" w:rsidP="00D36B4A">
      <w:pPr>
        <w:tabs>
          <w:tab w:val="left" w:pos="360"/>
        </w:tabs>
        <w:rPr>
          <w:b/>
        </w:rPr>
      </w:pPr>
      <w:r w:rsidRPr="00DB4D93">
        <w:rPr>
          <w:b/>
          <w:sz w:val="28"/>
          <w:szCs w:val="28"/>
        </w:rPr>
        <w:t>ΣТ</w:t>
      </w:r>
      <w:r w:rsidRPr="00DB4D93">
        <w:rPr>
          <w:b/>
          <w:sz w:val="28"/>
          <w:szCs w:val="28"/>
          <w:vertAlign w:val="subscript"/>
        </w:rPr>
        <w:t>2(</w:t>
      </w:r>
      <w:proofErr w:type="gramStart"/>
      <w:r w:rsidRPr="00DB4D93">
        <w:rPr>
          <w:b/>
          <w:sz w:val="28"/>
          <w:szCs w:val="28"/>
          <w:vertAlign w:val="subscript"/>
        </w:rPr>
        <w:t>пр</w:t>
      </w:r>
      <w:proofErr w:type="gramEnd"/>
      <w:r w:rsidRPr="00DB4D93">
        <w:rPr>
          <w:b/>
          <w:sz w:val="28"/>
          <w:szCs w:val="28"/>
          <w:vertAlign w:val="subscript"/>
        </w:rPr>
        <w:t>)</w:t>
      </w:r>
      <w:r w:rsidRPr="00DB4D93">
        <w:rPr>
          <w:b/>
        </w:rPr>
        <w:t>=</w:t>
      </w:r>
      <w:r w:rsidRPr="00DB4D93">
        <w:rPr>
          <w:b/>
          <w:sz w:val="28"/>
          <w:szCs w:val="28"/>
        </w:rPr>
        <w:t xml:space="preserve"> Т</w:t>
      </w:r>
      <w:r w:rsidRPr="00DB4D93">
        <w:rPr>
          <w:b/>
          <w:sz w:val="28"/>
          <w:szCs w:val="28"/>
          <w:vertAlign w:val="subscript"/>
        </w:rPr>
        <w:t>2(пр)</w:t>
      </w:r>
      <w:r w:rsidRPr="00DB4D93">
        <w:rPr>
          <w:b/>
        </w:rPr>
        <w:t>+</w:t>
      </w:r>
      <w:r w:rsidRPr="00DB4D93">
        <w:rPr>
          <w:b/>
          <w:sz w:val="28"/>
          <w:szCs w:val="28"/>
        </w:rPr>
        <w:t>Т</w:t>
      </w:r>
      <w:r w:rsidRPr="00DB4D93">
        <w:rPr>
          <w:b/>
          <w:sz w:val="28"/>
          <w:szCs w:val="28"/>
          <w:vertAlign w:val="superscript"/>
        </w:rPr>
        <w:t>соп.тр</w:t>
      </w:r>
      <w:r w:rsidRPr="00DB4D93">
        <w:rPr>
          <w:b/>
          <w:sz w:val="28"/>
          <w:szCs w:val="28"/>
          <w:vertAlign w:val="subscript"/>
        </w:rPr>
        <w:t>2(пр)</w:t>
      </w:r>
      <w:r w:rsidRPr="00DB4D93">
        <w:rPr>
          <w:b/>
        </w:rPr>
        <w:t>+</w:t>
      </w:r>
      <w:r w:rsidRPr="00DB4D93">
        <w:rPr>
          <w:b/>
          <w:sz w:val="28"/>
          <w:szCs w:val="28"/>
        </w:rPr>
        <w:t>Т</w:t>
      </w:r>
      <w:r w:rsidRPr="00DB4D93">
        <w:rPr>
          <w:b/>
          <w:sz w:val="28"/>
          <w:szCs w:val="28"/>
          <w:vertAlign w:val="subscript"/>
        </w:rPr>
        <w:t>со(пр)</w:t>
      </w:r>
      <w:r w:rsidRPr="00DB4D93">
        <w:rPr>
          <w:b/>
        </w:rPr>
        <w:t>-</w:t>
      </w:r>
      <w:r w:rsidRPr="00DB4D93">
        <w:rPr>
          <w:b/>
          <w:sz w:val="28"/>
          <w:szCs w:val="28"/>
        </w:rPr>
        <w:t>Т</w:t>
      </w:r>
      <w:r w:rsidRPr="00DB4D93">
        <w:rPr>
          <w:b/>
          <w:sz w:val="28"/>
          <w:szCs w:val="28"/>
          <w:vertAlign w:val="subscript"/>
        </w:rPr>
        <w:t>д-(пр)</w:t>
      </w:r>
      <w:r w:rsidRPr="00DB4D93">
        <w:rPr>
          <w:b/>
        </w:rPr>
        <w:t>=</w:t>
      </w:r>
      <w:r w:rsidRPr="00DB4D93">
        <w:rPr>
          <w:b/>
          <w:sz w:val="28"/>
          <w:szCs w:val="28"/>
        </w:rPr>
        <w:t>[(1,15 ÷ 1,20)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2(пр)</w:t>
      </w:r>
      <w:r w:rsidRPr="00DB4D93">
        <w:rPr>
          <w:b/>
        </w:rPr>
        <w:t>-</w:t>
      </w:r>
      <w:r w:rsidRPr="00DB4D93">
        <w:rPr>
          <w:b/>
          <w:sz w:val="28"/>
          <w:szCs w:val="28"/>
        </w:rPr>
        <w:t xml:space="preserve"> 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д-2(пр)</w:t>
      </w:r>
      <w:r w:rsidRPr="00DB4D93">
        <w:rPr>
          <w:b/>
          <w:sz w:val="28"/>
          <w:szCs w:val="28"/>
        </w:rPr>
        <w:t>]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2(пр)</w:t>
      </w:r>
      <w:r w:rsidRPr="00DB4D93">
        <w:rPr>
          <w:b/>
        </w:rPr>
        <w:t>+</w:t>
      </w:r>
      <w:r w:rsidRPr="00DB4D93">
        <w:rPr>
          <w:b/>
          <w:sz w:val="28"/>
          <w:szCs w:val="28"/>
        </w:rPr>
        <w:t>2С</w:t>
      </w:r>
      <w:r w:rsidRPr="00DB4D93">
        <w:rPr>
          <w:b/>
        </w:rPr>
        <w:t>*</w:t>
      </w:r>
      <w:r w:rsidRPr="00DB4D93">
        <w:rPr>
          <w:b/>
          <w:sz w:val="28"/>
          <w:szCs w:val="28"/>
        </w:rPr>
        <w:t xml:space="preserve"> 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2(пр)</w:t>
      </w:r>
      <w:r w:rsidRPr="00DB4D93">
        <w:rPr>
          <w:b/>
        </w:rPr>
        <w:t>*</w:t>
      </w:r>
      <w:r w:rsidRPr="00DB4D93">
        <w:rPr>
          <w:b/>
          <w:sz w:val="28"/>
          <w:szCs w:val="28"/>
        </w:rPr>
        <w:t>А</w:t>
      </w:r>
      <w:r w:rsidRPr="00DB4D93">
        <w:rPr>
          <w:b/>
          <w:sz w:val="28"/>
          <w:szCs w:val="28"/>
          <w:vertAlign w:val="subscript"/>
        </w:rPr>
        <w:t>и(пр)</w:t>
      </w:r>
      <w:r w:rsidRPr="00DB4D93">
        <w:rPr>
          <w:b/>
        </w:rPr>
        <w:t>; (40)</w:t>
      </w:r>
    </w:p>
    <w:p w:rsidR="00D36B4A" w:rsidRDefault="00D36B4A" w:rsidP="00D36B4A">
      <w:pPr>
        <w:tabs>
          <w:tab w:val="left" w:pos="360"/>
        </w:tabs>
      </w:pPr>
    </w:p>
    <w:p w:rsidR="00D36B4A" w:rsidRPr="00594F9F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  <w:i/>
        </w:rPr>
        <w:t>Годовая трудоемкость работ в зоне ТО-2 автомобилей и прицепов поточным методом</w:t>
      </w:r>
    </w:p>
    <w:p w:rsidR="00D36B4A" w:rsidRDefault="00D36B4A" w:rsidP="00D36B4A">
      <w:pPr>
        <w:tabs>
          <w:tab w:val="left" w:pos="360"/>
        </w:tabs>
        <w:jc w:val="center"/>
      </w:pPr>
    </w:p>
    <w:p w:rsidR="00D36B4A" w:rsidRPr="00DB4D93" w:rsidRDefault="00D36B4A" w:rsidP="00D36B4A">
      <w:pPr>
        <w:tabs>
          <w:tab w:val="left" w:pos="360"/>
        </w:tabs>
        <w:rPr>
          <w:b/>
        </w:rPr>
      </w:pPr>
      <w:r w:rsidRPr="00DB4D93">
        <w:rPr>
          <w:b/>
          <w:sz w:val="28"/>
          <w:szCs w:val="28"/>
        </w:rPr>
        <w:t xml:space="preserve">                Σ Т</w:t>
      </w:r>
      <w:r w:rsidRPr="00DB4D93">
        <w:rPr>
          <w:b/>
          <w:sz w:val="28"/>
          <w:szCs w:val="28"/>
          <w:vertAlign w:val="subscript"/>
        </w:rPr>
        <w:t>2(</w:t>
      </w:r>
      <w:proofErr w:type="gramStart"/>
      <w:r w:rsidRPr="00DB4D93">
        <w:rPr>
          <w:b/>
          <w:sz w:val="28"/>
          <w:szCs w:val="28"/>
          <w:vertAlign w:val="subscript"/>
        </w:rPr>
        <w:t>пр</w:t>
      </w:r>
      <w:proofErr w:type="gramEnd"/>
      <w:r w:rsidRPr="00DB4D93">
        <w:rPr>
          <w:b/>
          <w:sz w:val="28"/>
          <w:szCs w:val="28"/>
          <w:vertAlign w:val="subscript"/>
        </w:rPr>
        <w:t>)</w:t>
      </w:r>
      <w:r w:rsidRPr="00DB4D93">
        <w:rPr>
          <w:b/>
        </w:rPr>
        <w:t>=</w:t>
      </w:r>
      <w:r w:rsidRPr="00DB4D93">
        <w:rPr>
          <w:b/>
          <w:sz w:val="28"/>
          <w:szCs w:val="28"/>
        </w:rPr>
        <w:t xml:space="preserve"> (0,75 ÷ 0,80)</w:t>
      </w:r>
      <w:r w:rsidRPr="00DB4D93">
        <w:rPr>
          <w:b/>
        </w:rPr>
        <w:t>*</w:t>
      </w:r>
      <w:r w:rsidRPr="00DB4D93">
        <w:rPr>
          <w:b/>
          <w:sz w:val="28"/>
          <w:szCs w:val="28"/>
        </w:rPr>
        <w:t>{[(1,15 ÷ 1,20)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2(пр)</w:t>
      </w:r>
      <w:r w:rsidRPr="00DB4D93">
        <w:rPr>
          <w:b/>
        </w:rPr>
        <w:t>-</w:t>
      </w:r>
      <w:r w:rsidRPr="00DB4D93">
        <w:rPr>
          <w:b/>
          <w:sz w:val="28"/>
          <w:szCs w:val="28"/>
        </w:rPr>
        <w:t xml:space="preserve"> 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</w:rPr>
        <w:t>'</w:t>
      </w:r>
      <w:r w:rsidRPr="00DB4D93">
        <w:rPr>
          <w:b/>
          <w:sz w:val="28"/>
          <w:szCs w:val="28"/>
          <w:vertAlign w:val="subscript"/>
        </w:rPr>
        <w:t>д-2(пр)</w:t>
      </w:r>
      <w:r w:rsidRPr="00DB4D93">
        <w:rPr>
          <w:b/>
          <w:sz w:val="28"/>
          <w:szCs w:val="28"/>
        </w:rPr>
        <w:t>]</w:t>
      </w:r>
      <w:r w:rsidRPr="00DB4D93">
        <w:rPr>
          <w:b/>
        </w:rPr>
        <w:t>*</w:t>
      </w:r>
      <w:r w:rsidRPr="00DB4D93">
        <w:rPr>
          <w:b/>
          <w:sz w:val="28"/>
          <w:szCs w:val="28"/>
        </w:rPr>
        <w:t xml:space="preserve"> 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2</w:t>
      </w:r>
      <w:r w:rsidRPr="00DB4D93">
        <w:rPr>
          <w:b/>
        </w:rPr>
        <w:t>+</w:t>
      </w:r>
      <w:r w:rsidRPr="00DB4D93">
        <w:rPr>
          <w:b/>
          <w:sz w:val="28"/>
          <w:szCs w:val="28"/>
        </w:rPr>
        <w:t>2С</w:t>
      </w:r>
      <w:r w:rsidRPr="00DB4D93">
        <w:rPr>
          <w:b/>
        </w:rPr>
        <w:t>*</w:t>
      </w:r>
      <w:r w:rsidRPr="00DB4D93">
        <w:rPr>
          <w:b/>
          <w:sz w:val="28"/>
          <w:szCs w:val="28"/>
        </w:rPr>
        <w:t xml:space="preserve"> 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2(пр)</w:t>
      </w:r>
      <w:r w:rsidRPr="00DB4D93">
        <w:rPr>
          <w:b/>
        </w:rPr>
        <w:t>*</w:t>
      </w:r>
      <w:r w:rsidRPr="00DB4D93">
        <w:rPr>
          <w:b/>
          <w:sz w:val="28"/>
          <w:szCs w:val="28"/>
        </w:rPr>
        <w:t>А</w:t>
      </w:r>
      <w:r w:rsidRPr="00DB4D93">
        <w:rPr>
          <w:b/>
          <w:sz w:val="28"/>
          <w:szCs w:val="28"/>
          <w:vertAlign w:val="subscript"/>
        </w:rPr>
        <w:t xml:space="preserve">и </w:t>
      </w:r>
      <w:r w:rsidRPr="00DB4D93">
        <w:rPr>
          <w:b/>
          <w:sz w:val="28"/>
          <w:szCs w:val="28"/>
        </w:rPr>
        <w:t>}</w:t>
      </w:r>
      <w:r w:rsidRPr="00DB4D93">
        <w:rPr>
          <w:b/>
        </w:rPr>
        <w:t>;            (41)</w:t>
      </w:r>
    </w:p>
    <w:p w:rsidR="00D36B4A" w:rsidRDefault="00D36B4A" w:rsidP="00D36B4A">
      <w:pPr>
        <w:tabs>
          <w:tab w:val="left" w:pos="360"/>
        </w:tabs>
      </w:pPr>
    </w:p>
    <w:p w:rsidR="00D36B4A" w:rsidRPr="00594F9F" w:rsidRDefault="00D36B4A" w:rsidP="00D36B4A">
      <w:pPr>
        <w:tabs>
          <w:tab w:val="left" w:pos="360"/>
        </w:tabs>
        <w:jc w:val="center"/>
        <w:rPr>
          <w:b/>
        </w:rPr>
      </w:pPr>
      <w:r w:rsidRPr="00594F9F">
        <w:rPr>
          <w:b/>
          <w:i/>
        </w:rPr>
        <w:t>Общая годовая трудоемкость работ в зоне Т</w:t>
      </w:r>
      <w:proofErr w:type="gramStart"/>
      <w:r w:rsidRPr="00594F9F">
        <w:rPr>
          <w:b/>
          <w:i/>
        </w:rPr>
        <w:t>О-</w:t>
      </w:r>
      <w:proofErr w:type="gramEnd"/>
      <w:r w:rsidRPr="00594F9F">
        <w:rPr>
          <w:b/>
          <w:i/>
        </w:rPr>
        <w:t xml:space="preserve"> для автомобилей, работающих с прицепами (полуприцепами)</w:t>
      </w:r>
    </w:p>
    <w:p w:rsidR="00D36B4A" w:rsidRDefault="00D36B4A" w:rsidP="00D36B4A">
      <w:pPr>
        <w:tabs>
          <w:tab w:val="left" w:pos="360"/>
        </w:tabs>
      </w:pPr>
      <w:r>
        <w:t xml:space="preserve">     Определяется суммированием величин, рассчитанных по формулам (38) и (40) или (39) и (41).</w:t>
      </w:r>
    </w:p>
    <w:p w:rsidR="00D36B4A" w:rsidRDefault="00D36B4A" w:rsidP="00D36B4A">
      <w:pPr>
        <w:tabs>
          <w:tab w:val="left" w:pos="360"/>
        </w:tabs>
      </w:pPr>
    </w:p>
    <w:p w:rsidR="00D36B4A" w:rsidRPr="002330FC" w:rsidRDefault="00D36B4A" w:rsidP="00D36B4A">
      <w:pPr>
        <w:tabs>
          <w:tab w:val="left" w:pos="360"/>
        </w:tabs>
        <w:jc w:val="center"/>
        <w:rPr>
          <w:b/>
          <w:i/>
          <w:sz w:val="28"/>
          <w:szCs w:val="28"/>
        </w:rPr>
      </w:pPr>
      <w:r w:rsidRPr="002330FC">
        <w:rPr>
          <w:b/>
          <w:i/>
          <w:sz w:val="28"/>
          <w:szCs w:val="28"/>
        </w:rPr>
        <w:t>3.3.8 Определение годовой трудоемкости диагностических работ</w:t>
      </w:r>
    </w:p>
    <w:p w:rsidR="00D36B4A" w:rsidRPr="002330FC" w:rsidRDefault="00D36B4A" w:rsidP="00D36B4A">
      <w:pPr>
        <w:tabs>
          <w:tab w:val="left" w:pos="360"/>
        </w:tabs>
        <w:rPr>
          <w:sz w:val="28"/>
          <w:szCs w:val="28"/>
        </w:rPr>
      </w:pPr>
    </w:p>
    <w:p w:rsidR="00D36B4A" w:rsidRPr="00594F9F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  <w:i/>
        </w:rPr>
        <w:t>Годовая трудоемкость общей диагностики автомобилей</w:t>
      </w:r>
    </w:p>
    <w:p w:rsidR="00D36B4A" w:rsidRDefault="00D36B4A" w:rsidP="00D36B4A">
      <w:pPr>
        <w:tabs>
          <w:tab w:val="left" w:pos="360"/>
        </w:tabs>
        <w:jc w:val="center"/>
      </w:pPr>
    </w:p>
    <w:p w:rsidR="00D36B4A" w:rsidRPr="00DB4D93" w:rsidRDefault="00D36B4A" w:rsidP="00D36B4A">
      <w:pPr>
        <w:tabs>
          <w:tab w:val="left" w:pos="360"/>
        </w:tabs>
        <w:rPr>
          <w:b/>
        </w:rPr>
      </w:pPr>
      <w:r w:rsidRPr="00DB4D93">
        <w:rPr>
          <w:b/>
          <w:sz w:val="28"/>
          <w:szCs w:val="28"/>
        </w:rPr>
        <w:t xml:space="preserve">                                                         Т</w:t>
      </w:r>
      <w:r w:rsidRPr="00DB4D93">
        <w:rPr>
          <w:b/>
          <w:sz w:val="28"/>
          <w:szCs w:val="28"/>
          <w:vertAlign w:val="subscript"/>
        </w:rPr>
        <w:t>д-1</w:t>
      </w:r>
      <w:r w:rsidRPr="00DB4D93">
        <w:rPr>
          <w:b/>
          <w:sz w:val="28"/>
          <w:szCs w:val="28"/>
        </w:rPr>
        <w:t xml:space="preserve"> = 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д-1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д-1</w:t>
      </w:r>
      <w:r w:rsidRPr="00DB4D93">
        <w:rPr>
          <w:b/>
        </w:rPr>
        <w:t>;                                                                     (42)</w:t>
      </w:r>
    </w:p>
    <w:p w:rsidR="00D36B4A" w:rsidRDefault="00DB4D93" w:rsidP="00D36B4A">
      <w:pPr>
        <w:tabs>
          <w:tab w:val="left" w:pos="360"/>
        </w:tabs>
      </w:pPr>
      <w:r>
        <w:t xml:space="preserve">     где  </w:t>
      </w:r>
      <w:r w:rsidR="00D36B4A">
        <w:t xml:space="preserve"> </w:t>
      </w:r>
      <w:r w:rsidR="00D36B4A" w:rsidRPr="00DB4D93">
        <w:rPr>
          <w:b/>
          <w:sz w:val="28"/>
          <w:szCs w:val="28"/>
          <w:lang w:val="en-US"/>
        </w:rPr>
        <w:t>t</w:t>
      </w:r>
      <w:r w:rsidR="00D36B4A" w:rsidRPr="00DB4D93">
        <w:rPr>
          <w:b/>
          <w:sz w:val="28"/>
          <w:szCs w:val="28"/>
          <w:vertAlign w:val="subscript"/>
        </w:rPr>
        <w:t>д-1</w:t>
      </w:r>
      <w:r w:rsidR="00D36B4A">
        <w:rPr>
          <w:sz w:val="28"/>
          <w:szCs w:val="28"/>
          <w:vertAlign w:val="subscript"/>
        </w:rPr>
        <w:t xml:space="preserve"> </w:t>
      </w:r>
      <w:r w:rsidR="00D36B4A">
        <w:t>принимается из расчета по формуле (4)</w:t>
      </w:r>
    </w:p>
    <w:p w:rsidR="00D36B4A" w:rsidRPr="00457301" w:rsidRDefault="00D36B4A" w:rsidP="00D36B4A">
      <w:pPr>
        <w:tabs>
          <w:tab w:val="left" w:pos="360"/>
        </w:tabs>
      </w:pPr>
      <w:r>
        <w:t xml:space="preserve">            </w:t>
      </w:r>
      <w:proofErr w:type="gramStart"/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д-1</w:t>
      </w:r>
      <w:r>
        <w:rPr>
          <w:sz w:val="28"/>
          <w:szCs w:val="28"/>
          <w:vertAlign w:val="subscript"/>
        </w:rPr>
        <w:t xml:space="preserve"> </w:t>
      </w:r>
      <w:r>
        <w:t>по результатам расчета по формуле (27).</w:t>
      </w:r>
      <w:proofErr w:type="gramEnd"/>
    </w:p>
    <w:p w:rsidR="00D36B4A" w:rsidRPr="00457301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jc w:val="center"/>
        <w:rPr>
          <w:i/>
        </w:rPr>
      </w:pPr>
    </w:p>
    <w:p w:rsidR="00D36B4A" w:rsidRPr="00594F9F" w:rsidRDefault="00D36B4A" w:rsidP="00D36B4A">
      <w:pPr>
        <w:tabs>
          <w:tab w:val="left" w:pos="360"/>
        </w:tabs>
        <w:jc w:val="center"/>
        <w:rPr>
          <w:b/>
        </w:rPr>
      </w:pPr>
      <w:r>
        <w:rPr>
          <w:i/>
        </w:rPr>
        <w:t xml:space="preserve">                    </w:t>
      </w:r>
      <w:r w:rsidRPr="00594F9F">
        <w:rPr>
          <w:b/>
          <w:i/>
        </w:rPr>
        <w:t xml:space="preserve">Годовая трудоемкость общей диагностики прицепов (полуприцепов)                </w:t>
      </w:r>
    </w:p>
    <w:p w:rsidR="00D36B4A" w:rsidRPr="00594F9F" w:rsidRDefault="00D36B4A" w:rsidP="00D36B4A">
      <w:pPr>
        <w:tabs>
          <w:tab w:val="left" w:pos="360"/>
        </w:tabs>
        <w:jc w:val="center"/>
        <w:rPr>
          <w:b/>
        </w:rPr>
      </w:pPr>
    </w:p>
    <w:p w:rsidR="00D36B4A" w:rsidRPr="00DB4D93" w:rsidRDefault="00D36B4A" w:rsidP="00D36B4A">
      <w:pPr>
        <w:tabs>
          <w:tab w:val="left" w:pos="360"/>
        </w:tabs>
        <w:rPr>
          <w:b/>
        </w:rPr>
      </w:pPr>
      <w:r w:rsidRPr="00DB4D93">
        <w:rPr>
          <w:b/>
        </w:rPr>
        <w:t xml:space="preserve">                                                          </w:t>
      </w:r>
      <w:r w:rsidRPr="00DB4D93">
        <w:rPr>
          <w:b/>
          <w:sz w:val="28"/>
          <w:szCs w:val="28"/>
        </w:rPr>
        <w:t>Т</w:t>
      </w:r>
      <w:r w:rsidRPr="00DB4D93">
        <w:rPr>
          <w:b/>
          <w:sz w:val="28"/>
          <w:szCs w:val="28"/>
          <w:vertAlign w:val="subscript"/>
        </w:rPr>
        <w:t>д-1(</w:t>
      </w:r>
      <w:proofErr w:type="gramStart"/>
      <w:r w:rsidRPr="00DB4D93">
        <w:rPr>
          <w:b/>
          <w:sz w:val="28"/>
          <w:szCs w:val="28"/>
          <w:vertAlign w:val="subscript"/>
        </w:rPr>
        <w:t>пр</w:t>
      </w:r>
      <w:proofErr w:type="gramEnd"/>
      <w:r w:rsidRPr="00DB4D93">
        <w:rPr>
          <w:b/>
          <w:sz w:val="28"/>
          <w:szCs w:val="28"/>
          <w:vertAlign w:val="subscript"/>
        </w:rPr>
        <w:t>)</w:t>
      </w:r>
      <w:r w:rsidRPr="00DB4D93">
        <w:rPr>
          <w:b/>
          <w:sz w:val="28"/>
          <w:szCs w:val="28"/>
        </w:rPr>
        <w:t xml:space="preserve"> = 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д-1(пр)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д-1(пр)</w:t>
      </w:r>
      <w:r w:rsidRPr="00DB4D93">
        <w:rPr>
          <w:b/>
        </w:rPr>
        <w:t>;                                                               (43)</w:t>
      </w:r>
    </w:p>
    <w:p w:rsidR="00D36B4A" w:rsidRDefault="00DB4D93" w:rsidP="00D36B4A">
      <w:pPr>
        <w:tabs>
          <w:tab w:val="left" w:pos="360"/>
        </w:tabs>
      </w:pPr>
      <w:r>
        <w:t xml:space="preserve">     где  </w:t>
      </w:r>
      <w:r w:rsidR="00D36B4A">
        <w:t xml:space="preserve"> </w:t>
      </w:r>
      <w:r w:rsidR="00D36B4A" w:rsidRPr="00DB4D93">
        <w:rPr>
          <w:b/>
          <w:sz w:val="28"/>
          <w:szCs w:val="28"/>
          <w:lang w:val="en-US"/>
        </w:rPr>
        <w:t>t</w:t>
      </w:r>
      <w:r w:rsidR="00D36B4A" w:rsidRPr="00DB4D93">
        <w:rPr>
          <w:b/>
          <w:sz w:val="28"/>
          <w:szCs w:val="28"/>
          <w:vertAlign w:val="subscript"/>
        </w:rPr>
        <w:t>д-1(</w:t>
      </w:r>
      <w:proofErr w:type="gramStart"/>
      <w:r w:rsidR="00D36B4A" w:rsidRPr="00DB4D93">
        <w:rPr>
          <w:b/>
          <w:sz w:val="28"/>
          <w:szCs w:val="28"/>
          <w:vertAlign w:val="subscript"/>
        </w:rPr>
        <w:t>пр</w:t>
      </w:r>
      <w:proofErr w:type="gramEnd"/>
      <w:r w:rsidR="00D36B4A" w:rsidRPr="00DB4D93">
        <w:rPr>
          <w:b/>
          <w:sz w:val="28"/>
          <w:szCs w:val="28"/>
          <w:vertAlign w:val="subscript"/>
        </w:rPr>
        <w:t>)</w:t>
      </w:r>
      <w:r w:rsidR="00D36B4A">
        <w:rPr>
          <w:sz w:val="28"/>
          <w:szCs w:val="28"/>
          <w:vertAlign w:val="subscript"/>
        </w:rPr>
        <w:t xml:space="preserve">  </w:t>
      </w:r>
      <w:r w:rsidR="00D36B4A">
        <w:t xml:space="preserve">и </w:t>
      </w:r>
      <w:r w:rsidR="00D36B4A" w:rsidRPr="00DB4D93">
        <w:rPr>
          <w:b/>
          <w:sz w:val="28"/>
          <w:szCs w:val="28"/>
          <w:lang w:val="en-US"/>
        </w:rPr>
        <w:t>N</w:t>
      </w:r>
      <w:r w:rsidR="00D36B4A" w:rsidRPr="00DB4D93">
        <w:rPr>
          <w:b/>
          <w:sz w:val="28"/>
          <w:szCs w:val="28"/>
          <w:vertAlign w:val="subscript"/>
        </w:rPr>
        <w:t>д-1(пр)</w:t>
      </w:r>
      <w:r>
        <w:t xml:space="preserve"> - </w:t>
      </w:r>
      <w:r w:rsidR="00D36B4A">
        <w:t>принимается по результатам расчета по формулам (4) и (28).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  <w:i/>
        </w:rPr>
        <w:t>Общая годовая трудоемкость общей диагностики автомобилей, работающих с прицепами (полуприцепами)</w:t>
      </w:r>
    </w:p>
    <w:p w:rsidR="00D36B4A" w:rsidRPr="00594F9F" w:rsidRDefault="00D36B4A" w:rsidP="00D36B4A">
      <w:pPr>
        <w:tabs>
          <w:tab w:val="left" w:pos="360"/>
        </w:tabs>
        <w:jc w:val="center"/>
        <w:rPr>
          <w:b/>
          <w:i/>
        </w:rPr>
      </w:pPr>
    </w:p>
    <w:p w:rsidR="00D36B4A" w:rsidRDefault="00D36B4A" w:rsidP="00D36B4A">
      <w:pPr>
        <w:tabs>
          <w:tab w:val="left" w:pos="360"/>
        </w:tabs>
      </w:pPr>
      <w:r>
        <w:t xml:space="preserve">     Определяется суммированием величин, рассчитанных по формулам (42) и (43)</w:t>
      </w:r>
    </w:p>
    <w:p w:rsidR="00D36B4A" w:rsidRDefault="00D36B4A" w:rsidP="00D36B4A">
      <w:pPr>
        <w:tabs>
          <w:tab w:val="left" w:pos="360"/>
        </w:tabs>
      </w:pPr>
    </w:p>
    <w:p w:rsidR="00D36B4A" w:rsidRPr="00594F9F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  <w:i/>
        </w:rPr>
        <w:t>Годовая трудоемкость поэлементной диагностики автомобилей</w:t>
      </w:r>
    </w:p>
    <w:p w:rsidR="00D36B4A" w:rsidRDefault="00D36B4A" w:rsidP="00D36B4A">
      <w:pPr>
        <w:tabs>
          <w:tab w:val="left" w:pos="360"/>
        </w:tabs>
        <w:jc w:val="center"/>
        <w:rPr>
          <w:i/>
        </w:rPr>
      </w:pPr>
    </w:p>
    <w:p w:rsidR="00D36B4A" w:rsidRPr="00DB4D93" w:rsidRDefault="00D36B4A" w:rsidP="00D36B4A">
      <w:pPr>
        <w:tabs>
          <w:tab w:val="left" w:pos="360"/>
        </w:tabs>
        <w:rPr>
          <w:b/>
        </w:rPr>
      </w:pPr>
      <w:r w:rsidRPr="00DB4D93">
        <w:rPr>
          <w:b/>
          <w:sz w:val="28"/>
          <w:szCs w:val="28"/>
        </w:rPr>
        <w:t xml:space="preserve">                                                         Т</w:t>
      </w:r>
      <w:r w:rsidRPr="00DB4D93">
        <w:rPr>
          <w:b/>
          <w:sz w:val="28"/>
          <w:szCs w:val="28"/>
          <w:vertAlign w:val="subscript"/>
        </w:rPr>
        <w:t>д-2</w:t>
      </w:r>
      <w:r w:rsidRPr="00DB4D93">
        <w:rPr>
          <w:b/>
          <w:sz w:val="28"/>
          <w:szCs w:val="28"/>
        </w:rPr>
        <w:t xml:space="preserve"> = </w:t>
      </w:r>
      <w:r w:rsidRPr="00DB4D93">
        <w:rPr>
          <w:b/>
          <w:sz w:val="28"/>
          <w:szCs w:val="28"/>
          <w:lang w:val="en-US"/>
        </w:rPr>
        <w:t>t</w:t>
      </w:r>
      <w:r w:rsidRPr="00DB4D93">
        <w:rPr>
          <w:b/>
          <w:sz w:val="28"/>
          <w:szCs w:val="28"/>
          <w:vertAlign w:val="subscript"/>
        </w:rPr>
        <w:t>д-2</w:t>
      </w:r>
      <w:r w:rsidRPr="00DB4D93">
        <w:rPr>
          <w:b/>
        </w:rPr>
        <w:t>*</w:t>
      </w:r>
      <w:r w:rsidRPr="00DB4D93">
        <w:rPr>
          <w:b/>
          <w:sz w:val="28"/>
          <w:szCs w:val="28"/>
          <w:lang w:val="en-US"/>
        </w:rPr>
        <w:t>N</w:t>
      </w:r>
      <w:r w:rsidRPr="00DB4D93">
        <w:rPr>
          <w:b/>
          <w:sz w:val="28"/>
          <w:szCs w:val="28"/>
          <w:vertAlign w:val="subscript"/>
        </w:rPr>
        <w:t>д-2</w:t>
      </w:r>
      <w:r w:rsidRPr="00DB4D93">
        <w:rPr>
          <w:b/>
        </w:rPr>
        <w:t>;                                                                      (44)</w:t>
      </w:r>
    </w:p>
    <w:p w:rsidR="00D36B4A" w:rsidRDefault="00DB4D93" w:rsidP="00D36B4A">
      <w:pPr>
        <w:tabs>
          <w:tab w:val="left" w:pos="360"/>
        </w:tabs>
      </w:pPr>
      <w:r>
        <w:t xml:space="preserve">     где  </w:t>
      </w:r>
      <w:r w:rsidR="00D36B4A">
        <w:t xml:space="preserve"> </w:t>
      </w:r>
      <w:r w:rsidR="00D36B4A" w:rsidRPr="00DB4D93">
        <w:rPr>
          <w:b/>
          <w:sz w:val="28"/>
          <w:szCs w:val="28"/>
          <w:lang w:val="en-US"/>
        </w:rPr>
        <w:t>t</w:t>
      </w:r>
      <w:r w:rsidR="00D36B4A" w:rsidRPr="00DB4D93">
        <w:rPr>
          <w:b/>
          <w:sz w:val="28"/>
          <w:szCs w:val="28"/>
          <w:vertAlign w:val="subscript"/>
        </w:rPr>
        <w:t>д-2</w:t>
      </w:r>
      <w:r w:rsidR="00D36B4A" w:rsidRPr="00DB4D93">
        <w:rPr>
          <w:b/>
        </w:rPr>
        <w:t xml:space="preserve"> </w:t>
      </w:r>
      <w:r w:rsidR="00D36B4A" w:rsidRPr="00DB4D93">
        <w:t>и</w:t>
      </w:r>
      <w:r w:rsidR="00D36B4A" w:rsidRPr="00DB4D93">
        <w:rPr>
          <w:b/>
        </w:rPr>
        <w:t xml:space="preserve"> </w:t>
      </w:r>
      <w:r w:rsidR="00D36B4A" w:rsidRPr="00DB4D93">
        <w:rPr>
          <w:b/>
          <w:sz w:val="28"/>
          <w:szCs w:val="28"/>
          <w:lang w:val="en-US"/>
        </w:rPr>
        <w:t>N</w:t>
      </w:r>
      <w:r w:rsidR="00D36B4A" w:rsidRPr="00DB4D93">
        <w:rPr>
          <w:b/>
          <w:sz w:val="28"/>
          <w:szCs w:val="28"/>
          <w:vertAlign w:val="subscript"/>
        </w:rPr>
        <w:t>д-2</w:t>
      </w:r>
      <w:r>
        <w:rPr>
          <w:sz w:val="28"/>
          <w:szCs w:val="28"/>
          <w:vertAlign w:val="subscript"/>
        </w:rPr>
        <w:t xml:space="preserve"> - </w:t>
      </w:r>
      <w:r w:rsidR="00D36B4A">
        <w:t>принимаются по результатам расчета по формулам (4) и (29).</w:t>
      </w:r>
    </w:p>
    <w:p w:rsidR="00D36B4A" w:rsidRDefault="00D36B4A" w:rsidP="00D36B4A">
      <w:pPr>
        <w:tabs>
          <w:tab w:val="left" w:pos="360"/>
        </w:tabs>
      </w:pPr>
    </w:p>
    <w:p w:rsidR="00D36B4A" w:rsidRPr="00594F9F" w:rsidRDefault="00D36B4A" w:rsidP="00D36B4A">
      <w:pPr>
        <w:tabs>
          <w:tab w:val="left" w:pos="360"/>
        </w:tabs>
        <w:jc w:val="center"/>
        <w:rPr>
          <w:b/>
          <w:i/>
        </w:rPr>
      </w:pPr>
      <w:r w:rsidRPr="00594F9F">
        <w:rPr>
          <w:b/>
        </w:rPr>
        <w:t xml:space="preserve"> </w:t>
      </w:r>
      <w:r w:rsidRPr="00594F9F">
        <w:rPr>
          <w:b/>
          <w:i/>
        </w:rPr>
        <w:t xml:space="preserve"> Годовая трудоемкость поэлементной диагностики прицепо</w:t>
      </w:r>
      <w:proofErr w:type="gramStart"/>
      <w:r w:rsidRPr="00594F9F">
        <w:rPr>
          <w:b/>
          <w:i/>
        </w:rPr>
        <w:t>в(</w:t>
      </w:r>
      <w:proofErr w:type="gramEnd"/>
      <w:r w:rsidRPr="00594F9F">
        <w:rPr>
          <w:b/>
          <w:i/>
        </w:rPr>
        <w:t>полуприцепов)</w:t>
      </w:r>
    </w:p>
    <w:p w:rsidR="00D36B4A" w:rsidRPr="00594F9F" w:rsidRDefault="00D36B4A" w:rsidP="00D36B4A">
      <w:pPr>
        <w:tabs>
          <w:tab w:val="left" w:pos="360"/>
        </w:tabs>
        <w:jc w:val="center"/>
        <w:rPr>
          <w:b/>
          <w:i/>
        </w:rPr>
      </w:pPr>
    </w:p>
    <w:p w:rsidR="00D36B4A" w:rsidRPr="00941340" w:rsidRDefault="00D36B4A" w:rsidP="00D36B4A">
      <w:pPr>
        <w:tabs>
          <w:tab w:val="left" w:pos="360"/>
        </w:tabs>
        <w:rPr>
          <w:b/>
        </w:rPr>
      </w:pPr>
      <w:r w:rsidRPr="00941340">
        <w:rPr>
          <w:b/>
          <w:sz w:val="28"/>
          <w:szCs w:val="28"/>
        </w:rPr>
        <w:t xml:space="preserve">                                                       Т</w:t>
      </w:r>
      <w:r w:rsidRPr="00941340">
        <w:rPr>
          <w:b/>
          <w:sz w:val="28"/>
          <w:szCs w:val="28"/>
          <w:vertAlign w:val="subscript"/>
        </w:rPr>
        <w:t>д-2(</w:t>
      </w:r>
      <w:proofErr w:type="gramStart"/>
      <w:r w:rsidRPr="00941340">
        <w:rPr>
          <w:b/>
          <w:sz w:val="28"/>
          <w:szCs w:val="28"/>
          <w:vertAlign w:val="subscript"/>
        </w:rPr>
        <w:t>пр</w:t>
      </w:r>
      <w:proofErr w:type="gramEnd"/>
      <w:r w:rsidRPr="00941340">
        <w:rPr>
          <w:b/>
          <w:sz w:val="28"/>
          <w:szCs w:val="28"/>
          <w:vertAlign w:val="subscript"/>
        </w:rPr>
        <w:t>)</w:t>
      </w:r>
      <w:r w:rsidRPr="00941340">
        <w:rPr>
          <w:b/>
          <w:sz w:val="28"/>
          <w:szCs w:val="28"/>
        </w:rPr>
        <w:t xml:space="preserve"> = </w:t>
      </w:r>
      <w:r w:rsidRPr="00941340">
        <w:rPr>
          <w:b/>
          <w:sz w:val="28"/>
          <w:szCs w:val="28"/>
          <w:lang w:val="en-US"/>
        </w:rPr>
        <w:t>t</w:t>
      </w:r>
      <w:r w:rsidRPr="00941340">
        <w:rPr>
          <w:b/>
          <w:sz w:val="28"/>
          <w:szCs w:val="28"/>
          <w:vertAlign w:val="subscript"/>
        </w:rPr>
        <w:t>д-2(пр)</w:t>
      </w:r>
      <w:r w:rsidRPr="00941340">
        <w:rPr>
          <w:b/>
        </w:rPr>
        <w:t>*</w:t>
      </w:r>
      <w:r w:rsidRPr="00941340">
        <w:rPr>
          <w:b/>
          <w:sz w:val="28"/>
          <w:szCs w:val="28"/>
          <w:lang w:val="en-US"/>
        </w:rPr>
        <w:t>N</w:t>
      </w:r>
      <w:r w:rsidRPr="00941340">
        <w:rPr>
          <w:b/>
          <w:sz w:val="28"/>
          <w:szCs w:val="28"/>
          <w:vertAlign w:val="subscript"/>
        </w:rPr>
        <w:t>д-2(пр)</w:t>
      </w:r>
      <w:r w:rsidR="00941340">
        <w:rPr>
          <w:b/>
          <w:sz w:val="28"/>
          <w:szCs w:val="28"/>
          <w:vertAlign w:val="subscript"/>
        </w:rPr>
        <w:t xml:space="preserve">    ,</w:t>
      </w:r>
      <w:r w:rsidRPr="00941340">
        <w:rPr>
          <w:b/>
        </w:rPr>
        <w:t xml:space="preserve">                                                         (45)</w:t>
      </w:r>
    </w:p>
    <w:p w:rsidR="00D36B4A" w:rsidRDefault="00941340" w:rsidP="00D36B4A">
      <w:pPr>
        <w:tabs>
          <w:tab w:val="left" w:pos="360"/>
        </w:tabs>
      </w:pPr>
      <w:r>
        <w:lastRenderedPageBreak/>
        <w:t xml:space="preserve">     где  </w:t>
      </w:r>
      <w:r w:rsidR="00D36B4A">
        <w:t xml:space="preserve"> </w:t>
      </w:r>
      <w:r w:rsidR="00D36B4A" w:rsidRPr="00941340">
        <w:rPr>
          <w:b/>
          <w:sz w:val="28"/>
          <w:szCs w:val="28"/>
          <w:lang w:val="en-US"/>
        </w:rPr>
        <w:t>t</w:t>
      </w:r>
      <w:r w:rsidR="00D36B4A" w:rsidRPr="00941340">
        <w:rPr>
          <w:b/>
          <w:sz w:val="28"/>
          <w:szCs w:val="28"/>
          <w:vertAlign w:val="subscript"/>
        </w:rPr>
        <w:t>д-2(</w:t>
      </w:r>
      <w:proofErr w:type="gramStart"/>
      <w:r w:rsidR="00D36B4A" w:rsidRPr="00941340">
        <w:rPr>
          <w:b/>
          <w:sz w:val="28"/>
          <w:szCs w:val="28"/>
          <w:vertAlign w:val="subscript"/>
        </w:rPr>
        <w:t>пр</w:t>
      </w:r>
      <w:proofErr w:type="gramEnd"/>
      <w:r w:rsidR="00D36B4A" w:rsidRPr="00941340">
        <w:rPr>
          <w:b/>
          <w:sz w:val="28"/>
          <w:szCs w:val="28"/>
          <w:vertAlign w:val="subscript"/>
        </w:rPr>
        <w:t>)</w:t>
      </w:r>
      <w:r w:rsidR="00D36B4A">
        <w:t xml:space="preserve"> и </w:t>
      </w:r>
      <w:r w:rsidR="00D36B4A" w:rsidRPr="00941340">
        <w:rPr>
          <w:b/>
          <w:sz w:val="28"/>
          <w:szCs w:val="28"/>
          <w:lang w:val="en-US"/>
        </w:rPr>
        <w:t>N</w:t>
      </w:r>
      <w:r w:rsidR="00D36B4A" w:rsidRPr="00941340">
        <w:rPr>
          <w:b/>
          <w:sz w:val="28"/>
          <w:szCs w:val="28"/>
          <w:vertAlign w:val="subscript"/>
        </w:rPr>
        <w:t>д-2(пр)</w:t>
      </w:r>
      <w:r w:rsidR="00D36B4A">
        <w:rPr>
          <w:sz w:val="28"/>
          <w:szCs w:val="28"/>
          <w:vertAlign w:val="subscript"/>
        </w:rPr>
        <w:t xml:space="preserve"> </w:t>
      </w:r>
      <w:r w:rsidR="00D36B4A">
        <w:t>принимаются по результатам расчета по формулам (4) и (30).</w:t>
      </w:r>
    </w:p>
    <w:p w:rsidR="00D36B4A" w:rsidRDefault="00D36B4A" w:rsidP="00D36B4A">
      <w:pPr>
        <w:tabs>
          <w:tab w:val="left" w:pos="360"/>
        </w:tabs>
      </w:pPr>
    </w:p>
    <w:p w:rsidR="00D36B4A" w:rsidRPr="00941340" w:rsidRDefault="00D36B4A" w:rsidP="00D36B4A">
      <w:pPr>
        <w:tabs>
          <w:tab w:val="left" w:pos="360"/>
        </w:tabs>
        <w:jc w:val="center"/>
        <w:rPr>
          <w:b/>
          <w:i/>
        </w:rPr>
      </w:pPr>
      <w:r w:rsidRPr="00941340">
        <w:rPr>
          <w:b/>
          <w:i/>
        </w:rPr>
        <w:t>3.3.8.6 Общая годовая трудоемкость поэлементной диагностики автомобилей, работающих с прицепами (полуприцепами)</w:t>
      </w:r>
    </w:p>
    <w:p w:rsidR="00D36B4A" w:rsidRDefault="00D36B4A" w:rsidP="00D36B4A">
      <w:pPr>
        <w:tabs>
          <w:tab w:val="left" w:pos="360"/>
        </w:tabs>
      </w:pPr>
      <w:r>
        <w:t>Определяется суммированием величин, рассчитанных по формулам (45) и (44).</w:t>
      </w:r>
    </w:p>
    <w:p w:rsidR="00D36B4A" w:rsidRDefault="00D36B4A" w:rsidP="00D36B4A">
      <w:pPr>
        <w:tabs>
          <w:tab w:val="left" w:pos="360"/>
        </w:tabs>
      </w:pPr>
    </w:p>
    <w:p w:rsidR="00D36B4A" w:rsidRPr="002330FC" w:rsidRDefault="00D36B4A" w:rsidP="00D36B4A">
      <w:pPr>
        <w:tabs>
          <w:tab w:val="left" w:pos="360"/>
        </w:tabs>
        <w:jc w:val="center"/>
        <w:rPr>
          <w:sz w:val="28"/>
          <w:szCs w:val="28"/>
        </w:rPr>
      </w:pPr>
      <w:r w:rsidRPr="002330FC">
        <w:rPr>
          <w:b/>
          <w:i/>
          <w:sz w:val="28"/>
          <w:szCs w:val="28"/>
        </w:rPr>
        <w:t xml:space="preserve">3.3.9 Определение годовой трудоемкости </w:t>
      </w:r>
      <w:proofErr w:type="gramStart"/>
      <w:r w:rsidRPr="002330FC">
        <w:rPr>
          <w:b/>
          <w:i/>
          <w:sz w:val="28"/>
          <w:szCs w:val="28"/>
        </w:rPr>
        <w:t>ТР</w:t>
      </w:r>
      <w:proofErr w:type="gramEnd"/>
    </w:p>
    <w:p w:rsidR="00D36B4A" w:rsidRPr="003D428E" w:rsidRDefault="00D36B4A" w:rsidP="00D36B4A">
      <w:pPr>
        <w:tabs>
          <w:tab w:val="left" w:pos="360"/>
        </w:tabs>
      </w:pPr>
    </w:p>
    <w:p w:rsidR="00D36B4A" w:rsidRDefault="00D36B4A" w:rsidP="00941340">
      <w:pPr>
        <w:tabs>
          <w:tab w:val="left" w:pos="360"/>
        </w:tabs>
        <w:ind w:firstLine="709"/>
      </w:pPr>
      <w:r>
        <w:t xml:space="preserve">Для проектов по текущему ремонту вначале определяется общая годовая трудоемкость </w:t>
      </w:r>
      <w:proofErr w:type="gramStart"/>
      <w:r>
        <w:t>ТР</w:t>
      </w:r>
      <w:proofErr w:type="gramEnd"/>
      <w:r>
        <w:t>, затем рассчитывается трудоемкость по объекту проектирования, т.е. по зоне ТР или по одному из ремонтных цехов (отделений, участков).</w:t>
      </w:r>
    </w:p>
    <w:p w:rsidR="00D36B4A" w:rsidRDefault="00D36B4A" w:rsidP="00D36B4A">
      <w:pPr>
        <w:tabs>
          <w:tab w:val="left" w:pos="360"/>
        </w:tabs>
      </w:pPr>
    </w:p>
    <w:p w:rsidR="00D36B4A" w:rsidRPr="002330FC" w:rsidRDefault="00D36B4A" w:rsidP="00D36B4A">
      <w:pPr>
        <w:tabs>
          <w:tab w:val="left" w:pos="360"/>
        </w:tabs>
        <w:jc w:val="center"/>
        <w:rPr>
          <w:b/>
          <w:i/>
        </w:rPr>
      </w:pPr>
      <w:r w:rsidRPr="002330FC">
        <w:rPr>
          <w:b/>
          <w:i/>
        </w:rPr>
        <w:t xml:space="preserve">Общая годовая трудоемкость </w:t>
      </w:r>
      <w:proofErr w:type="gramStart"/>
      <w:r w:rsidRPr="002330FC">
        <w:rPr>
          <w:b/>
          <w:i/>
        </w:rPr>
        <w:t>ТР</w:t>
      </w:r>
      <w:proofErr w:type="gramEnd"/>
      <w:r w:rsidRPr="002330FC">
        <w:rPr>
          <w:b/>
          <w:i/>
        </w:rPr>
        <w:t xml:space="preserve"> автомобилей</w:t>
      </w:r>
    </w:p>
    <w:p w:rsidR="00D36B4A" w:rsidRDefault="00D36B4A" w:rsidP="00D36B4A">
      <w:pPr>
        <w:tabs>
          <w:tab w:val="left" w:pos="360"/>
        </w:tabs>
        <w:jc w:val="center"/>
        <w:rPr>
          <w:i/>
        </w:rPr>
      </w:pPr>
    </w:p>
    <w:p w:rsidR="00D36B4A" w:rsidRPr="00941340" w:rsidRDefault="00D36B4A" w:rsidP="00D36B4A">
      <w:pPr>
        <w:tabs>
          <w:tab w:val="left" w:pos="360"/>
        </w:tabs>
        <w:rPr>
          <w:b/>
        </w:rPr>
      </w:pPr>
      <w:r w:rsidRPr="00941340">
        <w:rPr>
          <w:b/>
          <w:sz w:val="28"/>
          <w:szCs w:val="28"/>
        </w:rPr>
        <w:t xml:space="preserve">                                                            ΣТ</w:t>
      </w:r>
      <w:r w:rsidRPr="00941340">
        <w:rPr>
          <w:b/>
          <w:sz w:val="28"/>
          <w:szCs w:val="28"/>
          <w:vertAlign w:val="subscript"/>
        </w:rPr>
        <w:t>тр</w:t>
      </w:r>
      <w:r w:rsidRPr="00941340">
        <w:rPr>
          <w:b/>
          <w:sz w:val="28"/>
          <w:szCs w:val="28"/>
        </w:rPr>
        <w:t xml:space="preserve"> </w:t>
      </w:r>
      <w:r w:rsidRPr="00941340">
        <w:rPr>
          <w:b/>
          <w:sz w:val="28"/>
          <w:szCs w:val="28"/>
          <w:vertAlign w:val="subscript"/>
        </w:rPr>
        <w:t>=</w:t>
      </w:r>
      <w:r w:rsidRPr="00941340">
        <w:rPr>
          <w:b/>
          <w:sz w:val="28"/>
          <w:szCs w:val="28"/>
        </w:rPr>
        <w:t xml:space="preserve"> </w:t>
      </w:r>
      <w:r w:rsidRPr="00941340">
        <w:rPr>
          <w:b/>
          <w:sz w:val="28"/>
          <w:szCs w:val="28"/>
          <w:lang w:val="en-US"/>
        </w:rPr>
        <w:t>t</w:t>
      </w:r>
      <w:r w:rsidRPr="00941340">
        <w:rPr>
          <w:b/>
          <w:sz w:val="28"/>
          <w:szCs w:val="28"/>
          <w:vertAlign w:val="subscript"/>
        </w:rPr>
        <w:t>тр</w:t>
      </w:r>
      <w:r w:rsidRPr="00941340">
        <w:rPr>
          <w:b/>
          <w:vertAlign w:val="subscript"/>
        </w:rPr>
        <w:t>*</w:t>
      </w:r>
      <w:r w:rsidRPr="00941340">
        <w:rPr>
          <w:b/>
          <w:sz w:val="28"/>
          <w:szCs w:val="28"/>
          <w:u w:val="single"/>
          <w:lang w:val="en-US"/>
        </w:rPr>
        <w:t>ΣL</w:t>
      </w:r>
      <w:r w:rsidRPr="00941340">
        <w:rPr>
          <w:b/>
          <w:sz w:val="28"/>
          <w:szCs w:val="28"/>
          <w:vertAlign w:val="subscript"/>
        </w:rPr>
        <w:t>г</w:t>
      </w:r>
      <w:proofErr w:type="gramStart"/>
      <w:r w:rsidRPr="00941340">
        <w:rPr>
          <w:b/>
          <w:sz w:val="28"/>
          <w:szCs w:val="28"/>
          <w:vertAlign w:val="subscript"/>
        </w:rPr>
        <w:t xml:space="preserve">   </w:t>
      </w:r>
      <w:r w:rsidRPr="00941340">
        <w:rPr>
          <w:b/>
        </w:rPr>
        <w:t>;</w:t>
      </w:r>
      <w:proofErr w:type="gramEnd"/>
      <w:r w:rsidRPr="00941340">
        <w:rPr>
          <w:b/>
        </w:rPr>
        <w:t xml:space="preserve">                                                                  (46)</w:t>
      </w:r>
    </w:p>
    <w:p w:rsidR="00D36B4A" w:rsidRPr="00941340" w:rsidRDefault="00D36B4A" w:rsidP="00D36B4A">
      <w:pPr>
        <w:tabs>
          <w:tab w:val="left" w:pos="360"/>
        </w:tabs>
        <w:rPr>
          <w:b/>
        </w:rPr>
      </w:pPr>
      <w:r w:rsidRPr="00941340">
        <w:rPr>
          <w:b/>
        </w:rPr>
        <w:t xml:space="preserve">                                                                                        1000                                                                                                                           </w:t>
      </w:r>
    </w:p>
    <w:p w:rsidR="00D36B4A" w:rsidRDefault="00941340" w:rsidP="00D36B4A">
      <w:pPr>
        <w:tabs>
          <w:tab w:val="left" w:pos="360"/>
        </w:tabs>
      </w:pPr>
      <w:r>
        <w:t xml:space="preserve">     где  </w:t>
      </w:r>
      <w:r w:rsidR="00D36B4A">
        <w:t xml:space="preserve"> </w:t>
      </w:r>
      <w:proofErr w:type="gramStart"/>
      <w:r w:rsidR="00D36B4A" w:rsidRPr="00941340">
        <w:rPr>
          <w:b/>
          <w:sz w:val="28"/>
          <w:szCs w:val="28"/>
          <w:lang w:val="en-US"/>
        </w:rPr>
        <w:t>t</w:t>
      </w:r>
      <w:proofErr w:type="gramEnd"/>
      <w:r w:rsidR="00D36B4A" w:rsidRPr="00941340">
        <w:rPr>
          <w:b/>
          <w:sz w:val="28"/>
          <w:szCs w:val="28"/>
          <w:vertAlign w:val="subscript"/>
        </w:rPr>
        <w:t>тр</w:t>
      </w:r>
      <w:r w:rsidR="00D36B4A">
        <w:t xml:space="preserve"> </w:t>
      </w:r>
      <w:r>
        <w:t xml:space="preserve">- </w:t>
      </w:r>
      <w:r w:rsidR="00D36B4A">
        <w:t xml:space="preserve">принимается из таблицы 10 </w:t>
      </w:r>
    </w:p>
    <w:p w:rsidR="00D36B4A" w:rsidRPr="008778C1" w:rsidRDefault="00D36B4A" w:rsidP="00D36B4A">
      <w:pPr>
        <w:tabs>
          <w:tab w:val="left" w:pos="360"/>
        </w:tabs>
      </w:pPr>
      <w:r>
        <w:t xml:space="preserve">            </w:t>
      </w:r>
      <w:r w:rsidRPr="00941340">
        <w:rPr>
          <w:b/>
          <w:sz w:val="28"/>
          <w:szCs w:val="28"/>
          <w:lang w:val="en-US"/>
        </w:rPr>
        <w:t>ΣL</w:t>
      </w:r>
      <w:r w:rsidRPr="00941340">
        <w:rPr>
          <w:b/>
          <w:sz w:val="28"/>
          <w:szCs w:val="28"/>
          <w:vertAlign w:val="subscript"/>
        </w:rPr>
        <w:t>г</w:t>
      </w:r>
      <w:r>
        <w:t xml:space="preserve"> – по результатам расчета по формуле (16).</w:t>
      </w:r>
    </w:p>
    <w:p w:rsidR="00D36B4A" w:rsidRDefault="00D36B4A" w:rsidP="00D36B4A">
      <w:pPr>
        <w:tabs>
          <w:tab w:val="left" w:pos="360"/>
        </w:tabs>
      </w:pPr>
    </w:p>
    <w:p w:rsidR="00D36B4A" w:rsidRPr="002330FC" w:rsidRDefault="00D36B4A" w:rsidP="00D36B4A">
      <w:pPr>
        <w:tabs>
          <w:tab w:val="left" w:pos="360"/>
        </w:tabs>
        <w:jc w:val="center"/>
        <w:rPr>
          <w:b/>
          <w:i/>
        </w:rPr>
      </w:pPr>
      <w:r w:rsidRPr="002330FC">
        <w:rPr>
          <w:b/>
          <w:i/>
        </w:rPr>
        <w:t xml:space="preserve">Общая годовая трудоемкость </w:t>
      </w:r>
      <w:proofErr w:type="gramStart"/>
      <w:r w:rsidRPr="002330FC">
        <w:rPr>
          <w:b/>
          <w:i/>
        </w:rPr>
        <w:t>ТР</w:t>
      </w:r>
      <w:proofErr w:type="gramEnd"/>
      <w:r w:rsidRPr="002330FC">
        <w:rPr>
          <w:b/>
          <w:i/>
        </w:rPr>
        <w:t xml:space="preserve"> прицепов (полуприцепов)</w:t>
      </w:r>
    </w:p>
    <w:p w:rsidR="00D36B4A" w:rsidRPr="00C65B2A" w:rsidRDefault="00D36B4A" w:rsidP="00D36B4A">
      <w:pPr>
        <w:tabs>
          <w:tab w:val="left" w:pos="360"/>
        </w:tabs>
        <w:jc w:val="center"/>
        <w:rPr>
          <w:i/>
        </w:rPr>
      </w:pPr>
    </w:p>
    <w:p w:rsidR="00D36B4A" w:rsidRPr="00941340" w:rsidRDefault="00D36B4A" w:rsidP="00D36B4A">
      <w:pPr>
        <w:tabs>
          <w:tab w:val="left" w:pos="360"/>
        </w:tabs>
        <w:rPr>
          <w:b/>
        </w:rPr>
      </w:pPr>
      <w:r w:rsidRPr="00941340">
        <w:rPr>
          <w:b/>
          <w:sz w:val="28"/>
          <w:szCs w:val="28"/>
        </w:rPr>
        <w:t xml:space="preserve">                                                         ΣТ</w:t>
      </w:r>
      <w:r w:rsidRPr="00941340">
        <w:rPr>
          <w:b/>
          <w:sz w:val="28"/>
          <w:szCs w:val="28"/>
          <w:vertAlign w:val="subscript"/>
        </w:rPr>
        <w:t>т</w:t>
      </w:r>
      <w:proofErr w:type="gramStart"/>
      <w:r w:rsidRPr="00941340">
        <w:rPr>
          <w:b/>
          <w:sz w:val="28"/>
          <w:szCs w:val="28"/>
          <w:vertAlign w:val="subscript"/>
        </w:rPr>
        <w:t>р(</w:t>
      </w:r>
      <w:proofErr w:type="gramEnd"/>
      <w:r w:rsidRPr="00941340">
        <w:rPr>
          <w:b/>
          <w:sz w:val="28"/>
          <w:szCs w:val="28"/>
          <w:vertAlign w:val="subscript"/>
        </w:rPr>
        <w:t>пр)</w:t>
      </w:r>
      <w:r w:rsidRPr="00941340">
        <w:rPr>
          <w:b/>
          <w:sz w:val="28"/>
          <w:szCs w:val="28"/>
        </w:rPr>
        <w:t xml:space="preserve"> </w:t>
      </w:r>
      <w:r w:rsidRPr="00941340">
        <w:rPr>
          <w:b/>
          <w:sz w:val="28"/>
          <w:szCs w:val="28"/>
          <w:vertAlign w:val="subscript"/>
        </w:rPr>
        <w:t>=</w:t>
      </w:r>
      <w:r w:rsidRPr="00941340">
        <w:rPr>
          <w:b/>
          <w:sz w:val="28"/>
          <w:szCs w:val="28"/>
        </w:rPr>
        <w:t xml:space="preserve"> </w:t>
      </w:r>
      <w:r w:rsidRPr="00941340">
        <w:rPr>
          <w:b/>
          <w:sz w:val="28"/>
          <w:szCs w:val="28"/>
          <w:lang w:val="en-US"/>
        </w:rPr>
        <w:t>t</w:t>
      </w:r>
      <w:r w:rsidRPr="00941340">
        <w:rPr>
          <w:b/>
          <w:sz w:val="28"/>
          <w:szCs w:val="28"/>
          <w:vertAlign w:val="subscript"/>
        </w:rPr>
        <w:t>тр(пр)</w:t>
      </w:r>
      <w:r w:rsidRPr="00941340">
        <w:rPr>
          <w:b/>
          <w:vertAlign w:val="subscript"/>
        </w:rPr>
        <w:t>*</w:t>
      </w:r>
      <w:r w:rsidRPr="00941340">
        <w:rPr>
          <w:b/>
          <w:sz w:val="28"/>
          <w:szCs w:val="28"/>
          <w:u w:val="single"/>
          <w:lang w:val="en-US"/>
        </w:rPr>
        <w:t>ΣL</w:t>
      </w:r>
      <w:r w:rsidRPr="00941340">
        <w:rPr>
          <w:b/>
          <w:sz w:val="28"/>
          <w:szCs w:val="28"/>
          <w:vertAlign w:val="subscript"/>
        </w:rPr>
        <w:t>г(пр)</w:t>
      </w:r>
      <w:r w:rsidR="00941340">
        <w:rPr>
          <w:b/>
          <w:sz w:val="28"/>
          <w:szCs w:val="28"/>
          <w:vertAlign w:val="subscript"/>
        </w:rPr>
        <w:t xml:space="preserve">   ,</w:t>
      </w:r>
      <w:r w:rsidRPr="00941340">
        <w:rPr>
          <w:b/>
        </w:rPr>
        <w:t xml:space="preserve">                                                       (47)</w:t>
      </w:r>
    </w:p>
    <w:p w:rsidR="00D36B4A" w:rsidRPr="00941340" w:rsidRDefault="00D36B4A" w:rsidP="00D36B4A">
      <w:pPr>
        <w:tabs>
          <w:tab w:val="left" w:pos="360"/>
        </w:tabs>
        <w:rPr>
          <w:b/>
        </w:rPr>
      </w:pPr>
      <w:r w:rsidRPr="00941340">
        <w:rPr>
          <w:b/>
        </w:rPr>
        <w:t xml:space="preserve">                                                                                               1000</w:t>
      </w:r>
    </w:p>
    <w:p w:rsidR="00D36B4A" w:rsidRDefault="00941340" w:rsidP="00D36B4A">
      <w:pPr>
        <w:tabs>
          <w:tab w:val="left" w:pos="360"/>
        </w:tabs>
      </w:pPr>
      <w:r>
        <w:t xml:space="preserve">     где  </w:t>
      </w:r>
      <w:r w:rsidR="00D36B4A">
        <w:t xml:space="preserve"> </w:t>
      </w:r>
      <w:r w:rsidR="00D36B4A" w:rsidRPr="00941340">
        <w:rPr>
          <w:b/>
          <w:sz w:val="28"/>
          <w:szCs w:val="28"/>
          <w:lang w:val="en-US"/>
        </w:rPr>
        <w:t>t</w:t>
      </w:r>
      <w:r w:rsidR="00D36B4A" w:rsidRPr="00941340">
        <w:rPr>
          <w:b/>
          <w:sz w:val="28"/>
          <w:szCs w:val="28"/>
          <w:vertAlign w:val="subscript"/>
        </w:rPr>
        <w:t>т</w:t>
      </w:r>
      <w:proofErr w:type="gramStart"/>
      <w:r w:rsidR="00D36B4A" w:rsidRPr="00941340">
        <w:rPr>
          <w:b/>
          <w:sz w:val="28"/>
          <w:szCs w:val="28"/>
          <w:vertAlign w:val="subscript"/>
        </w:rPr>
        <w:t>р(</w:t>
      </w:r>
      <w:proofErr w:type="gramEnd"/>
      <w:r w:rsidR="00D36B4A" w:rsidRPr="00941340">
        <w:rPr>
          <w:b/>
          <w:sz w:val="28"/>
          <w:szCs w:val="28"/>
          <w:vertAlign w:val="subscript"/>
        </w:rPr>
        <w:t>пр)</w:t>
      </w:r>
      <w:r w:rsidR="00D36B4A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 </w:t>
      </w:r>
      <w:r w:rsidRPr="00941340">
        <w:rPr>
          <w:sz w:val="28"/>
          <w:szCs w:val="28"/>
        </w:rPr>
        <w:t xml:space="preserve">- </w:t>
      </w:r>
      <w:r w:rsidR="00D36B4A">
        <w:t xml:space="preserve">принимается из таблицы 10 </w:t>
      </w:r>
    </w:p>
    <w:p w:rsidR="00D36B4A" w:rsidRDefault="00D36B4A" w:rsidP="00D36B4A">
      <w:pPr>
        <w:tabs>
          <w:tab w:val="left" w:pos="360"/>
        </w:tabs>
      </w:pPr>
      <w:r>
        <w:t xml:space="preserve">            </w:t>
      </w:r>
      <w:proofErr w:type="gramStart"/>
      <w:r w:rsidRPr="00941340">
        <w:rPr>
          <w:b/>
          <w:sz w:val="28"/>
          <w:szCs w:val="28"/>
          <w:lang w:val="en-US"/>
        </w:rPr>
        <w:t>ΣL</w:t>
      </w:r>
      <w:r w:rsidRPr="00941340">
        <w:rPr>
          <w:b/>
          <w:sz w:val="28"/>
          <w:szCs w:val="28"/>
          <w:vertAlign w:val="subscript"/>
        </w:rPr>
        <w:t>г(</w:t>
      </w:r>
      <w:proofErr w:type="gramEnd"/>
      <w:r w:rsidRPr="00941340">
        <w:rPr>
          <w:b/>
          <w:sz w:val="28"/>
          <w:szCs w:val="28"/>
          <w:vertAlign w:val="subscript"/>
        </w:rPr>
        <w:t>пр)</w:t>
      </w:r>
      <w:r>
        <w:rPr>
          <w:sz w:val="28"/>
          <w:szCs w:val="28"/>
          <w:vertAlign w:val="subscript"/>
        </w:rPr>
        <w:t xml:space="preserve"> </w:t>
      </w:r>
      <w:r w:rsidR="00941340">
        <w:t xml:space="preserve"> - </w:t>
      </w:r>
      <w:r>
        <w:t>по результатам расчета по формуле (17).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jc w:val="center"/>
        <w:rPr>
          <w:b/>
          <w:i/>
        </w:rPr>
      </w:pPr>
      <w:r w:rsidRPr="002330FC">
        <w:rPr>
          <w:b/>
          <w:i/>
        </w:rPr>
        <w:t xml:space="preserve">Общая годовая трудоемкость </w:t>
      </w:r>
      <w:proofErr w:type="gramStart"/>
      <w:r w:rsidRPr="002330FC">
        <w:rPr>
          <w:b/>
          <w:i/>
        </w:rPr>
        <w:t>ТР</w:t>
      </w:r>
      <w:proofErr w:type="gramEnd"/>
      <w:r w:rsidRPr="002330FC">
        <w:rPr>
          <w:b/>
          <w:i/>
        </w:rPr>
        <w:t xml:space="preserve"> автомобилей, работающих с прицепами (полуприцепами).</w:t>
      </w:r>
    </w:p>
    <w:p w:rsidR="00D36B4A" w:rsidRPr="002330FC" w:rsidRDefault="00D36B4A" w:rsidP="00D36B4A">
      <w:pPr>
        <w:tabs>
          <w:tab w:val="left" w:pos="360"/>
        </w:tabs>
        <w:jc w:val="center"/>
        <w:rPr>
          <w:b/>
          <w:i/>
        </w:rPr>
      </w:pPr>
    </w:p>
    <w:p w:rsidR="00D36B4A" w:rsidRDefault="00D36B4A" w:rsidP="00D36B4A">
      <w:pPr>
        <w:tabs>
          <w:tab w:val="left" w:pos="360"/>
        </w:tabs>
      </w:pPr>
      <w:r>
        <w:rPr>
          <w:sz w:val="28"/>
          <w:szCs w:val="28"/>
        </w:rPr>
        <w:t xml:space="preserve">    </w:t>
      </w:r>
      <w:r w:rsidRPr="00A94F10">
        <w:rPr>
          <w:sz w:val="28"/>
          <w:szCs w:val="28"/>
        </w:rPr>
        <w:t>ΣТ</w:t>
      </w:r>
      <w:r w:rsidRPr="00A94F10">
        <w:rPr>
          <w:sz w:val="28"/>
          <w:szCs w:val="28"/>
          <w:vertAlign w:val="subscript"/>
        </w:rPr>
        <w:t>тр</w:t>
      </w:r>
      <w:r>
        <w:t xml:space="preserve"> - определяется суммированием величин, рассчитанных по формулам (47) и (46).</w:t>
      </w:r>
    </w:p>
    <w:p w:rsidR="00D36B4A" w:rsidRDefault="00D36B4A" w:rsidP="00D36B4A">
      <w:pPr>
        <w:tabs>
          <w:tab w:val="left" w:pos="360"/>
        </w:tabs>
      </w:pPr>
    </w:p>
    <w:p w:rsidR="00D36B4A" w:rsidRPr="002330FC" w:rsidRDefault="00D36B4A" w:rsidP="00D36B4A">
      <w:pPr>
        <w:tabs>
          <w:tab w:val="left" w:pos="360"/>
        </w:tabs>
        <w:jc w:val="center"/>
        <w:rPr>
          <w:b/>
          <w:i/>
        </w:rPr>
      </w:pPr>
      <w:r w:rsidRPr="002330FC">
        <w:rPr>
          <w:b/>
          <w:i/>
        </w:rPr>
        <w:t xml:space="preserve">Годовая трудоемкость постовых работ по зоне </w:t>
      </w:r>
      <w:proofErr w:type="gramStart"/>
      <w:r w:rsidRPr="002330FC">
        <w:rPr>
          <w:b/>
          <w:i/>
        </w:rPr>
        <w:t>ТР</w:t>
      </w:r>
      <w:proofErr w:type="gramEnd"/>
      <w:r w:rsidRPr="002330FC">
        <w:rPr>
          <w:b/>
          <w:i/>
        </w:rPr>
        <w:t xml:space="preserve"> автомобилей</w:t>
      </w:r>
    </w:p>
    <w:p w:rsidR="00D36B4A" w:rsidRDefault="00D36B4A" w:rsidP="00D36B4A">
      <w:pPr>
        <w:tabs>
          <w:tab w:val="left" w:pos="360"/>
        </w:tabs>
        <w:jc w:val="center"/>
      </w:pPr>
    </w:p>
    <w:p w:rsidR="00D36B4A" w:rsidRPr="00941340" w:rsidRDefault="00D36B4A" w:rsidP="00D36B4A">
      <w:pPr>
        <w:tabs>
          <w:tab w:val="left" w:pos="360"/>
        </w:tabs>
        <w:rPr>
          <w:b/>
        </w:rPr>
      </w:pPr>
      <w:r w:rsidRPr="00941340">
        <w:rPr>
          <w:b/>
          <w:sz w:val="28"/>
          <w:szCs w:val="28"/>
        </w:rPr>
        <w:t xml:space="preserve">                                                         Т</w:t>
      </w:r>
      <w:r w:rsidRPr="00941340">
        <w:rPr>
          <w:b/>
          <w:sz w:val="28"/>
          <w:szCs w:val="28"/>
          <w:vertAlign w:val="subscript"/>
        </w:rPr>
        <w:t xml:space="preserve">пост. </w:t>
      </w:r>
      <w:proofErr w:type="gramStart"/>
      <w:r w:rsidRPr="00941340">
        <w:rPr>
          <w:b/>
          <w:sz w:val="28"/>
          <w:szCs w:val="28"/>
          <w:vertAlign w:val="subscript"/>
        </w:rPr>
        <w:t>тр</w:t>
      </w:r>
      <w:proofErr w:type="gramEnd"/>
      <w:r w:rsidRPr="00941340">
        <w:rPr>
          <w:b/>
          <w:sz w:val="28"/>
          <w:szCs w:val="28"/>
        </w:rPr>
        <w:t xml:space="preserve"> </w:t>
      </w:r>
      <w:r w:rsidRPr="00941340">
        <w:rPr>
          <w:b/>
          <w:sz w:val="32"/>
          <w:szCs w:val="32"/>
          <w:vertAlign w:val="subscript"/>
        </w:rPr>
        <w:t xml:space="preserve">= </w:t>
      </w:r>
      <w:r w:rsidRPr="00941340">
        <w:rPr>
          <w:b/>
          <w:sz w:val="28"/>
          <w:szCs w:val="28"/>
          <w:u w:val="single"/>
        </w:rPr>
        <w:t>ΣТ</w:t>
      </w:r>
      <w:r w:rsidRPr="00941340">
        <w:rPr>
          <w:b/>
          <w:sz w:val="28"/>
          <w:szCs w:val="28"/>
          <w:vertAlign w:val="subscript"/>
        </w:rPr>
        <w:t>тр</w:t>
      </w:r>
      <w:r w:rsidRPr="00941340">
        <w:rPr>
          <w:b/>
        </w:rPr>
        <w:t>*</w:t>
      </w:r>
      <w:r w:rsidRPr="00941340">
        <w:rPr>
          <w:b/>
          <w:sz w:val="28"/>
          <w:szCs w:val="28"/>
        </w:rPr>
        <w:t>С</w:t>
      </w:r>
      <w:r w:rsidRPr="00941340">
        <w:rPr>
          <w:b/>
          <w:sz w:val="28"/>
          <w:szCs w:val="28"/>
          <w:vertAlign w:val="subscript"/>
        </w:rPr>
        <w:t>пост.р</w:t>
      </w:r>
      <w:r w:rsidRPr="00941340">
        <w:rPr>
          <w:b/>
        </w:rPr>
        <w:t xml:space="preserve"> ;                                                         (48)</w:t>
      </w:r>
    </w:p>
    <w:p w:rsidR="00D36B4A" w:rsidRPr="00941340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941340">
        <w:rPr>
          <w:b/>
        </w:rPr>
        <w:t xml:space="preserve">                                                                                    </w:t>
      </w:r>
      <w:r w:rsidRPr="00941340">
        <w:rPr>
          <w:b/>
          <w:sz w:val="28"/>
          <w:szCs w:val="28"/>
        </w:rPr>
        <w:t>100</w:t>
      </w:r>
    </w:p>
    <w:p w:rsidR="00D36B4A" w:rsidRPr="00921302" w:rsidRDefault="00941340" w:rsidP="00D36B4A">
      <w:pPr>
        <w:tabs>
          <w:tab w:val="left" w:pos="360"/>
        </w:tabs>
      </w:pPr>
      <w:r>
        <w:t xml:space="preserve">     где  </w:t>
      </w:r>
      <w:r w:rsidR="00D36B4A">
        <w:t xml:space="preserve"> </w:t>
      </w:r>
      <w:r w:rsidR="00D36B4A" w:rsidRPr="00941340">
        <w:rPr>
          <w:b/>
          <w:sz w:val="28"/>
          <w:szCs w:val="28"/>
        </w:rPr>
        <w:t>С</w:t>
      </w:r>
      <w:r w:rsidR="00D36B4A" w:rsidRPr="00941340">
        <w:rPr>
          <w:b/>
          <w:sz w:val="28"/>
          <w:szCs w:val="28"/>
          <w:vertAlign w:val="subscript"/>
        </w:rPr>
        <w:t>пост</w:t>
      </w:r>
      <w:proofErr w:type="gramStart"/>
      <w:r w:rsidR="00D36B4A" w:rsidRPr="00941340">
        <w:rPr>
          <w:b/>
          <w:sz w:val="28"/>
          <w:szCs w:val="28"/>
          <w:vertAlign w:val="subscript"/>
        </w:rPr>
        <w:t>.р</w:t>
      </w:r>
      <w:proofErr w:type="gramEnd"/>
      <w:r w:rsidR="00D36B4A">
        <w:t xml:space="preserve"> – проценты распределения общей трудоемкости ТР, выпадающие на долю постовых работ зоны ТР, принимается из Приложения 1 настоящих указаний.</w:t>
      </w:r>
    </w:p>
    <w:p w:rsidR="00D36B4A" w:rsidRPr="009A12BF" w:rsidRDefault="00D36B4A" w:rsidP="00D36B4A">
      <w:pPr>
        <w:tabs>
          <w:tab w:val="left" w:pos="360"/>
        </w:tabs>
      </w:pPr>
    </w:p>
    <w:p w:rsidR="00D36B4A" w:rsidRPr="002330FC" w:rsidRDefault="00D36B4A" w:rsidP="00D36B4A">
      <w:pPr>
        <w:tabs>
          <w:tab w:val="left" w:pos="360"/>
        </w:tabs>
        <w:jc w:val="center"/>
        <w:rPr>
          <w:b/>
          <w:i/>
        </w:rPr>
      </w:pPr>
      <w:r w:rsidRPr="002330FC">
        <w:rPr>
          <w:b/>
          <w:i/>
        </w:rPr>
        <w:t xml:space="preserve">Годовая трудоемкость работ по одному из цехов (отделений) по </w:t>
      </w:r>
      <w:proofErr w:type="gramStart"/>
      <w:r w:rsidRPr="002330FC">
        <w:rPr>
          <w:b/>
          <w:i/>
        </w:rPr>
        <w:t>ТР</w:t>
      </w:r>
      <w:proofErr w:type="gramEnd"/>
      <w:r w:rsidRPr="002330FC">
        <w:rPr>
          <w:b/>
          <w:i/>
        </w:rPr>
        <w:t xml:space="preserve"> агрегатов и узлов</w:t>
      </w:r>
    </w:p>
    <w:p w:rsidR="00D36B4A" w:rsidRDefault="00D36B4A" w:rsidP="00D36B4A">
      <w:pPr>
        <w:tabs>
          <w:tab w:val="left" w:pos="360"/>
        </w:tabs>
        <w:jc w:val="center"/>
      </w:pPr>
    </w:p>
    <w:p w:rsidR="00D36B4A" w:rsidRPr="00941340" w:rsidRDefault="00D36B4A" w:rsidP="00D36B4A">
      <w:pPr>
        <w:tabs>
          <w:tab w:val="left" w:pos="360"/>
        </w:tabs>
        <w:rPr>
          <w:b/>
        </w:rPr>
      </w:pPr>
      <w:r w:rsidRPr="00941340">
        <w:rPr>
          <w:b/>
          <w:sz w:val="28"/>
          <w:szCs w:val="28"/>
        </w:rPr>
        <w:t xml:space="preserve">                                                         Т</w:t>
      </w:r>
      <w:r w:rsidRPr="00941340">
        <w:rPr>
          <w:b/>
          <w:sz w:val="28"/>
          <w:szCs w:val="28"/>
          <w:vertAlign w:val="subscript"/>
        </w:rPr>
        <w:t>цех</w:t>
      </w:r>
      <w:proofErr w:type="gramStart"/>
      <w:r w:rsidRPr="00941340">
        <w:rPr>
          <w:b/>
          <w:sz w:val="28"/>
          <w:szCs w:val="28"/>
          <w:vertAlign w:val="subscript"/>
        </w:rPr>
        <w:t>.р</w:t>
      </w:r>
      <w:proofErr w:type="gramEnd"/>
      <w:r w:rsidRPr="00941340">
        <w:rPr>
          <w:b/>
          <w:sz w:val="28"/>
          <w:szCs w:val="28"/>
        </w:rPr>
        <w:t xml:space="preserve"> </w:t>
      </w:r>
      <w:r w:rsidRPr="00941340">
        <w:rPr>
          <w:b/>
          <w:sz w:val="32"/>
          <w:szCs w:val="32"/>
          <w:vertAlign w:val="subscript"/>
        </w:rPr>
        <w:t xml:space="preserve">= </w:t>
      </w:r>
      <w:r w:rsidRPr="00941340">
        <w:rPr>
          <w:b/>
          <w:sz w:val="28"/>
          <w:szCs w:val="28"/>
          <w:u w:val="single"/>
        </w:rPr>
        <w:t>ΣТ</w:t>
      </w:r>
      <w:r w:rsidRPr="00941340">
        <w:rPr>
          <w:b/>
          <w:sz w:val="28"/>
          <w:szCs w:val="28"/>
          <w:vertAlign w:val="subscript"/>
        </w:rPr>
        <w:t>тр</w:t>
      </w:r>
      <w:r w:rsidRPr="00941340">
        <w:rPr>
          <w:b/>
        </w:rPr>
        <w:t>*</w:t>
      </w:r>
      <w:r w:rsidRPr="00941340">
        <w:rPr>
          <w:b/>
          <w:sz w:val="28"/>
          <w:szCs w:val="28"/>
        </w:rPr>
        <w:t>С</w:t>
      </w:r>
      <w:r w:rsidRPr="00941340">
        <w:rPr>
          <w:b/>
          <w:sz w:val="28"/>
          <w:szCs w:val="28"/>
          <w:vertAlign w:val="subscript"/>
        </w:rPr>
        <w:t>цех.р</w:t>
      </w:r>
      <w:r w:rsidRPr="00941340">
        <w:rPr>
          <w:b/>
        </w:rPr>
        <w:t xml:space="preserve"> </w:t>
      </w:r>
      <w:r w:rsidR="00941340">
        <w:rPr>
          <w:b/>
        </w:rPr>
        <w:t xml:space="preserve">  ,</w:t>
      </w:r>
      <w:r w:rsidRPr="00941340">
        <w:rPr>
          <w:b/>
        </w:rPr>
        <w:t xml:space="preserve">                                                             (49)</w:t>
      </w:r>
    </w:p>
    <w:p w:rsidR="00D36B4A" w:rsidRPr="00941340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941340">
        <w:rPr>
          <w:b/>
        </w:rPr>
        <w:t xml:space="preserve">                                                                                 </w:t>
      </w:r>
      <w:r w:rsidRPr="00941340">
        <w:rPr>
          <w:b/>
          <w:sz w:val="28"/>
          <w:szCs w:val="28"/>
        </w:rPr>
        <w:t>100</w:t>
      </w:r>
    </w:p>
    <w:p w:rsidR="00D36B4A" w:rsidRDefault="00D36B4A" w:rsidP="00D36B4A">
      <w:pPr>
        <w:tabs>
          <w:tab w:val="left" w:pos="360"/>
        </w:tabs>
        <w:rPr>
          <w:b/>
          <w:i/>
        </w:rPr>
      </w:pPr>
      <w:r>
        <w:t xml:space="preserve">     </w:t>
      </w:r>
      <w:r w:rsidR="00941340">
        <w:t xml:space="preserve">где  </w:t>
      </w:r>
      <w:r w:rsidRPr="009E5ECC">
        <w:t xml:space="preserve"> </w:t>
      </w:r>
      <w:r w:rsidRPr="00941340">
        <w:rPr>
          <w:b/>
          <w:sz w:val="28"/>
          <w:szCs w:val="28"/>
        </w:rPr>
        <w:t>С</w:t>
      </w:r>
      <w:r w:rsidRPr="00941340">
        <w:rPr>
          <w:b/>
          <w:sz w:val="28"/>
          <w:szCs w:val="28"/>
          <w:vertAlign w:val="subscript"/>
        </w:rPr>
        <w:t>цех</w:t>
      </w:r>
      <w:proofErr w:type="gramStart"/>
      <w:r w:rsidRPr="00941340">
        <w:rPr>
          <w:b/>
          <w:sz w:val="28"/>
          <w:szCs w:val="28"/>
          <w:vertAlign w:val="subscript"/>
        </w:rPr>
        <w:t>.р</w:t>
      </w:r>
      <w:proofErr w:type="gramEnd"/>
      <w:r>
        <w:t xml:space="preserve"> -проценты распределения общей трудоемкости ТР, выпадающие на долю цеховых работ, принимается из Приложения 1 настоящих указаний.</w:t>
      </w:r>
    </w:p>
    <w:p w:rsidR="00D36B4A" w:rsidRDefault="00D36B4A" w:rsidP="00D36B4A">
      <w:pPr>
        <w:tabs>
          <w:tab w:val="left" w:pos="360"/>
        </w:tabs>
        <w:jc w:val="center"/>
        <w:rPr>
          <w:b/>
          <w:i/>
        </w:rPr>
      </w:pPr>
    </w:p>
    <w:p w:rsidR="00D36B4A" w:rsidRPr="00734B98" w:rsidRDefault="00D36B4A" w:rsidP="00D36B4A">
      <w:pPr>
        <w:tabs>
          <w:tab w:val="left" w:pos="360"/>
        </w:tabs>
        <w:jc w:val="center"/>
        <w:rPr>
          <w:sz w:val="28"/>
          <w:szCs w:val="28"/>
        </w:rPr>
      </w:pPr>
      <w:r w:rsidRPr="00734B98">
        <w:rPr>
          <w:b/>
          <w:i/>
          <w:sz w:val="28"/>
          <w:szCs w:val="28"/>
        </w:rPr>
        <w:t>3.3.10 Определение количества исполнителей на объекте проектирования</w:t>
      </w:r>
    </w:p>
    <w:p w:rsidR="00D36B4A" w:rsidRDefault="00D36B4A" w:rsidP="00D36B4A">
      <w:pPr>
        <w:tabs>
          <w:tab w:val="left" w:pos="360"/>
        </w:tabs>
      </w:pPr>
      <w:r>
        <w:t xml:space="preserve"> </w:t>
      </w:r>
    </w:p>
    <w:p w:rsidR="00D36B4A" w:rsidRDefault="00D36B4A" w:rsidP="00941340">
      <w:pPr>
        <w:tabs>
          <w:tab w:val="left" w:pos="360"/>
        </w:tabs>
        <w:ind w:firstLine="709"/>
        <w:rPr>
          <w:sz w:val="28"/>
          <w:szCs w:val="28"/>
        </w:rPr>
      </w:pPr>
      <w:r>
        <w:t>Технологически необходимое (явочное) количество исполнителей для всех объектов проектирования рассчитывается одинаково.</w:t>
      </w:r>
    </w:p>
    <w:p w:rsidR="00D36B4A" w:rsidRPr="009C411E" w:rsidRDefault="00D36B4A" w:rsidP="00D36B4A">
      <w:pPr>
        <w:tabs>
          <w:tab w:val="left" w:pos="360"/>
        </w:tabs>
        <w:rPr>
          <w:b/>
        </w:rPr>
      </w:pPr>
      <w:r w:rsidRPr="009C411E">
        <w:rPr>
          <w:b/>
          <w:sz w:val="28"/>
          <w:szCs w:val="28"/>
        </w:rPr>
        <w:t xml:space="preserve">                                                               Р</w:t>
      </w:r>
      <w:r w:rsidRPr="009C411E">
        <w:rPr>
          <w:b/>
          <w:sz w:val="28"/>
          <w:szCs w:val="28"/>
          <w:vertAlign w:val="subscript"/>
        </w:rPr>
        <w:t>т</w:t>
      </w:r>
      <w:r w:rsidRPr="009C411E">
        <w:rPr>
          <w:b/>
          <w:sz w:val="28"/>
          <w:szCs w:val="28"/>
        </w:rPr>
        <w:t xml:space="preserve"> </w:t>
      </w:r>
      <w:r w:rsidRPr="009C411E">
        <w:rPr>
          <w:b/>
          <w:sz w:val="32"/>
          <w:szCs w:val="32"/>
          <w:vertAlign w:val="subscript"/>
        </w:rPr>
        <w:t xml:space="preserve">= </w:t>
      </w:r>
      <w:r w:rsidRPr="009C411E">
        <w:rPr>
          <w:b/>
          <w:sz w:val="28"/>
          <w:szCs w:val="28"/>
          <w:u w:val="single"/>
        </w:rPr>
        <w:t>Т</w:t>
      </w:r>
      <w:r w:rsidRPr="009C411E">
        <w:rPr>
          <w:b/>
          <w:sz w:val="28"/>
          <w:szCs w:val="28"/>
          <w:vertAlign w:val="subscript"/>
        </w:rPr>
        <w:t>г</w:t>
      </w:r>
      <w:proofErr w:type="gramStart"/>
      <w:r w:rsidRPr="009C411E">
        <w:rPr>
          <w:b/>
        </w:rPr>
        <w:t xml:space="preserve"> ;</w:t>
      </w:r>
      <w:proofErr w:type="gramEnd"/>
      <w:r w:rsidRPr="009C411E">
        <w:rPr>
          <w:b/>
        </w:rPr>
        <w:t xml:space="preserve">                                                                         (50)</w:t>
      </w:r>
      <w:r w:rsidRPr="009C411E">
        <w:rPr>
          <w:b/>
          <w:sz w:val="28"/>
          <w:szCs w:val="28"/>
        </w:rPr>
        <w:t xml:space="preserve"> </w:t>
      </w:r>
    </w:p>
    <w:p w:rsidR="00D36B4A" w:rsidRPr="009C411E" w:rsidRDefault="00D36B4A" w:rsidP="00D36B4A">
      <w:pPr>
        <w:tabs>
          <w:tab w:val="left" w:pos="360"/>
        </w:tabs>
        <w:rPr>
          <w:b/>
          <w:sz w:val="28"/>
          <w:szCs w:val="28"/>
          <w:vertAlign w:val="subscript"/>
        </w:rPr>
      </w:pPr>
      <w:r w:rsidRPr="009C411E">
        <w:rPr>
          <w:b/>
          <w:sz w:val="28"/>
          <w:szCs w:val="28"/>
        </w:rPr>
        <w:lastRenderedPageBreak/>
        <w:t xml:space="preserve">                                                                     Ф</w:t>
      </w:r>
      <w:r w:rsidRPr="009C411E">
        <w:rPr>
          <w:b/>
          <w:sz w:val="28"/>
          <w:szCs w:val="28"/>
          <w:vertAlign w:val="subscript"/>
        </w:rPr>
        <w:t>м</w:t>
      </w:r>
    </w:p>
    <w:p w:rsidR="00D36B4A" w:rsidRDefault="009C411E" w:rsidP="00D36B4A">
      <w:pPr>
        <w:tabs>
          <w:tab w:val="left" w:pos="360"/>
        </w:tabs>
      </w:pPr>
      <w:r>
        <w:t xml:space="preserve">где  </w:t>
      </w:r>
      <w:r w:rsidR="00D36B4A" w:rsidRPr="00043CFD">
        <w:t xml:space="preserve"> </w:t>
      </w:r>
      <w:r w:rsidR="00D36B4A" w:rsidRPr="009C411E">
        <w:rPr>
          <w:b/>
          <w:sz w:val="28"/>
          <w:szCs w:val="28"/>
        </w:rPr>
        <w:t>Т</w:t>
      </w:r>
      <w:r w:rsidR="00D36B4A" w:rsidRPr="009C411E">
        <w:rPr>
          <w:b/>
          <w:sz w:val="28"/>
          <w:szCs w:val="28"/>
          <w:vertAlign w:val="subscript"/>
        </w:rPr>
        <w:t>г</w:t>
      </w:r>
      <w:r w:rsidR="00D36B4A">
        <w:t xml:space="preserve"> – общая годовая трудоемкость работ по объекту проектиро</w:t>
      </w:r>
      <w:r w:rsidR="00941340">
        <w:t xml:space="preserve">вания, рассчитанная в пунктах </w:t>
      </w:r>
      <w:r w:rsidR="00D36B4A">
        <w:t>выше</w:t>
      </w:r>
    </w:p>
    <w:p w:rsidR="00D36B4A" w:rsidRDefault="00D36B4A" w:rsidP="00D36B4A">
      <w:pPr>
        <w:tabs>
          <w:tab w:val="left" w:pos="360"/>
        </w:tabs>
      </w:pPr>
      <w:r>
        <w:t xml:space="preserve">        </w:t>
      </w:r>
      <w:r w:rsidR="00941340">
        <w:t xml:space="preserve"> </w:t>
      </w:r>
      <w:r w:rsidRPr="009C411E">
        <w:rPr>
          <w:b/>
          <w:sz w:val="28"/>
          <w:szCs w:val="28"/>
        </w:rPr>
        <w:t>Ф</w:t>
      </w:r>
      <w:r w:rsidRPr="009C411E">
        <w:rPr>
          <w:b/>
          <w:sz w:val="28"/>
          <w:szCs w:val="28"/>
          <w:vertAlign w:val="subscript"/>
        </w:rPr>
        <w:t>м</w:t>
      </w:r>
      <w:r w:rsidRPr="00FF0DCB">
        <w:t xml:space="preserve"> </w:t>
      </w:r>
      <w:r>
        <w:t xml:space="preserve">– годовой фонд времени рабочего места, принимается для рабочих различных профессий из </w:t>
      </w:r>
      <w:r w:rsidRPr="002330FC">
        <w:t>[</w:t>
      </w:r>
      <w:r>
        <w:t>Приложения 2</w:t>
      </w:r>
      <w:r w:rsidRPr="002330FC">
        <w:t>]</w:t>
      </w:r>
      <w:r>
        <w:t xml:space="preserve"> настоящих методических указаний.</w:t>
      </w:r>
      <w:r w:rsidR="009C411E">
        <w:t xml:space="preserve">  </w:t>
      </w:r>
    </w:p>
    <w:p w:rsidR="00D36B4A" w:rsidRPr="00043CFD" w:rsidRDefault="00D36B4A" w:rsidP="008014AD">
      <w:pPr>
        <w:tabs>
          <w:tab w:val="left" w:pos="360"/>
        </w:tabs>
        <w:ind w:firstLine="709"/>
      </w:pPr>
      <w:r>
        <w:t xml:space="preserve">Количество исполнителей </w:t>
      </w:r>
      <w:r w:rsidRPr="008A7C61">
        <w:rPr>
          <w:sz w:val="28"/>
          <w:szCs w:val="28"/>
        </w:rPr>
        <w:t>Р</w:t>
      </w:r>
      <w:r w:rsidRPr="008A7C61">
        <w:rPr>
          <w:sz w:val="28"/>
          <w:szCs w:val="28"/>
          <w:vertAlign w:val="subscript"/>
        </w:rPr>
        <w:t>т</w:t>
      </w:r>
      <w:r>
        <w:t xml:space="preserve"> округляется до целого числа.</w:t>
      </w:r>
    </w:p>
    <w:p w:rsidR="00D36B4A" w:rsidRPr="00043CFD" w:rsidRDefault="00D36B4A" w:rsidP="00D36B4A">
      <w:pPr>
        <w:tabs>
          <w:tab w:val="left" w:pos="360"/>
        </w:tabs>
        <w:rPr>
          <w:b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C411E" w:rsidRDefault="009C411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36B4A" w:rsidRDefault="00D36B4A" w:rsidP="009C411E">
      <w:pPr>
        <w:tabs>
          <w:tab w:val="left" w:pos="360"/>
        </w:tabs>
        <w:jc w:val="center"/>
      </w:pPr>
      <w:r w:rsidRPr="00734B98">
        <w:rPr>
          <w:b/>
          <w:sz w:val="28"/>
          <w:szCs w:val="28"/>
        </w:rPr>
        <w:lastRenderedPageBreak/>
        <w:t>3.4 Организационная часть.</w:t>
      </w:r>
    </w:p>
    <w:p w:rsidR="00D36B4A" w:rsidRPr="00540337" w:rsidRDefault="00D36B4A" w:rsidP="00D36B4A">
      <w:pPr>
        <w:tabs>
          <w:tab w:val="left" w:pos="360"/>
        </w:tabs>
        <w:jc w:val="center"/>
        <w:rPr>
          <w:b/>
        </w:rPr>
      </w:pPr>
    </w:p>
    <w:p w:rsidR="00D36B4A" w:rsidRDefault="00D36B4A" w:rsidP="009C411E">
      <w:pPr>
        <w:tabs>
          <w:tab w:val="left" w:pos="360"/>
        </w:tabs>
        <w:ind w:firstLine="709"/>
      </w:pPr>
      <w:r>
        <w:t xml:space="preserve">Цель данного раздела КП – разработка </w:t>
      </w:r>
      <w:proofErr w:type="gramStart"/>
      <w:r>
        <w:t>вопросов организации работы объекта проектирования</w:t>
      </w:r>
      <w:proofErr w:type="gramEnd"/>
      <w:r>
        <w:t xml:space="preserve"> и предполагается решение следующих задач:</w:t>
      </w:r>
    </w:p>
    <w:p w:rsidR="00D36B4A" w:rsidRDefault="00D36B4A" w:rsidP="00D36B4A">
      <w:pPr>
        <w:tabs>
          <w:tab w:val="left" w:pos="360"/>
          <w:tab w:val="left" w:pos="720"/>
          <w:tab w:val="left" w:pos="900"/>
        </w:tabs>
      </w:pPr>
      <w:r>
        <w:t xml:space="preserve">     - выбор метода организации производства ТО и </w:t>
      </w:r>
      <w:proofErr w:type="gramStart"/>
      <w:r>
        <w:t>ТР</w:t>
      </w:r>
      <w:proofErr w:type="gramEnd"/>
      <w:r>
        <w:t xml:space="preserve"> на АТП;</w:t>
      </w:r>
    </w:p>
    <w:p w:rsidR="00D36B4A" w:rsidRDefault="00D36B4A" w:rsidP="00D36B4A">
      <w:pPr>
        <w:tabs>
          <w:tab w:val="left" w:pos="360"/>
        </w:tabs>
      </w:pPr>
      <w:r>
        <w:t xml:space="preserve">     - выбор метода организации технологического процесса на объекте проектирования;</w:t>
      </w:r>
    </w:p>
    <w:p w:rsidR="00D36B4A" w:rsidRDefault="00D36B4A" w:rsidP="00D36B4A">
      <w:pPr>
        <w:tabs>
          <w:tab w:val="left" w:pos="360"/>
        </w:tabs>
      </w:pPr>
      <w:r>
        <w:t xml:space="preserve">     - схема технологического процесса на объекте проектирования;</w:t>
      </w:r>
    </w:p>
    <w:p w:rsidR="00D36B4A" w:rsidRDefault="00D36B4A" w:rsidP="00D36B4A">
      <w:pPr>
        <w:tabs>
          <w:tab w:val="left" w:pos="360"/>
        </w:tabs>
      </w:pPr>
      <w:r>
        <w:t xml:space="preserve">     - выбор режима работы производственных подразделений;</w:t>
      </w:r>
    </w:p>
    <w:p w:rsidR="00D36B4A" w:rsidRDefault="00D36B4A" w:rsidP="00D36B4A">
      <w:pPr>
        <w:tabs>
          <w:tab w:val="left" w:pos="360"/>
        </w:tabs>
      </w:pPr>
      <w:r>
        <w:t xml:space="preserve">     - расчёт количества постов в зонах ТО и </w:t>
      </w:r>
      <w:proofErr w:type="gramStart"/>
      <w:r>
        <w:t>ТР</w:t>
      </w:r>
      <w:proofErr w:type="gramEnd"/>
      <w:r>
        <w:t xml:space="preserve"> и постов диагностики;</w:t>
      </w:r>
    </w:p>
    <w:p w:rsidR="00D36B4A" w:rsidRDefault="00D36B4A" w:rsidP="00D36B4A">
      <w:pPr>
        <w:tabs>
          <w:tab w:val="left" w:pos="360"/>
        </w:tabs>
      </w:pPr>
      <w:r>
        <w:t xml:space="preserve">     - распределение исполнителей по специальностям и квалификации;</w:t>
      </w:r>
    </w:p>
    <w:p w:rsidR="00D36B4A" w:rsidRDefault="00D36B4A" w:rsidP="00D36B4A">
      <w:pPr>
        <w:tabs>
          <w:tab w:val="left" w:pos="360"/>
        </w:tabs>
      </w:pPr>
      <w:r>
        <w:t xml:space="preserve">     - подбор технологического оборудования;</w:t>
      </w:r>
    </w:p>
    <w:p w:rsidR="00D36B4A" w:rsidRDefault="00D36B4A" w:rsidP="00D36B4A">
      <w:pPr>
        <w:tabs>
          <w:tab w:val="left" w:pos="360"/>
        </w:tabs>
      </w:pPr>
      <w:r>
        <w:t xml:space="preserve">     - расчёт производственной площади объекта проектирования.</w:t>
      </w:r>
    </w:p>
    <w:p w:rsidR="00D36B4A" w:rsidRDefault="00D36B4A" w:rsidP="00D36B4A">
      <w:pPr>
        <w:tabs>
          <w:tab w:val="left" w:pos="360"/>
        </w:tabs>
      </w:pPr>
    </w:p>
    <w:p w:rsidR="00D36B4A" w:rsidRPr="002614D9" w:rsidRDefault="00D36B4A" w:rsidP="00D36B4A">
      <w:pPr>
        <w:tabs>
          <w:tab w:val="left" w:pos="360"/>
        </w:tabs>
        <w:jc w:val="center"/>
        <w:rPr>
          <w:b/>
          <w:i/>
          <w:sz w:val="28"/>
          <w:szCs w:val="28"/>
        </w:rPr>
      </w:pPr>
      <w:r w:rsidRPr="002614D9">
        <w:rPr>
          <w:b/>
          <w:i/>
          <w:sz w:val="28"/>
          <w:szCs w:val="28"/>
        </w:rPr>
        <w:t xml:space="preserve">3.4.1 Выбор метода организации производства ТО и </w:t>
      </w:r>
      <w:proofErr w:type="gramStart"/>
      <w:r w:rsidRPr="002614D9">
        <w:rPr>
          <w:b/>
          <w:i/>
          <w:sz w:val="28"/>
          <w:szCs w:val="28"/>
        </w:rPr>
        <w:t>ТР</w:t>
      </w:r>
      <w:proofErr w:type="gramEnd"/>
      <w:r w:rsidRPr="002614D9">
        <w:rPr>
          <w:b/>
          <w:i/>
          <w:sz w:val="28"/>
          <w:szCs w:val="28"/>
        </w:rPr>
        <w:t xml:space="preserve"> на АТП.</w:t>
      </w:r>
    </w:p>
    <w:p w:rsidR="00D36B4A" w:rsidRPr="002614D9" w:rsidRDefault="00D36B4A" w:rsidP="00D36B4A">
      <w:pPr>
        <w:tabs>
          <w:tab w:val="left" w:pos="360"/>
        </w:tabs>
        <w:jc w:val="center"/>
        <w:rPr>
          <w:b/>
          <w:i/>
          <w:sz w:val="28"/>
          <w:szCs w:val="28"/>
        </w:rPr>
      </w:pPr>
    </w:p>
    <w:p w:rsidR="00D36B4A" w:rsidRDefault="00D36B4A" w:rsidP="00D36B4A">
      <w:pPr>
        <w:tabs>
          <w:tab w:val="left" w:pos="360"/>
        </w:tabs>
      </w:pPr>
      <w:r>
        <w:t xml:space="preserve">    В этом пункте необходимо:</w:t>
      </w:r>
    </w:p>
    <w:p w:rsidR="00D36B4A" w:rsidRDefault="00D36B4A" w:rsidP="00D36B4A">
      <w:pPr>
        <w:tabs>
          <w:tab w:val="left" w:pos="360"/>
        </w:tabs>
      </w:pPr>
      <w:r>
        <w:t xml:space="preserve">     - дать обоснование принятому методу организации производства ТО и </w:t>
      </w:r>
      <w:proofErr w:type="gramStart"/>
      <w:r>
        <w:t>ТР</w:t>
      </w:r>
      <w:proofErr w:type="gramEnd"/>
      <w:r>
        <w:t xml:space="preserve"> на АТП;</w:t>
      </w:r>
    </w:p>
    <w:p w:rsidR="00D36B4A" w:rsidRDefault="00D36B4A" w:rsidP="00D36B4A">
      <w:pPr>
        <w:tabs>
          <w:tab w:val="left" w:pos="360"/>
        </w:tabs>
      </w:pPr>
      <w:r>
        <w:t xml:space="preserve">     - описать его организационные принципы;</w:t>
      </w:r>
    </w:p>
    <w:p w:rsidR="00D36B4A" w:rsidRDefault="00D36B4A" w:rsidP="00D36B4A">
      <w:pPr>
        <w:tabs>
          <w:tab w:val="left" w:pos="360"/>
        </w:tabs>
      </w:pPr>
      <w:r>
        <w:t xml:space="preserve">     - привести структурную схему управления производством ТО и </w:t>
      </w:r>
      <w:proofErr w:type="gramStart"/>
      <w:r>
        <w:t>ТР</w:t>
      </w:r>
      <w:proofErr w:type="gramEnd"/>
      <w:r>
        <w:t xml:space="preserve"> и объектов проектирования.</w:t>
      </w:r>
    </w:p>
    <w:p w:rsidR="00D36B4A" w:rsidRDefault="00D36B4A" w:rsidP="00D36B4A">
      <w:pPr>
        <w:tabs>
          <w:tab w:val="left" w:pos="360"/>
        </w:tabs>
      </w:pPr>
      <w:r>
        <w:t xml:space="preserve">    В приложении 3 приведена структурная схема ЦУП при методе технологических комплексов, как наиболее прогрессивном.</w:t>
      </w:r>
    </w:p>
    <w:p w:rsidR="00D36B4A" w:rsidRDefault="00D36B4A" w:rsidP="00D36B4A">
      <w:pPr>
        <w:tabs>
          <w:tab w:val="left" w:pos="360"/>
        </w:tabs>
      </w:pPr>
      <w:r>
        <w:t xml:space="preserve">    В приложении 4 на примере моторного цеха, входящего в комплекс ремонтных участков, показана схема управления данного объекта проектирования.</w:t>
      </w:r>
    </w:p>
    <w:p w:rsidR="00D36B4A" w:rsidRDefault="00D36B4A" w:rsidP="00D36B4A">
      <w:pPr>
        <w:tabs>
          <w:tab w:val="left" w:pos="360"/>
        </w:tabs>
      </w:pPr>
    </w:p>
    <w:p w:rsidR="00D36B4A" w:rsidRPr="002614D9" w:rsidRDefault="00D36B4A" w:rsidP="00D36B4A">
      <w:pPr>
        <w:tabs>
          <w:tab w:val="left" w:pos="360"/>
        </w:tabs>
        <w:jc w:val="center"/>
        <w:rPr>
          <w:b/>
          <w:i/>
          <w:sz w:val="28"/>
          <w:szCs w:val="28"/>
        </w:rPr>
      </w:pPr>
      <w:r w:rsidRPr="002614D9">
        <w:rPr>
          <w:b/>
          <w:i/>
          <w:sz w:val="28"/>
          <w:szCs w:val="28"/>
        </w:rPr>
        <w:t>3.4.2 Выбор метода организации технологического процесса на объекте проектирования.</w:t>
      </w:r>
    </w:p>
    <w:p w:rsidR="00D36B4A" w:rsidRPr="002614D9" w:rsidRDefault="00D36B4A" w:rsidP="00D36B4A">
      <w:pPr>
        <w:tabs>
          <w:tab w:val="left" w:pos="360"/>
        </w:tabs>
        <w:jc w:val="center"/>
        <w:rPr>
          <w:b/>
          <w:i/>
          <w:sz w:val="28"/>
          <w:szCs w:val="28"/>
        </w:rPr>
      </w:pPr>
    </w:p>
    <w:p w:rsidR="00D36B4A" w:rsidRDefault="00D36B4A" w:rsidP="009C411E">
      <w:pPr>
        <w:tabs>
          <w:tab w:val="left" w:pos="360"/>
        </w:tabs>
        <w:ind w:firstLine="709"/>
      </w:pPr>
      <w:r>
        <w:t>Решение этой задачи осуществляется для проектов по ТО и ТР. В этом пункте следует обосновать один из методов организации технологического процесса ТО и ремонта, и кратко раскрыть его сущность.</w:t>
      </w:r>
    </w:p>
    <w:p w:rsidR="00D36B4A" w:rsidRDefault="00D36B4A" w:rsidP="00D36B4A">
      <w:pPr>
        <w:tabs>
          <w:tab w:val="left" w:pos="360"/>
        </w:tabs>
      </w:pPr>
    </w:p>
    <w:p w:rsidR="00D36B4A" w:rsidRPr="002330FC" w:rsidRDefault="00D36B4A" w:rsidP="00D36B4A">
      <w:pPr>
        <w:tabs>
          <w:tab w:val="left" w:pos="360"/>
        </w:tabs>
        <w:jc w:val="center"/>
        <w:rPr>
          <w:b/>
          <w:i/>
        </w:rPr>
      </w:pPr>
      <w:r w:rsidRPr="002330FC">
        <w:rPr>
          <w:b/>
          <w:i/>
        </w:rPr>
        <w:t>В проектах по ТО метод определяется по сменной программе соответствующего вида ТО.</w:t>
      </w:r>
    </w:p>
    <w:p w:rsidR="00D36B4A" w:rsidRPr="002330FC" w:rsidRDefault="00D36B4A" w:rsidP="00D36B4A">
      <w:pPr>
        <w:tabs>
          <w:tab w:val="left" w:pos="360"/>
        </w:tabs>
        <w:jc w:val="center"/>
        <w:rPr>
          <w:b/>
          <w:i/>
        </w:rPr>
      </w:pPr>
    </w:p>
    <w:p w:rsidR="00D36B4A" w:rsidRDefault="002A10CB" w:rsidP="00D36B4A">
      <w:pPr>
        <w:tabs>
          <w:tab w:val="left" w:pos="360"/>
          <w:tab w:val="left" w:pos="4065"/>
        </w:tabs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171pt;margin-top:.05pt;width:9pt;height:41.4pt;z-index:251660288">
            <w10:wrap side="left"/>
          </v:shape>
        </w:pict>
      </w:r>
      <w:proofErr w:type="gramStart"/>
      <w:r w:rsidR="00D36B4A">
        <w:t xml:space="preserve">При </w:t>
      </w:r>
      <w:r w:rsidR="00D36B4A" w:rsidRPr="00EE1C5A">
        <w:rPr>
          <w:sz w:val="28"/>
          <w:szCs w:val="28"/>
          <w:lang w:val="en-US"/>
        </w:rPr>
        <w:t>N</w:t>
      </w:r>
      <w:r w:rsidR="00D36B4A" w:rsidRPr="00EE1C5A">
        <w:rPr>
          <w:sz w:val="28"/>
          <w:szCs w:val="28"/>
          <w:vertAlign w:val="subscript"/>
        </w:rPr>
        <w:t>см</w:t>
      </w:r>
      <w:r w:rsidR="00D36B4A">
        <w:t xml:space="preserve"> более  ЕО – 50                         поточный метод специализированных постов (для средних и </w:t>
      </w:r>
      <w:proofErr w:type="gramEnd"/>
    </w:p>
    <w:p w:rsidR="00D36B4A" w:rsidRDefault="00D36B4A" w:rsidP="00D36B4A">
      <w:pPr>
        <w:tabs>
          <w:tab w:val="left" w:pos="360"/>
          <w:tab w:val="left" w:pos="4065"/>
        </w:tabs>
      </w:pPr>
      <w:r>
        <w:t xml:space="preserve">                           </w:t>
      </w:r>
      <w:proofErr w:type="gramStart"/>
      <w:r>
        <w:t>ТО – 1 –(12÷15)           крупных АТП)</w:t>
      </w:r>
      <w:proofErr w:type="gramEnd"/>
    </w:p>
    <w:p w:rsidR="00D36B4A" w:rsidRPr="00845DFB" w:rsidRDefault="00D36B4A" w:rsidP="00D36B4A">
      <w:pPr>
        <w:tabs>
          <w:tab w:val="left" w:pos="360"/>
        </w:tabs>
      </w:pPr>
      <w:r>
        <w:t xml:space="preserve">                           ТО – 2 –(5 ÷ 6) </w:t>
      </w:r>
    </w:p>
    <w:p w:rsidR="00D36B4A" w:rsidRDefault="00D36B4A" w:rsidP="009C411E">
      <w:pPr>
        <w:tabs>
          <w:tab w:val="left" w:pos="360"/>
        </w:tabs>
        <w:ind w:firstLine="709"/>
      </w:pPr>
      <w:proofErr w:type="gramStart"/>
      <w:r>
        <w:t>В противном случае применяется метод тупиковых специализированных постов, либо метод универсальных постов – для АТП с малой сменной программой по ТО, в которых эксплуатируется разнотипный, подвижный состав.</w:t>
      </w:r>
      <w:proofErr w:type="gramEnd"/>
    </w:p>
    <w:p w:rsidR="00D36B4A" w:rsidRDefault="00D36B4A" w:rsidP="009C411E">
      <w:pPr>
        <w:tabs>
          <w:tab w:val="left" w:pos="360"/>
        </w:tabs>
        <w:ind w:firstLine="709"/>
      </w:pPr>
      <w:r>
        <w:t xml:space="preserve">При выборе метода следует иметь ввиду, что наиболее прогрессивным является </w:t>
      </w:r>
      <w:proofErr w:type="gramStart"/>
      <w:r>
        <w:t>поточный</w:t>
      </w:r>
      <w:proofErr w:type="gramEnd"/>
      <w:r>
        <w:t>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Pr="00BF0412" w:rsidRDefault="00D36B4A" w:rsidP="00D36B4A">
      <w:pPr>
        <w:tabs>
          <w:tab w:val="left" w:pos="360"/>
        </w:tabs>
        <w:jc w:val="center"/>
        <w:rPr>
          <w:b/>
          <w:i/>
        </w:rPr>
      </w:pPr>
      <w:r w:rsidRPr="002330FC">
        <w:rPr>
          <w:b/>
          <w:i/>
        </w:rPr>
        <w:t xml:space="preserve">В проектах по зоне </w:t>
      </w:r>
      <w:proofErr w:type="gramStart"/>
      <w:r w:rsidRPr="002330FC">
        <w:rPr>
          <w:b/>
          <w:i/>
        </w:rPr>
        <w:t>ТР</w:t>
      </w:r>
      <w:proofErr w:type="gramEnd"/>
    </w:p>
    <w:p w:rsidR="00D36B4A" w:rsidRPr="00020D2E" w:rsidRDefault="00D36B4A" w:rsidP="00D36B4A">
      <w:pPr>
        <w:tabs>
          <w:tab w:val="left" w:pos="360"/>
        </w:tabs>
        <w:jc w:val="center"/>
        <w:rPr>
          <w:b/>
          <w:i/>
          <w:sz w:val="16"/>
          <w:szCs w:val="16"/>
        </w:rPr>
      </w:pPr>
    </w:p>
    <w:p w:rsidR="00D36B4A" w:rsidRDefault="00D36B4A" w:rsidP="009C411E">
      <w:pPr>
        <w:tabs>
          <w:tab w:val="left" w:pos="360"/>
        </w:tabs>
        <w:ind w:firstLine="709"/>
      </w:pPr>
      <w:r>
        <w:t>Технологический процесс может быть организован методом универсальных или специализированных постов.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Pr="002614D9" w:rsidRDefault="00D36B4A" w:rsidP="00D36B4A">
      <w:pPr>
        <w:tabs>
          <w:tab w:val="left" w:pos="360"/>
        </w:tabs>
        <w:jc w:val="center"/>
        <w:rPr>
          <w:b/>
          <w:i/>
          <w:sz w:val="28"/>
          <w:szCs w:val="28"/>
        </w:rPr>
      </w:pPr>
      <w:r w:rsidRPr="002614D9">
        <w:rPr>
          <w:b/>
          <w:i/>
          <w:sz w:val="28"/>
          <w:szCs w:val="28"/>
        </w:rPr>
        <w:t>3.4.3 Схема технологического процесса на объекте проектирования.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Pr="00BF0412" w:rsidRDefault="00D36B4A" w:rsidP="00D36B4A">
      <w:pPr>
        <w:tabs>
          <w:tab w:val="left" w:pos="360"/>
        </w:tabs>
        <w:jc w:val="center"/>
        <w:rPr>
          <w:b/>
        </w:rPr>
      </w:pPr>
      <w:r w:rsidRPr="002330FC">
        <w:rPr>
          <w:b/>
          <w:i/>
        </w:rPr>
        <w:t>Для проектов по ТО и диагностике</w:t>
      </w:r>
      <w:r w:rsidRPr="002330FC">
        <w:rPr>
          <w:b/>
        </w:rPr>
        <w:t xml:space="preserve"> </w:t>
      </w:r>
    </w:p>
    <w:p w:rsidR="00D36B4A" w:rsidRPr="00BF0412" w:rsidRDefault="00D36B4A" w:rsidP="00D36B4A">
      <w:pPr>
        <w:tabs>
          <w:tab w:val="left" w:pos="360"/>
        </w:tabs>
        <w:jc w:val="center"/>
        <w:rPr>
          <w:b/>
        </w:rPr>
      </w:pPr>
    </w:p>
    <w:p w:rsidR="00D36B4A" w:rsidRDefault="00D36B4A" w:rsidP="009C411E">
      <w:pPr>
        <w:tabs>
          <w:tab w:val="left" w:pos="360"/>
        </w:tabs>
        <w:ind w:firstLine="709"/>
      </w:pPr>
      <w:r>
        <w:t>Описания последовательности работ следует начинать с момента поступления автомобиля на КТП и закончить его выходом с КТП. Для раскрытия содержания тех</w:t>
      </w:r>
      <w:proofErr w:type="gramStart"/>
      <w:r>
        <w:t>.п</w:t>
      </w:r>
      <w:proofErr w:type="gramEnd"/>
      <w:r>
        <w:t>роцессов необходимо указать виды работ ( операции) и их порядок при выполнении ТО и диагностики.</w:t>
      </w:r>
    </w:p>
    <w:p w:rsidR="00D36B4A" w:rsidRPr="00BF0412" w:rsidRDefault="00D36B4A" w:rsidP="00D36B4A">
      <w:pPr>
        <w:tabs>
          <w:tab w:val="left" w:pos="360"/>
        </w:tabs>
        <w:jc w:val="center"/>
        <w:rPr>
          <w:b/>
          <w:i/>
        </w:rPr>
      </w:pPr>
      <w:r w:rsidRPr="002614D9">
        <w:rPr>
          <w:b/>
          <w:i/>
        </w:rPr>
        <w:lastRenderedPageBreak/>
        <w:t xml:space="preserve">Для проектов по </w:t>
      </w:r>
      <w:proofErr w:type="gramStart"/>
      <w:r w:rsidRPr="002614D9">
        <w:rPr>
          <w:b/>
          <w:i/>
        </w:rPr>
        <w:t>ТР</w:t>
      </w:r>
      <w:proofErr w:type="gramEnd"/>
    </w:p>
    <w:p w:rsidR="00D36B4A" w:rsidRPr="00BF0412" w:rsidRDefault="00D36B4A" w:rsidP="00D36B4A">
      <w:pPr>
        <w:tabs>
          <w:tab w:val="left" w:pos="360"/>
        </w:tabs>
        <w:jc w:val="center"/>
        <w:rPr>
          <w:b/>
        </w:rPr>
      </w:pPr>
    </w:p>
    <w:p w:rsidR="00D36B4A" w:rsidRDefault="00D36B4A" w:rsidP="009C411E">
      <w:pPr>
        <w:tabs>
          <w:tab w:val="left" w:pos="360"/>
        </w:tabs>
        <w:ind w:firstLine="709"/>
      </w:pPr>
      <w:r>
        <w:t>Описание тех</w:t>
      </w:r>
      <w:proofErr w:type="gramStart"/>
      <w:r>
        <w:t>.п</w:t>
      </w:r>
      <w:proofErr w:type="gramEnd"/>
      <w:r>
        <w:t>роцесса следует начать с постановки автомобиля в зону ТР и снятия агрегата и кончить постановкой отремонтированного агрегата на автомобиль, указывая виды работ (операций) и их порядок.</w:t>
      </w:r>
    </w:p>
    <w:p w:rsidR="00D36B4A" w:rsidRDefault="00D36B4A" w:rsidP="009C411E">
      <w:pPr>
        <w:tabs>
          <w:tab w:val="left" w:pos="360"/>
        </w:tabs>
        <w:ind w:firstLine="709"/>
      </w:pPr>
      <w:r>
        <w:t>Последовательность видов работ или операций технологического процесса необходимо дополнительно представить в виде структурной схемы. При разработке этой схемы необходимо</w:t>
      </w:r>
    </w:p>
    <w:p w:rsidR="00D36B4A" w:rsidRDefault="00D36B4A" w:rsidP="00D36B4A">
      <w:pPr>
        <w:tabs>
          <w:tab w:val="left" w:pos="360"/>
        </w:tabs>
      </w:pPr>
      <w:r>
        <w:t xml:space="preserve">руководствоваться общей схемой гаражного технологического процесса ТО и </w:t>
      </w:r>
      <w:proofErr w:type="gramStart"/>
      <w:r>
        <w:t>ТР</w:t>
      </w:r>
      <w:proofErr w:type="gramEnd"/>
      <w:r>
        <w:t xml:space="preserve"> автомобилей на АТП, показанной в Приложении 5.</w:t>
      </w:r>
    </w:p>
    <w:p w:rsidR="00D36B4A" w:rsidRDefault="00D36B4A" w:rsidP="00D36B4A">
      <w:pPr>
        <w:tabs>
          <w:tab w:val="left" w:pos="360"/>
        </w:tabs>
      </w:pPr>
    </w:p>
    <w:p w:rsidR="00D36B4A" w:rsidRPr="002614D9" w:rsidRDefault="00D36B4A" w:rsidP="00D36B4A">
      <w:pPr>
        <w:tabs>
          <w:tab w:val="left" w:pos="360"/>
        </w:tabs>
        <w:jc w:val="center"/>
        <w:rPr>
          <w:sz w:val="28"/>
          <w:szCs w:val="28"/>
        </w:rPr>
      </w:pPr>
      <w:r w:rsidRPr="002614D9">
        <w:rPr>
          <w:b/>
          <w:i/>
          <w:sz w:val="28"/>
          <w:szCs w:val="28"/>
        </w:rPr>
        <w:t>3.4.4 Выбор режима работы производственных подразделений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9C411E">
      <w:pPr>
        <w:tabs>
          <w:tab w:val="left" w:pos="360"/>
        </w:tabs>
        <w:ind w:firstLine="709"/>
      </w:pPr>
      <w:r>
        <w:t xml:space="preserve">Работа производственных подразделений, занятых в АТП техническим обслуживанием, диагностикой и </w:t>
      </w:r>
      <w:proofErr w:type="gramStart"/>
      <w:r>
        <w:t>ТР</w:t>
      </w:r>
      <w:proofErr w:type="gramEnd"/>
      <w:r>
        <w:t xml:space="preserve"> должна быть согласована с режимом работы автомобилей на линии. При назначении их режима работы следует исходить из требования выполнять большие объемы работ по ТО и </w:t>
      </w:r>
      <w:proofErr w:type="gramStart"/>
      <w:r>
        <w:t>ТР</w:t>
      </w:r>
      <w:proofErr w:type="gramEnd"/>
      <w:r>
        <w:t xml:space="preserve"> в меж. сменное время. При выборе режима необходимо установить:</w:t>
      </w:r>
      <w:r w:rsidR="009C411E">
        <w:t xml:space="preserve">        </w:t>
      </w:r>
      <w:r>
        <w:t>- количество рабочих дней в году;</w:t>
      </w:r>
    </w:p>
    <w:p w:rsidR="00D36B4A" w:rsidRDefault="009C411E" w:rsidP="009C411E">
      <w:pPr>
        <w:tabs>
          <w:tab w:val="left" w:pos="360"/>
        </w:tabs>
        <w:jc w:val="center"/>
      </w:pPr>
      <w:r>
        <w:t xml:space="preserve">                                                                           </w:t>
      </w:r>
      <w:r w:rsidR="00D36B4A">
        <w:t>- сменность работы;</w:t>
      </w:r>
    </w:p>
    <w:p w:rsidR="00D36B4A" w:rsidRDefault="009C411E" w:rsidP="009C411E">
      <w:pPr>
        <w:tabs>
          <w:tab w:val="left" w:pos="360"/>
        </w:tabs>
        <w:jc w:val="center"/>
      </w:pPr>
      <w:r>
        <w:t xml:space="preserve">                                                                                                         </w:t>
      </w:r>
      <w:r w:rsidR="00D36B4A">
        <w:t>- время начала и окончания работы.</w:t>
      </w:r>
    </w:p>
    <w:p w:rsidR="00D36B4A" w:rsidRDefault="00D36B4A" w:rsidP="00D36B4A">
      <w:pPr>
        <w:tabs>
          <w:tab w:val="left" w:pos="360"/>
        </w:tabs>
      </w:pPr>
    </w:p>
    <w:p w:rsidR="00D36B4A" w:rsidRPr="00BF0412" w:rsidRDefault="00D36B4A" w:rsidP="00D36B4A">
      <w:pPr>
        <w:tabs>
          <w:tab w:val="left" w:pos="360"/>
        </w:tabs>
        <w:jc w:val="center"/>
        <w:rPr>
          <w:b/>
          <w:i/>
        </w:rPr>
      </w:pPr>
      <w:r w:rsidRPr="002614D9">
        <w:rPr>
          <w:b/>
          <w:i/>
        </w:rPr>
        <w:t>Количество рабочих дней в году</w:t>
      </w:r>
    </w:p>
    <w:p w:rsidR="00D36B4A" w:rsidRPr="00BF0412" w:rsidRDefault="00D36B4A" w:rsidP="00D36B4A">
      <w:pPr>
        <w:tabs>
          <w:tab w:val="left" w:pos="360"/>
        </w:tabs>
        <w:jc w:val="center"/>
        <w:rPr>
          <w:b/>
          <w:i/>
        </w:rPr>
      </w:pPr>
    </w:p>
    <w:p w:rsidR="00D36B4A" w:rsidRPr="00BF0412" w:rsidRDefault="00D36B4A" w:rsidP="00D36B4A">
      <w:pPr>
        <w:tabs>
          <w:tab w:val="left" w:pos="360"/>
          <w:tab w:val="left" w:pos="540"/>
        </w:tabs>
      </w:pPr>
      <w:r>
        <w:t xml:space="preserve">     Для различных производственных подразделений может быть выборочно с учетом рекомендаций в таблице 12.</w:t>
      </w:r>
    </w:p>
    <w:p w:rsidR="00D36B4A" w:rsidRPr="00BF0412" w:rsidRDefault="00D36B4A" w:rsidP="00D36B4A">
      <w:pPr>
        <w:tabs>
          <w:tab w:val="left" w:pos="360"/>
          <w:tab w:val="left" w:pos="540"/>
        </w:tabs>
      </w:pPr>
    </w:p>
    <w:p w:rsidR="00D36B4A" w:rsidRPr="00AF65F8" w:rsidRDefault="00D36B4A" w:rsidP="00D36B4A">
      <w:pPr>
        <w:tabs>
          <w:tab w:val="left" w:pos="360"/>
          <w:tab w:val="left" w:pos="540"/>
        </w:tabs>
        <w:jc w:val="center"/>
        <w:rPr>
          <w:i/>
        </w:rPr>
      </w:pPr>
      <w:r w:rsidRPr="00AF65F8">
        <w:rPr>
          <w:i/>
        </w:rPr>
        <w:t>Варианты недельного режима работы производственных подразделений на АТП</w:t>
      </w:r>
      <w:r w:rsidR="00C05084" w:rsidRPr="00C05084">
        <w:t xml:space="preserve"> </w:t>
      </w:r>
      <w:r w:rsidR="00C05084">
        <w:t xml:space="preserve">    Таблица 12</w:t>
      </w:r>
    </w:p>
    <w:tbl>
      <w:tblPr>
        <w:tblW w:w="9654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6"/>
        <w:gridCol w:w="1160"/>
        <w:gridCol w:w="960"/>
        <w:gridCol w:w="1093"/>
        <w:gridCol w:w="1071"/>
        <w:gridCol w:w="1056"/>
        <w:gridCol w:w="1442"/>
        <w:gridCol w:w="1516"/>
      </w:tblGrid>
      <w:tr w:rsidR="00D36B4A" w:rsidTr="00C05084">
        <w:trPr>
          <w:trHeight w:val="501"/>
        </w:trPr>
        <w:tc>
          <w:tcPr>
            <w:tcW w:w="2516" w:type="dxa"/>
            <w:gridSpan w:val="2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Режим работы автомобилей</w:t>
            </w:r>
          </w:p>
        </w:tc>
        <w:tc>
          <w:tcPr>
            <w:tcW w:w="7138" w:type="dxa"/>
            <w:gridSpan w:val="6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Количество дней работы в неделю</w:t>
            </w:r>
          </w:p>
        </w:tc>
      </w:tr>
      <w:tr w:rsidR="00D36B4A" w:rsidTr="00B83E1A">
        <w:trPr>
          <w:trHeight w:val="501"/>
        </w:trPr>
        <w:tc>
          <w:tcPr>
            <w:tcW w:w="135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В году</w:t>
            </w:r>
          </w:p>
        </w:tc>
        <w:tc>
          <w:tcPr>
            <w:tcW w:w="116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В неделю</w:t>
            </w:r>
          </w:p>
        </w:tc>
        <w:tc>
          <w:tcPr>
            <w:tcW w:w="96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ЕО</w:t>
            </w:r>
          </w:p>
        </w:tc>
        <w:tc>
          <w:tcPr>
            <w:tcW w:w="109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Д-1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Д-2</w:t>
            </w:r>
          </w:p>
        </w:tc>
        <w:tc>
          <w:tcPr>
            <w:tcW w:w="107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ТО-1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ТО-2</w:t>
            </w:r>
          </w:p>
        </w:tc>
        <w:tc>
          <w:tcPr>
            <w:tcW w:w="105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 xml:space="preserve">Зона </w:t>
            </w:r>
            <w:proofErr w:type="gramStart"/>
            <w:r>
              <w:t>ТР</w:t>
            </w:r>
            <w:proofErr w:type="gramEnd"/>
          </w:p>
        </w:tc>
        <w:tc>
          <w:tcPr>
            <w:tcW w:w="144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Ремонтные цеха</w:t>
            </w:r>
          </w:p>
        </w:tc>
        <w:tc>
          <w:tcPr>
            <w:tcW w:w="151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Склады</w:t>
            </w:r>
          </w:p>
        </w:tc>
      </w:tr>
      <w:tr w:rsidR="00D36B4A" w:rsidTr="00B83E1A">
        <w:trPr>
          <w:trHeight w:val="279"/>
        </w:trPr>
        <w:tc>
          <w:tcPr>
            <w:tcW w:w="135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253</w:t>
            </w:r>
          </w:p>
        </w:tc>
        <w:tc>
          <w:tcPr>
            <w:tcW w:w="116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  <w:tc>
          <w:tcPr>
            <w:tcW w:w="96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  <w:tc>
          <w:tcPr>
            <w:tcW w:w="109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  <w:tc>
          <w:tcPr>
            <w:tcW w:w="107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5;4</w:t>
            </w:r>
          </w:p>
        </w:tc>
        <w:tc>
          <w:tcPr>
            <w:tcW w:w="105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5;6;7</w:t>
            </w:r>
          </w:p>
        </w:tc>
        <w:tc>
          <w:tcPr>
            <w:tcW w:w="144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  <w:tc>
          <w:tcPr>
            <w:tcW w:w="151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5;6;7</w:t>
            </w:r>
          </w:p>
        </w:tc>
      </w:tr>
      <w:tr w:rsidR="00D36B4A" w:rsidTr="00B83E1A">
        <w:trPr>
          <w:trHeight w:val="229"/>
        </w:trPr>
        <w:tc>
          <w:tcPr>
            <w:tcW w:w="135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305</w:t>
            </w:r>
          </w:p>
        </w:tc>
        <w:tc>
          <w:tcPr>
            <w:tcW w:w="116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  <w:tc>
          <w:tcPr>
            <w:tcW w:w="96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  <w:tc>
          <w:tcPr>
            <w:tcW w:w="109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6;5</w:t>
            </w:r>
          </w:p>
        </w:tc>
        <w:tc>
          <w:tcPr>
            <w:tcW w:w="105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6;7</w:t>
            </w:r>
          </w:p>
        </w:tc>
        <w:tc>
          <w:tcPr>
            <w:tcW w:w="144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5;6</w:t>
            </w:r>
          </w:p>
        </w:tc>
        <w:tc>
          <w:tcPr>
            <w:tcW w:w="151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6;7</w:t>
            </w:r>
          </w:p>
        </w:tc>
      </w:tr>
      <w:tr w:rsidR="00D36B4A" w:rsidTr="00B83E1A">
        <w:trPr>
          <w:trHeight w:val="237"/>
        </w:trPr>
        <w:tc>
          <w:tcPr>
            <w:tcW w:w="135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365</w:t>
            </w:r>
          </w:p>
        </w:tc>
        <w:tc>
          <w:tcPr>
            <w:tcW w:w="116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</w:t>
            </w:r>
          </w:p>
        </w:tc>
        <w:tc>
          <w:tcPr>
            <w:tcW w:w="96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</w:t>
            </w:r>
          </w:p>
        </w:tc>
        <w:tc>
          <w:tcPr>
            <w:tcW w:w="109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</w:t>
            </w:r>
          </w:p>
        </w:tc>
        <w:tc>
          <w:tcPr>
            <w:tcW w:w="107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6;5</w:t>
            </w:r>
          </w:p>
        </w:tc>
        <w:tc>
          <w:tcPr>
            <w:tcW w:w="105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</w:t>
            </w:r>
          </w:p>
        </w:tc>
        <w:tc>
          <w:tcPr>
            <w:tcW w:w="144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5;6</w:t>
            </w:r>
          </w:p>
        </w:tc>
        <w:tc>
          <w:tcPr>
            <w:tcW w:w="151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</w:t>
            </w:r>
          </w:p>
        </w:tc>
      </w:tr>
    </w:tbl>
    <w:p w:rsidR="00D36B4A" w:rsidRDefault="00D36B4A" w:rsidP="00D36B4A">
      <w:pPr>
        <w:tabs>
          <w:tab w:val="left" w:pos="360"/>
        </w:tabs>
      </w:pPr>
    </w:p>
    <w:p w:rsidR="00D36B4A" w:rsidRPr="002614D9" w:rsidRDefault="00D36B4A" w:rsidP="00D36B4A">
      <w:pPr>
        <w:tabs>
          <w:tab w:val="left" w:pos="360"/>
        </w:tabs>
        <w:jc w:val="center"/>
        <w:rPr>
          <w:b/>
          <w:i/>
          <w:lang w:val="en-US"/>
        </w:rPr>
      </w:pPr>
      <w:r w:rsidRPr="002614D9">
        <w:rPr>
          <w:b/>
          <w:i/>
        </w:rPr>
        <w:t>Сменность работы производственных подразделений</w:t>
      </w:r>
    </w:p>
    <w:p w:rsidR="00D36B4A" w:rsidRPr="0044560E" w:rsidRDefault="00D36B4A" w:rsidP="00D36B4A">
      <w:pPr>
        <w:tabs>
          <w:tab w:val="left" w:pos="360"/>
        </w:tabs>
        <w:jc w:val="center"/>
        <w:rPr>
          <w:lang w:val="en-US"/>
        </w:rPr>
      </w:pPr>
    </w:p>
    <w:p w:rsidR="00D36B4A" w:rsidRPr="0044560E" w:rsidRDefault="00D36B4A" w:rsidP="00D36B4A">
      <w:pPr>
        <w:tabs>
          <w:tab w:val="left" w:pos="360"/>
        </w:tabs>
        <w:jc w:val="center"/>
        <w:rPr>
          <w:i/>
        </w:rPr>
      </w:pPr>
      <w:r w:rsidRPr="0044560E">
        <w:rPr>
          <w:i/>
        </w:rPr>
        <w:t>Примерные варианты сменности работы производственных подразделений</w:t>
      </w:r>
      <w:r w:rsidR="00C05084" w:rsidRPr="00C05084">
        <w:t xml:space="preserve"> </w:t>
      </w:r>
      <w:r w:rsidR="00C05084">
        <w:t xml:space="preserve">     Таблица 13</w:t>
      </w: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2"/>
        <w:gridCol w:w="687"/>
        <w:gridCol w:w="1112"/>
        <w:gridCol w:w="1053"/>
        <w:gridCol w:w="1058"/>
        <w:gridCol w:w="1936"/>
        <w:gridCol w:w="1423"/>
        <w:gridCol w:w="1066"/>
      </w:tblGrid>
      <w:tr w:rsidR="00D36B4A" w:rsidTr="00C05084">
        <w:trPr>
          <w:trHeight w:val="296"/>
        </w:trPr>
        <w:tc>
          <w:tcPr>
            <w:tcW w:w="0" w:type="auto"/>
            <w:vMerge w:val="restart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Режим работы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автомобилей</w:t>
            </w:r>
          </w:p>
        </w:tc>
        <w:tc>
          <w:tcPr>
            <w:tcW w:w="8335" w:type="dxa"/>
            <w:gridSpan w:val="7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Смена работы производственных подразделений</w:t>
            </w:r>
          </w:p>
        </w:tc>
      </w:tr>
      <w:tr w:rsidR="00D36B4A" w:rsidTr="00C05084">
        <w:trPr>
          <w:trHeight w:val="158"/>
        </w:trPr>
        <w:tc>
          <w:tcPr>
            <w:tcW w:w="0" w:type="auto"/>
            <w:vMerge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6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ЕО</w:t>
            </w:r>
          </w:p>
        </w:tc>
        <w:tc>
          <w:tcPr>
            <w:tcW w:w="11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Д-1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Д-2</w:t>
            </w:r>
          </w:p>
        </w:tc>
        <w:tc>
          <w:tcPr>
            <w:tcW w:w="105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ТО-1</w:t>
            </w:r>
          </w:p>
        </w:tc>
        <w:tc>
          <w:tcPr>
            <w:tcW w:w="105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ТО-2</w:t>
            </w:r>
          </w:p>
        </w:tc>
        <w:tc>
          <w:tcPr>
            <w:tcW w:w="1936" w:type="dxa"/>
          </w:tcPr>
          <w:p w:rsidR="00D36B4A" w:rsidRPr="00C05084" w:rsidRDefault="00D36B4A" w:rsidP="00B83E1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05084">
              <w:rPr>
                <w:sz w:val="20"/>
                <w:szCs w:val="20"/>
              </w:rPr>
              <w:t xml:space="preserve">Зона </w:t>
            </w:r>
            <w:proofErr w:type="gramStart"/>
            <w:r w:rsidRPr="00C05084">
              <w:rPr>
                <w:sz w:val="20"/>
                <w:szCs w:val="20"/>
              </w:rPr>
              <w:t>ТР</w:t>
            </w:r>
            <w:proofErr w:type="gramEnd"/>
            <w:r w:rsidRPr="00C05084">
              <w:rPr>
                <w:sz w:val="20"/>
                <w:szCs w:val="20"/>
              </w:rPr>
              <w:t xml:space="preserve"> или цехи, связанные с постовыми</w:t>
            </w:r>
          </w:p>
          <w:p w:rsidR="00D36B4A" w:rsidRPr="00C05084" w:rsidRDefault="00D36B4A" w:rsidP="00B83E1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05084">
              <w:rPr>
                <w:sz w:val="20"/>
                <w:szCs w:val="20"/>
              </w:rPr>
              <w:t>работами</w:t>
            </w:r>
          </w:p>
        </w:tc>
        <w:tc>
          <w:tcPr>
            <w:tcW w:w="142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Ремонтные цеха</w:t>
            </w:r>
          </w:p>
        </w:tc>
        <w:tc>
          <w:tcPr>
            <w:tcW w:w="106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склады</w:t>
            </w:r>
          </w:p>
        </w:tc>
      </w:tr>
      <w:tr w:rsidR="00D36B4A" w:rsidTr="00C05084">
        <w:trPr>
          <w:trHeight w:val="296"/>
        </w:trPr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Односменный</w:t>
            </w:r>
          </w:p>
        </w:tc>
        <w:tc>
          <w:tcPr>
            <w:tcW w:w="6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11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 и</w:t>
            </w:r>
            <w:proofErr w:type="gramStart"/>
            <w:r>
              <w:t>2</w:t>
            </w:r>
            <w:proofErr w:type="gramEnd"/>
            <w:r>
              <w:t>; 2</w:t>
            </w:r>
          </w:p>
        </w:tc>
        <w:tc>
          <w:tcPr>
            <w:tcW w:w="105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2; 2 и 3</w:t>
            </w:r>
          </w:p>
        </w:tc>
        <w:tc>
          <w:tcPr>
            <w:tcW w:w="105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2;1;1и2; 2 и 3</w:t>
            </w:r>
          </w:p>
        </w:tc>
        <w:tc>
          <w:tcPr>
            <w:tcW w:w="193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 и 2; 1; 1,2 и 3</w:t>
            </w:r>
          </w:p>
        </w:tc>
        <w:tc>
          <w:tcPr>
            <w:tcW w:w="142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106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 и 2;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1,2 и 3</w:t>
            </w:r>
          </w:p>
        </w:tc>
      </w:tr>
      <w:tr w:rsidR="00D36B4A" w:rsidTr="00C05084">
        <w:trPr>
          <w:trHeight w:val="296"/>
        </w:trPr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Полуторасменный</w:t>
            </w:r>
          </w:p>
        </w:tc>
        <w:tc>
          <w:tcPr>
            <w:tcW w:w="6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2, 3</w:t>
            </w:r>
          </w:p>
        </w:tc>
        <w:tc>
          <w:tcPr>
            <w:tcW w:w="11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1,2 и часть3;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1,2 и 3</w:t>
            </w:r>
          </w:p>
        </w:tc>
        <w:tc>
          <w:tcPr>
            <w:tcW w:w="105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 и 3; 2</w:t>
            </w:r>
          </w:p>
        </w:tc>
        <w:tc>
          <w:tcPr>
            <w:tcW w:w="105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 и 3; 1;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 и 2; 2</w:t>
            </w:r>
          </w:p>
        </w:tc>
        <w:tc>
          <w:tcPr>
            <w:tcW w:w="193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1,2 и 3; 1; 1 и 2</w:t>
            </w:r>
          </w:p>
        </w:tc>
        <w:tc>
          <w:tcPr>
            <w:tcW w:w="142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106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 xml:space="preserve">1,2 и 3; 1; 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 и 2</w:t>
            </w:r>
          </w:p>
        </w:tc>
      </w:tr>
      <w:tr w:rsidR="00D36B4A" w:rsidTr="00C05084">
        <w:trPr>
          <w:trHeight w:val="311"/>
        </w:trPr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Двухсменный</w:t>
            </w:r>
          </w:p>
        </w:tc>
        <w:tc>
          <w:tcPr>
            <w:tcW w:w="6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11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1,2 и 3;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 и 2</w:t>
            </w:r>
          </w:p>
        </w:tc>
        <w:tc>
          <w:tcPr>
            <w:tcW w:w="105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3; 2 и 3</w:t>
            </w:r>
          </w:p>
        </w:tc>
        <w:tc>
          <w:tcPr>
            <w:tcW w:w="105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 xml:space="preserve">3; 1; 1и2; </w:t>
            </w:r>
          </w:p>
        </w:tc>
        <w:tc>
          <w:tcPr>
            <w:tcW w:w="193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1,2 и 3; 1; 1 и 2</w:t>
            </w:r>
          </w:p>
        </w:tc>
        <w:tc>
          <w:tcPr>
            <w:tcW w:w="142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106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1,2 и 3;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1;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 и 2</w:t>
            </w:r>
          </w:p>
        </w:tc>
      </w:tr>
    </w:tbl>
    <w:p w:rsidR="00D36B4A" w:rsidRDefault="00D36B4A" w:rsidP="00D36B4A">
      <w:pPr>
        <w:tabs>
          <w:tab w:val="left" w:pos="360"/>
        </w:tabs>
      </w:pPr>
      <w:r>
        <w:t xml:space="preserve">     Для наглядного представления о принятом режиме необходимо построить совмещенный график работы автомобилей на линии и производственных подразделений с указанием времени начала и конца их работы. </w:t>
      </w:r>
      <w:r>
        <w:lastRenderedPageBreak/>
        <w:t>Принятый режим необходимо выделить штрихованием соответствующих зон, как представлено в примере составления такого графика.</w:t>
      </w:r>
    </w:p>
    <w:p w:rsidR="00D36B4A" w:rsidRPr="0044560E" w:rsidRDefault="00D36B4A" w:rsidP="00D36B4A">
      <w:pPr>
        <w:tabs>
          <w:tab w:val="left" w:pos="360"/>
        </w:tabs>
        <w:jc w:val="center"/>
        <w:rPr>
          <w:i/>
        </w:rPr>
      </w:pPr>
      <w:r w:rsidRPr="0044560E">
        <w:rPr>
          <w:i/>
        </w:rPr>
        <w:t>Совмещенный график работы автомобилей на линии и производственных подразделений на АТП (возможный вариант)</w:t>
      </w:r>
    </w:p>
    <w:p w:rsidR="00D36B4A" w:rsidRDefault="00D36B4A" w:rsidP="00D36B4A">
      <w:pPr>
        <w:tabs>
          <w:tab w:val="left" w:pos="360"/>
        </w:tabs>
      </w:pPr>
      <w:r>
        <w:t xml:space="preserve">                                           </w:t>
      </w:r>
      <w:r w:rsidRPr="0044560E">
        <w:t xml:space="preserve">                             </w:t>
      </w:r>
      <w:r>
        <w:t xml:space="preserve">   III смена        I смена          II смена                                                                             </w:t>
      </w:r>
    </w:p>
    <w:tbl>
      <w:tblPr>
        <w:tblW w:w="6588" w:type="dxa"/>
        <w:tblInd w:w="1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260"/>
        <w:gridCol w:w="1440"/>
        <w:gridCol w:w="1260"/>
      </w:tblGrid>
      <w:tr w:rsidR="00D36B4A" w:rsidTr="00B83E1A">
        <w:trPr>
          <w:trHeight w:val="288"/>
        </w:trPr>
        <w:tc>
          <w:tcPr>
            <w:tcW w:w="2628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Промежуточный склад</w:t>
            </w:r>
          </w:p>
        </w:tc>
        <w:tc>
          <w:tcPr>
            <w:tcW w:w="126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tl2br w:val="single" w:sz="4" w:space="0" w:color="000000"/>
            </w:tcBorders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tl2br w:val="single" w:sz="4" w:space="0" w:color="000000"/>
            </w:tcBorders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trHeight w:val="304"/>
        </w:trPr>
        <w:tc>
          <w:tcPr>
            <w:tcW w:w="2628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Ремонтные цеха</w:t>
            </w:r>
          </w:p>
        </w:tc>
        <w:tc>
          <w:tcPr>
            <w:tcW w:w="126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tr2bl w:val="single" w:sz="4" w:space="0" w:color="000000"/>
            </w:tcBorders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trHeight w:val="288"/>
        </w:trPr>
        <w:tc>
          <w:tcPr>
            <w:tcW w:w="2628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 xml:space="preserve">Зона </w:t>
            </w:r>
            <w:proofErr w:type="gramStart"/>
            <w:r>
              <w:t>ТР</w:t>
            </w:r>
            <w:proofErr w:type="gramEnd"/>
          </w:p>
        </w:tc>
        <w:tc>
          <w:tcPr>
            <w:tcW w:w="126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40" w:type="dxa"/>
            <w:tcBorders>
              <w:tl2br w:val="single" w:sz="4" w:space="0" w:color="000000"/>
            </w:tcBorders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60" w:type="dxa"/>
            <w:tcBorders>
              <w:tl2br w:val="single" w:sz="4" w:space="0" w:color="000000"/>
            </w:tcBorders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trHeight w:val="288"/>
        </w:trPr>
        <w:tc>
          <w:tcPr>
            <w:tcW w:w="2628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Зона ТО-2</w:t>
            </w:r>
          </w:p>
        </w:tc>
        <w:tc>
          <w:tcPr>
            <w:tcW w:w="126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40" w:type="dxa"/>
            <w:tcBorders>
              <w:tr2bl w:val="single" w:sz="4" w:space="0" w:color="000000"/>
            </w:tcBorders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6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trHeight w:val="288"/>
        </w:trPr>
        <w:tc>
          <w:tcPr>
            <w:tcW w:w="2628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Зона ТО-1</w:t>
            </w:r>
          </w:p>
        </w:tc>
        <w:tc>
          <w:tcPr>
            <w:tcW w:w="126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4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60" w:type="dxa"/>
            <w:tcBorders>
              <w:tl2br w:val="single" w:sz="4" w:space="0" w:color="000000"/>
            </w:tcBorders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trHeight w:val="288"/>
        </w:trPr>
        <w:tc>
          <w:tcPr>
            <w:tcW w:w="2628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Д-1, Д-2</w:t>
            </w:r>
          </w:p>
        </w:tc>
        <w:tc>
          <w:tcPr>
            <w:tcW w:w="126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40" w:type="dxa"/>
            <w:tcBorders>
              <w:tr2bl w:val="single" w:sz="4" w:space="0" w:color="000000"/>
            </w:tcBorders>
          </w:tcPr>
          <w:p w:rsidR="00D36B4A" w:rsidRDefault="00D36B4A" w:rsidP="00B83E1A">
            <w:pPr>
              <w:tabs>
                <w:tab w:val="left" w:pos="360"/>
              </w:tabs>
            </w:pPr>
            <w:r>
              <w:t xml:space="preserve">       </w:t>
            </w:r>
          </w:p>
        </w:tc>
        <w:tc>
          <w:tcPr>
            <w:tcW w:w="1260" w:type="dxa"/>
            <w:tcBorders>
              <w:tr2bl w:val="single" w:sz="4" w:space="0" w:color="000000"/>
            </w:tcBorders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trHeight w:val="247"/>
        </w:trPr>
        <w:tc>
          <w:tcPr>
            <w:tcW w:w="2628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ЕО</w:t>
            </w:r>
          </w:p>
        </w:tc>
        <w:tc>
          <w:tcPr>
            <w:tcW w:w="126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4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260" w:type="dxa"/>
            <w:tcBorders>
              <w:tl2br w:val="single" w:sz="4" w:space="0" w:color="000000"/>
            </w:tcBorders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trHeight w:val="313"/>
        </w:trPr>
        <w:tc>
          <w:tcPr>
            <w:tcW w:w="2628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Автомобили на линии</w:t>
            </w:r>
          </w:p>
        </w:tc>
        <w:tc>
          <w:tcPr>
            <w:tcW w:w="3960" w:type="dxa"/>
            <w:gridSpan w:val="3"/>
          </w:tcPr>
          <w:p w:rsidR="00D36B4A" w:rsidRDefault="00D36B4A" w:rsidP="00B83E1A">
            <w:pPr>
              <w:tabs>
                <w:tab w:val="left" w:pos="360"/>
              </w:tabs>
            </w:pPr>
            <w:r>
              <w:t xml:space="preserve">     </w:t>
            </w:r>
          </w:p>
        </w:tc>
      </w:tr>
    </w:tbl>
    <w:p w:rsidR="00D36B4A" w:rsidRDefault="00D36B4A" w:rsidP="00D36B4A">
      <w:pPr>
        <w:tabs>
          <w:tab w:val="left" w:pos="360"/>
        </w:tabs>
      </w:pPr>
      <w:r>
        <w:t xml:space="preserve">                                            </w:t>
      </w:r>
      <w:r>
        <w:rPr>
          <w:lang w:val="en-US"/>
        </w:rPr>
        <w:t xml:space="preserve">                             </w:t>
      </w:r>
      <w:r>
        <w:t xml:space="preserve"> 2  4  6  8  10  12  14  16  18  20  22  24    </w:t>
      </w:r>
    </w:p>
    <w:p w:rsidR="00D36B4A" w:rsidRDefault="00D36B4A" w:rsidP="00D36B4A">
      <w:pPr>
        <w:tabs>
          <w:tab w:val="left" w:pos="360"/>
        </w:tabs>
      </w:pPr>
    </w:p>
    <w:p w:rsidR="00D36B4A" w:rsidRPr="002614D9" w:rsidRDefault="00D36B4A" w:rsidP="00D36B4A">
      <w:pPr>
        <w:tabs>
          <w:tab w:val="left" w:pos="360"/>
        </w:tabs>
        <w:jc w:val="center"/>
        <w:rPr>
          <w:sz w:val="28"/>
          <w:szCs w:val="28"/>
        </w:rPr>
      </w:pPr>
      <w:r w:rsidRPr="002614D9">
        <w:rPr>
          <w:b/>
          <w:i/>
          <w:sz w:val="28"/>
          <w:szCs w:val="28"/>
        </w:rPr>
        <w:t xml:space="preserve">3.4.5 Расчет количества постов в зонах ТО и </w:t>
      </w:r>
      <w:proofErr w:type="gramStart"/>
      <w:r w:rsidRPr="002614D9">
        <w:rPr>
          <w:b/>
          <w:i/>
          <w:sz w:val="28"/>
          <w:szCs w:val="28"/>
        </w:rPr>
        <w:t>ТР</w:t>
      </w:r>
      <w:proofErr w:type="gramEnd"/>
      <w:r w:rsidRPr="002614D9">
        <w:rPr>
          <w:b/>
          <w:i/>
          <w:sz w:val="28"/>
          <w:szCs w:val="28"/>
        </w:rPr>
        <w:t xml:space="preserve"> и постов диагностики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  <w:r>
        <w:t xml:space="preserve">     Для проектов по ТО выполняется расчет количества постов и линий, для проектов по зоне </w:t>
      </w:r>
      <w:proofErr w:type="gramStart"/>
      <w:r>
        <w:t>ТР</w:t>
      </w:r>
      <w:proofErr w:type="gramEnd"/>
      <w:r>
        <w:t xml:space="preserve"> и диагностике- расчет количества постов.</w:t>
      </w:r>
    </w:p>
    <w:p w:rsidR="00D36B4A" w:rsidRDefault="00D36B4A" w:rsidP="00D36B4A">
      <w:pPr>
        <w:tabs>
          <w:tab w:val="left" w:pos="360"/>
        </w:tabs>
      </w:pPr>
    </w:p>
    <w:p w:rsidR="00D36B4A" w:rsidRPr="00BF0412" w:rsidRDefault="00D36B4A" w:rsidP="00D36B4A">
      <w:pPr>
        <w:tabs>
          <w:tab w:val="left" w:pos="360"/>
        </w:tabs>
        <w:jc w:val="center"/>
        <w:rPr>
          <w:b/>
          <w:i/>
        </w:rPr>
      </w:pPr>
      <w:r w:rsidRPr="002614D9">
        <w:rPr>
          <w:b/>
          <w:i/>
        </w:rPr>
        <w:t>Такт поста (время обслуживания автомобиля на посту).</w:t>
      </w:r>
    </w:p>
    <w:p w:rsidR="00D36B4A" w:rsidRPr="00BF0412" w:rsidRDefault="00D36B4A" w:rsidP="00D36B4A">
      <w:pPr>
        <w:tabs>
          <w:tab w:val="left" w:pos="360"/>
        </w:tabs>
        <w:jc w:val="center"/>
        <w:rPr>
          <w:b/>
        </w:rPr>
      </w:pPr>
    </w:p>
    <w:p w:rsidR="00D36B4A" w:rsidRPr="00C05084" w:rsidRDefault="00D36B4A" w:rsidP="00D36B4A">
      <w:pPr>
        <w:tabs>
          <w:tab w:val="left" w:pos="360"/>
        </w:tabs>
        <w:rPr>
          <w:b/>
        </w:rPr>
      </w:pPr>
      <w:r w:rsidRPr="00C05084">
        <w:rPr>
          <w:b/>
          <w:sz w:val="28"/>
          <w:szCs w:val="28"/>
        </w:rPr>
        <w:t xml:space="preserve">                                                          τ</w:t>
      </w:r>
      <w:r w:rsidRPr="00C05084">
        <w:rPr>
          <w:b/>
          <w:sz w:val="28"/>
          <w:szCs w:val="28"/>
          <w:vertAlign w:val="subscript"/>
          <w:lang w:val="en-US"/>
        </w:rPr>
        <w:t>n</w:t>
      </w:r>
      <w:r w:rsidRPr="00C05084">
        <w:rPr>
          <w:b/>
          <w:sz w:val="28"/>
          <w:szCs w:val="28"/>
        </w:rPr>
        <w:t xml:space="preserve"> </w:t>
      </w:r>
      <w:r w:rsidRPr="00C05084">
        <w:rPr>
          <w:b/>
          <w:sz w:val="32"/>
          <w:szCs w:val="32"/>
          <w:vertAlign w:val="subscript"/>
        </w:rPr>
        <w:t>=</w:t>
      </w:r>
      <w:r w:rsidRPr="00C05084">
        <w:rPr>
          <w:b/>
          <w:sz w:val="28"/>
          <w:szCs w:val="28"/>
        </w:rPr>
        <w:t xml:space="preserve"> </w:t>
      </w:r>
      <w:r w:rsidRPr="00C05084">
        <w:rPr>
          <w:b/>
          <w:sz w:val="28"/>
          <w:szCs w:val="28"/>
          <w:u w:val="single"/>
          <w:lang w:val="en-US"/>
        </w:rPr>
        <w:t>ΣT</w:t>
      </w:r>
      <w:r w:rsidRPr="00C05084">
        <w:rPr>
          <w:b/>
          <w:u w:val="single"/>
        </w:rPr>
        <w:t>*</w:t>
      </w:r>
      <w:r w:rsidRPr="00C05084">
        <w:rPr>
          <w:b/>
          <w:sz w:val="28"/>
          <w:szCs w:val="28"/>
          <w:u w:val="single"/>
        </w:rPr>
        <w:t>60</w:t>
      </w:r>
      <w:r w:rsidRPr="00C05084">
        <w:rPr>
          <w:b/>
          <w:sz w:val="28"/>
          <w:szCs w:val="28"/>
        </w:rPr>
        <w:t xml:space="preserve"> </w:t>
      </w:r>
      <w:r w:rsidRPr="00C05084">
        <w:rPr>
          <w:b/>
          <w:sz w:val="32"/>
          <w:szCs w:val="32"/>
          <w:vertAlign w:val="subscript"/>
        </w:rPr>
        <w:t>+</w:t>
      </w:r>
      <w:r w:rsidRPr="00C05084">
        <w:rPr>
          <w:b/>
          <w:sz w:val="28"/>
          <w:szCs w:val="28"/>
        </w:rPr>
        <w:t xml:space="preserve"> </w:t>
      </w:r>
      <w:proofErr w:type="spellStart"/>
      <w:r w:rsidRPr="00C05084">
        <w:rPr>
          <w:b/>
          <w:sz w:val="28"/>
          <w:szCs w:val="28"/>
          <w:lang w:val="en-US"/>
        </w:rPr>
        <w:t>t</w:t>
      </w:r>
      <w:r w:rsidRPr="00C05084">
        <w:rPr>
          <w:b/>
          <w:sz w:val="28"/>
          <w:szCs w:val="28"/>
          <w:vertAlign w:val="subscript"/>
          <w:lang w:val="en-US"/>
        </w:rPr>
        <w:t>n</w:t>
      </w:r>
      <w:proofErr w:type="spellEnd"/>
      <w:r w:rsidR="00C05084">
        <w:rPr>
          <w:b/>
          <w:sz w:val="28"/>
          <w:szCs w:val="28"/>
          <w:vertAlign w:val="subscript"/>
        </w:rPr>
        <w:t xml:space="preserve">  ,</w:t>
      </w:r>
      <w:r w:rsidRPr="00C05084">
        <w:rPr>
          <w:b/>
        </w:rPr>
        <w:t xml:space="preserve">                                                                (51)</w:t>
      </w:r>
    </w:p>
    <w:p w:rsidR="00D36B4A" w:rsidRPr="00C05084" w:rsidRDefault="00D36B4A" w:rsidP="00D36B4A">
      <w:pPr>
        <w:tabs>
          <w:tab w:val="left" w:pos="360"/>
        </w:tabs>
        <w:rPr>
          <w:b/>
          <w:sz w:val="28"/>
          <w:szCs w:val="28"/>
          <w:vertAlign w:val="subscript"/>
        </w:rPr>
      </w:pPr>
      <w:r w:rsidRPr="00C05084">
        <w:rPr>
          <w:b/>
        </w:rPr>
        <w:t xml:space="preserve">                                                                             </w:t>
      </w:r>
      <w:r w:rsidRPr="00C05084">
        <w:rPr>
          <w:b/>
          <w:sz w:val="28"/>
          <w:szCs w:val="28"/>
          <w:lang w:val="en-US"/>
        </w:rPr>
        <w:t>N</w:t>
      </w:r>
      <w:r w:rsidRPr="00C05084">
        <w:rPr>
          <w:b/>
        </w:rPr>
        <w:t>*</w:t>
      </w:r>
      <w:proofErr w:type="spellStart"/>
      <w:r w:rsidRPr="00C05084">
        <w:rPr>
          <w:b/>
          <w:sz w:val="28"/>
          <w:szCs w:val="28"/>
          <w:lang w:val="en-US"/>
        </w:rPr>
        <w:t>P</w:t>
      </w:r>
      <w:r w:rsidRPr="00C05084">
        <w:rPr>
          <w:b/>
          <w:sz w:val="28"/>
          <w:szCs w:val="28"/>
          <w:vertAlign w:val="subscript"/>
          <w:lang w:val="en-US"/>
        </w:rPr>
        <w:t>n</w:t>
      </w:r>
      <w:proofErr w:type="spellEnd"/>
    </w:p>
    <w:p w:rsidR="00D36B4A" w:rsidRDefault="00C05084" w:rsidP="00D36B4A">
      <w:pPr>
        <w:tabs>
          <w:tab w:val="left" w:pos="360"/>
        </w:tabs>
      </w:pPr>
      <w:r>
        <w:t xml:space="preserve">     где  </w:t>
      </w:r>
      <w:r w:rsidR="00D36B4A">
        <w:t xml:space="preserve"> </w:t>
      </w:r>
      <w:r w:rsidR="00D36B4A" w:rsidRPr="00C05084">
        <w:rPr>
          <w:b/>
          <w:sz w:val="28"/>
          <w:szCs w:val="28"/>
          <w:lang w:val="en-US"/>
        </w:rPr>
        <w:t>ΣT</w:t>
      </w:r>
      <w:r w:rsidR="00D36B4A">
        <w:t xml:space="preserve"> - годовой объем работ в зоне ТО, принимается по результатам расчета по формулам:</w:t>
      </w:r>
    </w:p>
    <w:p w:rsidR="00D36B4A" w:rsidRDefault="00D36B4A" w:rsidP="00D36B4A">
      <w:pPr>
        <w:tabs>
          <w:tab w:val="left" w:pos="360"/>
        </w:tabs>
      </w:pPr>
      <w:r>
        <w:t xml:space="preserve">                   - для зоны ТО-1 - 34,35,36,37 пункт 3.3.7,9;</w:t>
      </w:r>
    </w:p>
    <w:p w:rsidR="00D36B4A" w:rsidRDefault="00D36B4A" w:rsidP="00D36B4A">
      <w:pPr>
        <w:tabs>
          <w:tab w:val="left" w:pos="360"/>
        </w:tabs>
      </w:pPr>
      <w:r>
        <w:t xml:space="preserve">                   - для зоны ТО-2 – 38,39,40,41 пункт 3.3.7.11.</w:t>
      </w:r>
    </w:p>
    <w:p w:rsidR="00D36B4A" w:rsidRDefault="00D36B4A" w:rsidP="00D36B4A">
      <w:pPr>
        <w:tabs>
          <w:tab w:val="left" w:pos="360"/>
        </w:tabs>
      </w:pPr>
      <w:r w:rsidRPr="00457301">
        <w:t xml:space="preserve">      </w:t>
      </w:r>
      <w:r>
        <w:t xml:space="preserve">      </w:t>
      </w:r>
      <w:r w:rsidRPr="00457301">
        <w:t xml:space="preserve"> </w:t>
      </w:r>
      <w:r w:rsidRPr="00C05084">
        <w:rPr>
          <w:b/>
          <w:sz w:val="28"/>
          <w:szCs w:val="28"/>
          <w:lang w:val="en-US"/>
        </w:rPr>
        <w:t>N</w:t>
      </w:r>
      <w:r>
        <w:t xml:space="preserve">- </w:t>
      </w:r>
      <w:proofErr w:type="gramStart"/>
      <w:r>
        <w:t>годовая</w:t>
      </w:r>
      <w:proofErr w:type="gramEnd"/>
      <w:r>
        <w:t xml:space="preserve"> программа по ТО, принимается по результатам расчета по формулам:          </w:t>
      </w:r>
    </w:p>
    <w:p w:rsidR="00D36B4A" w:rsidRDefault="00D36B4A" w:rsidP="00D36B4A">
      <w:pPr>
        <w:tabs>
          <w:tab w:val="left" w:pos="360"/>
        </w:tabs>
      </w:pPr>
      <w:r>
        <w:t xml:space="preserve">                   - для зоны ТО-1 – (24);</w:t>
      </w:r>
    </w:p>
    <w:p w:rsidR="00D36B4A" w:rsidRDefault="00D36B4A" w:rsidP="00D36B4A">
      <w:pPr>
        <w:tabs>
          <w:tab w:val="left" w:pos="360"/>
        </w:tabs>
      </w:pPr>
      <w:r>
        <w:t xml:space="preserve">                   - для зоны ТО-2 – (23) и (25).</w:t>
      </w:r>
    </w:p>
    <w:p w:rsidR="00D36B4A" w:rsidRDefault="00D36B4A" w:rsidP="00D36B4A">
      <w:pPr>
        <w:tabs>
          <w:tab w:val="left" w:pos="360"/>
        </w:tabs>
      </w:pPr>
      <w:r>
        <w:rPr>
          <w:sz w:val="28"/>
          <w:szCs w:val="28"/>
        </w:rPr>
        <w:t xml:space="preserve">           </w:t>
      </w:r>
      <w:proofErr w:type="spellStart"/>
      <w:r w:rsidRPr="00C05084">
        <w:rPr>
          <w:b/>
          <w:sz w:val="28"/>
          <w:szCs w:val="28"/>
          <w:lang w:val="en-US"/>
        </w:rPr>
        <w:t>P</w:t>
      </w:r>
      <w:r w:rsidRPr="00C05084">
        <w:rPr>
          <w:b/>
          <w:sz w:val="28"/>
          <w:szCs w:val="28"/>
          <w:vertAlign w:val="subscript"/>
          <w:lang w:val="en-US"/>
        </w:rPr>
        <w:t>n</w:t>
      </w:r>
      <w:proofErr w:type="spellEnd"/>
      <w:r>
        <w:t xml:space="preserve"> - среднее число </w:t>
      </w:r>
      <w:proofErr w:type="gramStart"/>
      <w:r>
        <w:t>рабочих ,</w:t>
      </w:r>
      <w:proofErr w:type="gramEnd"/>
      <w:r>
        <w:t xml:space="preserve"> одновременно работающих на одном посту, для тупиковых и проездных постов </w:t>
      </w:r>
      <w:r w:rsidRPr="000112FE">
        <w:rPr>
          <w:sz w:val="28"/>
          <w:szCs w:val="28"/>
        </w:rPr>
        <w:t>ТО</w:t>
      </w:r>
      <w:r>
        <w:rPr>
          <w:sz w:val="28"/>
          <w:szCs w:val="28"/>
        </w:rPr>
        <w:t>,</w:t>
      </w:r>
      <w:r>
        <w:t xml:space="preserve"> принимается </w:t>
      </w:r>
      <w:r w:rsidRPr="000112FE">
        <w:rPr>
          <w:sz w:val="28"/>
          <w:szCs w:val="28"/>
        </w:rPr>
        <w:t>Р</w:t>
      </w:r>
      <w:r w:rsidRPr="000112FE">
        <w:rPr>
          <w:sz w:val="28"/>
          <w:szCs w:val="28"/>
          <w:vertAlign w:val="subscript"/>
          <w:lang w:val="en-US"/>
        </w:rPr>
        <w:t>n</w:t>
      </w:r>
      <w:r>
        <w:t xml:space="preserve"> = (2 ÷ 3) чел.</w:t>
      </w:r>
    </w:p>
    <w:p w:rsidR="00D36B4A" w:rsidRDefault="00D36B4A" w:rsidP="00D36B4A">
      <w:pPr>
        <w:tabs>
          <w:tab w:val="left" w:pos="360"/>
        </w:tabs>
      </w:pPr>
      <w:r>
        <w:rPr>
          <w:sz w:val="28"/>
          <w:szCs w:val="28"/>
        </w:rPr>
        <w:t xml:space="preserve">           </w:t>
      </w:r>
      <w:proofErr w:type="spellStart"/>
      <w:proofErr w:type="gramStart"/>
      <w:r w:rsidRPr="00C05084">
        <w:rPr>
          <w:b/>
          <w:sz w:val="28"/>
          <w:szCs w:val="28"/>
          <w:lang w:val="en-US"/>
        </w:rPr>
        <w:t>t</w:t>
      </w:r>
      <w:r w:rsidRPr="00C05084">
        <w:rPr>
          <w:b/>
          <w:sz w:val="28"/>
          <w:szCs w:val="28"/>
          <w:vertAlign w:val="subscript"/>
          <w:lang w:val="en-US"/>
        </w:rPr>
        <w:t>n</w:t>
      </w:r>
      <w:proofErr w:type="spellEnd"/>
      <w:proofErr w:type="gramEnd"/>
      <w:r>
        <w:t xml:space="preserve"> - время на перемещение автомобиля при установке на пост и съезде поста, принимается </w:t>
      </w:r>
    </w:p>
    <w:p w:rsidR="00D36B4A" w:rsidRDefault="00D36B4A" w:rsidP="00D36B4A">
      <w:pPr>
        <w:tabs>
          <w:tab w:val="left" w:pos="360"/>
        </w:tabs>
      </w:pPr>
      <w:proofErr w:type="spellStart"/>
      <w:proofErr w:type="gramStart"/>
      <w:r w:rsidRPr="00094BC0">
        <w:rPr>
          <w:sz w:val="28"/>
          <w:szCs w:val="28"/>
          <w:lang w:val="en-US"/>
        </w:rPr>
        <w:t>t</w:t>
      </w:r>
      <w:r w:rsidRPr="00094BC0">
        <w:rPr>
          <w:lang w:val="en-US"/>
        </w:rPr>
        <w:t>n</w:t>
      </w:r>
      <w:proofErr w:type="spellEnd"/>
      <w:proofErr w:type="gramEnd"/>
      <w:r w:rsidRPr="00457301">
        <w:t xml:space="preserve"> =(1÷3)</w:t>
      </w:r>
      <w:r>
        <w:t xml:space="preserve">мин. </w:t>
      </w:r>
    </w:p>
    <w:p w:rsidR="00D36B4A" w:rsidRDefault="00D36B4A" w:rsidP="00D36B4A">
      <w:pPr>
        <w:tabs>
          <w:tab w:val="left" w:pos="360"/>
        </w:tabs>
      </w:pPr>
    </w:p>
    <w:p w:rsidR="00D36B4A" w:rsidRPr="00BF0412" w:rsidRDefault="00D36B4A" w:rsidP="00D36B4A">
      <w:pPr>
        <w:tabs>
          <w:tab w:val="left" w:pos="360"/>
        </w:tabs>
        <w:jc w:val="center"/>
        <w:rPr>
          <w:b/>
          <w:i/>
        </w:rPr>
      </w:pPr>
      <w:r w:rsidRPr="002614D9">
        <w:rPr>
          <w:b/>
          <w:i/>
        </w:rPr>
        <w:t>Ритм производства (время одного обслуживания)</w:t>
      </w:r>
    </w:p>
    <w:p w:rsidR="00D36B4A" w:rsidRPr="00BF0412" w:rsidRDefault="00D36B4A" w:rsidP="00D36B4A">
      <w:pPr>
        <w:tabs>
          <w:tab w:val="left" w:pos="360"/>
        </w:tabs>
        <w:jc w:val="center"/>
        <w:rPr>
          <w:b/>
          <w:i/>
        </w:rPr>
      </w:pPr>
    </w:p>
    <w:p w:rsidR="00D36B4A" w:rsidRPr="00C05084" w:rsidRDefault="00D36B4A" w:rsidP="00D36B4A">
      <w:pPr>
        <w:tabs>
          <w:tab w:val="left" w:pos="360"/>
        </w:tabs>
        <w:rPr>
          <w:b/>
        </w:rPr>
      </w:pPr>
      <w:r w:rsidRPr="00C05084">
        <w:rPr>
          <w:b/>
          <w:sz w:val="28"/>
          <w:szCs w:val="28"/>
        </w:rPr>
        <w:t xml:space="preserve">                                                         </w:t>
      </w:r>
      <w:r w:rsidRPr="00C05084">
        <w:rPr>
          <w:b/>
          <w:sz w:val="28"/>
          <w:szCs w:val="28"/>
          <w:lang w:val="en-US"/>
        </w:rPr>
        <w:t>R</w:t>
      </w:r>
      <w:r w:rsidRPr="00C05084">
        <w:rPr>
          <w:b/>
          <w:sz w:val="28"/>
          <w:szCs w:val="28"/>
        </w:rPr>
        <w:t xml:space="preserve"> </w:t>
      </w:r>
      <w:r w:rsidRPr="00C05084">
        <w:rPr>
          <w:b/>
          <w:sz w:val="32"/>
          <w:szCs w:val="32"/>
          <w:vertAlign w:val="subscript"/>
        </w:rPr>
        <w:t xml:space="preserve">= </w:t>
      </w:r>
      <w:r w:rsidRPr="00C05084">
        <w:rPr>
          <w:b/>
          <w:sz w:val="28"/>
          <w:szCs w:val="28"/>
          <w:u w:val="single"/>
        </w:rPr>
        <w:t>Т</w:t>
      </w:r>
      <w:r w:rsidRPr="00C05084">
        <w:rPr>
          <w:b/>
          <w:sz w:val="28"/>
          <w:szCs w:val="28"/>
          <w:vertAlign w:val="subscript"/>
        </w:rPr>
        <w:t>см</w:t>
      </w:r>
      <w:r w:rsidRPr="00C05084">
        <w:rPr>
          <w:b/>
          <w:u w:val="single"/>
        </w:rPr>
        <w:t>*</w:t>
      </w:r>
      <w:r w:rsidRPr="00C05084">
        <w:rPr>
          <w:b/>
          <w:sz w:val="28"/>
          <w:szCs w:val="28"/>
          <w:u w:val="single"/>
        </w:rPr>
        <w:t>С</w:t>
      </w:r>
      <w:r w:rsidRPr="00C05084">
        <w:rPr>
          <w:b/>
          <w:sz w:val="28"/>
          <w:szCs w:val="28"/>
          <w:vertAlign w:val="subscript"/>
        </w:rPr>
        <w:t>см</w:t>
      </w:r>
      <w:r w:rsidRPr="00C05084">
        <w:rPr>
          <w:b/>
          <w:u w:val="single"/>
        </w:rPr>
        <w:t>*</w:t>
      </w:r>
      <w:proofErr w:type="gramStart"/>
      <w:r w:rsidRPr="00C05084">
        <w:rPr>
          <w:b/>
          <w:sz w:val="28"/>
          <w:szCs w:val="28"/>
          <w:u w:val="single"/>
        </w:rPr>
        <w:t>60</w:t>
      </w:r>
      <w:r w:rsidRPr="00C05084">
        <w:rPr>
          <w:b/>
        </w:rPr>
        <w:t xml:space="preserve">  </w:t>
      </w:r>
      <w:r w:rsidR="00C05084">
        <w:rPr>
          <w:b/>
        </w:rPr>
        <w:t>,</w:t>
      </w:r>
      <w:proofErr w:type="gramEnd"/>
      <w:r w:rsidRPr="00C05084">
        <w:rPr>
          <w:b/>
        </w:rPr>
        <w:t xml:space="preserve">                                                                  (52)</w:t>
      </w:r>
    </w:p>
    <w:p w:rsidR="00D36B4A" w:rsidRPr="00C05084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C05084">
        <w:rPr>
          <w:b/>
          <w:sz w:val="28"/>
          <w:szCs w:val="28"/>
        </w:rPr>
        <w:t xml:space="preserve">                                                                      </w:t>
      </w:r>
      <w:r w:rsidRPr="00C05084">
        <w:rPr>
          <w:b/>
          <w:sz w:val="28"/>
          <w:szCs w:val="28"/>
          <w:lang w:val="en-US"/>
        </w:rPr>
        <w:t>N</w:t>
      </w:r>
      <w:r w:rsidRPr="00C05084">
        <w:rPr>
          <w:b/>
          <w:sz w:val="28"/>
          <w:szCs w:val="28"/>
          <w:vertAlign w:val="subscript"/>
        </w:rPr>
        <w:t>см</w:t>
      </w:r>
    </w:p>
    <w:p w:rsidR="00D36B4A" w:rsidRDefault="00D36B4A" w:rsidP="00D36B4A">
      <w:pPr>
        <w:tabs>
          <w:tab w:val="left" w:pos="360"/>
        </w:tabs>
      </w:pPr>
      <w:r>
        <w:t xml:space="preserve">      </w:t>
      </w:r>
      <w:proofErr w:type="gramStart"/>
      <w:r>
        <w:t>где</w:t>
      </w:r>
      <w:r w:rsidR="00C05084">
        <w:t xml:space="preserve">  </w:t>
      </w:r>
      <w:r w:rsidRPr="00264D60">
        <w:rPr>
          <w:sz w:val="28"/>
          <w:szCs w:val="28"/>
        </w:rPr>
        <w:t xml:space="preserve"> </w:t>
      </w:r>
      <w:r w:rsidRPr="00C05084">
        <w:rPr>
          <w:b/>
          <w:sz w:val="28"/>
          <w:szCs w:val="28"/>
        </w:rPr>
        <w:t>Т</w:t>
      </w:r>
      <w:r w:rsidRPr="00C05084">
        <w:rPr>
          <w:b/>
          <w:sz w:val="28"/>
          <w:szCs w:val="28"/>
          <w:vertAlign w:val="subscript"/>
        </w:rPr>
        <w:t>см</w:t>
      </w:r>
      <w:r>
        <w:t xml:space="preserve"> - продолжительность работы зоны ТО за одну смену, принимается при пятидневной рабочей неделе </w:t>
      </w:r>
      <w:r w:rsidRPr="00264D60">
        <w:rPr>
          <w:sz w:val="28"/>
          <w:szCs w:val="28"/>
        </w:rPr>
        <w:t>Т</w:t>
      </w:r>
      <w:r w:rsidRPr="0012783B">
        <w:rPr>
          <w:sz w:val="28"/>
          <w:szCs w:val="28"/>
          <w:vertAlign w:val="subscript"/>
        </w:rPr>
        <w:t>см</w:t>
      </w:r>
      <w:r>
        <w:t xml:space="preserve"> =8ч, при шестидневной</w:t>
      </w:r>
      <w:r w:rsidRPr="00264D60">
        <w:rPr>
          <w:sz w:val="28"/>
          <w:szCs w:val="28"/>
        </w:rPr>
        <w:t xml:space="preserve"> Т</w:t>
      </w:r>
      <w:r w:rsidRPr="0012783B">
        <w:rPr>
          <w:sz w:val="28"/>
          <w:szCs w:val="28"/>
          <w:vertAlign w:val="subscript"/>
        </w:rPr>
        <w:t>см</w:t>
      </w:r>
      <w:r>
        <w:t xml:space="preserve"> = 7ч;</w:t>
      </w:r>
      <w:proofErr w:type="gramEnd"/>
    </w:p>
    <w:p w:rsidR="00D36B4A" w:rsidRDefault="00D36B4A" w:rsidP="00D36B4A">
      <w:pPr>
        <w:tabs>
          <w:tab w:val="left" w:pos="360"/>
        </w:tabs>
      </w:pPr>
      <w:r>
        <w:t xml:space="preserve">             </w:t>
      </w:r>
      <w:r w:rsidRPr="00C05084">
        <w:rPr>
          <w:b/>
          <w:sz w:val="28"/>
          <w:szCs w:val="28"/>
        </w:rPr>
        <w:t>С</w:t>
      </w:r>
      <w:r w:rsidRPr="00C05084">
        <w:rPr>
          <w:b/>
          <w:sz w:val="28"/>
          <w:szCs w:val="28"/>
          <w:vertAlign w:val="subscript"/>
        </w:rPr>
        <w:t>см</w:t>
      </w:r>
      <w:r>
        <w:t xml:space="preserve"> - число рабочих смен в сутках, принимается с учетом рекомендаций в табл.13;</w:t>
      </w:r>
    </w:p>
    <w:p w:rsidR="00D36B4A" w:rsidRPr="00094BC0" w:rsidRDefault="00D36B4A" w:rsidP="00D36B4A">
      <w:pPr>
        <w:tabs>
          <w:tab w:val="left" w:pos="360"/>
        </w:tabs>
      </w:pPr>
      <w:r>
        <w:t xml:space="preserve">             </w:t>
      </w:r>
      <w:proofErr w:type="gramStart"/>
      <w:r w:rsidRPr="00C05084">
        <w:rPr>
          <w:b/>
          <w:sz w:val="28"/>
          <w:szCs w:val="28"/>
          <w:lang w:val="en-US"/>
        </w:rPr>
        <w:t>N</w:t>
      </w:r>
      <w:r w:rsidRPr="00C05084">
        <w:rPr>
          <w:b/>
          <w:sz w:val="28"/>
          <w:szCs w:val="28"/>
          <w:vertAlign w:val="subscript"/>
        </w:rPr>
        <w:t>см</w:t>
      </w:r>
      <w:r>
        <w:t>- сменная программа по ТО, принимается по результатам расчета по формуле (31).</w:t>
      </w:r>
      <w:proofErr w:type="gramEnd"/>
    </w:p>
    <w:p w:rsidR="00D36B4A" w:rsidRPr="00BF0412" w:rsidRDefault="00D36B4A" w:rsidP="00D36B4A">
      <w:pPr>
        <w:tabs>
          <w:tab w:val="left" w:pos="360"/>
        </w:tabs>
      </w:pPr>
    </w:p>
    <w:p w:rsidR="00D36B4A" w:rsidRPr="00104A25" w:rsidRDefault="00D36B4A" w:rsidP="00D36B4A">
      <w:pPr>
        <w:tabs>
          <w:tab w:val="left" w:pos="360"/>
        </w:tabs>
        <w:jc w:val="center"/>
        <w:rPr>
          <w:b/>
          <w:i/>
        </w:rPr>
      </w:pPr>
      <w:r w:rsidRPr="00104A25">
        <w:rPr>
          <w:b/>
          <w:i/>
        </w:rPr>
        <w:t>Расчет количества постов в зоне ТО</w:t>
      </w:r>
    </w:p>
    <w:p w:rsidR="00D36B4A" w:rsidRPr="006104E7" w:rsidRDefault="00D36B4A" w:rsidP="00D36B4A">
      <w:pPr>
        <w:tabs>
          <w:tab w:val="left" w:pos="360"/>
        </w:tabs>
        <w:jc w:val="center"/>
      </w:pPr>
    </w:p>
    <w:p w:rsidR="00D36B4A" w:rsidRDefault="00D36B4A" w:rsidP="00D36B4A">
      <w:pPr>
        <w:tabs>
          <w:tab w:val="left" w:pos="360"/>
        </w:tabs>
      </w:pPr>
      <w:r>
        <w:t xml:space="preserve">      Методом универсальных или специализированных тупиковых постов,</w:t>
      </w:r>
    </w:p>
    <w:p w:rsidR="00D36B4A" w:rsidRPr="00C05084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C05084">
        <w:rPr>
          <w:b/>
          <w:sz w:val="28"/>
          <w:szCs w:val="28"/>
        </w:rPr>
        <w:t xml:space="preserve">                                                                   </w:t>
      </w:r>
      <w:proofErr w:type="gramStart"/>
      <w:r w:rsidRPr="00C05084">
        <w:rPr>
          <w:b/>
          <w:sz w:val="28"/>
          <w:szCs w:val="28"/>
          <w:lang w:val="en-US"/>
        </w:rPr>
        <w:t>n</w:t>
      </w:r>
      <w:r w:rsidRPr="00C05084">
        <w:rPr>
          <w:b/>
          <w:sz w:val="28"/>
          <w:szCs w:val="28"/>
          <w:vertAlign w:val="subscript"/>
        </w:rPr>
        <w:t>то</w:t>
      </w:r>
      <w:proofErr w:type="gramEnd"/>
      <w:r w:rsidRPr="00C05084">
        <w:rPr>
          <w:b/>
          <w:sz w:val="28"/>
          <w:szCs w:val="28"/>
        </w:rPr>
        <w:t xml:space="preserve"> </w:t>
      </w:r>
      <w:r w:rsidRPr="00C05084">
        <w:rPr>
          <w:b/>
          <w:sz w:val="32"/>
          <w:szCs w:val="32"/>
          <w:vertAlign w:val="subscript"/>
        </w:rPr>
        <w:t>=</w:t>
      </w:r>
      <w:r w:rsidRPr="00C05084">
        <w:rPr>
          <w:b/>
          <w:sz w:val="28"/>
          <w:szCs w:val="28"/>
        </w:rPr>
        <w:t xml:space="preserve"> </w:t>
      </w:r>
      <w:r w:rsidRPr="00C05084">
        <w:rPr>
          <w:b/>
          <w:sz w:val="28"/>
          <w:szCs w:val="28"/>
          <w:u w:val="single"/>
        </w:rPr>
        <w:t>τ</w:t>
      </w:r>
      <w:r w:rsidRPr="00C05084">
        <w:rPr>
          <w:b/>
          <w:sz w:val="28"/>
          <w:szCs w:val="28"/>
          <w:vertAlign w:val="subscript"/>
          <w:lang w:val="en-US"/>
        </w:rPr>
        <w:t>n</w:t>
      </w:r>
      <w:r w:rsidRPr="00C05084">
        <w:rPr>
          <w:b/>
          <w:sz w:val="28"/>
          <w:szCs w:val="28"/>
        </w:rPr>
        <w:t xml:space="preserve">;                                                            </w:t>
      </w:r>
      <w:r w:rsidRPr="00C05084">
        <w:rPr>
          <w:b/>
        </w:rPr>
        <w:t>(53)</w:t>
      </w:r>
    </w:p>
    <w:p w:rsidR="00D36B4A" w:rsidRPr="00C05084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C05084">
        <w:rPr>
          <w:b/>
          <w:sz w:val="28"/>
          <w:szCs w:val="28"/>
        </w:rPr>
        <w:lastRenderedPageBreak/>
        <w:t xml:space="preserve">                                                                            </w:t>
      </w:r>
      <w:r w:rsidRPr="00C05084">
        <w:rPr>
          <w:b/>
          <w:sz w:val="28"/>
          <w:szCs w:val="28"/>
          <w:lang w:val="en-US"/>
        </w:rPr>
        <w:t>R</w:t>
      </w:r>
    </w:p>
    <w:p w:rsidR="00D36B4A" w:rsidRPr="00457301" w:rsidRDefault="00D36B4A" w:rsidP="00D36B4A">
      <w:pPr>
        <w:tabs>
          <w:tab w:val="left" w:pos="360"/>
        </w:tabs>
      </w:pPr>
    </w:p>
    <w:p w:rsidR="00D36B4A" w:rsidRPr="00BF0412" w:rsidRDefault="00D36B4A" w:rsidP="00D36B4A">
      <w:pPr>
        <w:tabs>
          <w:tab w:val="left" w:pos="360"/>
        </w:tabs>
        <w:jc w:val="center"/>
        <w:rPr>
          <w:b/>
          <w:i/>
        </w:rPr>
      </w:pPr>
      <w:r w:rsidRPr="00104A25">
        <w:rPr>
          <w:b/>
          <w:i/>
        </w:rPr>
        <w:t>Такт линии (время между очередными перемещениями автомобиля с поста на пост) рассчитывается при поточном методе.</w:t>
      </w:r>
    </w:p>
    <w:p w:rsidR="00D36B4A" w:rsidRPr="00BF0412" w:rsidRDefault="00D36B4A" w:rsidP="00D36B4A">
      <w:pPr>
        <w:tabs>
          <w:tab w:val="left" w:pos="360"/>
        </w:tabs>
        <w:jc w:val="center"/>
        <w:rPr>
          <w:b/>
        </w:rPr>
      </w:pPr>
    </w:p>
    <w:p w:rsidR="000650AE" w:rsidRPr="004E65AF" w:rsidRDefault="00D36B4A" w:rsidP="000650AE">
      <w:pPr>
        <w:tabs>
          <w:tab w:val="left" w:pos="360"/>
        </w:tabs>
        <w:rPr>
          <w:b/>
        </w:rPr>
      </w:pPr>
      <w:r w:rsidRPr="00541C1D">
        <w:rPr>
          <w:b/>
          <w:sz w:val="28"/>
          <w:szCs w:val="28"/>
        </w:rPr>
        <w:t xml:space="preserve">                                        </w:t>
      </w:r>
      <w:r w:rsidR="000650AE">
        <w:rPr>
          <w:b/>
          <w:sz w:val="28"/>
          <w:szCs w:val="28"/>
        </w:rPr>
        <w:t xml:space="preserve">    </w:t>
      </w:r>
      <w:r w:rsidR="000650AE" w:rsidRPr="004E65AF">
        <w:rPr>
          <w:b/>
          <w:sz w:val="28"/>
          <w:szCs w:val="28"/>
        </w:rPr>
        <w:t xml:space="preserve">              τ</w:t>
      </w:r>
      <w:r w:rsidR="000650AE" w:rsidRPr="004E65AF">
        <w:rPr>
          <w:b/>
          <w:sz w:val="28"/>
          <w:szCs w:val="28"/>
          <w:vertAlign w:val="subscript"/>
        </w:rPr>
        <w:t>л</w:t>
      </w:r>
      <w:proofErr w:type="gramStart"/>
      <w:r w:rsidR="000650AE" w:rsidRPr="004E65AF">
        <w:rPr>
          <w:b/>
          <w:sz w:val="28"/>
          <w:szCs w:val="28"/>
        </w:rPr>
        <w:t xml:space="preserve"> </w:t>
      </w:r>
      <w:r w:rsidR="000650AE" w:rsidRPr="004E65AF">
        <w:rPr>
          <w:b/>
          <w:sz w:val="32"/>
          <w:szCs w:val="32"/>
          <w:vertAlign w:val="subscript"/>
        </w:rPr>
        <w:t xml:space="preserve">=  </w:t>
      </w:r>
      <w:r w:rsidR="000650AE" w:rsidRPr="004E65AF">
        <w:rPr>
          <w:b/>
          <w:sz w:val="28"/>
          <w:szCs w:val="28"/>
          <w:u w:val="single"/>
        </w:rPr>
        <w:t xml:space="preserve"> ΣТ</w:t>
      </w:r>
      <w:proofErr w:type="gramEnd"/>
      <w:r w:rsidR="000650AE" w:rsidRPr="004E65AF">
        <w:rPr>
          <w:b/>
          <w:u w:val="single"/>
        </w:rPr>
        <w:t>*</w:t>
      </w:r>
      <w:r w:rsidR="000650AE" w:rsidRPr="004E65AF">
        <w:rPr>
          <w:b/>
          <w:sz w:val="28"/>
          <w:szCs w:val="28"/>
          <w:u w:val="single"/>
        </w:rPr>
        <w:t xml:space="preserve">60    </w:t>
      </w:r>
      <w:r w:rsidR="000650AE" w:rsidRPr="004E65AF">
        <w:rPr>
          <w:b/>
          <w:sz w:val="28"/>
          <w:szCs w:val="28"/>
        </w:rPr>
        <w:t xml:space="preserve"> </w:t>
      </w:r>
      <w:r w:rsidR="000650AE" w:rsidRPr="004E65AF">
        <w:rPr>
          <w:b/>
          <w:sz w:val="32"/>
          <w:szCs w:val="32"/>
          <w:vertAlign w:val="subscript"/>
        </w:rPr>
        <w:t>+</w:t>
      </w:r>
      <w:proofErr w:type="spellStart"/>
      <w:r w:rsidR="000650AE" w:rsidRPr="004E65AF">
        <w:rPr>
          <w:b/>
          <w:sz w:val="28"/>
          <w:szCs w:val="28"/>
          <w:lang w:val="en-US"/>
        </w:rPr>
        <w:t>t</w:t>
      </w:r>
      <w:r w:rsidR="000650AE" w:rsidRPr="004E65AF">
        <w:rPr>
          <w:b/>
          <w:sz w:val="28"/>
          <w:szCs w:val="28"/>
          <w:vertAlign w:val="subscript"/>
          <w:lang w:val="en-US"/>
        </w:rPr>
        <w:t>n</w:t>
      </w:r>
      <w:proofErr w:type="spellEnd"/>
      <w:r w:rsidR="000650AE" w:rsidRPr="004E65AF">
        <w:rPr>
          <w:b/>
          <w:sz w:val="28"/>
          <w:szCs w:val="28"/>
        </w:rPr>
        <w:t xml:space="preserve">;                                                     </w:t>
      </w:r>
      <w:r w:rsidR="000650AE" w:rsidRPr="004E65AF">
        <w:rPr>
          <w:b/>
        </w:rPr>
        <w:t xml:space="preserve">(54)     </w:t>
      </w:r>
    </w:p>
    <w:p w:rsidR="000650AE" w:rsidRPr="00C05084" w:rsidRDefault="000650AE" w:rsidP="000650AE">
      <w:pPr>
        <w:tabs>
          <w:tab w:val="left" w:pos="360"/>
        </w:tabs>
        <w:jc w:val="center"/>
        <w:rPr>
          <w:b/>
          <w:color w:val="C00000"/>
        </w:rPr>
      </w:pPr>
      <w:proofErr w:type="gramStart"/>
      <w:r w:rsidRPr="00C05084">
        <w:rPr>
          <w:b/>
          <w:color w:val="C00000"/>
          <w:sz w:val="28"/>
          <w:szCs w:val="28"/>
          <w:lang w:val="en-US"/>
        </w:rPr>
        <w:t>n</w:t>
      </w:r>
      <w:r w:rsidRPr="00C05084">
        <w:rPr>
          <w:b/>
          <w:color w:val="C00000"/>
          <w:sz w:val="28"/>
          <w:szCs w:val="28"/>
          <w:vertAlign w:val="subscript"/>
        </w:rPr>
        <w:t>то</w:t>
      </w:r>
      <w:proofErr w:type="gramEnd"/>
    </w:p>
    <w:p w:rsidR="00D36B4A" w:rsidRPr="00541C1D" w:rsidRDefault="00541C1D" w:rsidP="00541C1D">
      <w:pPr>
        <w:tabs>
          <w:tab w:val="left" w:pos="360"/>
        </w:tabs>
        <w:ind w:firstLine="709"/>
      </w:pPr>
      <w:r>
        <w:t>где</w:t>
      </w:r>
      <w:r w:rsidR="00D36B4A" w:rsidRPr="00541C1D">
        <w:t xml:space="preserve"> </w:t>
      </w:r>
      <w:r>
        <w:t xml:space="preserve">  </w:t>
      </w:r>
      <w:proofErr w:type="gramStart"/>
      <w:r w:rsidR="00D36B4A" w:rsidRPr="000650AE">
        <w:rPr>
          <w:b/>
          <w:sz w:val="28"/>
          <w:szCs w:val="28"/>
          <w:lang w:val="en-US"/>
        </w:rPr>
        <w:t>n</w:t>
      </w:r>
      <w:proofErr w:type="gramEnd"/>
      <w:r w:rsidR="00D36B4A" w:rsidRPr="000650AE">
        <w:rPr>
          <w:b/>
          <w:sz w:val="28"/>
          <w:szCs w:val="28"/>
          <w:vertAlign w:val="subscript"/>
        </w:rPr>
        <w:t>то</w:t>
      </w:r>
      <w:r w:rsidR="00D36B4A" w:rsidRPr="00541C1D">
        <w:t xml:space="preserve"> - число постов в линии для зон ТО-1 и ТО-2, принимается  </w:t>
      </w:r>
      <w:r w:rsidR="00D36B4A" w:rsidRPr="00541C1D">
        <w:rPr>
          <w:sz w:val="28"/>
          <w:szCs w:val="28"/>
          <w:lang w:val="en-US"/>
        </w:rPr>
        <w:t>n</w:t>
      </w:r>
      <w:r w:rsidR="00D36B4A" w:rsidRPr="00541C1D">
        <w:rPr>
          <w:sz w:val="28"/>
          <w:szCs w:val="28"/>
          <w:vertAlign w:val="subscript"/>
        </w:rPr>
        <w:t>то</w:t>
      </w:r>
      <w:r w:rsidR="00D36B4A" w:rsidRPr="00541C1D">
        <w:t xml:space="preserve"> =3 ÷ 5</w:t>
      </w:r>
    </w:p>
    <w:p w:rsidR="00D36B4A" w:rsidRDefault="00D36B4A" w:rsidP="00D36B4A">
      <w:pPr>
        <w:tabs>
          <w:tab w:val="left" w:pos="360"/>
        </w:tabs>
      </w:pPr>
    </w:p>
    <w:p w:rsidR="00D36B4A" w:rsidRPr="00104A25" w:rsidRDefault="00D36B4A" w:rsidP="00D36B4A">
      <w:pPr>
        <w:tabs>
          <w:tab w:val="left" w:pos="360"/>
        </w:tabs>
        <w:jc w:val="center"/>
        <w:rPr>
          <w:b/>
          <w:i/>
        </w:rPr>
      </w:pPr>
      <w:r w:rsidRPr="00104A25">
        <w:rPr>
          <w:b/>
          <w:i/>
        </w:rPr>
        <w:t>Расчет количества линий в зоне ТО</w:t>
      </w:r>
    </w:p>
    <w:p w:rsidR="00D36B4A" w:rsidRDefault="00D36B4A" w:rsidP="00D36B4A">
      <w:pPr>
        <w:tabs>
          <w:tab w:val="left" w:pos="360"/>
        </w:tabs>
        <w:jc w:val="center"/>
      </w:pPr>
    </w:p>
    <w:p w:rsidR="00D36B4A" w:rsidRDefault="00D36B4A" w:rsidP="00D36B4A">
      <w:pPr>
        <w:tabs>
          <w:tab w:val="left" w:pos="360"/>
        </w:tabs>
      </w:pPr>
      <w:r>
        <w:t xml:space="preserve">     Выполняется при поточном методе организации ТО на специализированных постах.                                                                                                                                                                       </w:t>
      </w:r>
    </w:p>
    <w:p w:rsidR="00D36B4A" w:rsidRDefault="00D36B4A" w:rsidP="00D36B4A">
      <w:pPr>
        <w:tabs>
          <w:tab w:val="left" w:pos="360"/>
        </w:tabs>
      </w:pPr>
      <w:r>
        <w:rPr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sz w:val="28"/>
          <w:szCs w:val="28"/>
          <w:lang w:val="en-US"/>
        </w:rPr>
        <w:t>n</w:t>
      </w:r>
      <w:r w:rsidRPr="0054282B">
        <w:rPr>
          <w:sz w:val="28"/>
          <w:szCs w:val="28"/>
          <w:vertAlign w:val="subscript"/>
        </w:rPr>
        <w:t>л</w:t>
      </w:r>
      <w:proofErr w:type="gramEnd"/>
      <w:r w:rsidRPr="0054282B">
        <w:rPr>
          <w:sz w:val="28"/>
          <w:szCs w:val="28"/>
        </w:rPr>
        <w:t xml:space="preserve"> </w:t>
      </w:r>
      <w:r w:rsidRPr="0054282B">
        <w:rPr>
          <w:sz w:val="32"/>
          <w:szCs w:val="32"/>
          <w:vertAlign w:val="subscript"/>
        </w:rPr>
        <w:t>=</w:t>
      </w:r>
      <w:r w:rsidRPr="0054282B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τ</w:t>
      </w:r>
      <w:r w:rsidRPr="0054282B">
        <w:rPr>
          <w:sz w:val="28"/>
          <w:szCs w:val="28"/>
          <w:vertAlign w:val="subscript"/>
        </w:rPr>
        <w:t>л</w:t>
      </w:r>
      <w:r>
        <w:t>;                                                                        (55)</w:t>
      </w:r>
    </w:p>
    <w:p w:rsidR="00D36B4A" w:rsidRDefault="00D36B4A" w:rsidP="00D36B4A">
      <w:pPr>
        <w:tabs>
          <w:tab w:val="left" w:pos="360"/>
        </w:tabs>
        <w:rPr>
          <w:sz w:val="28"/>
          <w:szCs w:val="28"/>
        </w:rPr>
      </w:pPr>
      <w:r>
        <w:t xml:space="preserve">                                                                                       </w:t>
      </w:r>
      <w:r w:rsidRPr="0054282B">
        <w:rPr>
          <w:sz w:val="28"/>
          <w:szCs w:val="28"/>
          <w:lang w:val="en-US"/>
        </w:rPr>
        <w:t>R</w:t>
      </w:r>
    </w:p>
    <w:p w:rsidR="00D36B4A" w:rsidRDefault="00D36B4A" w:rsidP="00D36B4A">
      <w:pPr>
        <w:tabs>
          <w:tab w:val="left" w:pos="360"/>
        </w:tabs>
      </w:pPr>
    </w:p>
    <w:p w:rsidR="00D36B4A" w:rsidRPr="00104A25" w:rsidRDefault="00D36B4A" w:rsidP="00D36B4A">
      <w:pPr>
        <w:tabs>
          <w:tab w:val="left" w:pos="360"/>
        </w:tabs>
        <w:jc w:val="center"/>
        <w:rPr>
          <w:b/>
          <w:i/>
        </w:rPr>
      </w:pPr>
      <w:r w:rsidRPr="00104A25">
        <w:rPr>
          <w:b/>
          <w:i/>
        </w:rPr>
        <w:t xml:space="preserve">Количество основных постов </w:t>
      </w:r>
      <w:proofErr w:type="gramStart"/>
      <w:r w:rsidRPr="00104A25">
        <w:rPr>
          <w:b/>
          <w:i/>
        </w:rPr>
        <w:t>ТР</w:t>
      </w:r>
      <w:proofErr w:type="gramEnd"/>
    </w:p>
    <w:p w:rsidR="00D36B4A" w:rsidRDefault="00D36B4A" w:rsidP="00D36B4A">
      <w:pPr>
        <w:tabs>
          <w:tab w:val="left" w:pos="360"/>
        </w:tabs>
        <w:jc w:val="center"/>
      </w:pPr>
    </w:p>
    <w:p w:rsidR="00D36B4A" w:rsidRPr="00541C1D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541C1D">
        <w:rPr>
          <w:b/>
          <w:sz w:val="28"/>
          <w:szCs w:val="28"/>
        </w:rPr>
        <w:t xml:space="preserve">                                                            </w:t>
      </w:r>
      <w:proofErr w:type="gramStart"/>
      <w:r w:rsidRPr="00541C1D">
        <w:rPr>
          <w:b/>
          <w:sz w:val="28"/>
          <w:szCs w:val="28"/>
          <w:lang w:val="en-US"/>
        </w:rPr>
        <w:t>n</w:t>
      </w:r>
      <w:r w:rsidRPr="00541C1D">
        <w:rPr>
          <w:b/>
          <w:sz w:val="28"/>
          <w:szCs w:val="28"/>
          <w:vertAlign w:val="subscript"/>
        </w:rPr>
        <w:t>1</w:t>
      </w:r>
      <w:proofErr w:type="gramEnd"/>
      <w:r w:rsidRPr="00541C1D">
        <w:rPr>
          <w:b/>
          <w:sz w:val="28"/>
          <w:szCs w:val="28"/>
        </w:rPr>
        <w:t xml:space="preserve"> </w:t>
      </w:r>
      <w:r w:rsidRPr="00541C1D">
        <w:rPr>
          <w:b/>
          <w:sz w:val="32"/>
          <w:szCs w:val="32"/>
          <w:vertAlign w:val="subscript"/>
        </w:rPr>
        <w:t>=</w:t>
      </w:r>
      <w:r w:rsidRPr="00541C1D">
        <w:rPr>
          <w:b/>
          <w:sz w:val="32"/>
          <w:szCs w:val="32"/>
          <w:u w:val="single"/>
        </w:rPr>
        <w:t xml:space="preserve">           </w:t>
      </w:r>
      <w:r w:rsidRPr="00541C1D">
        <w:rPr>
          <w:b/>
          <w:sz w:val="28"/>
          <w:szCs w:val="28"/>
          <w:u w:val="single"/>
          <w:lang w:val="en-US"/>
        </w:rPr>
        <w:t>T</w:t>
      </w:r>
      <w:r w:rsidRPr="00541C1D">
        <w:rPr>
          <w:b/>
          <w:sz w:val="28"/>
          <w:szCs w:val="28"/>
          <w:vertAlign w:val="subscript"/>
        </w:rPr>
        <w:t>пост.тр</w:t>
      </w:r>
      <w:r w:rsidRPr="00541C1D">
        <w:rPr>
          <w:b/>
          <w:sz w:val="28"/>
          <w:szCs w:val="28"/>
          <w:u w:val="single"/>
        </w:rPr>
        <w:t xml:space="preserve">        </w:t>
      </w:r>
      <w:r w:rsidRPr="00541C1D">
        <w:rPr>
          <w:b/>
          <w:sz w:val="28"/>
          <w:szCs w:val="28"/>
        </w:rPr>
        <w:t xml:space="preserve">  </w:t>
      </w:r>
      <w:r w:rsidR="00541C1D">
        <w:rPr>
          <w:b/>
          <w:sz w:val="28"/>
          <w:szCs w:val="28"/>
        </w:rPr>
        <w:t>,</w:t>
      </w:r>
      <w:r w:rsidRPr="00541C1D">
        <w:rPr>
          <w:b/>
          <w:sz w:val="28"/>
          <w:szCs w:val="28"/>
        </w:rPr>
        <w:t xml:space="preserve">                                        </w:t>
      </w:r>
      <w:r w:rsidRPr="00541C1D">
        <w:rPr>
          <w:b/>
        </w:rPr>
        <w:t>(56)</w:t>
      </w:r>
    </w:p>
    <w:p w:rsidR="00D36B4A" w:rsidRPr="00541C1D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541C1D">
        <w:rPr>
          <w:b/>
          <w:sz w:val="28"/>
          <w:szCs w:val="28"/>
        </w:rPr>
        <w:t xml:space="preserve">                                                                   Д</w:t>
      </w:r>
      <w:r w:rsidRPr="00541C1D">
        <w:rPr>
          <w:b/>
          <w:sz w:val="28"/>
          <w:szCs w:val="28"/>
          <w:vertAlign w:val="subscript"/>
        </w:rPr>
        <w:t>р.г.</w:t>
      </w:r>
      <w:r w:rsidRPr="00541C1D">
        <w:rPr>
          <w:b/>
        </w:rPr>
        <w:t>*</w:t>
      </w:r>
      <w:r w:rsidRPr="00541C1D">
        <w:rPr>
          <w:b/>
          <w:sz w:val="28"/>
          <w:szCs w:val="28"/>
        </w:rPr>
        <w:t>С</w:t>
      </w:r>
      <w:r w:rsidRPr="00541C1D">
        <w:rPr>
          <w:b/>
          <w:sz w:val="28"/>
          <w:szCs w:val="28"/>
          <w:vertAlign w:val="subscript"/>
        </w:rPr>
        <w:t>см</w:t>
      </w:r>
      <w:r w:rsidRPr="00541C1D">
        <w:rPr>
          <w:b/>
        </w:rPr>
        <w:t>*</w:t>
      </w:r>
      <w:r w:rsidRPr="00541C1D">
        <w:rPr>
          <w:b/>
          <w:sz w:val="28"/>
          <w:szCs w:val="28"/>
        </w:rPr>
        <w:t>Т</w:t>
      </w:r>
      <w:r w:rsidRPr="00541C1D">
        <w:rPr>
          <w:b/>
          <w:sz w:val="28"/>
          <w:szCs w:val="28"/>
          <w:vertAlign w:val="subscript"/>
        </w:rPr>
        <w:t>см</w:t>
      </w:r>
      <w:r w:rsidRPr="00541C1D">
        <w:rPr>
          <w:b/>
        </w:rPr>
        <w:t>*</w:t>
      </w:r>
      <w:r w:rsidRPr="00541C1D">
        <w:rPr>
          <w:b/>
          <w:sz w:val="28"/>
          <w:szCs w:val="28"/>
        </w:rPr>
        <w:t>Р</w:t>
      </w:r>
      <w:r w:rsidRPr="00541C1D">
        <w:rPr>
          <w:b/>
          <w:sz w:val="28"/>
          <w:szCs w:val="28"/>
          <w:vertAlign w:val="subscript"/>
        </w:rPr>
        <w:t>п</w:t>
      </w:r>
      <w:r w:rsidRPr="00541C1D">
        <w:rPr>
          <w:b/>
        </w:rPr>
        <w:t>*</w:t>
      </w:r>
      <w:r w:rsidRPr="00541C1D">
        <w:rPr>
          <w:b/>
          <w:sz w:val="28"/>
          <w:szCs w:val="28"/>
        </w:rPr>
        <w:t>η</w:t>
      </w:r>
      <w:proofErr w:type="gramStart"/>
      <w:r w:rsidRPr="00541C1D">
        <w:rPr>
          <w:b/>
          <w:sz w:val="28"/>
          <w:szCs w:val="28"/>
          <w:vertAlign w:val="subscript"/>
        </w:rPr>
        <w:t>п</w:t>
      </w:r>
      <w:proofErr w:type="gramEnd"/>
      <w:r w:rsidRPr="00541C1D">
        <w:rPr>
          <w:b/>
          <w:sz w:val="28"/>
          <w:szCs w:val="28"/>
        </w:rPr>
        <w:t xml:space="preserve"> </w:t>
      </w:r>
    </w:p>
    <w:p w:rsidR="00D36B4A" w:rsidRPr="00FF01A3" w:rsidRDefault="00541C1D" w:rsidP="00D36B4A">
      <w:pPr>
        <w:tabs>
          <w:tab w:val="left" w:pos="360"/>
        </w:tabs>
        <w:rPr>
          <w:sz w:val="28"/>
          <w:szCs w:val="28"/>
        </w:rPr>
      </w:pPr>
      <w:r>
        <w:t xml:space="preserve">     где  </w:t>
      </w:r>
      <w:r w:rsidR="00D36B4A">
        <w:t xml:space="preserve"> </w:t>
      </w:r>
      <w:r w:rsidR="00D36B4A" w:rsidRPr="00541C1D">
        <w:rPr>
          <w:b/>
          <w:sz w:val="28"/>
          <w:szCs w:val="28"/>
          <w:lang w:val="en-US"/>
        </w:rPr>
        <w:t>T</w:t>
      </w:r>
      <w:r w:rsidR="00D36B4A" w:rsidRPr="00541C1D">
        <w:rPr>
          <w:b/>
          <w:sz w:val="28"/>
          <w:szCs w:val="28"/>
          <w:vertAlign w:val="subscript"/>
        </w:rPr>
        <w:t>пост</w:t>
      </w:r>
      <w:proofErr w:type="gramStart"/>
      <w:r w:rsidR="00D36B4A" w:rsidRPr="00541C1D">
        <w:rPr>
          <w:b/>
          <w:sz w:val="28"/>
          <w:szCs w:val="28"/>
          <w:vertAlign w:val="subscript"/>
        </w:rPr>
        <w:t>.т</w:t>
      </w:r>
      <w:proofErr w:type="gramEnd"/>
      <w:r w:rsidR="00D36B4A" w:rsidRPr="00541C1D">
        <w:rPr>
          <w:b/>
          <w:sz w:val="28"/>
          <w:szCs w:val="28"/>
          <w:vertAlign w:val="subscript"/>
        </w:rPr>
        <w:t>р</w:t>
      </w:r>
      <w:r w:rsidR="00D36B4A">
        <w:t xml:space="preserve"> - годовая трудоемкость постовых работ в зоне ТР, определяется расчетом по</w:t>
      </w:r>
    </w:p>
    <w:p w:rsidR="00D36B4A" w:rsidRDefault="00D36B4A" w:rsidP="00D36B4A">
      <w:pPr>
        <w:tabs>
          <w:tab w:val="left" w:pos="360"/>
        </w:tabs>
      </w:pPr>
      <w:r>
        <w:t>формуле (48);</w:t>
      </w:r>
    </w:p>
    <w:p w:rsidR="00D36B4A" w:rsidRDefault="00D36B4A" w:rsidP="00D36B4A">
      <w:pPr>
        <w:tabs>
          <w:tab w:val="left" w:pos="360"/>
        </w:tabs>
      </w:pPr>
      <w:r>
        <w:t xml:space="preserve">            </w:t>
      </w:r>
      <w:r w:rsidRPr="00541C1D">
        <w:rPr>
          <w:b/>
          <w:sz w:val="28"/>
          <w:szCs w:val="28"/>
        </w:rPr>
        <w:t>Р</w:t>
      </w:r>
      <w:r w:rsidRPr="00541C1D">
        <w:rPr>
          <w:b/>
          <w:sz w:val="28"/>
          <w:szCs w:val="28"/>
          <w:vertAlign w:val="subscript"/>
        </w:rPr>
        <w:t>п</w:t>
      </w:r>
      <w:r>
        <w:t xml:space="preserve"> - число исполнителей, одновременно работающих на одном посту </w:t>
      </w:r>
      <w:proofErr w:type="gramStart"/>
      <w:r>
        <w:t>Тр</w:t>
      </w:r>
      <w:proofErr w:type="gramEnd"/>
      <w:r>
        <w:t xml:space="preserve">, принимается </w:t>
      </w:r>
      <w:r w:rsidRPr="0014300A">
        <w:rPr>
          <w:sz w:val="28"/>
          <w:szCs w:val="28"/>
        </w:rPr>
        <w:t>Р</w:t>
      </w:r>
      <w:r w:rsidRPr="0014300A">
        <w:rPr>
          <w:sz w:val="28"/>
          <w:szCs w:val="28"/>
          <w:vertAlign w:val="subscript"/>
        </w:rPr>
        <w:t>п</w:t>
      </w:r>
      <w:r>
        <w:t xml:space="preserve"> =1-2 чел.</w:t>
      </w:r>
    </w:p>
    <w:p w:rsidR="00D36B4A" w:rsidRDefault="00D36B4A" w:rsidP="00D36B4A">
      <w:pPr>
        <w:tabs>
          <w:tab w:val="left" w:pos="360"/>
        </w:tabs>
      </w:pPr>
      <w:r>
        <w:t xml:space="preserve">             </w:t>
      </w:r>
      <w:r w:rsidRPr="00541C1D">
        <w:rPr>
          <w:b/>
          <w:sz w:val="28"/>
          <w:szCs w:val="28"/>
        </w:rPr>
        <w:t>η</w:t>
      </w:r>
      <w:proofErr w:type="gramStart"/>
      <w:r w:rsidRPr="00541C1D">
        <w:rPr>
          <w:b/>
          <w:sz w:val="28"/>
          <w:szCs w:val="28"/>
          <w:vertAlign w:val="subscript"/>
        </w:rPr>
        <w:t>п</w:t>
      </w:r>
      <w:proofErr w:type="gramEnd"/>
      <w:r>
        <w:t xml:space="preserve"> - коэффициент использования рабочего времени поста, принимается приближенно </w:t>
      </w:r>
      <w:r w:rsidR="00541C1D">
        <w:t xml:space="preserve"> </w:t>
      </w:r>
      <w:r>
        <w:rPr>
          <w:sz w:val="28"/>
          <w:szCs w:val="28"/>
        </w:rPr>
        <w:t>η</w:t>
      </w:r>
      <w:r w:rsidRPr="0014300A">
        <w:rPr>
          <w:sz w:val="28"/>
          <w:szCs w:val="28"/>
          <w:vertAlign w:val="subscript"/>
        </w:rPr>
        <w:t>п</w:t>
      </w:r>
      <w:r>
        <w:t xml:space="preserve"> =0,90;</w:t>
      </w:r>
    </w:p>
    <w:p w:rsidR="00D36B4A" w:rsidRDefault="00D36B4A" w:rsidP="00D36B4A">
      <w:pPr>
        <w:tabs>
          <w:tab w:val="left" w:pos="360"/>
        </w:tabs>
      </w:pPr>
      <w:r>
        <w:t xml:space="preserve">             </w:t>
      </w:r>
      <w:r w:rsidRPr="00541C1D">
        <w:rPr>
          <w:b/>
          <w:sz w:val="28"/>
          <w:szCs w:val="28"/>
        </w:rPr>
        <w:t>Д</w:t>
      </w:r>
      <w:r w:rsidRPr="00541C1D">
        <w:rPr>
          <w:b/>
          <w:sz w:val="28"/>
          <w:szCs w:val="28"/>
          <w:vertAlign w:val="subscript"/>
        </w:rPr>
        <w:t>р.г.</w:t>
      </w:r>
      <w:proofErr w:type="gramStart"/>
      <w:r w:rsidRPr="00541C1D">
        <w:rPr>
          <w:b/>
        </w:rPr>
        <w:t>,</w:t>
      </w:r>
      <w:r w:rsidRPr="00541C1D">
        <w:rPr>
          <w:b/>
          <w:sz w:val="28"/>
          <w:szCs w:val="28"/>
        </w:rPr>
        <w:t>С</w:t>
      </w:r>
      <w:proofErr w:type="gramEnd"/>
      <w:r w:rsidRPr="00541C1D">
        <w:rPr>
          <w:b/>
          <w:sz w:val="28"/>
          <w:szCs w:val="28"/>
          <w:vertAlign w:val="subscript"/>
        </w:rPr>
        <w:t>см</w:t>
      </w:r>
      <w:r w:rsidRPr="00541C1D">
        <w:rPr>
          <w:b/>
        </w:rPr>
        <w:t>,</w:t>
      </w:r>
      <w:r w:rsidRPr="00541C1D">
        <w:rPr>
          <w:b/>
          <w:sz w:val="28"/>
          <w:szCs w:val="28"/>
        </w:rPr>
        <w:t>Т</w:t>
      </w:r>
      <w:r w:rsidRPr="00541C1D">
        <w:rPr>
          <w:b/>
          <w:sz w:val="28"/>
          <w:szCs w:val="28"/>
          <w:vertAlign w:val="subscript"/>
        </w:rPr>
        <w:t>см</w:t>
      </w:r>
      <w:r>
        <w:t xml:space="preserve"> -принимаются аналогично пункту 3.4.5.2.</w:t>
      </w:r>
    </w:p>
    <w:p w:rsidR="00D36B4A" w:rsidRDefault="00D36B4A" w:rsidP="00D36B4A">
      <w:pPr>
        <w:tabs>
          <w:tab w:val="left" w:pos="360"/>
        </w:tabs>
      </w:pPr>
    </w:p>
    <w:p w:rsidR="00D36B4A" w:rsidRPr="00104A25" w:rsidRDefault="00D36B4A" w:rsidP="00D36B4A">
      <w:pPr>
        <w:tabs>
          <w:tab w:val="left" w:pos="360"/>
        </w:tabs>
        <w:jc w:val="center"/>
        <w:rPr>
          <w:b/>
          <w:i/>
        </w:rPr>
      </w:pPr>
      <w:r w:rsidRPr="00104A25">
        <w:rPr>
          <w:b/>
          <w:i/>
        </w:rPr>
        <w:t xml:space="preserve">Резервное количество постов </w:t>
      </w:r>
      <w:proofErr w:type="gramStart"/>
      <w:r w:rsidRPr="00104A25">
        <w:rPr>
          <w:b/>
          <w:i/>
        </w:rPr>
        <w:t>ТР</w:t>
      </w:r>
      <w:proofErr w:type="gramEnd"/>
    </w:p>
    <w:p w:rsidR="00D36B4A" w:rsidRDefault="00D36B4A" w:rsidP="00D36B4A">
      <w:pPr>
        <w:tabs>
          <w:tab w:val="left" w:pos="360"/>
        </w:tabs>
        <w:jc w:val="center"/>
      </w:pPr>
    </w:p>
    <w:p w:rsidR="00D36B4A" w:rsidRPr="00541C1D" w:rsidRDefault="00D36B4A" w:rsidP="00D36B4A">
      <w:pPr>
        <w:tabs>
          <w:tab w:val="left" w:pos="360"/>
        </w:tabs>
        <w:rPr>
          <w:b/>
        </w:rPr>
      </w:pPr>
      <w:r w:rsidRPr="00541C1D">
        <w:rPr>
          <w:b/>
          <w:sz w:val="28"/>
          <w:szCs w:val="28"/>
        </w:rPr>
        <w:t xml:space="preserve">                                                               </w:t>
      </w:r>
      <w:r w:rsidRPr="00541C1D">
        <w:rPr>
          <w:b/>
          <w:sz w:val="28"/>
          <w:szCs w:val="28"/>
          <w:lang w:val="en-US"/>
        </w:rPr>
        <w:t>n</w:t>
      </w:r>
      <w:r w:rsidRPr="00541C1D">
        <w:rPr>
          <w:b/>
          <w:sz w:val="28"/>
          <w:szCs w:val="28"/>
          <w:vertAlign w:val="subscript"/>
        </w:rPr>
        <w:t>2</w:t>
      </w:r>
      <w:r w:rsidRPr="00541C1D">
        <w:rPr>
          <w:b/>
          <w:sz w:val="28"/>
          <w:szCs w:val="28"/>
        </w:rPr>
        <w:t xml:space="preserve">= </w:t>
      </w:r>
      <w:proofErr w:type="gramStart"/>
      <w:r w:rsidRPr="00541C1D">
        <w:rPr>
          <w:b/>
          <w:sz w:val="28"/>
          <w:szCs w:val="28"/>
          <w:lang w:val="en-US"/>
        </w:rPr>
        <w:t>n</w:t>
      </w:r>
      <w:r w:rsidRPr="00541C1D">
        <w:rPr>
          <w:b/>
          <w:sz w:val="28"/>
          <w:szCs w:val="28"/>
          <w:vertAlign w:val="subscript"/>
        </w:rPr>
        <w:t>1</w:t>
      </w:r>
      <w:r w:rsidRPr="00541C1D">
        <w:rPr>
          <w:b/>
          <w:sz w:val="28"/>
          <w:szCs w:val="28"/>
        </w:rPr>
        <w:t>(</w:t>
      </w:r>
      <w:proofErr w:type="gramEnd"/>
      <w:r w:rsidRPr="00541C1D">
        <w:rPr>
          <w:b/>
          <w:sz w:val="28"/>
          <w:szCs w:val="28"/>
        </w:rPr>
        <w:t>К</w:t>
      </w:r>
      <w:r w:rsidRPr="00541C1D">
        <w:rPr>
          <w:b/>
          <w:sz w:val="28"/>
          <w:szCs w:val="28"/>
          <w:vertAlign w:val="subscript"/>
        </w:rPr>
        <w:t>н</w:t>
      </w:r>
      <w:r w:rsidRPr="00541C1D">
        <w:rPr>
          <w:b/>
          <w:sz w:val="28"/>
          <w:szCs w:val="28"/>
        </w:rPr>
        <w:t>-1)</w:t>
      </w:r>
      <w:r w:rsidR="00541C1D">
        <w:rPr>
          <w:b/>
          <w:sz w:val="28"/>
          <w:szCs w:val="28"/>
        </w:rPr>
        <w:t>,</w:t>
      </w:r>
      <w:r w:rsidRPr="00541C1D">
        <w:rPr>
          <w:b/>
        </w:rPr>
        <w:t xml:space="preserve">                                                                  (57)</w:t>
      </w:r>
    </w:p>
    <w:p w:rsidR="00D36B4A" w:rsidRDefault="00541C1D" w:rsidP="00D36B4A">
      <w:pPr>
        <w:tabs>
          <w:tab w:val="left" w:pos="360"/>
        </w:tabs>
      </w:pPr>
      <w:r>
        <w:t xml:space="preserve">     где:  </w:t>
      </w:r>
      <w:r w:rsidR="00D36B4A" w:rsidRPr="00541C1D">
        <w:rPr>
          <w:b/>
          <w:sz w:val="28"/>
          <w:szCs w:val="28"/>
        </w:rPr>
        <w:t>К</w:t>
      </w:r>
      <w:r w:rsidR="00D36B4A" w:rsidRPr="00541C1D">
        <w:rPr>
          <w:b/>
          <w:sz w:val="28"/>
          <w:szCs w:val="28"/>
          <w:vertAlign w:val="subscript"/>
        </w:rPr>
        <w:t>н</w:t>
      </w:r>
      <w:r w:rsidR="00D36B4A">
        <w:t xml:space="preserve"> - коэффициент неравномерности поступления автомобилей в зону </w:t>
      </w:r>
      <w:proofErr w:type="gramStart"/>
      <w:r w:rsidR="00D36B4A">
        <w:t>ТР</w:t>
      </w:r>
      <w:proofErr w:type="gramEnd"/>
      <w:r w:rsidR="00D36B4A">
        <w:t xml:space="preserve">, принимается для крупных АТП  </w:t>
      </w:r>
      <w:r w:rsidR="00D36B4A" w:rsidRPr="00B57188">
        <w:rPr>
          <w:sz w:val="28"/>
          <w:szCs w:val="28"/>
        </w:rPr>
        <w:t>К</w:t>
      </w:r>
      <w:r w:rsidR="00D36B4A" w:rsidRPr="00B57188">
        <w:rPr>
          <w:sz w:val="28"/>
          <w:szCs w:val="28"/>
          <w:vertAlign w:val="subscript"/>
        </w:rPr>
        <w:t>н</w:t>
      </w:r>
      <w:r w:rsidR="00D36B4A">
        <w:t xml:space="preserve"> =1,2, для мелких  -</w:t>
      </w:r>
      <w:r w:rsidR="00D36B4A" w:rsidRPr="00B57188">
        <w:rPr>
          <w:sz w:val="28"/>
          <w:szCs w:val="28"/>
        </w:rPr>
        <w:t>К</w:t>
      </w:r>
      <w:r w:rsidR="00D36B4A" w:rsidRPr="00B57188">
        <w:rPr>
          <w:sz w:val="28"/>
          <w:szCs w:val="28"/>
          <w:vertAlign w:val="subscript"/>
        </w:rPr>
        <w:t>н</w:t>
      </w:r>
      <w:r w:rsidR="00D36B4A">
        <w:t xml:space="preserve"> =1,5.</w:t>
      </w:r>
    </w:p>
    <w:p w:rsidR="00D36B4A" w:rsidRDefault="00D36B4A" w:rsidP="00D36B4A">
      <w:pPr>
        <w:tabs>
          <w:tab w:val="left" w:pos="360"/>
        </w:tabs>
      </w:pPr>
    </w:p>
    <w:p w:rsidR="00D36B4A" w:rsidRPr="00104A25" w:rsidRDefault="00D36B4A" w:rsidP="00D36B4A">
      <w:pPr>
        <w:tabs>
          <w:tab w:val="left" w:pos="360"/>
        </w:tabs>
        <w:jc w:val="center"/>
        <w:rPr>
          <w:b/>
          <w:i/>
        </w:rPr>
      </w:pPr>
      <w:r w:rsidRPr="00104A25">
        <w:rPr>
          <w:b/>
          <w:i/>
        </w:rPr>
        <w:t xml:space="preserve">Общее количество постов в зоне </w:t>
      </w:r>
      <w:proofErr w:type="gramStart"/>
      <w:r w:rsidRPr="00104A25">
        <w:rPr>
          <w:b/>
          <w:i/>
        </w:rPr>
        <w:t>ТР</w:t>
      </w:r>
      <w:proofErr w:type="gramEnd"/>
    </w:p>
    <w:p w:rsidR="00D36B4A" w:rsidRDefault="00D36B4A" w:rsidP="00D36B4A">
      <w:pPr>
        <w:tabs>
          <w:tab w:val="left" w:pos="360"/>
        </w:tabs>
        <w:jc w:val="center"/>
        <w:rPr>
          <w:i/>
        </w:rPr>
      </w:pPr>
    </w:p>
    <w:p w:rsidR="00D36B4A" w:rsidRPr="00733922" w:rsidRDefault="00D36B4A" w:rsidP="00D36B4A">
      <w:pPr>
        <w:tabs>
          <w:tab w:val="left" w:pos="360"/>
        </w:tabs>
        <w:rPr>
          <w:b/>
        </w:rPr>
      </w:pPr>
      <w:r w:rsidRPr="00733922">
        <w:rPr>
          <w:b/>
          <w:sz w:val="28"/>
          <w:szCs w:val="28"/>
        </w:rPr>
        <w:t xml:space="preserve">                                                                </w:t>
      </w:r>
      <w:proofErr w:type="gramStart"/>
      <w:r w:rsidRPr="00733922">
        <w:rPr>
          <w:b/>
          <w:sz w:val="28"/>
          <w:szCs w:val="28"/>
          <w:lang w:val="en-US"/>
        </w:rPr>
        <w:t>n</w:t>
      </w:r>
      <w:r w:rsidRPr="00733922">
        <w:rPr>
          <w:b/>
          <w:sz w:val="28"/>
          <w:szCs w:val="28"/>
          <w:vertAlign w:val="subscript"/>
        </w:rPr>
        <w:t>тр</w:t>
      </w:r>
      <w:proofErr w:type="gramEnd"/>
      <w:r w:rsidRPr="00733922">
        <w:rPr>
          <w:b/>
          <w:sz w:val="28"/>
          <w:szCs w:val="28"/>
        </w:rPr>
        <w:t xml:space="preserve">= </w:t>
      </w:r>
      <w:r w:rsidRPr="00733922">
        <w:rPr>
          <w:b/>
          <w:sz w:val="28"/>
          <w:szCs w:val="28"/>
          <w:lang w:val="en-US"/>
        </w:rPr>
        <w:t>n</w:t>
      </w:r>
      <w:r w:rsidRPr="00733922">
        <w:rPr>
          <w:b/>
          <w:sz w:val="28"/>
          <w:szCs w:val="28"/>
          <w:vertAlign w:val="subscript"/>
        </w:rPr>
        <w:t>1</w:t>
      </w:r>
      <w:r w:rsidRPr="00733922">
        <w:rPr>
          <w:b/>
          <w:sz w:val="28"/>
          <w:szCs w:val="28"/>
        </w:rPr>
        <w:t>+</w:t>
      </w:r>
      <w:r w:rsidRPr="00733922">
        <w:rPr>
          <w:b/>
          <w:sz w:val="28"/>
          <w:szCs w:val="28"/>
          <w:lang w:val="en-US"/>
        </w:rPr>
        <w:t>n</w:t>
      </w:r>
      <w:r w:rsidRPr="00733922">
        <w:rPr>
          <w:b/>
          <w:sz w:val="28"/>
          <w:szCs w:val="28"/>
          <w:vertAlign w:val="subscript"/>
        </w:rPr>
        <w:t>2</w:t>
      </w:r>
      <w:r w:rsidRPr="00733922">
        <w:rPr>
          <w:b/>
        </w:rPr>
        <w:t xml:space="preserve">; </w:t>
      </w:r>
      <w:r w:rsidR="00733922">
        <w:rPr>
          <w:b/>
        </w:rPr>
        <w:t xml:space="preserve">                             </w:t>
      </w:r>
      <w:r w:rsidRPr="00733922">
        <w:rPr>
          <w:b/>
        </w:rPr>
        <w:t xml:space="preserve">                                    (58)</w:t>
      </w:r>
    </w:p>
    <w:p w:rsidR="00D36B4A" w:rsidRPr="00E31D92" w:rsidRDefault="00D36B4A" w:rsidP="00D36B4A">
      <w:pPr>
        <w:tabs>
          <w:tab w:val="left" w:pos="360"/>
        </w:tabs>
      </w:pPr>
    </w:p>
    <w:p w:rsidR="00D36B4A" w:rsidRPr="00BF0412" w:rsidRDefault="00D36B4A" w:rsidP="00D36B4A">
      <w:pPr>
        <w:tabs>
          <w:tab w:val="left" w:pos="360"/>
        </w:tabs>
        <w:jc w:val="center"/>
        <w:rPr>
          <w:b/>
          <w:i/>
        </w:rPr>
      </w:pPr>
      <w:r w:rsidRPr="00104A25">
        <w:rPr>
          <w:b/>
          <w:i/>
        </w:rPr>
        <w:t>Расчет количества постов диагностики Д-1 и Д-2</w:t>
      </w:r>
    </w:p>
    <w:p w:rsidR="00D36B4A" w:rsidRPr="00BF0412" w:rsidRDefault="00D36B4A" w:rsidP="00D36B4A">
      <w:pPr>
        <w:tabs>
          <w:tab w:val="left" w:pos="360"/>
        </w:tabs>
        <w:jc w:val="center"/>
        <w:rPr>
          <w:b/>
          <w:i/>
        </w:rPr>
      </w:pPr>
    </w:p>
    <w:p w:rsidR="00D36B4A" w:rsidRPr="00733922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733922"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733922">
        <w:rPr>
          <w:b/>
          <w:sz w:val="28"/>
          <w:szCs w:val="28"/>
          <w:lang w:val="en-US"/>
        </w:rPr>
        <w:t>n</w:t>
      </w:r>
      <w:r w:rsidRPr="00733922">
        <w:rPr>
          <w:b/>
          <w:sz w:val="28"/>
          <w:szCs w:val="28"/>
          <w:vertAlign w:val="subscript"/>
        </w:rPr>
        <w:t>д-1</w:t>
      </w:r>
      <w:proofErr w:type="gramEnd"/>
      <w:r w:rsidRPr="00733922">
        <w:rPr>
          <w:b/>
          <w:sz w:val="28"/>
          <w:szCs w:val="28"/>
        </w:rPr>
        <w:t xml:space="preserve"> </w:t>
      </w:r>
      <w:r w:rsidRPr="00733922">
        <w:rPr>
          <w:b/>
          <w:sz w:val="32"/>
          <w:szCs w:val="32"/>
          <w:vertAlign w:val="subscript"/>
        </w:rPr>
        <w:t>=</w:t>
      </w:r>
      <w:r w:rsidRPr="00733922">
        <w:rPr>
          <w:b/>
          <w:sz w:val="32"/>
          <w:szCs w:val="32"/>
          <w:u w:val="single"/>
        </w:rPr>
        <w:t xml:space="preserve">           </w:t>
      </w:r>
      <w:r w:rsidRPr="00733922">
        <w:rPr>
          <w:b/>
          <w:sz w:val="28"/>
          <w:szCs w:val="28"/>
          <w:u w:val="single"/>
          <w:lang w:val="en-US"/>
        </w:rPr>
        <w:t>T</w:t>
      </w:r>
      <w:r w:rsidRPr="00733922">
        <w:rPr>
          <w:b/>
          <w:sz w:val="28"/>
          <w:szCs w:val="28"/>
          <w:vertAlign w:val="subscript"/>
        </w:rPr>
        <w:t>д-1</w:t>
      </w:r>
      <w:r w:rsidRPr="00733922">
        <w:rPr>
          <w:b/>
          <w:sz w:val="28"/>
          <w:szCs w:val="28"/>
          <w:u w:val="single"/>
        </w:rPr>
        <w:t xml:space="preserve">            </w:t>
      </w:r>
      <w:r w:rsidRPr="00733922">
        <w:rPr>
          <w:b/>
          <w:sz w:val="28"/>
          <w:szCs w:val="28"/>
        </w:rPr>
        <w:t xml:space="preserve">  </w:t>
      </w:r>
      <w:r w:rsidR="00733922">
        <w:rPr>
          <w:b/>
          <w:sz w:val="28"/>
          <w:szCs w:val="28"/>
        </w:rPr>
        <w:t>,</w:t>
      </w:r>
      <w:r w:rsidRPr="00733922">
        <w:rPr>
          <w:b/>
          <w:sz w:val="28"/>
          <w:szCs w:val="28"/>
        </w:rPr>
        <w:t xml:space="preserve">                                           </w:t>
      </w:r>
      <w:r w:rsidRPr="00733922">
        <w:rPr>
          <w:b/>
        </w:rPr>
        <w:t>(59)</w:t>
      </w:r>
    </w:p>
    <w:p w:rsidR="00D36B4A" w:rsidRPr="00733922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733922">
        <w:rPr>
          <w:b/>
          <w:sz w:val="28"/>
          <w:szCs w:val="28"/>
        </w:rPr>
        <w:t xml:space="preserve">                                                                Д</w:t>
      </w:r>
      <w:r w:rsidRPr="00733922">
        <w:rPr>
          <w:b/>
          <w:sz w:val="28"/>
          <w:szCs w:val="28"/>
          <w:vertAlign w:val="subscript"/>
        </w:rPr>
        <w:t>р.г.</w:t>
      </w:r>
      <w:r w:rsidRPr="00733922">
        <w:rPr>
          <w:b/>
        </w:rPr>
        <w:t>*</w:t>
      </w:r>
      <w:r w:rsidRPr="00733922">
        <w:rPr>
          <w:b/>
          <w:sz w:val="28"/>
          <w:szCs w:val="28"/>
        </w:rPr>
        <w:t>С</w:t>
      </w:r>
      <w:r w:rsidRPr="00733922">
        <w:rPr>
          <w:b/>
          <w:sz w:val="28"/>
          <w:szCs w:val="28"/>
          <w:vertAlign w:val="subscript"/>
        </w:rPr>
        <w:t>см</w:t>
      </w:r>
      <w:r w:rsidRPr="00733922">
        <w:rPr>
          <w:b/>
        </w:rPr>
        <w:t>*</w:t>
      </w:r>
      <w:r w:rsidRPr="00733922">
        <w:rPr>
          <w:b/>
          <w:sz w:val="28"/>
          <w:szCs w:val="28"/>
        </w:rPr>
        <w:t>Т</w:t>
      </w:r>
      <w:r w:rsidRPr="00733922">
        <w:rPr>
          <w:b/>
          <w:sz w:val="28"/>
          <w:szCs w:val="28"/>
          <w:vertAlign w:val="subscript"/>
        </w:rPr>
        <w:t>см</w:t>
      </w:r>
      <w:r w:rsidRPr="00733922">
        <w:rPr>
          <w:b/>
        </w:rPr>
        <w:t>*</w:t>
      </w:r>
      <w:r w:rsidRPr="00733922">
        <w:rPr>
          <w:b/>
          <w:sz w:val="28"/>
          <w:szCs w:val="28"/>
        </w:rPr>
        <w:t>Р</w:t>
      </w:r>
      <w:r w:rsidRPr="00733922">
        <w:rPr>
          <w:b/>
          <w:sz w:val="28"/>
          <w:szCs w:val="28"/>
          <w:vertAlign w:val="subscript"/>
        </w:rPr>
        <w:t>п</w:t>
      </w:r>
      <w:r w:rsidRPr="00733922">
        <w:rPr>
          <w:b/>
        </w:rPr>
        <w:t>*</w:t>
      </w:r>
      <w:r w:rsidRPr="00733922">
        <w:rPr>
          <w:b/>
          <w:sz w:val="28"/>
          <w:szCs w:val="28"/>
        </w:rPr>
        <w:t>η</w:t>
      </w:r>
      <w:proofErr w:type="gramStart"/>
      <w:r w:rsidRPr="00733922">
        <w:rPr>
          <w:b/>
          <w:sz w:val="28"/>
          <w:szCs w:val="28"/>
          <w:vertAlign w:val="subscript"/>
        </w:rPr>
        <w:t>п</w:t>
      </w:r>
      <w:proofErr w:type="gramEnd"/>
      <w:r w:rsidRPr="00733922">
        <w:rPr>
          <w:b/>
          <w:sz w:val="28"/>
          <w:szCs w:val="28"/>
        </w:rPr>
        <w:t xml:space="preserve"> </w:t>
      </w:r>
    </w:p>
    <w:p w:rsidR="00D36B4A" w:rsidRDefault="00D36B4A" w:rsidP="00D36B4A">
      <w:pPr>
        <w:tabs>
          <w:tab w:val="left" w:pos="360"/>
        </w:tabs>
        <w:rPr>
          <w:sz w:val="28"/>
          <w:szCs w:val="28"/>
        </w:rPr>
      </w:pPr>
    </w:p>
    <w:p w:rsidR="00D36B4A" w:rsidRPr="00733922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733922"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733922">
        <w:rPr>
          <w:b/>
          <w:sz w:val="28"/>
          <w:szCs w:val="28"/>
          <w:lang w:val="en-US"/>
        </w:rPr>
        <w:t>n</w:t>
      </w:r>
      <w:r w:rsidRPr="00733922">
        <w:rPr>
          <w:b/>
          <w:sz w:val="28"/>
          <w:szCs w:val="28"/>
          <w:vertAlign w:val="subscript"/>
        </w:rPr>
        <w:t>д-2</w:t>
      </w:r>
      <w:proofErr w:type="gramEnd"/>
      <w:r w:rsidRPr="00733922">
        <w:rPr>
          <w:b/>
          <w:sz w:val="28"/>
          <w:szCs w:val="28"/>
        </w:rPr>
        <w:t xml:space="preserve"> </w:t>
      </w:r>
      <w:r w:rsidRPr="00733922">
        <w:rPr>
          <w:b/>
          <w:sz w:val="32"/>
          <w:szCs w:val="32"/>
          <w:vertAlign w:val="subscript"/>
        </w:rPr>
        <w:t>=</w:t>
      </w:r>
      <w:r w:rsidRPr="00733922">
        <w:rPr>
          <w:b/>
          <w:sz w:val="32"/>
          <w:szCs w:val="32"/>
          <w:u w:val="single"/>
        </w:rPr>
        <w:t xml:space="preserve">           </w:t>
      </w:r>
      <w:r w:rsidRPr="00733922">
        <w:rPr>
          <w:b/>
          <w:sz w:val="28"/>
          <w:szCs w:val="28"/>
          <w:u w:val="single"/>
          <w:lang w:val="en-US"/>
        </w:rPr>
        <w:t>T</w:t>
      </w:r>
      <w:r w:rsidRPr="00733922">
        <w:rPr>
          <w:b/>
          <w:sz w:val="28"/>
          <w:szCs w:val="28"/>
          <w:vertAlign w:val="subscript"/>
        </w:rPr>
        <w:t>д-2</w:t>
      </w:r>
      <w:r w:rsidRPr="00733922">
        <w:rPr>
          <w:b/>
          <w:sz w:val="28"/>
          <w:szCs w:val="28"/>
          <w:u w:val="single"/>
        </w:rPr>
        <w:t xml:space="preserve">            </w:t>
      </w:r>
      <w:r w:rsidRPr="00733922">
        <w:rPr>
          <w:b/>
          <w:sz w:val="28"/>
          <w:szCs w:val="28"/>
        </w:rPr>
        <w:t xml:space="preserve"> </w:t>
      </w:r>
      <w:r w:rsidR="00733922">
        <w:rPr>
          <w:b/>
          <w:sz w:val="28"/>
          <w:szCs w:val="28"/>
        </w:rPr>
        <w:t>,</w:t>
      </w:r>
      <w:r w:rsidRPr="00733922">
        <w:rPr>
          <w:b/>
          <w:sz w:val="28"/>
          <w:szCs w:val="28"/>
        </w:rPr>
        <w:t xml:space="preserve">                                            </w:t>
      </w:r>
      <w:r w:rsidRPr="00733922">
        <w:rPr>
          <w:b/>
        </w:rPr>
        <w:t>(60)</w:t>
      </w:r>
    </w:p>
    <w:p w:rsidR="00D36B4A" w:rsidRPr="00733922" w:rsidRDefault="00D36B4A" w:rsidP="00D36B4A">
      <w:pPr>
        <w:tabs>
          <w:tab w:val="left" w:pos="360"/>
        </w:tabs>
        <w:rPr>
          <w:b/>
          <w:sz w:val="28"/>
          <w:szCs w:val="28"/>
        </w:rPr>
      </w:pPr>
      <w:r w:rsidRPr="00733922">
        <w:rPr>
          <w:b/>
          <w:sz w:val="28"/>
          <w:szCs w:val="28"/>
        </w:rPr>
        <w:t xml:space="preserve">                                                                Д</w:t>
      </w:r>
      <w:r w:rsidRPr="00733922">
        <w:rPr>
          <w:b/>
          <w:sz w:val="28"/>
          <w:szCs w:val="28"/>
          <w:vertAlign w:val="subscript"/>
        </w:rPr>
        <w:t>р.г.</w:t>
      </w:r>
      <w:r w:rsidRPr="00733922">
        <w:rPr>
          <w:b/>
        </w:rPr>
        <w:t>*</w:t>
      </w:r>
      <w:r w:rsidRPr="00733922">
        <w:rPr>
          <w:b/>
          <w:sz w:val="28"/>
          <w:szCs w:val="28"/>
        </w:rPr>
        <w:t>С</w:t>
      </w:r>
      <w:r w:rsidRPr="00733922">
        <w:rPr>
          <w:b/>
          <w:sz w:val="28"/>
          <w:szCs w:val="28"/>
          <w:vertAlign w:val="subscript"/>
        </w:rPr>
        <w:t>см</w:t>
      </w:r>
      <w:r w:rsidRPr="00733922">
        <w:rPr>
          <w:b/>
        </w:rPr>
        <w:t>*</w:t>
      </w:r>
      <w:r w:rsidRPr="00733922">
        <w:rPr>
          <w:b/>
          <w:sz w:val="28"/>
          <w:szCs w:val="28"/>
        </w:rPr>
        <w:t>Т</w:t>
      </w:r>
      <w:r w:rsidRPr="00733922">
        <w:rPr>
          <w:b/>
          <w:sz w:val="28"/>
          <w:szCs w:val="28"/>
          <w:vertAlign w:val="subscript"/>
        </w:rPr>
        <w:t>см</w:t>
      </w:r>
      <w:r w:rsidRPr="00733922">
        <w:rPr>
          <w:b/>
        </w:rPr>
        <w:t>*</w:t>
      </w:r>
      <w:r w:rsidRPr="00733922">
        <w:rPr>
          <w:b/>
          <w:sz w:val="28"/>
          <w:szCs w:val="28"/>
        </w:rPr>
        <w:t>Р</w:t>
      </w:r>
      <w:r w:rsidRPr="00733922">
        <w:rPr>
          <w:b/>
          <w:sz w:val="28"/>
          <w:szCs w:val="28"/>
          <w:vertAlign w:val="subscript"/>
        </w:rPr>
        <w:t>п</w:t>
      </w:r>
      <w:r w:rsidRPr="00733922">
        <w:rPr>
          <w:b/>
        </w:rPr>
        <w:t>*</w:t>
      </w:r>
      <w:r w:rsidRPr="00733922">
        <w:rPr>
          <w:b/>
          <w:sz w:val="28"/>
          <w:szCs w:val="28"/>
        </w:rPr>
        <w:t>η</w:t>
      </w:r>
      <w:proofErr w:type="gramStart"/>
      <w:r w:rsidRPr="00733922">
        <w:rPr>
          <w:b/>
          <w:sz w:val="28"/>
          <w:szCs w:val="28"/>
          <w:vertAlign w:val="subscript"/>
        </w:rPr>
        <w:t>п</w:t>
      </w:r>
      <w:proofErr w:type="gramEnd"/>
      <w:r w:rsidRPr="00733922">
        <w:rPr>
          <w:b/>
          <w:sz w:val="28"/>
          <w:szCs w:val="28"/>
        </w:rPr>
        <w:t xml:space="preserve"> </w:t>
      </w:r>
    </w:p>
    <w:p w:rsidR="00D36B4A" w:rsidRDefault="00733922" w:rsidP="00D36B4A">
      <w:pPr>
        <w:tabs>
          <w:tab w:val="left" w:pos="360"/>
        </w:tabs>
      </w:pPr>
      <w:r>
        <w:t xml:space="preserve">     где  </w:t>
      </w:r>
      <w:r w:rsidR="00D36B4A">
        <w:t xml:space="preserve"> </w:t>
      </w:r>
      <w:r w:rsidR="00D36B4A" w:rsidRPr="00733922">
        <w:rPr>
          <w:b/>
          <w:sz w:val="28"/>
          <w:szCs w:val="28"/>
          <w:lang w:val="en-US"/>
        </w:rPr>
        <w:t>T</w:t>
      </w:r>
      <w:r w:rsidR="00D36B4A" w:rsidRPr="00733922">
        <w:rPr>
          <w:b/>
          <w:sz w:val="28"/>
          <w:szCs w:val="28"/>
          <w:vertAlign w:val="subscript"/>
        </w:rPr>
        <w:t>д-1</w:t>
      </w:r>
      <w:r w:rsidR="00D36B4A" w:rsidRPr="00733922">
        <w:rPr>
          <w:b/>
        </w:rPr>
        <w:t xml:space="preserve"> </w:t>
      </w:r>
      <w:r w:rsidR="00D36B4A" w:rsidRPr="00733922">
        <w:t>и</w:t>
      </w:r>
      <w:r w:rsidR="00D36B4A" w:rsidRPr="00733922">
        <w:rPr>
          <w:b/>
        </w:rPr>
        <w:t xml:space="preserve"> </w:t>
      </w:r>
      <w:r w:rsidR="00D36B4A" w:rsidRPr="00733922">
        <w:rPr>
          <w:b/>
          <w:sz w:val="28"/>
          <w:szCs w:val="28"/>
          <w:lang w:val="en-US"/>
        </w:rPr>
        <w:t>T</w:t>
      </w:r>
      <w:r w:rsidR="00D36B4A" w:rsidRPr="00733922">
        <w:rPr>
          <w:b/>
          <w:sz w:val="28"/>
          <w:szCs w:val="28"/>
          <w:vertAlign w:val="subscript"/>
        </w:rPr>
        <w:t>д-2</w:t>
      </w:r>
      <w:r>
        <w:rPr>
          <w:b/>
          <w:sz w:val="28"/>
          <w:szCs w:val="28"/>
          <w:vertAlign w:val="subscript"/>
        </w:rPr>
        <w:t xml:space="preserve">  </w:t>
      </w:r>
      <w:r w:rsidR="00D36B4A">
        <w:t>- годовая трудоемкость диагностических работ, принимается по результатам расчета в пунктах 3.3.8.3 и 3.3.8.6 соответственно:</w:t>
      </w:r>
    </w:p>
    <w:p w:rsidR="00D36B4A" w:rsidRDefault="00D36B4A" w:rsidP="00D36B4A">
      <w:pPr>
        <w:tabs>
          <w:tab w:val="left" w:pos="360"/>
        </w:tabs>
      </w:pPr>
      <w:r>
        <w:rPr>
          <w:sz w:val="28"/>
          <w:szCs w:val="28"/>
        </w:rPr>
        <w:t xml:space="preserve">           </w:t>
      </w:r>
      <w:r w:rsidRPr="00733922">
        <w:rPr>
          <w:b/>
          <w:sz w:val="28"/>
          <w:szCs w:val="28"/>
        </w:rPr>
        <w:t>Р</w:t>
      </w:r>
      <w:r w:rsidRPr="00733922">
        <w:rPr>
          <w:b/>
          <w:sz w:val="28"/>
          <w:szCs w:val="28"/>
          <w:vertAlign w:val="subscript"/>
        </w:rPr>
        <w:t>п</w:t>
      </w:r>
      <w:r>
        <w:t xml:space="preserve"> - число исполнителей, одновременно работающих на одном посту, принимается </w:t>
      </w:r>
      <w:r w:rsidRPr="0014300A">
        <w:rPr>
          <w:sz w:val="28"/>
          <w:szCs w:val="28"/>
        </w:rPr>
        <w:t>Р</w:t>
      </w:r>
      <w:r w:rsidRPr="0014300A">
        <w:rPr>
          <w:sz w:val="28"/>
          <w:szCs w:val="28"/>
          <w:vertAlign w:val="subscript"/>
        </w:rPr>
        <w:t>п</w:t>
      </w:r>
      <w:r>
        <w:t xml:space="preserve"> =1-2 чел.;</w:t>
      </w:r>
    </w:p>
    <w:p w:rsidR="00D36B4A" w:rsidRDefault="00D36B4A" w:rsidP="00541C1D">
      <w:pPr>
        <w:tabs>
          <w:tab w:val="left" w:pos="360"/>
        </w:tabs>
        <w:ind w:firstLine="851"/>
      </w:pPr>
      <w:r w:rsidRPr="00541C1D">
        <w:rPr>
          <w:b/>
          <w:sz w:val="28"/>
          <w:szCs w:val="28"/>
        </w:rPr>
        <w:t>η</w:t>
      </w:r>
      <w:proofErr w:type="gramStart"/>
      <w:r w:rsidRPr="00541C1D">
        <w:rPr>
          <w:b/>
          <w:sz w:val="28"/>
          <w:szCs w:val="28"/>
          <w:vertAlign w:val="subscript"/>
        </w:rPr>
        <w:t>п</w:t>
      </w:r>
      <w:proofErr w:type="gramEnd"/>
      <w:r>
        <w:t xml:space="preserve"> - коэффициент использования рабочего времени поста, принимается  </w:t>
      </w:r>
      <w:r>
        <w:rPr>
          <w:sz w:val="28"/>
          <w:szCs w:val="28"/>
        </w:rPr>
        <w:t>η</w:t>
      </w:r>
      <w:r w:rsidRPr="0014300A">
        <w:rPr>
          <w:sz w:val="28"/>
          <w:szCs w:val="28"/>
          <w:vertAlign w:val="subscript"/>
        </w:rPr>
        <w:t>п</w:t>
      </w:r>
      <w:r>
        <w:t xml:space="preserve"> =0,85 ÷ 0,90;</w:t>
      </w:r>
    </w:p>
    <w:p w:rsidR="00D36B4A" w:rsidRDefault="00D36B4A" w:rsidP="00D36B4A">
      <w:pPr>
        <w:tabs>
          <w:tab w:val="left" w:pos="360"/>
        </w:tabs>
      </w:pPr>
      <w:r>
        <w:rPr>
          <w:sz w:val="28"/>
          <w:szCs w:val="28"/>
        </w:rPr>
        <w:lastRenderedPageBreak/>
        <w:t xml:space="preserve">          </w:t>
      </w:r>
      <w:r w:rsidRPr="00541C1D">
        <w:rPr>
          <w:b/>
          <w:sz w:val="28"/>
          <w:szCs w:val="28"/>
        </w:rPr>
        <w:t>Д</w:t>
      </w:r>
      <w:r w:rsidRPr="00541C1D">
        <w:rPr>
          <w:b/>
          <w:sz w:val="28"/>
          <w:szCs w:val="28"/>
          <w:vertAlign w:val="subscript"/>
        </w:rPr>
        <w:t>р.г.</w:t>
      </w:r>
      <w:proofErr w:type="gramStart"/>
      <w:r w:rsidRPr="00541C1D">
        <w:rPr>
          <w:b/>
        </w:rPr>
        <w:t>,</w:t>
      </w:r>
      <w:r w:rsidRPr="00541C1D">
        <w:rPr>
          <w:b/>
          <w:sz w:val="28"/>
          <w:szCs w:val="28"/>
        </w:rPr>
        <w:t>С</w:t>
      </w:r>
      <w:proofErr w:type="gramEnd"/>
      <w:r w:rsidRPr="00541C1D">
        <w:rPr>
          <w:b/>
          <w:sz w:val="28"/>
          <w:szCs w:val="28"/>
          <w:vertAlign w:val="subscript"/>
        </w:rPr>
        <w:t>см</w:t>
      </w:r>
      <w:r w:rsidRPr="00541C1D">
        <w:rPr>
          <w:b/>
        </w:rPr>
        <w:t>,</w:t>
      </w:r>
      <w:r w:rsidRPr="00541C1D">
        <w:rPr>
          <w:b/>
          <w:sz w:val="28"/>
          <w:szCs w:val="28"/>
        </w:rPr>
        <w:t>Т</w:t>
      </w:r>
      <w:r w:rsidRPr="00541C1D">
        <w:rPr>
          <w:b/>
          <w:sz w:val="28"/>
          <w:szCs w:val="28"/>
          <w:vertAlign w:val="subscript"/>
        </w:rPr>
        <w:t>см</w:t>
      </w:r>
      <w:r>
        <w:t xml:space="preserve"> - принимаются аналогично пункту 3.4.5.2. После расчета количества постовД-1 и Д-2 должно быть согласовано с рекомендациями по выбору количества постов в табл. 14. </w:t>
      </w:r>
    </w:p>
    <w:p w:rsidR="00541C1D" w:rsidRPr="008A4C10" w:rsidRDefault="00541C1D" w:rsidP="00541C1D">
      <w:pPr>
        <w:tabs>
          <w:tab w:val="left" w:pos="360"/>
        </w:tabs>
        <w:jc w:val="center"/>
        <w:rPr>
          <w:sz w:val="28"/>
          <w:szCs w:val="28"/>
        </w:rPr>
      </w:pPr>
      <w:r>
        <w:t>Ко</w:t>
      </w:r>
      <w:r w:rsidRPr="0044560E">
        <w:rPr>
          <w:i/>
        </w:rPr>
        <w:t>личество диагностических постов (линий) на АТП различной мощности.</w:t>
      </w:r>
      <w:r w:rsidRPr="005111AB">
        <w:t xml:space="preserve"> </w:t>
      </w:r>
      <w:r>
        <w:t xml:space="preserve">           Таблица 14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724"/>
        <w:gridCol w:w="724"/>
        <w:gridCol w:w="724"/>
        <w:gridCol w:w="724"/>
        <w:gridCol w:w="738"/>
        <w:gridCol w:w="710"/>
        <w:gridCol w:w="724"/>
        <w:gridCol w:w="905"/>
        <w:gridCol w:w="1086"/>
        <w:gridCol w:w="1086"/>
      </w:tblGrid>
      <w:tr w:rsidR="00D36B4A" w:rsidTr="00733922">
        <w:trPr>
          <w:cantSplit/>
          <w:trHeight w:val="704"/>
          <w:jc w:val="center"/>
        </w:trPr>
        <w:tc>
          <w:tcPr>
            <w:tcW w:w="832" w:type="dxa"/>
            <w:vMerge w:val="restart"/>
            <w:textDirection w:val="btLr"/>
          </w:tcPr>
          <w:p w:rsidR="00D36B4A" w:rsidRDefault="00D36B4A" w:rsidP="00733922">
            <w:pPr>
              <w:tabs>
                <w:tab w:val="left" w:pos="360"/>
              </w:tabs>
              <w:ind w:left="113" w:right="113"/>
              <w:jc w:val="center"/>
            </w:pPr>
            <w:r>
              <w:t>Списочное количество</w:t>
            </w:r>
          </w:p>
          <w:p w:rsidR="00D36B4A" w:rsidRDefault="00D36B4A" w:rsidP="00733922">
            <w:pPr>
              <w:tabs>
                <w:tab w:val="left" w:pos="360"/>
              </w:tabs>
              <w:ind w:left="113" w:right="113"/>
              <w:jc w:val="center"/>
            </w:pPr>
            <w:r>
              <w:t>автомобилей, ед.</w:t>
            </w:r>
          </w:p>
        </w:tc>
        <w:tc>
          <w:tcPr>
            <w:tcW w:w="724" w:type="dxa"/>
            <w:vMerge w:val="restart"/>
            <w:textDirection w:val="btLr"/>
          </w:tcPr>
          <w:p w:rsidR="00D36B4A" w:rsidRDefault="00D36B4A" w:rsidP="00733922">
            <w:pPr>
              <w:tabs>
                <w:tab w:val="left" w:pos="360"/>
              </w:tabs>
              <w:ind w:left="113" w:right="113"/>
              <w:jc w:val="center"/>
            </w:pPr>
            <w:r>
              <w:t>Общий годовой пробег парка, млн</w:t>
            </w:r>
            <w:proofErr w:type="gramStart"/>
            <w:r>
              <w:t>.к</w:t>
            </w:r>
            <w:proofErr w:type="gramEnd"/>
            <w:r>
              <w:t>м</w:t>
            </w:r>
          </w:p>
        </w:tc>
        <w:tc>
          <w:tcPr>
            <w:tcW w:w="2910" w:type="dxa"/>
            <w:gridSpan w:val="4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Суточная программа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диагностирования</w:t>
            </w:r>
          </w:p>
        </w:tc>
        <w:tc>
          <w:tcPr>
            <w:tcW w:w="1434" w:type="dxa"/>
            <w:gridSpan w:val="2"/>
            <w:vMerge w:val="restart"/>
            <w:textDirection w:val="btLr"/>
          </w:tcPr>
          <w:p w:rsidR="00D36B4A" w:rsidRDefault="00D36B4A" w:rsidP="00733922">
            <w:pPr>
              <w:tabs>
                <w:tab w:val="left" w:pos="360"/>
              </w:tabs>
              <w:ind w:left="113" w:right="113"/>
              <w:jc w:val="center"/>
            </w:pPr>
            <w:r>
              <w:t>Количество</w:t>
            </w:r>
          </w:p>
          <w:p w:rsidR="00D36B4A" w:rsidRDefault="00D36B4A" w:rsidP="00733922">
            <w:pPr>
              <w:tabs>
                <w:tab w:val="left" w:pos="360"/>
              </w:tabs>
              <w:ind w:left="113" w:right="113"/>
              <w:jc w:val="center"/>
            </w:pPr>
            <w:r>
              <w:t>диагн-х</w:t>
            </w:r>
          </w:p>
          <w:p w:rsidR="00D36B4A" w:rsidRDefault="00D36B4A" w:rsidP="00733922">
            <w:pPr>
              <w:tabs>
                <w:tab w:val="left" w:pos="360"/>
              </w:tabs>
              <w:ind w:left="113" w:right="113"/>
              <w:jc w:val="center"/>
            </w:pPr>
            <w:r>
              <w:t>постов</w:t>
            </w:r>
          </w:p>
        </w:tc>
        <w:tc>
          <w:tcPr>
            <w:tcW w:w="1991" w:type="dxa"/>
            <w:gridSpan w:val="2"/>
          </w:tcPr>
          <w:p w:rsidR="00D36B4A" w:rsidRPr="005111AB" w:rsidRDefault="00D36B4A" w:rsidP="00733922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111AB">
              <w:rPr>
                <w:sz w:val="20"/>
                <w:szCs w:val="20"/>
              </w:rPr>
              <w:t xml:space="preserve">Количество диагностических постов в зоне </w:t>
            </w:r>
            <w:proofErr w:type="gramStart"/>
            <w:r w:rsidRPr="005111AB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1086" w:type="dxa"/>
            <w:vMerge w:val="restart"/>
            <w:textDirection w:val="btLr"/>
          </w:tcPr>
          <w:p w:rsidR="00D36B4A" w:rsidRPr="005111AB" w:rsidRDefault="00D36B4A" w:rsidP="00733922">
            <w:pPr>
              <w:tabs>
                <w:tab w:val="left" w:pos="36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5111AB">
              <w:rPr>
                <w:sz w:val="20"/>
                <w:szCs w:val="20"/>
              </w:rPr>
              <w:t xml:space="preserve">Кол-во </w:t>
            </w:r>
            <w:proofErr w:type="gramStart"/>
            <w:r w:rsidRPr="005111AB">
              <w:rPr>
                <w:sz w:val="20"/>
                <w:szCs w:val="20"/>
              </w:rPr>
              <w:t>универсальных</w:t>
            </w:r>
            <w:proofErr w:type="gramEnd"/>
          </w:p>
          <w:p w:rsidR="00D36B4A" w:rsidRPr="005111AB" w:rsidRDefault="00D36B4A" w:rsidP="00733922">
            <w:pPr>
              <w:tabs>
                <w:tab w:val="left" w:pos="36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5111AB">
              <w:rPr>
                <w:sz w:val="20"/>
                <w:szCs w:val="20"/>
              </w:rPr>
              <w:t>постов для Д-1 и Д-2 с комбинированным стендом</w:t>
            </w:r>
          </w:p>
        </w:tc>
      </w:tr>
      <w:tr w:rsidR="00D36B4A" w:rsidTr="00733922">
        <w:trPr>
          <w:cantSplit/>
          <w:trHeight w:val="1128"/>
          <w:jc w:val="center"/>
        </w:trPr>
        <w:tc>
          <w:tcPr>
            <w:tcW w:w="832" w:type="dxa"/>
            <w:vMerge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</w:p>
        </w:tc>
        <w:tc>
          <w:tcPr>
            <w:tcW w:w="724" w:type="dxa"/>
            <w:vMerge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</w:p>
        </w:tc>
        <w:tc>
          <w:tcPr>
            <w:tcW w:w="1448" w:type="dxa"/>
            <w:gridSpan w:val="2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По плану</w:t>
            </w:r>
          </w:p>
        </w:tc>
        <w:tc>
          <w:tcPr>
            <w:tcW w:w="1462" w:type="dxa"/>
            <w:gridSpan w:val="2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выборочно</w:t>
            </w:r>
          </w:p>
        </w:tc>
        <w:tc>
          <w:tcPr>
            <w:tcW w:w="1434" w:type="dxa"/>
            <w:gridSpan w:val="2"/>
            <w:vMerge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</w:p>
        </w:tc>
        <w:tc>
          <w:tcPr>
            <w:tcW w:w="905" w:type="dxa"/>
            <w:vMerge w:val="restart"/>
            <w:textDirection w:val="btLr"/>
          </w:tcPr>
          <w:p w:rsidR="00D36B4A" w:rsidRDefault="00D36B4A" w:rsidP="00733922">
            <w:pPr>
              <w:tabs>
                <w:tab w:val="left" w:pos="360"/>
              </w:tabs>
              <w:ind w:left="113" w:right="113"/>
              <w:jc w:val="right"/>
            </w:pPr>
            <w:r>
              <w:t>По тормозам</w:t>
            </w:r>
          </w:p>
        </w:tc>
        <w:tc>
          <w:tcPr>
            <w:tcW w:w="1086" w:type="dxa"/>
            <w:vMerge w:val="restart"/>
            <w:textDirection w:val="btLr"/>
          </w:tcPr>
          <w:p w:rsidR="00D36B4A" w:rsidRPr="005111AB" w:rsidRDefault="00D36B4A" w:rsidP="00733922">
            <w:pPr>
              <w:tabs>
                <w:tab w:val="left" w:pos="36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5111AB">
              <w:rPr>
                <w:sz w:val="20"/>
                <w:szCs w:val="20"/>
              </w:rPr>
              <w:t>По переднему мосту и рулевому</w:t>
            </w:r>
          </w:p>
          <w:p w:rsidR="00D36B4A" w:rsidRPr="005111AB" w:rsidRDefault="00D36B4A" w:rsidP="00733922">
            <w:pPr>
              <w:tabs>
                <w:tab w:val="left" w:pos="36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5111AB">
              <w:rPr>
                <w:sz w:val="20"/>
                <w:szCs w:val="20"/>
              </w:rPr>
              <w:t>управлению</w:t>
            </w:r>
          </w:p>
        </w:tc>
        <w:tc>
          <w:tcPr>
            <w:tcW w:w="1086" w:type="dxa"/>
            <w:vMerge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</w:p>
        </w:tc>
      </w:tr>
      <w:tr w:rsidR="00D36B4A" w:rsidTr="00733922">
        <w:trPr>
          <w:cantSplit/>
          <w:trHeight w:val="710"/>
          <w:jc w:val="center"/>
        </w:trPr>
        <w:tc>
          <w:tcPr>
            <w:tcW w:w="832" w:type="dxa"/>
            <w:vMerge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</w:p>
        </w:tc>
        <w:tc>
          <w:tcPr>
            <w:tcW w:w="724" w:type="dxa"/>
            <w:vMerge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</w:p>
        </w:tc>
        <w:tc>
          <w:tcPr>
            <w:tcW w:w="724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Д-1</w:t>
            </w:r>
          </w:p>
        </w:tc>
        <w:tc>
          <w:tcPr>
            <w:tcW w:w="724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Д-2</w:t>
            </w:r>
          </w:p>
        </w:tc>
        <w:tc>
          <w:tcPr>
            <w:tcW w:w="724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Д-1</w:t>
            </w:r>
          </w:p>
        </w:tc>
        <w:tc>
          <w:tcPr>
            <w:tcW w:w="738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Д-2</w:t>
            </w:r>
          </w:p>
        </w:tc>
        <w:tc>
          <w:tcPr>
            <w:tcW w:w="710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Д-1</w:t>
            </w:r>
          </w:p>
        </w:tc>
        <w:tc>
          <w:tcPr>
            <w:tcW w:w="724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Д-2</w:t>
            </w:r>
          </w:p>
        </w:tc>
        <w:tc>
          <w:tcPr>
            <w:tcW w:w="905" w:type="dxa"/>
            <w:vMerge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</w:p>
        </w:tc>
        <w:tc>
          <w:tcPr>
            <w:tcW w:w="1086" w:type="dxa"/>
            <w:vMerge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</w:p>
        </w:tc>
        <w:tc>
          <w:tcPr>
            <w:tcW w:w="1086" w:type="dxa"/>
            <w:vMerge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</w:p>
        </w:tc>
      </w:tr>
      <w:tr w:rsidR="00D36B4A" w:rsidTr="00733922">
        <w:trPr>
          <w:trHeight w:val="290"/>
          <w:jc w:val="center"/>
        </w:trPr>
        <w:tc>
          <w:tcPr>
            <w:tcW w:w="832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724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724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  <w:tc>
          <w:tcPr>
            <w:tcW w:w="738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7</w:t>
            </w:r>
          </w:p>
        </w:tc>
        <w:tc>
          <w:tcPr>
            <w:tcW w:w="724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8</w:t>
            </w:r>
          </w:p>
        </w:tc>
        <w:tc>
          <w:tcPr>
            <w:tcW w:w="905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9</w:t>
            </w:r>
          </w:p>
        </w:tc>
        <w:tc>
          <w:tcPr>
            <w:tcW w:w="1086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10</w:t>
            </w:r>
          </w:p>
        </w:tc>
        <w:tc>
          <w:tcPr>
            <w:tcW w:w="1086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11</w:t>
            </w:r>
          </w:p>
        </w:tc>
      </w:tr>
      <w:tr w:rsidR="00D36B4A" w:rsidTr="00733922">
        <w:trPr>
          <w:trHeight w:val="275"/>
          <w:jc w:val="center"/>
        </w:trPr>
        <w:tc>
          <w:tcPr>
            <w:tcW w:w="832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50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100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150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200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300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400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500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700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1000</w:t>
            </w:r>
          </w:p>
        </w:tc>
        <w:tc>
          <w:tcPr>
            <w:tcW w:w="724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2,5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5,0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7,5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10,0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15,0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20,0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25,0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35,0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50,0</w:t>
            </w:r>
          </w:p>
        </w:tc>
        <w:tc>
          <w:tcPr>
            <w:tcW w:w="724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4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8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12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16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24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32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40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56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80</w:t>
            </w:r>
          </w:p>
        </w:tc>
        <w:tc>
          <w:tcPr>
            <w:tcW w:w="724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3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4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6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8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14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20</w:t>
            </w:r>
          </w:p>
        </w:tc>
        <w:tc>
          <w:tcPr>
            <w:tcW w:w="724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1,2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2,4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3,6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4,8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7,2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9,6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12,0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16,8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24,0</w:t>
            </w:r>
          </w:p>
        </w:tc>
        <w:tc>
          <w:tcPr>
            <w:tcW w:w="738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0,2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0,4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0,6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0,8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1,2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1,6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2,0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0,8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4,0</w:t>
            </w:r>
          </w:p>
        </w:tc>
        <w:tc>
          <w:tcPr>
            <w:tcW w:w="710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724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905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1086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1086" w:type="dxa"/>
          </w:tcPr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1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733922">
            <w:pPr>
              <w:tabs>
                <w:tab w:val="left" w:pos="360"/>
              </w:tabs>
              <w:jc w:val="center"/>
            </w:pPr>
            <w:r>
              <w:t>-</w:t>
            </w:r>
          </w:p>
        </w:tc>
      </w:tr>
    </w:tbl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jc w:val="center"/>
      </w:pPr>
      <w:r w:rsidRPr="00AE3E18">
        <w:rPr>
          <w:b/>
          <w:i/>
        </w:rPr>
        <w:t>3.4.6 Распределение исполнителей по специальностям</w:t>
      </w:r>
      <w:r>
        <w:rPr>
          <w:b/>
          <w:i/>
        </w:rPr>
        <w:t xml:space="preserve"> и</w:t>
      </w:r>
      <w:r w:rsidRPr="00AE3E18">
        <w:rPr>
          <w:b/>
          <w:i/>
        </w:rPr>
        <w:t xml:space="preserve"> квалификации.</w:t>
      </w:r>
    </w:p>
    <w:p w:rsidR="00D36B4A" w:rsidRDefault="00D36B4A" w:rsidP="00D36B4A">
      <w:pPr>
        <w:tabs>
          <w:tab w:val="left" w:pos="360"/>
        </w:tabs>
      </w:pPr>
    </w:p>
    <w:p w:rsidR="00D36B4A" w:rsidRPr="00C100D9" w:rsidRDefault="00D36B4A" w:rsidP="00D36B4A">
      <w:pPr>
        <w:tabs>
          <w:tab w:val="left" w:pos="360"/>
        </w:tabs>
        <w:jc w:val="center"/>
        <w:rPr>
          <w:b/>
          <w:i/>
        </w:rPr>
      </w:pPr>
      <w:r w:rsidRPr="00C100D9">
        <w:rPr>
          <w:b/>
          <w:i/>
        </w:rPr>
        <w:t>В проектах по ТО</w:t>
      </w:r>
    </w:p>
    <w:p w:rsidR="00D36B4A" w:rsidRDefault="00D36B4A" w:rsidP="00D36B4A">
      <w:pPr>
        <w:tabs>
          <w:tab w:val="left" w:pos="360"/>
        </w:tabs>
        <w:jc w:val="center"/>
        <w:rPr>
          <w:i/>
        </w:rPr>
      </w:pPr>
    </w:p>
    <w:p w:rsidR="00D36B4A" w:rsidRPr="00BF0412" w:rsidRDefault="00D36B4A" w:rsidP="005111AB">
      <w:pPr>
        <w:tabs>
          <w:tab w:val="left" w:pos="360"/>
        </w:tabs>
        <w:ind w:firstLine="709"/>
      </w:pPr>
      <w:r>
        <w:t>Количество исполнителей для каждого вида работ определяется примерного распределения общего объема работ по ТО (смотри приложение 1). Результаты расчета и принятое количество исполнителей различных специальностей с учетом возможного совмещения профессии представить в виде таблицы 15.</w:t>
      </w:r>
    </w:p>
    <w:p w:rsidR="00D36B4A" w:rsidRPr="00BF0412" w:rsidRDefault="00D36B4A" w:rsidP="00D36B4A">
      <w:pPr>
        <w:tabs>
          <w:tab w:val="left" w:pos="360"/>
        </w:tabs>
      </w:pPr>
    </w:p>
    <w:p w:rsidR="00D36B4A" w:rsidRPr="00735140" w:rsidRDefault="00D36B4A" w:rsidP="00D36B4A">
      <w:pPr>
        <w:tabs>
          <w:tab w:val="left" w:pos="360"/>
        </w:tabs>
        <w:jc w:val="center"/>
        <w:rPr>
          <w:i/>
        </w:rPr>
      </w:pPr>
      <w:r w:rsidRPr="00735140">
        <w:rPr>
          <w:i/>
        </w:rPr>
        <w:t>Распределение исполнителей в зоне ТО по специальностям</w:t>
      </w:r>
      <w:r w:rsidR="00681B56" w:rsidRPr="00681B56">
        <w:t xml:space="preserve"> </w:t>
      </w:r>
      <w:r w:rsidR="00681B56">
        <w:t xml:space="preserve">                  </w:t>
      </w:r>
      <w:r w:rsidR="005111AB">
        <w:t xml:space="preserve">             </w:t>
      </w:r>
      <w:r w:rsidR="00681B56">
        <w:t xml:space="preserve">          Таблица 15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1"/>
        <w:gridCol w:w="1991"/>
        <w:gridCol w:w="1991"/>
        <w:gridCol w:w="1947"/>
      </w:tblGrid>
      <w:tr w:rsidR="00D36B4A" w:rsidTr="00681B56">
        <w:trPr>
          <w:trHeight w:val="350"/>
          <w:jc w:val="center"/>
        </w:trPr>
        <w:tc>
          <w:tcPr>
            <w:tcW w:w="4271" w:type="dxa"/>
            <w:vMerge w:val="restart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Виды работ</w:t>
            </w:r>
          </w:p>
        </w:tc>
        <w:tc>
          <w:tcPr>
            <w:tcW w:w="1991" w:type="dxa"/>
            <w:vMerge w:val="restart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Распределение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трудоемкости %</w:t>
            </w:r>
          </w:p>
        </w:tc>
        <w:tc>
          <w:tcPr>
            <w:tcW w:w="3938" w:type="dxa"/>
            <w:gridSpan w:val="2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Количество исполнителей</w:t>
            </w:r>
          </w:p>
        </w:tc>
      </w:tr>
      <w:tr w:rsidR="00D36B4A" w:rsidTr="00681B56">
        <w:trPr>
          <w:trHeight w:val="350"/>
          <w:jc w:val="center"/>
        </w:trPr>
        <w:tc>
          <w:tcPr>
            <w:tcW w:w="4271" w:type="dxa"/>
            <w:vMerge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  <w:vMerge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Расчетное</w:t>
            </w:r>
          </w:p>
        </w:tc>
        <w:tc>
          <w:tcPr>
            <w:tcW w:w="194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proofErr w:type="gramStart"/>
            <w:r>
              <w:t>Принятое</w:t>
            </w:r>
            <w:proofErr w:type="gramEnd"/>
          </w:p>
        </w:tc>
      </w:tr>
      <w:tr w:rsidR="00D36B4A" w:rsidTr="00681B56">
        <w:trPr>
          <w:trHeight w:val="350"/>
          <w:jc w:val="center"/>
        </w:trPr>
        <w:tc>
          <w:tcPr>
            <w:tcW w:w="427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199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199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194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</w:tr>
      <w:tr w:rsidR="00D36B4A" w:rsidTr="00681B56">
        <w:trPr>
          <w:trHeight w:val="350"/>
          <w:jc w:val="center"/>
        </w:trPr>
        <w:tc>
          <w:tcPr>
            <w:tcW w:w="4271" w:type="dxa"/>
          </w:tcPr>
          <w:p w:rsidR="00D36B4A" w:rsidRDefault="00D36B4A" w:rsidP="005C4C1A">
            <w:pPr>
              <w:numPr>
                <w:ilvl w:val="0"/>
                <w:numId w:val="17"/>
              </w:numPr>
              <w:tabs>
                <w:tab w:val="left" w:pos="360"/>
              </w:tabs>
            </w:pPr>
            <w:r>
              <w:t>Диагностические</w:t>
            </w:r>
          </w:p>
          <w:p w:rsidR="00D36B4A" w:rsidRDefault="00D36B4A" w:rsidP="005C4C1A">
            <w:pPr>
              <w:numPr>
                <w:ilvl w:val="0"/>
                <w:numId w:val="17"/>
              </w:numPr>
              <w:tabs>
                <w:tab w:val="left" w:pos="360"/>
              </w:tabs>
            </w:pPr>
            <w:r>
              <w:t>Крепежные</w:t>
            </w:r>
          </w:p>
          <w:p w:rsidR="00D36B4A" w:rsidRDefault="00D36B4A" w:rsidP="005C4C1A">
            <w:pPr>
              <w:numPr>
                <w:ilvl w:val="0"/>
                <w:numId w:val="17"/>
              </w:numPr>
              <w:tabs>
                <w:tab w:val="left" w:pos="360"/>
              </w:tabs>
            </w:pPr>
            <w:r>
              <w:t>Регулировочные</w:t>
            </w:r>
          </w:p>
          <w:p w:rsidR="00D36B4A" w:rsidRDefault="00D36B4A" w:rsidP="005C4C1A">
            <w:pPr>
              <w:numPr>
                <w:ilvl w:val="0"/>
                <w:numId w:val="17"/>
              </w:numPr>
              <w:tabs>
                <w:tab w:val="left" w:pos="360"/>
              </w:tabs>
            </w:pPr>
            <w:r>
              <w:t>Электротехнические</w:t>
            </w:r>
          </w:p>
          <w:p w:rsidR="00D36B4A" w:rsidRDefault="00D36B4A" w:rsidP="005C4C1A">
            <w:pPr>
              <w:numPr>
                <w:ilvl w:val="0"/>
                <w:numId w:val="17"/>
              </w:numPr>
              <w:tabs>
                <w:tab w:val="left" w:pos="360"/>
              </w:tabs>
            </w:pPr>
            <w:r>
              <w:t>По системе питания</w:t>
            </w:r>
          </w:p>
          <w:p w:rsidR="00D36B4A" w:rsidRDefault="00D36B4A" w:rsidP="005C4C1A">
            <w:pPr>
              <w:numPr>
                <w:ilvl w:val="0"/>
                <w:numId w:val="17"/>
              </w:numPr>
              <w:tabs>
                <w:tab w:val="left" w:pos="360"/>
              </w:tabs>
            </w:pPr>
            <w:r>
              <w:t>Шинное</w:t>
            </w:r>
          </w:p>
          <w:p w:rsidR="00D36B4A" w:rsidRDefault="00D36B4A" w:rsidP="005C4C1A">
            <w:pPr>
              <w:numPr>
                <w:ilvl w:val="0"/>
                <w:numId w:val="17"/>
              </w:numPr>
              <w:tabs>
                <w:tab w:val="left" w:pos="360"/>
              </w:tabs>
            </w:pPr>
            <w:r>
              <w:t>Смазочные,</w:t>
            </w:r>
          </w:p>
          <w:p w:rsidR="00D36B4A" w:rsidRDefault="00D36B4A" w:rsidP="00B83E1A">
            <w:pPr>
              <w:tabs>
                <w:tab w:val="left" w:pos="360"/>
              </w:tabs>
              <w:ind w:left="360"/>
            </w:pPr>
            <w:r>
              <w:t xml:space="preserve">      заправочно-очистительные </w:t>
            </w:r>
          </w:p>
        </w:tc>
        <w:tc>
          <w:tcPr>
            <w:tcW w:w="1991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991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947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681B56">
        <w:trPr>
          <w:trHeight w:val="369"/>
          <w:jc w:val="center"/>
        </w:trPr>
        <w:tc>
          <w:tcPr>
            <w:tcW w:w="427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ИТОГО</w:t>
            </w:r>
          </w:p>
        </w:tc>
        <w:tc>
          <w:tcPr>
            <w:tcW w:w="199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100,0 %</w:t>
            </w:r>
          </w:p>
        </w:tc>
        <w:tc>
          <w:tcPr>
            <w:tcW w:w="1991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947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</w:tbl>
    <w:p w:rsidR="00D36B4A" w:rsidRPr="00C100D9" w:rsidRDefault="00D36B4A" w:rsidP="00D36B4A">
      <w:pPr>
        <w:tabs>
          <w:tab w:val="left" w:pos="360"/>
        </w:tabs>
        <w:jc w:val="center"/>
        <w:rPr>
          <w:b/>
          <w:i/>
        </w:rPr>
      </w:pPr>
      <w:r w:rsidRPr="00C100D9">
        <w:rPr>
          <w:b/>
          <w:i/>
        </w:rPr>
        <w:t>В проектах по зонам</w:t>
      </w:r>
      <w:r w:rsidRPr="00C100D9">
        <w:rPr>
          <w:b/>
        </w:rPr>
        <w:t xml:space="preserve"> </w:t>
      </w:r>
      <w:proofErr w:type="gramStart"/>
      <w:r w:rsidRPr="00C100D9">
        <w:rPr>
          <w:b/>
          <w:i/>
        </w:rPr>
        <w:t>ТР</w:t>
      </w:r>
      <w:proofErr w:type="gramEnd"/>
    </w:p>
    <w:p w:rsidR="00D36B4A" w:rsidRDefault="00D36B4A" w:rsidP="00D36B4A">
      <w:pPr>
        <w:tabs>
          <w:tab w:val="left" w:pos="360"/>
        </w:tabs>
        <w:jc w:val="center"/>
      </w:pPr>
    </w:p>
    <w:p w:rsidR="00D36B4A" w:rsidRDefault="00D36B4A" w:rsidP="00681B56">
      <w:pPr>
        <w:tabs>
          <w:tab w:val="left" w:pos="360"/>
        </w:tabs>
        <w:ind w:firstLine="709"/>
      </w:pPr>
      <w:r>
        <w:t>Количество исполнителей для отдельных видов работ выполняется с учетом распределения постовых работ зон. Результаты расчета и принятое количество исполнителей представить в виде</w:t>
      </w:r>
    </w:p>
    <w:p w:rsidR="00D36B4A" w:rsidRDefault="00D36B4A" w:rsidP="00D36B4A">
      <w:pPr>
        <w:tabs>
          <w:tab w:val="left" w:pos="360"/>
        </w:tabs>
      </w:pPr>
      <w:r>
        <w:t>Таблицы16.</w:t>
      </w:r>
    </w:p>
    <w:p w:rsidR="00D36B4A" w:rsidRPr="00735140" w:rsidRDefault="00D36B4A" w:rsidP="00D36B4A">
      <w:pPr>
        <w:tabs>
          <w:tab w:val="left" w:pos="360"/>
        </w:tabs>
        <w:jc w:val="center"/>
        <w:rPr>
          <w:i/>
        </w:rPr>
      </w:pPr>
      <w:r>
        <w:rPr>
          <w:i/>
        </w:rPr>
        <w:lastRenderedPageBreak/>
        <w:t xml:space="preserve">                             </w:t>
      </w:r>
      <w:r w:rsidRPr="0002508F">
        <w:rPr>
          <w:i/>
        </w:rPr>
        <w:t xml:space="preserve">Распределение исполнителей в зоне </w:t>
      </w:r>
      <w:proofErr w:type="gramStart"/>
      <w:r w:rsidRPr="0002508F">
        <w:rPr>
          <w:i/>
        </w:rPr>
        <w:t>ТР</w:t>
      </w:r>
      <w:proofErr w:type="gramEnd"/>
      <w:r w:rsidRPr="0002508F">
        <w:rPr>
          <w:i/>
        </w:rPr>
        <w:t xml:space="preserve"> по специальностям</w:t>
      </w:r>
      <w:r>
        <w:rPr>
          <w:i/>
        </w:rPr>
        <w:t xml:space="preserve">  </w:t>
      </w:r>
      <w:r w:rsidR="00681B56">
        <w:rPr>
          <w:i/>
        </w:rPr>
        <w:t xml:space="preserve">                   </w:t>
      </w:r>
      <w:r w:rsidR="00681B56">
        <w:t>Таблицы 16</w:t>
      </w:r>
      <w:r>
        <w:t xml:space="preserve"> 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1"/>
        <w:gridCol w:w="1991"/>
        <w:gridCol w:w="1991"/>
        <w:gridCol w:w="1947"/>
      </w:tblGrid>
      <w:tr w:rsidR="00D36B4A" w:rsidTr="00681B56">
        <w:trPr>
          <w:trHeight w:val="350"/>
          <w:jc w:val="center"/>
        </w:trPr>
        <w:tc>
          <w:tcPr>
            <w:tcW w:w="4271" w:type="dxa"/>
            <w:vMerge w:val="restart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Виды работ</w:t>
            </w:r>
          </w:p>
        </w:tc>
        <w:tc>
          <w:tcPr>
            <w:tcW w:w="1991" w:type="dxa"/>
            <w:vMerge w:val="restart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Распределение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трудоемкости %</w:t>
            </w:r>
          </w:p>
        </w:tc>
        <w:tc>
          <w:tcPr>
            <w:tcW w:w="3938" w:type="dxa"/>
            <w:gridSpan w:val="2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Количество исполнителей</w:t>
            </w:r>
          </w:p>
        </w:tc>
      </w:tr>
      <w:tr w:rsidR="00D36B4A" w:rsidTr="00681B56">
        <w:trPr>
          <w:trHeight w:val="350"/>
          <w:jc w:val="center"/>
        </w:trPr>
        <w:tc>
          <w:tcPr>
            <w:tcW w:w="4271" w:type="dxa"/>
            <w:vMerge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  <w:vMerge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Расчетное</w:t>
            </w:r>
          </w:p>
        </w:tc>
        <w:tc>
          <w:tcPr>
            <w:tcW w:w="194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proofErr w:type="gramStart"/>
            <w:r>
              <w:t>Принятое</w:t>
            </w:r>
            <w:proofErr w:type="gramEnd"/>
          </w:p>
        </w:tc>
      </w:tr>
      <w:tr w:rsidR="00D36B4A" w:rsidTr="00681B56">
        <w:trPr>
          <w:trHeight w:hRule="exact" w:val="284"/>
          <w:jc w:val="center"/>
        </w:trPr>
        <w:tc>
          <w:tcPr>
            <w:tcW w:w="427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199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199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194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</w:tr>
      <w:tr w:rsidR="00681B56" w:rsidTr="00681B56">
        <w:trPr>
          <w:trHeight w:hRule="exact" w:val="284"/>
          <w:jc w:val="center"/>
        </w:trPr>
        <w:tc>
          <w:tcPr>
            <w:tcW w:w="4271" w:type="dxa"/>
          </w:tcPr>
          <w:p w:rsidR="00681B56" w:rsidRDefault="00681B56" w:rsidP="005C4C1A">
            <w:pPr>
              <w:numPr>
                <w:ilvl w:val="0"/>
                <w:numId w:val="18"/>
              </w:numPr>
              <w:tabs>
                <w:tab w:val="left" w:pos="360"/>
              </w:tabs>
            </w:pPr>
            <w:r>
              <w:t>Диагностические</w:t>
            </w:r>
          </w:p>
        </w:tc>
        <w:tc>
          <w:tcPr>
            <w:tcW w:w="1991" w:type="dxa"/>
          </w:tcPr>
          <w:p w:rsidR="00681B56" w:rsidRDefault="00681B56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681B56" w:rsidRDefault="00681B56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947" w:type="dxa"/>
          </w:tcPr>
          <w:p w:rsidR="00681B56" w:rsidRDefault="00681B56" w:rsidP="00B83E1A">
            <w:pPr>
              <w:tabs>
                <w:tab w:val="left" w:pos="360"/>
              </w:tabs>
              <w:jc w:val="center"/>
            </w:pPr>
          </w:p>
        </w:tc>
      </w:tr>
      <w:tr w:rsidR="00681B56" w:rsidTr="00681B56">
        <w:trPr>
          <w:trHeight w:hRule="exact" w:val="284"/>
          <w:jc w:val="center"/>
        </w:trPr>
        <w:tc>
          <w:tcPr>
            <w:tcW w:w="4271" w:type="dxa"/>
          </w:tcPr>
          <w:p w:rsidR="00681B56" w:rsidRDefault="00681B56" w:rsidP="005C4C1A">
            <w:pPr>
              <w:numPr>
                <w:ilvl w:val="0"/>
                <w:numId w:val="18"/>
              </w:numPr>
              <w:tabs>
                <w:tab w:val="left" w:pos="360"/>
              </w:tabs>
            </w:pPr>
            <w:r>
              <w:t>Регулировочные</w:t>
            </w:r>
          </w:p>
        </w:tc>
        <w:tc>
          <w:tcPr>
            <w:tcW w:w="1991" w:type="dxa"/>
          </w:tcPr>
          <w:p w:rsidR="00681B56" w:rsidRDefault="00681B56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681B56" w:rsidRDefault="00681B56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947" w:type="dxa"/>
          </w:tcPr>
          <w:p w:rsidR="00681B56" w:rsidRDefault="00681B56" w:rsidP="00B83E1A">
            <w:pPr>
              <w:tabs>
                <w:tab w:val="left" w:pos="360"/>
              </w:tabs>
              <w:jc w:val="center"/>
            </w:pPr>
          </w:p>
        </w:tc>
      </w:tr>
      <w:tr w:rsidR="00681B56" w:rsidTr="00681B56">
        <w:trPr>
          <w:trHeight w:hRule="exact" w:val="284"/>
          <w:jc w:val="center"/>
        </w:trPr>
        <w:tc>
          <w:tcPr>
            <w:tcW w:w="4271" w:type="dxa"/>
          </w:tcPr>
          <w:p w:rsidR="00681B56" w:rsidRDefault="00681B56" w:rsidP="005C4C1A">
            <w:pPr>
              <w:numPr>
                <w:ilvl w:val="0"/>
                <w:numId w:val="18"/>
              </w:numPr>
              <w:tabs>
                <w:tab w:val="left" w:pos="360"/>
              </w:tabs>
            </w:pPr>
            <w:r>
              <w:t>Разборо - сборочные</w:t>
            </w:r>
          </w:p>
        </w:tc>
        <w:tc>
          <w:tcPr>
            <w:tcW w:w="1991" w:type="dxa"/>
          </w:tcPr>
          <w:p w:rsidR="00681B56" w:rsidRDefault="00681B56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681B56" w:rsidRDefault="00681B56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947" w:type="dxa"/>
          </w:tcPr>
          <w:p w:rsidR="00681B56" w:rsidRDefault="00681B56" w:rsidP="00B83E1A">
            <w:pPr>
              <w:tabs>
                <w:tab w:val="left" w:pos="360"/>
              </w:tabs>
              <w:jc w:val="center"/>
            </w:pPr>
          </w:p>
        </w:tc>
      </w:tr>
      <w:tr w:rsidR="00D36B4A" w:rsidTr="00681B56">
        <w:trPr>
          <w:trHeight w:hRule="exact" w:val="284"/>
          <w:jc w:val="center"/>
        </w:trPr>
        <w:tc>
          <w:tcPr>
            <w:tcW w:w="4271" w:type="dxa"/>
          </w:tcPr>
          <w:p w:rsidR="00D36B4A" w:rsidRDefault="00D36B4A" w:rsidP="005C4C1A">
            <w:pPr>
              <w:numPr>
                <w:ilvl w:val="0"/>
                <w:numId w:val="18"/>
              </w:numPr>
              <w:tabs>
                <w:tab w:val="left" w:pos="360"/>
              </w:tabs>
            </w:pPr>
            <w:r>
              <w:t>Сварочно-жестяницкие</w:t>
            </w:r>
          </w:p>
        </w:tc>
        <w:tc>
          <w:tcPr>
            <w:tcW w:w="1991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991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947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681B56">
        <w:trPr>
          <w:trHeight w:hRule="exact" w:val="284"/>
          <w:jc w:val="center"/>
        </w:trPr>
        <w:tc>
          <w:tcPr>
            <w:tcW w:w="427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ИТОГО</w:t>
            </w:r>
          </w:p>
        </w:tc>
        <w:tc>
          <w:tcPr>
            <w:tcW w:w="199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947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</w:tbl>
    <w:p w:rsidR="00D36B4A" w:rsidRDefault="00D36B4A" w:rsidP="00D36B4A">
      <w:pPr>
        <w:tabs>
          <w:tab w:val="left" w:pos="360"/>
        </w:tabs>
      </w:pPr>
    </w:p>
    <w:p w:rsidR="00D36B4A" w:rsidRPr="00C100D9" w:rsidRDefault="00D36B4A" w:rsidP="00D36B4A">
      <w:pPr>
        <w:tabs>
          <w:tab w:val="left" w:pos="360"/>
        </w:tabs>
        <w:jc w:val="center"/>
        <w:rPr>
          <w:b/>
          <w:lang w:val="en-US"/>
        </w:rPr>
      </w:pPr>
      <w:r w:rsidRPr="00C100D9">
        <w:rPr>
          <w:b/>
          <w:i/>
        </w:rPr>
        <w:t>В проектах по ремонтным цехам</w:t>
      </w:r>
    </w:p>
    <w:p w:rsidR="00D36B4A" w:rsidRDefault="00D36B4A" w:rsidP="00D36B4A">
      <w:pPr>
        <w:tabs>
          <w:tab w:val="left" w:pos="360"/>
        </w:tabs>
      </w:pPr>
    </w:p>
    <w:p w:rsidR="00D36B4A" w:rsidRPr="00BF0412" w:rsidRDefault="00D36B4A" w:rsidP="00D36B4A">
      <w:pPr>
        <w:tabs>
          <w:tab w:val="left" w:pos="360"/>
        </w:tabs>
      </w:pPr>
      <w:r>
        <w:t xml:space="preserve">     где общее количество составляет несколько человек, целесообразна специализация исполнителей по отдельным видам работ или по ремонту отдельных агрегатов, узлов и приборов. Решение этих задач необходимо оформить в виде таблицы 17.</w:t>
      </w:r>
    </w:p>
    <w:p w:rsidR="00D36B4A" w:rsidRPr="00BF0412" w:rsidRDefault="00D36B4A" w:rsidP="00D36B4A">
      <w:pPr>
        <w:tabs>
          <w:tab w:val="left" w:pos="360"/>
        </w:tabs>
      </w:pPr>
    </w:p>
    <w:p w:rsidR="00D36B4A" w:rsidRPr="0002508F" w:rsidRDefault="00D36B4A" w:rsidP="00D36B4A">
      <w:pPr>
        <w:tabs>
          <w:tab w:val="left" w:pos="360"/>
        </w:tabs>
        <w:jc w:val="center"/>
        <w:rPr>
          <w:i/>
        </w:rPr>
      </w:pPr>
      <w:r w:rsidRPr="0002508F">
        <w:rPr>
          <w:i/>
        </w:rPr>
        <w:t>Распределение исполнителей по ремонтному цеху.</w:t>
      </w:r>
      <w:r w:rsidR="00681B56">
        <w:rPr>
          <w:i/>
        </w:rPr>
        <w:t xml:space="preserve">                                          </w:t>
      </w:r>
      <w:r w:rsidR="00681B56" w:rsidRPr="00681B56">
        <w:t xml:space="preserve"> </w:t>
      </w:r>
      <w:r w:rsidR="00681B56">
        <w:t>Таблица 17</w:t>
      </w:r>
    </w:p>
    <w:tbl>
      <w:tblPr>
        <w:tblpPr w:leftFromText="180" w:rightFromText="180" w:vertAnchor="text" w:tblpXSpec="center" w:tblpY="1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"/>
        <w:gridCol w:w="3672"/>
        <w:gridCol w:w="1991"/>
        <w:gridCol w:w="1991"/>
        <w:gridCol w:w="1947"/>
      </w:tblGrid>
      <w:tr w:rsidR="00517CD7" w:rsidTr="00681B56">
        <w:trPr>
          <w:trHeight w:val="350"/>
        </w:trPr>
        <w:tc>
          <w:tcPr>
            <w:tcW w:w="599" w:type="dxa"/>
            <w:vMerge w:val="restart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3672" w:type="dxa"/>
            <w:vMerge w:val="restart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  <w:r>
              <w:t>Виды работ</w:t>
            </w:r>
          </w:p>
        </w:tc>
        <w:tc>
          <w:tcPr>
            <w:tcW w:w="1991" w:type="dxa"/>
            <w:vMerge w:val="restart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  <w:r>
              <w:t>Распределение</w:t>
            </w:r>
          </w:p>
          <w:p w:rsidR="00517CD7" w:rsidRDefault="00517CD7" w:rsidP="00517CD7">
            <w:pPr>
              <w:tabs>
                <w:tab w:val="left" w:pos="360"/>
              </w:tabs>
              <w:jc w:val="center"/>
            </w:pPr>
            <w:r>
              <w:t>трудоемкости %</w:t>
            </w:r>
          </w:p>
        </w:tc>
        <w:tc>
          <w:tcPr>
            <w:tcW w:w="3938" w:type="dxa"/>
            <w:gridSpan w:val="2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  <w:r>
              <w:t>Количество исполнителей</w:t>
            </w:r>
          </w:p>
        </w:tc>
      </w:tr>
      <w:tr w:rsidR="00517CD7" w:rsidTr="00681B56">
        <w:trPr>
          <w:trHeight w:val="350"/>
        </w:trPr>
        <w:tc>
          <w:tcPr>
            <w:tcW w:w="599" w:type="dxa"/>
            <w:vMerge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3672" w:type="dxa"/>
            <w:vMerge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  <w:vMerge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  <w:r>
              <w:t>Расчетное</w:t>
            </w:r>
          </w:p>
        </w:tc>
        <w:tc>
          <w:tcPr>
            <w:tcW w:w="1947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  <w:proofErr w:type="gramStart"/>
            <w:r>
              <w:t>Принятое</w:t>
            </w:r>
            <w:proofErr w:type="gramEnd"/>
          </w:p>
        </w:tc>
      </w:tr>
      <w:tr w:rsidR="00517CD7" w:rsidTr="00681B56">
        <w:trPr>
          <w:trHeight w:val="350"/>
        </w:trPr>
        <w:tc>
          <w:tcPr>
            <w:tcW w:w="599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3672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47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</w:tr>
      <w:tr w:rsidR="00517CD7" w:rsidTr="00681B56">
        <w:trPr>
          <w:trHeight w:val="350"/>
        </w:trPr>
        <w:tc>
          <w:tcPr>
            <w:tcW w:w="599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3672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47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</w:tr>
      <w:tr w:rsidR="00517CD7" w:rsidTr="00681B56">
        <w:trPr>
          <w:trHeight w:val="350"/>
        </w:trPr>
        <w:tc>
          <w:tcPr>
            <w:tcW w:w="599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3672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47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</w:tr>
      <w:tr w:rsidR="00517CD7" w:rsidTr="00681B56">
        <w:trPr>
          <w:trHeight w:val="350"/>
        </w:trPr>
        <w:tc>
          <w:tcPr>
            <w:tcW w:w="599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3672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47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</w:tr>
      <w:tr w:rsidR="00517CD7" w:rsidTr="00681B56">
        <w:trPr>
          <w:trHeight w:val="350"/>
        </w:trPr>
        <w:tc>
          <w:tcPr>
            <w:tcW w:w="599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  <w:tc>
          <w:tcPr>
            <w:tcW w:w="3672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47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</w:tr>
      <w:tr w:rsidR="00517CD7" w:rsidTr="00681B56">
        <w:trPr>
          <w:trHeight w:val="350"/>
        </w:trPr>
        <w:tc>
          <w:tcPr>
            <w:tcW w:w="599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  <w:tc>
          <w:tcPr>
            <w:tcW w:w="3672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47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</w:tr>
      <w:tr w:rsidR="00517CD7" w:rsidTr="00681B56">
        <w:trPr>
          <w:trHeight w:val="350"/>
        </w:trPr>
        <w:tc>
          <w:tcPr>
            <w:tcW w:w="599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  <w:r>
              <w:t>7</w:t>
            </w:r>
          </w:p>
        </w:tc>
        <w:tc>
          <w:tcPr>
            <w:tcW w:w="3672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47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</w:tr>
      <w:tr w:rsidR="00517CD7" w:rsidTr="00681B56">
        <w:trPr>
          <w:trHeight w:val="369"/>
        </w:trPr>
        <w:tc>
          <w:tcPr>
            <w:tcW w:w="599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3672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  <w:r>
              <w:t>ИТОГО</w:t>
            </w: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  <w:jc w:val="center"/>
            </w:pPr>
          </w:p>
        </w:tc>
        <w:tc>
          <w:tcPr>
            <w:tcW w:w="1991" w:type="dxa"/>
          </w:tcPr>
          <w:p w:rsidR="00517CD7" w:rsidRDefault="00517CD7" w:rsidP="00517CD7">
            <w:pPr>
              <w:tabs>
                <w:tab w:val="left" w:pos="360"/>
              </w:tabs>
            </w:pPr>
          </w:p>
        </w:tc>
        <w:tc>
          <w:tcPr>
            <w:tcW w:w="1947" w:type="dxa"/>
          </w:tcPr>
          <w:p w:rsidR="00517CD7" w:rsidRDefault="00517CD7" w:rsidP="00517CD7">
            <w:pPr>
              <w:tabs>
                <w:tab w:val="left" w:pos="360"/>
              </w:tabs>
            </w:pPr>
          </w:p>
        </w:tc>
      </w:tr>
    </w:tbl>
    <w:p w:rsidR="00D36B4A" w:rsidRDefault="00D36B4A" w:rsidP="00D36B4A">
      <w:pPr>
        <w:tabs>
          <w:tab w:val="left" w:pos="360"/>
        </w:tabs>
      </w:pPr>
    </w:p>
    <w:p w:rsidR="00D36B4A" w:rsidRPr="00C100D9" w:rsidRDefault="00D36B4A" w:rsidP="00D36B4A">
      <w:pPr>
        <w:tabs>
          <w:tab w:val="left" w:pos="360"/>
        </w:tabs>
        <w:jc w:val="center"/>
        <w:rPr>
          <w:b/>
        </w:rPr>
      </w:pPr>
      <w:r w:rsidRPr="00C100D9">
        <w:rPr>
          <w:b/>
          <w:i/>
        </w:rPr>
        <w:t>В проектах по диагностике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517CD7">
      <w:pPr>
        <w:tabs>
          <w:tab w:val="left" w:pos="360"/>
        </w:tabs>
        <w:ind w:firstLine="680"/>
      </w:pPr>
      <w:r>
        <w:t>Работы по диагностированию выполняют механики-диагносты (инженеры или техники), поэтому распределение исполнителей по специальностям и квалификации для этих проектов не выполняется.</w:t>
      </w:r>
    </w:p>
    <w:p w:rsidR="00D36B4A" w:rsidRDefault="00D36B4A" w:rsidP="00517CD7">
      <w:pPr>
        <w:tabs>
          <w:tab w:val="left" w:pos="360"/>
        </w:tabs>
        <w:ind w:firstLine="680"/>
        <w:jc w:val="center"/>
        <w:rPr>
          <w:b/>
          <w:i/>
        </w:rPr>
      </w:pPr>
    </w:p>
    <w:p w:rsidR="00D36B4A" w:rsidRDefault="00D36B4A" w:rsidP="00517CD7">
      <w:pPr>
        <w:tabs>
          <w:tab w:val="left" w:pos="360"/>
        </w:tabs>
        <w:ind w:firstLine="680"/>
        <w:jc w:val="center"/>
      </w:pPr>
      <w:r w:rsidRPr="00E90182">
        <w:rPr>
          <w:b/>
          <w:i/>
        </w:rPr>
        <w:t>3.4.7 Подбор технологического оборудования.</w:t>
      </w:r>
    </w:p>
    <w:p w:rsidR="00D36B4A" w:rsidRDefault="00D36B4A" w:rsidP="00517CD7">
      <w:pPr>
        <w:tabs>
          <w:tab w:val="left" w:pos="360"/>
        </w:tabs>
        <w:ind w:firstLine="680"/>
      </w:pPr>
    </w:p>
    <w:p w:rsidR="00D36B4A" w:rsidRPr="00BF0412" w:rsidRDefault="00D36B4A" w:rsidP="00517CD7">
      <w:pPr>
        <w:tabs>
          <w:tab w:val="left" w:pos="360"/>
        </w:tabs>
        <w:ind w:firstLine="680"/>
      </w:pPr>
      <w:r>
        <w:t>Подбор технологического оборудования, технологический и организационной оснастки для объекта проектирования осуществлять с учетом современных рекомендаций типовых проектов рабочих мест на АТП руководства по диагностике технического состояния подвижного состава и табеля гаражного технологического оборудования (</w:t>
      </w:r>
      <w:proofErr w:type="gramStart"/>
      <w:r>
        <w:t>см</w:t>
      </w:r>
      <w:proofErr w:type="gramEnd"/>
      <w:r>
        <w:t>. литературу). Перечень оборудования и оснастки представить в таблицах18 и 19.</w:t>
      </w:r>
    </w:p>
    <w:p w:rsidR="00D36B4A" w:rsidRPr="00BF0412" w:rsidRDefault="00D36B4A" w:rsidP="00D36B4A">
      <w:pPr>
        <w:tabs>
          <w:tab w:val="left" w:pos="360"/>
        </w:tabs>
      </w:pPr>
    </w:p>
    <w:p w:rsidR="00D36B4A" w:rsidRPr="0002508F" w:rsidRDefault="00D36B4A" w:rsidP="00D36B4A">
      <w:pPr>
        <w:tabs>
          <w:tab w:val="left" w:pos="360"/>
        </w:tabs>
        <w:jc w:val="center"/>
        <w:rPr>
          <w:i/>
        </w:rPr>
      </w:pPr>
      <w:r w:rsidRPr="0002508F">
        <w:rPr>
          <w:i/>
        </w:rPr>
        <w:t>Технологическое оборудование (организационная оснастка)</w:t>
      </w:r>
      <w:r w:rsidR="00517CD7" w:rsidRPr="00517CD7">
        <w:t xml:space="preserve"> </w:t>
      </w:r>
      <w:r w:rsidR="00517CD7">
        <w:t xml:space="preserve">                          Таблица 18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1249"/>
        <w:gridCol w:w="1432"/>
        <w:gridCol w:w="1300"/>
        <w:gridCol w:w="1516"/>
        <w:gridCol w:w="1770"/>
        <w:gridCol w:w="1487"/>
      </w:tblGrid>
      <w:tr w:rsidR="00D36B4A" w:rsidTr="00517CD7">
        <w:trPr>
          <w:trHeight w:val="563"/>
          <w:jc w:val="center"/>
        </w:trPr>
        <w:tc>
          <w:tcPr>
            <w:tcW w:w="171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Наименование</w:t>
            </w:r>
          </w:p>
        </w:tc>
        <w:tc>
          <w:tcPr>
            <w:tcW w:w="124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Тип или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модели</w:t>
            </w:r>
          </w:p>
        </w:tc>
        <w:tc>
          <w:tcPr>
            <w:tcW w:w="143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Количество</w:t>
            </w:r>
          </w:p>
        </w:tc>
        <w:tc>
          <w:tcPr>
            <w:tcW w:w="130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 xml:space="preserve">Размеры </w:t>
            </w:r>
            <w:proofErr w:type="gramStart"/>
            <w:r>
              <w:t>в</w:t>
            </w:r>
            <w:proofErr w:type="gramEnd"/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плане, м</w:t>
            </w:r>
            <w:proofErr w:type="gramStart"/>
            <w:r w:rsidRPr="00D03C1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1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Площадь,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м</w:t>
            </w:r>
            <w:proofErr w:type="gramStart"/>
            <w:r w:rsidRPr="00D03C1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7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Общая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площадь, м</w:t>
            </w:r>
            <w:proofErr w:type="gramStart"/>
            <w:r w:rsidRPr="00D03C1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Примечание</w:t>
            </w:r>
          </w:p>
        </w:tc>
      </w:tr>
      <w:tr w:rsidR="00D36B4A" w:rsidTr="00517CD7">
        <w:trPr>
          <w:trHeight w:val="353"/>
          <w:jc w:val="center"/>
        </w:trPr>
        <w:tc>
          <w:tcPr>
            <w:tcW w:w="171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124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143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130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151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  <w:tc>
          <w:tcPr>
            <w:tcW w:w="177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  <w:tc>
          <w:tcPr>
            <w:tcW w:w="14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</w:t>
            </w:r>
          </w:p>
        </w:tc>
      </w:tr>
      <w:tr w:rsidR="00D36B4A" w:rsidTr="00517CD7">
        <w:trPr>
          <w:trHeight w:val="351"/>
          <w:jc w:val="center"/>
        </w:trPr>
        <w:tc>
          <w:tcPr>
            <w:tcW w:w="171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24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43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30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51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77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4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</w:tr>
      <w:tr w:rsidR="00D36B4A" w:rsidTr="00517CD7">
        <w:trPr>
          <w:trHeight w:val="344"/>
          <w:jc w:val="center"/>
        </w:trPr>
        <w:tc>
          <w:tcPr>
            <w:tcW w:w="1715" w:type="dxa"/>
          </w:tcPr>
          <w:p w:rsidR="00D36B4A" w:rsidRDefault="00D36B4A" w:rsidP="00517CD7">
            <w:pPr>
              <w:tabs>
                <w:tab w:val="left" w:pos="360"/>
              </w:tabs>
              <w:jc w:val="center"/>
            </w:pPr>
            <w:r>
              <w:t>ИТОГО</w:t>
            </w:r>
          </w:p>
        </w:tc>
        <w:tc>
          <w:tcPr>
            <w:tcW w:w="124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43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30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51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77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4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</w:tr>
    </w:tbl>
    <w:p w:rsidR="00D36B4A" w:rsidRPr="006330DF" w:rsidRDefault="00D36B4A" w:rsidP="00D36B4A">
      <w:pPr>
        <w:tabs>
          <w:tab w:val="left" w:pos="360"/>
        </w:tabs>
        <w:jc w:val="center"/>
        <w:rPr>
          <w:i/>
        </w:rPr>
      </w:pPr>
      <w:r>
        <w:rPr>
          <w:i/>
        </w:rPr>
        <w:lastRenderedPageBreak/>
        <w:t xml:space="preserve">                   </w:t>
      </w:r>
      <w:r w:rsidRPr="006330DF">
        <w:rPr>
          <w:i/>
        </w:rPr>
        <w:t>Технологическая оснастка</w:t>
      </w:r>
      <w:r>
        <w:rPr>
          <w:i/>
        </w:rPr>
        <w:t xml:space="preserve">      </w:t>
      </w:r>
      <w:r w:rsidR="00997AB7">
        <w:rPr>
          <w:i/>
        </w:rPr>
        <w:t xml:space="preserve">        </w:t>
      </w:r>
      <w:r w:rsidR="00517CD7">
        <w:rPr>
          <w:i/>
        </w:rPr>
        <w:t xml:space="preserve">                </w:t>
      </w:r>
      <w:r w:rsidR="00997AB7">
        <w:rPr>
          <w:i/>
        </w:rPr>
        <w:t xml:space="preserve">         </w:t>
      </w:r>
      <w:r>
        <w:rPr>
          <w:i/>
        </w:rPr>
        <w:t xml:space="preserve">                 </w:t>
      </w:r>
      <w:r w:rsidR="00517CD7">
        <w:rPr>
          <w:i/>
        </w:rPr>
        <w:t xml:space="preserve">          </w:t>
      </w:r>
      <w:r>
        <w:rPr>
          <w:i/>
        </w:rPr>
        <w:t xml:space="preserve">  </w:t>
      </w:r>
      <w:r w:rsidR="00997AB7">
        <w:t>Таблица 19</w:t>
      </w:r>
      <w:r>
        <w:rPr>
          <w:i/>
        </w:rPr>
        <w:t xml:space="preserve">          </w:t>
      </w:r>
    </w:p>
    <w:tbl>
      <w:tblPr>
        <w:tblW w:w="9614" w:type="dxa"/>
        <w:jc w:val="center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2410"/>
        <w:gridCol w:w="3118"/>
        <w:gridCol w:w="3402"/>
      </w:tblGrid>
      <w:tr w:rsidR="00517CD7" w:rsidTr="00517CD7">
        <w:trPr>
          <w:trHeight w:val="303"/>
          <w:jc w:val="center"/>
        </w:trPr>
        <w:tc>
          <w:tcPr>
            <w:tcW w:w="684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2410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  <w:r>
              <w:t>Наименование</w:t>
            </w:r>
          </w:p>
        </w:tc>
        <w:tc>
          <w:tcPr>
            <w:tcW w:w="3118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  <w:r>
              <w:t>Модель или ГОСТ</w:t>
            </w:r>
          </w:p>
        </w:tc>
        <w:tc>
          <w:tcPr>
            <w:tcW w:w="3402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  <w:r>
              <w:t>Количество</w:t>
            </w:r>
          </w:p>
        </w:tc>
      </w:tr>
      <w:tr w:rsidR="00517CD7" w:rsidTr="00517CD7">
        <w:trPr>
          <w:trHeight w:val="303"/>
          <w:jc w:val="center"/>
        </w:trPr>
        <w:tc>
          <w:tcPr>
            <w:tcW w:w="684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3118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3402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</w:p>
        </w:tc>
      </w:tr>
      <w:tr w:rsidR="00517CD7" w:rsidTr="00517CD7">
        <w:trPr>
          <w:trHeight w:val="303"/>
          <w:jc w:val="center"/>
        </w:trPr>
        <w:tc>
          <w:tcPr>
            <w:tcW w:w="684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3118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3402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</w:p>
        </w:tc>
      </w:tr>
      <w:tr w:rsidR="00517CD7" w:rsidTr="00517CD7">
        <w:trPr>
          <w:trHeight w:val="303"/>
          <w:jc w:val="center"/>
        </w:trPr>
        <w:tc>
          <w:tcPr>
            <w:tcW w:w="684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3118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3402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</w:p>
        </w:tc>
      </w:tr>
      <w:tr w:rsidR="00517CD7" w:rsidTr="00517CD7">
        <w:trPr>
          <w:trHeight w:val="303"/>
          <w:jc w:val="center"/>
        </w:trPr>
        <w:tc>
          <w:tcPr>
            <w:tcW w:w="684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3118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3402" w:type="dxa"/>
          </w:tcPr>
          <w:p w:rsidR="00517CD7" w:rsidRDefault="00517CD7" w:rsidP="00B83E1A">
            <w:pPr>
              <w:tabs>
                <w:tab w:val="left" w:pos="360"/>
              </w:tabs>
              <w:jc w:val="center"/>
            </w:pPr>
          </w:p>
        </w:tc>
      </w:tr>
    </w:tbl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Pr="007F5F01" w:rsidRDefault="00D36B4A" w:rsidP="00D36B4A">
      <w:pPr>
        <w:tabs>
          <w:tab w:val="left" w:pos="360"/>
        </w:tabs>
        <w:jc w:val="center"/>
        <w:rPr>
          <w:b/>
          <w:i/>
        </w:rPr>
      </w:pPr>
      <w:r w:rsidRPr="007F5F01">
        <w:rPr>
          <w:b/>
          <w:i/>
        </w:rPr>
        <w:t>3.4.8 Расчет производственной площади объекта проектирования.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Default="00D36B4A" w:rsidP="00997AB7">
      <w:pPr>
        <w:tabs>
          <w:tab w:val="left" w:pos="360"/>
        </w:tabs>
        <w:ind w:firstLine="709"/>
      </w:pPr>
      <w:r>
        <w:t>По любым темам проекта, кроме проектов по ремонтным цехам (участкам) определение производственной площади производится аналогично.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Pr="00BF0412" w:rsidRDefault="00D36B4A" w:rsidP="00D36B4A">
      <w:pPr>
        <w:tabs>
          <w:tab w:val="left" w:pos="360"/>
        </w:tabs>
        <w:jc w:val="center"/>
        <w:rPr>
          <w:b/>
        </w:rPr>
      </w:pPr>
      <w:r w:rsidRPr="00C100D9">
        <w:rPr>
          <w:b/>
          <w:i/>
        </w:rPr>
        <w:t>В проектах по ТО, диагностики или зоне ТР</w:t>
      </w:r>
      <w:r w:rsidRPr="00C100D9">
        <w:rPr>
          <w:b/>
        </w:rPr>
        <w:t>.</w:t>
      </w:r>
    </w:p>
    <w:p w:rsidR="00D36B4A" w:rsidRPr="00020D2E" w:rsidRDefault="00D36B4A" w:rsidP="00D36B4A">
      <w:pPr>
        <w:tabs>
          <w:tab w:val="left" w:pos="360"/>
        </w:tabs>
        <w:jc w:val="center"/>
        <w:rPr>
          <w:b/>
          <w:sz w:val="16"/>
          <w:szCs w:val="16"/>
        </w:rPr>
      </w:pPr>
    </w:p>
    <w:p w:rsidR="00D36B4A" w:rsidRPr="00997AB7" w:rsidRDefault="00D36B4A" w:rsidP="00D36B4A">
      <w:pPr>
        <w:tabs>
          <w:tab w:val="left" w:pos="360"/>
        </w:tabs>
        <w:rPr>
          <w:b/>
        </w:rPr>
      </w:pPr>
      <w:r w:rsidRPr="00997AB7">
        <w:rPr>
          <w:b/>
          <w:sz w:val="28"/>
          <w:szCs w:val="28"/>
        </w:rPr>
        <w:t xml:space="preserve">                                                           </w:t>
      </w:r>
      <w:r w:rsidRPr="00997AB7">
        <w:rPr>
          <w:b/>
          <w:sz w:val="28"/>
          <w:szCs w:val="28"/>
          <w:lang w:val="en-US"/>
        </w:rPr>
        <w:t>F</w:t>
      </w:r>
      <w:r w:rsidRPr="00997AB7">
        <w:rPr>
          <w:b/>
          <w:sz w:val="28"/>
          <w:szCs w:val="28"/>
          <w:vertAlign w:val="subscript"/>
        </w:rPr>
        <w:t>зоны</w:t>
      </w:r>
      <w:r w:rsidRPr="00997AB7">
        <w:rPr>
          <w:b/>
          <w:sz w:val="28"/>
          <w:szCs w:val="28"/>
        </w:rPr>
        <w:t xml:space="preserve"> = К</w:t>
      </w:r>
      <w:r w:rsidRPr="00997AB7">
        <w:rPr>
          <w:b/>
          <w:sz w:val="28"/>
          <w:szCs w:val="28"/>
          <w:vertAlign w:val="subscript"/>
        </w:rPr>
        <w:t>п</w:t>
      </w:r>
      <w:r w:rsidRPr="00997AB7">
        <w:rPr>
          <w:b/>
        </w:rPr>
        <w:t>*</w:t>
      </w:r>
      <w:r w:rsidRPr="00997AB7">
        <w:rPr>
          <w:b/>
          <w:sz w:val="28"/>
          <w:szCs w:val="28"/>
          <w:lang w:val="en-US"/>
        </w:rPr>
        <w:t>f</w:t>
      </w:r>
      <w:r w:rsidRPr="00997AB7">
        <w:rPr>
          <w:b/>
          <w:sz w:val="28"/>
          <w:szCs w:val="28"/>
          <w:vertAlign w:val="subscript"/>
        </w:rPr>
        <w:t>а</w:t>
      </w:r>
      <w:r w:rsidRPr="00997AB7">
        <w:rPr>
          <w:b/>
        </w:rPr>
        <w:t>*</w:t>
      </w:r>
      <w:r w:rsidRPr="00997AB7">
        <w:rPr>
          <w:b/>
          <w:sz w:val="28"/>
          <w:szCs w:val="28"/>
          <w:lang w:val="en-US"/>
        </w:rPr>
        <w:t>n</w:t>
      </w:r>
      <w:r w:rsidRPr="00997AB7">
        <w:rPr>
          <w:b/>
        </w:rPr>
        <w:t>;                                                                  (61)</w:t>
      </w:r>
    </w:p>
    <w:p w:rsidR="00D36B4A" w:rsidRDefault="00D36B4A" w:rsidP="00D36B4A">
      <w:pPr>
        <w:tabs>
          <w:tab w:val="left" w:pos="360"/>
        </w:tabs>
      </w:pPr>
      <w:r>
        <w:t xml:space="preserve">      </w:t>
      </w:r>
      <w:r w:rsidR="00997AB7">
        <w:t>г</w:t>
      </w:r>
      <w:r>
        <w:t>де</w:t>
      </w:r>
      <w:r w:rsidR="00997AB7">
        <w:t xml:space="preserve">  </w:t>
      </w:r>
      <w:r>
        <w:t xml:space="preserve"> </w:t>
      </w:r>
      <w:r w:rsidR="00997AB7" w:rsidRPr="00997AB7">
        <w:rPr>
          <w:b/>
          <w:sz w:val="28"/>
          <w:szCs w:val="28"/>
          <w:lang w:val="en-US"/>
        </w:rPr>
        <w:t>F</w:t>
      </w:r>
      <w:r w:rsidR="00997AB7" w:rsidRPr="00997AB7">
        <w:rPr>
          <w:b/>
          <w:sz w:val="28"/>
          <w:szCs w:val="28"/>
          <w:vertAlign w:val="subscript"/>
        </w:rPr>
        <w:t>зоны</w:t>
      </w:r>
      <w:r w:rsidR="00997AB7">
        <w:t xml:space="preserve"> </w:t>
      </w:r>
      <w:proofErr w:type="gramStart"/>
      <w:r>
        <w:t>-п</w:t>
      </w:r>
      <w:proofErr w:type="gramEnd"/>
      <w:r>
        <w:t>лощадь зоны ТО, ТР или постов диагностики, м</w:t>
      </w:r>
      <w:r w:rsidRPr="00D97F1F">
        <w:rPr>
          <w:vertAlign w:val="superscript"/>
        </w:rPr>
        <w:t>2</w:t>
      </w:r>
      <w:r>
        <w:t>;</w:t>
      </w:r>
    </w:p>
    <w:p w:rsidR="00D36B4A" w:rsidRDefault="00D36B4A" w:rsidP="00D36B4A">
      <w:pPr>
        <w:tabs>
          <w:tab w:val="left" w:pos="360"/>
        </w:tabs>
      </w:pPr>
      <w:r>
        <w:rPr>
          <w:sz w:val="28"/>
          <w:szCs w:val="28"/>
        </w:rPr>
        <w:t xml:space="preserve">           </w:t>
      </w:r>
      <w:r w:rsidRPr="00997AB7">
        <w:rPr>
          <w:b/>
          <w:sz w:val="28"/>
          <w:szCs w:val="28"/>
        </w:rPr>
        <w:t>К</w:t>
      </w:r>
      <w:r w:rsidRPr="00997AB7">
        <w:rPr>
          <w:b/>
          <w:sz w:val="28"/>
          <w:szCs w:val="28"/>
          <w:vertAlign w:val="subscript"/>
        </w:rPr>
        <w:t>п</w:t>
      </w:r>
      <w:r>
        <w:t xml:space="preserve"> - коэффициент плотности расположения постов (табл.20);</w:t>
      </w:r>
    </w:p>
    <w:p w:rsidR="00D36B4A" w:rsidRDefault="00D36B4A" w:rsidP="00D36B4A">
      <w:pPr>
        <w:tabs>
          <w:tab w:val="left" w:pos="360"/>
        </w:tabs>
      </w:pPr>
      <w:r>
        <w:rPr>
          <w:sz w:val="28"/>
          <w:szCs w:val="28"/>
        </w:rPr>
        <w:t xml:space="preserve">           </w:t>
      </w:r>
      <w:proofErr w:type="gramStart"/>
      <w:r w:rsidRPr="00997AB7">
        <w:rPr>
          <w:b/>
          <w:sz w:val="28"/>
          <w:szCs w:val="28"/>
          <w:lang w:val="en-US"/>
        </w:rPr>
        <w:t>f</w:t>
      </w:r>
      <w:r w:rsidRPr="00997AB7">
        <w:rPr>
          <w:b/>
          <w:sz w:val="28"/>
          <w:szCs w:val="28"/>
          <w:vertAlign w:val="subscript"/>
        </w:rPr>
        <w:t>а</w:t>
      </w:r>
      <w:proofErr w:type="gramEnd"/>
      <w:r>
        <w:t xml:space="preserve"> - площадь горизонтальной проекции автомобиля, м</w:t>
      </w:r>
      <w:r w:rsidRPr="00D97F1F">
        <w:rPr>
          <w:vertAlign w:val="superscript"/>
        </w:rPr>
        <w:t>2</w:t>
      </w:r>
      <w:r>
        <w:t>, принимается по автомобилю, имеющему большие размеры;</w:t>
      </w:r>
    </w:p>
    <w:p w:rsidR="00D36B4A" w:rsidRPr="00BF0412" w:rsidRDefault="00D36B4A" w:rsidP="00D36B4A">
      <w:pPr>
        <w:tabs>
          <w:tab w:val="left" w:pos="360"/>
        </w:tabs>
      </w:pPr>
      <w:r>
        <w:rPr>
          <w:sz w:val="28"/>
          <w:szCs w:val="28"/>
        </w:rPr>
        <w:t xml:space="preserve">           </w:t>
      </w:r>
      <w:r w:rsidRPr="00997AB7">
        <w:rPr>
          <w:b/>
          <w:sz w:val="28"/>
          <w:szCs w:val="28"/>
          <w:lang w:val="en-US"/>
        </w:rPr>
        <w:t>n</w:t>
      </w:r>
      <w:r>
        <w:t xml:space="preserve"> - </w:t>
      </w:r>
      <w:proofErr w:type="gramStart"/>
      <w:r>
        <w:t>количество</w:t>
      </w:r>
      <w:proofErr w:type="gramEnd"/>
      <w:r>
        <w:t xml:space="preserve"> постов в зоне ТО или ТР, постов диагностики, принимается по результатам расчета в п.3.4.5.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Pr="00F1122B" w:rsidRDefault="00D36B4A" w:rsidP="00D36B4A">
      <w:pPr>
        <w:tabs>
          <w:tab w:val="left" w:pos="360"/>
        </w:tabs>
        <w:jc w:val="center"/>
        <w:rPr>
          <w:i/>
        </w:rPr>
      </w:pPr>
      <w:r w:rsidRPr="00F1122B">
        <w:rPr>
          <w:i/>
        </w:rPr>
        <w:t>Коэффициент плотности расстановки оборудования (расположения постов)</w:t>
      </w:r>
      <w:r w:rsidR="00997AB7" w:rsidRPr="00997AB7">
        <w:t xml:space="preserve"> </w:t>
      </w:r>
      <w:r w:rsidR="00997AB7">
        <w:t xml:space="preserve">     Таблица 20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8"/>
        <w:gridCol w:w="3909"/>
      </w:tblGrid>
      <w:tr w:rsidR="00D36B4A" w:rsidTr="00997AB7">
        <w:trPr>
          <w:trHeight w:val="299"/>
        </w:trPr>
        <w:tc>
          <w:tcPr>
            <w:tcW w:w="6438" w:type="dxa"/>
          </w:tcPr>
          <w:p w:rsidR="00D36B4A" w:rsidRDefault="00D36B4A" w:rsidP="00997AB7">
            <w:pPr>
              <w:tabs>
                <w:tab w:val="left" w:pos="175"/>
              </w:tabs>
              <w:jc w:val="center"/>
            </w:pPr>
            <w:r>
              <w:t>Наименование подразделений</w:t>
            </w:r>
          </w:p>
        </w:tc>
        <w:tc>
          <w:tcPr>
            <w:tcW w:w="390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 xml:space="preserve">Коэффициент плотности </w:t>
            </w:r>
            <w:r w:rsidRPr="00997AB7">
              <w:rPr>
                <w:b/>
                <w:sz w:val="28"/>
                <w:szCs w:val="28"/>
              </w:rPr>
              <w:t>К</w:t>
            </w:r>
            <w:r w:rsidRPr="00997AB7">
              <w:rPr>
                <w:b/>
                <w:sz w:val="28"/>
                <w:szCs w:val="28"/>
                <w:vertAlign w:val="subscript"/>
              </w:rPr>
              <w:t>п</w:t>
            </w:r>
          </w:p>
        </w:tc>
      </w:tr>
      <w:tr w:rsidR="00D36B4A" w:rsidTr="00997AB7">
        <w:trPr>
          <w:trHeight w:val="299"/>
        </w:trPr>
        <w:tc>
          <w:tcPr>
            <w:tcW w:w="6438" w:type="dxa"/>
          </w:tcPr>
          <w:p w:rsidR="00D36B4A" w:rsidRDefault="00D36B4A" w:rsidP="005C4C1A">
            <w:pPr>
              <w:numPr>
                <w:ilvl w:val="0"/>
                <w:numId w:val="19"/>
              </w:numPr>
              <w:tabs>
                <w:tab w:val="clear" w:pos="720"/>
                <w:tab w:val="left" w:pos="0"/>
                <w:tab w:val="num" w:pos="33"/>
              </w:tabs>
              <w:ind w:left="459"/>
            </w:pPr>
            <w:r>
              <w:t>Зоны ТО и ремонта</w:t>
            </w:r>
          </w:p>
          <w:p w:rsidR="00D36B4A" w:rsidRDefault="00D36B4A" w:rsidP="005C4C1A">
            <w:pPr>
              <w:numPr>
                <w:ilvl w:val="0"/>
                <w:numId w:val="19"/>
              </w:numPr>
              <w:tabs>
                <w:tab w:val="clear" w:pos="720"/>
                <w:tab w:val="left" w:pos="0"/>
                <w:tab w:val="num" w:pos="33"/>
              </w:tabs>
              <w:ind w:left="459"/>
            </w:pPr>
            <w:r>
              <w:t>Кузнечно-рессорный цех</w:t>
            </w:r>
          </w:p>
          <w:p w:rsidR="00D36B4A" w:rsidRDefault="00D36B4A" w:rsidP="005C4C1A">
            <w:pPr>
              <w:numPr>
                <w:ilvl w:val="0"/>
                <w:numId w:val="19"/>
              </w:numPr>
              <w:tabs>
                <w:tab w:val="clear" w:pos="720"/>
                <w:tab w:val="left" w:pos="0"/>
                <w:tab w:val="num" w:pos="33"/>
              </w:tabs>
              <w:ind w:left="459"/>
            </w:pPr>
            <w:r>
              <w:t>Сварочный цех</w:t>
            </w:r>
          </w:p>
          <w:p w:rsidR="00D36B4A" w:rsidRDefault="00D36B4A" w:rsidP="005C4C1A">
            <w:pPr>
              <w:numPr>
                <w:ilvl w:val="0"/>
                <w:numId w:val="19"/>
              </w:numPr>
              <w:tabs>
                <w:tab w:val="clear" w:pos="720"/>
                <w:tab w:val="left" w:pos="0"/>
                <w:tab w:val="num" w:pos="33"/>
              </w:tabs>
              <w:ind w:left="459"/>
            </w:pPr>
            <w:r>
              <w:t>Моторный, агрегатный, шиномонтажный, вулканизационный цеха</w:t>
            </w:r>
          </w:p>
          <w:p w:rsidR="00D36B4A" w:rsidRDefault="00D36B4A" w:rsidP="005C4C1A">
            <w:pPr>
              <w:numPr>
                <w:ilvl w:val="0"/>
                <w:numId w:val="19"/>
              </w:numPr>
              <w:tabs>
                <w:tab w:val="clear" w:pos="720"/>
                <w:tab w:val="left" w:pos="0"/>
                <w:tab w:val="num" w:pos="33"/>
              </w:tabs>
              <w:ind w:left="459"/>
            </w:pPr>
            <w:r>
              <w:t>Слесарно-механический, аккумуляторный, карбюраторный, электротехнический цеха</w:t>
            </w:r>
          </w:p>
        </w:tc>
        <w:tc>
          <w:tcPr>
            <w:tcW w:w="390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4,5-5,5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4,0-5,0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3,5-4,5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3,0-4,0</w:t>
            </w:r>
          </w:p>
        </w:tc>
      </w:tr>
    </w:tbl>
    <w:p w:rsidR="00D36B4A" w:rsidRPr="00BF0412" w:rsidRDefault="00D36B4A" w:rsidP="00997AB7">
      <w:pPr>
        <w:tabs>
          <w:tab w:val="left" w:pos="360"/>
        </w:tabs>
        <w:ind w:firstLine="709"/>
      </w:pPr>
      <w:r>
        <w:t xml:space="preserve">Окончательно площадь зоны ТО или </w:t>
      </w:r>
      <w:proofErr w:type="gramStart"/>
      <w:r>
        <w:t>ТР</w:t>
      </w:r>
      <w:proofErr w:type="gramEnd"/>
      <w:r>
        <w:t xml:space="preserve"> и постов диагностики вынуждено корректируется и устанавливается с учетом того, что при строительстве используются стандартные строительные секции, пролеты, типовые конструкции и детали. Поэтому здания выполняются с сеткой колонн, имеющей одинаковый для всего здания шаг 6 или </w:t>
      </w:r>
      <w:smartTag w:uri="urn:schemas-microsoft-com:office:smarttags" w:element="metricconverter">
        <w:smartTagPr>
          <w:attr w:name="ProductID" w:val="12 м"/>
        </w:smartTagPr>
        <w:r>
          <w:t>12 м</w:t>
        </w:r>
      </w:smartTag>
      <w:r>
        <w:t>, одинаковый размер пролетов с модулем 6м, т.е. 12, 18, 24м и более.</w:t>
      </w:r>
    </w:p>
    <w:p w:rsidR="00D36B4A" w:rsidRPr="00BF0412" w:rsidRDefault="00D36B4A" w:rsidP="00D36B4A">
      <w:pPr>
        <w:tabs>
          <w:tab w:val="left" w:pos="360"/>
        </w:tabs>
        <w:jc w:val="center"/>
        <w:rPr>
          <w:b/>
          <w:i/>
        </w:rPr>
      </w:pPr>
      <w:r w:rsidRPr="00C100D9">
        <w:rPr>
          <w:b/>
          <w:i/>
        </w:rPr>
        <w:t>В проектах по ремонтным цехам (участкам)</w:t>
      </w:r>
    </w:p>
    <w:p w:rsidR="00D36B4A" w:rsidRPr="00020D2E" w:rsidRDefault="00D36B4A" w:rsidP="00D36B4A">
      <w:pPr>
        <w:tabs>
          <w:tab w:val="left" w:pos="360"/>
        </w:tabs>
        <w:jc w:val="center"/>
        <w:rPr>
          <w:b/>
          <w:i/>
          <w:sz w:val="16"/>
          <w:szCs w:val="16"/>
        </w:rPr>
      </w:pPr>
    </w:p>
    <w:p w:rsidR="00D36B4A" w:rsidRPr="005C3BBF" w:rsidRDefault="00D36B4A" w:rsidP="00D36B4A">
      <w:pPr>
        <w:tabs>
          <w:tab w:val="left" w:pos="360"/>
        </w:tabs>
        <w:rPr>
          <w:b/>
        </w:rPr>
      </w:pPr>
      <w:r w:rsidRPr="005C3BBF">
        <w:rPr>
          <w:b/>
          <w:sz w:val="28"/>
          <w:szCs w:val="28"/>
        </w:rPr>
        <w:t xml:space="preserve">                                                              </w:t>
      </w:r>
      <w:r w:rsidRPr="005C3BBF">
        <w:rPr>
          <w:b/>
          <w:sz w:val="28"/>
          <w:szCs w:val="28"/>
          <w:lang w:val="en-US"/>
        </w:rPr>
        <w:t>F</w:t>
      </w:r>
      <w:r w:rsidRPr="005C3BBF">
        <w:rPr>
          <w:b/>
          <w:sz w:val="28"/>
          <w:szCs w:val="28"/>
          <w:vertAlign w:val="subscript"/>
        </w:rPr>
        <w:t>цех</w:t>
      </w:r>
      <w:r w:rsidRPr="005C3BBF">
        <w:rPr>
          <w:b/>
          <w:sz w:val="28"/>
          <w:szCs w:val="28"/>
        </w:rPr>
        <w:t xml:space="preserve"> = К</w:t>
      </w:r>
      <w:r w:rsidRPr="005C3BBF">
        <w:rPr>
          <w:b/>
          <w:sz w:val="28"/>
          <w:szCs w:val="28"/>
          <w:vertAlign w:val="subscript"/>
          <w:lang w:val="en-US"/>
        </w:rPr>
        <w:t>n</w:t>
      </w:r>
      <w:r w:rsidRPr="005C3BBF">
        <w:rPr>
          <w:b/>
        </w:rPr>
        <w:t>*</w:t>
      </w:r>
      <w:r w:rsidRPr="005C3BBF">
        <w:rPr>
          <w:b/>
          <w:sz w:val="28"/>
          <w:szCs w:val="28"/>
          <w:lang w:val="en-US"/>
        </w:rPr>
        <w:t>f</w:t>
      </w:r>
      <w:r w:rsidRPr="005C3BBF">
        <w:rPr>
          <w:b/>
          <w:sz w:val="28"/>
          <w:szCs w:val="28"/>
          <w:vertAlign w:val="subscript"/>
        </w:rPr>
        <w:t>об</w:t>
      </w:r>
      <w:r w:rsidRPr="005C3BBF">
        <w:rPr>
          <w:b/>
        </w:rPr>
        <w:t>;                                                                   (62)</w:t>
      </w:r>
    </w:p>
    <w:p w:rsidR="00D36B4A" w:rsidRDefault="005C3BBF" w:rsidP="00D36B4A">
      <w:pPr>
        <w:tabs>
          <w:tab w:val="left" w:pos="360"/>
        </w:tabs>
      </w:pPr>
      <w:r>
        <w:t xml:space="preserve">где  </w:t>
      </w:r>
      <w:r w:rsidR="00D36B4A">
        <w:t xml:space="preserve"> </w:t>
      </w:r>
      <w:r w:rsidR="00D36B4A" w:rsidRPr="005C3BBF">
        <w:rPr>
          <w:b/>
          <w:sz w:val="28"/>
          <w:szCs w:val="28"/>
          <w:lang w:val="en-US"/>
        </w:rPr>
        <w:t>F</w:t>
      </w:r>
      <w:r w:rsidR="00D36B4A" w:rsidRPr="005C3BBF">
        <w:rPr>
          <w:b/>
          <w:sz w:val="28"/>
          <w:szCs w:val="28"/>
          <w:vertAlign w:val="subscript"/>
        </w:rPr>
        <w:t>цех</w:t>
      </w:r>
      <w:r w:rsidR="00D36B4A">
        <w:t xml:space="preserve"> </w:t>
      </w:r>
      <w:proofErr w:type="gramStart"/>
      <w:r w:rsidR="00D36B4A">
        <w:t>-п</w:t>
      </w:r>
      <w:proofErr w:type="gramEnd"/>
      <w:r w:rsidR="00D36B4A">
        <w:t>лощадь цеха, м</w:t>
      </w:r>
      <w:r w:rsidR="00D36B4A" w:rsidRPr="00B347F6">
        <w:rPr>
          <w:vertAlign w:val="superscript"/>
        </w:rPr>
        <w:t>2</w:t>
      </w:r>
      <w:r w:rsidR="00D36B4A">
        <w:t>;</w:t>
      </w:r>
    </w:p>
    <w:p w:rsidR="00D36B4A" w:rsidRDefault="00D36B4A" w:rsidP="00D36B4A">
      <w:pPr>
        <w:tabs>
          <w:tab w:val="left" w:pos="360"/>
        </w:tabs>
      </w:pPr>
      <w:r>
        <w:rPr>
          <w:sz w:val="28"/>
          <w:szCs w:val="28"/>
        </w:rPr>
        <w:t xml:space="preserve">      </w:t>
      </w:r>
      <w:proofErr w:type="gramStart"/>
      <w:r w:rsidRPr="005C3BBF">
        <w:rPr>
          <w:b/>
          <w:sz w:val="28"/>
          <w:szCs w:val="28"/>
          <w:lang w:val="en-US"/>
        </w:rPr>
        <w:t>f</w:t>
      </w:r>
      <w:r w:rsidRPr="005C3BBF">
        <w:rPr>
          <w:b/>
          <w:sz w:val="28"/>
          <w:szCs w:val="28"/>
          <w:vertAlign w:val="subscript"/>
        </w:rPr>
        <w:t>об</w:t>
      </w:r>
      <w:proofErr w:type="gramEnd"/>
      <w:r>
        <w:t xml:space="preserve"> - площадь горизонтальной проекции технологического оборудования и организационной оснастки, м</w:t>
      </w:r>
      <w:r w:rsidRPr="00B347F6">
        <w:rPr>
          <w:vertAlign w:val="superscript"/>
        </w:rPr>
        <w:t>2</w:t>
      </w:r>
      <w:r>
        <w:t xml:space="preserve"> принимается по данным таблицы 18;</w:t>
      </w:r>
    </w:p>
    <w:p w:rsidR="00D36B4A" w:rsidRDefault="00D36B4A" w:rsidP="00D36B4A">
      <w:pPr>
        <w:tabs>
          <w:tab w:val="left" w:pos="360"/>
        </w:tabs>
      </w:pPr>
      <w:r>
        <w:rPr>
          <w:sz w:val="28"/>
          <w:szCs w:val="28"/>
        </w:rPr>
        <w:t xml:space="preserve">      </w:t>
      </w:r>
      <w:r w:rsidRPr="00997AB7">
        <w:rPr>
          <w:b/>
          <w:sz w:val="28"/>
          <w:szCs w:val="28"/>
        </w:rPr>
        <w:t>К</w:t>
      </w:r>
      <w:proofErr w:type="gramStart"/>
      <w:r w:rsidRPr="00997AB7">
        <w:rPr>
          <w:b/>
          <w:sz w:val="28"/>
          <w:szCs w:val="28"/>
          <w:vertAlign w:val="subscript"/>
          <w:lang w:val="en-US"/>
        </w:rPr>
        <w:t>n</w:t>
      </w:r>
      <w:proofErr w:type="gramEnd"/>
      <w:r>
        <w:t xml:space="preserve"> - коэффициент плотности расстановки оборудования, принимается по таблице 20.</w:t>
      </w:r>
    </w:p>
    <w:p w:rsidR="00D36B4A" w:rsidRDefault="00D36B4A" w:rsidP="00997AB7">
      <w:pPr>
        <w:tabs>
          <w:tab w:val="left" w:pos="360"/>
        </w:tabs>
        <w:ind w:firstLine="709"/>
      </w:pPr>
      <w:r>
        <w:t>Окончательно принимаемая площадь должна быть уточнена (скорректирована) по размерам соответствующего цеха (участка) в «Типовых проектах рабочих мест на АТП» и в зависимости от используемых стандартных строительных секций, пролетов, конструкций и деталей (</w:t>
      </w:r>
      <w:proofErr w:type="gramStart"/>
      <w:r>
        <w:t>см</w:t>
      </w:r>
      <w:proofErr w:type="gramEnd"/>
      <w:r>
        <w:t>. п.3.4.8.1).</w:t>
      </w:r>
    </w:p>
    <w:p w:rsidR="00D36B4A" w:rsidRPr="00020D2E" w:rsidRDefault="00D36B4A" w:rsidP="00D36B4A">
      <w:pPr>
        <w:tabs>
          <w:tab w:val="left" w:pos="360"/>
        </w:tabs>
        <w:jc w:val="center"/>
        <w:rPr>
          <w:b/>
          <w:sz w:val="16"/>
          <w:szCs w:val="16"/>
        </w:rPr>
      </w:pPr>
      <w:r>
        <w:rPr>
          <w:b/>
        </w:rPr>
        <w:t xml:space="preserve">                                                  </w:t>
      </w:r>
    </w:p>
    <w:p w:rsidR="00D36B4A" w:rsidRDefault="00D36B4A" w:rsidP="00D36B4A">
      <w:pPr>
        <w:tabs>
          <w:tab w:val="left" w:pos="360"/>
        </w:tabs>
        <w:jc w:val="center"/>
      </w:pPr>
      <w:r w:rsidRPr="00B877EA">
        <w:rPr>
          <w:b/>
          <w:sz w:val="28"/>
          <w:szCs w:val="28"/>
        </w:rPr>
        <w:t>3.5 Технологическая карта</w:t>
      </w:r>
      <w:r>
        <w:rPr>
          <w:b/>
        </w:rPr>
        <w:t xml:space="preserve">                                                    </w:t>
      </w:r>
    </w:p>
    <w:p w:rsidR="00D36B4A" w:rsidRPr="00020D2E" w:rsidRDefault="00D36B4A" w:rsidP="00D36B4A">
      <w:pPr>
        <w:tabs>
          <w:tab w:val="left" w:pos="360"/>
        </w:tabs>
        <w:rPr>
          <w:sz w:val="16"/>
          <w:szCs w:val="16"/>
        </w:rPr>
      </w:pPr>
    </w:p>
    <w:p w:rsidR="00D36B4A" w:rsidRDefault="00D36B4A" w:rsidP="005C3BBF">
      <w:pPr>
        <w:tabs>
          <w:tab w:val="left" w:pos="360"/>
        </w:tabs>
        <w:ind w:firstLine="709"/>
      </w:pPr>
      <w:r>
        <w:t xml:space="preserve">В этом пункте необходимо разработать технологический процесс ТО, </w:t>
      </w:r>
      <w:proofErr w:type="gramStart"/>
      <w:r>
        <w:t>ТР</w:t>
      </w:r>
      <w:proofErr w:type="gramEnd"/>
      <w:r>
        <w:t xml:space="preserve"> или диагностики автомобилей (агрегатов), или одну из операций по этим воздействиям. Этот процесс представляет собой </w:t>
      </w:r>
      <w:r>
        <w:lastRenderedPageBreak/>
        <w:t>совокупность операций по соответствующим воздействиям, которые выполняются в определенной последовательности с помощью различного инструмента, приспособлений и других средств механизации с соблюдением технических требований (тех. условий).</w:t>
      </w:r>
    </w:p>
    <w:p w:rsidR="00D36B4A" w:rsidRDefault="00D36B4A" w:rsidP="00D36B4A">
      <w:pPr>
        <w:tabs>
          <w:tab w:val="left" w:pos="360"/>
        </w:tabs>
      </w:pPr>
    </w:p>
    <w:p w:rsidR="00D36B4A" w:rsidRPr="00C100D9" w:rsidRDefault="00D36B4A" w:rsidP="00D36B4A">
      <w:pPr>
        <w:tabs>
          <w:tab w:val="left" w:pos="360"/>
        </w:tabs>
        <w:jc w:val="center"/>
        <w:rPr>
          <w:b/>
          <w:i/>
        </w:rPr>
      </w:pPr>
      <w:r w:rsidRPr="00C100D9">
        <w:rPr>
          <w:b/>
          <w:i/>
        </w:rPr>
        <w:t>3.5.1 Технологический процесс ТО и диагностики</w:t>
      </w:r>
    </w:p>
    <w:p w:rsidR="00D36B4A" w:rsidRPr="00F37F4F" w:rsidRDefault="00D36B4A" w:rsidP="00D36B4A">
      <w:pPr>
        <w:tabs>
          <w:tab w:val="left" w:pos="360"/>
        </w:tabs>
        <w:jc w:val="center"/>
        <w:rPr>
          <w:i/>
        </w:rPr>
      </w:pPr>
    </w:p>
    <w:p w:rsidR="00D36B4A" w:rsidRDefault="00D36B4A" w:rsidP="00D36B4A">
      <w:pPr>
        <w:tabs>
          <w:tab w:val="left" w:pos="360"/>
        </w:tabs>
      </w:pPr>
      <w:r>
        <w:t xml:space="preserve">     Оформляется в виде карт: - </w:t>
      </w:r>
      <w:proofErr w:type="gramStart"/>
      <w:r>
        <w:t>операционно-технологической</w:t>
      </w:r>
      <w:proofErr w:type="gramEnd"/>
      <w:r>
        <w:t>;</w:t>
      </w:r>
    </w:p>
    <w:p w:rsidR="00D36B4A" w:rsidRDefault="00D36B4A" w:rsidP="00D36B4A">
      <w:pPr>
        <w:tabs>
          <w:tab w:val="left" w:pos="360"/>
        </w:tabs>
      </w:pPr>
      <w:r>
        <w:t xml:space="preserve">                                                  - постовой </w:t>
      </w:r>
      <w:proofErr w:type="gramStart"/>
      <w:r>
        <w:t>технологической</w:t>
      </w:r>
      <w:proofErr w:type="gramEnd"/>
      <w:r>
        <w:t>.</w:t>
      </w:r>
    </w:p>
    <w:p w:rsidR="00D36B4A" w:rsidRPr="001620D1" w:rsidRDefault="00D36B4A" w:rsidP="00D36B4A">
      <w:pPr>
        <w:tabs>
          <w:tab w:val="left" w:pos="360"/>
        </w:tabs>
        <w:jc w:val="center"/>
        <w:rPr>
          <w:i/>
        </w:rPr>
      </w:pPr>
      <w:r w:rsidRPr="001620D1">
        <w:rPr>
          <w:i/>
        </w:rPr>
        <w:t>Операционно-технологическая карта</w:t>
      </w:r>
      <w:r w:rsidR="005C3BBF">
        <w:rPr>
          <w:i/>
        </w:rPr>
        <w:t xml:space="preserve">                                                                       </w:t>
      </w:r>
      <w:r w:rsidR="005C3BBF">
        <w:t>Таблица 21</w:t>
      </w:r>
      <w:r w:rsidR="005C3BBF">
        <w:rPr>
          <w:i/>
        </w:rPr>
        <w:t xml:space="preserve">  </w:t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2068"/>
        <w:gridCol w:w="1594"/>
        <w:gridCol w:w="1986"/>
        <w:gridCol w:w="1675"/>
        <w:gridCol w:w="1029"/>
        <w:gridCol w:w="1532"/>
      </w:tblGrid>
      <w:tr w:rsidR="00D36B4A" w:rsidTr="005C3BBF">
        <w:trPr>
          <w:trHeight w:val="416"/>
          <w:jc w:val="center"/>
        </w:trPr>
        <w:tc>
          <w:tcPr>
            <w:tcW w:w="54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№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6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Название операции,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виды работ</w:t>
            </w:r>
          </w:p>
        </w:tc>
        <w:tc>
          <w:tcPr>
            <w:tcW w:w="159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Место выполнения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операции</w:t>
            </w:r>
          </w:p>
        </w:tc>
        <w:tc>
          <w:tcPr>
            <w:tcW w:w="198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Инструмент,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приспособления,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оборудование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(модель, тип, фирма)</w:t>
            </w:r>
          </w:p>
        </w:tc>
        <w:tc>
          <w:tcPr>
            <w:tcW w:w="167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Трудоемкость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операции</w:t>
            </w:r>
          </w:p>
        </w:tc>
        <w:tc>
          <w:tcPr>
            <w:tcW w:w="102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Кол-во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мест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proofErr w:type="gramStart"/>
            <w:r>
              <w:t>(тех.</w:t>
            </w:r>
            <w:proofErr w:type="gramEnd"/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proofErr w:type="gramStart"/>
            <w:r>
              <w:t>обсл-я)</w:t>
            </w:r>
            <w:proofErr w:type="gramEnd"/>
          </w:p>
        </w:tc>
        <w:tc>
          <w:tcPr>
            <w:tcW w:w="153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Технические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требования и указания</w:t>
            </w:r>
          </w:p>
        </w:tc>
      </w:tr>
      <w:tr w:rsidR="00D36B4A" w:rsidTr="005C3BBF">
        <w:trPr>
          <w:trHeight w:val="244"/>
          <w:jc w:val="center"/>
        </w:trPr>
        <w:tc>
          <w:tcPr>
            <w:tcW w:w="54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206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159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198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167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  <w:tc>
          <w:tcPr>
            <w:tcW w:w="102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  <w:tc>
          <w:tcPr>
            <w:tcW w:w="153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</w:t>
            </w:r>
          </w:p>
        </w:tc>
      </w:tr>
      <w:tr w:rsidR="00D36B4A" w:rsidTr="005C3BBF">
        <w:trPr>
          <w:trHeight w:val="439"/>
          <w:jc w:val="center"/>
        </w:trPr>
        <w:tc>
          <w:tcPr>
            <w:tcW w:w="54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1.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2.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3.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4.</w:t>
            </w:r>
          </w:p>
        </w:tc>
        <w:tc>
          <w:tcPr>
            <w:tcW w:w="2068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594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986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675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029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53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</w:tbl>
    <w:p w:rsidR="00D36B4A" w:rsidRDefault="00D36B4A" w:rsidP="00D36B4A">
      <w:pPr>
        <w:tabs>
          <w:tab w:val="left" w:pos="360"/>
        </w:tabs>
      </w:pPr>
    </w:p>
    <w:p w:rsidR="00D36B4A" w:rsidRPr="00816B4E" w:rsidRDefault="00D36B4A" w:rsidP="00D36B4A">
      <w:pPr>
        <w:tabs>
          <w:tab w:val="left" w:pos="360"/>
        </w:tabs>
        <w:jc w:val="center"/>
        <w:rPr>
          <w:i/>
        </w:rPr>
      </w:pPr>
      <w:r w:rsidRPr="00816B4E">
        <w:rPr>
          <w:i/>
        </w:rPr>
        <w:t>Постовая технологическая карта</w:t>
      </w:r>
      <w:r w:rsidR="005C3BBF">
        <w:rPr>
          <w:i/>
        </w:rPr>
        <w:t xml:space="preserve">                                                                    </w:t>
      </w:r>
      <w:r w:rsidR="005C3BBF">
        <w:t>Таблица 22</w:t>
      </w: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1"/>
        <w:gridCol w:w="1629"/>
        <w:gridCol w:w="1254"/>
        <w:gridCol w:w="1674"/>
        <w:gridCol w:w="1894"/>
        <w:gridCol w:w="1535"/>
      </w:tblGrid>
      <w:tr w:rsidR="00D36B4A" w:rsidTr="005C3BBF">
        <w:trPr>
          <w:trHeight w:val="757"/>
          <w:jc w:val="center"/>
        </w:trPr>
        <w:tc>
          <w:tcPr>
            <w:tcW w:w="2461" w:type="dxa"/>
          </w:tcPr>
          <w:p w:rsidR="00D36B4A" w:rsidRPr="005C3BBF" w:rsidRDefault="00D36B4A" w:rsidP="00B83E1A">
            <w:pPr>
              <w:tabs>
                <w:tab w:val="left" w:pos="360"/>
              </w:tabs>
              <w:jc w:val="center"/>
            </w:pPr>
            <w:r w:rsidRPr="005C3BBF">
              <w:rPr>
                <w:sz w:val="22"/>
                <w:szCs w:val="22"/>
              </w:rPr>
              <w:t>Наименование и содержание работ</w:t>
            </w:r>
          </w:p>
          <w:p w:rsidR="00D36B4A" w:rsidRPr="005C3BBF" w:rsidRDefault="00D36B4A" w:rsidP="00B83E1A">
            <w:pPr>
              <w:tabs>
                <w:tab w:val="left" w:pos="360"/>
              </w:tabs>
              <w:jc w:val="center"/>
            </w:pPr>
            <w:r w:rsidRPr="005C3BBF">
              <w:rPr>
                <w:sz w:val="22"/>
                <w:szCs w:val="22"/>
              </w:rPr>
              <w:t>(операций)</w:t>
            </w:r>
          </w:p>
        </w:tc>
        <w:tc>
          <w:tcPr>
            <w:tcW w:w="1629" w:type="dxa"/>
          </w:tcPr>
          <w:p w:rsidR="00D36B4A" w:rsidRPr="005C3BBF" w:rsidRDefault="00D36B4A" w:rsidP="00B83E1A">
            <w:pPr>
              <w:tabs>
                <w:tab w:val="left" w:pos="360"/>
              </w:tabs>
              <w:jc w:val="center"/>
            </w:pPr>
            <w:r w:rsidRPr="005C3BBF">
              <w:rPr>
                <w:sz w:val="22"/>
                <w:szCs w:val="22"/>
              </w:rPr>
              <w:t>Место выполнения</w:t>
            </w:r>
          </w:p>
          <w:p w:rsidR="00D36B4A" w:rsidRPr="005C3BBF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254" w:type="dxa"/>
          </w:tcPr>
          <w:p w:rsidR="00D36B4A" w:rsidRPr="005C3BBF" w:rsidRDefault="00D36B4A" w:rsidP="00B83E1A">
            <w:pPr>
              <w:tabs>
                <w:tab w:val="left" w:pos="360"/>
              </w:tabs>
              <w:jc w:val="center"/>
            </w:pPr>
            <w:r w:rsidRPr="005C3BBF">
              <w:rPr>
                <w:sz w:val="22"/>
                <w:szCs w:val="22"/>
              </w:rPr>
              <w:t>Кол-во</w:t>
            </w:r>
          </w:p>
          <w:p w:rsidR="00D36B4A" w:rsidRPr="005C3BBF" w:rsidRDefault="00D36B4A" w:rsidP="00B83E1A">
            <w:pPr>
              <w:tabs>
                <w:tab w:val="left" w:pos="360"/>
              </w:tabs>
            </w:pPr>
            <w:proofErr w:type="gramStart"/>
            <w:r w:rsidRPr="005C3BBF">
              <w:rPr>
                <w:sz w:val="22"/>
                <w:szCs w:val="22"/>
              </w:rPr>
              <w:t xml:space="preserve">мест (тех. </w:t>
            </w:r>
            <w:proofErr w:type="gramEnd"/>
          </w:p>
          <w:p w:rsidR="00D36B4A" w:rsidRPr="005C3BBF" w:rsidRDefault="00D36B4A" w:rsidP="00B83E1A">
            <w:pPr>
              <w:tabs>
                <w:tab w:val="left" w:pos="360"/>
              </w:tabs>
              <w:jc w:val="center"/>
            </w:pPr>
            <w:proofErr w:type="gramStart"/>
            <w:r w:rsidRPr="005C3BBF">
              <w:rPr>
                <w:sz w:val="22"/>
                <w:szCs w:val="22"/>
              </w:rPr>
              <w:t>обсл-я)</w:t>
            </w:r>
            <w:proofErr w:type="gramEnd"/>
          </w:p>
        </w:tc>
        <w:tc>
          <w:tcPr>
            <w:tcW w:w="1674" w:type="dxa"/>
          </w:tcPr>
          <w:p w:rsidR="00D36B4A" w:rsidRPr="005C3BBF" w:rsidRDefault="00D36B4A" w:rsidP="00B83E1A">
            <w:pPr>
              <w:tabs>
                <w:tab w:val="left" w:pos="360"/>
              </w:tabs>
              <w:jc w:val="center"/>
            </w:pPr>
            <w:r w:rsidRPr="005C3BBF">
              <w:rPr>
                <w:sz w:val="22"/>
                <w:szCs w:val="22"/>
              </w:rPr>
              <w:t>Трудоемкость</w:t>
            </w:r>
          </w:p>
          <w:p w:rsidR="00D36B4A" w:rsidRPr="005C3BBF" w:rsidRDefault="00D36B4A" w:rsidP="00B83E1A">
            <w:pPr>
              <w:tabs>
                <w:tab w:val="left" w:pos="360"/>
              </w:tabs>
              <w:jc w:val="center"/>
            </w:pPr>
            <w:r w:rsidRPr="005C3BBF">
              <w:rPr>
                <w:sz w:val="22"/>
                <w:szCs w:val="22"/>
              </w:rPr>
              <w:t>чел</w:t>
            </w:r>
            <w:proofErr w:type="gramStart"/>
            <w:r w:rsidRPr="005C3BBF">
              <w:rPr>
                <w:sz w:val="22"/>
                <w:szCs w:val="22"/>
              </w:rPr>
              <w:t>.-</w:t>
            </w:r>
            <w:proofErr w:type="gramEnd"/>
            <w:r w:rsidRPr="005C3BBF">
              <w:rPr>
                <w:sz w:val="22"/>
                <w:szCs w:val="22"/>
              </w:rPr>
              <w:t>час</w:t>
            </w:r>
          </w:p>
        </w:tc>
        <w:tc>
          <w:tcPr>
            <w:tcW w:w="1894" w:type="dxa"/>
          </w:tcPr>
          <w:p w:rsidR="00D36B4A" w:rsidRPr="005C3BBF" w:rsidRDefault="00D36B4A" w:rsidP="00B83E1A">
            <w:pPr>
              <w:tabs>
                <w:tab w:val="left" w:pos="360"/>
              </w:tabs>
              <w:jc w:val="center"/>
            </w:pPr>
            <w:r w:rsidRPr="005C3BBF">
              <w:rPr>
                <w:sz w:val="22"/>
                <w:szCs w:val="22"/>
              </w:rPr>
              <w:t>Приборы</w:t>
            </w:r>
          </w:p>
          <w:p w:rsidR="00D36B4A" w:rsidRPr="005C3BBF" w:rsidRDefault="00D36B4A" w:rsidP="00B83E1A">
            <w:pPr>
              <w:tabs>
                <w:tab w:val="left" w:pos="360"/>
              </w:tabs>
              <w:jc w:val="center"/>
            </w:pPr>
            <w:r w:rsidRPr="005C3BBF">
              <w:rPr>
                <w:sz w:val="22"/>
                <w:szCs w:val="22"/>
              </w:rPr>
              <w:t>инструменты,</w:t>
            </w:r>
          </w:p>
          <w:p w:rsidR="00D36B4A" w:rsidRPr="005C3BBF" w:rsidRDefault="00D36B4A" w:rsidP="00B83E1A">
            <w:pPr>
              <w:tabs>
                <w:tab w:val="left" w:pos="360"/>
              </w:tabs>
              <w:jc w:val="center"/>
            </w:pPr>
            <w:r w:rsidRPr="005C3BBF">
              <w:rPr>
                <w:sz w:val="22"/>
                <w:szCs w:val="22"/>
              </w:rPr>
              <w:t>приспособления</w:t>
            </w:r>
          </w:p>
        </w:tc>
        <w:tc>
          <w:tcPr>
            <w:tcW w:w="1535" w:type="dxa"/>
          </w:tcPr>
          <w:p w:rsidR="00D36B4A" w:rsidRPr="005C3BBF" w:rsidRDefault="00D36B4A" w:rsidP="00B83E1A">
            <w:pPr>
              <w:tabs>
                <w:tab w:val="left" w:pos="360"/>
              </w:tabs>
              <w:jc w:val="center"/>
            </w:pPr>
            <w:r w:rsidRPr="005C3BBF">
              <w:rPr>
                <w:sz w:val="22"/>
                <w:szCs w:val="22"/>
              </w:rPr>
              <w:t>Технические</w:t>
            </w:r>
          </w:p>
          <w:p w:rsidR="00D36B4A" w:rsidRPr="005C3BBF" w:rsidRDefault="00D36B4A" w:rsidP="00B83E1A">
            <w:pPr>
              <w:tabs>
                <w:tab w:val="left" w:pos="360"/>
              </w:tabs>
              <w:jc w:val="center"/>
            </w:pPr>
            <w:r w:rsidRPr="005C3BBF">
              <w:rPr>
                <w:sz w:val="22"/>
                <w:szCs w:val="22"/>
              </w:rPr>
              <w:t>требования и указания</w:t>
            </w:r>
          </w:p>
        </w:tc>
      </w:tr>
      <w:tr w:rsidR="00D36B4A" w:rsidTr="005C3BBF">
        <w:trPr>
          <w:trHeight w:val="324"/>
          <w:jc w:val="center"/>
        </w:trPr>
        <w:tc>
          <w:tcPr>
            <w:tcW w:w="246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162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125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167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189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  <w:tc>
          <w:tcPr>
            <w:tcW w:w="153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</w:tr>
      <w:tr w:rsidR="00D36B4A" w:rsidTr="005C3BBF">
        <w:trPr>
          <w:trHeight w:val="324"/>
          <w:jc w:val="center"/>
        </w:trPr>
        <w:tc>
          <w:tcPr>
            <w:tcW w:w="246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62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25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67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89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53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</w:tr>
      <w:tr w:rsidR="00D36B4A" w:rsidTr="005C3BBF">
        <w:trPr>
          <w:trHeight w:val="324"/>
          <w:jc w:val="center"/>
        </w:trPr>
        <w:tc>
          <w:tcPr>
            <w:tcW w:w="246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62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25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67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89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53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</w:tr>
      <w:tr w:rsidR="00D36B4A" w:rsidTr="005C3BBF">
        <w:trPr>
          <w:trHeight w:val="324"/>
          <w:jc w:val="center"/>
        </w:trPr>
        <w:tc>
          <w:tcPr>
            <w:tcW w:w="246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62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25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67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894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535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</w:tr>
    </w:tbl>
    <w:p w:rsidR="00D36B4A" w:rsidRDefault="00D36B4A" w:rsidP="00D36B4A">
      <w:pPr>
        <w:tabs>
          <w:tab w:val="left" w:pos="360"/>
        </w:tabs>
      </w:pPr>
    </w:p>
    <w:p w:rsidR="00D36B4A" w:rsidRPr="00BF0412" w:rsidRDefault="00D36B4A" w:rsidP="00D36B4A">
      <w:pPr>
        <w:tabs>
          <w:tab w:val="left" w:pos="360"/>
        </w:tabs>
        <w:jc w:val="center"/>
        <w:rPr>
          <w:b/>
          <w:i/>
        </w:rPr>
      </w:pPr>
      <w:r w:rsidRPr="00C100D9">
        <w:rPr>
          <w:b/>
          <w:i/>
        </w:rPr>
        <w:t xml:space="preserve">3.5.2 Технологический процесс </w:t>
      </w:r>
      <w:proofErr w:type="gramStart"/>
      <w:r w:rsidRPr="00C100D9">
        <w:rPr>
          <w:b/>
          <w:i/>
        </w:rPr>
        <w:t>ТР</w:t>
      </w:r>
      <w:proofErr w:type="gramEnd"/>
      <w:r w:rsidRPr="00C100D9">
        <w:rPr>
          <w:b/>
          <w:i/>
        </w:rPr>
        <w:t xml:space="preserve"> топливной аппаратуры</w:t>
      </w:r>
    </w:p>
    <w:p w:rsidR="00D36B4A" w:rsidRPr="004960C9" w:rsidRDefault="00D36B4A" w:rsidP="00D36B4A">
      <w:pPr>
        <w:tabs>
          <w:tab w:val="left" w:pos="360"/>
        </w:tabs>
        <w:jc w:val="center"/>
        <w:rPr>
          <w:i/>
        </w:rPr>
      </w:pPr>
    </w:p>
    <w:p w:rsidR="00D36B4A" w:rsidRDefault="005C3BBF" w:rsidP="005C3BBF">
      <w:pPr>
        <w:tabs>
          <w:tab w:val="left" w:pos="360"/>
        </w:tabs>
        <w:ind w:firstLine="709"/>
      </w:pPr>
      <w:r>
        <w:t>Р</w:t>
      </w:r>
      <w:r w:rsidR="00D36B4A">
        <w:t>азборо -</w:t>
      </w:r>
      <w:r>
        <w:t xml:space="preserve"> </w:t>
      </w:r>
      <w:r w:rsidR="00D36B4A">
        <w:t xml:space="preserve">сборочные, вулканизационные, аккумуляторные, шинные, арматурно-кузовные, столярные, обойные работы </w:t>
      </w:r>
      <w:proofErr w:type="gramStart"/>
      <w:r w:rsidR="00D36B4A">
        <w:t>ТР</w:t>
      </w:r>
      <w:proofErr w:type="gramEnd"/>
      <w:r w:rsidR="00D36B4A">
        <w:t xml:space="preserve"> оформляются в виде маршрутной карты.</w:t>
      </w:r>
    </w:p>
    <w:p w:rsidR="00D36B4A" w:rsidRPr="00BF0412" w:rsidRDefault="00D36B4A" w:rsidP="00D36B4A">
      <w:pPr>
        <w:tabs>
          <w:tab w:val="left" w:pos="360"/>
        </w:tabs>
        <w:jc w:val="center"/>
        <w:rPr>
          <w:i/>
        </w:rPr>
      </w:pPr>
    </w:p>
    <w:p w:rsidR="00D36B4A" w:rsidRDefault="00D36B4A" w:rsidP="00D36B4A">
      <w:pPr>
        <w:tabs>
          <w:tab w:val="left" w:pos="360"/>
        </w:tabs>
        <w:jc w:val="center"/>
        <w:rPr>
          <w:i/>
        </w:rPr>
      </w:pPr>
      <w:r w:rsidRPr="00E80D33">
        <w:rPr>
          <w:i/>
        </w:rPr>
        <w:t xml:space="preserve">Маршрутная карта </w:t>
      </w:r>
      <w:proofErr w:type="gramStart"/>
      <w:r w:rsidRPr="00E80D33">
        <w:rPr>
          <w:i/>
        </w:rPr>
        <w:t>ТР</w:t>
      </w:r>
      <w:proofErr w:type="gramEnd"/>
      <w:r w:rsidRPr="00E80D33">
        <w:rPr>
          <w:i/>
        </w:rPr>
        <w:t xml:space="preserve"> агрегата (механизма) автомобиля</w:t>
      </w:r>
      <w:r w:rsidR="005C3BBF">
        <w:rPr>
          <w:i/>
        </w:rPr>
        <w:t xml:space="preserve">                                                    </w:t>
      </w:r>
      <w:r w:rsidR="005C3BBF">
        <w:t>Таблица 23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506"/>
        <w:gridCol w:w="506"/>
        <w:gridCol w:w="2251"/>
        <w:gridCol w:w="1843"/>
        <w:gridCol w:w="2056"/>
        <w:gridCol w:w="1416"/>
        <w:gridCol w:w="1572"/>
      </w:tblGrid>
      <w:tr w:rsidR="00D36B4A" w:rsidTr="005C3BBF">
        <w:trPr>
          <w:trHeight w:val="377"/>
          <w:jc w:val="center"/>
        </w:trPr>
        <w:tc>
          <w:tcPr>
            <w:tcW w:w="0" w:type="auto"/>
            <w:gridSpan w:val="3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Номер</w:t>
            </w:r>
          </w:p>
        </w:tc>
        <w:tc>
          <w:tcPr>
            <w:tcW w:w="2251" w:type="dxa"/>
            <w:vMerge w:val="restart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Наименование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и содержание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операций</w:t>
            </w:r>
          </w:p>
        </w:tc>
        <w:tc>
          <w:tcPr>
            <w:tcW w:w="1843" w:type="dxa"/>
            <w:vMerge w:val="restart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Оборудование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proofErr w:type="gramStart"/>
            <w:r>
              <w:t>(наименование,</w:t>
            </w:r>
            <w:proofErr w:type="gramEnd"/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модель, код)</w:t>
            </w:r>
          </w:p>
        </w:tc>
        <w:tc>
          <w:tcPr>
            <w:tcW w:w="2056" w:type="dxa"/>
            <w:vMerge w:val="restart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Приспособления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и вспомогательный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инструмент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(наимен.</w:t>
            </w:r>
            <w:proofErr w:type="gramStart"/>
            <w:r>
              <w:t>,к</w:t>
            </w:r>
            <w:proofErr w:type="gramEnd"/>
            <w:r>
              <w:t>од)</w:t>
            </w:r>
          </w:p>
        </w:tc>
        <w:tc>
          <w:tcPr>
            <w:tcW w:w="1416" w:type="dxa"/>
            <w:vMerge w:val="restart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Рабочий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инструмент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proofErr w:type="gramStart"/>
            <w:r>
              <w:t>(наимен.,</w:t>
            </w:r>
            <w:proofErr w:type="gramEnd"/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код)</w:t>
            </w:r>
          </w:p>
        </w:tc>
        <w:tc>
          <w:tcPr>
            <w:tcW w:w="1572" w:type="dxa"/>
            <w:vMerge w:val="restart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Измерит-й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инстр-т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proofErr w:type="gramStart"/>
            <w:r>
              <w:t>(наимен.,</w:t>
            </w:r>
            <w:proofErr w:type="gramEnd"/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код)</w:t>
            </w:r>
          </w:p>
        </w:tc>
      </w:tr>
      <w:tr w:rsidR="00D36B4A" w:rsidTr="005C3BBF">
        <w:trPr>
          <w:cantSplit/>
          <w:trHeight w:val="1264"/>
          <w:jc w:val="center"/>
        </w:trPr>
        <w:tc>
          <w:tcPr>
            <w:tcW w:w="0" w:type="auto"/>
            <w:textDirection w:val="btLr"/>
          </w:tcPr>
          <w:p w:rsidR="00D36B4A" w:rsidRDefault="00D36B4A" w:rsidP="00B83E1A">
            <w:pPr>
              <w:tabs>
                <w:tab w:val="left" w:pos="360"/>
              </w:tabs>
              <w:ind w:left="113" w:right="113"/>
              <w:jc w:val="center"/>
            </w:pPr>
            <w:r>
              <w:t>цеха</w:t>
            </w:r>
          </w:p>
        </w:tc>
        <w:tc>
          <w:tcPr>
            <w:tcW w:w="0" w:type="auto"/>
            <w:textDirection w:val="btLr"/>
          </w:tcPr>
          <w:p w:rsidR="00D36B4A" w:rsidRDefault="00D36B4A" w:rsidP="00B83E1A">
            <w:pPr>
              <w:tabs>
                <w:tab w:val="left" w:pos="360"/>
              </w:tabs>
              <w:ind w:left="113" w:right="113"/>
              <w:jc w:val="center"/>
            </w:pPr>
            <w:r>
              <w:t>участка</w:t>
            </w:r>
          </w:p>
        </w:tc>
        <w:tc>
          <w:tcPr>
            <w:tcW w:w="0" w:type="auto"/>
            <w:textDirection w:val="btLr"/>
          </w:tcPr>
          <w:p w:rsidR="00D36B4A" w:rsidRDefault="00D36B4A" w:rsidP="00B83E1A">
            <w:pPr>
              <w:tabs>
                <w:tab w:val="left" w:pos="360"/>
              </w:tabs>
              <w:ind w:left="113" w:right="113"/>
              <w:jc w:val="center"/>
            </w:pPr>
            <w:r>
              <w:t>операции</w:t>
            </w:r>
          </w:p>
        </w:tc>
        <w:tc>
          <w:tcPr>
            <w:tcW w:w="2251" w:type="dxa"/>
            <w:vMerge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  <w:vMerge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2056" w:type="dxa"/>
            <w:vMerge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416" w:type="dxa"/>
            <w:vMerge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572" w:type="dxa"/>
            <w:vMerge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</w:tr>
      <w:tr w:rsidR="00D36B4A" w:rsidTr="005C3BBF">
        <w:trPr>
          <w:trHeight w:hRule="exact" w:val="284"/>
          <w:jc w:val="center"/>
        </w:trPr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2251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  <w:tc>
          <w:tcPr>
            <w:tcW w:w="205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  <w:tc>
          <w:tcPr>
            <w:tcW w:w="1416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</w:t>
            </w:r>
          </w:p>
        </w:tc>
        <w:tc>
          <w:tcPr>
            <w:tcW w:w="157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8</w:t>
            </w:r>
          </w:p>
        </w:tc>
      </w:tr>
      <w:tr w:rsidR="00D36B4A" w:rsidTr="005C3BBF">
        <w:trPr>
          <w:trHeight w:hRule="exact" w:val="284"/>
          <w:jc w:val="center"/>
        </w:trPr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251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843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56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16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57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5C3BBF">
        <w:trPr>
          <w:trHeight w:hRule="exact" w:val="284"/>
          <w:jc w:val="center"/>
        </w:trPr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251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843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56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16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57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5C3BBF">
        <w:trPr>
          <w:trHeight w:hRule="exact" w:val="284"/>
          <w:jc w:val="center"/>
        </w:trPr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251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843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56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16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57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5C3BBF">
        <w:trPr>
          <w:trHeight w:hRule="exact" w:val="284"/>
          <w:jc w:val="center"/>
        </w:trPr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0" w:type="auto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251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843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56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416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57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</w:tbl>
    <w:p w:rsidR="00D36B4A" w:rsidRDefault="00D36B4A" w:rsidP="005C3BBF">
      <w:pPr>
        <w:tabs>
          <w:tab w:val="left" w:pos="360"/>
        </w:tabs>
        <w:ind w:firstLine="709"/>
      </w:pPr>
      <w:r>
        <w:t xml:space="preserve">Технологическая операция ТО, диагностики или </w:t>
      </w:r>
      <w:proofErr w:type="gramStart"/>
      <w:r>
        <w:t>ТР</w:t>
      </w:r>
      <w:proofErr w:type="gramEnd"/>
      <w:r>
        <w:t xml:space="preserve"> представляет собой совокупность переходов, которые выполняются в определенной последовательности с помощью различного инструмента и приспособлений с соблюдением технических требований (технических условий).</w:t>
      </w:r>
    </w:p>
    <w:p w:rsidR="00D36B4A" w:rsidRDefault="00D36B4A" w:rsidP="00D36B4A">
      <w:pPr>
        <w:tabs>
          <w:tab w:val="left" w:pos="360"/>
        </w:tabs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D36B4A" w:rsidRPr="00C100D9" w:rsidRDefault="00D36B4A" w:rsidP="00D36B4A">
      <w:pPr>
        <w:tabs>
          <w:tab w:val="left" w:pos="360"/>
        </w:tabs>
        <w:jc w:val="center"/>
        <w:rPr>
          <w:b/>
          <w:i/>
        </w:rPr>
      </w:pPr>
      <w:r w:rsidRPr="00C100D9">
        <w:rPr>
          <w:b/>
          <w:i/>
        </w:rPr>
        <w:t xml:space="preserve">3.5.3 Технологические операции ТО, диагностики или </w:t>
      </w:r>
      <w:proofErr w:type="gramStart"/>
      <w:r w:rsidRPr="00C100D9">
        <w:rPr>
          <w:b/>
          <w:i/>
        </w:rPr>
        <w:t>ТР</w:t>
      </w:r>
      <w:proofErr w:type="gramEnd"/>
    </w:p>
    <w:p w:rsidR="00D36B4A" w:rsidRDefault="00D36B4A" w:rsidP="00D36B4A">
      <w:pPr>
        <w:tabs>
          <w:tab w:val="left" w:pos="360"/>
        </w:tabs>
        <w:jc w:val="center"/>
        <w:rPr>
          <w:i/>
        </w:rPr>
      </w:pPr>
    </w:p>
    <w:p w:rsidR="00D36B4A" w:rsidRPr="00BF0412" w:rsidRDefault="00D36B4A" w:rsidP="00D36B4A">
      <w:pPr>
        <w:tabs>
          <w:tab w:val="left" w:pos="360"/>
        </w:tabs>
      </w:pPr>
      <w:r>
        <w:t xml:space="preserve">     Оформляются в виде операционных карт слесарных, слесарно-сборочных и электромонтажных работ (смотри табл.24).</w:t>
      </w:r>
    </w:p>
    <w:p w:rsidR="00D36B4A" w:rsidRPr="00BF0412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jc w:val="center"/>
      </w:pPr>
      <w:r w:rsidRPr="0031619A">
        <w:rPr>
          <w:i/>
        </w:rPr>
        <w:t>Операционная карта ТО,</w:t>
      </w:r>
      <w:r>
        <w:rPr>
          <w:i/>
        </w:rPr>
        <w:t xml:space="preserve"> </w:t>
      </w:r>
      <w:proofErr w:type="gramStart"/>
      <w:r w:rsidRPr="0031619A">
        <w:rPr>
          <w:i/>
        </w:rPr>
        <w:t>ТР</w:t>
      </w:r>
      <w:proofErr w:type="gramEnd"/>
      <w:r w:rsidRPr="0031619A">
        <w:rPr>
          <w:i/>
        </w:rPr>
        <w:t xml:space="preserve"> или диагностики слесарных, слесарно-сборочных и электромонтажных работ</w:t>
      </w:r>
      <w:r w:rsidR="00B83E1A">
        <w:rPr>
          <w:i/>
        </w:rPr>
        <w:t xml:space="preserve">                                                                                                                                  </w:t>
      </w:r>
      <w:r w:rsidR="00B83E1A">
        <w:t>Таблица 24</w:t>
      </w:r>
    </w:p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3070"/>
        <w:gridCol w:w="2012"/>
        <w:gridCol w:w="2069"/>
        <w:gridCol w:w="2638"/>
      </w:tblGrid>
      <w:tr w:rsidR="00D36B4A" w:rsidTr="00B83E1A">
        <w:trPr>
          <w:trHeight w:val="321"/>
          <w:jc w:val="center"/>
        </w:trPr>
        <w:tc>
          <w:tcPr>
            <w:tcW w:w="5719" w:type="dxa"/>
            <w:gridSpan w:val="3"/>
            <w:vAlign w:val="center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Наименование операции</w:t>
            </w:r>
          </w:p>
        </w:tc>
        <w:tc>
          <w:tcPr>
            <w:tcW w:w="4707" w:type="dxa"/>
            <w:gridSpan w:val="2"/>
            <w:vAlign w:val="center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Об</w:t>
            </w:r>
            <w:r w:rsidR="00B83E1A">
              <w:t>орудование (наименование</w:t>
            </w:r>
            <w:r>
              <w:t>,</w:t>
            </w:r>
            <w:r w:rsidR="00B83E1A">
              <w:t xml:space="preserve"> </w:t>
            </w:r>
            <w:r>
              <w:t>модель)</w:t>
            </w:r>
          </w:p>
        </w:tc>
      </w:tr>
      <w:tr w:rsidR="00D36B4A" w:rsidTr="00B83E1A">
        <w:trPr>
          <w:cantSplit/>
          <w:trHeight w:val="982"/>
          <w:jc w:val="center"/>
        </w:trPr>
        <w:tc>
          <w:tcPr>
            <w:tcW w:w="637" w:type="dxa"/>
            <w:textDirection w:val="btLr"/>
          </w:tcPr>
          <w:p w:rsidR="00D36B4A" w:rsidRPr="00B83E1A" w:rsidRDefault="00D36B4A" w:rsidP="00B83E1A">
            <w:pPr>
              <w:tabs>
                <w:tab w:val="left" w:pos="360"/>
              </w:tabs>
              <w:ind w:left="113" w:right="113"/>
              <w:jc w:val="center"/>
            </w:pPr>
            <w:r w:rsidRPr="00B83E1A">
              <w:rPr>
                <w:sz w:val="18"/>
                <w:szCs w:val="18"/>
              </w:rPr>
              <w:t>№ переход</w:t>
            </w:r>
            <w:r w:rsidR="00B83E1A" w:rsidRPr="00B83E1A">
              <w:rPr>
                <w:sz w:val="18"/>
                <w:szCs w:val="18"/>
              </w:rPr>
              <w:t>а</w:t>
            </w:r>
            <w:r w:rsidRPr="00B83E1A">
              <w:rPr>
                <w:sz w:val="18"/>
                <w:szCs w:val="18"/>
              </w:rPr>
              <w:t>а</w:t>
            </w:r>
          </w:p>
        </w:tc>
        <w:tc>
          <w:tcPr>
            <w:tcW w:w="3070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Содержание перехода</w:t>
            </w:r>
          </w:p>
        </w:tc>
        <w:tc>
          <w:tcPr>
            <w:tcW w:w="20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Технологический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Режим</w:t>
            </w:r>
          </w:p>
        </w:tc>
        <w:tc>
          <w:tcPr>
            <w:tcW w:w="206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Приспособление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(код, наимен.)</w:t>
            </w:r>
          </w:p>
        </w:tc>
        <w:tc>
          <w:tcPr>
            <w:tcW w:w="263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Инструмент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(код, намен.)</w:t>
            </w:r>
          </w:p>
        </w:tc>
      </w:tr>
      <w:tr w:rsidR="00D36B4A" w:rsidTr="00B83E1A">
        <w:trPr>
          <w:jc w:val="center"/>
        </w:trPr>
        <w:tc>
          <w:tcPr>
            <w:tcW w:w="637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307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1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69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638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jc w:val="center"/>
        </w:trPr>
        <w:tc>
          <w:tcPr>
            <w:tcW w:w="637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307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1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69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638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jc w:val="center"/>
        </w:trPr>
        <w:tc>
          <w:tcPr>
            <w:tcW w:w="637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307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1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69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638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jc w:val="center"/>
        </w:trPr>
        <w:tc>
          <w:tcPr>
            <w:tcW w:w="637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307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1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69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638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jc w:val="center"/>
        </w:trPr>
        <w:tc>
          <w:tcPr>
            <w:tcW w:w="637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307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1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69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638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  <w:tr w:rsidR="00D36B4A" w:rsidTr="00B83E1A">
        <w:trPr>
          <w:jc w:val="center"/>
        </w:trPr>
        <w:tc>
          <w:tcPr>
            <w:tcW w:w="637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3070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12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069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2638" w:type="dxa"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</w:tr>
    </w:tbl>
    <w:p w:rsidR="00D36B4A" w:rsidRDefault="00D36B4A" w:rsidP="00D36B4A">
      <w:pPr>
        <w:tabs>
          <w:tab w:val="left" w:pos="360"/>
        </w:tabs>
      </w:pPr>
      <w:r>
        <w:t xml:space="preserve">     Для разработки технологических карт процессов и операций необходимо использовать специальную техническую литературу, в которой освещены вопросы типовой технологии выполнения ТО и </w:t>
      </w:r>
      <w:proofErr w:type="gramStart"/>
      <w:r>
        <w:t>Р</w:t>
      </w:r>
      <w:proofErr w:type="gramEnd"/>
      <w:r>
        <w:t xml:space="preserve"> подвижного состава автомобильного транспорта.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jc w:val="center"/>
        <w:rPr>
          <w:b/>
        </w:rPr>
      </w:pPr>
      <w:r w:rsidRPr="00246F26">
        <w:rPr>
          <w:b/>
        </w:rPr>
        <w:t>3.6 Техника безопасности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B83E1A">
      <w:pPr>
        <w:tabs>
          <w:tab w:val="left" w:pos="360"/>
        </w:tabs>
        <w:ind w:firstLine="680"/>
      </w:pPr>
      <w:r>
        <w:t>В данном разделе проекта должны быть разработаны основные требования по обеспечению безопасных приемов труда на объекте проектирования, необходимо отразить:</w:t>
      </w:r>
    </w:p>
    <w:p w:rsidR="00D36B4A" w:rsidRDefault="00D36B4A" w:rsidP="005C4C1A">
      <w:pPr>
        <w:numPr>
          <w:ilvl w:val="0"/>
          <w:numId w:val="20"/>
        </w:numPr>
        <w:tabs>
          <w:tab w:val="left" w:pos="360"/>
        </w:tabs>
        <w:ind w:hanging="354"/>
      </w:pPr>
      <w:r>
        <w:t>требования к инструменту, приспособлениям и основному технологическому оборудованию;</w:t>
      </w:r>
    </w:p>
    <w:p w:rsidR="00D36B4A" w:rsidRDefault="00D36B4A" w:rsidP="005C4C1A">
      <w:pPr>
        <w:numPr>
          <w:ilvl w:val="0"/>
          <w:numId w:val="20"/>
        </w:numPr>
        <w:tabs>
          <w:tab w:val="left" w:pos="360"/>
        </w:tabs>
        <w:ind w:hanging="354"/>
      </w:pPr>
      <w:r>
        <w:t>требования по технике безопасности при выполнении основных работ;</w:t>
      </w:r>
    </w:p>
    <w:p w:rsidR="00D36B4A" w:rsidRDefault="00D36B4A" w:rsidP="005C4C1A">
      <w:pPr>
        <w:numPr>
          <w:ilvl w:val="0"/>
          <w:numId w:val="20"/>
        </w:numPr>
        <w:tabs>
          <w:tab w:val="left" w:pos="360"/>
        </w:tabs>
        <w:ind w:hanging="354"/>
      </w:pPr>
      <w:r>
        <w:t>требования ТБ к помещению.</w:t>
      </w:r>
    </w:p>
    <w:p w:rsidR="00D36B4A" w:rsidRDefault="00D36B4A" w:rsidP="00B83E1A">
      <w:pPr>
        <w:tabs>
          <w:tab w:val="left" w:pos="360"/>
        </w:tabs>
        <w:ind w:firstLine="680"/>
        <w:jc w:val="both"/>
      </w:pPr>
      <w:r>
        <w:t>Необходимо, чтобы рекомендации по ТБ носили конкретный характер для объекта проектирования.</w:t>
      </w:r>
    </w:p>
    <w:p w:rsidR="00D36B4A" w:rsidRPr="00BF0412" w:rsidRDefault="00D36B4A" w:rsidP="00D36B4A">
      <w:pPr>
        <w:tabs>
          <w:tab w:val="left" w:pos="360"/>
        </w:tabs>
        <w:jc w:val="center"/>
        <w:rPr>
          <w:b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</w:rPr>
      </w:pPr>
      <w:r w:rsidRPr="00083DE6">
        <w:rPr>
          <w:b/>
        </w:rPr>
        <w:t>3.7 Заключение</w:t>
      </w: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  <w:r>
        <w:t xml:space="preserve">     В данном разделе необходимо указать перечень основных задач, решенных по каждому из разделов курсового проекта и сделать вывод о том, какое влияние окажет их решение на повышение технической готовности подвижного состава автомобильного транспорта на АТП.</w:t>
      </w:r>
    </w:p>
    <w:p w:rsidR="00997AB7" w:rsidRDefault="00997AB7">
      <w:pPr>
        <w:spacing w:after="200" w:line="276" w:lineRule="auto"/>
      </w:pPr>
      <w:r>
        <w:br w:type="page"/>
      </w:r>
    </w:p>
    <w:p w:rsidR="00D36B4A" w:rsidRPr="00383C75" w:rsidRDefault="00D36B4A" w:rsidP="00D36B4A">
      <w:pPr>
        <w:tabs>
          <w:tab w:val="left" w:pos="360"/>
        </w:tabs>
        <w:jc w:val="center"/>
        <w:rPr>
          <w:b/>
        </w:rPr>
      </w:pPr>
      <w:r w:rsidRPr="00383C75">
        <w:rPr>
          <w:b/>
          <w:sz w:val="28"/>
          <w:szCs w:val="28"/>
        </w:rPr>
        <w:lastRenderedPageBreak/>
        <w:t>4 Приложения</w:t>
      </w:r>
    </w:p>
    <w:p w:rsidR="00D36B4A" w:rsidRDefault="00D36B4A" w:rsidP="00D36B4A">
      <w:pPr>
        <w:tabs>
          <w:tab w:val="left" w:pos="360"/>
        </w:tabs>
        <w:jc w:val="right"/>
      </w:pPr>
      <w:r>
        <w:t xml:space="preserve">   Образец титульного листа                                     Приложение 1</w:t>
      </w:r>
    </w:p>
    <w:p w:rsidR="00D36B4A" w:rsidRDefault="002A10CB" w:rsidP="00D36B4A">
      <w:pPr>
        <w:rPr>
          <w:sz w:val="28"/>
          <w:szCs w:val="28"/>
        </w:rPr>
      </w:pPr>
      <w:r w:rsidRPr="002A10CB">
        <w:rPr>
          <w:b/>
          <w:noProof/>
        </w:rPr>
        <w:pict>
          <v:shape id="_x0000_s1067" type="#_x0000_t202" style="position:absolute;margin-left:-12.05pt;margin-top:-1.8pt;width:574.8pt;height:83.25pt;z-index:2516971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" strokecolor="#fabf8f" strokeweight="1pt">
            <v:fill color2="#fbd4b4" focus="100%" type="gradient"/>
            <v:shadow on="t" color="#974706" opacity=".5" offset="1pt"/>
            <v:textbox style="mso-next-textbox:#_x0000_s1067" inset="0,0,0,0">
              <w:txbxContent>
                <w:p w:rsidR="00020D2E" w:rsidRDefault="00020D2E" w:rsidP="00D36B4A">
                  <w:pPr>
                    <w:spacing w:line="120" w:lineRule="atLeast"/>
                    <w:ind w:left="1418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bCs/>
                      <w:sz w:val="22"/>
                      <w:szCs w:val="22"/>
                    </w:rPr>
                  </w:pPr>
                  <w:r w:rsidRPr="0033291B">
                    <w:rPr>
                      <w:rFonts w:ascii="Bookman Old Style" w:hAnsi="Bookman Old Style" w:cs="Bookman Old Style"/>
                      <w:b/>
                      <w:bCs/>
                      <w:sz w:val="22"/>
                      <w:szCs w:val="22"/>
                    </w:rPr>
                    <w:t>Главное управление образования и молодежной политики</w:t>
                  </w:r>
                </w:p>
                <w:p w:rsidR="00020D2E" w:rsidRPr="0033291B" w:rsidRDefault="00020D2E" w:rsidP="00D36B4A">
                  <w:pPr>
                    <w:spacing w:line="120" w:lineRule="atLeast"/>
                    <w:ind w:left="1418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bCs/>
                      <w:sz w:val="22"/>
                      <w:szCs w:val="22"/>
                    </w:rPr>
                  </w:pPr>
                  <w:r w:rsidRPr="0033291B">
                    <w:rPr>
                      <w:rFonts w:ascii="Bookman Old Style" w:hAnsi="Bookman Old Style" w:cs="Bookman Old Style"/>
                      <w:b/>
                      <w:bCs/>
                      <w:sz w:val="22"/>
                      <w:szCs w:val="22"/>
                    </w:rPr>
                    <w:t>Алтайского края</w:t>
                  </w:r>
                </w:p>
                <w:p w:rsidR="00020D2E" w:rsidRPr="004F1B43" w:rsidRDefault="00020D2E" w:rsidP="00D36B4A">
                  <w:pPr>
                    <w:pStyle w:val="a5"/>
                    <w:spacing w:line="120" w:lineRule="atLeast"/>
                    <w:ind w:firstLine="1701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smallCaps/>
                    </w:rPr>
                  </w:pPr>
                  <w:r w:rsidRPr="00C77F76"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>краевое государственное бюджетное профессиональное образовательное</w:t>
                  </w:r>
                  <w:r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 xml:space="preserve"> </w:t>
                  </w:r>
                  <w:r w:rsidRPr="00C77F76"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>учреждение</w:t>
                  </w:r>
                </w:p>
                <w:p w:rsidR="00020D2E" w:rsidRDefault="00020D2E" w:rsidP="00D36B4A">
                  <w:pPr>
                    <w:pStyle w:val="1"/>
                    <w:spacing w:line="120" w:lineRule="atLeast"/>
                    <w:contextualSpacing/>
                    <w:jc w:val="center"/>
                    <w:rPr>
                      <w:rFonts w:ascii="Bookman Old Style" w:hAnsi="Bookman Old Style" w:cs="Bookman Old Style"/>
                      <w:smallCaps/>
                    </w:rPr>
                  </w:pPr>
                  <w:r w:rsidRPr="00975387">
                    <w:rPr>
                      <w:rFonts w:ascii="Bookman Old Style" w:hAnsi="Bookman Old Style" w:cs="Bookman Old Style"/>
                      <w:smallCaps/>
                    </w:rPr>
                    <w:t>«Троицкий агротехнический техникум»</w:t>
                  </w:r>
                </w:p>
                <w:p w:rsidR="00020D2E" w:rsidRDefault="00020D2E" w:rsidP="00D36B4A">
                  <w:pPr>
                    <w:pStyle w:val="1"/>
                    <w:spacing w:line="120" w:lineRule="atLeast"/>
                    <w:contextualSpacing/>
                    <w:jc w:val="center"/>
                    <w:rPr>
                      <w:rFonts w:ascii="Bookman Old Style" w:eastAsia="Calibri" w:hAnsi="Bookman Old Style"/>
                      <w:b/>
                      <w:spacing w:val="60"/>
                      <w:lang w:eastAsia="en-US"/>
                    </w:rPr>
                  </w:pPr>
                  <w:r w:rsidRPr="00975387">
                    <w:rPr>
                      <w:rFonts w:ascii="Bookman Old Style" w:eastAsia="Calibri" w:hAnsi="Bookman Old Style"/>
                      <w:spacing w:val="60"/>
                      <w:lang w:eastAsia="en-US"/>
                    </w:rPr>
                    <w:t>(КГБПОУ «ТАТТ»)</w:t>
                  </w:r>
                </w:p>
              </w:txbxContent>
            </v:textbox>
          </v:shape>
        </w:pict>
      </w:r>
      <w:r w:rsidR="00D36B4A">
        <w:rPr>
          <w:b/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24765</wp:posOffset>
            </wp:positionV>
            <wp:extent cx="944880" cy="949960"/>
            <wp:effectExtent l="19050" t="0" r="7620" b="0"/>
            <wp:wrapNone/>
            <wp:docPr id="2" name="Рисунок 1" descr="Описание: лого татт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 татт 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B4A" w:rsidRPr="004F1B43" w:rsidRDefault="00D36B4A" w:rsidP="00D36B4A">
      <w:pPr>
        <w:spacing w:line="360" w:lineRule="auto"/>
        <w:contextualSpacing/>
        <w:jc w:val="center"/>
        <w:rPr>
          <w:b/>
        </w:rPr>
      </w:pPr>
      <w:r>
        <w:rPr>
          <w:b/>
        </w:rPr>
        <w:t>,,,,,,,,,,,,,,,,,,,,,,,,,,,,,,,,,,,,,,,,,,,,,,,,,,,,,,,,,</w:t>
      </w:r>
    </w:p>
    <w:p w:rsidR="00D36B4A" w:rsidRPr="004F1B43" w:rsidRDefault="00D36B4A" w:rsidP="00D36B4A">
      <w:pPr>
        <w:spacing w:line="360" w:lineRule="auto"/>
        <w:contextualSpacing/>
        <w:jc w:val="center"/>
        <w:rPr>
          <w:b/>
        </w:rPr>
      </w:pPr>
    </w:p>
    <w:p w:rsidR="00D36B4A" w:rsidRPr="00B01D42" w:rsidRDefault="00D36B4A" w:rsidP="00D36B4A">
      <w:pPr>
        <w:rPr>
          <w:rFonts w:eastAsia="Calibri"/>
          <w:lang w:eastAsia="en-US"/>
        </w:rPr>
      </w:pPr>
    </w:p>
    <w:p w:rsidR="00D36B4A" w:rsidRDefault="00D36B4A" w:rsidP="00D36B4A"/>
    <w:p w:rsidR="00D36B4A" w:rsidRDefault="00D36B4A" w:rsidP="00D36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color w:val="0070C0"/>
          <w:sz w:val="48"/>
          <w:szCs w:val="48"/>
        </w:rPr>
      </w:pPr>
    </w:p>
    <w:p w:rsidR="00D36B4A" w:rsidRDefault="00D36B4A" w:rsidP="00D36B4A">
      <w:pPr>
        <w:tabs>
          <w:tab w:val="left" w:pos="360"/>
        </w:tabs>
        <w:jc w:val="center"/>
        <w:rPr>
          <w:b/>
          <w:color w:val="0070C0"/>
          <w:sz w:val="48"/>
          <w:szCs w:val="48"/>
        </w:rPr>
      </w:pPr>
    </w:p>
    <w:p w:rsidR="00D36B4A" w:rsidRPr="001D5538" w:rsidRDefault="00D36B4A" w:rsidP="00D36B4A">
      <w:pPr>
        <w:tabs>
          <w:tab w:val="left" w:pos="360"/>
        </w:tabs>
        <w:jc w:val="center"/>
        <w:rPr>
          <w:b/>
          <w:color w:val="0070C0"/>
          <w:sz w:val="72"/>
          <w:szCs w:val="72"/>
        </w:rPr>
      </w:pPr>
      <w:r w:rsidRPr="001D5538">
        <w:rPr>
          <w:b/>
          <w:color w:val="0070C0"/>
          <w:sz w:val="72"/>
          <w:szCs w:val="72"/>
        </w:rPr>
        <w:t>Курсовой проект</w:t>
      </w:r>
    </w:p>
    <w:p w:rsidR="00D36B4A" w:rsidRPr="00C22A22" w:rsidRDefault="00D36B4A" w:rsidP="00D36B4A">
      <w:pPr>
        <w:spacing w:line="240" w:lineRule="atLeast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Pr="00C22A22">
        <w:rPr>
          <w:sz w:val="36"/>
          <w:szCs w:val="36"/>
        </w:rPr>
        <w:t>профессионально</w:t>
      </w:r>
      <w:r>
        <w:rPr>
          <w:sz w:val="36"/>
          <w:szCs w:val="36"/>
        </w:rPr>
        <w:t>му</w:t>
      </w:r>
      <w:r w:rsidRPr="00C22A22">
        <w:rPr>
          <w:sz w:val="36"/>
          <w:szCs w:val="36"/>
        </w:rPr>
        <w:t xml:space="preserve"> модул</w:t>
      </w:r>
      <w:r>
        <w:rPr>
          <w:sz w:val="36"/>
          <w:szCs w:val="36"/>
        </w:rPr>
        <w:t>ю</w:t>
      </w:r>
    </w:p>
    <w:p w:rsidR="00D36B4A" w:rsidRPr="00383C75" w:rsidRDefault="00D36B4A" w:rsidP="00D36B4A">
      <w:pPr>
        <w:spacing w:line="240" w:lineRule="atLeast"/>
        <w:contextualSpacing/>
        <w:jc w:val="center"/>
        <w:rPr>
          <w:b/>
          <w:sz w:val="32"/>
          <w:szCs w:val="32"/>
        </w:rPr>
      </w:pPr>
      <w:r w:rsidRPr="00383C75">
        <w:rPr>
          <w:b/>
          <w:sz w:val="32"/>
          <w:szCs w:val="32"/>
        </w:rPr>
        <w:t>ПМ.01</w:t>
      </w:r>
      <w:r w:rsidRPr="00383C75">
        <w:rPr>
          <w:sz w:val="32"/>
          <w:szCs w:val="32"/>
        </w:rPr>
        <w:t xml:space="preserve"> </w:t>
      </w:r>
      <w:r w:rsidRPr="00383C75">
        <w:rPr>
          <w:b/>
          <w:sz w:val="32"/>
          <w:szCs w:val="32"/>
        </w:rPr>
        <w:t>Техническое обслуживание и ремонт автотранспорта</w:t>
      </w:r>
    </w:p>
    <w:p w:rsidR="00D36B4A" w:rsidRPr="00383C75" w:rsidRDefault="00D36B4A" w:rsidP="00D36B4A">
      <w:pPr>
        <w:spacing w:line="240" w:lineRule="atLeast"/>
        <w:ind w:left="-851"/>
        <w:contextualSpacing/>
        <w:jc w:val="center"/>
        <w:rPr>
          <w:b/>
          <w:sz w:val="20"/>
          <w:szCs w:val="20"/>
        </w:rPr>
      </w:pPr>
    </w:p>
    <w:p w:rsidR="00D36B4A" w:rsidRPr="00C22A22" w:rsidRDefault="00D36B4A" w:rsidP="00D36B4A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C22A22">
        <w:rPr>
          <w:b/>
          <w:bCs/>
          <w:caps/>
          <w:sz w:val="36"/>
          <w:szCs w:val="36"/>
        </w:rPr>
        <w:t xml:space="preserve">МДК.01.02. </w:t>
      </w:r>
      <w:r w:rsidRPr="00C22A22">
        <w:rPr>
          <w:b/>
          <w:sz w:val="36"/>
          <w:szCs w:val="36"/>
        </w:rPr>
        <w:t xml:space="preserve">Техническое обслуживание и ремонт </w:t>
      </w:r>
    </w:p>
    <w:p w:rsidR="00D36B4A" w:rsidRDefault="00D36B4A" w:rsidP="00D36B4A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C22A22">
        <w:rPr>
          <w:b/>
          <w:sz w:val="36"/>
          <w:szCs w:val="36"/>
        </w:rPr>
        <w:t>автомобильного транспорта</w:t>
      </w:r>
    </w:p>
    <w:p w:rsidR="00D36B4A" w:rsidRPr="00383C75" w:rsidRDefault="00D36B4A" w:rsidP="00D36B4A">
      <w:pPr>
        <w:spacing w:line="240" w:lineRule="atLeast"/>
        <w:ind w:left="-851"/>
        <w:contextualSpacing/>
        <w:jc w:val="center"/>
        <w:rPr>
          <w:b/>
          <w:sz w:val="20"/>
          <w:szCs w:val="20"/>
        </w:rPr>
      </w:pPr>
    </w:p>
    <w:p w:rsidR="00D36B4A" w:rsidRPr="00C22A22" w:rsidRDefault="00D36B4A" w:rsidP="00D36B4A">
      <w:pPr>
        <w:spacing w:line="240" w:lineRule="atLeas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</w:t>
      </w:r>
      <w:r w:rsidRPr="00C22A22">
        <w:rPr>
          <w:sz w:val="32"/>
          <w:szCs w:val="32"/>
        </w:rPr>
        <w:t xml:space="preserve">  23.02.03  Техническое обслуживание и ремонт автомобильного транспорта</w:t>
      </w:r>
    </w:p>
    <w:p w:rsidR="00D36B4A" w:rsidRPr="001D5538" w:rsidRDefault="00D36B4A" w:rsidP="00D36B4A">
      <w:pPr>
        <w:tabs>
          <w:tab w:val="left" w:pos="360"/>
        </w:tabs>
        <w:jc w:val="center"/>
        <w:rPr>
          <w:sz w:val="32"/>
          <w:szCs w:val="32"/>
        </w:rPr>
      </w:pPr>
      <w:r w:rsidRPr="001D5538">
        <w:rPr>
          <w:b/>
          <w:sz w:val="32"/>
          <w:szCs w:val="32"/>
        </w:rPr>
        <w:t>Тема</w:t>
      </w:r>
      <w:r>
        <w:rPr>
          <w:b/>
          <w:sz w:val="32"/>
          <w:szCs w:val="32"/>
        </w:rPr>
        <w:t xml:space="preserve"> курсового проекта ………………………………………………………………………………………………………….</w:t>
      </w:r>
      <w:r w:rsidRPr="001D5538">
        <w:rPr>
          <w:b/>
          <w:sz w:val="32"/>
          <w:szCs w:val="32"/>
        </w:rPr>
        <w:t>………………………………………………………………………..</w:t>
      </w:r>
    </w:p>
    <w:p w:rsidR="00D36B4A" w:rsidRDefault="00D36B4A" w:rsidP="00D36B4A">
      <w:pPr>
        <w:tabs>
          <w:tab w:val="left" w:pos="360"/>
        </w:tabs>
        <w:rPr>
          <w:sz w:val="28"/>
          <w:szCs w:val="28"/>
        </w:rPr>
      </w:pPr>
    </w:p>
    <w:p w:rsidR="00A64D2F" w:rsidRDefault="00A64D2F" w:rsidP="00D36B4A">
      <w:pPr>
        <w:tabs>
          <w:tab w:val="left" w:pos="360"/>
        </w:tabs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565"/>
        <w:gridCol w:w="5565"/>
      </w:tblGrid>
      <w:tr w:rsidR="00D36B4A" w:rsidRPr="00856E27" w:rsidTr="00B83E1A">
        <w:tc>
          <w:tcPr>
            <w:tcW w:w="5565" w:type="dxa"/>
          </w:tcPr>
          <w:p w:rsidR="00D36B4A" w:rsidRPr="00856E27" w:rsidRDefault="00D36B4A" w:rsidP="00B83E1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5565" w:type="dxa"/>
          </w:tcPr>
          <w:p w:rsidR="00D36B4A" w:rsidRPr="00856E27" w:rsidRDefault="00D36B4A" w:rsidP="00B83E1A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856E27">
              <w:rPr>
                <w:sz w:val="26"/>
                <w:szCs w:val="26"/>
              </w:rPr>
              <w:t xml:space="preserve">Выполнил студент ___________ группы </w:t>
            </w:r>
          </w:p>
          <w:p w:rsidR="00D36B4A" w:rsidRPr="00856E27" w:rsidRDefault="00D36B4A" w:rsidP="00B83E1A">
            <w:pPr>
              <w:tabs>
                <w:tab w:val="left" w:pos="3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</w:t>
            </w:r>
            <w:r w:rsidRPr="00856E27">
              <w:rPr>
                <w:sz w:val="26"/>
                <w:szCs w:val="26"/>
              </w:rPr>
              <w:t>_____________________________</w:t>
            </w:r>
          </w:p>
          <w:p w:rsidR="00D36B4A" w:rsidRPr="00383C75" w:rsidRDefault="00D36B4A" w:rsidP="00B83E1A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83C75">
              <w:rPr>
                <w:sz w:val="20"/>
                <w:szCs w:val="20"/>
              </w:rPr>
              <w:t xml:space="preserve">                (Ф.И.О. студента)</w:t>
            </w:r>
          </w:p>
        </w:tc>
      </w:tr>
      <w:tr w:rsidR="00D36B4A" w:rsidRPr="00856E27" w:rsidTr="00B83E1A">
        <w:tc>
          <w:tcPr>
            <w:tcW w:w="5565" w:type="dxa"/>
          </w:tcPr>
          <w:p w:rsidR="00D36B4A" w:rsidRPr="00856E27" w:rsidRDefault="00D36B4A" w:rsidP="00B83E1A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856E27">
              <w:rPr>
                <w:sz w:val="26"/>
                <w:szCs w:val="26"/>
              </w:rPr>
              <w:t>Дата получения  задания____________</w:t>
            </w:r>
          </w:p>
          <w:p w:rsidR="00D36B4A" w:rsidRPr="00856E27" w:rsidRDefault="00D36B4A" w:rsidP="00B83E1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  <w:p w:rsidR="00D36B4A" w:rsidRPr="00856E27" w:rsidRDefault="00D36B4A" w:rsidP="00B83E1A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856E27">
              <w:rPr>
                <w:sz w:val="26"/>
                <w:szCs w:val="26"/>
              </w:rPr>
              <w:t>Дата защиты  проекта________________</w:t>
            </w:r>
          </w:p>
          <w:p w:rsidR="00D36B4A" w:rsidRPr="00856E27" w:rsidRDefault="00D36B4A" w:rsidP="00B83E1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5565" w:type="dxa"/>
          </w:tcPr>
          <w:p w:rsidR="00D36B4A" w:rsidRPr="00856E27" w:rsidRDefault="00D36B4A" w:rsidP="00B83E1A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856E27">
              <w:rPr>
                <w:sz w:val="26"/>
                <w:szCs w:val="26"/>
              </w:rPr>
              <w:t>Руководитель проекта</w:t>
            </w:r>
          </w:p>
          <w:p w:rsidR="00D36B4A" w:rsidRPr="00856E27" w:rsidRDefault="00D36B4A" w:rsidP="00B83E1A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856E27">
              <w:rPr>
                <w:sz w:val="26"/>
                <w:szCs w:val="26"/>
              </w:rPr>
              <w:t>_____________________________</w:t>
            </w:r>
          </w:p>
          <w:p w:rsidR="00D36B4A" w:rsidRPr="00383C75" w:rsidRDefault="00D36B4A" w:rsidP="00B83E1A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83C75">
              <w:rPr>
                <w:sz w:val="20"/>
                <w:szCs w:val="20"/>
              </w:rPr>
              <w:t xml:space="preserve">                   (Ф.И.О. преподавателя)</w:t>
            </w:r>
          </w:p>
          <w:p w:rsidR="00D36B4A" w:rsidRPr="00856E27" w:rsidRDefault="00D36B4A" w:rsidP="00B83E1A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856E27">
              <w:rPr>
                <w:sz w:val="26"/>
                <w:szCs w:val="26"/>
              </w:rPr>
              <w:t>Оценка качества проекта ___________</w:t>
            </w:r>
          </w:p>
          <w:p w:rsidR="00D36B4A" w:rsidRPr="00856E27" w:rsidRDefault="00D36B4A" w:rsidP="00B83E1A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856E27">
              <w:rPr>
                <w:sz w:val="26"/>
                <w:szCs w:val="26"/>
              </w:rPr>
              <w:t>Оценка защиты проекта _____________</w:t>
            </w:r>
          </w:p>
          <w:p w:rsidR="00D36B4A" w:rsidRPr="00856E27" w:rsidRDefault="00D36B4A" w:rsidP="00B83E1A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856E27">
              <w:rPr>
                <w:sz w:val="26"/>
                <w:szCs w:val="26"/>
              </w:rPr>
              <w:t>О</w:t>
            </w:r>
            <w:r w:rsidR="00A64D2F">
              <w:rPr>
                <w:sz w:val="26"/>
                <w:szCs w:val="26"/>
              </w:rPr>
              <w:t>бщая о</w:t>
            </w:r>
            <w:r w:rsidRPr="00856E27">
              <w:rPr>
                <w:sz w:val="26"/>
                <w:szCs w:val="26"/>
              </w:rPr>
              <w:t>ценка за курсовой проект _______</w:t>
            </w:r>
          </w:p>
          <w:p w:rsidR="00D36B4A" w:rsidRPr="00856E27" w:rsidRDefault="00D36B4A" w:rsidP="00B83E1A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856E27">
              <w:rPr>
                <w:sz w:val="26"/>
                <w:szCs w:val="26"/>
              </w:rPr>
              <w:t>_________________________________</w:t>
            </w:r>
          </w:p>
          <w:p w:rsidR="00D36B4A" w:rsidRPr="00383C75" w:rsidRDefault="00D36B4A" w:rsidP="00B83E1A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56E27">
              <w:rPr>
                <w:sz w:val="26"/>
                <w:szCs w:val="26"/>
              </w:rPr>
              <w:t xml:space="preserve">         </w:t>
            </w:r>
            <w:r w:rsidRPr="00383C75">
              <w:rPr>
                <w:sz w:val="20"/>
                <w:szCs w:val="20"/>
              </w:rPr>
              <w:t>(подпись руководителя</w:t>
            </w:r>
            <w:r>
              <w:rPr>
                <w:sz w:val="20"/>
                <w:szCs w:val="20"/>
              </w:rPr>
              <w:t xml:space="preserve"> и дата</w:t>
            </w:r>
            <w:r w:rsidRPr="00383C75">
              <w:rPr>
                <w:sz w:val="20"/>
                <w:szCs w:val="20"/>
              </w:rPr>
              <w:t>)</w:t>
            </w:r>
          </w:p>
        </w:tc>
      </w:tr>
    </w:tbl>
    <w:p w:rsidR="00D36B4A" w:rsidRDefault="00D36B4A" w:rsidP="00D36B4A">
      <w:pPr>
        <w:tabs>
          <w:tab w:val="left" w:pos="360"/>
        </w:tabs>
        <w:rPr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sz w:val="28"/>
          <w:szCs w:val="28"/>
        </w:rPr>
      </w:pPr>
    </w:p>
    <w:p w:rsidR="00D36B4A" w:rsidRDefault="00D36B4A" w:rsidP="00D36B4A">
      <w:pPr>
        <w:tabs>
          <w:tab w:val="left" w:pos="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Троицкое </w:t>
      </w:r>
    </w:p>
    <w:p w:rsidR="00A64D2F" w:rsidRDefault="00D36B4A" w:rsidP="00D36B4A">
      <w:pPr>
        <w:tabs>
          <w:tab w:val="left" w:pos="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20_____</w:t>
      </w:r>
    </w:p>
    <w:p w:rsidR="00A64D2F" w:rsidRDefault="00A64D2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6B4A" w:rsidRPr="006D616D" w:rsidRDefault="00D36B4A" w:rsidP="00D36B4A">
      <w:pPr>
        <w:jc w:val="center"/>
      </w:pPr>
      <w:r w:rsidRPr="0017198D">
        <w:rPr>
          <w:b/>
        </w:rPr>
        <w:lastRenderedPageBreak/>
        <w:t>Исходные данные</w:t>
      </w:r>
      <w:r>
        <w:rPr>
          <w:b/>
        </w:rPr>
        <w:t xml:space="preserve">                                                                                                        </w:t>
      </w:r>
      <w:r w:rsidRPr="006D616D">
        <w:t>Приложение 2.</w:t>
      </w:r>
    </w:p>
    <w:tbl>
      <w:tblPr>
        <w:tblpPr w:leftFromText="180" w:rightFromText="180" w:horzAnchor="margin" w:tblpX="179" w:tblpY="55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1701"/>
        <w:gridCol w:w="1701"/>
        <w:gridCol w:w="1701"/>
        <w:gridCol w:w="1560"/>
      </w:tblGrid>
      <w:tr w:rsidR="00D36B4A" w:rsidTr="00B83E1A">
        <w:trPr>
          <w:trHeight w:val="269"/>
        </w:trPr>
        <w:tc>
          <w:tcPr>
            <w:tcW w:w="4077" w:type="dxa"/>
            <w:vMerge w:val="restart"/>
          </w:tcPr>
          <w:p w:rsidR="00D36B4A" w:rsidRDefault="00D36B4A" w:rsidP="00B83E1A">
            <w:r>
              <w:t>Наименование и марка машин, данные по экспл-и</w:t>
            </w:r>
          </w:p>
        </w:tc>
        <w:tc>
          <w:tcPr>
            <w:tcW w:w="1701" w:type="dxa"/>
            <w:vMerge w:val="restart"/>
          </w:tcPr>
          <w:p w:rsidR="00D36B4A" w:rsidRDefault="00D36B4A" w:rsidP="00B83E1A">
            <w:r>
              <w:t>Списочное кол-во автомобилей, прицепов</w:t>
            </w:r>
          </w:p>
        </w:tc>
        <w:tc>
          <w:tcPr>
            <w:tcW w:w="4962" w:type="dxa"/>
            <w:gridSpan w:val="3"/>
          </w:tcPr>
          <w:p w:rsidR="00D36B4A" w:rsidRDefault="00D36B4A" w:rsidP="00B83E1A">
            <w:pPr>
              <w:jc w:val="center"/>
            </w:pPr>
            <w:r>
              <w:t>Необходимые данные для курсового проекта</w:t>
            </w:r>
          </w:p>
        </w:tc>
      </w:tr>
      <w:tr w:rsidR="00D36B4A" w:rsidTr="00B83E1A">
        <w:trPr>
          <w:trHeight w:val="144"/>
        </w:trPr>
        <w:tc>
          <w:tcPr>
            <w:tcW w:w="4077" w:type="dxa"/>
            <w:vMerge/>
          </w:tcPr>
          <w:p w:rsidR="00D36B4A" w:rsidRDefault="00D36B4A" w:rsidP="00B83E1A"/>
        </w:tc>
        <w:tc>
          <w:tcPr>
            <w:tcW w:w="1701" w:type="dxa"/>
            <w:vMerge/>
          </w:tcPr>
          <w:p w:rsidR="00D36B4A" w:rsidRDefault="00D36B4A" w:rsidP="00B83E1A"/>
        </w:tc>
        <w:tc>
          <w:tcPr>
            <w:tcW w:w="1701" w:type="dxa"/>
          </w:tcPr>
          <w:p w:rsidR="00D36B4A" w:rsidRDefault="00D36B4A" w:rsidP="00B83E1A">
            <w:r>
              <w:t>Условное обозначение</w:t>
            </w:r>
          </w:p>
        </w:tc>
        <w:tc>
          <w:tcPr>
            <w:tcW w:w="1701" w:type="dxa"/>
          </w:tcPr>
          <w:p w:rsidR="00D36B4A" w:rsidRDefault="00D36B4A" w:rsidP="00B83E1A">
            <w:r>
              <w:t>Нормативные данные</w:t>
            </w:r>
          </w:p>
        </w:tc>
        <w:tc>
          <w:tcPr>
            <w:tcW w:w="1560" w:type="dxa"/>
          </w:tcPr>
          <w:p w:rsidR="00D36B4A" w:rsidRDefault="00D36B4A" w:rsidP="00B83E1A">
            <w:r>
              <w:t>Исходные данные</w:t>
            </w:r>
          </w:p>
        </w:tc>
      </w:tr>
      <w:tr w:rsidR="00D36B4A" w:rsidTr="00B83E1A">
        <w:trPr>
          <w:trHeight w:val="3305"/>
        </w:trPr>
        <w:tc>
          <w:tcPr>
            <w:tcW w:w="4077" w:type="dxa"/>
          </w:tcPr>
          <w:p w:rsidR="00D36B4A" w:rsidRDefault="00D36B4A" w:rsidP="00B83E1A">
            <w:r>
              <w:t>Автомобили</w:t>
            </w:r>
          </w:p>
          <w:p w:rsidR="00D36B4A" w:rsidRDefault="00D36B4A" w:rsidP="00B83E1A">
            <w:r>
              <w:t>Зил-130</w:t>
            </w:r>
          </w:p>
          <w:p w:rsidR="00D36B4A" w:rsidRDefault="00D36B4A" w:rsidP="00B83E1A">
            <w:r>
              <w:t>Газ-53А</w:t>
            </w:r>
          </w:p>
          <w:p w:rsidR="00D36B4A" w:rsidRDefault="00D36B4A" w:rsidP="00B83E1A">
            <w:r>
              <w:t>Газ-3110</w:t>
            </w:r>
          </w:p>
          <w:p w:rsidR="00D36B4A" w:rsidRDefault="00D36B4A" w:rsidP="00B83E1A">
            <w:r>
              <w:t>Москвич 2141</w:t>
            </w:r>
          </w:p>
          <w:p w:rsidR="00D36B4A" w:rsidRDefault="00D36B4A" w:rsidP="00B83E1A">
            <w:r>
              <w:t>Камаз</w:t>
            </w:r>
          </w:p>
          <w:p w:rsidR="00D36B4A" w:rsidRDefault="00D36B4A" w:rsidP="00B83E1A"/>
          <w:p w:rsidR="00D36B4A" w:rsidRDefault="00D36B4A" w:rsidP="00B83E1A">
            <w:r>
              <w:t>Прицепы для  груз-х авт-й</w:t>
            </w:r>
          </w:p>
          <w:p w:rsidR="00D36B4A" w:rsidRDefault="00D36B4A" w:rsidP="00B83E1A"/>
          <w:p w:rsidR="00D36B4A" w:rsidRDefault="00D36B4A" w:rsidP="00B83E1A">
            <w:r>
              <w:t xml:space="preserve">Прицепы для </w:t>
            </w:r>
            <w:proofErr w:type="gramStart"/>
            <w:r>
              <w:t>л</w:t>
            </w:r>
            <w:proofErr w:type="gramEnd"/>
            <w:r>
              <w:t>/авт-й</w:t>
            </w:r>
          </w:p>
          <w:p w:rsidR="00D36B4A" w:rsidRPr="00D03C1B" w:rsidRDefault="00D36B4A" w:rsidP="00B83E1A">
            <w:pPr>
              <w:rPr>
                <w:u w:val="single"/>
              </w:rPr>
            </w:pPr>
            <w:r w:rsidRPr="00D03C1B">
              <w:rPr>
                <w:u w:val="single"/>
              </w:rPr>
              <w:t>Из них</w:t>
            </w:r>
            <w:proofErr w:type="gramStart"/>
            <w:r w:rsidRPr="00D03C1B">
              <w:rPr>
                <w:u w:val="single"/>
              </w:rPr>
              <w:t xml:space="preserve"> :</w:t>
            </w:r>
            <w:proofErr w:type="gramEnd"/>
          </w:p>
          <w:p w:rsidR="00D36B4A" w:rsidRPr="00E23308" w:rsidRDefault="00D36B4A" w:rsidP="00B83E1A">
            <w:proofErr w:type="gramStart"/>
            <w:r w:rsidRPr="00E23308">
              <w:t>Бывшие</w:t>
            </w:r>
            <w:proofErr w:type="gramEnd"/>
            <w:r w:rsidRPr="00E23308">
              <w:t xml:space="preserve"> в К.Р.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701" w:type="dxa"/>
          </w:tcPr>
          <w:p w:rsidR="00D36B4A" w:rsidRDefault="00D36B4A" w:rsidP="00B83E1A"/>
        </w:tc>
        <w:tc>
          <w:tcPr>
            <w:tcW w:w="1701" w:type="dxa"/>
          </w:tcPr>
          <w:p w:rsidR="00D36B4A" w:rsidRDefault="00D36B4A" w:rsidP="00B83E1A"/>
        </w:tc>
        <w:tc>
          <w:tcPr>
            <w:tcW w:w="1560" w:type="dxa"/>
          </w:tcPr>
          <w:p w:rsidR="00D36B4A" w:rsidRDefault="00D36B4A" w:rsidP="00B83E1A"/>
        </w:tc>
      </w:tr>
      <w:tr w:rsidR="00D36B4A" w:rsidTr="00B83E1A">
        <w:trPr>
          <w:trHeight w:val="269"/>
        </w:trPr>
        <w:tc>
          <w:tcPr>
            <w:tcW w:w="4077" w:type="dxa"/>
          </w:tcPr>
          <w:p w:rsidR="00D36B4A" w:rsidRPr="00E23308" w:rsidRDefault="00D36B4A" w:rsidP="00B83E1A">
            <w:r>
              <w:t>Среднесуточный пробег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701" w:type="dxa"/>
          </w:tcPr>
          <w:p w:rsidR="00D36B4A" w:rsidRPr="00EA26A4" w:rsidRDefault="00D36B4A" w:rsidP="00B83E1A">
            <w:pPr>
              <w:jc w:val="center"/>
              <w:rPr>
                <w:b/>
              </w:rPr>
            </w:pPr>
            <w:r w:rsidRPr="00EA26A4">
              <w:rPr>
                <w:b/>
                <w:lang w:val="en-US"/>
              </w:rPr>
              <w:t>L</w:t>
            </w:r>
            <w:r w:rsidRPr="00EA26A4">
              <w:rPr>
                <w:b/>
              </w:rPr>
              <w:t>сс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560" w:type="dxa"/>
          </w:tcPr>
          <w:p w:rsidR="00D36B4A" w:rsidRDefault="00D36B4A" w:rsidP="00B83E1A"/>
        </w:tc>
      </w:tr>
      <w:tr w:rsidR="00D36B4A" w:rsidTr="00B83E1A">
        <w:trPr>
          <w:trHeight w:val="538"/>
        </w:trPr>
        <w:tc>
          <w:tcPr>
            <w:tcW w:w="4077" w:type="dxa"/>
          </w:tcPr>
          <w:p w:rsidR="00D36B4A" w:rsidRDefault="00D36B4A" w:rsidP="00B83E1A">
            <w:r>
              <w:t>Пробег автомобиля с ночала экспл-и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701" w:type="dxa"/>
          </w:tcPr>
          <w:p w:rsidR="00D36B4A" w:rsidRPr="00EA26A4" w:rsidRDefault="00D36B4A" w:rsidP="00B83E1A">
            <w:pPr>
              <w:jc w:val="center"/>
              <w:rPr>
                <w:b/>
              </w:rPr>
            </w:pPr>
            <w:r w:rsidRPr="00EA26A4">
              <w:rPr>
                <w:b/>
                <w:lang w:val="en-US"/>
              </w:rPr>
              <w:t>L</w:t>
            </w:r>
            <w:r w:rsidRPr="00EA26A4">
              <w:rPr>
                <w:b/>
              </w:rPr>
              <w:t>снач.эк.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560" w:type="dxa"/>
          </w:tcPr>
          <w:p w:rsidR="00D36B4A" w:rsidRDefault="00D36B4A" w:rsidP="00B83E1A"/>
        </w:tc>
      </w:tr>
      <w:tr w:rsidR="00D36B4A" w:rsidTr="00B83E1A">
        <w:trPr>
          <w:trHeight w:val="553"/>
        </w:trPr>
        <w:tc>
          <w:tcPr>
            <w:tcW w:w="4077" w:type="dxa"/>
          </w:tcPr>
          <w:p w:rsidR="00D36B4A" w:rsidRDefault="00D36B4A" w:rsidP="00B83E1A">
            <w:r>
              <w:t>Количество рабочих дней в году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701" w:type="dxa"/>
          </w:tcPr>
          <w:p w:rsidR="00D36B4A" w:rsidRPr="00EA26A4" w:rsidRDefault="00D36B4A" w:rsidP="00B83E1A">
            <w:pPr>
              <w:jc w:val="center"/>
              <w:rPr>
                <w:b/>
              </w:rPr>
            </w:pPr>
            <w:r w:rsidRPr="00EA26A4">
              <w:rPr>
                <w:b/>
              </w:rPr>
              <w:t>Д.р.</w:t>
            </w:r>
            <w:proofErr w:type="gramStart"/>
            <w:r w:rsidRPr="00EA26A4">
              <w:rPr>
                <w:b/>
              </w:rPr>
              <w:t>т</w:t>
            </w:r>
            <w:proofErr w:type="gramEnd"/>
            <w:r w:rsidRPr="00EA26A4">
              <w:rPr>
                <w:b/>
              </w:rPr>
              <w:t>.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560" w:type="dxa"/>
          </w:tcPr>
          <w:p w:rsidR="00D36B4A" w:rsidRDefault="00D36B4A" w:rsidP="00B83E1A"/>
        </w:tc>
      </w:tr>
      <w:tr w:rsidR="00D36B4A" w:rsidTr="00B83E1A">
        <w:trPr>
          <w:trHeight w:val="823"/>
        </w:trPr>
        <w:tc>
          <w:tcPr>
            <w:tcW w:w="4077" w:type="dxa"/>
          </w:tcPr>
          <w:p w:rsidR="00D36B4A" w:rsidRDefault="00D36B4A" w:rsidP="00B83E1A">
            <w:r>
              <w:t>Режим работы автотранспорта на линии (сменность) в сутки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701" w:type="dxa"/>
          </w:tcPr>
          <w:p w:rsidR="00D36B4A" w:rsidRPr="00EA26A4" w:rsidRDefault="00D36B4A" w:rsidP="00B83E1A">
            <w:pPr>
              <w:jc w:val="center"/>
              <w:rPr>
                <w:b/>
              </w:rPr>
            </w:pPr>
            <w:r w:rsidRPr="00EA26A4">
              <w:rPr>
                <w:b/>
              </w:rPr>
              <w:t>С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560" w:type="dxa"/>
          </w:tcPr>
          <w:p w:rsidR="00D36B4A" w:rsidRDefault="00D36B4A" w:rsidP="00B83E1A"/>
        </w:tc>
      </w:tr>
      <w:tr w:rsidR="00D36B4A" w:rsidTr="00B83E1A">
        <w:trPr>
          <w:trHeight w:val="269"/>
        </w:trPr>
        <w:tc>
          <w:tcPr>
            <w:tcW w:w="4077" w:type="dxa"/>
          </w:tcPr>
          <w:p w:rsidR="00D36B4A" w:rsidRDefault="00D36B4A" w:rsidP="00B83E1A">
            <w:r>
              <w:t>Продолжительность смены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701" w:type="dxa"/>
          </w:tcPr>
          <w:p w:rsidR="00D36B4A" w:rsidRPr="00EA26A4" w:rsidRDefault="00D36B4A" w:rsidP="00B83E1A">
            <w:pPr>
              <w:jc w:val="center"/>
              <w:rPr>
                <w:b/>
              </w:rPr>
            </w:pPr>
            <w:r w:rsidRPr="00EA26A4">
              <w:rPr>
                <w:b/>
              </w:rPr>
              <w:t>Тсм.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560" w:type="dxa"/>
          </w:tcPr>
          <w:p w:rsidR="00D36B4A" w:rsidRDefault="00D36B4A" w:rsidP="00B83E1A"/>
        </w:tc>
      </w:tr>
      <w:tr w:rsidR="00D36B4A" w:rsidTr="00B83E1A">
        <w:trPr>
          <w:trHeight w:val="538"/>
        </w:trPr>
        <w:tc>
          <w:tcPr>
            <w:tcW w:w="4077" w:type="dxa"/>
          </w:tcPr>
          <w:p w:rsidR="00D36B4A" w:rsidRDefault="00D36B4A" w:rsidP="00B83E1A">
            <w:r>
              <w:t>Число выходных дней в году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701" w:type="dxa"/>
          </w:tcPr>
          <w:p w:rsidR="00D36B4A" w:rsidRPr="00EA26A4" w:rsidRDefault="00D36B4A" w:rsidP="00B83E1A">
            <w:pPr>
              <w:jc w:val="center"/>
              <w:rPr>
                <w:b/>
              </w:rPr>
            </w:pPr>
            <w:r w:rsidRPr="00EA26A4">
              <w:rPr>
                <w:b/>
              </w:rPr>
              <w:t>Д в.</w:t>
            </w:r>
            <w:proofErr w:type="gramStart"/>
            <w:r w:rsidRPr="00EA26A4">
              <w:rPr>
                <w:b/>
              </w:rPr>
              <w:t>г</w:t>
            </w:r>
            <w:proofErr w:type="gramEnd"/>
            <w:r w:rsidRPr="00EA26A4">
              <w:rPr>
                <w:b/>
              </w:rPr>
              <w:t>.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560" w:type="dxa"/>
          </w:tcPr>
          <w:p w:rsidR="00D36B4A" w:rsidRDefault="00D36B4A" w:rsidP="00B83E1A"/>
        </w:tc>
      </w:tr>
      <w:tr w:rsidR="00D36B4A" w:rsidTr="00B83E1A">
        <w:trPr>
          <w:trHeight w:val="553"/>
        </w:trPr>
        <w:tc>
          <w:tcPr>
            <w:tcW w:w="4077" w:type="dxa"/>
          </w:tcPr>
          <w:p w:rsidR="00D36B4A" w:rsidRDefault="00D36B4A" w:rsidP="00B83E1A">
            <w:r>
              <w:t>Число календарных дней в году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701" w:type="dxa"/>
          </w:tcPr>
          <w:p w:rsidR="00D36B4A" w:rsidRPr="00EA26A4" w:rsidRDefault="00D36B4A" w:rsidP="00B83E1A">
            <w:pPr>
              <w:jc w:val="center"/>
              <w:rPr>
                <w:b/>
              </w:rPr>
            </w:pPr>
            <w:r w:rsidRPr="00EA26A4">
              <w:rPr>
                <w:b/>
              </w:rPr>
              <w:t>Д к.</w:t>
            </w:r>
            <w:proofErr w:type="gramStart"/>
            <w:r w:rsidRPr="00EA26A4">
              <w:rPr>
                <w:b/>
              </w:rPr>
              <w:t>г</w:t>
            </w:r>
            <w:proofErr w:type="gramEnd"/>
            <w:r w:rsidRPr="00EA26A4">
              <w:rPr>
                <w:b/>
              </w:rPr>
              <w:t>.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560" w:type="dxa"/>
          </w:tcPr>
          <w:p w:rsidR="00D36B4A" w:rsidRDefault="00D36B4A" w:rsidP="00B83E1A"/>
        </w:tc>
      </w:tr>
      <w:tr w:rsidR="00D36B4A" w:rsidTr="00B83E1A">
        <w:trPr>
          <w:trHeight w:val="538"/>
        </w:trPr>
        <w:tc>
          <w:tcPr>
            <w:tcW w:w="4077" w:type="dxa"/>
          </w:tcPr>
          <w:p w:rsidR="00D36B4A" w:rsidRDefault="00D36B4A" w:rsidP="00B83E1A">
            <w:r>
              <w:t>Число праздничных дней в году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701" w:type="dxa"/>
          </w:tcPr>
          <w:p w:rsidR="00D36B4A" w:rsidRPr="00EA26A4" w:rsidRDefault="00D36B4A" w:rsidP="00B83E1A">
            <w:pPr>
              <w:jc w:val="center"/>
              <w:rPr>
                <w:b/>
              </w:rPr>
            </w:pPr>
            <w:r w:rsidRPr="00EA26A4">
              <w:rPr>
                <w:b/>
              </w:rPr>
              <w:t>Д п.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560" w:type="dxa"/>
          </w:tcPr>
          <w:p w:rsidR="00D36B4A" w:rsidRDefault="00D36B4A" w:rsidP="00B83E1A"/>
        </w:tc>
      </w:tr>
      <w:tr w:rsidR="00D36B4A" w:rsidTr="00B83E1A">
        <w:trPr>
          <w:trHeight w:val="553"/>
        </w:trPr>
        <w:tc>
          <w:tcPr>
            <w:tcW w:w="4077" w:type="dxa"/>
          </w:tcPr>
          <w:p w:rsidR="00D36B4A" w:rsidRDefault="00D36B4A" w:rsidP="00B83E1A">
            <w:r>
              <w:t>Число субботних и празднечных дней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701" w:type="dxa"/>
          </w:tcPr>
          <w:p w:rsidR="00D36B4A" w:rsidRPr="00EA26A4" w:rsidRDefault="00D36B4A" w:rsidP="00B83E1A">
            <w:pPr>
              <w:jc w:val="center"/>
              <w:rPr>
                <w:b/>
              </w:rPr>
            </w:pPr>
            <w:r w:rsidRPr="00EA26A4">
              <w:rPr>
                <w:b/>
              </w:rPr>
              <w:t>Д п.п.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560" w:type="dxa"/>
          </w:tcPr>
          <w:p w:rsidR="00D36B4A" w:rsidRDefault="00D36B4A" w:rsidP="00B83E1A"/>
        </w:tc>
      </w:tr>
      <w:tr w:rsidR="00D36B4A" w:rsidTr="00B83E1A">
        <w:trPr>
          <w:trHeight w:val="538"/>
        </w:trPr>
        <w:tc>
          <w:tcPr>
            <w:tcW w:w="4077" w:type="dxa"/>
          </w:tcPr>
          <w:p w:rsidR="00D36B4A" w:rsidRDefault="00D36B4A" w:rsidP="00B83E1A">
            <w:r>
              <w:t>Число дней отпуска для данной профессии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701" w:type="dxa"/>
          </w:tcPr>
          <w:p w:rsidR="00D36B4A" w:rsidRPr="00EA26A4" w:rsidRDefault="00D36B4A" w:rsidP="00B83E1A">
            <w:pPr>
              <w:jc w:val="center"/>
              <w:rPr>
                <w:b/>
              </w:rPr>
            </w:pPr>
            <w:r w:rsidRPr="00EA26A4">
              <w:rPr>
                <w:b/>
              </w:rPr>
              <w:t>Д от.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560" w:type="dxa"/>
          </w:tcPr>
          <w:p w:rsidR="00D36B4A" w:rsidRDefault="00D36B4A" w:rsidP="00B83E1A"/>
        </w:tc>
      </w:tr>
      <w:tr w:rsidR="00D36B4A" w:rsidTr="00B83E1A">
        <w:trPr>
          <w:trHeight w:val="838"/>
        </w:trPr>
        <w:tc>
          <w:tcPr>
            <w:tcW w:w="4077" w:type="dxa"/>
          </w:tcPr>
          <w:p w:rsidR="00D36B4A" w:rsidRDefault="00D36B4A" w:rsidP="00B83E1A">
            <w:r>
              <w:t>Число дней невыхода на работу по уважительной причине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701" w:type="dxa"/>
          </w:tcPr>
          <w:p w:rsidR="00D36B4A" w:rsidRPr="00EA26A4" w:rsidRDefault="00D36B4A" w:rsidP="00B83E1A">
            <w:pPr>
              <w:jc w:val="center"/>
              <w:rPr>
                <w:b/>
              </w:rPr>
            </w:pPr>
            <w:r w:rsidRPr="00EA26A4">
              <w:rPr>
                <w:b/>
              </w:rPr>
              <w:t>Д уп.</w:t>
            </w:r>
          </w:p>
        </w:tc>
        <w:tc>
          <w:tcPr>
            <w:tcW w:w="1701" w:type="dxa"/>
          </w:tcPr>
          <w:p w:rsidR="00D36B4A" w:rsidRDefault="00D36B4A" w:rsidP="00B83E1A"/>
        </w:tc>
        <w:tc>
          <w:tcPr>
            <w:tcW w:w="1560" w:type="dxa"/>
          </w:tcPr>
          <w:p w:rsidR="00D36B4A" w:rsidRDefault="00D36B4A" w:rsidP="00B83E1A"/>
        </w:tc>
      </w:tr>
    </w:tbl>
    <w:p w:rsidR="00D36B4A" w:rsidRDefault="00D36B4A" w:rsidP="00D36B4A"/>
    <w:p w:rsidR="00D36B4A" w:rsidRDefault="00D36B4A" w:rsidP="00D36B4A"/>
    <w:p w:rsidR="00D36B4A" w:rsidRDefault="00D36B4A" w:rsidP="00D36B4A"/>
    <w:p w:rsidR="00D36B4A" w:rsidRDefault="00D36B4A" w:rsidP="00D36B4A"/>
    <w:p w:rsidR="00D36B4A" w:rsidRDefault="00D36B4A" w:rsidP="00D36B4A"/>
    <w:p w:rsidR="00D36B4A" w:rsidRDefault="00D36B4A" w:rsidP="00D36B4A"/>
    <w:p w:rsidR="00D36B4A" w:rsidRDefault="00D36B4A" w:rsidP="00D36B4A"/>
    <w:p w:rsidR="00D36B4A" w:rsidRDefault="00D36B4A" w:rsidP="00D36B4A"/>
    <w:p w:rsidR="00D36B4A" w:rsidRDefault="00D36B4A" w:rsidP="00D36B4A"/>
    <w:p w:rsidR="00D36B4A" w:rsidRDefault="00D36B4A" w:rsidP="00D36B4A"/>
    <w:p w:rsidR="00D36B4A" w:rsidRDefault="00D36B4A" w:rsidP="00D36B4A"/>
    <w:p w:rsidR="00D36B4A" w:rsidRDefault="00D36B4A" w:rsidP="00D36B4A"/>
    <w:p w:rsidR="00D36B4A" w:rsidRDefault="00D36B4A" w:rsidP="00D36B4A">
      <w:pPr>
        <w:jc w:val="right"/>
      </w:pPr>
      <w:r>
        <w:lastRenderedPageBreak/>
        <w:t>Первый лист содержания                                                                            Приложение 3</w:t>
      </w:r>
    </w:p>
    <w:tbl>
      <w:tblPr>
        <w:tblW w:w="10225" w:type="dxa"/>
        <w:tblInd w:w="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601"/>
        <w:gridCol w:w="1296"/>
        <w:gridCol w:w="850"/>
        <w:gridCol w:w="683"/>
        <w:gridCol w:w="3685"/>
        <w:gridCol w:w="284"/>
        <w:gridCol w:w="283"/>
        <w:gridCol w:w="284"/>
        <w:gridCol w:w="850"/>
        <w:gridCol w:w="903"/>
      </w:tblGrid>
      <w:tr w:rsidR="00D36B4A" w:rsidTr="00B83E1A">
        <w:trPr>
          <w:trHeight w:val="11590"/>
        </w:trPr>
        <w:tc>
          <w:tcPr>
            <w:tcW w:w="10225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6B4A" w:rsidRDefault="00D36B4A" w:rsidP="00B83E1A">
            <w:pPr>
              <w:jc w:val="center"/>
            </w:pPr>
            <w:r>
              <w:t>Содержание</w:t>
            </w:r>
          </w:p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Default="00D36B4A" w:rsidP="00B83E1A"/>
          <w:p w:rsidR="00D36B4A" w:rsidRPr="008B782F" w:rsidRDefault="00D36B4A" w:rsidP="00B83E1A"/>
        </w:tc>
      </w:tr>
      <w:tr w:rsidR="00D36B4A" w:rsidRPr="0033524F" w:rsidTr="00B83E1A">
        <w:trPr>
          <w:trHeight w:hRule="exact" w:val="284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289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К</w:t>
            </w:r>
            <w:r w:rsidRPr="00411E9A">
              <w:rPr>
                <w:b/>
                <w:i/>
                <w:sz w:val="44"/>
                <w:szCs w:val="44"/>
              </w:rPr>
              <w:t xml:space="preserve">П </w:t>
            </w:r>
            <w:r>
              <w:rPr>
                <w:b/>
                <w:i/>
                <w:sz w:val="44"/>
                <w:szCs w:val="44"/>
              </w:rPr>
              <w:t>23.02.03</w:t>
            </w:r>
            <w:r w:rsidRPr="00411E9A">
              <w:rPr>
                <w:b/>
                <w:i/>
                <w:sz w:val="44"/>
                <w:szCs w:val="44"/>
              </w:rPr>
              <w:t xml:space="preserve"> ПЗ</w:t>
            </w:r>
          </w:p>
        </w:tc>
      </w:tr>
      <w:tr w:rsidR="00D36B4A" w:rsidRPr="0033524F" w:rsidTr="00B83E1A">
        <w:trPr>
          <w:trHeight w:hRule="exact" w:val="284"/>
        </w:trPr>
        <w:tc>
          <w:tcPr>
            <w:tcW w:w="5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289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6B4A" w:rsidRPr="0033524F" w:rsidTr="00B83E1A">
        <w:trPr>
          <w:trHeight w:hRule="exact" w:val="284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rFonts w:eastAsia="Arial Unicode MS"/>
                <w:b/>
                <w:i/>
                <w:sz w:val="16"/>
                <w:szCs w:val="16"/>
              </w:rPr>
            </w:pPr>
            <w:r w:rsidRPr="00411E9A">
              <w:rPr>
                <w:rFonts w:eastAsia="Arial Unicode MS"/>
                <w:b/>
                <w:i/>
                <w:sz w:val="16"/>
                <w:szCs w:val="16"/>
              </w:rPr>
              <w:t>Из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rFonts w:eastAsia="Arial Unicode MS"/>
                <w:b/>
                <w:i/>
                <w:sz w:val="16"/>
                <w:szCs w:val="16"/>
              </w:rPr>
            </w:pPr>
            <w:r w:rsidRPr="00411E9A">
              <w:rPr>
                <w:rFonts w:eastAsia="Arial Unicode MS"/>
                <w:b/>
                <w:i/>
                <w:sz w:val="16"/>
                <w:szCs w:val="16"/>
              </w:rPr>
              <w:t>Лис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rFonts w:eastAsia="Arial Unicode MS"/>
                <w:b/>
                <w:i/>
                <w:sz w:val="16"/>
                <w:szCs w:val="16"/>
              </w:rPr>
            </w:pPr>
            <w:r w:rsidRPr="00411E9A">
              <w:rPr>
                <w:rFonts w:eastAsia="Arial Unicode MS"/>
                <w:b/>
                <w:i/>
                <w:sz w:val="16"/>
                <w:szCs w:val="16"/>
              </w:rPr>
              <w:t>№ Докум.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rFonts w:eastAsia="Arial Unicode MS"/>
                <w:b/>
                <w:i/>
                <w:sz w:val="16"/>
                <w:szCs w:val="16"/>
              </w:rPr>
            </w:pPr>
            <w:r w:rsidRPr="00411E9A">
              <w:rPr>
                <w:rFonts w:eastAsia="Arial Unicode MS"/>
                <w:b/>
                <w:i/>
                <w:sz w:val="16"/>
                <w:szCs w:val="16"/>
              </w:rPr>
              <w:t>Подп.</w:t>
            </w:r>
          </w:p>
        </w:tc>
        <w:tc>
          <w:tcPr>
            <w:tcW w:w="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rFonts w:eastAsia="Arial Unicode MS"/>
                <w:b/>
                <w:i/>
                <w:sz w:val="16"/>
                <w:szCs w:val="16"/>
              </w:rPr>
            </w:pPr>
            <w:r w:rsidRPr="00411E9A">
              <w:rPr>
                <w:rFonts w:eastAsia="Arial Unicode MS"/>
                <w:b/>
                <w:i/>
                <w:sz w:val="16"/>
                <w:szCs w:val="16"/>
              </w:rPr>
              <w:t>Дата</w:t>
            </w:r>
          </w:p>
        </w:tc>
        <w:tc>
          <w:tcPr>
            <w:tcW w:w="6289" w:type="dxa"/>
            <w:gridSpan w:val="6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6B4A" w:rsidRPr="0033524F" w:rsidTr="00B83E1A">
        <w:trPr>
          <w:trHeight w:hRule="exact" w:val="284"/>
        </w:trPr>
        <w:tc>
          <w:tcPr>
            <w:tcW w:w="110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  <w:r w:rsidRPr="00411E9A">
              <w:rPr>
                <w:b/>
                <w:i/>
                <w:sz w:val="20"/>
                <w:szCs w:val="20"/>
              </w:rPr>
              <w:t>Разраб.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ТЕМА: «…»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16"/>
                <w:szCs w:val="16"/>
              </w:rPr>
            </w:pPr>
            <w:r w:rsidRPr="00411E9A">
              <w:rPr>
                <w:b/>
                <w:i/>
                <w:sz w:val="16"/>
                <w:szCs w:val="16"/>
              </w:rPr>
              <w:t>Лит.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16"/>
                <w:szCs w:val="16"/>
              </w:rPr>
            </w:pPr>
            <w:r w:rsidRPr="00411E9A">
              <w:rPr>
                <w:b/>
                <w:i/>
                <w:sz w:val="16"/>
                <w:szCs w:val="16"/>
              </w:rPr>
              <w:t>Лист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16"/>
                <w:szCs w:val="16"/>
              </w:rPr>
            </w:pPr>
            <w:r w:rsidRPr="00411E9A">
              <w:rPr>
                <w:b/>
                <w:i/>
                <w:sz w:val="16"/>
                <w:szCs w:val="16"/>
              </w:rPr>
              <w:t>Листов</w:t>
            </w:r>
          </w:p>
        </w:tc>
      </w:tr>
      <w:tr w:rsidR="00D36B4A" w:rsidRPr="0033524F" w:rsidTr="00B83E1A">
        <w:trPr>
          <w:trHeight w:hRule="exact" w:val="284"/>
        </w:trPr>
        <w:tc>
          <w:tcPr>
            <w:tcW w:w="110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  <w:r w:rsidRPr="00411E9A">
              <w:rPr>
                <w:b/>
                <w:i/>
                <w:sz w:val="20"/>
                <w:szCs w:val="20"/>
              </w:rPr>
              <w:t>Пров.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6D616D" w:rsidRDefault="00D36B4A" w:rsidP="00B83E1A">
            <w:pPr>
              <w:rPr>
                <w:b/>
                <w:i/>
                <w:sz w:val="18"/>
                <w:szCs w:val="18"/>
              </w:rPr>
            </w:pPr>
            <w:r w:rsidRPr="006D616D">
              <w:rPr>
                <w:b/>
                <w:i/>
                <w:sz w:val="18"/>
                <w:szCs w:val="18"/>
              </w:rPr>
              <w:t>Левачёв С.Н.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  <w:r w:rsidRPr="00411E9A">
              <w:rPr>
                <w:b/>
                <w:i/>
                <w:sz w:val="20"/>
                <w:szCs w:val="20"/>
              </w:rPr>
              <w:t>У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6B4A" w:rsidRPr="0033524F" w:rsidTr="00B83E1A">
        <w:trPr>
          <w:trHeight w:hRule="exact" w:val="284"/>
        </w:trPr>
        <w:tc>
          <w:tcPr>
            <w:tcW w:w="110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  <w:r w:rsidRPr="00411E9A">
              <w:rPr>
                <w:b/>
                <w:i/>
                <w:sz w:val="20"/>
                <w:szCs w:val="20"/>
              </w:rPr>
              <w:t>Т. Контр.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6D616D" w:rsidRDefault="00D36B4A" w:rsidP="00B83E1A">
            <w:pPr>
              <w:rPr>
                <w:b/>
                <w:i/>
                <w:sz w:val="18"/>
                <w:szCs w:val="18"/>
              </w:rPr>
            </w:pPr>
            <w:r w:rsidRPr="006D616D">
              <w:rPr>
                <w:b/>
                <w:i/>
                <w:sz w:val="18"/>
                <w:szCs w:val="18"/>
              </w:rPr>
              <w:t>Левачёв С.Н.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04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6B4A" w:rsidRPr="00AC4AC0" w:rsidRDefault="00D36B4A" w:rsidP="00B83E1A">
            <w:pPr>
              <w:jc w:val="center"/>
              <w:rPr>
                <w:b/>
                <w:i/>
                <w:sz w:val="28"/>
                <w:szCs w:val="28"/>
              </w:rPr>
            </w:pPr>
            <w:r w:rsidRPr="00AC4AC0">
              <w:rPr>
                <w:b/>
                <w:i/>
                <w:sz w:val="28"/>
                <w:szCs w:val="28"/>
              </w:rPr>
              <w:t xml:space="preserve">КГБПОУ «ТАТТ» </w:t>
            </w:r>
          </w:p>
        </w:tc>
      </w:tr>
      <w:tr w:rsidR="00D36B4A" w:rsidRPr="00451D01" w:rsidTr="00B83E1A">
        <w:trPr>
          <w:trHeight w:hRule="exact" w:val="284"/>
        </w:trPr>
        <w:tc>
          <w:tcPr>
            <w:tcW w:w="110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36B4A" w:rsidRPr="00411E9A" w:rsidRDefault="00D36B4A" w:rsidP="00B83E1A">
            <w:pPr>
              <w:rPr>
                <w:b/>
                <w:i/>
                <w:sz w:val="20"/>
                <w:szCs w:val="20"/>
              </w:rPr>
            </w:pPr>
            <w:r w:rsidRPr="00411E9A">
              <w:rPr>
                <w:b/>
                <w:i/>
                <w:sz w:val="20"/>
                <w:szCs w:val="20"/>
              </w:rPr>
              <w:t xml:space="preserve">Н. контр 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6B4A" w:rsidRPr="006D616D" w:rsidRDefault="00D36B4A" w:rsidP="00B83E1A">
            <w:pPr>
              <w:rPr>
                <w:b/>
                <w:i/>
                <w:sz w:val="18"/>
                <w:szCs w:val="18"/>
              </w:rPr>
            </w:pPr>
            <w:r w:rsidRPr="006D616D">
              <w:rPr>
                <w:b/>
                <w:i/>
                <w:sz w:val="18"/>
                <w:szCs w:val="18"/>
              </w:rPr>
              <w:t>Левачёв С.Н.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36B4A" w:rsidRPr="00AA5917" w:rsidRDefault="00D36B4A" w:rsidP="00B83E1A"/>
        </w:tc>
        <w:tc>
          <w:tcPr>
            <w:tcW w:w="6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36B4A" w:rsidRPr="00AA5917" w:rsidRDefault="00D36B4A" w:rsidP="00B83E1A"/>
        </w:tc>
        <w:tc>
          <w:tcPr>
            <w:tcW w:w="36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6B4A" w:rsidRPr="00AA5917" w:rsidRDefault="00D36B4A" w:rsidP="00B83E1A"/>
        </w:tc>
        <w:tc>
          <w:tcPr>
            <w:tcW w:w="2604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36B4A" w:rsidRPr="00AA5917" w:rsidRDefault="00D36B4A" w:rsidP="00B83E1A"/>
        </w:tc>
      </w:tr>
      <w:tr w:rsidR="00D36B4A" w:rsidRPr="00451D01" w:rsidTr="00B83E1A">
        <w:trPr>
          <w:trHeight w:hRule="exact" w:val="284"/>
        </w:trPr>
        <w:tc>
          <w:tcPr>
            <w:tcW w:w="1107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6B4A" w:rsidRPr="00AA5917" w:rsidRDefault="00D36B4A" w:rsidP="00B83E1A">
            <w:r>
              <w:t>Утв.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6B4A" w:rsidRPr="00AA5917" w:rsidRDefault="00D36B4A" w:rsidP="00B83E1A"/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6B4A" w:rsidRPr="00AA5917" w:rsidRDefault="00D36B4A" w:rsidP="00B83E1A"/>
        </w:tc>
        <w:tc>
          <w:tcPr>
            <w:tcW w:w="68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6B4A" w:rsidRPr="00AA5917" w:rsidRDefault="00D36B4A" w:rsidP="00B83E1A"/>
        </w:tc>
        <w:tc>
          <w:tcPr>
            <w:tcW w:w="36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6B4A" w:rsidRPr="00AA5917" w:rsidRDefault="00D36B4A" w:rsidP="00B83E1A"/>
        </w:tc>
        <w:tc>
          <w:tcPr>
            <w:tcW w:w="2604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6B4A" w:rsidRPr="00AA5917" w:rsidRDefault="00D36B4A" w:rsidP="00B83E1A"/>
        </w:tc>
      </w:tr>
    </w:tbl>
    <w:p w:rsidR="00D36B4A" w:rsidRDefault="00D36B4A" w:rsidP="00D36B4A">
      <w:pPr>
        <w:tabs>
          <w:tab w:val="left" w:pos="360"/>
        </w:tabs>
        <w:jc w:val="right"/>
      </w:pPr>
      <w:r>
        <w:lastRenderedPageBreak/>
        <w:t>Последующие листы пояснительной записки                               Приложение 4</w:t>
      </w:r>
    </w:p>
    <w:tbl>
      <w:tblPr>
        <w:tblpPr w:leftFromText="180" w:rightFromText="180" w:vertAnchor="text" w:horzAnchor="margin" w:tblpXSpec="right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47"/>
        <w:gridCol w:w="1147"/>
        <w:gridCol w:w="860"/>
        <w:gridCol w:w="717"/>
        <w:gridCol w:w="5627"/>
        <w:gridCol w:w="924"/>
      </w:tblGrid>
      <w:tr w:rsidR="00D36B4A" w:rsidTr="00D36B4A">
        <w:trPr>
          <w:trHeight w:hRule="exact" w:val="13041"/>
        </w:trPr>
        <w:tc>
          <w:tcPr>
            <w:tcW w:w="10456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jc w:val="center"/>
              <w:rPr>
                <w:i/>
                <w:sz w:val="20"/>
                <w:szCs w:val="20"/>
              </w:rPr>
            </w:pPr>
          </w:p>
          <w:p w:rsidR="00D36B4A" w:rsidRPr="00411E9A" w:rsidRDefault="00D36B4A" w:rsidP="00B83E1A">
            <w:pPr>
              <w:rPr>
                <w:i/>
                <w:sz w:val="20"/>
                <w:szCs w:val="20"/>
              </w:rPr>
            </w:pPr>
          </w:p>
        </w:tc>
      </w:tr>
      <w:tr w:rsidR="00D36B4A" w:rsidTr="00B83E1A">
        <w:trPr>
          <w:trHeight w:hRule="exact" w:val="28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Курсовой</w:t>
            </w:r>
            <w:r w:rsidRPr="00411E9A">
              <w:rPr>
                <w:i/>
                <w:sz w:val="36"/>
                <w:szCs w:val="36"/>
              </w:rPr>
              <w:t xml:space="preserve"> проект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sz w:val="18"/>
                <w:szCs w:val="18"/>
              </w:rPr>
            </w:pPr>
            <w:r w:rsidRPr="00411E9A">
              <w:rPr>
                <w:sz w:val="18"/>
                <w:szCs w:val="18"/>
              </w:rPr>
              <w:t>Лист</w:t>
            </w:r>
          </w:p>
        </w:tc>
      </w:tr>
      <w:tr w:rsidR="00D36B4A" w:rsidTr="00B83E1A">
        <w:trPr>
          <w:trHeight w:hRule="exact" w:val="28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36B4A" w:rsidRPr="00076519" w:rsidTr="00B83E1A">
        <w:trPr>
          <w:trHeight w:hRule="exact" w:val="28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sz w:val="18"/>
                <w:szCs w:val="18"/>
              </w:rPr>
            </w:pPr>
            <w:r w:rsidRPr="00411E9A">
              <w:rPr>
                <w:sz w:val="18"/>
                <w:szCs w:val="18"/>
              </w:rPr>
              <w:t>Изм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sz w:val="18"/>
                <w:szCs w:val="18"/>
              </w:rPr>
            </w:pPr>
            <w:r w:rsidRPr="00411E9A">
              <w:rPr>
                <w:sz w:val="18"/>
                <w:szCs w:val="18"/>
              </w:rPr>
              <w:t>Лист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sz w:val="18"/>
                <w:szCs w:val="18"/>
              </w:rPr>
            </w:pPr>
            <w:r w:rsidRPr="00411E9A">
              <w:rPr>
                <w:sz w:val="18"/>
                <w:szCs w:val="18"/>
              </w:rPr>
              <w:t>№ докум.</w:t>
            </w:r>
          </w:p>
        </w:tc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sz w:val="18"/>
                <w:szCs w:val="18"/>
              </w:rPr>
            </w:pPr>
            <w:r w:rsidRPr="00411E9A">
              <w:rPr>
                <w:sz w:val="18"/>
                <w:szCs w:val="18"/>
              </w:rPr>
              <w:t>Подп.</w:t>
            </w:r>
          </w:p>
        </w:tc>
        <w:tc>
          <w:tcPr>
            <w:tcW w:w="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sz w:val="18"/>
                <w:szCs w:val="18"/>
              </w:rPr>
            </w:pPr>
            <w:r w:rsidRPr="00411E9A">
              <w:rPr>
                <w:sz w:val="18"/>
                <w:szCs w:val="18"/>
              </w:rPr>
              <w:t>Дата</w:t>
            </w:r>
          </w:p>
        </w:tc>
        <w:tc>
          <w:tcPr>
            <w:tcW w:w="56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6B4A" w:rsidRPr="00411E9A" w:rsidRDefault="00D36B4A" w:rsidP="00B83E1A">
            <w:pPr>
              <w:jc w:val="center"/>
              <w:rPr>
                <w:sz w:val="18"/>
                <w:szCs w:val="18"/>
              </w:rPr>
            </w:pPr>
          </w:p>
        </w:tc>
      </w:tr>
    </w:tbl>
    <w:p w:rsidR="00D36B4A" w:rsidRDefault="00D36B4A" w:rsidP="00D36B4A">
      <w:pPr>
        <w:tabs>
          <w:tab w:val="left" w:pos="360"/>
        </w:tabs>
        <w:jc w:val="right"/>
      </w:pPr>
    </w:p>
    <w:p w:rsidR="00D36B4A" w:rsidRDefault="00D36B4A" w:rsidP="00D36B4A">
      <w:r>
        <w:br w:type="page"/>
      </w:r>
    </w:p>
    <w:p w:rsidR="00D36B4A" w:rsidRPr="003C30D5" w:rsidRDefault="00D36B4A" w:rsidP="00D36B4A">
      <w:pPr>
        <w:tabs>
          <w:tab w:val="left" w:pos="360"/>
        </w:tabs>
        <w:jc w:val="right"/>
      </w:pPr>
      <w:r>
        <w:lastRenderedPageBreak/>
        <w:t>Приложение 5</w:t>
      </w:r>
    </w:p>
    <w:p w:rsidR="00D36B4A" w:rsidRPr="00D36B4A" w:rsidRDefault="00D36B4A" w:rsidP="00D36B4A">
      <w:pPr>
        <w:tabs>
          <w:tab w:val="left" w:pos="360"/>
        </w:tabs>
        <w:rPr>
          <w:sz w:val="26"/>
          <w:szCs w:val="26"/>
        </w:rPr>
      </w:pPr>
      <w:r>
        <w:t xml:space="preserve">     </w:t>
      </w:r>
      <w:r w:rsidRPr="00D36B4A">
        <w:rPr>
          <w:sz w:val="26"/>
          <w:szCs w:val="26"/>
        </w:rPr>
        <w:t xml:space="preserve">Распределение трудоемкости ТО и </w:t>
      </w:r>
      <w:proofErr w:type="gramStart"/>
      <w:r w:rsidRPr="00D36B4A">
        <w:rPr>
          <w:sz w:val="26"/>
          <w:szCs w:val="26"/>
        </w:rPr>
        <w:t>ТР</w:t>
      </w:r>
      <w:proofErr w:type="gramEnd"/>
      <w:r w:rsidRPr="00D36B4A">
        <w:rPr>
          <w:sz w:val="26"/>
          <w:szCs w:val="26"/>
        </w:rPr>
        <w:t xml:space="preserve"> автомобилей по видам работ (по СНТП-АТП-СТО-80),%</w:t>
      </w:r>
    </w:p>
    <w:tbl>
      <w:tblPr>
        <w:tblpPr w:leftFromText="180" w:rightFromText="180" w:vertAnchor="text" w:horzAnchor="margin" w:tblpXSpec="right" w:tblpY="55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9"/>
        <w:gridCol w:w="1518"/>
        <w:gridCol w:w="1489"/>
        <w:gridCol w:w="1612"/>
        <w:gridCol w:w="1612"/>
        <w:gridCol w:w="1887"/>
      </w:tblGrid>
      <w:tr w:rsidR="00D36B4A" w:rsidTr="00D36B4A">
        <w:tc>
          <w:tcPr>
            <w:tcW w:w="318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Виды работ</w:t>
            </w:r>
          </w:p>
        </w:tc>
        <w:tc>
          <w:tcPr>
            <w:tcW w:w="151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Легковые автомобили</w:t>
            </w:r>
          </w:p>
        </w:tc>
        <w:tc>
          <w:tcPr>
            <w:tcW w:w="148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автобусы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Грузовые автомобили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В не дорожные автомобили</w:t>
            </w:r>
          </w:p>
        </w:tc>
        <w:tc>
          <w:tcPr>
            <w:tcW w:w="18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Прицепы и полуприцепы</w:t>
            </w:r>
          </w:p>
        </w:tc>
      </w:tr>
      <w:tr w:rsidR="00D36B4A" w:rsidTr="00D36B4A">
        <w:tc>
          <w:tcPr>
            <w:tcW w:w="11307" w:type="dxa"/>
            <w:gridSpan w:val="6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Ежедневное обслуживание</w:t>
            </w:r>
          </w:p>
        </w:tc>
      </w:tr>
      <w:tr w:rsidR="00D36B4A" w:rsidTr="00D36B4A">
        <w:trPr>
          <w:trHeight w:val="607"/>
        </w:trPr>
        <w:tc>
          <w:tcPr>
            <w:tcW w:w="3189" w:type="dxa"/>
            <w:vMerge w:val="restart"/>
          </w:tcPr>
          <w:p w:rsidR="00D36B4A" w:rsidRDefault="00D36B4A" w:rsidP="00B83E1A">
            <w:pPr>
              <w:tabs>
                <w:tab w:val="left" w:pos="360"/>
              </w:tabs>
            </w:pPr>
            <w:r>
              <w:t>Уборочные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Моечные              </w:t>
            </w:r>
          </w:p>
          <w:p w:rsidR="00D36B4A" w:rsidRDefault="00D36B4A" w:rsidP="00B83E1A">
            <w:pPr>
              <w:tabs>
                <w:tab w:val="left" w:pos="360"/>
              </w:tabs>
            </w:pP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                       Итого </w:t>
            </w:r>
          </w:p>
        </w:tc>
        <w:tc>
          <w:tcPr>
            <w:tcW w:w="151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80-90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10-20</w:t>
            </w:r>
          </w:p>
        </w:tc>
        <w:tc>
          <w:tcPr>
            <w:tcW w:w="148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80-90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10-20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70-90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10-30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70-80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20-30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8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60-75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25-40</w:t>
            </w:r>
          </w:p>
        </w:tc>
      </w:tr>
      <w:tr w:rsidR="00D36B4A" w:rsidTr="00D36B4A">
        <w:trPr>
          <w:trHeight w:val="70"/>
        </w:trPr>
        <w:tc>
          <w:tcPr>
            <w:tcW w:w="3189" w:type="dxa"/>
            <w:vMerge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51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48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8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</w:tr>
      <w:tr w:rsidR="00D36B4A" w:rsidTr="00D36B4A">
        <w:tc>
          <w:tcPr>
            <w:tcW w:w="11307" w:type="dxa"/>
            <w:gridSpan w:val="6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Первое техническое обслуживание</w:t>
            </w:r>
          </w:p>
        </w:tc>
      </w:tr>
      <w:tr w:rsidR="00D36B4A" w:rsidTr="00D36B4A">
        <w:tc>
          <w:tcPr>
            <w:tcW w:w="3189" w:type="dxa"/>
            <w:vMerge w:val="restart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Диагностические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Крепежные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Регулировочные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Смазочные, заправочно – очистительные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Электротехнические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По системе питания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Шинные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                        Итого </w:t>
            </w:r>
          </w:p>
        </w:tc>
        <w:tc>
          <w:tcPr>
            <w:tcW w:w="151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12-16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40-48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9-11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17-21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4-6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2,5-3,5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4-6</w:t>
            </w:r>
          </w:p>
        </w:tc>
        <w:tc>
          <w:tcPr>
            <w:tcW w:w="148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5-9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44-52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8-10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19-21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4-6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2,5-3,5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3,5-4,5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8-10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32-38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10-12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16-26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10-13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3-6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7-9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5-9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33-39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8-10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20-26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8-10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6-8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8-10</w:t>
            </w:r>
          </w:p>
        </w:tc>
        <w:tc>
          <w:tcPr>
            <w:tcW w:w="18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3,5-4,5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35-45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5-10,5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20-26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15-17</w:t>
            </w:r>
          </w:p>
        </w:tc>
      </w:tr>
      <w:tr w:rsidR="00D36B4A" w:rsidTr="00D36B4A">
        <w:tc>
          <w:tcPr>
            <w:tcW w:w="3189" w:type="dxa"/>
            <w:vMerge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51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48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8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</w:tr>
      <w:tr w:rsidR="00D36B4A" w:rsidTr="00D36B4A">
        <w:tc>
          <w:tcPr>
            <w:tcW w:w="11307" w:type="dxa"/>
            <w:gridSpan w:val="6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Второе техническое обслуживание</w:t>
            </w:r>
          </w:p>
        </w:tc>
      </w:tr>
      <w:tr w:rsidR="00D36B4A" w:rsidTr="00D36B4A">
        <w:tc>
          <w:tcPr>
            <w:tcW w:w="3189" w:type="dxa"/>
            <w:vMerge w:val="restart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Диагностические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Крепежные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Регулировочные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Смазочные, заправочно – очистительные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Электротехнические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По системе питания 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Шинные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кузовные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Итого </w:t>
            </w:r>
          </w:p>
        </w:tc>
        <w:tc>
          <w:tcPr>
            <w:tcW w:w="151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10-12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36-40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9-11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9-11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6-8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2-3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1-2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18-22</w:t>
            </w:r>
          </w:p>
        </w:tc>
        <w:tc>
          <w:tcPr>
            <w:tcW w:w="148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5-7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46-52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7-9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9-11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6-8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2-3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1-2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15-17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6-10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33-37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17-19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14-18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8-12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7-14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2-3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-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3-5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38-42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15-17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14-16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6-8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14-17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2-3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-</w:t>
            </w:r>
          </w:p>
        </w:tc>
        <w:tc>
          <w:tcPr>
            <w:tcW w:w="18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0,5-1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60-66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18-24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10-12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2,5-3,5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-</w:t>
            </w:r>
          </w:p>
        </w:tc>
      </w:tr>
      <w:tr w:rsidR="00D36B4A" w:rsidTr="00D36B4A">
        <w:tc>
          <w:tcPr>
            <w:tcW w:w="3189" w:type="dxa"/>
            <w:vMerge/>
          </w:tcPr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51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48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8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</w:tr>
      <w:tr w:rsidR="00D36B4A" w:rsidTr="00D36B4A">
        <w:tc>
          <w:tcPr>
            <w:tcW w:w="11307" w:type="dxa"/>
            <w:gridSpan w:val="6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Текущий ремонт</w:t>
            </w:r>
          </w:p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proofErr w:type="gramStart"/>
            <w:r w:rsidRPr="00D03C1B">
              <w:rPr>
                <w:sz w:val="28"/>
                <w:szCs w:val="28"/>
              </w:rPr>
              <w:t>Работы</w:t>
            </w:r>
            <w:proofErr w:type="gramEnd"/>
            <w:r w:rsidRPr="00D03C1B">
              <w:rPr>
                <w:sz w:val="28"/>
                <w:szCs w:val="28"/>
              </w:rPr>
              <w:t xml:space="preserve"> выполняемые на постах зоны ремонта</w:t>
            </w:r>
          </w:p>
        </w:tc>
      </w:tr>
      <w:tr w:rsidR="00D36B4A" w:rsidTr="00D36B4A">
        <w:tc>
          <w:tcPr>
            <w:tcW w:w="3189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Диагностические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Регулировочные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Разборочно - сборочные</w:t>
            </w:r>
          </w:p>
        </w:tc>
        <w:tc>
          <w:tcPr>
            <w:tcW w:w="151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48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  <w:tc>
          <w:tcPr>
            <w:tcW w:w="18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</w:tc>
      </w:tr>
      <w:tr w:rsidR="00D36B4A" w:rsidTr="00D36B4A">
        <w:tc>
          <w:tcPr>
            <w:tcW w:w="11307" w:type="dxa"/>
            <w:gridSpan w:val="6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Работы, выполняемые в цехах</w:t>
            </w:r>
          </w:p>
        </w:tc>
      </w:tr>
      <w:tr w:rsidR="00D36B4A" w:rsidTr="00D36B4A">
        <w:tc>
          <w:tcPr>
            <w:tcW w:w="3189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Агрегатные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- по ремонту 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 двигателя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- По ремонту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 сцепления,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 стояночной   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 тормозной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 системы, редуктора,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 подъемного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 механизма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- По ремонту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lastRenderedPageBreak/>
              <w:t xml:space="preserve">  рулевого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 управления, 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переднего и заднего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мостов, тормозных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 систем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Слесарно-механические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Электротехнические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Аккумуляторные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Ремонт приборов системы питания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Шиномонтажные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Вулканизационные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Кузнечно-рессорные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Медницкие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Сварочные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Жестяницкие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Сварочно-жестяницкие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Арматурные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Деревообрабатывающие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Сбойные</w:t>
            </w:r>
          </w:p>
          <w:p w:rsidR="00D36B4A" w:rsidRDefault="00D36B4A" w:rsidP="00B83E1A">
            <w:pPr>
              <w:tabs>
                <w:tab w:val="left" w:pos="360"/>
              </w:tabs>
            </w:pPr>
            <w:r>
              <w:t>Малярные</w:t>
            </w:r>
          </w:p>
        </w:tc>
        <w:tc>
          <w:tcPr>
            <w:tcW w:w="151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lastRenderedPageBreak/>
              <w:t>13-15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5-6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3,5-4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4,5-5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8-10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4-4,5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2-2,5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2-2,5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1,5-2,5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1,5-2,5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6-8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3,5-4,5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6-10</w:t>
            </w:r>
          </w:p>
        </w:tc>
        <w:tc>
          <w:tcPr>
            <w:tcW w:w="148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lastRenderedPageBreak/>
              <w:t>16-18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6,5-7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4-5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5,5-6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7-9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8-9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0,5-1,5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2,5-3,5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2,5-3,5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0,5-1,5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2,5-3,5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1,5-2,5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6-7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4-5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2-3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7-9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lastRenderedPageBreak/>
              <w:t>18-20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7-8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5-5,5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6-6,5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11-13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4,5-7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0,5-1,5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3-4,5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0,5-1,5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0,5-1,5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2,5-3,5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1,5-2,5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1,5-1,0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0,5-1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1-2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0,5-1,5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2,5-3,5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1-2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4-6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lastRenderedPageBreak/>
              <w:t>17-19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7-8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4,5-5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5,5-6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7-9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5-7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0,5-1,5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3,5-4,5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9-11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1,5-2,5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2,5-3,5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1,5-2,5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1,0-1,5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0,5-1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3,5-4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0,5-1,5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0,5-1,5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2,5-3,5</w:t>
            </w:r>
          </w:p>
        </w:tc>
        <w:tc>
          <w:tcPr>
            <w:tcW w:w="18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lastRenderedPageBreak/>
              <w:t>-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12-14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1,5-2,5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1,5-2,5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1,5-2,5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8-10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0,5-1,5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3-4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0,5-1,5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9-10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0,5-1,5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16-18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-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5-7</w:t>
            </w:r>
          </w:p>
        </w:tc>
      </w:tr>
      <w:tr w:rsidR="00D36B4A" w:rsidTr="00D36B4A">
        <w:tc>
          <w:tcPr>
            <w:tcW w:w="3189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lastRenderedPageBreak/>
              <w:t xml:space="preserve">                               Итого</w:t>
            </w:r>
          </w:p>
        </w:tc>
        <w:tc>
          <w:tcPr>
            <w:tcW w:w="1518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489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612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  <w:tc>
          <w:tcPr>
            <w:tcW w:w="1887" w:type="dxa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100</w:t>
            </w:r>
          </w:p>
        </w:tc>
      </w:tr>
    </w:tbl>
    <w:p w:rsidR="00D36B4A" w:rsidRPr="00BF0412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  <w:r>
        <w:t>Примечание.</w:t>
      </w:r>
    </w:p>
    <w:p w:rsidR="00D36B4A" w:rsidRDefault="00D36B4A" w:rsidP="005C4C1A">
      <w:pPr>
        <w:numPr>
          <w:ilvl w:val="0"/>
          <w:numId w:val="21"/>
        </w:numPr>
        <w:tabs>
          <w:tab w:val="left" w:pos="360"/>
        </w:tabs>
      </w:pPr>
      <w:r>
        <w:t>Распределение трудоемкости ЕО приведено при выполнении мойки автомобилей механизированным способом.</w:t>
      </w:r>
    </w:p>
    <w:p w:rsidR="00D36B4A" w:rsidRDefault="00D36B4A" w:rsidP="005C4C1A">
      <w:pPr>
        <w:numPr>
          <w:ilvl w:val="0"/>
          <w:numId w:val="21"/>
        </w:numPr>
        <w:tabs>
          <w:tab w:val="left" w:pos="360"/>
        </w:tabs>
      </w:pPr>
      <w:r>
        <w:t xml:space="preserve">Распределение трудоемкости ТО и </w:t>
      </w:r>
      <w:proofErr w:type="gramStart"/>
      <w:r>
        <w:t>ТР</w:t>
      </w:r>
      <w:proofErr w:type="gramEnd"/>
      <w:r>
        <w:t xml:space="preserve"> для грузовых автомобилей, прицепов и полуприцепов приведено применительно к подвижному составу с деревянными кузовами.</w:t>
      </w:r>
    </w:p>
    <w:p w:rsidR="00D36B4A" w:rsidRDefault="00D36B4A" w:rsidP="005C4C1A">
      <w:pPr>
        <w:numPr>
          <w:ilvl w:val="0"/>
          <w:numId w:val="21"/>
        </w:numPr>
        <w:tabs>
          <w:tab w:val="left" w:pos="360"/>
        </w:tabs>
      </w:pPr>
      <w:r>
        <w:t xml:space="preserve">Распределение агрегатных работ </w:t>
      </w:r>
      <w:proofErr w:type="gramStart"/>
      <w:r>
        <w:t>ТР</w:t>
      </w:r>
      <w:proofErr w:type="gramEnd"/>
      <w:r>
        <w:t xml:space="preserve"> приведено не по ОНТП-АТП-СТО 80 и может меняться, в зависимости от условий работы конкретных АТП.</w:t>
      </w:r>
    </w:p>
    <w:p w:rsidR="00D36B4A" w:rsidRDefault="00D36B4A" w:rsidP="00D36B4A">
      <w:pPr>
        <w:tabs>
          <w:tab w:val="left" w:pos="360"/>
        </w:tabs>
      </w:pPr>
    </w:p>
    <w:p w:rsidR="00D36B4A" w:rsidRPr="00D81715" w:rsidRDefault="00D36B4A" w:rsidP="00D36B4A">
      <w:pPr>
        <w:tabs>
          <w:tab w:val="left" w:pos="360"/>
        </w:tabs>
        <w:ind w:left="426"/>
      </w:pPr>
      <w:r w:rsidRPr="001D25AE">
        <w:t>Годовые фонды времени рабочего места при односменной работе</w:t>
      </w:r>
      <w:r>
        <w:t xml:space="preserve">                            Приложение 6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4"/>
        <w:gridCol w:w="1843"/>
        <w:gridCol w:w="1701"/>
      </w:tblGrid>
      <w:tr w:rsidR="00D36B4A" w:rsidTr="00B83E1A">
        <w:trPr>
          <w:trHeight w:val="863"/>
        </w:trPr>
        <w:tc>
          <w:tcPr>
            <w:tcW w:w="6804" w:type="dxa"/>
            <w:vAlign w:val="center"/>
          </w:tcPr>
          <w:p w:rsidR="00D36B4A" w:rsidRDefault="00D36B4A" w:rsidP="00B83E1A">
            <w:pPr>
              <w:tabs>
                <w:tab w:val="left" w:pos="360"/>
              </w:tabs>
              <w:ind w:left="-108"/>
              <w:jc w:val="center"/>
            </w:pPr>
            <w:r>
              <w:t>Профессия рабочих</w:t>
            </w:r>
          </w:p>
        </w:tc>
        <w:tc>
          <w:tcPr>
            <w:tcW w:w="1843" w:type="dxa"/>
            <w:vAlign w:val="center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Число дней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основного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 xml:space="preserve">отпуска </w:t>
            </w:r>
            <w:proofErr w:type="gramStart"/>
            <w:r>
              <w:t>в</w:t>
            </w:r>
            <w:proofErr w:type="gramEnd"/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году</w:t>
            </w:r>
          </w:p>
        </w:tc>
        <w:tc>
          <w:tcPr>
            <w:tcW w:w="1701" w:type="dxa"/>
            <w:vAlign w:val="center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Годовой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фонд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 xml:space="preserve">времени, </w:t>
            </w:r>
            <w:proofErr w:type="gramStart"/>
            <w:r>
              <w:t>ч</w:t>
            </w:r>
            <w:proofErr w:type="gramEnd"/>
            <w:r>
              <w:t>.</w:t>
            </w:r>
          </w:p>
        </w:tc>
      </w:tr>
      <w:tr w:rsidR="00D36B4A" w:rsidTr="00B83E1A">
        <w:trPr>
          <w:trHeight w:val="304"/>
        </w:trPr>
        <w:tc>
          <w:tcPr>
            <w:tcW w:w="6804" w:type="dxa"/>
          </w:tcPr>
          <w:p w:rsidR="00D36B4A" w:rsidRDefault="00D36B4A" w:rsidP="00B83E1A">
            <w:pPr>
              <w:tabs>
                <w:tab w:val="left" w:pos="360"/>
              </w:tabs>
            </w:pPr>
            <w:r>
              <w:t>Мойщики и уборщики подвижного состава</w:t>
            </w:r>
          </w:p>
          <w:p w:rsidR="00D36B4A" w:rsidRDefault="00D36B4A" w:rsidP="00B83E1A">
            <w:pPr>
              <w:tabs>
                <w:tab w:val="left" w:pos="360"/>
              </w:tabs>
            </w:pPr>
          </w:p>
          <w:p w:rsidR="00D36B4A" w:rsidRDefault="00D36B4A" w:rsidP="00B83E1A">
            <w:pPr>
              <w:tabs>
                <w:tab w:val="left" w:pos="360"/>
              </w:tabs>
            </w:pPr>
            <w:r>
              <w:t xml:space="preserve">Слесари по ТО и </w:t>
            </w:r>
            <w:proofErr w:type="gramStart"/>
            <w:r>
              <w:t>ТР</w:t>
            </w:r>
            <w:proofErr w:type="gramEnd"/>
            <w:r>
              <w:t>, по ремонту агрегатов и узлов, мотористы, электрики, шиномонтажники, слесари-станочники, столяры, обойщики, арматурщики, жестянщики, слесари по ремонту оборудования</w:t>
            </w:r>
          </w:p>
          <w:p w:rsidR="00D36B4A" w:rsidRDefault="00D36B4A" w:rsidP="00B83E1A">
            <w:pPr>
              <w:tabs>
                <w:tab w:val="left" w:pos="360"/>
              </w:tabs>
            </w:pPr>
          </w:p>
          <w:p w:rsidR="00D36B4A" w:rsidRDefault="00D36B4A" w:rsidP="00B83E1A">
            <w:pPr>
              <w:tabs>
                <w:tab w:val="left" w:pos="360"/>
              </w:tabs>
            </w:pPr>
            <w:r>
              <w:t>Слесари по ремонту приборов системы питания, аккумуляторщики, кузнецы, медники, сварщики, вулканизаторщики</w:t>
            </w:r>
          </w:p>
          <w:p w:rsidR="00D36B4A" w:rsidRDefault="00D36B4A" w:rsidP="00B83E1A">
            <w:pPr>
              <w:tabs>
                <w:tab w:val="left" w:pos="360"/>
              </w:tabs>
            </w:pPr>
          </w:p>
          <w:p w:rsidR="00D36B4A" w:rsidRDefault="00D36B4A" w:rsidP="00B83E1A">
            <w:pPr>
              <w:tabs>
                <w:tab w:val="left" w:pos="360"/>
              </w:tabs>
            </w:pPr>
            <w:r>
              <w:t>Маляры</w:t>
            </w:r>
          </w:p>
          <w:p w:rsidR="00D36B4A" w:rsidRDefault="00D36B4A" w:rsidP="00B83E1A">
            <w:pPr>
              <w:tabs>
                <w:tab w:val="left" w:pos="360"/>
              </w:tabs>
            </w:pPr>
          </w:p>
        </w:tc>
        <w:tc>
          <w:tcPr>
            <w:tcW w:w="1843" w:type="dxa"/>
            <w:vAlign w:val="center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15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18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24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24</w:t>
            </w:r>
          </w:p>
        </w:tc>
        <w:tc>
          <w:tcPr>
            <w:tcW w:w="1701" w:type="dxa"/>
            <w:vAlign w:val="center"/>
          </w:tcPr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1860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1840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1820</w:t>
            </w: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</w:p>
          <w:p w:rsidR="00D36B4A" w:rsidRDefault="00D36B4A" w:rsidP="00B83E1A">
            <w:pPr>
              <w:tabs>
                <w:tab w:val="left" w:pos="360"/>
              </w:tabs>
              <w:jc w:val="center"/>
            </w:pPr>
            <w:r>
              <w:t>1610</w:t>
            </w:r>
          </w:p>
        </w:tc>
      </w:tr>
    </w:tbl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Pr="00FF22F7" w:rsidRDefault="00D36B4A" w:rsidP="00D36B4A">
      <w:pPr>
        <w:tabs>
          <w:tab w:val="left" w:pos="360"/>
        </w:tabs>
        <w:jc w:val="right"/>
      </w:pPr>
      <w:r>
        <w:br w:type="page"/>
      </w:r>
      <w:r>
        <w:lastRenderedPageBreak/>
        <w:t xml:space="preserve">     Приложение 7</w:t>
      </w:r>
    </w:p>
    <w:p w:rsidR="00D36B4A" w:rsidRPr="00FD61AA" w:rsidRDefault="00D36B4A" w:rsidP="00D36B4A">
      <w:pPr>
        <w:tabs>
          <w:tab w:val="left" w:pos="360"/>
        </w:tabs>
        <w:jc w:val="center"/>
        <w:rPr>
          <w:sz w:val="28"/>
          <w:szCs w:val="28"/>
        </w:rPr>
      </w:pPr>
      <w:r w:rsidRPr="00FD61AA">
        <w:rPr>
          <w:sz w:val="28"/>
          <w:szCs w:val="28"/>
        </w:rPr>
        <w:t>Схема управления моторным цехом на АТП</w:t>
      </w:r>
    </w:p>
    <w:p w:rsidR="00D36B4A" w:rsidRPr="00FD61AA" w:rsidRDefault="002A10CB" w:rsidP="00D36B4A">
      <w:pPr>
        <w:tabs>
          <w:tab w:val="left" w:pos="36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8" style="position:absolute;left:0;text-align:left;z-index:251682816" from="217.2pt,12.9pt" to="320.95pt,12.9pt"/>
        </w:pict>
      </w:r>
      <w:r>
        <w:rPr>
          <w:noProof/>
          <w:sz w:val="28"/>
          <w:szCs w:val="28"/>
        </w:rPr>
        <w:pict>
          <v:line id="_x0000_s1051" style="position:absolute;left:0;text-align:left;z-index:251685888" from="320.95pt,12.9pt" to="320.95pt,37.75pt"/>
        </w:pict>
      </w:r>
      <w:r>
        <w:rPr>
          <w:noProof/>
          <w:sz w:val="28"/>
          <w:szCs w:val="28"/>
        </w:rPr>
        <w:pict>
          <v:line id="_x0000_s1050" style="position:absolute;left:0;text-align:left;z-index:251684864" from="217.2pt,12.9pt" to="217.2pt,37.75pt"/>
        </w:pict>
      </w:r>
    </w:p>
    <w:p w:rsidR="00D36B4A" w:rsidRPr="00FD61AA" w:rsidRDefault="00D36B4A" w:rsidP="00D36B4A">
      <w:pPr>
        <w:tabs>
          <w:tab w:val="left" w:pos="360"/>
        </w:tabs>
        <w:jc w:val="center"/>
        <w:rPr>
          <w:sz w:val="28"/>
          <w:szCs w:val="28"/>
        </w:rPr>
      </w:pPr>
      <w:r w:rsidRPr="00FD61AA">
        <w:rPr>
          <w:sz w:val="28"/>
          <w:szCs w:val="28"/>
        </w:rPr>
        <w:t>Гл. инженер</w:t>
      </w:r>
    </w:p>
    <w:p w:rsidR="00D36B4A" w:rsidRPr="00FD61AA" w:rsidRDefault="002A10CB" w:rsidP="00D36B4A">
      <w:pPr>
        <w:tabs>
          <w:tab w:val="left" w:pos="36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9" style="position:absolute;left:0;text-align:left;z-index:251683840" from="217.2pt,5.55pt" to="320.95pt,5.55pt"/>
        </w:pict>
      </w:r>
      <w:r>
        <w:rPr>
          <w:noProof/>
          <w:sz w:val="28"/>
          <w:szCs w:val="28"/>
        </w:rPr>
        <w:pict>
          <v:line id="_x0000_s1028" style="position:absolute;left:0;text-align:left;z-index:251662336" from="190.05pt,14.6pt" to="190.05pt,23.65pt"/>
        </w:pict>
      </w:r>
      <w:r>
        <w:rPr>
          <w:noProof/>
          <w:sz w:val="28"/>
          <w:szCs w:val="28"/>
        </w:rPr>
        <w:pict>
          <v:line id="_x0000_s1057" style="position:absolute;left:0;text-align:left;z-index:251692032" from="190.05pt,14.6pt" to="325.8pt,14.6pt"/>
        </w:pict>
      </w:r>
      <w:r>
        <w:rPr>
          <w:noProof/>
          <w:sz w:val="28"/>
          <w:szCs w:val="28"/>
        </w:rPr>
        <w:pict>
          <v:line id="_x0000_s1029" style="position:absolute;left:0;text-align:left;z-index:251663360" from="325.8pt,14.6pt" to="325.8pt,23.65pt"/>
        </w:pict>
      </w:r>
      <w:r>
        <w:rPr>
          <w:noProof/>
          <w:sz w:val="28"/>
          <w:szCs w:val="28"/>
        </w:rPr>
        <w:pict>
          <v:line id="_x0000_s1027" style="position:absolute;left:0;text-align:left;z-index:251661312" from="262.45pt,5.55pt" to="262.45pt,12.9pt"/>
        </w:pict>
      </w:r>
    </w:p>
    <w:p w:rsidR="00D36B4A" w:rsidRPr="00FD61AA" w:rsidRDefault="002A10CB" w:rsidP="00D36B4A">
      <w:pPr>
        <w:tabs>
          <w:tab w:val="left" w:pos="36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4" style="position:absolute;left:0;text-align:left;z-index:251688960" from="126.7pt,7.55pt" to="235.3pt,7.55pt"/>
        </w:pict>
      </w:r>
      <w:r>
        <w:rPr>
          <w:noProof/>
          <w:sz w:val="28"/>
          <w:szCs w:val="28"/>
        </w:rPr>
        <w:pict>
          <v:line id="_x0000_s1055" style="position:absolute;left:0;text-align:left;z-index:251689984" from="271.5pt,7.55pt" to="380.1pt,7.55pt"/>
        </w:pict>
      </w:r>
      <w:r>
        <w:rPr>
          <w:noProof/>
          <w:sz w:val="28"/>
          <w:szCs w:val="28"/>
        </w:rPr>
        <w:pict>
          <v:line id="_x0000_s1035" style="position:absolute;left:0;text-align:left;z-index:251669504" from="126.7pt,7.55pt" to="126.7pt,52.2pt"/>
        </w:pict>
      </w:r>
      <w:r>
        <w:rPr>
          <w:noProof/>
          <w:sz w:val="28"/>
          <w:szCs w:val="28"/>
        </w:rPr>
        <w:pict>
          <v:line id="_x0000_s1036" style="position:absolute;left:0;text-align:left;z-index:251670528" from="235.3pt,8.15pt" to="235.3pt,52.8pt"/>
        </w:pict>
      </w:r>
      <w:r>
        <w:rPr>
          <w:noProof/>
          <w:sz w:val="28"/>
          <w:szCs w:val="28"/>
        </w:rPr>
        <w:pict>
          <v:line id="_x0000_s1037" style="position:absolute;left:0;text-align:left;z-index:251671552" from="271.5pt,8.15pt" to="271.5pt,52.8pt"/>
        </w:pict>
      </w:r>
      <w:r>
        <w:rPr>
          <w:noProof/>
          <w:sz w:val="28"/>
          <w:szCs w:val="28"/>
        </w:rPr>
        <w:pict>
          <v:line id="_x0000_s1038" style="position:absolute;left:0;text-align:left;z-index:251672576" from="380.1pt,7.55pt" to="380.1pt,52.8pt"/>
        </w:pict>
      </w:r>
    </w:p>
    <w:p w:rsidR="00D36B4A" w:rsidRPr="00FD61AA" w:rsidRDefault="00D36B4A" w:rsidP="00D36B4A">
      <w:pPr>
        <w:tabs>
          <w:tab w:val="left" w:pos="360"/>
        </w:tabs>
        <w:rPr>
          <w:sz w:val="28"/>
          <w:szCs w:val="28"/>
        </w:rPr>
      </w:pPr>
      <w:r w:rsidRPr="00FD61A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</w:t>
      </w:r>
      <w:r w:rsidRPr="00FD61AA">
        <w:rPr>
          <w:sz w:val="28"/>
          <w:szCs w:val="28"/>
        </w:rPr>
        <w:t xml:space="preserve">  Начальник</w:t>
      </w:r>
    </w:p>
    <w:p w:rsidR="00D36B4A" w:rsidRPr="00FD61AA" w:rsidRDefault="00D36B4A" w:rsidP="00D36B4A">
      <w:pPr>
        <w:tabs>
          <w:tab w:val="left" w:pos="360"/>
        </w:tabs>
        <w:rPr>
          <w:sz w:val="28"/>
          <w:szCs w:val="28"/>
        </w:rPr>
      </w:pPr>
      <w:r w:rsidRPr="00FD61A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</w:t>
      </w:r>
      <w:r w:rsidRPr="00FD61AA">
        <w:rPr>
          <w:sz w:val="28"/>
          <w:szCs w:val="28"/>
        </w:rPr>
        <w:t xml:space="preserve">   комплекса Р</w:t>
      </w:r>
      <w:r>
        <w:rPr>
          <w:sz w:val="28"/>
          <w:szCs w:val="28"/>
        </w:rPr>
        <w:t xml:space="preserve">У  </w:t>
      </w:r>
      <w:r w:rsidRPr="00FD61A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FD61A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FD61AA">
        <w:rPr>
          <w:sz w:val="28"/>
          <w:szCs w:val="28"/>
        </w:rPr>
        <w:t>Начальник ОУП</w:t>
      </w:r>
    </w:p>
    <w:p w:rsidR="00D36B4A" w:rsidRPr="00FD61AA" w:rsidRDefault="002A10CB" w:rsidP="00D36B4A">
      <w:pPr>
        <w:tabs>
          <w:tab w:val="left" w:pos="36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7" style="position:absolute;left:0;text-align:left;z-index:251681792" from="325.8pt,4.5pt" to="325.8pt,12pt"/>
        </w:pict>
      </w:r>
      <w:r>
        <w:rPr>
          <w:noProof/>
          <w:sz w:val="28"/>
          <w:szCs w:val="28"/>
        </w:rPr>
        <w:pict>
          <v:line id="_x0000_s1056" style="position:absolute;left:0;text-align:left;z-index:251691008" from="271.5pt,13.55pt" to="380.1pt,13.55pt"/>
        </w:pict>
      </w:r>
      <w:r>
        <w:rPr>
          <w:noProof/>
          <w:sz w:val="28"/>
          <w:szCs w:val="28"/>
        </w:rPr>
        <w:pict>
          <v:line id="_x0000_s1042" style="position:absolute;left:0;text-align:left;z-index:251676672" from="380.1pt,13.55pt" to="380.1pt,49.75pt"/>
        </w:pict>
      </w:r>
      <w:r>
        <w:rPr>
          <w:noProof/>
          <w:sz w:val="28"/>
          <w:szCs w:val="28"/>
        </w:rPr>
        <w:pict>
          <v:line id="_x0000_s1053" style="position:absolute;left:0;text-align:left;z-index:251687936" from="126.7pt,13.55pt" to="235.3pt,13.55pt"/>
        </w:pict>
      </w:r>
      <w:r>
        <w:rPr>
          <w:noProof/>
          <w:sz w:val="28"/>
          <w:szCs w:val="28"/>
        </w:rPr>
        <w:pict>
          <v:line id="_x0000_s1040" style="position:absolute;left:0;text-align:left;z-index:251674624" from="126.7pt,13.55pt" to="126.7pt,49.75pt"/>
        </w:pict>
      </w:r>
      <w:r>
        <w:rPr>
          <w:noProof/>
          <w:sz w:val="28"/>
          <w:szCs w:val="28"/>
        </w:rPr>
        <w:pict>
          <v:line id="_x0000_s1030" style="position:absolute;left:0;text-align:left;z-index:251664384" from="126.7pt,4.5pt" to="235.3pt,4.5pt"/>
        </w:pict>
      </w:r>
      <w:r>
        <w:rPr>
          <w:noProof/>
          <w:sz w:val="28"/>
          <w:szCs w:val="28"/>
        </w:rPr>
        <w:pict>
          <v:line id="_x0000_s1045" style="position:absolute;left:0;text-align:left;z-index:251679744" from="190.05pt,4.5pt" to="190.05pt,12pt"/>
        </w:pict>
      </w:r>
      <w:r>
        <w:rPr>
          <w:noProof/>
          <w:sz w:val="28"/>
          <w:szCs w:val="28"/>
        </w:rPr>
        <w:pict>
          <v:line id="_x0000_s1052" style="position:absolute;left:0;text-align:left;z-index:251686912" from="271.5pt,4.5pt" to="380.1pt,4.5pt"/>
        </w:pict>
      </w:r>
      <w:r>
        <w:rPr>
          <w:noProof/>
          <w:sz w:val="28"/>
          <w:szCs w:val="28"/>
        </w:rPr>
        <w:pict>
          <v:line id="_x0000_s1039" style="position:absolute;left:0;text-align:left;z-index:251673600" from="235.3pt,12pt" to="235.3pt,48.2pt"/>
        </w:pict>
      </w:r>
      <w:r>
        <w:rPr>
          <w:noProof/>
          <w:sz w:val="28"/>
          <w:szCs w:val="28"/>
        </w:rPr>
        <w:pict>
          <v:line id="_x0000_s1041" style="position:absolute;left:0;text-align:left;z-index:251675648" from="271.5pt,12pt" to="271.5pt,48.2pt"/>
        </w:pict>
      </w:r>
    </w:p>
    <w:p w:rsidR="00D36B4A" w:rsidRPr="00FD61AA" w:rsidRDefault="00D36B4A" w:rsidP="00D36B4A">
      <w:pPr>
        <w:tabs>
          <w:tab w:val="left" w:pos="360"/>
        </w:tabs>
        <w:rPr>
          <w:sz w:val="28"/>
          <w:szCs w:val="28"/>
        </w:rPr>
      </w:pPr>
      <w:r w:rsidRPr="00FD61A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</w:t>
      </w:r>
      <w:r w:rsidRPr="00FD61AA">
        <w:rPr>
          <w:sz w:val="28"/>
          <w:szCs w:val="28"/>
        </w:rPr>
        <w:t xml:space="preserve">    Бригадир       --------       Диспетчер</w:t>
      </w:r>
    </w:p>
    <w:p w:rsidR="00D36B4A" w:rsidRPr="00FD61AA" w:rsidRDefault="00D36B4A" w:rsidP="00D36B4A">
      <w:pPr>
        <w:tabs>
          <w:tab w:val="left" w:pos="360"/>
        </w:tabs>
        <w:rPr>
          <w:sz w:val="28"/>
          <w:szCs w:val="28"/>
        </w:rPr>
      </w:pPr>
      <w:r w:rsidRPr="00FD61A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</w:t>
      </w:r>
      <w:r w:rsidRPr="00FD61AA">
        <w:rPr>
          <w:sz w:val="28"/>
          <w:szCs w:val="28"/>
        </w:rPr>
        <w:t xml:space="preserve">    моторного цеха               (инженер) ОУП</w:t>
      </w:r>
    </w:p>
    <w:p w:rsidR="00D36B4A" w:rsidRPr="00FD61AA" w:rsidRDefault="002A10CB" w:rsidP="00D36B4A">
      <w:pPr>
        <w:tabs>
          <w:tab w:val="left" w:pos="36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1" style="position:absolute;left:0;text-align:left;z-index:251665408" from="271.5pt,1.45pt" to="380.1pt,1.45pt"/>
        </w:pict>
      </w:r>
      <w:r>
        <w:rPr>
          <w:noProof/>
          <w:sz w:val="28"/>
          <w:szCs w:val="28"/>
        </w:rPr>
        <w:pict>
          <v:line id="_x0000_s1044" style="position:absolute;left:0;text-align:left;z-index:251678720" from="126.7pt,10.5pt" to="126.7pt,37.65pt"/>
        </w:pict>
      </w:r>
      <w:r>
        <w:rPr>
          <w:noProof/>
          <w:sz w:val="28"/>
          <w:szCs w:val="28"/>
        </w:rPr>
        <w:pict>
          <v:line id="_x0000_s1043" style="position:absolute;left:0;text-align:left;z-index:251677696" from="235.3pt,10.5pt" to="235.3pt,37.65pt"/>
        </w:pict>
      </w:r>
      <w:r>
        <w:rPr>
          <w:noProof/>
          <w:sz w:val="28"/>
          <w:szCs w:val="28"/>
        </w:rPr>
        <w:pict>
          <v:line id="_x0000_s1046" style="position:absolute;left:0;text-align:left;z-index:251680768" from="190.05pt,1.45pt" to="190.05pt,10.5pt"/>
        </w:pict>
      </w:r>
      <w:r>
        <w:rPr>
          <w:noProof/>
          <w:sz w:val="28"/>
          <w:szCs w:val="28"/>
        </w:rPr>
        <w:pict>
          <v:line id="_x0000_s1033" style="position:absolute;left:0;text-align:left;z-index:251667456" from="126.7pt,10.5pt" to="235.3pt,10.5pt"/>
        </w:pict>
      </w:r>
      <w:r>
        <w:rPr>
          <w:noProof/>
          <w:sz w:val="28"/>
          <w:szCs w:val="28"/>
        </w:rPr>
        <w:pict>
          <v:line id="_x0000_s1032" style="position:absolute;left:0;text-align:left;z-index:251666432" from="126.7pt,1.45pt" to="235.3pt,1.45pt"/>
        </w:pict>
      </w:r>
    </w:p>
    <w:p w:rsidR="00D36B4A" w:rsidRPr="00FD61AA" w:rsidRDefault="00D36B4A" w:rsidP="00D36B4A">
      <w:pPr>
        <w:tabs>
          <w:tab w:val="left" w:pos="360"/>
        </w:tabs>
        <w:rPr>
          <w:sz w:val="28"/>
          <w:szCs w:val="28"/>
        </w:rPr>
      </w:pPr>
      <w:r w:rsidRPr="00FD61A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</w:t>
      </w:r>
      <w:r w:rsidRPr="00FD61AA">
        <w:rPr>
          <w:sz w:val="28"/>
          <w:szCs w:val="28"/>
        </w:rPr>
        <w:t xml:space="preserve"> Исполнители                        </w:t>
      </w:r>
    </w:p>
    <w:p w:rsidR="00D36B4A" w:rsidRDefault="002A10CB" w:rsidP="00D36B4A">
      <w:pPr>
        <w:tabs>
          <w:tab w:val="left" w:pos="36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4" style="position:absolute;z-index:251668480" from="126.7pt,5.45pt" to="235.3pt,5.45pt"/>
        </w:pict>
      </w:r>
      <w:r w:rsidR="00D36B4A" w:rsidRPr="00FD61AA">
        <w:rPr>
          <w:sz w:val="28"/>
          <w:szCs w:val="28"/>
        </w:rPr>
        <w:t xml:space="preserve">                                                                                     </w:t>
      </w:r>
      <w:r w:rsidR="00D36B4A">
        <w:rPr>
          <w:sz w:val="28"/>
          <w:szCs w:val="28"/>
        </w:rPr>
        <w:t xml:space="preserve"> </w:t>
      </w:r>
    </w:p>
    <w:p w:rsidR="00D36B4A" w:rsidRDefault="00D36B4A" w:rsidP="00D36B4A">
      <w:pPr>
        <w:tabs>
          <w:tab w:val="left" w:pos="360"/>
        </w:tabs>
      </w:pPr>
      <w:r>
        <w:rPr>
          <w:sz w:val="28"/>
          <w:szCs w:val="28"/>
        </w:rPr>
        <w:t xml:space="preserve">                                 </w:t>
      </w:r>
      <w:r w:rsidR="00590039">
        <w:rPr>
          <w:sz w:val="28"/>
          <w:szCs w:val="28"/>
        </w:rPr>
        <w:t>________</w:t>
      </w:r>
      <w:r>
        <w:rPr>
          <w:sz w:val="28"/>
          <w:szCs w:val="28"/>
        </w:rPr>
        <w:t xml:space="preserve">   </w:t>
      </w:r>
      <w:r w:rsidRPr="00FD61AA">
        <w:rPr>
          <w:sz w:val="28"/>
          <w:szCs w:val="28"/>
        </w:rPr>
        <w:t>административное подчинение</w:t>
      </w:r>
    </w:p>
    <w:p w:rsidR="00D36B4A" w:rsidRDefault="00D36B4A" w:rsidP="00D36B4A">
      <w:pPr>
        <w:tabs>
          <w:tab w:val="left" w:pos="360"/>
        </w:tabs>
      </w:pPr>
      <w:r>
        <w:rPr>
          <w:sz w:val="28"/>
          <w:szCs w:val="28"/>
        </w:rPr>
        <w:t xml:space="preserve">       </w:t>
      </w:r>
      <w:r w:rsidR="00590039">
        <w:rPr>
          <w:sz w:val="28"/>
          <w:szCs w:val="28"/>
        </w:rPr>
        <w:t xml:space="preserve">                           ------------</w:t>
      </w:r>
      <w:r>
        <w:rPr>
          <w:sz w:val="28"/>
          <w:szCs w:val="28"/>
        </w:rPr>
        <w:t xml:space="preserve">    </w:t>
      </w:r>
      <w:r w:rsidRPr="00FD61AA">
        <w:rPr>
          <w:sz w:val="28"/>
          <w:szCs w:val="28"/>
        </w:rPr>
        <w:t>оперативное подчинение</w:t>
      </w:r>
    </w:p>
    <w:p w:rsidR="00D36B4A" w:rsidRDefault="00D36B4A" w:rsidP="00D36B4A">
      <w:pPr>
        <w:tabs>
          <w:tab w:val="left" w:pos="360"/>
        </w:tabs>
      </w:pPr>
    </w:p>
    <w:p w:rsidR="00D36B4A" w:rsidRPr="00FF22F7" w:rsidRDefault="00D36B4A" w:rsidP="00D36B4A">
      <w:pPr>
        <w:tabs>
          <w:tab w:val="left" w:pos="360"/>
        </w:tabs>
        <w:jc w:val="right"/>
      </w:pPr>
      <w:r>
        <w:br w:type="page"/>
      </w:r>
      <w:r>
        <w:lastRenderedPageBreak/>
        <w:t>Приложение 8</w:t>
      </w:r>
    </w:p>
    <w:p w:rsidR="00D36B4A" w:rsidRPr="00D81715" w:rsidRDefault="00D36B4A" w:rsidP="00D36B4A">
      <w:pPr>
        <w:tabs>
          <w:tab w:val="left" w:pos="360"/>
        </w:tabs>
        <w:jc w:val="center"/>
      </w:pPr>
      <w:r w:rsidRPr="00D81715">
        <w:t>Удельный вес видов работ грузовых автомобилей по ТО и ремонту</w:t>
      </w:r>
    </w:p>
    <w:p w:rsidR="00D36B4A" w:rsidRPr="00D81715" w:rsidRDefault="00D36B4A" w:rsidP="00D36B4A">
      <w:pPr>
        <w:tabs>
          <w:tab w:val="left" w:pos="360"/>
        </w:tabs>
        <w:jc w:val="center"/>
      </w:pPr>
      <w:r w:rsidRPr="00D81715">
        <w:t>в общих трудовых и материальных затратах</w:t>
      </w:r>
    </w:p>
    <w:tbl>
      <w:tblPr>
        <w:tblW w:w="10121" w:type="dxa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22"/>
        <w:gridCol w:w="1515"/>
        <w:gridCol w:w="1524"/>
        <w:gridCol w:w="1444"/>
        <w:gridCol w:w="1116"/>
      </w:tblGrid>
      <w:tr w:rsidR="00D36B4A" w:rsidRPr="00D03C1B" w:rsidTr="00B83E1A">
        <w:trPr>
          <w:trHeight w:val="312"/>
        </w:trPr>
        <w:tc>
          <w:tcPr>
            <w:tcW w:w="4522" w:type="dxa"/>
            <w:vMerge w:val="restart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Виды работ</w:t>
            </w:r>
          </w:p>
        </w:tc>
        <w:tc>
          <w:tcPr>
            <w:tcW w:w="5599" w:type="dxa"/>
            <w:gridSpan w:val="4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Трудоемкость, %</w:t>
            </w:r>
          </w:p>
        </w:tc>
      </w:tr>
      <w:tr w:rsidR="00D36B4A" w:rsidRPr="00D03C1B" w:rsidTr="00B83E1A">
        <w:trPr>
          <w:trHeight w:val="143"/>
        </w:trPr>
        <w:tc>
          <w:tcPr>
            <w:tcW w:w="4522" w:type="dxa"/>
            <w:vMerge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ЕО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ТО-1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ТО-2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proofErr w:type="gramStart"/>
            <w:r w:rsidRPr="00D03C1B">
              <w:rPr>
                <w:sz w:val="28"/>
                <w:szCs w:val="28"/>
              </w:rPr>
              <w:t>ТР</w:t>
            </w:r>
            <w:proofErr w:type="gramEnd"/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Уборочные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35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Моечные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65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Контрольно-диагностические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14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14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2</w:t>
            </w:r>
          </w:p>
        </w:tc>
      </w:tr>
      <w:tr w:rsidR="00D36B4A" w:rsidRPr="00D03C1B" w:rsidTr="00B83E1A">
        <w:trPr>
          <w:trHeight w:val="327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Крепежные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20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17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 xml:space="preserve">Регулировочные 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15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21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4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Смазочно-очистительные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25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17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Электротехнические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5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8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8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Аккумуляторные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9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4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Работы по топливной аппаратуре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4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5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3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Шиномонтажные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8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14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Шиноремонтные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</w:t>
            </w:r>
          </w:p>
        </w:tc>
      </w:tr>
      <w:tr w:rsidR="00D36B4A" w:rsidRPr="00D03C1B" w:rsidTr="00B83E1A">
        <w:trPr>
          <w:trHeight w:val="327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Разборочно-сборочные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26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Агрегатные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17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Сварочные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4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Медницкие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2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Жестяницкие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2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Кузнечно-рессорные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4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Слесарно-механические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14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Деревообрабатывающие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4</w:t>
            </w:r>
          </w:p>
        </w:tc>
      </w:tr>
      <w:tr w:rsidR="00D36B4A" w:rsidRPr="00D03C1B" w:rsidTr="00B83E1A">
        <w:trPr>
          <w:trHeight w:val="327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Арматурные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Обойные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</w:t>
            </w:r>
          </w:p>
        </w:tc>
      </w:tr>
      <w:tr w:rsidR="00D36B4A" w:rsidRPr="00D03C1B" w:rsidTr="00B83E1A">
        <w:trPr>
          <w:trHeight w:val="312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Малярные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-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5</w:t>
            </w:r>
          </w:p>
        </w:tc>
      </w:tr>
      <w:tr w:rsidR="00D36B4A" w:rsidRPr="00D03C1B" w:rsidTr="00B83E1A">
        <w:trPr>
          <w:trHeight w:val="327"/>
        </w:trPr>
        <w:tc>
          <w:tcPr>
            <w:tcW w:w="4522" w:type="dxa"/>
          </w:tcPr>
          <w:p w:rsidR="00D36B4A" w:rsidRPr="00D03C1B" w:rsidRDefault="00D36B4A" w:rsidP="00B83E1A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 xml:space="preserve">                                                               Всего</w:t>
            </w:r>
          </w:p>
        </w:tc>
        <w:tc>
          <w:tcPr>
            <w:tcW w:w="1515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100</w:t>
            </w:r>
          </w:p>
        </w:tc>
        <w:tc>
          <w:tcPr>
            <w:tcW w:w="152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100</w:t>
            </w:r>
          </w:p>
        </w:tc>
        <w:tc>
          <w:tcPr>
            <w:tcW w:w="1444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100</w:t>
            </w:r>
          </w:p>
        </w:tc>
        <w:tc>
          <w:tcPr>
            <w:tcW w:w="1116" w:type="dxa"/>
          </w:tcPr>
          <w:p w:rsidR="00D36B4A" w:rsidRPr="00D03C1B" w:rsidRDefault="00D36B4A" w:rsidP="00B83E1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03C1B">
              <w:rPr>
                <w:sz w:val="28"/>
                <w:szCs w:val="28"/>
              </w:rPr>
              <w:t>100</w:t>
            </w:r>
          </w:p>
        </w:tc>
      </w:tr>
    </w:tbl>
    <w:p w:rsidR="00D36B4A" w:rsidRPr="00FD61AA" w:rsidRDefault="00D36B4A" w:rsidP="00D36B4A">
      <w:pPr>
        <w:tabs>
          <w:tab w:val="left" w:pos="360"/>
        </w:tabs>
        <w:rPr>
          <w:sz w:val="28"/>
          <w:szCs w:val="28"/>
        </w:rPr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</w:pPr>
    </w:p>
    <w:p w:rsidR="00D36B4A" w:rsidRDefault="00D36B4A" w:rsidP="00D36B4A">
      <w:pPr>
        <w:tabs>
          <w:tab w:val="left" w:pos="360"/>
        </w:tabs>
        <w:rPr>
          <w:sz w:val="28"/>
          <w:szCs w:val="28"/>
        </w:rPr>
      </w:pPr>
    </w:p>
    <w:p w:rsidR="00D36B4A" w:rsidRDefault="00D36B4A" w:rsidP="00D36B4A">
      <w:pPr>
        <w:rPr>
          <w:sz w:val="28"/>
          <w:szCs w:val="28"/>
        </w:rPr>
      </w:pPr>
    </w:p>
    <w:p w:rsidR="00D36B4A" w:rsidRDefault="00D36B4A" w:rsidP="00D36B4A">
      <w:pPr>
        <w:rPr>
          <w:sz w:val="28"/>
          <w:szCs w:val="28"/>
        </w:rPr>
      </w:pPr>
    </w:p>
    <w:p w:rsidR="00D36B4A" w:rsidRDefault="00D36B4A" w:rsidP="00D36B4A">
      <w:pPr>
        <w:rPr>
          <w:sz w:val="28"/>
          <w:szCs w:val="28"/>
        </w:rPr>
      </w:pPr>
    </w:p>
    <w:p w:rsidR="00D36B4A" w:rsidRDefault="00D36B4A" w:rsidP="00D36B4A">
      <w:pPr>
        <w:rPr>
          <w:sz w:val="28"/>
          <w:szCs w:val="28"/>
        </w:rPr>
      </w:pPr>
    </w:p>
    <w:p w:rsidR="008100D6" w:rsidRDefault="008100D6"/>
    <w:sectPr w:rsidR="008100D6" w:rsidSect="00D36B4A">
      <w:footerReference w:type="default" r:id="rId9"/>
      <w:pgSz w:w="11906" w:h="16838"/>
      <w:pgMar w:top="1134" w:right="424" w:bottom="1134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D2E" w:rsidRDefault="00020D2E" w:rsidP="00D36B4A">
      <w:r>
        <w:separator/>
      </w:r>
    </w:p>
  </w:endnote>
  <w:endnote w:type="continuationSeparator" w:id="1">
    <w:p w:rsidR="00020D2E" w:rsidRDefault="00020D2E" w:rsidP="00D36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4563"/>
      <w:docPartObj>
        <w:docPartGallery w:val="Page Numbers (Bottom of Page)"/>
        <w:docPartUnique/>
      </w:docPartObj>
    </w:sdtPr>
    <w:sdtContent>
      <w:p w:rsidR="00020D2E" w:rsidRDefault="00020D2E">
        <w:pPr>
          <w:pStyle w:val="a3"/>
          <w:jc w:val="right"/>
        </w:pPr>
        <w:fldSimple w:instr=" PAGE   \* MERGEFORMAT ">
          <w:r w:rsidR="00281A10">
            <w:rPr>
              <w:noProof/>
            </w:rPr>
            <w:t>6</w:t>
          </w:r>
        </w:fldSimple>
      </w:p>
    </w:sdtContent>
  </w:sdt>
  <w:p w:rsidR="00020D2E" w:rsidRDefault="00020D2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D2E" w:rsidRDefault="00020D2E" w:rsidP="00D36B4A">
      <w:r>
        <w:separator/>
      </w:r>
    </w:p>
  </w:footnote>
  <w:footnote w:type="continuationSeparator" w:id="1">
    <w:p w:rsidR="00020D2E" w:rsidRDefault="00020D2E" w:rsidP="00D36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B9F"/>
    <w:multiLevelType w:val="multilevel"/>
    <w:tmpl w:val="A3D25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53D3136"/>
    <w:multiLevelType w:val="hybridMultilevel"/>
    <w:tmpl w:val="5A529072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23509C"/>
    <w:multiLevelType w:val="hybridMultilevel"/>
    <w:tmpl w:val="7312F440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B4233D"/>
    <w:multiLevelType w:val="hybridMultilevel"/>
    <w:tmpl w:val="82265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D29E7"/>
    <w:multiLevelType w:val="hybridMultilevel"/>
    <w:tmpl w:val="8F3216CC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E54BF0"/>
    <w:multiLevelType w:val="hybridMultilevel"/>
    <w:tmpl w:val="056C62D8"/>
    <w:lvl w:ilvl="0" w:tplc="041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6073E2A"/>
    <w:multiLevelType w:val="hybridMultilevel"/>
    <w:tmpl w:val="28D62038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1674209B"/>
    <w:multiLevelType w:val="hybridMultilevel"/>
    <w:tmpl w:val="2ABCC4E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EF38A9"/>
    <w:multiLevelType w:val="hybridMultilevel"/>
    <w:tmpl w:val="600E6F82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C94E20"/>
    <w:multiLevelType w:val="hybridMultilevel"/>
    <w:tmpl w:val="D87C8EF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4C274A"/>
    <w:multiLevelType w:val="hybridMultilevel"/>
    <w:tmpl w:val="E2F2FB94"/>
    <w:lvl w:ilvl="0" w:tplc="820EC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A4710E0"/>
    <w:multiLevelType w:val="hybridMultilevel"/>
    <w:tmpl w:val="221E4E44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309A2DCC"/>
    <w:multiLevelType w:val="hybridMultilevel"/>
    <w:tmpl w:val="3F34045C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3">
    <w:nsid w:val="30D81B60"/>
    <w:multiLevelType w:val="hybridMultilevel"/>
    <w:tmpl w:val="3342E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8632E"/>
    <w:multiLevelType w:val="multilevel"/>
    <w:tmpl w:val="689244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3CBA65D9"/>
    <w:multiLevelType w:val="hybridMultilevel"/>
    <w:tmpl w:val="F7A4F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F1710D"/>
    <w:multiLevelType w:val="hybridMultilevel"/>
    <w:tmpl w:val="DBC0D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EA17DC"/>
    <w:multiLevelType w:val="hybridMultilevel"/>
    <w:tmpl w:val="3DCE628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497251A4"/>
    <w:multiLevelType w:val="multilevel"/>
    <w:tmpl w:val="A3D25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>
    <w:nsid w:val="5B0359A9"/>
    <w:multiLevelType w:val="hybridMultilevel"/>
    <w:tmpl w:val="04CA2DA4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651368DB"/>
    <w:multiLevelType w:val="hybridMultilevel"/>
    <w:tmpl w:val="D736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540FD3"/>
    <w:multiLevelType w:val="hybridMultilevel"/>
    <w:tmpl w:val="8F286BDC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CE4945"/>
    <w:multiLevelType w:val="hybridMultilevel"/>
    <w:tmpl w:val="D2081B5A"/>
    <w:lvl w:ilvl="0" w:tplc="B17A06A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C08AFF0A">
      <w:numFmt w:val="none"/>
      <w:lvlText w:val=""/>
      <w:lvlJc w:val="left"/>
      <w:pPr>
        <w:tabs>
          <w:tab w:val="num" w:pos="360"/>
        </w:tabs>
      </w:pPr>
    </w:lvl>
    <w:lvl w:ilvl="2" w:tplc="B0928282">
      <w:numFmt w:val="none"/>
      <w:lvlText w:val=""/>
      <w:lvlJc w:val="left"/>
      <w:pPr>
        <w:tabs>
          <w:tab w:val="num" w:pos="360"/>
        </w:tabs>
      </w:pPr>
    </w:lvl>
    <w:lvl w:ilvl="3" w:tplc="52AE6760">
      <w:numFmt w:val="none"/>
      <w:lvlText w:val=""/>
      <w:lvlJc w:val="left"/>
      <w:pPr>
        <w:tabs>
          <w:tab w:val="num" w:pos="360"/>
        </w:tabs>
      </w:pPr>
    </w:lvl>
    <w:lvl w:ilvl="4" w:tplc="5C906914">
      <w:numFmt w:val="none"/>
      <w:lvlText w:val=""/>
      <w:lvlJc w:val="left"/>
      <w:pPr>
        <w:tabs>
          <w:tab w:val="num" w:pos="360"/>
        </w:tabs>
      </w:pPr>
    </w:lvl>
    <w:lvl w:ilvl="5" w:tplc="96C2FA54">
      <w:numFmt w:val="none"/>
      <w:lvlText w:val=""/>
      <w:lvlJc w:val="left"/>
      <w:pPr>
        <w:tabs>
          <w:tab w:val="num" w:pos="360"/>
        </w:tabs>
      </w:pPr>
    </w:lvl>
    <w:lvl w:ilvl="6" w:tplc="1BA63682">
      <w:numFmt w:val="none"/>
      <w:lvlText w:val=""/>
      <w:lvlJc w:val="left"/>
      <w:pPr>
        <w:tabs>
          <w:tab w:val="num" w:pos="360"/>
        </w:tabs>
      </w:pPr>
    </w:lvl>
    <w:lvl w:ilvl="7" w:tplc="8F563B90">
      <w:numFmt w:val="none"/>
      <w:lvlText w:val=""/>
      <w:lvlJc w:val="left"/>
      <w:pPr>
        <w:tabs>
          <w:tab w:val="num" w:pos="360"/>
        </w:tabs>
      </w:pPr>
    </w:lvl>
    <w:lvl w:ilvl="8" w:tplc="8D7E7B8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D633C45"/>
    <w:multiLevelType w:val="hybridMultilevel"/>
    <w:tmpl w:val="DC3691E8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5367B26"/>
    <w:multiLevelType w:val="hybridMultilevel"/>
    <w:tmpl w:val="73C232D6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1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19"/>
  </w:num>
  <w:num w:numId="9">
    <w:abstractNumId w:val="9"/>
  </w:num>
  <w:num w:numId="10">
    <w:abstractNumId w:val="14"/>
  </w:num>
  <w:num w:numId="11">
    <w:abstractNumId w:val="10"/>
  </w:num>
  <w:num w:numId="12">
    <w:abstractNumId w:val="23"/>
  </w:num>
  <w:num w:numId="13">
    <w:abstractNumId w:val="4"/>
  </w:num>
  <w:num w:numId="14">
    <w:abstractNumId w:val="1"/>
  </w:num>
  <w:num w:numId="15">
    <w:abstractNumId w:val="2"/>
  </w:num>
  <w:num w:numId="16">
    <w:abstractNumId w:val="24"/>
  </w:num>
  <w:num w:numId="17">
    <w:abstractNumId w:val="20"/>
  </w:num>
  <w:num w:numId="18">
    <w:abstractNumId w:val="3"/>
  </w:num>
  <w:num w:numId="19">
    <w:abstractNumId w:val="16"/>
  </w:num>
  <w:num w:numId="20">
    <w:abstractNumId w:val="5"/>
  </w:num>
  <w:num w:numId="21">
    <w:abstractNumId w:val="15"/>
  </w:num>
  <w:num w:numId="22">
    <w:abstractNumId w:val="0"/>
  </w:num>
  <w:num w:numId="23">
    <w:abstractNumId w:val="13"/>
  </w:num>
  <w:num w:numId="24">
    <w:abstractNumId w:val="18"/>
  </w:num>
  <w:num w:numId="25">
    <w:abstractNumId w:val="1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B4A"/>
    <w:rsid w:val="000132A4"/>
    <w:rsid w:val="00020D2E"/>
    <w:rsid w:val="000650AE"/>
    <w:rsid w:val="000C4046"/>
    <w:rsid w:val="001400C8"/>
    <w:rsid w:val="00151306"/>
    <w:rsid w:val="00164CD1"/>
    <w:rsid w:val="00281A10"/>
    <w:rsid w:val="002A10CB"/>
    <w:rsid w:val="00421F25"/>
    <w:rsid w:val="005111AB"/>
    <w:rsid w:val="00517CD7"/>
    <w:rsid w:val="00532453"/>
    <w:rsid w:val="00541C1D"/>
    <w:rsid w:val="00590039"/>
    <w:rsid w:val="005C3BBF"/>
    <w:rsid w:val="005C4C1A"/>
    <w:rsid w:val="00625A04"/>
    <w:rsid w:val="00681B56"/>
    <w:rsid w:val="00733922"/>
    <w:rsid w:val="00772570"/>
    <w:rsid w:val="007D3974"/>
    <w:rsid w:val="008014AD"/>
    <w:rsid w:val="008100D6"/>
    <w:rsid w:val="00813AB9"/>
    <w:rsid w:val="00941340"/>
    <w:rsid w:val="00997AB7"/>
    <w:rsid w:val="009C411E"/>
    <w:rsid w:val="00A64D2F"/>
    <w:rsid w:val="00A71454"/>
    <w:rsid w:val="00AE4826"/>
    <w:rsid w:val="00B1735D"/>
    <w:rsid w:val="00B72A0A"/>
    <w:rsid w:val="00B83E1A"/>
    <w:rsid w:val="00C05084"/>
    <w:rsid w:val="00D36B4A"/>
    <w:rsid w:val="00D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6B4A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D36B4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36B4A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B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36B4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36B4A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character" w:customStyle="1" w:styleId="21">
    <w:name w:val="Основной текст с отступом 2 Знак"/>
    <w:basedOn w:val="a0"/>
    <w:link w:val="22"/>
    <w:semiHidden/>
    <w:rsid w:val="00D36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semiHidden/>
    <w:rsid w:val="00D36B4A"/>
    <w:pPr>
      <w:spacing w:after="120" w:line="480" w:lineRule="auto"/>
      <w:ind w:left="283"/>
    </w:pPr>
  </w:style>
  <w:style w:type="paragraph" w:styleId="a3">
    <w:name w:val="footer"/>
    <w:basedOn w:val="a"/>
    <w:link w:val="a4"/>
    <w:uiPriority w:val="99"/>
    <w:rsid w:val="00D36B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36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D36B4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36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6B4A"/>
    <w:pPr>
      <w:suppressAutoHyphens/>
      <w:ind w:left="720"/>
      <w:contextualSpacing/>
    </w:pPr>
    <w:rPr>
      <w:lang w:eastAsia="ar-SA"/>
    </w:rPr>
  </w:style>
  <w:style w:type="paragraph" w:styleId="a8">
    <w:name w:val="Body Text"/>
    <w:basedOn w:val="a"/>
    <w:link w:val="a9"/>
    <w:uiPriority w:val="99"/>
    <w:unhideWhenUsed/>
    <w:rsid w:val="00D36B4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36B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Символ сноски"/>
    <w:basedOn w:val="a0"/>
    <w:rsid w:val="00D36B4A"/>
    <w:rPr>
      <w:vertAlign w:val="superscript"/>
    </w:rPr>
  </w:style>
  <w:style w:type="paragraph" w:styleId="ab">
    <w:name w:val="Normal (Web)"/>
    <w:basedOn w:val="a"/>
    <w:uiPriority w:val="99"/>
    <w:rsid w:val="00D36B4A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36B4A"/>
    <w:pPr>
      <w:suppressAutoHyphens/>
      <w:ind w:left="566" w:hanging="283"/>
    </w:pPr>
    <w:rPr>
      <w:lang w:eastAsia="ar-SA"/>
    </w:rPr>
  </w:style>
  <w:style w:type="paragraph" w:styleId="ac">
    <w:name w:val="footnote text"/>
    <w:basedOn w:val="a"/>
    <w:link w:val="ad"/>
    <w:rsid w:val="00D36B4A"/>
    <w:pPr>
      <w:suppressAutoHyphens/>
    </w:pPr>
    <w:rPr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rsid w:val="00D36B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semiHidden/>
    <w:unhideWhenUsed/>
    <w:rsid w:val="00D36B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36B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D36B4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D36B4A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D36B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rsid w:val="00D36B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f3">
    <w:name w:val="Базовый"/>
    <w:rsid w:val="00D36B4A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link w:val="23"/>
    <w:rsid w:val="00D36B4A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4"/>
    <w:rsid w:val="00D36B4A"/>
    <w:pPr>
      <w:widowControl w:val="0"/>
      <w:shd w:val="clear" w:color="auto" w:fill="FFFFFF"/>
      <w:spacing w:line="283" w:lineRule="exact"/>
      <w:ind w:hanging="3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37DD5-20B8-43B6-BB03-A15B8DEC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40</Pages>
  <Words>12308</Words>
  <Characters>70158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2016-01-15T06:04:00Z</cp:lastPrinted>
  <dcterms:created xsi:type="dcterms:W3CDTF">2016-01-10T14:21:00Z</dcterms:created>
  <dcterms:modified xsi:type="dcterms:W3CDTF">2016-01-15T06:12:00Z</dcterms:modified>
</cp:coreProperties>
</file>