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71" w:rsidRPr="00F50871" w:rsidRDefault="00F50871" w:rsidP="00F50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871">
        <w:rPr>
          <w:rFonts w:ascii="Times New Roman" w:hAnsi="Times New Roman" w:cs="Times New Roman"/>
          <w:sz w:val="28"/>
          <w:szCs w:val="28"/>
        </w:rPr>
        <w:t>Дорожная безопасность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871">
        <w:rPr>
          <w:rFonts w:ascii="Times New Roman" w:hAnsi="Times New Roman" w:cs="Times New Roman"/>
          <w:sz w:val="24"/>
          <w:szCs w:val="24"/>
        </w:rPr>
        <w:t>БЕЗОПА́СНОСТЬ</w:t>
      </w:r>
      <w:proofErr w:type="gramEnd"/>
      <w:r w:rsidRPr="00F50871">
        <w:rPr>
          <w:rFonts w:ascii="Times New Roman" w:hAnsi="Times New Roman" w:cs="Times New Roman"/>
          <w:sz w:val="24"/>
          <w:szCs w:val="24"/>
        </w:rPr>
        <w:t xml:space="preserve"> ДОРО́ЖНОГО ДВИЖЕ́НИЯ – это комплекс мероприятий, направленных на обеспечение безопасности всех участников дорожного движения.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По российскому законодательству безопасность дорожного движения – состояние данного процесса, отражающее степень защищённости его участников от дорожно-транспортных происше</w:t>
      </w:r>
      <w:bookmarkStart w:id="0" w:name="_GoBack"/>
      <w:bookmarkEnd w:id="0"/>
      <w:r w:rsidRPr="00F50871">
        <w:rPr>
          <w:rFonts w:ascii="Times New Roman" w:hAnsi="Times New Roman" w:cs="Times New Roman"/>
          <w:sz w:val="24"/>
          <w:szCs w:val="24"/>
        </w:rPr>
        <w:t>ствий и их последствий.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Дорожно-транспортное происшествие (ДТП)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грузы, либо причинен иной материальный ущерб.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 xml:space="preserve">Дорожные происшествия являются самой опасной угрозой здоровью и жизни людей во всём мире. Ущерб от дорожно-транспортных происшествий превышает ущерб от всех иных транспортных происшествий (самолётов, кораблей, поездов, и т.п.) вместе взятых. Дорожно-транспортные происшествия являются одной из важнейших мировых угроз здоровью и жизни людей. Проблема усугубляется и тем, что пострадавшие в авариях — как правило, молодые и здоровые (до аварии) люди. По данным ВОЗ, в мире ежегодно в дорожных авариях погибают 1,2 </w:t>
      </w:r>
      <w:proofErr w:type="gramStart"/>
      <w:r w:rsidRPr="00F5087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50871">
        <w:rPr>
          <w:rFonts w:ascii="Times New Roman" w:hAnsi="Times New Roman" w:cs="Times New Roman"/>
          <w:sz w:val="24"/>
          <w:szCs w:val="24"/>
        </w:rPr>
        <w:t xml:space="preserve"> человек и около 50 млн получают травмы. На российских дорогах погибает более 27000.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 xml:space="preserve"> МЕРЫ ОБЕСПЕЧЕНИЯ БЕЗОПАСНОСТИ ДОРОЖНОГО ДВИЖЕНИЯ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 xml:space="preserve">Основы безопасности дорожного движения предусматривают различные мероприятия по обеспечению дорожной безопасности. По степени влияния на безопасность движения, и предотвращения ДТП, эти меры подразделяются </w:t>
      </w:r>
      <w:proofErr w:type="gramStart"/>
      <w:r w:rsidRPr="00F508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0871">
        <w:rPr>
          <w:rFonts w:ascii="Times New Roman" w:hAnsi="Times New Roman" w:cs="Times New Roman"/>
          <w:sz w:val="24"/>
          <w:szCs w:val="24"/>
        </w:rPr>
        <w:t xml:space="preserve"> активные и пассивные.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Активные меры обеспечения безопасности движения: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грамотное, с учетом всех особенностей, проектирование и расположение всех, без исключения, объектов дорожной сети;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 xml:space="preserve">изучение и своевременное предотвращение влияния </w:t>
      </w:r>
      <w:proofErr w:type="gramStart"/>
      <w:r w:rsidRPr="00F50871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F50871">
        <w:rPr>
          <w:rFonts w:ascii="Times New Roman" w:hAnsi="Times New Roman" w:cs="Times New Roman"/>
          <w:sz w:val="24"/>
          <w:szCs w:val="24"/>
        </w:rPr>
        <w:t xml:space="preserve"> дороги на вероятность ДТП;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постоянное совершенствование организации, как самого дорожного движения, так и Правил дорожного движения, как основного регламентирующего документа;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постоянный контроль соблюдения правил дорожного движения всеми его участниками;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постоянный контроль технического состояния транспортных средств (ТО) и оборудования, которое отвечает за организацию дорожного движения (знаки дорожного движения, светофоры и т.д.)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lastRenderedPageBreak/>
        <w:t>Пассивные меры обеспечения безопасности дорожного движения: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совершенствование оборудования для безопасности транспортных средств: конструктивно – усиление жесткости кузова, обустройство салонов средствами активно-пассивной безопасности – ремни, подушки безопасности и т.д.;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проектирование и усовершенствование приспособлений в дорожной системе для безопасности пешеходов.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 xml:space="preserve"> ПРАВИЛА ДОРОЖНОГО ДВИЖЕНИЯ – это основной документ, который самым подробным образом описывает условия безопасного движения для всех его участников, и регламентирует каждое действие, происходящее на дороге. Поэтому, соблюдение Правил дорожного движения в 90% гарантирует безопасность дорожного движения. 10% отводится обстоятельствам непреодолимой силы: внезапное заболевание или стихийные бедствия.</w:t>
      </w:r>
    </w:p>
    <w:p w:rsidR="00F50871" w:rsidRPr="00F50871" w:rsidRDefault="00F50871" w:rsidP="00F508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871">
        <w:rPr>
          <w:rFonts w:ascii="Times New Roman" w:hAnsi="Times New Roman" w:cs="Times New Roman"/>
          <w:sz w:val="24"/>
          <w:szCs w:val="24"/>
        </w:rPr>
        <w:t>Контроль соблюдения ПДД возлагается на Департамент обеспечения безопасности дорожного движения.</w:t>
      </w:r>
    </w:p>
    <w:p w:rsidR="00F74322" w:rsidRPr="00F50871" w:rsidRDefault="00F50871" w:rsidP="00F508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0871">
        <w:rPr>
          <w:rFonts w:ascii="Times New Roman" w:hAnsi="Times New Roman" w:cs="Times New Roman"/>
          <w:color w:val="FF0000"/>
          <w:sz w:val="28"/>
          <w:szCs w:val="28"/>
        </w:rPr>
        <w:t>Помните, никакой контроль не поможет, если только вы сами не будете заинтересованы в своей безопасности, и безопасности окружающих вас людей!</w:t>
      </w:r>
    </w:p>
    <w:sectPr w:rsidR="00F74322" w:rsidRPr="00F50871" w:rsidSect="00D15C9E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A8"/>
    <w:rsid w:val="00CB26A8"/>
    <w:rsid w:val="00D15C9E"/>
    <w:rsid w:val="00F50871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2017-09-20T04:35:00Z</dcterms:created>
  <dcterms:modified xsi:type="dcterms:W3CDTF">2017-09-20T04:36:00Z</dcterms:modified>
</cp:coreProperties>
</file>