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C4" w:rsidRDefault="003849C4" w:rsidP="003849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Главное управление о</w:t>
      </w:r>
      <w:r w:rsidR="00926CD3">
        <w:rPr>
          <w:rFonts w:ascii="Times New Roman" w:hAnsi="Times New Roman"/>
          <w:b/>
        </w:rPr>
        <w:t>бразования и науки</w:t>
      </w:r>
      <w:r>
        <w:rPr>
          <w:rFonts w:ascii="Times New Roman" w:hAnsi="Times New Roman"/>
          <w:b/>
        </w:rPr>
        <w:t xml:space="preserve"> Алтайского края</w:t>
      </w:r>
    </w:p>
    <w:p w:rsidR="003849C4" w:rsidRDefault="003849C4" w:rsidP="003849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краевое государственное бюджетное профессиональное образовательное учреждение </w:t>
      </w:r>
    </w:p>
    <w:p w:rsidR="003849C4" w:rsidRDefault="003849C4" w:rsidP="003849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«Троицкий агротехнический техникум»</w:t>
      </w:r>
    </w:p>
    <w:p w:rsidR="003849C4" w:rsidRDefault="003849C4" w:rsidP="003849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(КГБПОУ «ТАТТ»)</w:t>
      </w:r>
    </w:p>
    <w:p w:rsidR="003849C4" w:rsidRDefault="003849C4" w:rsidP="003849C4">
      <w:pPr>
        <w:spacing w:line="360" w:lineRule="auto"/>
        <w:jc w:val="both"/>
        <w:rPr>
          <w:b/>
          <w:sz w:val="28"/>
          <w:szCs w:val="28"/>
        </w:rPr>
      </w:pPr>
    </w:p>
    <w:p w:rsidR="003849C4" w:rsidRDefault="003849C4" w:rsidP="003849C4">
      <w:pPr>
        <w:spacing w:line="360" w:lineRule="auto"/>
        <w:jc w:val="both"/>
        <w:rPr>
          <w:b/>
          <w:sz w:val="40"/>
          <w:szCs w:val="40"/>
        </w:rPr>
      </w:pPr>
    </w:p>
    <w:p w:rsidR="007E5C64" w:rsidRDefault="007E5C64" w:rsidP="003849C4">
      <w:pPr>
        <w:spacing w:line="360" w:lineRule="auto"/>
        <w:jc w:val="both"/>
        <w:rPr>
          <w:b/>
          <w:sz w:val="40"/>
          <w:szCs w:val="40"/>
        </w:rPr>
      </w:pPr>
    </w:p>
    <w:p w:rsidR="003849C4" w:rsidRDefault="003849C4" w:rsidP="003849C4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КОМПЛЕКТ </w:t>
      </w:r>
    </w:p>
    <w:p w:rsidR="003849C4" w:rsidRDefault="003849C4" w:rsidP="003849C4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КОНТРОЛЬНО-ОЦЕНОЧНЫХ СРЕДСТВ</w:t>
      </w:r>
    </w:p>
    <w:p w:rsidR="000516B8" w:rsidRPr="007E5C64" w:rsidRDefault="000516B8" w:rsidP="003849C4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7E5C64">
        <w:rPr>
          <w:rFonts w:ascii="Times New Roman" w:hAnsi="Times New Roman"/>
          <w:sz w:val="36"/>
          <w:szCs w:val="36"/>
        </w:rPr>
        <w:t xml:space="preserve">для </w:t>
      </w:r>
      <w:r w:rsidR="007E5C64" w:rsidRPr="007E5C64">
        <w:rPr>
          <w:rFonts w:ascii="Times New Roman" w:hAnsi="Times New Roman"/>
          <w:sz w:val="36"/>
          <w:szCs w:val="36"/>
        </w:rPr>
        <w:t xml:space="preserve">проведения </w:t>
      </w:r>
      <w:r w:rsidRPr="007E5C64">
        <w:rPr>
          <w:rFonts w:ascii="Times New Roman" w:hAnsi="Times New Roman"/>
          <w:sz w:val="36"/>
          <w:szCs w:val="36"/>
        </w:rPr>
        <w:t>текущего контроля</w:t>
      </w:r>
    </w:p>
    <w:p w:rsidR="003849C4" w:rsidRDefault="003849C4" w:rsidP="003849C4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по учебной дисциплине</w:t>
      </w:r>
    </w:p>
    <w:p w:rsidR="003849C4" w:rsidRDefault="00980567" w:rsidP="003849C4">
      <w:pPr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40"/>
          <w:szCs w:val="40"/>
        </w:rPr>
        <w:t>ОП.10</w:t>
      </w:r>
      <w:r w:rsidR="00926CD3">
        <w:rPr>
          <w:rFonts w:ascii="Times New Roman" w:hAnsi="Times New Roman"/>
          <w:b/>
          <w:sz w:val="40"/>
          <w:szCs w:val="40"/>
        </w:rPr>
        <w:t xml:space="preserve"> </w:t>
      </w:r>
      <w:r w:rsidR="003849C4">
        <w:rPr>
          <w:rFonts w:ascii="Times New Roman" w:hAnsi="Times New Roman"/>
          <w:b/>
          <w:sz w:val="40"/>
          <w:szCs w:val="40"/>
        </w:rPr>
        <w:t>ЭКОНОМИКА ОРГАНИЗАЦИИ</w:t>
      </w:r>
    </w:p>
    <w:p w:rsidR="003849C4" w:rsidRPr="00060E16" w:rsidRDefault="003849C4" w:rsidP="003849C4">
      <w:pPr>
        <w:jc w:val="center"/>
        <w:rPr>
          <w:rFonts w:ascii="Times New Roman" w:hAnsi="Times New Roman"/>
          <w:b/>
          <w:sz w:val="28"/>
          <w:szCs w:val="28"/>
        </w:rPr>
      </w:pPr>
      <w:r w:rsidRPr="00060E16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специальности </w:t>
      </w:r>
      <w:r>
        <w:rPr>
          <w:rFonts w:ascii="Times New Roman" w:hAnsi="Times New Roman"/>
          <w:b/>
          <w:sz w:val="28"/>
          <w:szCs w:val="28"/>
        </w:rPr>
        <w:t>08.02.01 Строительство и эксплуатация зданий и сооружений</w:t>
      </w:r>
    </w:p>
    <w:p w:rsidR="003849C4" w:rsidRDefault="003849C4" w:rsidP="003849C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40"/>
          <w:szCs w:val="40"/>
          <w:lang w:eastAsia="ru-RU"/>
        </w:rPr>
        <w:t xml:space="preserve"> </w:t>
      </w:r>
    </w:p>
    <w:p w:rsidR="003849C4" w:rsidRDefault="003849C4" w:rsidP="003849C4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849C4" w:rsidRDefault="003849C4" w:rsidP="003849C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49C4" w:rsidRDefault="003849C4" w:rsidP="003849C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49C4" w:rsidRDefault="003849C4" w:rsidP="003849C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49C4" w:rsidRDefault="003849C4" w:rsidP="003849C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0567" w:rsidRDefault="00980567" w:rsidP="003849C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9C4" w:rsidRDefault="003849C4" w:rsidP="002221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Троицкое</w:t>
      </w:r>
    </w:p>
    <w:p w:rsidR="00256C0E" w:rsidRPr="00256C0E" w:rsidRDefault="00222109" w:rsidP="0022210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</w:t>
      </w:r>
    </w:p>
    <w:p w:rsidR="00256C0E" w:rsidRDefault="00256C0E" w:rsidP="003849C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49C4" w:rsidRDefault="003849C4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Рассмотрен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 одобрен </w:t>
      </w:r>
      <w:r>
        <w:rPr>
          <w:rFonts w:ascii="Times New Roman" w:hAnsi="Times New Roman"/>
          <w:sz w:val="24"/>
          <w:szCs w:val="24"/>
        </w:rPr>
        <w:t>на заседании</w:t>
      </w:r>
    </w:p>
    <w:p w:rsidR="003849C4" w:rsidRDefault="003849C4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ЦМК общеобразовательных </w:t>
      </w:r>
    </w:p>
    <w:p w:rsidR="003849C4" w:rsidRDefault="003849C4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социально-гуманитарных дисциплин</w:t>
      </w:r>
    </w:p>
    <w:p w:rsidR="003849C4" w:rsidRDefault="003849C4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 от «  »               </w:t>
      </w:r>
      <w:r w:rsidR="00222109">
        <w:rPr>
          <w:rFonts w:ascii="Times New Roman" w:hAnsi="Times New Roman"/>
          <w:sz w:val="24"/>
          <w:szCs w:val="24"/>
        </w:rPr>
        <w:t xml:space="preserve">  2016</w:t>
      </w:r>
      <w:r>
        <w:rPr>
          <w:rFonts w:ascii="Times New Roman" w:hAnsi="Times New Roman"/>
          <w:sz w:val="24"/>
          <w:szCs w:val="24"/>
        </w:rPr>
        <w:t>г</w:t>
      </w:r>
    </w:p>
    <w:p w:rsidR="003849C4" w:rsidRDefault="003849C4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_____________ /О.В.Семенова/</w:t>
      </w:r>
    </w:p>
    <w:p w:rsidR="003849C4" w:rsidRDefault="003849C4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СОГЛАСОВАНО</w:t>
      </w:r>
    </w:p>
    <w:p w:rsidR="003849C4" w:rsidRDefault="003849C4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методического совета</w:t>
      </w:r>
    </w:p>
    <w:p w:rsidR="003849C4" w:rsidRDefault="00222109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 »___________2016</w:t>
      </w:r>
      <w:r w:rsidR="003849C4">
        <w:rPr>
          <w:rFonts w:ascii="Times New Roman" w:hAnsi="Times New Roman"/>
          <w:sz w:val="24"/>
          <w:szCs w:val="24"/>
        </w:rPr>
        <w:t>г</w:t>
      </w:r>
    </w:p>
    <w:p w:rsidR="003849C4" w:rsidRDefault="001C3CC6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 /О.В.Семёнова</w:t>
      </w:r>
      <w:r w:rsidR="003849C4">
        <w:rPr>
          <w:rFonts w:ascii="Times New Roman" w:hAnsi="Times New Roman"/>
          <w:sz w:val="24"/>
          <w:szCs w:val="24"/>
        </w:rPr>
        <w:t>/</w:t>
      </w:r>
    </w:p>
    <w:p w:rsidR="003849C4" w:rsidRDefault="003849C4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3849C4" w:rsidRDefault="003849C4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3849C4" w:rsidRDefault="00222109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 »___________2016</w:t>
      </w:r>
      <w:r w:rsidR="003849C4">
        <w:rPr>
          <w:rFonts w:ascii="Times New Roman" w:hAnsi="Times New Roman"/>
          <w:sz w:val="24"/>
          <w:szCs w:val="24"/>
        </w:rPr>
        <w:t>г</w:t>
      </w:r>
    </w:p>
    <w:p w:rsidR="003849C4" w:rsidRDefault="001C3CC6" w:rsidP="003849C4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 /С.П.Петраш</w:t>
      </w:r>
      <w:r w:rsidR="003849C4">
        <w:rPr>
          <w:rFonts w:ascii="Times New Roman" w:hAnsi="Times New Roman"/>
          <w:sz w:val="24"/>
          <w:szCs w:val="24"/>
        </w:rPr>
        <w:t>/</w:t>
      </w:r>
    </w:p>
    <w:p w:rsidR="003849C4" w:rsidRDefault="003849C4" w:rsidP="003849C4">
      <w:pPr>
        <w:ind w:left="710" w:right="5" w:firstLine="495"/>
        <w:jc w:val="both"/>
        <w:rPr>
          <w:rFonts w:ascii="Times New Roman" w:hAnsi="Times New Roman"/>
          <w:sz w:val="24"/>
          <w:szCs w:val="24"/>
        </w:rPr>
      </w:pPr>
    </w:p>
    <w:p w:rsidR="003849C4" w:rsidRDefault="003849C4" w:rsidP="003849C4">
      <w:pPr>
        <w:ind w:left="710" w:right="5" w:firstLine="495"/>
        <w:jc w:val="both"/>
        <w:rPr>
          <w:rFonts w:ascii="Times New Roman" w:hAnsi="Times New Roman"/>
          <w:b/>
          <w:sz w:val="24"/>
          <w:szCs w:val="24"/>
        </w:rPr>
      </w:pPr>
    </w:p>
    <w:p w:rsidR="003849C4" w:rsidRDefault="003849C4" w:rsidP="003849C4">
      <w:pPr>
        <w:spacing w:after="0" w:line="240" w:lineRule="auto"/>
        <w:ind w:hanging="18"/>
        <w:rPr>
          <w:rFonts w:ascii="Times New Roman" w:eastAsia="Calibri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Разработчик</w:t>
      </w:r>
    </w:p>
    <w:p w:rsidR="003849C4" w:rsidRDefault="003849C4" w:rsidP="003849C4">
      <w:pPr>
        <w:spacing w:after="0" w:line="240" w:lineRule="auto"/>
        <w:ind w:hanging="18"/>
        <w:rPr>
          <w:rFonts w:ascii="Times New Roman" w:eastAsia="Calibri" w:hAnsi="Times New Roman"/>
          <w:caps/>
          <w:sz w:val="24"/>
          <w:szCs w:val="24"/>
          <w:lang w:eastAsia="ru-RU"/>
        </w:rPr>
      </w:pPr>
    </w:p>
    <w:p w:rsidR="003849C4" w:rsidRDefault="003849C4" w:rsidP="003849C4">
      <w:pPr>
        <w:spacing w:after="0" w:line="240" w:lineRule="auto"/>
        <w:ind w:hanging="18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Преподаватель КГБПОУ «ТАТТ»</w:t>
      </w:r>
    </w:p>
    <w:p w:rsidR="003849C4" w:rsidRDefault="003849C4" w:rsidP="003849C4">
      <w:pPr>
        <w:spacing w:after="0" w:line="240" w:lineRule="auto"/>
        <w:ind w:hanging="18"/>
        <w:rPr>
          <w:rFonts w:ascii="Times New Roman" w:eastAsia="Calibri" w:hAnsi="Times New Roman"/>
          <w:sz w:val="24"/>
          <w:szCs w:val="24"/>
          <w:lang w:eastAsia="ru-RU"/>
        </w:rPr>
      </w:pPr>
    </w:p>
    <w:p w:rsidR="003849C4" w:rsidRDefault="00222109" w:rsidP="003849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«_____» ______________2016</w:t>
      </w:r>
      <w:r w:rsidR="003849C4">
        <w:rPr>
          <w:rFonts w:ascii="Times New Roman" w:eastAsia="Calibri" w:hAnsi="Times New Roman"/>
          <w:sz w:val="24"/>
          <w:szCs w:val="24"/>
          <w:lang w:eastAsia="ru-RU"/>
        </w:rPr>
        <w:t xml:space="preserve"> г.</w:t>
      </w:r>
    </w:p>
    <w:p w:rsidR="003849C4" w:rsidRDefault="003849C4" w:rsidP="003849C4">
      <w:pPr>
        <w:ind w:right="5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__________/Е.С.Галахова/</w:t>
      </w:r>
    </w:p>
    <w:p w:rsidR="003849C4" w:rsidRDefault="003849C4" w:rsidP="003849C4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3849C4" w:rsidRDefault="003849C4" w:rsidP="003849C4"/>
    <w:p w:rsidR="003849C4" w:rsidRDefault="003849C4" w:rsidP="003849C4"/>
    <w:p w:rsidR="003849C4" w:rsidRDefault="003849C4" w:rsidP="003849C4"/>
    <w:p w:rsidR="001C3CC6" w:rsidRPr="005E5B67" w:rsidRDefault="001C3CC6" w:rsidP="001C3CC6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B6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C3CC6" w:rsidRPr="005E5B67" w:rsidRDefault="001C3CC6" w:rsidP="001C3C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7912"/>
        <w:gridCol w:w="813"/>
      </w:tblGrid>
      <w:tr w:rsidR="001C3CC6" w:rsidRPr="005E5B67" w:rsidTr="00BD5443">
        <w:tc>
          <w:tcPr>
            <w:tcW w:w="846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912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813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E5B67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1C3CC6" w:rsidRPr="005E5B67" w:rsidTr="00BD5443">
        <w:tc>
          <w:tcPr>
            <w:tcW w:w="846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12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Паспорт комплекта контрольно-оценочных средств</w:t>
            </w:r>
          </w:p>
        </w:tc>
        <w:tc>
          <w:tcPr>
            <w:tcW w:w="813" w:type="dxa"/>
          </w:tcPr>
          <w:p w:rsidR="001C3CC6" w:rsidRPr="00070BAA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B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C3CC6" w:rsidRPr="005E5B67" w:rsidTr="00BD5443">
        <w:tc>
          <w:tcPr>
            <w:tcW w:w="846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912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813" w:type="dxa"/>
          </w:tcPr>
          <w:p w:rsidR="001C3CC6" w:rsidRPr="00070BAA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B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C3CC6" w:rsidRPr="005E5B67" w:rsidTr="00BD5443">
        <w:tc>
          <w:tcPr>
            <w:tcW w:w="846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912" w:type="dxa"/>
          </w:tcPr>
          <w:p w:rsidR="001C3CC6" w:rsidRPr="00430BE0" w:rsidRDefault="001C3CC6" w:rsidP="00BD5443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30BE0">
              <w:rPr>
                <w:rFonts w:ascii="Times New Roman" w:hAnsi="Times New Roman"/>
                <w:sz w:val="28"/>
                <w:szCs w:val="28"/>
              </w:rPr>
              <w:t>Результаты освоения дисциплины, подлежащие проверке</w:t>
            </w:r>
          </w:p>
        </w:tc>
        <w:tc>
          <w:tcPr>
            <w:tcW w:w="813" w:type="dxa"/>
          </w:tcPr>
          <w:p w:rsidR="001C3CC6" w:rsidRPr="00070BAA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C3CC6" w:rsidRPr="005E5B67" w:rsidTr="00BD5443">
        <w:tc>
          <w:tcPr>
            <w:tcW w:w="846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1.2.1.</w:t>
            </w:r>
          </w:p>
        </w:tc>
        <w:tc>
          <w:tcPr>
            <w:tcW w:w="7912" w:type="dxa"/>
          </w:tcPr>
          <w:p w:rsidR="001C3CC6" w:rsidRPr="005E5B67" w:rsidRDefault="001C3CC6" w:rsidP="00BD544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Профессиональные и о</w:t>
            </w:r>
            <w:r w:rsidRPr="00430BE0">
              <w:rPr>
                <w:rFonts w:ascii="Times New Roman" w:hAnsi="Times New Roman"/>
                <w:bCs/>
                <w:sz w:val="28"/>
                <w:szCs w:val="28"/>
              </w:rPr>
              <w:t>бщие компетенции</w:t>
            </w:r>
          </w:p>
        </w:tc>
        <w:tc>
          <w:tcPr>
            <w:tcW w:w="813" w:type="dxa"/>
          </w:tcPr>
          <w:p w:rsidR="001C3CC6" w:rsidRPr="00070BAA" w:rsidRDefault="002A51FF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C3CC6" w:rsidRPr="005E5B67" w:rsidTr="00BD5443">
        <w:tc>
          <w:tcPr>
            <w:tcW w:w="846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7912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30BE0">
              <w:rPr>
                <w:rFonts w:ascii="Times New Roman" w:hAnsi="Times New Roman"/>
                <w:sz w:val="28"/>
                <w:szCs w:val="28"/>
              </w:rPr>
              <w:t>Знания и умения</w:t>
            </w:r>
          </w:p>
        </w:tc>
        <w:tc>
          <w:tcPr>
            <w:tcW w:w="813" w:type="dxa"/>
          </w:tcPr>
          <w:p w:rsidR="001C3CC6" w:rsidRPr="00070BAA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C3CC6" w:rsidRPr="005E5B67" w:rsidTr="00BD5443">
        <w:tc>
          <w:tcPr>
            <w:tcW w:w="846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1.2.3.</w:t>
            </w:r>
          </w:p>
        </w:tc>
        <w:tc>
          <w:tcPr>
            <w:tcW w:w="7912" w:type="dxa"/>
          </w:tcPr>
          <w:p w:rsidR="001C3CC6" w:rsidRPr="002A51FF" w:rsidRDefault="001C3CC6" w:rsidP="00BD5443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  <w:r w:rsidRPr="00430BE0">
              <w:rPr>
                <w:rFonts w:ascii="Times New Roman" w:hAnsi="Times New Roman"/>
                <w:bCs/>
                <w:sz w:val="28"/>
                <w:szCs w:val="28"/>
              </w:rPr>
              <w:t>Контроль и оценка освоения учебной дисциплины по темам (разделам)</w:t>
            </w:r>
          </w:p>
        </w:tc>
        <w:tc>
          <w:tcPr>
            <w:tcW w:w="813" w:type="dxa"/>
          </w:tcPr>
          <w:p w:rsidR="001C3CC6" w:rsidRDefault="00987EB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C3CC6" w:rsidRPr="005E5B67" w:rsidTr="00BD5443">
        <w:tc>
          <w:tcPr>
            <w:tcW w:w="846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12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 xml:space="preserve">Комплект материалов для оценки </w:t>
            </w:r>
            <w:r>
              <w:rPr>
                <w:rFonts w:ascii="Times New Roman" w:hAnsi="Times New Roman"/>
                <w:sz w:val="28"/>
                <w:szCs w:val="28"/>
              </w:rPr>
              <w:t>сформированности знаний и умений по темам курса</w:t>
            </w:r>
          </w:p>
        </w:tc>
        <w:tc>
          <w:tcPr>
            <w:tcW w:w="813" w:type="dxa"/>
          </w:tcPr>
          <w:p w:rsidR="001C3CC6" w:rsidRPr="00070BAA" w:rsidRDefault="001C3CC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87E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26534" w:rsidRPr="005E5B67" w:rsidTr="00BD5443">
        <w:tc>
          <w:tcPr>
            <w:tcW w:w="846" w:type="dxa"/>
          </w:tcPr>
          <w:p w:rsidR="00E26534" w:rsidRDefault="00987EB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265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7912" w:type="dxa"/>
          </w:tcPr>
          <w:p w:rsidR="00E26534" w:rsidRDefault="00E26534" w:rsidP="00BD5443">
            <w:pPr>
              <w:tabs>
                <w:tab w:val="left" w:pos="10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813" w:type="dxa"/>
          </w:tcPr>
          <w:p w:rsidR="00E26534" w:rsidRDefault="002A51FF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87E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C3CC6" w:rsidRPr="005E5B67" w:rsidTr="00BD5443">
        <w:tc>
          <w:tcPr>
            <w:tcW w:w="846" w:type="dxa"/>
          </w:tcPr>
          <w:p w:rsidR="001C3CC6" w:rsidRPr="005E5B67" w:rsidRDefault="00987EB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C3CC6" w:rsidRPr="005E5B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12" w:type="dxa"/>
          </w:tcPr>
          <w:p w:rsidR="001C3CC6" w:rsidRPr="005E5B67" w:rsidRDefault="001C3CC6" w:rsidP="00BD5443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5B67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813" w:type="dxa"/>
          </w:tcPr>
          <w:p w:rsidR="001C3CC6" w:rsidRPr="00070BAA" w:rsidRDefault="00987EB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1C3CC6" w:rsidRPr="005E5B67" w:rsidTr="00BD5443">
        <w:tc>
          <w:tcPr>
            <w:tcW w:w="846" w:type="dxa"/>
          </w:tcPr>
          <w:p w:rsidR="001C3CC6" w:rsidRPr="00A5531C" w:rsidRDefault="00987EB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C3CC6" w:rsidRPr="00A553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12" w:type="dxa"/>
          </w:tcPr>
          <w:p w:rsidR="001C3CC6" w:rsidRPr="00A5531C" w:rsidRDefault="001C3CC6" w:rsidP="00BD544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5531C">
              <w:rPr>
                <w:rFonts w:ascii="Times New Roman" w:hAnsi="Times New Roman"/>
                <w:sz w:val="28"/>
                <w:szCs w:val="28"/>
              </w:rPr>
              <w:t>Перечень рекомендуемых учебных изданий, Интернет-ресурсов, дополнительной литературы</w:t>
            </w:r>
          </w:p>
          <w:p w:rsidR="001C3CC6" w:rsidRPr="00A5531C" w:rsidRDefault="001C3CC6" w:rsidP="00BD5443">
            <w:pPr>
              <w:keepNext/>
              <w:keepLines/>
              <w:suppressLineNumbers/>
              <w:suppressAutoHyphens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1C3CC6" w:rsidRPr="00070BAA" w:rsidRDefault="00987EB6" w:rsidP="00BD5443">
            <w:pPr>
              <w:keepNext/>
              <w:keepLines/>
              <w:suppressLineNumbers/>
              <w:suppressAutoHyphens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</w:tbl>
    <w:p w:rsidR="001C3CC6" w:rsidRDefault="001C3CC6" w:rsidP="001C3C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CC6" w:rsidRDefault="001C3CC6" w:rsidP="001C3CC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CC6" w:rsidRDefault="001C3CC6" w:rsidP="003849C4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CC6" w:rsidRDefault="001C3CC6" w:rsidP="003849C4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CC6" w:rsidRDefault="001C3CC6" w:rsidP="003849C4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CC6" w:rsidRDefault="001C3CC6" w:rsidP="003849C4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C3CC6" w:rsidRPr="001C3CC6" w:rsidRDefault="001C3CC6" w:rsidP="003849C4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A51FF" w:rsidRDefault="002A51FF" w:rsidP="003849C4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87EB6" w:rsidRDefault="00987EB6" w:rsidP="003849C4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C3CC6" w:rsidRPr="001C3CC6" w:rsidRDefault="001C3CC6" w:rsidP="003849C4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C3CC6">
        <w:rPr>
          <w:rFonts w:ascii="Times New Roman" w:hAnsi="Times New Roman"/>
          <w:b/>
          <w:sz w:val="28"/>
          <w:szCs w:val="28"/>
        </w:rPr>
        <w:lastRenderedPageBreak/>
        <w:t>1.Паспорт комплекта контрольно-оценочных средств</w:t>
      </w:r>
    </w:p>
    <w:p w:rsidR="003849C4" w:rsidRDefault="001C3CC6" w:rsidP="003849C4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="003849C4">
        <w:rPr>
          <w:rFonts w:ascii="Times New Roman" w:hAnsi="Times New Roman"/>
          <w:b/>
          <w:sz w:val="24"/>
          <w:szCs w:val="24"/>
          <w:lang w:eastAsia="ru-RU"/>
        </w:rPr>
        <w:t>1.</w:t>
      </w:r>
      <w:r w:rsidR="003849C4">
        <w:rPr>
          <w:rFonts w:ascii="Times New Roman" w:hAnsi="Times New Roman"/>
          <w:b/>
          <w:sz w:val="28"/>
          <w:szCs w:val="28"/>
          <w:lang w:eastAsia="ru-RU"/>
        </w:rPr>
        <w:t xml:space="preserve"> Общие положения</w:t>
      </w:r>
    </w:p>
    <w:p w:rsidR="00256C0E" w:rsidRDefault="003849C4" w:rsidP="003849C4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="00256C0E">
        <w:rPr>
          <w:rFonts w:ascii="Times New Roman" w:hAnsi="Times New Roman"/>
          <w:sz w:val="28"/>
          <w:szCs w:val="28"/>
          <w:lang w:eastAsia="ru-RU"/>
        </w:rPr>
        <w:t>Экономика организации.</w:t>
      </w:r>
    </w:p>
    <w:p w:rsidR="00256C0E" w:rsidRDefault="003849C4" w:rsidP="003849C4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КОС включают контрольные материалы д</w:t>
      </w:r>
      <w:r w:rsidR="001C3CC6">
        <w:rPr>
          <w:rFonts w:ascii="Times New Roman" w:hAnsi="Times New Roman"/>
          <w:sz w:val="28"/>
          <w:szCs w:val="28"/>
          <w:lang w:eastAsia="ru-RU"/>
        </w:rPr>
        <w:t>ля проведения текущего контроля.</w:t>
      </w:r>
    </w:p>
    <w:p w:rsidR="003849C4" w:rsidRDefault="003849C4" w:rsidP="003849C4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разработаны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 основании положений:</w:t>
      </w:r>
    </w:p>
    <w:p w:rsidR="003849C4" w:rsidRPr="00060E16" w:rsidRDefault="003849C4" w:rsidP="003849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основной профессиональной образовательной программы </w:t>
      </w:r>
      <w:r w:rsidRPr="00060E16">
        <w:rPr>
          <w:rFonts w:ascii="Times New Roman" w:eastAsia="Calibri" w:hAnsi="Times New Roman"/>
          <w:sz w:val="28"/>
          <w:szCs w:val="28"/>
          <w:lang w:eastAsia="ru-RU"/>
        </w:rPr>
        <w:t xml:space="preserve">по специальности </w:t>
      </w:r>
      <w:r w:rsidRPr="00256C0E">
        <w:rPr>
          <w:rFonts w:ascii="Times New Roman" w:eastAsia="Calibri" w:hAnsi="Times New Roman"/>
          <w:sz w:val="28"/>
          <w:szCs w:val="28"/>
          <w:lang w:eastAsia="ru-RU"/>
        </w:rPr>
        <w:t xml:space="preserve">СПО </w:t>
      </w:r>
      <w:r w:rsidR="00256C0E" w:rsidRPr="00256C0E"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</w:p>
    <w:p w:rsidR="003849C4" w:rsidRDefault="003849C4" w:rsidP="003849C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рабочей программы учебной дисциплины</w:t>
      </w:r>
      <w:r w:rsidR="00926CD3">
        <w:rPr>
          <w:rFonts w:ascii="Times New Roman" w:hAnsi="Times New Roman"/>
          <w:sz w:val="28"/>
          <w:szCs w:val="28"/>
          <w:lang w:eastAsia="ru-RU"/>
        </w:rPr>
        <w:t xml:space="preserve"> ОП.06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6C0E">
        <w:rPr>
          <w:rFonts w:ascii="Times New Roman" w:hAnsi="Times New Roman"/>
          <w:sz w:val="28"/>
          <w:szCs w:val="28"/>
          <w:lang w:eastAsia="ru-RU"/>
        </w:rPr>
        <w:t>Экономика организации</w:t>
      </w:r>
    </w:p>
    <w:p w:rsidR="003849C4" w:rsidRDefault="001C3CC6" w:rsidP="003849C4">
      <w:pPr>
        <w:rPr>
          <w:rFonts w:ascii="Times New Roman" w:hAnsi="Times New Roman"/>
          <w:b/>
          <w:sz w:val="28"/>
          <w:szCs w:val="28"/>
        </w:rPr>
      </w:pPr>
      <w:r w:rsidRPr="001C3CC6">
        <w:rPr>
          <w:rFonts w:ascii="Times New Roman" w:hAnsi="Times New Roman"/>
          <w:b/>
          <w:sz w:val="28"/>
          <w:szCs w:val="28"/>
        </w:rPr>
        <w:t>1.2.Результаты освоения дисциплины, подлежащие проверке</w:t>
      </w:r>
    </w:p>
    <w:p w:rsidR="001C3CC6" w:rsidRDefault="001C3CC6" w:rsidP="003849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1.2.1.Профессиональные и общие компетенции</w:t>
      </w:r>
    </w:p>
    <w:p w:rsidR="001C3CC6" w:rsidRDefault="001C3CC6" w:rsidP="003849C4">
      <w:pPr>
        <w:rPr>
          <w:rFonts w:ascii="Times New Roman" w:hAnsi="Times New Roman"/>
          <w:b/>
          <w:sz w:val="28"/>
          <w:szCs w:val="28"/>
        </w:rPr>
      </w:pPr>
    </w:p>
    <w:tbl>
      <w:tblPr>
        <w:tblW w:w="9622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1649"/>
        <w:gridCol w:w="1199"/>
        <w:gridCol w:w="300"/>
        <w:gridCol w:w="1059"/>
        <w:gridCol w:w="360"/>
        <w:gridCol w:w="1259"/>
        <w:gridCol w:w="360"/>
        <w:gridCol w:w="3376"/>
        <w:gridCol w:w="30"/>
      </w:tblGrid>
      <w:tr w:rsidR="001C3CC6" w:rsidRPr="004E5A17" w:rsidTr="00BD5443">
        <w:trPr>
          <w:trHeight w:val="276"/>
        </w:trPr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Таблица 1</w:t>
            </w:r>
          </w:p>
        </w:tc>
      </w:tr>
      <w:tr w:rsidR="001C3CC6" w:rsidRPr="004E5A17" w:rsidTr="00BD5443">
        <w:trPr>
          <w:trHeight w:val="142"/>
        </w:trPr>
        <w:tc>
          <w:tcPr>
            <w:tcW w:w="42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C3CC6" w:rsidRPr="00927751" w:rsidTr="00BD5443">
        <w:trPr>
          <w:trHeight w:val="263"/>
        </w:trPr>
        <w:tc>
          <w:tcPr>
            <w:tcW w:w="4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927751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40"/>
              <w:rPr>
                <w:rFonts w:ascii="Times New Roman" w:hAnsi="Times New Roman"/>
                <w:sz w:val="24"/>
                <w:szCs w:val="24"/>
              </w:rPr>
            </w:pPr>
            <w:r w:rsidRPr="00927751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68"/>
        </w:trPr>
        <w:tc>
          <w:tcPr>
            <w:tcW w:w="459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12"/>
        </w:trPr>
        <w:tc>
          <w:tcPr>
            <w:tcW w:w="45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C3CC6" w:rsidRDefault="001C3CC6" w:rsidP="001C3CC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27751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2.3. Проводить оперативный учёт объёмов выполняемых работ и расхода материальных ресурсов</w:t>
            </w:r>
          </w:p>
          <w:p w:rsidR="00BD5443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Pr="00927751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D5443" w:rsidRPr="00FB179C" w:rsidRDefault="00BD5443" w:rsidP="00BD544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B179C">
              <w:rPr>
                <w:rFonts w:ascii="Times New Roman" w:eastAsia="Calibri" w:hAnsi="Times New Roman"/>
                <w:bCs/>
                <w:sz w:val="24"/>
                <w:szCs w:val="24"/>
              </w:rPr>
              <w:t>Проведение входного контроля строительных материалов.</w:t>
            </w:r>
          </w:p>
          <w:p w:rsidR="00BD5443" w:rsidRPr="00FB179C" w:rsidRDefault="00BD5443" w:rsidP="00BD544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179C">
              <w:rPr>
                <w:rFonts w:ascii="Times New Roman" w:eastAsia="Calibri" w:hAnsi="Times New Roman"/>
                <w:sz w:val="24"/>
                <w:szCs w:val="24"/>
              </w:rPr>
              <w:t>Списание материалов в соответствии с нормами расхода.</w:t>
            </w:r>
          </w:p>
          <w:p w:rsidR="00BD5443" w:rsidRPr="00FB179C" w:rsidRDefault="00BD5443" w:rsidP="00BD544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179C">
              <w:rPr>
                <w:rFonts w:ascii="Times New Roman" w:eastAsia="Calibri" w:hAnsi="Times New Roman"/>
                <w:sz w:val="24"/>
                <w:szCs w:val="24"/>
              </w:rPr>
              <w:t>Определение расхода материалов по строительным работам.</w:t>
            </w:r>
          </w:p>
          <w:p w:rsidR="00BD5443" w:rsidRPr="00FB179C" w:rsidRDefault="00BD5443" w:rsidP="00BD544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179C">
              <w:rPr>
                <w:rFonts w:ascii="Times New Roman" w:eastAsia="Calibri" w:hAnsi="Times New Roman"/>
                <w:sz w:val="24"/>
                <w:szCs w:val="24"/>
              </w:rPr>
              <w:t>Поиск норм расхода материалов в ГЭСН по видам работ.</w:t>
            </w:r>
          </w:p>
          <w:p w:rsidR="001C3CC6" w:rsidRDefault="00BD5443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FB179C">
              <w:rPr>
                <w:rFonts w:ascii="Times New Roman" w:eastAsia="Calibri" w:hAnsi="Times New Roman"/>
                <w:sz w:val="24"/>
                <w:szCs w:val="24"/>
              </w:rPr>
              <w:t>Оформление отчетов о расходе основных материалов в строительстве.</w:t>
            </w:r>
          </w:p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30"/>
        </w:trPr>
        <w:tc>
          <w:tcPr>
            <w:tcW w:w="459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80"/>
        </w:trPr>
        <w:tc>
          <w:tcPr>
            <w:tcW w:w="45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16"/>
        </w:trPr>
        <w:tc>
          <w:tcPr>
            <w:tcW w:w="45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CC6" w:rsidRDefault="001C3CC6" w:rsidP="001C3C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3.1.</w:t>
            </w:r>
            <w:r w:rsidRPr="00927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828">
              <w:rPr>
                <w:rFonts w:ascii="Times New Roman" w:hAnsi="Times New Roman"/>
                <w:sz w:val="24"/>
                <w:szCs w:val="24"/>
              </w:rPr>
              <w:t>Осуществлять оперативное планирование деятельности структурных подразделений при проведении строительно-монтажных работ, текущего содержания и реконструкции строительных объектов</w:t>
            </w:r>
          </w:p>
          <w:p w:rsidR="00BD5443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Pr="00927751" w:rsidRDefault="00BD5443" w:rsidP="001C3C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D5443" w:rsidRDefault="00BD5443" w:rsidP="00BD54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Составление</w:t>
            </w:r>
            <w:r w:rsidRPr="002B2E76">
              <w:rPr>
                <w:rFonts w:ascii="Times New Roman" w:eastAsia="Calibri" w:hAnsi="Times New Roman"/>
                <w:sz w:val="24"/>
                <w:szCs w:val="24"/>
              </w:rPr>
              <w:t xml:space="preserve"> ежедневны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B2E76">
              <w:rPr>
                <w:rFonts w:ascii="Times New Roman" w:eastAsia="Calibri" w:hAnsi="Times New Roman"/>
                <w:sz w:val="24"/>
                <w:szCs w:val="24"/>
              </w:rPr>
              <w:t>, недельны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B2E76">
              <w:rPr>
                <w:rFonts w:ascii="Times New Roman" w:eastAsia="Calibri" w:hAnsi="Times New Roman"/>
                <w:sz w:val="24"/>
                <w:szCs w:val="24"/>
              </w:rPr>
              <w:t>, подекадны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B2E76">
              <w:rPr>
                <w:rFonts w:ascii="Times New Roman" w:eastAsia="Calibri" w:hAnsi="Times New Roman"/>
                <w:sz w:val="24"/>
                <w:szCs w:val="24"/>
              </w:rPr>
              <w:t xml:space="preserve"> и месячны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B2E76">
              <w:rPr>
                <w:rFonts w:ascii="Times New Roman" w:eastAsia="Calibri" w:hAnsi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й на ведение </w:t>
            </w:r>
            <w:r w:rsidRPr="002B2E76">
              <w:rPr>
                <w:rFonts w:ascii="Times New Roman" w:eastAsia="Calibri" w:hAnsi="Times New Roman"/>
                <w:sz w:val="24"/>
                <w:szCs w:val="24"/>
              </w:rPr>
              <w:t>строительно-монтажных работ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для </w:t>
            </w:r>
            <w:r w:rsidRPr="00937500">
              <w:rPr>
                <w:rFonts w:ascii="Times New Roman" w:eastAsia="Calibri" w:hAnsi="Times New Roman"/>
                <w:sz w:val="24"/>
                <w:szCs w:val="24"/>
              </w:rPr>
              <w:t>звеньев, бригад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BD5443" w:rsidRDefault="00BD5443" w:rsidP="00BD54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Построение организационной структуры предприятия.</w:t>
            </w:r>
          </w:p>
          <w:p w:rsidR="001C3CC6" w:rsidRDefault="00BD5443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Составление фотографии рабочего времени</w:t>
            </w:r>
          </w:p>
          <w:p w:rsidR="001C3CC6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30"/>
        </w:trPr>
        <w:tc>
          <w:tcPr>
            <w:tcW w:w="45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28"/>
        </w:trPr>
        <w:tc>
          <w:tcPr>
            <w:tcW w:w="45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35"/>
        </w:trPr>
        <w:tc>
          <w:tcPr>
            <w:tcW w:w="45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35"/>
        </w:trPr>
        <w:tc>
          <w:tcPr>
            <w:tcW w:w="45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16"/>
        </w:trPr>
        <w:tc>
          <w:tcPr>
            <w:tcW w:w="45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D5443" w:rsidRDefault="00BD5443" w:rsidP="0095782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95782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95782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95782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BD5443" w:rsidRDefault="00BD5443" w:rsidP="0095782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1C3CC6" w:rsidRPr="00927751" w:rsidRDefault="001C3CC6" w:rsidP="0095782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277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957828">
              <w:rPr>
                <w:rFonts w:ascii="Times New Roman" w:hAnsi="Times New Roman"/>
                <w:sz w:val="24"/>
                <w:szCs w:val="24"/>
              </w:rPr>
              <w:t>3.2.Обеспечивать работу структурных подразделений при выполнении производственных задач</w:t>
            </w:r>
          </w:p>
        </w:tc>
        <w:tc>
          <w:tcPr>
            <w:tcW w:w="4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D5443" w:rsidRPr="00EC2069" w:rsidRDefault="00BD5443" w:rsidP="00BD54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Оформление </w:t>
            </w:r>
            <w:r w:rsidRPr="00937500">
              <w:rPr>
                <w:rFonts w:ascii="Times New Roman" w:eastAsia="Calibri" w:hAnsi="Times New Roman"/>
                <w:sz w:val="24"/>
                <w:szCs w:val="24"/>
              </w:rPr>
              <w:t xml:space="preserve">ежедневных, недельных, подекадных и месячных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заявок на материалы и </w:t>
            </w:r>
            <w:r w:rsidRPr="00EC2069">
              <w:rPr>
                <w:rFonts w:ascii="Times New Roman" w:eastAsia="Calibri" w:hAnsi="Times New Roman"/>
                <w:sz w:val="24"/>
                <w:szCs w:val="24"/>
              </w:rPr>
              <w:t>конструкции с учетом оперативного планирования.</w:t>
            </w:r>
          </w:p>
          <w:p w:rsidR="00BD5443" w:rsidRDefault="00BD5443" w:rsidP="00BD54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206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Распределение производственных заданий между исполнителями работ (бригадами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звеньями и не входящих в их состав отдельных работников на участке) в зависимости от объемов выполняемых работ и сроков сдачи.</w:t>
            </w:r>
          </w:p>
          <w:p w:rsidR="001C3CC6" w:rsidRDefault="00BD5443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Использование карт трудовых процессов по видам работ.</w:t>
            </w:r>
          </w:p>
          <w:p w:rsidR="001C3CC6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30"/>
        </w:trPr>
        <w:tc>
          <w:tcPr>
            <w:tcW w:w="459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32"/>
        </w:trPr>
        <w:tc>
          <w:tcPr>
            <w:tcW w:w="4597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gridAfter w:val="9"/>
          <w:wAfter w:w="9592" w:type="dxa"/>
          <w:trHeight w:val="37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12"/>
        </w:trPr>
        <w:tc>
          <w:tcPr>
            <w:tcW w:w="459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/>
                <w:sz w:val="24"/>
                <w:szCs w:val="24"/>
              </w:rPr>
            </w:pPr>
            <w:r w:rsidRPr="00927751">
              <w:rPr>
                <w:rFonts w:ascii="Times New Roman" w:hAnsi="Times New Roman"/>
                <w:sz w:val="24"/>
                <w:szCs w:val="24"/>
              </w:rPr>
              <w:t>ПК</w:t>
            </w:r>
            <w:r w:rsidR="00957828">
              <w:rPr>
                <w:rFonts w:ascii="Times New Roman" w:hAnsi="Times New Roman"/>
                <w:sz w:val="24"/>
                <w:szCs w:val="24"/>
              </w:rPr>
              <w:t xml:space="preserve"> 3.3.Контролировать и оценивать деятельность структурных подразделений</w:t>
            </w:r>
            <w:r w:rsidRPr="009277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30"/>
        </w:trPr>
        <w:tc>
          <w:tcPr>
            <w:tcW w:w="459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927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D5443" w:rsidRDefault="00BD5443" w:rsidP="00BD544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B13F0D">
              <w:rPr>
                <w:rFonts w:ascii="Times New Roman" w:eastAsia="Calibri" w:hAnsi="Times New Roman"/>
                <w:sz w:val="24"/>
                <w:szCs w:val="24"/>
              </w:rPr>
              <w:t>формл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ение</w:t>
            </w:r>
            <w:r w:rsidRPr="00B13F0D">
              <w:rPr>
                <w:rFonts w:ascii="Times New Roman" w:eastAsia="Calibri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B13F0D">
              <w:rPr>
                <w:rFonts w:ascii="Times New Roman" w:eastAsia="Calibri" w:hAnsi="Times New Roman"/>
                <w:sz w:val="24"/>
                <w:szCs w:val="24"/>
              </w:rPr>
              <w:t xml:space="preserve"> по учету рабочего времени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(табели учета рабочего времени)</w:t>
            </w:r>
            <w:r w:rsidRPr="00B13F0D">
              <w:rPr>
                <w:rFonts w:ascii="Times New Roman" w:eastAsia="Calibri" w:hAnsi="Times New Roman"/>
                <w:sz w:val="24"/>
                <w:szCs w:val="24"/>
              </w:rPr>
              <w:t>, выработки, простоев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1C3CC6" w:rsidRPr="00927751" w:rsidRDefault="00BD5443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Ведение исполнительной документации (журналы работ, акт освидетельствования скрытых работ, акты приемки ответственных конструкций и т.д.).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80"/>
        </w:trPr>
        <w:tc>
          <w:tcPr>
            <w:tcW w:w="459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230"/>
        </w:trPr>
        <w:tc>
          <w:tcPr>
            <w:tcW w:w="28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927751" w:rsidTr="00BD5443">
        <w:trPr>
          <w:trHeight w:val="80"/>
        </w:trPr>
        <w:tc>
          <w:tcPr>
            <w:tcW w:w="28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927751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3CC6" w:rsidRDefault="001C3CC6" w:rsidP="001C3CC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C3CC6" w:rsidRDefault="001C3CC6" w:rsidP="001C3CC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7828" w:rsidRDefault="00957828" w:rsidP="002A51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C3CC6" w:rsidRPr="004E5A17" w:rsidRDefault="001C3CC6" w:rsidP="001C3C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5A17">
        <w:rPr>
          <w:rFonts w:ascii="Times New Roman" w:hAnsi="Times New Roman"/>
          <w:b/>
          <w:bCs/>
          <w:sz w:val="24"/>
          <w:szCs w:val="24"/>
        </w:rPr>
        <w:t>Таблица 2</w:t>
      </w:r>
    </w:p>
    <w:p w:rsidR="001C3CC6" w:rsidRPr="004E5A17" w:rsidRDefault="001C3CC6" w:rsidP="001C3CC6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2"/>
        <w:gridCol w:w="200"/>
        <w:gridCol w:w="440"/>
        <w:gridCol w:w="20"/>
        <w:gridCol w:w="120"/>
        <w:gridCol w:w="1400"/>
        <w:gridCol w:w="180"/>
        <w:gridCol w:w="40"/>
        <w:gridCol w:w="200"/>
        <w:gridCol w:w="500"/>
        <w:gridCol w:w="720"/>
        <w:gridCol w:w="220"/>
        <w:gridCol w:w="60"/>
        <w:gridCol w:w="320"/>
        <w:gridCol w:w="440"/>
        <w:gridCol w:w="40"/>
        <w:gridCol w:w="340"/>
        <w:gridCol w:w="20"/>
        <w:gridCol w:w="80"/>
        <w:gridCol w:w="300"/>
        <w:gridCol w:w="40"/>
        <w:gridCol w:w="320"/>
        <w:gridCol w:w="40"/>
        <w:gridCol w:w="200"/>
        <w:gridCol w:w="160"/>
        <w:gridCol w:w="520"/>
        <w:gridCol w:w="80"/>
        <w:gridCol w:w="80"/>
        <w:gridCol w:w="300"/>
        <w:gridCol w:w="60"/>
        <w:gridCol w:w="160"/>
        <w:gridCol w:w="100"/>
        <w:gridCol w:w="80"/>
        <w:gridCol w:w="480"/>
        <w:gridCol w:w="160"/>
        <w:gridCol w:w="60"/>
        <w:gridCol w:w="378"/>
      </w:tblGrid>
      <w:tr w:rsidR="001C3CC6" w:rsidRPr="004E5A17" w:rsidTr="00BD5443">
        <w:trPr>
          <w:trHeight w:val="283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CC6" w:rsidRPr="004E5A17" w:rsidTr="00BD5443">
        <w:trPr>
          <w:trHeight w:val="214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ОК 1.</w:t>
            </w:r>
          </w:p>
        </w:tc>
        <w:tc>
          <w:tcPr>
            <w:tcW w:w="3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Понимать сущность и социальную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   Наличие   практического   опыта   обсуждения   и</w:t>
            </w:r>
          </w:p>
        </w:tc>
      </w:tr>
      <w:tr w:rsidR="001C3CC6" w:rsidRPr="004E5A17" w:rsidTr="00BD5443">
        <w:trPr>
          <w:trHeight w:val="230"/>
        </w:trPr>
        <w:tc>
          <w:tcPr>
            <w:tcW w:w="3882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значимость своей будущей профессии,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аргументирования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конкурентных</w:t>
            </w:r>
          </w:p>
        </w:tc>
        <w:tc>
          <w:tcPr>
            <w:tcW w:w="15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преимуществ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1C3CC6" w:rsidRPr="004E5A17" w:rsidTr="00BD5443">
        <w:trPr>
          <w:trHeight w:val="230"/>
        </w:trPr>
        <w:tc>
          <w:tcPr>
            <w:tcW w:w="3882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проявлять к ней устойчивый интерес.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социальной значимости своей будущей профессии;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28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-   Умение   обосновывать   выбор   своей   будущей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профессии,   ее   преимущества   и   значимость 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</w:tc>
      </w:tr>
      <w:tr w:rsidR="001C3CC6" w:rsidRPr="004E5A17" w:rsidTr="00BD5443">
        <w:trPr>
          <w:trHeight w:val="231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современном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рынке</w:t>
            </w:r>
            <w:proofErr w:type="gram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труда России;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  Знание  возможности  трудоустройства  и  варианты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построения  трудовой  карьеры  на  базе  профессии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обучения;   видов   и   типов   предприятий,   форм</w:t>
            </w:r>
          </w:p>
        </w:tc>
      </w:tr>
      <w:tr w:rsidR="001C3CC6" w:rsidRPr="004E5A17" w:rsidTr="00BD5443">
        <w:trPr>
          <w:trHeight w:val="228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занятости   для   трудоустройства   по   профессии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обучения;  возможности  использования  умений  и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навыков, приобретенных в ходе изучения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учебного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курса  (дисциплины),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 будущей  профессионально-</w:t>
            </w:r>
          </w:p>
        </w:tc>
      </w:tr>
      <w:tr w:rsidR="001C3CC6" w:rsidRPr="004E5A17" w:rsidTr="00BD5443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трудовой  деятельности.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16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19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Организовывать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собственную</w:t>
            </w: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 Наличие практического опыта  планирования  работ,</w:t>
            </w:r>
          </w:p>
        </w:tc>
      </w:tr>
      <w:tr w:rsidR="001C3CC6" w:rsidRPr="004E5A17" w:rsidTr="00BD5443">
        <w:trPr>
          <w:trHeight w:val="230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деятельность,   выбирать   типовые   методы   и</w:t>
            </w: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исходя из целей и задач деятельности, определенных</w:t>
            </w:r>
          </w:p>
        </w:tc>
      </w:tr>
      <w:tr w:rsidR="001C3CC6" w:rsidRPr="004E5A17" w:rsidTr="00BD5443">
        <w:trPr>
          <w:trHeight w:val="228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способы  выполнения  профессиональных задач,</w:t>
            </w: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руководителем;</w:t>
            </w:r>
          </w:p>
        </w:tc>
        <w:tc>
          <w:tcPr>
            <w:tcW w:w="3518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выбора средств реализации целей и</w:t>
            </w:r>
          </w:p>
        </w:tc>
      </w:tr>
      <w:tr w:rsidR="001C3CC6" w:rsidRPr="004E5A17" w:rsidTr="00BD5443">
        <w:trPr>
          <w:trHeight w:val="230"/>
        </w:trPr>
        <w:tc>
          <w:tcPr>
            <w:tcW w:w="3882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оценивать их эффективность и качество.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задач, поставленных руководителем;</w:t>
            </w: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Умение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планировать</w:t>
            </w:r>
          </w:p>
        </w:tc>
        <w:tc>
          <w:tcPr>
            <w:tcW w:w="1938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профессиональную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деятельность,  самообразование и организовывать их</w:t>
            </w:r>
          </w:p>
        </w:tc>
      </w:tr>
      <w:tr w:rsidR="001C3CC6" w:rsidRPr="004E5A17" w:rsidTr="00BD5443">
        <w:trPr>
          <w:trHeight w:val="231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выполнение  в  соответствии  с  планом;  выбирать</w:t>
            </w:r>
          </w:p>
        </w:tc>
      </w:tr>
      <w:tr w:rsidR="001C3CC6" w:rsidRPr="004E5A17" w:rsidTr="00BD5443">
        <w:trPr>
          <w:trHeight w:val="228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эффективный способ решения проблем при наличии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альтернативы и обосновывать его.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- Знание видов и типов проблем в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деятельности, обобщенные способы их разрешения;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типов  и  видов  планирования  работ,  построения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планов-графиков   профессиональной   деятельности;</w:t>
            </w:r>
          </w:p>
        </w:tc>
      </w:tr>
      <w:tr w:rsidR="001C3CC6" w:rsidRPr="004E5A17" w:rsidTr="00BD5443">
        <w:trPr>
          <w:trHeight w:val="228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возможности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повышения</w:t>
            </w:r>
          </w:p>
        </w:tc>
        <w:tc>
          <w:tcPr>
            <w:tcW w:w="1938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</w:p>
        </w:tc>
      </w:tr>
      <w:tr w:rsidR="001C3CC6" w:rsidRPr="004E5A17" w:rsidTr="00BD5443">
        <w:trPr>
          <w:trHeight w:val="235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квалификации.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16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ОК  3.  Принимать  решения  в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стандартных</w:t>
            </w:r>
            <w:proofErr w:type="gram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 и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практического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опыта</w:t>
            </w:r>
          </w:p>
        </w:tc>
        <w:tc>
          <w:tcPr>
            <w:tcW w:w="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7"/>
                <w:sz w:val="20"/>
                <w:szCs w:val="20"/>
              </w:rPr>
              <w:t>анализа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рабочей</w:t>
            </w:r>
          </w:p>
        </w:tc>
      </w:tr>
      <w:tr w:rsidR="001C3CC6" w:rsidRPr="004E5A17" w:rsidTr="00BD5443">
        <w:trPr>
          <w:trHeight w:val="230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нестандартных 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ситуациях</w:t>
            </w:r>
            <w:proofErr w:type="gram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  и   нести   за   них</w:t>
            </w: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ситуации,   оценки   достигнутых   результатов   и</w:t>
            </w:r>
          </w:p>
        </w:tc>
      </w:tr>
      <w:tr w:rsidR="001C3CC6" w:rsidRPr="004E5A17" w:rsidTr="00BD5443">
        <w:trPr>
          <w:trHeight w:val="246"/>
        </w:trPr>
        <w:tc>
          <w:tcPr>
            <w:tcW w:w="314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ответственность</w:t>
            </w:r>
            <w:r w:rsidRPr="004E5A1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внесения  корректив  в  деятельность  на  их  основе;</w:t>
            </w:r>
          </w:p>
        </w:tc>
      </w:tr>
      <w:tr w:rsidR="001C3CC6" w:rsidRPr="004E5A17" w:rsidTr="00BD5443">
        <w:trPr>
          <w:trHeight w:val="215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осуществления контроля</w:t>
            </w:r>
          </w:p>
        </w:tc>
        <w:tc>
          <w:tcPr>
            <w:tcW w:w="2618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выполнения работ, исходя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из   целей   и   задач   деятельности,   определенных</w:t>
            </w:r>
          </w:p>
        </w:tc>
      </w:tr>
      <w:tr w:rsidR="001C3CC6" w:rsidRPr="004E5A17" w:rsidTr="00BD5443">
        <w:trPr>
          <w:trHeight w:val="228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руководителем.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C3CC6" w:rsidRPr="004E5A17" w:rsidTr="00BD5443">
        <w:trPr>
          <w:trHeight w:val="231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Умение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выбирать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оценки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своей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производственной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7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объективно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оценивать  ее  результаты;  принимать  обоснованные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решения в рабочей ситуации и нести ответственность</w:t>
            </w:r>
          </w:p>
        </w:tc>
      </w:tr>
      <w:tr w:rsidR="001C3CC6" w:rsidRPr="004E5A17" w:rsidTr="00BD5443">
        <w:trPr>
          <w:trHeight w:val="228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за   результаты   в   пределах   своей   компетенции;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выбирать  оптимальный</w:t>
            </w:r>
          </w:p>
        </w:tc>
        <w:tc>
          <w:tcPr>
            <w:tcW w:w="2818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способ  решения  проблемы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при наличии альтернативы;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- Знание видов и типов проблем в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профессиональной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деятельности,  обобщенных  способы  их  разрешения;</w:t>
            </w:r>
          </w:p>
        </w:tc>
      </w:tr>
      <w:tr w:rsidR="001C3CC6" w:rsidRPr="004E5A17" w:rsidTr="00BD5443">
        <w:trPr>
          <w:trHeight w:val="230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особенностей   системы   самоуправления   личности;</w:t>
            </w:r>
          </w:p>
        </w:tc>
      </w:tr>
      <w:tr w:rsidR="001C3CC6" w:rsidRPr="004E5A17" w:rsidTr="00BD5443">
        <w:trPr>
          <w:trHeight w:val="232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способов самоконтроля и коррекции;</w:t>
            </w:r>
          </w:p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16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ОК  4.  Осуществлять  поиск  и  использование</w:t>
            </w: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  Наличие  практического  опыта  самостоятельного</w:t>
            </w:r>
          </w:p>
        </w:tc>
      </w:tr>
      <w:tr w:rsidR="001C3CC6" w:rsidRPr="004E5A17" w:rsidTr="00BD5443">
        <w:trPr>
          <w:trHeight w:val="230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информации,  необходимой  для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эффективного</w:t>
            </w:r>
            <w:proofErr w:type="gramEnd"/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поиска информации из различных источников (в том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2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задач,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</w:p>
        </w:tc>
        <w:tc>
          <w:tcPr>
            <w:tcW w:w="296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–  профессиональных  изданий,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Интернета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1C3CC6" w:rsidRPr="004E5A17" w:rsidTr="00BD5443">
        <w:trPr>
          <w:trHeight w:val="235"/>
        </w:trPr>
        <w:tc>
          <w:tcPr>
            <w:tcW w:w="3882" w:type="dxa"/>
            <w:gridSpan w:val="10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профессионального и личного развития.</w:t>
            </w:r>
          </w:p>
        </w:tc>
        <w:tc>
          <w:tcPr>
            <w:tcW w:w="72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т.д.),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необходимой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для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решения</w:t>
            </w:r>
          </w:p>
        </w:tc>
        <w:tc>
          <w:tcPr>
            <w:tcW w:w="1938" w:type="dxa"/>
            <w:gridSpan w:val="11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профессионально-</w:t>
            </w:r>
          </w:p>
        </w:tc>
      </w:tr>
      <w:tr w:rsidR="001C3CC6" w:rsidRPr="004E5A17" w:rsidTr="00BD5443">
        <w:trPr>
          <w:trHeight w:val="234"/>
        </w:trPr>
        <w:tc>
          <w:tcPr>
            <w:tcW w:w="1442" w:type="dxa"/>
            <w:gridSpan w:val="4"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page11"/>
            <w:bookmarkEnd w:id="0"/>
          </w:p>
        </w:tc>
        <w:tc>
          <w:tcPr>
            <w:tcW w:w="152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трудовых    задач;    обработки    и    представления</w:t>
            </w:r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информации в различных форматах для разных групп</w:t>
            </w:r>
          </w:p>
        </w:tc>
      </w:tr>
      <w:tr w:rsidR="001C3CC6" w:rsidRPr="004E5A17" w:rsidTr="00BD5443">
        <w:trPr>
          <w:trHeight w:val="231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пользователей (в том числе – администрации, коллег,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клиентов  и т.д.);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   Умение   осуществлять   поиск,   обработку   и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</w:tc>
        <w:tc>
          <w:tcPr>
            <w:tcW w:w="11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информации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  различных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форматах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(таблицы,  графики,  диаграммы,  текст  и т.д.),  в  том</w:t>
            </w:r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– с использованием компьютерных программ;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выделять  существенное  содержание  в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технических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инструкциях</w:t>
            </w:r>
            <w:proofErr w:type="gram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и регламентах.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-Знание  типов</w:t>
            </w:r>
          </w:p>
        </w:tc>
        <w:tc>
          <w:tcPr>
            <w:tcW w:w="3618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и  видов  источников  информации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профессиональной   области,   их   особенности   и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способов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получения,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способов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89"/>
                <w:sz w:val="20"/>
                <w:szCs w:val="20"/>
              </w:rPr>
              <w:t>с</w:t>
            </w:r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информацией   при   разрешении   профессионально-</w:t>
            </w:r>
          </w:p>
        </w:tc>
      </w:tr>
      <w:tr w:rsidR="001C3CC6" w:rsidRPr="004E5A17" w:rsidTr="00BD5443">
        <w:trPr>
          <w:trHeight w:val="235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трудовых проблем.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16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ОК  5.  Владеть  информационной  культурой,</w:t>
            </w: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  Наличие  практического  опыта  самостоятельного</w:t>
            </w:r>
          </w:p>
        </w:tc>
      </w:tr>
      <w:tr w:rsidR="001C3CC6" w:rsidRPr="004E5A17" w:rsidTr="00BD5443">
        <w:trPr>
          <w:trHeight w:val="230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анализировать   и   оценивать   информацию 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поиска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информации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77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использованием</w:t>
            </w:r>
          </w:p>
        </w:tc>
      </w:tr>
      <w:tr w:rsidR="001C3CC6" w:rsidRPr="004E5A17" w:rsidTr="00BD5443">
        <w:trPr>
          <w:trHeight w:val="230"/>
        </w:trPr>
        <w:tc>
          <w:tcPr>
            <w:tcW w:w="296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информационно-</w:t>
            </w:r>
          </w:p>
        </w:tc>
        <w:tc>
          <w:tcPr>
            <w:tcW w:w="32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информационно-коммуникационных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технологий,</w:t>
            </w:r>
          </w:p>
        </w:tc>
      </w:tr>
      <w:tr w:rsidR="001C3CC6" w:rsidRPr="004E5A17" w:rsidTr="00BD5443">
        <w:trPr>
          <w:trHeight w:val="231"/>
        </w:trPr>
        <w:tc>
          <w:tcPr>
            <w:tcW w:w="296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коммуникативных технологий.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необходимой</w:t>
            </w:r>
            <w:proofErr w:type="gram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   для    решения    профессионально-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трудовых    задач;    обработки    и    представления</w:t>
            </w:r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информации в различных форматах для разных групп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пользователей (в том числе – администрации, коллег,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клиентов  и т.д.);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-Умение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A17">
              <w:rPr>
                <w:rFonts w:ascii="Times New Roman" w:hAnsi="Times New Roman"/>
                <w:sz w:val="20"/>
                <w:szCs w:val="20"/>
              </w:rPr>
              <w:t>осуществлять    поиск,    обработку    и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представление информации в различных форматах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7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компьютерных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6"/>
                <w:sz w:val="20"/>
                <w:szCs w:val="20"/>
              </w:rPr>
              <w:t>программ;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(электронные таблицы, графики, диаграммы, текст и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т.д.)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 Знание  основ  работы  с  текстовыми редакторами,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электронными   таблицами,   электронной   почтой,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A17">
              <w:rPr>
                <w:rFonts w:ascii="Times New Roman" w:hAnsi="Times New Roman"/>
                <w:sz w:val="20"/>
                <w:szCs w:val="20"/>
              </w:rPr>
              <w:t>мультимедийным</w:t>
            </w:r>
            <w:proofErr w:type="spell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оборудованием; способов работы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информацией  при  разрешении  профессионально-</w:t>
            </w:r>
          </w:p>
        </w:tc>
      </w:tr>
      <w:tr w:rsidR="001C3CC6" w:rsidRPr="004E5A17" w:rsidTr="00BD5443">
        <w:trPr>
          <w:trHeight w:val="235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трудовых проблем.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16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ОК   6.   Работать   в   коллективе   и   команде,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практического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опыта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эффективно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общаться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коллегами,</w:t>
            </w: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эффективного   взаимодействия   с   коллегами   и</w:t>
            </w:r>
          </w:p>
        </w:tc>
      </w:tr>
      <w:tr w:rsidR="001C3CC6" w:rsidRPr="004E5A17" w:rsidTr="00BD5443">
        <w:trPr>
          <w:trHeight w:val="230"/>
        </w:trPr>
        <w:tc>
          <w:tcPr>
            <w:tcW w:w="296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руководством, потребителями.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руководством;</w:t>
            </w:r>
          </w:p>
        </w:tc>
        <w:tc>
          <w:tcPr>
            <w:tcW w:w="18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распределения</w:t>
            </w:r>
          </w:p>
        </w:tc>
        <w:tc>
          <w:tcPr>
            <w:tcW w:w="14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обязанностей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74"/>
                <w:sz w:val="20"/>
                <w:szCs w:val="20"/>
              </w:rPr>
              <w:t>и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согласования позиций в совместной деятельности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решению профессионально-трудовых задач.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-  Умение  участвовать  в  коллективной  работе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основе    распределения    обязанностей    и    ответ-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A17">
              <w:rPr>
                <w:rFonts w:ascii="Times New Roman" w:hAnsi="Times New Roman"/>
                <w:sz w:val="20"/>
                <w:szCs w:val="20"/>
              </w:rPr>
              <w:t>ственности</w:t>
            </w:r>
            <w:proofErr w:type="spellEnd"/>
            <w:r w:rsidRPr="004E5A17">
              <w:rPr>
                <w:rFonts w:ascii="Times New Roman" w:hAnsi="Times New Roman"/>
                <w:sz w:val="20"/>
                <w:szCs w:val="20"/>
              </w:rPr>
              <w:t xml:space="preserve">  за  решение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профессионально-трудовых</w:t>
            </w:r>
            <w:proofErr w:type="gramEnd"/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задач,   аргументировать  и</w:t>
            </w: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отстаивать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собственную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точку  зрения  в  дискуссии;  применять  правила  и</w:t>
            </w:r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нормы</w:t>
            </w:r>
          </w:p>
        </w:tc>
        <w:tc>
          <w:tcPr>
            <w:tcW w:w="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делового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общения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различных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производственных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ситуациях</w:t>
            </w:r>
            <w:proofErr w:type="gramEnd"/>
            <w:r w:rsidRPr="004E5A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5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– Знание общих правил и норм делового общения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16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ОК 7. Брать на себя ответственность за работу</w:t>
            </w: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 Наличие практического опыта организации работы</w:t>
            </w:r>
          </w:p>
        </w:tc>
      </w:tr>
      <w:tr w:rsidR="001C3CC6" w:rsidRPr="004E5A17" w:rsidTr="00BD5443">
        <w:trPr>
          <w:trHeight w:val="230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членов  команды  (подчиненных),  за  результат</w:t>
            </w: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подчиненных   и   контроля   выполнения   заданий;</w:t>
            </w:r>
          </w:p>
        </w:tc>
      </w:tr>
      <w:tr w:rsidR="001C3CC6" w:rsidRPr="004E5A17" w:rsidTr="00BD5443">
        <w:trPr>
          <w:trHeight w:val="231"/>
        </w:trPr>
        <w:tc>
          <w:tcPr>
            <w:tcW w:w="2962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выполнения заданий.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распределения обязанностей и согласования позиций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совместной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решению</w:t>
            </w:r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профессионально-трудовых задач;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Умение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выбирать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8"/>
                <w:sz w:val="20"/>
                <w:szCs w:val="20"/>
              </w:rPr>
              <w:t>оценки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своей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производственной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объективно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оценивать  ее  результаты;  принимать  обоснованные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решения в рабочей ситуации и нести ответственность</w:t>
            </w: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за   результаты   в   пределах   своей   компетенции;</w:t>
            </w:r>
          </w:p>
        </w:tc>
      </w:tr>
      <w:tr w:rsidR="001C3CC6" w:rsidRPr="004E5A17" w:rsidTr="00BD5443">
        <w:trPr>
          <w:trHeight w:val="228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выбирать  оптимальный</w:t>
            </w:r>
          </w:p>
        </w:tc>
        <w:tc>
          <w:tcPr>
            <w:tcW w:w="2858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способ  решения  проблемы</w:t>
            </w:r>
          </w:p>
        </w:tc>
      </w:tr>
      <w:tr w:rsidR="001C3CC6" w:rsidRPr="004E5A17" w:rsidTr="00BD5443">
        <w:trPr>
          <w:trHeight w:val="235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при наличии альтернативы;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16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ОК   8.   Самостоятельно   определять   задачи</w:t>
            </w: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    Умение    правильно    и    четко    организовать</w:t>
            </w:r>
          </w:p>
        </w:tc>
      </w:tr>
      <w:tr w:rsidR="001C3CC6" w:rsidRPr="004E5A17" w:rsidTr="00BD5443">
        <w:trPr>
          <w:trHeight w:val="230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профессионального  и  личностного  развития,</w:t>
            </w:r>
          </w:p>
        </w:tc>
        <w:tc>
          <w:tcPr>
            <w:tcW w:w="46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самостоятельные занятия при изучении дисциплины;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заниматься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самообразованием,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осознанно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Умение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выбирать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8"/>
                <w:sz w:val="20"/>
                <w:szCs w:val="20"/>
              </w:rPr>
              <w:t>оценки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своей</w:t>
            </w:r>
          </w:p>
        </w:tc>
      </w:tr>
      <w:tr w:rsidR="001C3CC6" w:rsidRPr="004E5A17" w:rsidTr="00BD5443">
        <w:trPr>
          <w:trHeight w:val="246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планировать повышение квалификации</w:t>
            </w:r>
            <w:r w:rsidRPr="004E5A1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производственной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объективно</w:t>
            </w:r>
          </w:p>
        </w:tc>
      </w:tr>
      <w:tr w:rsidR="001C3CC6" w:rsidRPr="004E5A17" w:rsidTr="00BD5443">
        <w:trPr>
          <w:trHeight w:val="217"/>
        </w:trPr>
        <w:tc>
          <w:tcPr>
            <w:tcW w:w="14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оценивать ее результаты;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CC6" w:rsidRPr="004E5A17" w:rsidTr="00BD5443">
        <w:trPr>
          <w:trHeight w:val="234"/>
        </w:trPr>
        <w:tc>
          <w:tcPr>
            <w:tcW w:w="4602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1" w:name="page13"/>
            <w:bookmarkEnd w:id="1"/>
            <w:r w:rsidRPr="004E5A17">
              <w:rPr>
                <w:rFonts w:ascii="Times New Roman" w:hAnsi="Times New Roman"/>
                <w:sz w:val="20"/>
                <w:szCs w:val="20"/>
              </w:rPr>
              <w:t>ОК 9. Ориентировать в условиях частой смены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60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Умение   анализировать  инноваций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58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9"/>
                <w:sz w:val="20"/>
                <w:szCs w:val="20"/>
              </w:rPr>
              <w:t>экономике,</w:t>
            </w:r>
          </w:p>
        </w:tc>
      </w:tr>
      <w:tr w:rsidR="001C3CC6" w:rsidRPr="004E5A17" w:rsidTr="00BD5443">
        <w:trPr>
          <w:trHeight w:val="228"/>
        </w:trPr>
        <w:tc>
          <w:tcPr>
            <w:tcW w:w="4602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технологий в профессиональной деятельности.</w:t>
            </w: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использовать</w:t>
            </w:r>
          </w:p>
        </w:tc>
        <w:tc>
          <w:tcPr>
            <w:tcW w:w="17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современные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технологий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1C3CC6" w:rsidRPr="004E5A17" w:rsidTr="00BD5443">
        <w:trPr>
          <w:trHeight w:val="231"/>
        </w:trPr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профессиональной деятельности;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CC6" w:rsidRPr="004E5A17" w:rsidTr="00BD5443">
        <w:trPr>
          <w:trHeight w:val="230"/>
        </w:trPr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17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практического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w w:val="96"/>
                <w:sz w:val="20"/>
                <w:szCs w:val="20"/>
              </w:rPr>
              <w:t>опыта</w:t>
            </w:r>
          </w:p>
        </w:tc>
        <w:tc>
          <w:tcPr>
            <w:tcW w:w="125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выбора</w:t>
            </w:r>
          </w:p>
        </w:tc>
      </w:tr>
      <w:tr w:rsidR="001C3CC6" w:rsidRPr="004E5A17" w:rsidTr="00BD5443">
        <w:trPr>
          <w:trHeight w:val="230"/>
        </w:trPr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8" w:type="dxa"/>
            <w:gridSpan w:val="2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 xml:space="preserve">соответствующей  технологии  и  применения  ее  </w:t>
            </w:r>
            <w:proofErr w:type="gramStart"/>
            <w:r w:rsidRPr="004E5A1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</w:tr>
      <w:tr w:rsidR="001C3CC6" w:rsidRPr="004E5A17" w:rsidTr="00BD5443">
        <w:trPr>
          <w:trHeight w:val="235"/>
        </w:trPr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17">
              <w:rPr>
                <w:rFonts w:ascii="Times New Roman" w:hAnsi="Times New Roman"/>
                <w:sz w:val="20"/>
                <w:szCs w:val="20"/>
              </w:rPr>
              <w:t>профессиональной деятельности.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3CC6" w:rsidRPr="004E5A17" w:rsidRDefault="001C3CC6" w:rsidP="00BD5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3CC6" w:rsidRPr="00BD5443" w:rsidRDefault="001C3CC6" w:rsidP="00BD5443">
      <w:pPr>
        <w:rPr>
          <w:rFonts w:ascii="Times New Roman" w:hAnsi="Times New Roman"/>
          <w:b/>
          <w:sz w:val="28"/>
          <w:szCs w:val="28"/>
        </w:rPr>
      </w:pPr>
    </w:p>
    <w:p w:rsidR="003849C4" w:rsidRPr="00BD5443" w:rsidRDefault="00BD5443" w:rsidP="00BD544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D5443">
        <w:rPr>
          <w:rFonts w:ascii="Times New Roman" w:hAnsi="Times New Roman"/>
          <w:b/>
          <w:sz w:val="28"/>
          <w:szCs w:val="28"/>
        </w:rPr>
        <w:t>1.2.2. Знания и умения</w:t>
      </w:r>
    </w:p>
    <w:tbl>
      <w:tblPr>
        <w:tblStyle w:val="a3"/>
        <w:tblW w:w="0" w:type="auto"/>
        <w:tblLook w:val="04A0"/>
      </w:tblPr>
      <w:tblGrid>
        <w:gridCol w:w="4777"/>
        <w:gridCol w:w="4794"/>
      </w:tblGrid>
      <w:tr w:rsidR="00D45518" w:rsidTr="00C0687E">
        <w:tc>
          <w:tcPr>
            <w:tcW w:w="4952" w:type="dxa"/>
          </w:tcPr>
          <w:p w:rsidR="003849C4" w:rsidRPr="00B05B4F" w:rsidRDefault="003849C4" w:rsidP="00C0687E">
            <w:pPr>
              <w:tabs>
                <w:tab w:val="left" w:pos="-1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B4F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  <w:p w:rsidR="003849C4" w:rsidRDefault="003849C4" w:rsidP="00C0687E">
            <w:pPr>
              <w:tabs>
                <w:tab w:val="left" w:pos="-1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(усвоенные умения, усвоенные знания)</w:t>
            </w:r>
          </w:p>
        </w:tc>
        <w:tc>
          <w:tcPr>
            <w:tcW w:w="4952" w:type="dxa"/>
          </w:tcPr>
          <w:p w:rsidR="003849C4" w:rsidRPr="00B05B4F" w:rsidRDefault="003849C4" w:rsidP="00C0687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05B4F">
              <w:rPr>
                <w:rFonts w:ascii="Times New Roman" w:hAnsi="Times New Roman"/>
                <w:b/>
                <w:lang w:eastAsia="ru-RU"/>
              </w:rPr>
              <w:t>Основные показатели оценки результатов</w:t>
            </w:r>
          </w:p>
        </w:tc>
      </w:tr>
      <w:tr w:rsidR="00D45518" w:rsidTr="00C0687E">
        <w:tc>
          <w:tcPr>
            <w:tcW w:w="4952" w:type="dxa"/>
          </w:tcPr>
          <w:p w:rsidR="00256C0E" w:rsidRPr="00256C0E" w:rsidRDefault="00256C0E" w:rsidP="0025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56C0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="003849C4" w:rsidRPr="00256C0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3849C4" w:rsidRPr="00256C0E">
              <w:rPr>
                <w:rFonts w:ascii="Times New Roman" w:hAnsi="Times New Roman"/>
                <w:sz w:val="24"/>
                <w:szCs w:val="24"/>
              </w:rPr>
              <w:t>.</w:t>
            </w:r>
            <w:r w:rsidRPr="00256C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рассчитывать по принятой методологии основные технико-экономические показатели деятельности организации;</w:t>
            </w:r>
          </w:p>
          <w:p w:rsidR="003849C4" w:rsidRPr="00256C0E" w:rsidRDefault="003849C4" w:rsidP="00256C0E">
            <w:pPr>
              <w:tabs>
                <w:tab w:val="left" w:pos="-14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4952" w:type="dxa"/>
          </w:tcPr>
          <w:p w:rsidR="003849C4" w:rsidRPr="00D45518" w:rsidRDefault="00D45518" w:rsidP="00D45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18">
              <w:rPr>
                <w:rFonts w:ascii="Times New Roman" w:hAnsi="Times New Roman" w:cs="Times New Roman"/>
                <w:sz w:val="24"/>
                <w:szCs w:val="24"/>
              </w:rPr>
              <w:t>Расчёт основных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технико-экономических показателей финансово- хозяйственной деятельности строительной организации, анализ их эффективности; принятие рациональных управленческих решений;</w:t>
            </w:r>
          </w:p>
        </w:tc>
      </w:tr>
      <w:tr w:rsidR="00D45518" w:rsidRPr="00B05B4F" w:rsidTr="00C0687E">
        <w:tc>
          <w:tcPr>
            <w:tcW w:w="4952" w:type="dxa"/>
          </w:tcPr>
          <w:p w:rsidR="00256C0E" w:rsidRPr="00256C0E" w:rsidRDefault="00256C0E" w:rsidP="0025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56C0E">
              <w:rPr>
                <w:rFonts w:ascii="Times New Roman" w:hAnsi="Times New Roman"/>
                <w:sz w:val="24"/>
                <w:szCs w:val="24"/>
                <w:lang w:eastAsia="ru-RU"/>
              </w:rPr>
              <w:t>У 2</w:t>
            </w:r>
            <w:r w:rsidR="003849C4" w:rsidRPr="00256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56C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оформлять основные документы по регистрации малых предприятий;</w:t>
            </w:r>
          </w:p>
          <w:p w:rsidR="003849C4" w:rsidRPr="00256C0E" w:rsidRDefault="003849C4" w:rsidP="00256C0E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</w:tcPr>
          <w:p w:rsidR="003849C4" w:rsidRPr="00B05B4F" w:rsidRDefault="00256C0E" w:rsidP="00C068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Разрабатывание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основных документов по созданию и регистрации малых предприятий</w:t>
            </w:r>
          </w:p>
        </w:tc>
      </w:tr>
      <w:tr w:rsidR="00D45518" w:rsidRPr="00B05B4F" w:rsidTr="00C0687E">
        <w:tc>
          <w:tcPr>
            <w:tcW w:w="4952" w:type="dxa"/>
          </w:tcPr>
          <w:p w:rsidR="00256C0E" w:rsidRPr="00256C0E" w:rsidRDefault="00256C0E" w:rsidP="0025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C0E">
              <w:rPr>
                <w:rFonts w:ascii="Times New Roman" w:hAnsi="Times New Roman"/>
                <w:sz w:val="24"/>
                <w:szCs w:val="24"/>
                <w:lang w:eastAsia="ru-RU"/>
              </w:rPr>
              <w:t>У 3</w:t>
            </w:r>
            <w:r w:rsidRPr="00256C0E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256C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составлять и заключать договоры подряда;</w:t>
            </w:r>
          </w:p>
        </w:tc>
        <w:tc>
          <w:tcPr>
            <w:tcW w:w="4952" w:type="dxa"/>
          </w:tcPr>
          <w:p w:rsidR="00256C0E" w:rsidRDefault="00D45518" w:rsidP="00D455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проекта договора подряда с использованием законодательства Российской Федерации (Гражданский Кодекс РФ, Градостроительный Кодекс РФ и Земельный кодекс РФ.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Применение нормативно-правовой базы при заключении договора подряда строительной организации;</w:t>
            </w:r>
          </w:p>
        </w:tc>
      </w:tr>
      <w:tr w:rsidR="00D45518" w:rsidRPr="00B05B4F" w:rsidTr="00C0687E">
        <w:tc>
          <w:tcPr>
            <w:tcW w:w="4952" w:type="dxa"/>
          </w:tcPr>
          <w:p w:rsidR="00256C0E" w:rsidRPr="00256C0E" w:rsidRDefault="00256C0E" w:rsidP="0025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56C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 4</w:t>
            </w:r>
            <w:r w:rsidRPr="00256C0E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256C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использовать информацию о рынке, определять товарную номенклатуру, товародвижение и сбыт;</w:t>
            </w:r>
          </w:p>
          <w:p w:rsidR="00256C0E" w:rsidRPr="00256C0E" w:rsidRDefault="00256C0E" w:rsidP="0025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:rsidR="00D45518" w:rsidRDefault="00D45518" w:rsidP="00C068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Правильность и точность расчёта калькуляции затрат на производство и реализацию продукции; правильность и точность расчёта сметы на строительно-монтажные работы;</w:t>
            </w:r>
          </w:p>
        </w:tc>
      </w:tr>
      <w:tr w:rsidR="00D45518" w:rsidRPr="00B05B4F" w:rsidTr="00C0687E">
        <w:tc>
          <w:tcPr>
            <w:tcW w:w="4952" w:type="dxa"/>
          </w:tcPr>
          <w:p w:rsidR="00256C0E" w:rsidRPr="00256C0E" w:rsidRDefault="00256C0E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56C0E">
              <w:rPr>
                <w:rFonts w:ascii="Times New Roman" w:hAnsi="Times New Roman"/>
                <w:sz w:val="24"/>
                <w:szCs w:val="24"/>
                <w:lang w:eastAsia="ru-RU"/>
              </w:rPr>
              <w:t>У 5</w:t>
            </w:r>
            <w:r w:rsidRPr="00256C0E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256C0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соответствии с изменениями влияния внутренней или внешней среды определять направление менеджмента.</w:t>
            </w:r>
          </w:p>
          <w:p w:rsidR="00256C0E" w:rsidRPr="00256C0E" w:rsidRDefault="00256C0E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256C0E" w:rsidRPr="00256C0E" w:rsidRDefault="00256C0E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:rsidR="00256C0E" w:rsidRDefault="00D45518" w:rsidP="00C068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Формулирование и обоснование изменения и влияния факторов внутренней и внешней среды строительной организации;</w:t>
            </w:r>
          </w:p>
        </w:tc>
      </w:tr>
      <w:tr w:rsidR="00D45518" w:rsidRPr="00E82D6A" w:rsidTr="00C0687E">
        <w:tc>
          <w:tcPr>
            <w:tcW w:w="4952" w:type="dxa"/>
          </w:tcPr>
          <w:p w:rsidR="00D45518" w:rsidRPr="00E82D6A" w:rsidRDefault="00D45518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 трудовых, финансовых ресурсов организации;</w:t>
            </w:r>
          </w:p>
          <w:p w:rsidR="003849C4" w:rsidRPr="00E82D6A" w:rsidRDefault="003849C4" w:rsidP="00D4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:rsidR="00E82D6A" w:rsidRDefault="00E82D6A" w:rsidP="00C0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состава трудовых ресурсов организации, их структуры, классификации и текучести;</w:t>
            </w:r>
          </w:p>
          <w:p w:rsidR="003849C4" w:rsidRDefault="00E82D6A" w:rsidP="00C0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Перечисление и оценивание финансовых ресурсов строительных организаций;</w:t>
            </w:r>
          </w:p>
          <w:p w:rsidR="00E82D6A" w:rsidRPr="00E82D6A" w:rsidRDefault="00E82D6A" w:rsidP="00C0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взаимосвязи трудовых и финансовых ресурсов организации;</w:t>
            </w:r>
          </w:p>
        </w:tc>
      </w:tr>
      <w:tr w:rsidR="00D45518" w:rsidRPr="00E82D6A" w:rsidTr="00D45518">
        <w:trPr>
          <w:trHeight w:val="1470"/>
        </w:trPr>
        <w:tc>
          <w:tcPr>
            <w:tcW w:w="4952" w:type="dxa"/>
          </w:tcPr>
          <w:p w:rsidR="00D45518" w:rsidRPr="00E82D6A" w:rsidRDefault="00D45518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849C4"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основные фонды и оборотные средства строительной организации, показатели их использования;</w:t>
            </w:r>
          </w:p>
          <w:p w:rsidR="003849C4" w:rsidRPr="00E82D6A" w:rsidRDefault="003849C4" w:rsidP="00D4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:rsidR="003849C4" w:rsidRDefault="00E82D6A" w:rsidP="00C0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применение типовой классификации основных фондов при решении практических задач;</w:t>
            </w:r>
          </w:p>
          <w:p w:rsidR="00E82D6A" w:rsidRPr="00E82D6A" w:rsidRDefault="00E82D6A" w:rsidP="00C06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расчёт основных фондов и оборотных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оительной организации, показатели их использования;</w:t>
            </w:r>
          </w:p>
        </w:tc>
      </w:tr>
      <w:tr w:rsidR="00D45518" w:rsidRPr="00E82D6A" w:rsidTr="00C0687E">
        <w:tc>
          <w:tcPr>
            <w:tcW w:w="4952" w:type="dxa"/>
          </w:tcPr>
          <w:p w:rsidR="00D45518" w:rsidRPr="00E82D6A" w:rsidRDefault="00D45518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основные технико-экономические показатели хозяйственно-финансовой деятельности организации;</w:t>
            </w:r>
          </w:p>
          <w:p w:rsidR="00D45518" w:rsidRPr="00E82D6A" w:rsidRDefault="00D45518" w:rsidP="00D4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:rsidR="00D45518" w:rsidRPr="00E82D6A" w:rsidRDefault="00E82D6A" w:rsidP="00C068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 методология основных технико-экономических показателей деятельности строительной организации;</w:t>
            </w:r>
          </w:p>
        </w:tc>
      </w:tr>
      <w:tr w:rsidR="00D45518" w:rsidRPr="00E82D6A" w:rsidTr="00C0687E">
        <w:tc>
          <w:tcPr>
            <w:tcW w:w="4952" w:type="dxa"/>
          </w:tcPr>
          <w:p w:rsidR="00D45518" w:rsidRPr="00E82D6A" w:rsidRDefault="00D45518" w:rsidP="00E82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механизмы ценообразования на строительную продукцию , формы оплаты труда;</w:t>
            </w:r>
          </w:p>
        </w:tc>
        <w:tc>
          <w:tcPr>
            <w:tcW w:w="4952" w:type="dxa"/>
          </w:tcPr>
          <w:p w:rsidR="00D45518" w:rsidRDefault="00E82D6A" w:rsidP="00C068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структуры и факторов ценообразования на строительную продукцию; </w:t>
            </w:r>
          </w:p>
          <w:p w:rsidR="00E82D6A" w:rsidRPr="00E82D6A" w:rsidRDefault="00E82D6A" w:rsidP="00C068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Указание форм и видов оплаты труда, их роль в ценообразовании;</w:t>
            </w:r>
          </w:p>
        </w:tc>
      </w:tr>
      <w:tr w:rsidR="00D45518" w:rsidRPr="00E82D6A" w:rsidTr="00C0687E">
        <w:tc>
          <w:tcPr>
            <w:tcW w:w="4952" w:type="dxa"/>
          </w:tcPr>
          <w:p w:rsidR="00D45518" w:rsidRPr="00E82D6A" w:rsidRDefault="00D45518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методику разработки бизнес-плана;</w:t>
            </w:r>
          </w:p>
          <w:p w:rsidR="00D45518" w:rsidRPr="00E82D6A" w:rsidRDefault="00D45518" w:rsidP="00D4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:rsidR="00D45518" w:rsidRDefault="00E82D6A" w:rsidP="00C068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структуры бизнес-плана;</w:t>
            </w:r>
          </w:p>
          <w:p w:rsidR="00E82D6A" w:rsidRPr="00E82D6A" w:rsidRDefault="00E82D6A" w:rsidP="00C068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Формулирование целей разработки бизнес-плана;</w:t>
            </w:r>
          </w:p>
        </w:tc>
      </w:tr>
      <w:tr w:rsidR="00D45518" w:rsidRPr="00E82D6A" w:rsidTr="00C0687E">
        <w:tc>
          <w:tcPr>
            <w:tcW w:w="4952" w:type="dxa"/>
          </w:tcPr>
          <w:p w:rsidR="00D45518" w:rsidRPr="00E82D6A" w:rsidRDefault="00D45518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содержание основных составляющих общего менеджмента;</w:t>
            </w:r>
          </w:p>
          <w:p w:rsidR="00D45518" w:rsidRPr="00E82D6A" w:rsidRDefault="00D45518" w:rsidP="00D4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:rsidR="00D45518" w:rsidRPr="00E82D6A" w:rsidRDefault="00E82D6A" w:rsidP="00C068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и предоставление выводов по основным составляющим общего менеджмента;</w:t>
            </w:r>
          </w:p>
        </w:tc>
      </w:tr>
      <w:tr w:rsidR="00D45518" w:rsidRPr="00E82D6A" w:rsidTr="00C0687E">
        <w:tc>
          <w:tcPr>
            <w:tcW w:w="4952" w:type="dxa"/>
          </w:tcPr>
          <w:p w:rsidR="00D45518" w:rsidRPr="00E82D6A" w:rsidRDefault="00D45518" w:rsidP="00D4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методологию и технологию современного менеджмента;</w:t>
            </w:r>
          </w:p>
        </w:tc>
        <w:tc>
          <w:tcPr>
            <w:tcW w:w="4952" w:type="dxa"/>
          </w:tcPr>
          <w:p w:rsidR="00D45518" w:rsidRPr="00E82D6A" w:rsidRDefault="00E82D6A" w:rsidP="00C068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Формулирование, применение и использование  способов, методов и технологий современного управления;</w:t>
            </w:r>
          </w:p>
        </w:tc>
      </w:tr>
      <w:tr w:rsidR="00D45518" w:rsidRPr="00E82D6A" w:rsidTr="00C0687E">
        <w:tc>
          <w:tcPr>
            <w:tcW w:w="4952" w:type="dxa"/>
          </w:tcPr>
          <w:p w:rsidR="00D45518" w:rsidRPr="00E82D6A" w:rsidRDefault="00D45518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характер тенденций развития современного менеджмента;</w:t>
            </w:r>
          </w:p>
          <w:p w:rsidR="00D45518" w:rsidRPr="00E82D6A" w:rsidRDefault="00D45518" w:rsidP="00D4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:rsidR="00D45518" w:rsidRPr="00E82D6A" w:rsidRDefault="00E56FF4" w:rsidP="00C068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и обоснование тенденций развития современного менеджмента, актуализация применения в строительных организациях;</w:t>
            </w:r>
          </w:p>
        </w:tc>
      </w:tr>
      <w:tr w:rsidR="00D45518" w:rsidRPr="00E82D6A" w:rsidTr="00C0687E">
        <w:tc>
          <w:tcPr>
            <w:tcW w:w="4952" w:type="dxa"/>
          </w:tcPr>
          <w:p w:rsidR="00D45518" w:rsidRPr="00E82D6A" w:rsidRDefault="00D45518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требования, предъявляемые к современному менеджеру;</w:t>
            </w:r>
          </w:p>
          <w:p w:rsidR="00D45518" w:rsidRPr="00E82D6A" w:rsidRDefault="00D45518" w:rsidP="00D4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:rsidR="00D45518" w:rsidRPr="00E82D6A" w:rsidRDefault="00E56FF4" w:rsidP="00C068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Формулирование, обоснование требований, предъявляемых к руководителям строительных организаций;</w:t>
            </w:r>
          </w:p>
        </w:tc>
      </w:tr>
      <w:tr w:rsidR="00D45518" w:rsidRPr="00E82D6A" w:rsidTr="00E56FF4">
        <w:trPr>
          <w:trHeight w:val="1004"/>
        </w:trPr>
        <w:tc>
          <w:tcPr>
            <w:tcW w:w="4952" w:type="dxa"/>
          </w:tcPr>
          <w:p w:rsidR="00D45518" w:rsidRPr="00E82D6A" w:rsidRDefault="00D45518" w:rsidP="00D45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82D6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E82D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стратегию и тактику маркетинга.</w:t>
            </w:r>
          </w:p>
          <w:p w:rsidR="00D45518" w:rsidRPr="00E82D6A" w:rsidRDefault="00D45518" w:rsidP="00D4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2" w:type="dxa"/>
          </w:tcPr>
          <w:p w:rsidR="00D45518" w:rsidRPr="00E82D6A" w:rsidRDefault="00E56FF4" w:rsidP="00E56F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маркетинговой стратегии  и тактики строительной организации в рыночных условиях.</w:t>
            </w:r>
          </w:p>
        </w:tc>
      </w:tr>
    </w:tbl>
    <w:p w:rsidR="00C75949" w:rsidRDefault="00C75949" w:rsidP="00AB6952">
      <w:pPr>
        <w:keepNext/>
        <w:keepLines/>
        <w:suppressLineNumbers/>
        <w:suppressAutoHyphens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849C4" w:rsidRDefault="00BD5443" w:rsidP="00BD5443">
      <w:pPr>
        <w:keepNext/>
        <w:keepLines/>
        <w:suppressLineNumbers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1.2.</w:t>
      </w:r>
      <w:r w:rsidR="003849C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BD5443">
        <w:rPr>
          <w:rFonts w:ascii="Times New Roman" w:hAnsi="Times New Roman"/>
          <w:b/>
          <w:bCs/>
          <w:sz w:val="28"/>
          <w:szCs w:val="28"/>
        </w:rPr>
        <w:t>Контроль и оценка освоения учебной дисциплины по темам (разделам)</w:t>
      </w:r>
    </w:p>
    <w:p w:rsidR="00AB6952" w:rsidRDefault="00AB6952" w:rsidP="00AB6952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Распределение оценивания результатов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обучения по видам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контроля и типам контрольных  заданий по элементам знаний и умений</w:t>
      </w:r>
    </w:p>
    <w:p w:rsidR="00AB6952" w:rsidRDefault="00AB6952" w:rsidP="00AB6952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9904" w:type="dxa"/>
        <w:tblLayout w:type="fixed"/>
        <w:tblLook w:val="04A0"/>
      </w:tblPr>
      <w:tblGrid>
        <w:gridCol w:w="5353"/>
        <w:gridCol w:w="2410"/>
        <w:gridCol w:w="2126"/>
        <w:gridCol w:w="15"/>
      </w:tblGrid>
      <w:tr w:rsidR="00AB6952" w:rsidTr="00AB6952">
        <w:trPr>
          <w:trHeight w:val="435"/>
        </w:trPr>
        <w:tc>
          <w:tcPr>
            <w:tcW w:w="5353" w:type="dxa"/>
            <w:vMerge w:val="restart"/>
          </w:tcPr>
          <w:p w:rsidR="00AB6952" w:rsidRPr="00603C75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C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держание учебного материала по программе</w:t>
            </w:r>
          </w:p>
        </w:tc>
        <w:tc>
          <w:tcPr>
            <w:tcW w:w="4551" w:type="dxa"/>
            <w:gridSpan w:val="3"/>
          </w:tcPr>
          <w:p w:rsidR="00AB6952" w:rsidRPr="00603C75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C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аттестации</w:t>
            </w:r>
          </w:p>
        </w:tc>
      </w:tr>
      <w:tr w:rsidR="00AB6952" w:rsidTr="00AB6952">
        <w:trPr>
          <w:gridAfter w:val="1"/>
          <w:wAfter w:w="15" w:type="dxa"/>
          <w:trHeight w:val="330"/>
        </w:trPr>
        <w:tc>
          <w:tcPr>
            <w:tcW w:w="5353" w:type="dxa"/>
            <w:vMerge/>
          </w:tcPr>
          <w:p w:rsidR="00AB6952" w:rsidRPr="00603C75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AB6952" w:rsidRPr="00603C75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03C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AB6952" w:rsidTr="00AB6952">
        <w:trPr>
          <w:gridAfter w:val="1"/>
          <w:wAfter w:w="15" w:type="dxa"/>
          <w:trHeight w:val="315"/>
        </w:trPr>
        <w:tc>
          <w:tcPr>
            <w:tcW w:w="5353" w:type="dxa"/>
            <w:vMerge/>
          </w:tcPr>
          <w:p w:rsidR="00AB6952" w:rsidRPr="00603C75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B6952" w:rsidRPr="00603C75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126" w:type="dxa"/>
          </w:tcPr>
          <w:p w:rsidR="00AB6952" w:rsidRPr="00603C75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Проверяемые У,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ОК</w:t>
            </w:r>
          </w:p>
        </w:tc>
      </w:tr>
      <w:tr w:rsidR="00AB6952" w:rsidTr="00AB6952">
        <w:trPr>
          <w:gridAfter w:val="1"/>
          <w:wAfter w:w="15" w:type="dxa"/>
        </w:trPr>
        <w:tc>
          <w:tcPr>
            <w:tcW w:w="5353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</w:rPr>
              <w:t>Место строительной отрасли в экономике страны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6952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406C2C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406C2C">
              <w:rPr>
                <w:rFonts w:ascii="Times New Roman" w:hAnsi="Times New Roman"/>
              </w:rPr>
              <w:t>Тема 1.1. Роль строительного комплекса и его значение в национальной экономике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Самостоятельное</w:t>
            </w:r>
          </w:p>
          <w:p w:rsidR="00AB6952" w:rsidRPr="00406C2C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изучение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,У2, З2, З3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Tr="00AB6952">
        <w:trPr>
          <w:gridAfter w:val="1"/>
          <w:wAfter w:w="15" w:type="dxa"/>
        </w:trPr>
        <w:tc>
          <w:tcPr>
            <w:tcW w:w="5353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Раздел 2.  </w:t>
            </w:r>
            <w:r w:rsidRPr="00E56FF4">
              <w:rPr>
                <w:rFonts w:ascii="Times New Roman" w:hAnsi="Times New Roman" w:cs="Times New Roman"/>
                <w:b/>
              </w:rPr>
              <w:t>Организационно-правовые формы организаций (предприятий)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6952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E56FF4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56FF4">
              <w:rPr>
                <w:rFonts w:ascii="Times New Roman" w:hAnsi="Times New Roman"/>
              </w:rPr>
              <w:t xml:space="preserve">Тема 2.1. </w:t>
            </w:r>
            <w:r w:rsidRPr="00E56FF4">
              <w:rPr>
                <w:rFonts w:ascii="Times New Roman" w:hAnsi="Times New Roman" w:cs="Times New Roman"/>
              </w:rPr>
              <w:t>Организация (предприятие) – основное звено экономики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Самостоятельное изучение</w:t>
            </w: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,У2</w:t>
            </w:r>
            <w:r w:rsidRPr="00793627">
              <w:rPr>
                <w:rFonts w:ascii="Times New Roman" w:hAnsi="Times New Roman"/>
                <w:bCs/>
                <w:lang w:eastAsia="ru-RU"/>
              </w:rPr>
              <w:t xml:space="preserve"> З2</w:t>
            </w:r>
            <w:r>
              <w:rPr>
                <w:rFonts w:ascii="Times New Roman" w:hAnsi="Times New Roman"/>
                <w:bCs/>
                <w:lang w:eastAsia="ru-RU"/>
              </w:rPr>
              <w:t>,З4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.З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.1.</w:t>
            </w:r>
          </w:p>
        </w:tc>
      </w:tr>
      <w:tr w:rsidR="00AB6952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E56FF4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56FF4">
              <w:rPr>
                <w:rFonts w:ascii="Times New Roman" w:hAnsi="Times New Roman"/>
              </w:rPr>
              <w:t xml:space="preserve">Тема 2.2. </w:t>
            </w:r>
            <w:r w:rsidRPr="00E56FF4">
              <w:rPr>
                <w:rFonts w:ascii="Times New Roman" w:hAnsi="Times New Roman" w:cs="Times New Roman"/>
              </w:rPr>
              <w:t>Предпринимательская деятельность организации (предприятия)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,У2</w:t>
            </w:r>
            <w:r w:rsidRPr="00793627">
              <w:rPr>
                <w:rFonts w:ascii="Times New Roman" w:hAnsi="Times New Roman"/>
                <w:bCs/>
                <w:lang w:eastAsia="ru-RU"/>
              </w:rPr>
              <w:t xml:space="preserve"> З2</w:t>
            </w:r>
            <w:r>
              <w:rPr>
                <w:rFonts w:ascii="Times New Roman" w:hAnsi="Times New Roman"/>
                <w:bCs/>
                <w:lang w:eastAsia="ru-RU"/>
              </w:rPr>
              <w:t>,З4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ПК.3.2</w:t>
            </w:r>
          </w:p>
        </w:tc>
      </w:tr>
      <w:tr w:rsidR="00AB6952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E56FF4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56FF4">
              <w:rPr>
                <w:rFonts w:ascii="Times New Roman" w:hAnsi="Times New Roman"/>
              </w:rPr>
              <w:t xml:space="preserve">Тема 2.3. </w:t>
            </w:r>
            <w:r w:rsidRPr="00E56FF4">
              <w:rPr>
                <w:rFonts w:ascii="Times New Roman" w:hAnsi="Times New Roman" w:cs="Times New Roman"/>
              </w:rPr>
              <w:t>Организационно-правовые формы организаций (предприятий)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,У2</w:t>
            </w:r>
            <w:r w:rsidRPr="00793627">
              <w:rPr>
                <w:rFonts w:ascii="Times New Roman" w:hAnsi="Times New Roman"/>
                <w:bCs/>
                <w:lang w:eastAsia="ru-RU"/>
              </w:rPr>
              <w:t xml:space="preserve"> З2</w:t>
            </w:r>
            <w:r>
              <w:rPr>
                <w:rFonts w:ascii="Times New Roman" w:hAnsi="Times New Roman"/>
                <w:bCs/>
                <w:lang w:eastAsia="ru-RU"/>
              </w:rPr>
              <w:t>,З4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ПК.3.2</w:t>
            </w:r>
          </w:p>
        </w:tc>
      </w:tr>
      <w:tr w:rsidR="00AB6952" w:rsidTr="00AB6952">
        <w:trPr>
          <w:gridAfter w:val="1"/>
          <w:wAfter w:w="15" w:type="dxa"/>
        </w:trPr>
        <w:tc>
          <w:tcPr>
            <w:tcW w:w="5353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Раздел 3. </w:t>
            </w:r>
            <w:r>
              <w:rPr>
                <w:rFonts w:ascii="Times New Roman" w:hAnsi="Times New Roman" w:cs="Times New Roman"/>
                <w:b/>
              </w:rPr>
              <w:t>Экономические ресурсы организации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315801">
              <w:rPr>
                <w:rFonts w:ascii="Times New Roman" w:hAnsi="Times New Roman"/>
              </w:rPr>
              <w:t xml:space="preserve">Тема 3.1. </w:t>
            </w:r>
            <w:r w:rsidRPr="00315801">
              <w:rPr>
                <w:rFonts w:ascii="Times New Roman" w:hAnsi="Times New Roman" w:cs="Times New Roman"/>
              </w:rPr>
              <w:t>Сущность, виды и значение основных фондов.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793627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793627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>
              <w:rPr>
                <w:rFonts w:ascii="Times New Roman" w:hAnsi="Times New Roman"/>
                <w:bCs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</w:t>
            </w:r>
            <w:r w:rsidRPr="00793627">
              <w:rPr>
                <w:rFonts w:ascii="Times New Roman" w:hAnsi="Times New Roman"/>
                <w:bCs/>
                <w:lang w:eastAsia="ru-RU"/>
              </w:rPr>
              <w:t>З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ПК.2.3.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315801">
              <w:rPr>
                <w:rFonts w:ascii="Times New Roman" w:hAnsi="Times New Roman"/>
              </w:rPr>
              <w:lastRenderedPageBreak/>
              <w:t>Тема 3.2</w:t>
            </w:r>
            <w:r w:rsidRPr="00315801">
              <w:rPr>
                <w:rFonts w:ascii="Times New Roman" w:hAnsi="Times New Roman" w:cs="Times New Roman"/>
              </w:rPr>
              <w:t>. Виды оценок основных фондов и виды износа.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Практическая работа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793627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793627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>
              <w:rPr>
                <w:rFonts w:ascii="Times New Roman" w:hAnsi="Times New Roman"/>
                <w:bCs/>
                <w:lang w:eastAsia="ru-RU"/>
              </w:rPr>
              <w:t>32,</w:t>
            </w:r>
            <w:r w:rsidRPr="00793627">
              <w:rPr>
                <w:rFonts w:ascii="Times New Roman" w:hAnsi="Times New Roman"/>
                <w:bCs/>
                <w:lang w:eastAsia="ru-RU"/>
              </w:rPr>
              <w:t>З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3.3. Амортизация основных фондов и формы их воспроизводства.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,32,</w:t>
            </w:r>
            <w:r w:rsidRPr="00793627">
              <w:rPr>
                <w:rFonts w:ascii="Times New Roman" w:hAnsi="Times New Roman"/>
                <w:bCs/>
                <w:lang w:eastAsia="ru-RU"/>
              </w:rPr>
              <w:t>З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3.4. Показатели эффективности использования и движения основных фондов.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Практическая работа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</w:t>
            </w:r>
            <w:r w:rsidRPr="00793627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З1,32,</w:t>
            </w:r>
            <w:r w:rsidRPr="00793627">
              <w:rPr>
                <w:rFonts w:ascii="Times New Roman" w:hAnsi="Times New Roman"/>
                <w:bCs/>
                <w:lang w:eastAsia="ru-RU"/>
              </w:rPr>
              <w:t>З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3.5. Нематериальные активы и интеллектуальная собственность.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</w:t>
            </w:r>
            <w:r w:rsidRPr="00793627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З1,32,</w:t>
            </w:r>
            <w:r w:rsidRPr="00793627">
              <w:rPr>
                <w:rFonts w:ascii="Times New Roman" w:hAnsi="Times New Roman"/>
                <w:bCs/>
                <w:lang w:eastAsia="ru-RU"/>
              </w:rPr>
              <w:t>З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ПК.3.2.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3.6. Оборотные средства организации: сущность, виды, значение.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Практическая работа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</w:t>
            </w:r>
            <w:r w:rsidRPr="00793627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З1,32,</w:t>
            </w:r>
            <w:r w:rsidRPr="00793627">
              <w:rPr>
                <w:rFonts w:ascii="Times New Roman" w:hAnsi="Times New Roman"/>
                <w:bCs/>
                <w:lang w:eastAsia="ru-RU"/>
              </w:rPr>
              <w:t>З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406C2C">
              <w:rPr>
                <w:rFonts w:ascii="Times New Roman" w:hAnsi="Times New Roman" w:cs="Times New Roman"/>
                <w:b/>
              </w:rPr>
              <w:t>Раздел 4. Организация, нормирование и оплата труда</w:t>
            </w:r>
            <w:r w:rsidRPr="003158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4.1. Техническое нормирование труда.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B450A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CB450A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CB450A">
              <w:rPr>
                <w:rFonts w:ascii="Times New Roman" w:hAnsi="Times New Roman"/>
                <w:bCs/>
                <w:lang w:eastAsia="ru-RU"/>
              </w:rPr>
              <w:t>, У2</w:t>
            </w:r>
            <w:r>
              <w:rPr>
                <w:rFonts w:ascii="Times New Roman" w:hAnsi="Times New Roman"/>
                <w:bCs/>
                <w:lang w:eastAsia="ru-RU"/>
              </w:rPr>
              <w:t>,У4,З3,З4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4.2. Трудовые ресурсы.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Практическая работа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B450A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CB450A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CB450A">
              <w:rPr>
                <w:rFonts w:ascii="Times New Roman" w:hAnsi="Times New Roman"/>
                <w:bCs/>
                <w:lang w:eastAsia="ru-RU"/>
              </w:rPr>
              <w:t>, У2</w:t>
            </w:r>
            <w:r>
              <w:rPr>
                <w:rFonts w:ascii="Times New Roman" w:hAnsi="Times New Roman"/>
                <w:bCs/>
                <w:lang w:eastAsia="ru-RU"/>
              </w:rPr>
              <w:t>,У4,З3,З4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ПК.2.3.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4.3. Производительность труда и пути ее повышения.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B450A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CB450A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CB450A">
              <w:rPr>
                <w:rFonts w:ascii="Times New Roman" w:hAnsi="Times New Roman"/>
                <w:bCs/>
                <w:lang w:eastAsia="ru-RU"/>
              </w:rPr>
              <w:t>, У2</w:t>
            </w:r>
            <w:r>
              <w:rPr>
                <w:rFonts w:ascii="Times New Roman" w:hAnsi="Times New Roman"/>
                <w:bCs/>
                <w:lang w:eastAsia="ru-RU"/>
              </w:rPr>
              <w:t>,У4,З3,З4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4.4. Формы и системы оплаты труда.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Практическая работа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B450A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CB450A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CB450A">
              <w:rPr>
                <w:rFonts w:ascii="Times New Roman" w:hAnsi="Times New Roman"/>
                <w:bCs/>
                <w:lang w:eastAsia="ru-RU"/>
              </w:rPr>
              <w:t>, У2</w:t>
            </w:r>
            <w:r>
              <w:rPr>
                <w:rFonts w:ascii="Times New Roman" w:hAnsi="Times New Roman"/>
                <w:bCs/>
                <w:lang w:eastAsia="ru-RU"/>
              </w:rPr>
              <w:t>,У4,З3,З4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 5. Издержки производства и себестоимость продукции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5.1. Классификация и калькулирование затрат на производство и реализацию продукции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Практическая работа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B450A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CB450A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CB450A">
              <w:rPr>
                <w:rFonts w:ascii="Times New Roman" w:hAnsi="Times New Roman"/>
                <w:bCs/>
                <w:lang w:eastAsia="ru-RU"/>
              </w:rPr>
              <w:t>, У2</w:t>
            </w:r>
            <w:r>
              <w:rPr>
                <w:rFonts w:ascii="Times New Roman" w:hAnsi="Times New Roman"/>
                <w:bCs/>
                <w:lang w:eastAsia="ru-RU"/>
              </w:rPr>
              <w:t>,З3,З4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5.2. Виды себестоимости.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Самостоятельная </w:t>
            </w:r>
            <w:r>
              <w:rPr>
                <w:rFonts w:ascii="Times New Roman" w:hAnsi="Times New Roman"/>
                <w:bCs/>
                <w:lang w:eastAsia="ru-RU"/>
              </w:rPr>
              <w:lastRenderedPageBreak/>
              <w:t>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B450A">
              <w:rPr>
                <w:rFonts w:ascii="Times New Roman" w:hAnsi="Times New Roman"/>
                <w:bCs/>
                <w:lang w:eastAsia="ru-RU"/>
              </w:rPr>
              <w:lastRenderedPageBreak/>
              <w:t>У</w:t>
            </w:r>
            <w:proofErr w:type="gramStart"/>
            <w:r w:rsidRPr="00CB450A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CB450A">
              <w:rPr>
                <w:rFonts w:ascii="Times New Roman" w:hAnsi="Times New Roman"/>
                <w:bCs/>
                <w:lang w:eastAsia="ru-RU"/>
              </w:rPr>
              <w:t>, У2</w:t>
            </w:r>
            <w:r>
              <w:rPr>
                <w:rFonts w:ascii="Times New Roman" w:hAnsi="Times New Roman"/>
                <w:bCs/>
                <w:lang w:eastAsia="ru-RU"/>
              </w:rPr>
              <w:t>,З3,З4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31BE0">
              <w:rPr>
                <w:rFonts w:ascii="Times New Roman" w:hAnsi="Times New Roman" w:cs="Times New Roman"/>
                <w:b/>
              </w:rPr>
              <w:lastRenderedPageBreak/>
              <w:t>Раздел 6. Финансы организации (предприятия)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6.1. Финансовые ресурсы организации (предприятия)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B450A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CB450A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CB450A">
              <w:rPr>
                <w:rFonts w:ascii="Times New Roman" w:hAnsi="Times New Roman"/>
                <w:bCs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lang w:eastAsia="ru-RU"/>
              </w:rPr>
              <w:t>У3,</w:t>
            </w:r>
            <w:r w:rsidRPr="00CB450A">
              <w:rPr>
                <w:rFonts w:ascii="Times New Roman" w:hAnsi="Times New Roman"/>
                <w:bCs/>
                <w:lang w:eastAsia="ru-RU"/>
              </w:rPr>
              <w:t>У4</w:t>
            </w:r>
            <w:r>
              <w:rPr>
                <w:rFonts w:ascii="Times New Roman" w:hAnsi="Times New Roman"/>
                <w:bCs/>
                <w:lang w:eastAsia="ru-RU"/>
              </w:rPr>
              <w:t>,У5,З1,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6.2. Взаимодействие организации с различными финансовыми институтами.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B450A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CB450A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CB450A">
              <w:rPr>
                <w:rFonts w:ascii="Times New Roman" w:hAnsi="Times New Roman"/>
                <w:bCs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lang w:eastAsia="ru-RU"/>
              </w:rPr>
              <w:t>У3,</w:t>
            </w:r>
            <w:r w:rsidRPr="00CB450A">
              <w:rPr>
                <w:rFonts w:ascii="Times New Roman" w:hAnsi="Times New Roman"/>
                <w:bCs/>
                <w:lang w:eastAsia="ru-RU"/>
              </w:rPr>
              <w:t>У4</w:t>
            </w:r>
            <w:r>
              <w:rPr>
                <w:rFonts w:ascii="Times New Roman" w:hAnsi="Times New Roman"/>
                <w:bCs/>
                <w:lang w:eastAsia="ru-RU"/>
              </w:rPr>
              <w:t>,У5,З1,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6.3. Основные показатели  эффективности деятельности предприятия.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Практическая работа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CB450A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CB450A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  <w:r w:rsidRPr="00CB450A">
              <w:rPr>
                <w:rFonts w:ascii="Times New Roman" w:hAnsi="Times New Roman"/>
                <w:bCs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lang w:eastAsia="ru-RU"/>
              </w:rPr>
              <w:t>У3,</w:t>
            </w:r>
            <w:r w:rsidRPr="00CB450A">
              <w:rPr>
                <w:rFonts w:ascii="Times New Roman" w:hAnsi="Times New Roman"/>
                <w:bCs/>
                <w:lang w:eastAsia="ru-RU"/>
              </w:rPr>
              <w:t>У4</w:t>
            </w:r>
            <w:r>
              <w:rPr>
                <w:rFonts w:ascii="Times New Roman" w:hAnsi="Times New Roman"/>
                <w:bCs/>
                <w:lang w:eastAsia="ru-RU"/>
              </w:rPr>
              <w:t>,У5,З1,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ПК.3.3.</w:t>
            </w:r>
          </w:p>
        </w:tc>
      </w:tr>
      <w:tr w:rsidR="00AB6952" w:rsidRPr="00793627" w:rsidTr="00AB6952">
        <w:trPr>
          <w:gridAfter w:val="1"/>
          <w:wAfter w:w="15" w:type="dxa"/>
          <w:trHeight w:val="745"/>
        </w:trPr>
        <w:tc>
          <w:tcPr>
            <w:tcW w:w="5353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 7. Основы маркетинга.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7.1. Строительная продукция в системе маркетинга.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04F32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E04F32">
              <w:rPr>
                <w:rFonts w:ascii="Times New Roman" w:hAnsi="Times New Roman"/>
                <w:bCs/>
                <w:lang w:eastAsia="ru-RU"/>
              </w:rPr>
              <w:t>4</w:t>
            </w:r>
            <w:proofErr w:type="gramEnd"/>
            <w:r w:rsidRPr="00E04F32">
              <w:rPr>
                <w:rFonts w:ascii="Times New Roman" w:hAnsi="Times New Roman"/>
                <w:bCs/>
                <w:lang w:eastAsia="ru-RU"/>
              </w:rPr>
              <w:t>,У5</w:t>
            </w:r>
            <w:r>
              <w:rPr>
                <w:rFonts w:ascii="Times New Roman" w:hAnsi="Times New Roman"/>
                <w:bCs/>
                <w:lang w:eastAsia="ru-RU"/>
              </w:rPr>
              <w:t>,З6,З10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7.2. Особенности сбыта строительной продукции.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04F32">
              <w:rPr>
                <w:rFonts w:ascii="Times New Roman" w:hAnsi="Times New Roman"/>
                <w:bCs/>
                <w:lang w:eastAsia="ru-RU"/>
              </w:rPr>
              <w:t>У</w:t>
            </w:r>
            <w:proofErr w:type="gramStart"/>
            <w:r w:rsidRPr="00E04F32">
              <w:rPr>
                <w:rFonts w:ascii="Times New Roman" w:hAnsi="Times New Roman"/>
                <w:bCs/>
                <w:lang w:eastAsia="ru-RU"/>
              </w:rPr>
              <w:t>4</w:t>
            </w:r>
            <w:proofErr w:type="gramEnd"/>
            <w:r w:rsidRPr="00E04F32">
              <w:rPr>
                <w:rFonts w:ascii="Times New Roman" w:hAnsi="Times New Roman"/>
                <w:bCs/>
                <w:lang w:eastAsia="ru-RU"/>
              </w:rPr>
              <w:t>,У5</w:t>
            </w:r>
            <w:r>
              <w:rPr>
                <w:rFonts w:ascii="Times New Roman" w:hAnsi="Times New Roman"/>
                <w:bCs/>
                <w:lang w:eastAsia="ru-RU"/>
              </w:rPr>
              <w:t>,З6,З10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  <w:p w:rsidR="005620B6" w:rsidRDefault="005620B6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ПК.2.3.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 8. Производственное планирование и бизнес-план организации (предприятия)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8.1. Основы планирования в строительной организации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04F32">
              <w:rPr>
                <w:rFonts w:ascii="Times New Roman" w:hAnsi="Times New Roman"/>
                <w:bCs/>
                <w:lang w:eastAsia="ru-RU"/>
              </w:rPr>
              <w:t>У3,У5,</w:t>
            </w:r>
            <w:r>
              <w:rPr>
                <w:rFonts w:ascii="Times New Roman" w:hAnsi="Times New Roman"/>
                <w:bCs/>
                <w:lang w:eastAsia="ru-RU"/>
              </w:rPr>
              <w:t>З5,З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6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,З7,З8,З9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8.2. Сущность, роль и виды планирования</w:t>
            </w:r>
          </w:p>
        </w:tc>
        <w:tc>
          <w:tcPr>
            <w:tcW w:w="2410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</w:t>
            </w:r>
            <w:r w:rsidRPr="00406C2C">
              <w:rPr>
                <w:rFonts w:ascii="Times New Roman" w:hAnsi="Times New Roman"/>
                <w:bCs/>
                <w:lang w:eastAsia="ru-RU"/>
              </w:rPr>
              <w:t>е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Самостоятельная работа</w:t>
            </w:r>
          </w:p>
        </w:tc>
        <w:tc>
          <w:tcPr>
            <w:tcW w:w="2126" w:type="dxa"/>
          </w:tcPr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04F32">
              <w:rPr>
                <w:rFonts w:ascii="Times New Roman" w:hAnsi="Times New Roman"/>
                <w:bCs/>
                <w:lang w:eastAsia="ru-RU"/>
              </w:rPr>
              <w:t>У3,У5,</w:t>
            </w:r>
            <w:r>
              <w:rPr>
                <w:rFonts w:ascii="Times New Roman" w:hAnsi="Times New Roman"/>
                <w:bCs/>
                <w:lang w:eastAsia="ru-RU"/>
              </w:rPr>
              <w:t>З5,З6,З7,З8,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 xml:space="preserve"> 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99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AB6952" w:rsidRPr="00793627" w:rsidTr="00AB6952">
        <w:trPr>
          <w:gridAfter w:val="1"/>
          <w:wAfter w:w="15" w:type="dxa"/>
        </w:trPr>
        <w:tc>
          <w:tcPr>
            <w:tcW w:w="5353" w:type="dxa"/>
          </w:tcPr>
          <w:p w:rsidR="00AB6952" w:rsidRPr="00315801" w:rsidRDefault="00AB6952" w:rsidP="00AB6952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 w:rsidRPr="00315801">
              <w:rPr>
                <w:rFonts w:ascii="Times New Roman" w:hAnsi="Times New Roman" w:cs="Times New Roman"/>
              </w:rPr>
              <w:t>Тема 8.3. Сущность и структура бизнес-плана организации.</w:t>
            </w:r>
          </w:p>
        </w:tc>
        <w:tc>
          <w:tcPr>
            <w:tcW w:w="2410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93627">
              <w:rPr>
                <w:rFonts w:ascii="Times New Roman" w:hAnsi="Times New Roman"/>
                <w:bCs/>
                <w:lang w:eastAsia="ru-RU"/>
              </w:rPr>
              <w:t>Практическая работа</w:t>
            </w:r>
          </w:p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Тестирование</w:t>
            </w:r>
          </w:p>
        </w:tc>
        <w:tc>
          <w:tcPr>
            <w:tcW w:w="2126" w:type="dxa"/>
          </w:tcPr>
          <w:p w:rsidR="00AB6952" w:rsidRPr="00793627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E04F32">
              <w:rPr>
                <w:rFonts w:ascii="Times New Roman" w:hAnsi="Times New Roman"/>
                <w:bCs/>
                <w:lang w:eastAsia="ru-RU"/>
              </w:rPr>
              <w:t>У3,У5,</w:t>
            </w:r>
            <w:r>
              <w:rPr>
                <w:rFonts w:ascii="Times New Roman" w:hAnsi="Times New Roman"/>
                <w:bCs/>
                <w:lang w:eastAsia="ru-RU"/>
              </w:rPr>
              <w:t>З5,З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6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,З7,З8,</w:t>
            </w:r>
          </w:p>
          <w:p w:rsidR="00AB6952" w:rsidRDefault="00AB6952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ОК1</w:t>
            </w:r>
            <w:r w:rsidRPr="00793627">
              <w:rPr>
                <w:rFonts w:ascii="Times New Roman" w:hAnsi="Times New Roman"/>
                <w:bCs/>
                <w:lang w:eastAsia="ru-RU"/>
              </w:rPr>
              <w:t>-ОК</w:t>
            </w:r>
            <w:r>
              <w:rPr>
                <w:rFonts w:ascii="Times New Roman" w:hAnsi="Times New Roman"/>
                <w:bCs/>
                <w:lang w:eastAsia="ru-RU"/>
              </w:rPr>
              <w:t>9</w:t>
            </w:r>
          </w:p>
          <w:p w:rsidR="005620B6" w:rsidRPr="00793627" w:rsidRDefault="005620B6" w:rsidP="00AB69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ПК.3.1.</w:t>
            </w:r>
          </w:p>
        </w:tc>
      </w:tr>
    </w:tbl>
    <w:p w:rsidR="00AB6952" w:rsidRPr="00793627" w:rsidRDefault="00AB6952" w:rsidP="00AB6952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AB6952" w:rsidRPr="00BD5443" w:rsidRDefault="00AB6952" w:rsidP="005620B6">
      <w:pPr>
        <w:keepNext/>
        <w:keepLines/>
        <w:suppressLineNumbers/>
        <w:suppressAutoHyphens/>
        <w:rPr>
          <w:rFonts w:ascii="Times New Roman" w:hAnsi="Times New Roman"/>
          <w:bCs/>
          <w:sz w:val="28"/>
          <w:szCs w:val="28"/>
        </w:rPr>
      </w:pPr>
    </w:p>
    <w:p w:rsidR="00C0687E" w:rsidRPr="00070BAA" w:rsidRDefault="00C0687E" w:rsidP="00C0687E">
      <w:pPr>
        <w:rPr>
          <w:rFonts w:ascii="Times New Roman" w:hAnsi="Times New Roman"/>
          <w:b/>
          <w:sz w:val="28"/>
          <w:szCs w:val="28"/>
        </w:rPr>
      </w:pPr>
      <w:r w:rsidRPr="00070BAA">
        <w:rPr>
          <w:rFonts w:ascii="Times New Roman" w:hAnsi="Times New Roman"/>
          <w:b/>
          <w:sz w:val="28"/>
          <w:szCs w:val="28"/>
        </w:rPr>
        <w:t>2.Комплект материалов для оценки сформированности знаний и умений</w:t>
      </w:r>
    </w:p>
    <w:p w:rsidR="0048586E" w:rsidRDefault="00C0687E" w:rsidP="00E04F32">
      <w:pPr>
        <w:pStyle w:val="a4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</w:t>
      </w:r>
      <w:r w:rsidRPr="00A27339">
        <w:rPr>
          <w:rFonts w:ascii="Times New Roman" w:hAnsi="Times New Roman"/>
          <w:b/>
          <w:sz w:val="24"/>
          <w:szCs w:val="24"/>
        </w:rPr>
        <w:t>Типовые задания для оценки освоения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7F38">
        <w:rPr>
          <w:rFonts w:ascii="Times New Roman" w:hAnsi="Times New Roman"/>
          <w:b/>
          <w:sz w:val="24"/>
          <w:szCs w:val="24"/>
        </w:rPr>
        <w:t>раздела 1 «</w:t>
      </w:r>
      <w:r>
        <w:rPr>
          <w:rFonts w:ascii="Times New Roman" w:hAnsi="Times New Roman"/>
          <w:b/>
        </w:rPr>
        <w:t>Строительная отрасль в условиях рынка</w:t>
      </w:r>
      <w:r w:rsidRPr="00FE7F38">
        <w:rPr>
          <w:rFonts w:ascii="Times New Roman" w:hAnsi="Times New Roman"/>
          <w:b/>
          <w:sz w:val="24"/>
          <w:szCs w:val="24"/>
        </w:rPr>
        <w:t>»</w:t>
      </w:r>
    </w:p>
    <w:p w:rsidR="00C0687E" w:rsidRDefault="00C0687E" w:rsidP="00E04F32">
      <w:pPr>
        <w:pStyle w:val="a4"/>
        <w:ind w:left="0"/>
        <w:rPr>
          <w:rFonts w:ascii="Times New Roman" w:hAnsi="Times New Roman"/>
          <w:sz w:val="24"/>
          <w:szCs w:val="24"/>
        </w:rPr>
      </w:pPr>
    </w:p>
    <w:p w:rsidR="00C0687E" w:rsidRPr="00F045A8" w:rsidRDefault="00C0687E" w:rsidP="00C0687E">
      <w:pPr>
        <w:tabs>
          <w:tab w:val="left" w:pos="1010"/>
          <w:tab w:val="left" w:pos="2128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C0687E" w:rsidRPr="00FE44C3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44C3">
        <w:rPr>
          <w:rFonts w:ascii="Times New Roman" w:hAnsi="Times New Roman"/>
          <w:b/>
          <w:sz w:val="24"/>
          <w:szCs w:val="24"/>
        </w:rPr>
        <w:t xml:space="preserve">1. К сфере материального производства относятся отрасли: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а) промышленность;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б) сельское хозяйство;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в) здравоохранение;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г) народное образование. </w:t>
      </w:r>
    </w:p>
    <w:p w:rsidR="00C0687E" w:rsidRPr="00FE44C3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44C3">
        <w:rPr>
          <w:rFonts w:ascii="Times New Roman" w:hAnsi="Times New Roman"/>
          <w:b/>
          <w:sz w:val="24"/>
          <w:szCs w:val="24"/>
        </w:rPr>
        <w:t xml:space="preserve">2. К тяжелой промышленности относятся отрасли: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а) черная металлургия;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б) машиностроение;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в) текстильная;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г) молочная. </w:t>
      </w:r>
    </w:p>
    <w:p w:rsidR="00C0687E" w:rsidRPr="00FE44C3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44C3">
        <w:rPr>
          <w:rFonts w:ascii="Times New Roman" w:hAnsi="Times New Roman"/>
          <w:b/>
          <w:sz w:val="24"/>
          <w:szCs w:val="24"/>
        </w:rPr>
        <w:t xml:space="preserve">3. Какие тенденции характеризуют прогрессивные изменения в структуре экономики: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а) увеличение удельного веса добывающих отраслей;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б) уменьшение удельного веса обрабатывающих отраслей; </w:t>
      </w:r>
    </w:p>
    <w:p w:rsidR="00C0687E" w:rsidRPr="00F045A8" w:rsidRDefault="00C0687E" w:rsidP="00C0687E">
      <w:pPr>
        <w:tabs>
          <w:tab w:val="left" w:pos="21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45A8">
        <w:rPr>
          <w:rFonts w:ascii="Times New Roman" w:hAnsi="Times New Roman"/>
          <w:sz w:val="24"/>
          <w:szCs w:val="24"/>
        </w:rPr>
        <w:t xml:space="preserve">в) рост удельного веса продукции машиностроения; </w:t>
      </w:r>
    </w:p>
    <w:p w:rsidR="00C0687E" w:rsidRPr="00092687" w:rsidRDefault="00C0687E" w:rsidP="00C0687E">
      <w:pPr>
        <w:tabs>
          <w:tab w:val="left" w:pos="2128"/>
        </w:tabs>
        <w:spacing w:line="240" w:lineRule="auto"/>
        <w:jc w:val="both"/>
      </w:pPr>
      <w:r w:rsidRPr="00F045A8">
        <w:rPr>
          <w:rFonts w:ascii="Times New Roman" w:hAnsi="Times New Roman"/>
          <w:sz w:val="24"/>
          <w:szCs w:val="24"/>
        </w:rPr>
        <w:t>г) высокие темпы роста авиационной и аэрокосмической промышленности</w:t>
      </w:r>
      <w:r w:rsidRPr="00092687">
        <w:t>.</w:t>
      </w:r>
    </w:p>
    <w:p w:rsidR="00C0687E" w:rsidRDefault="00C0687E" w:rsidP="00C0687E">
      <w:pPr>
        <w:tabs>
          <w:tab w:val="left" w:pos="1010"/>
          <w:tab w:val="left" w:pos="2128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№2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b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1. Определите основную задачу сельского хозяйства</w:t>
      </w:r>
      <w:r w:rsidRPr="00BF7FAD">
        <w:rPr>
          <w:rFonts w:ascii="Times New Roman" w:hAnsi="Times New Roman"/>
          <w:b/>
          <w:sz w:val="24"/>
          <w:szCs w:val="24"/>
        </w:rPr>
        <w:t>.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полное использование земельных ресурсов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 xml:space="preserve">б) обеспечение населения продовольствием 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в) обеспечение промышленности сырьем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b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2. Какой общий для всех наук метод использует экономика АПК</w:t>
      </w:r>
      <w:r w:rsidRPr="00BF7FAD">
        <w:rPr>
          <w:rFonts w:ascii="Times New Roman" w:hAnsi="Times New Roman"/>
          <w:b/>
          <w:sz w:val="24"/>
          <w:szCs w:val="24"/>
        </w:rPr>
        <w:t>?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монографический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расчетно-конструктивный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lastRenderedPageBreak/>
        <w:t xml:space="preserve">в) диалектический 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г) статистический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3. В чем заключается особенность сельского хозяйства?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базируется на различных формах собственности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земля – главное средство производства</w:t>
      </w:r>
    </w:p>
    <w:p w:rsidR="00C0687E" w:rsidRPr="00BF7FAD" w:rsidRDefault="00C0687E" w:rsidP="00C0687E">
      <w:pPr>
        <w:pStyle w:val="a5"/>
        <w:tabs>
          <w:tab w:val="left" w:pos="2128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4. К какой из сфер АПК относятся предприятия по переработке сельскохозяйственного сырья?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BF7FAD">
        <w:rPr>
          <w:rFonts w:ascii="Times New Roman" w:hAnsi="Times New Roman"/>
          <w:sz w:val="24"/>
          <w:szCs w:val="24"/>
        </w:rPr>
        <w:t>обеспечивающая</w:t>
      </w:r>
      <w:proofErr w:type="gramEnd"/>
      <w:r w:rsidRPr="00BF7FAD">
        <w:rPr>
          <w:rFonts w:ascii="Times New Roman" w:hAnsi="Times New Roman"/>
          <w:sz w:val="24"/>
          <w:szCs w:val="24"/>
        </w:rPr>
        <w:t xml:space="preserve"> АПК средствами производства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агропромышленное производство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в) другие отрасли АПК</w:t>
      </w:r>
    </w:p>
    <w:p w:rsidR="00C0687E" w:rsidRPr="00BF7FAD" w:rsidRDefault="00C0687E" w:rsidP="00C0687E">
      <w:pPr>
        <w:pStyle w:val="a5"/>
        <w:tabs>
          <w:tab w:val="left" w:pos="2128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5. АПК – это: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совокупность отраслей народного хозяйства, объединенных общими целями по обеспечению населения страны продовольствием, а промышленность сырьем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сельскохозяйственное производство (растениеводство и животноводство)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в) отрасли промышленности, обеспечивающие сельское хозяйство, легкую и пищевую промышленность средствами производства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 xml:space="preserve">6. Структура АПК должна обеспечивать: 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 xml:space="preserve">а) занятость трудовых ресурсов 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сближение объемов продукции с потребностью в ней</w:t>
      </w:r>
    </w:p>
    <w:p w:rsidR="00C0687E" w:rsidRPr="00BF7FAD" w:rsidRDefault="00C0687E" w:rsidP="00C0687E">
      <w:pPr>
        <w:pStyle w:val="a5"/>
        <w:tabs>
          <w:tab w:val="left" w:pos="2128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7. Какие из перечисленных элементов являются специфическими средствами производства, присущих сельскому хозяйству?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автомобили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многолетние насаждения, земля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в) техника, оборудование, постройки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8.  На сколько сфер подразделяется АПК?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на 4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на 3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в) на 2</w:t>
      </w:r>
    </w:p>
    <w:p w:rsidR="00C0687E" w:rsidRPr="00BF7FAD" w:rsidRDefault="00C0687E" w:rsidP="00C0687E">
      <w:pPr>
        <w:tabs>
          <w:tab w:val="left" w:pos="0"/>
          <w:tab w:val="left" w:pos="212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9. Что понимается под материально-технической базой сельского хозяйства?</w:t>
      </w:r>
    </w:p>
    <w:p w:rsidR="00C0687E" w:rsidRPr="00BF7FAD" w:rsidRDefault="00C0687E" w:rsidP="00C0687E">
      <w:pPr>
        <w:pStyle w:val="a5"/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lastRenderedPageBreak/>
        <w:t>а) совокупность материальных условий производства и вещественных элементов производительных сил</w:t>
      </w:r>
    </w:p>
    <w:p w:rsidR="00C0687E" w:rsidRPr="00BF7FAD" w:rsidRDefault="00C0687E" w:rsidP="00C0687E">
      <w:pPr>
        <w:pStyle w:val="a5"/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средства производства и трудовые ресурсы, приводящие их в действие в процессе производства</w:t>
      </w:r>
    </w:p>
    <w:p w:rsidR="00C0687E" w:rsidRPr="00BF7FAD" w:rsidRDefault="00C0687E" w:rsidP="00C0687E">
      <w:pPr>
        <w:pStyle w:val="a5"/>
        <w:tabs>
          <w:tab w:val="left" w:pos="2128"/>
        </w:tabs>
        <w:jc w:val="both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10. По отношению к производству материально – технические ресурсы бывают:</w:t>
      </w:r>
    </w:p>
    <w:p w:rsidR="00C0687E" w:rsidRPr="00BF7FAD" w:rsidRDefault="00C0687E" w:rsidP="00C0687E">
      <w:pPr>
        <w:pStyle w:val="a5"/>
        <w:tabs>
          <w:tab w:val="left" w:pos="900"/>
          <w:tab w:val="left" w:pos="2128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экономическими и материальными</w:t>
      </w:r>
    </w:p>
    <w:p w:rsidR="00C0687E" w:rsidRPr="00BF7FAD" w:rsidRDefault="00C0687E" w:rsidP="00C0687E">
      <w:pPr>
        <w:pStyle w:val="a5"/>
        <w:tabs>
          <w:tab w:val="left" w:pos="900"/>
          <w:tab w:val="left" w:pos="2128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воспроизводимыми и не воспроизводимыми</w:t>
      </w:r>
    </w:p>
    <w:p w:rsidR="00C0687E" w:rsidRPr="00BF7FAD" w:rsidRDefault="00C0687E" w:rsidP="00C0687E">
      <w:pPr>
        <w:pStyle w:val="a5"/>
        <w:tabs>
          <w:tab w:val="left" w:pos="900"/>
          <w:tab w:val="left" w:pos="2128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в) функционирующим и потенциальными</w:t>
      </w:r>
    </w:p>
    <w:p w:rsidR="00C0687E" w:rsidRPr="00BF7FAD" w:rsidRDefault="00C0687E" w:rsidP="00C0687E">
      <w:pPr>
        <w:pStyle w:val="a7"/>
        <w:tabs>
          <w:tab w:val="left" w:pos="2128"/>
        </w:tabs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F7FAD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 w:rsidRPr="00BF7F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 Какие из нижеприведенных особенностей характеризуют землю как  главное средство производства в сельском хозяйстве?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земля – это дар природы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земля воспроизводима и заменима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BF7FAD">
        <w:rPr>
          <w:rFonts w:ascii="Times New Roman" w:hAnsi="Times New Roman"/>
          <w:sz w:val="24"/>
          <w:szCs w:val="24"/>
        </w:rPr>
        <w:t>неоднородна</w:t>
      </w:r>
      <w:proofErr w:type="gramEnd"/>
      <w:r w:rsidRPr="00BF7FAD">
        <w:rPr>
          <w:rFonts w:ascii="Times New Roman" w:hAnsi="Times New Roman"/>
          <w:sz w:val="24"/>
          <w:szCs w:val="24"/>
        </w:rPr>
        <w:t xml:space="preserve"> по своему качеству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г) пространственно не ограничена</w:t>
      </w:r>
    </w:p>
    <w:p w:rsidR="00C0687E" w:rsidRPr="00BF7FAD" w:rsidRDefault="00C0687E" w:rsidP="00C0687E">
      <w:pPr>
        <w:pStyle w:val="a7"/>
        <w:tabs>
          <w:tab w:val="left" w:pos="2128"/>
        </w:tabs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F7FAD">
        <w:rPr>
          <w:rFonts w:ascii="Times New Roman" w:hAnsi="Times New Roman" w:cs="Times New Roman"/>
          <w:b/>
          <w:bCs/>
          <w:iCs/>
          <w:sz w:val="24"/>
          <w:szCs w:val="24"/>
        </w:rPr>
        <w:t>12</w:t>
      </w:r>
      <w:r w:rsidRPr="00BF7F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Экономическая эффективность использования земли – это: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уровень содержания гумуса в почве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б) уровень ведения на земле хозяйства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F7FAD">
        <w:rPr>
          <w:rFonts w:ascii="Times New Roman" w:hAnsi="Times New Roman"/>
          <w:b/>
          <w:bCs/>
          <w:iCs/>
          <w:sz w:val="24"/>
          <w:szCs w:val="24"/>
        </w:rPr>
        <w:t>13. К натуральным показателям использования земли относят:</w:t>
      </w:r>
    </w:p>
    <w:p w:rsidR="00C0687E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а) выход валовой продукции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 xml:space="preserve">б) урожайность 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 xml:space="preserve">в) выход кормовых единиц на </w:t>
      </w:r>
      <w:smartTag w:uri="urn:schemas-microsoft-com:office:smarttags" w:element="metricconverter">
        <w:smartTagPr>
          <w:attr w:name="ProductID" w:val="1 га"/>
        </w:smartTagPr>
        <w:r w:rsidRPr="00BF7FAD">
          <w:rPr>
            <w:rFonts w:ascii="Times New Roman" w:hAnsi="Times New Roman"/>
            <w:sz w:val="24"/>
            <w:szCs w:val="24"/>
          </w:rPr>
          <w:t>1 га</w:t>
        </w:r>
      </w:smartTag>
      <w:r w:rsidRPr="00BF7FAD">
        <w:rPr>
          <w:rFonts w:ascii="Times New Roman" w:hAnsi="Times New Roman"/>
          <w:sz w:val="24"/>
          <w:szCs w:val="24"/>
        </w:rPr>
        <w:t xml:space="preserve"> сельхозугодий</w:t>
      </w:r>
    </w:p>
    <w:p w:rsidR="00C0687E" w:rsidRPr="00BF7FAD" w:rsidRDefault="00C0687E" w:rsidP="00C0687E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r w:rsidRPr="00BF7FAD">
        <w:rPr>
          <w:rFonts w:ascii="Times New Roman" w:hAnsi="Times New Roman"/>
          <w:sz w:val="24"/>
          <w:szCs w:val="24"/>
        </w:rPr>
        <w:t>г) плотность скота на единицу сельхозугодий</w:t>
      </w:r>
    </w:p>
    <w:p w:rsidR="0048586E" w:rsidRDefault="00C0687E" w:rsidP="00E26534">
      <w:pPr>
        <w:tabs>
          <w:tab w:val="left" w:pos="212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BF7FAD">
        <w:rPr>
          <w:rFonts w:ascii="Times New Roman" w:hAnsi="Times New Roman"/>
          <w:sz w:val="24"/>
          <w:szCs w:val="24"/>
        </w:rPr>
        <w:t>д</w:t>
      </w:r>
      <w:proofErr w:type="spellEnd"/>
      <w:r w:rsidRPr="00BF7FAD">
        <w:rPr>
          <w:rFonts w:ascii="Times New Roman" w:hAnsi="Times New Roman"/>
          <w:sz w:val="24"/>
          <w:szCs w:val="24"/>
        </w:rPr>
        <w:t>) уровень рентабельности</w:t>
      </w:r>
    </w:p>
    <w:p w:rsidR="0048586E" w:rsidRPr="00FF636B" w:rsidRDefault="00C0687E" w:rsidP="00FF636B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</w:t>
      </w:r>
      <w:r w:rsidRPr="00FE7F38">
        <w:rPr>
          <w:rFonts w:ascii="Times New Roman" w:hAnsi="Times New Roman"/>
          <w:b/>
          <w:sz w:val="24"/>
          <w:szCs w:val="24"/>
        </w:rPr>
        <w:t xml:space="preserve"> </w:t>
      </w:r>
      <w:r w:rsidRPr="00A27339">
        <w:rPr>
          <w:rFonts w:ascii="Times New Roman" w:hAnsi="Times New Roman"/>
          <w:b/>
          <w:sz w:val="24"/>
          <w:szCs w:val="24"/>
        </w:rPr>
        <w:t>Типовые задания для оценки освоения</w:t>
      </w:r>
      <w:r>
        <w:rPr>
          <w:rFonts w:ascii="Times New Roman" w:hAnsi="Times New Roman"/>
          <w:b/>
          <w:sz w:val="24"/>
          <w:szCs w:val="24"/>
        </w:rPr>
        <w:t xml:space="preserve"> раздела 2 «</w:t>
      </w:r>
      <w:r w:rsidR="00E26534" w:rsidRPr="00C75949">
        <w:rPr>
          <w:rFonts w:ascii="Times New Roman" w:hAnsi="Times New Roman"/>
          <w:b/>
          <w:sz w:val="24"/>
          <w:szCs w:val="24"/>
          <w:lang w:eastAsia="ru-RU"/>
        </w:rPr>
        <w:t>Организационно-правовые формы организации (предприятия) и основы предпринимательства</w:t>
      </w:r>
      <w:r w:rsidR="00E26534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C0687E" w:rsidRDefault="00C0687E" w:rsidP="00C0687E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Тест№1</w:t>
      </w: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1. Укажите основную цель функционирования предприятия в рыночных условиях:</w:t>
      </w:r>
      <w:r w:rsidRPr="00DB77C6">
        <w:br/>
      </w:r>
      <w:r w:rsidRPr="00DB77C6">
        <w:rPr>
          <w:rStyle w:val="a9"/>
          <w:bdr w:val="none" w:sz="0" w:space="0" w:color="auto" w:frame="1"/>
        </w:rPr>
        <w:t>а) получение прибыли и ее максимизация</w:t>
      </w:r>
      <w:r w:rsidRPr="00DB77C6">
        <w:br/>
        <w:t>б) повышение заработной платы работников</w:t>
      </w:r>
      <w:r w:rsidRPr="00DB77C6">
        <w:br/>
        <w:t>в) выход на мировой рынок</w:t>
      </w:r>
      <w:r w:rsidRPr="00DB77C6">
        <w:br/>
        <w:t>г) максимальное удовлетворение общественных потребностей</w:t>
      </w:r>
      <w:r w:rsidRPr="00DB77C6">
        <w:br/>
      </w:r>
      <w:proofErr w:type="spellStart"/>
      <w:r w:rsidRPr="00DB77C6">
        <w:t>д</w:t>
      </w:r>
      <w:proofErr w:type="spellEnd"/>
      <w:r w:rsidRPr="00DB77C6">
        <w:t>) совершенствование производственной структуры предприятия</w:t>
      </w:r>
      <w:r w:rsidRPr="00DB77C6">
        <w:br/>
        <w:t>е) внедрение новой техники и технологии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lastRenderedPageBreak/>
        <w:t>2. Предприятия по формам собственности классифицируются на:</w:t>
      </w:r>
      <w:r w:rsidRPr="00DB77C6">
        <w:br/>
        <w:t>а) индивидуальные</w:t>
      </w:r>
      <w:r w:rsidRPr="00DB77C6">
        <w:br/>
      </w:r>
      <w:r w:rsidRPr="00DB77C6">
        <w:rPr>
          <w:rStyle w:val="a9"/>
          <w:bdr w:val="none" w:sz="0" w:space="0" w:color="auto" w:frame="1"/>
        </w:rPr>
        <w:t>б) частные</w:t>
      </w:r>
      <w:r w:rsidRPr="00DB77C6">
        <w:br/>
        <w:t>в) малые</w:t>
      </w:r>
      <w:r w:rsidRPr="00DB77C6">
        <w:br/>
      </w:r>
      <w:r w:rsidRPr="00DB77C6">
        <w:rPr>
          <w:rStyle w:val="a9"/>
          <w:bdr w:val="none" w:sz="0" w:space="0" w:color="auto" w:frame="1"/>
        </w:rPr>
        <w:t>г) государственные</w:t>
      </w:r>
      <w:r w:rsidRPr="00DB77C6">
        <w:br/>
      </w:r>
      <w:proofErr w:type="spellStart"/>
      <w:r w:rsidRPr="00DB77C6">
        <w:t>д</w:t>
      </w:r>
      <w:proofErr w:type="spellEnd"/>
      <w:r w:rsidRPr="00DB77C6">
        <w:t>) коллективные</w:t>
      </w:r>
      <w:r w:rsidRPr="00DB77C6">
        <w:br/>
      </w:r>
      <w:r w:rsidRPr="00DB77C6">
        <w:rPr>
          <w:rStyle w:val="a9"/>
          <w:bdr w:val="none" w:sz="0" w:space="0" w:color="auto" w:frame="1"/>
        </w:rPr>
        <w:t>е) муниципальные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3. Выделите организационно-правовые формы предприятий:</w:t>
      </w:r>
      <w:r w:rsidRPr="00DB77C6">
        <w:br/>
        <w:t>а) государственное или имущественное унитарные предприятия</w:t>
      </w:r>
      <w:r w:rsidRPr="00DB77C6">
        <w:br/>
        <w:t>б) совместные предприятия</w:t>
      </w:r>
      <w:r w:rsidRPr="00DB77C6">
        <w:br/>
      </w:r>
      <w:r w:rsidRPr="00DB77C6">
        <w:rPr>
          <w:rStyle w:val="a9"/>
          <w:bdr w:val="none" w:sz="0" w:space="0" w:color="auto" w:frame="1"/>
        </w:rPr>
        <w:t>в) производственные кооперативы</w:t>
      </w:r>
      <w:r w:rsidRPr="00DB77C6">
        <w:br/>
        <w:t>г) малые предприятия</w:t>
      </w:r>
      <w:r w:rsidRPr="00DB77C6">
        <w:br/>
      </w:r>
      <w:proofErr w:type="spellStart"/>
      <w:r w:rsidRPr="00DB77C6">
        <w:rPr>
          <w:rStyle w:val="a9"/>
          <w:bdr w:val="none" w:sz="0" w:space="0" w:color="auto" w:frame="1"/>
        </w:rPr>
        <w:t>д</w:t>
      </w:r>
      <w:proofErr w:type="spellEnd"/>
      <w:r w:rsidRPr="00DB77C6">
        <w:rPr>
          <w:rStyle w:val="a9"/>
          <w:bdr w:val="none" w:sz="0" w:space="0" w:color="auto" w:frame="1"/>
        </w:rPr>
        <w:t>) хозяйственные общества</w:t>
      </w:r>
      <w:r w:rsidRPr="00DB77C6">
        <w:br/>
      </w:r>
      <w:r w:rsidRPr="00DB77C6">
        <w:rPr>
          <w:rStyle w:val="a9"/>
          <w:bdr w:val="none" w:sz="0" w:space="0" w:color="auto" w:frame="1"/>
        </w:rPr>
        <w:t>е) хозяйственные товарищества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4. В чем состоит различие между производственным предприятием и фирмой:</w:t>
      </w:r>
      <w:r w:rsidRPr="00DB77C6">
        <w:br/>
        <w:t>а) предприятие осуществляет производственную деятельность, а фирма – коммерческую</w:t>
      </w:r>
      <w:r w:rsidRPr="00DB77C6">
        <w:br/>
        <w:t>(торговую) деятельность</w:t>
      </w:r>
      <w:r w:rsidRPr="00DB77C6">
        <w:br/>
      </w:r>
      <w:r w:rsidRPr="00DB77C6">
        <w:rPr>
          <w:rStyle w:val="a9"/>
          <w:bdr w:val="none" w:sz="0" w:space="0" w:color="auto" w:frame="1"/>
        </w:rPr>
        <w:t>б) фирма – более широкое понятие, чем предприятие, и может включать несколько производственных или торговых предприятий</w:t>
      </w:r>
      <w:r w:rsidRPr="00DB77C6">
        <w:br/>
        <w:t>в) различия между предприятием и фирмой нет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5. Укажите среди перечисленных организационно-правовых форм хозяйственные товарищества:</w:t>
      </w:r>
      <w:r w:rsidRPr="00DB77C6">
        <w:br/>
        <w:t>а) общество с дополнительной ответственностью</w:t>
      </w:r>
      <w:r w:rsidRPr="00DB77C6">
        <w:br/>
        <w:t>б) общество с ограниченной ответственностью</w:t>
      </w:r>
      <w:r w:rsidRPr="00DB77C6">
        <w:br/>
      </w:r>
      <w:r w:rsidRPr="00DB77C6">
        <w:rPr>
          <w:rStyle w:val="a9"/>
          <w:bdr w:val="none" w:sz="0" w:space="0" w:color="auto" w:frame="1"/>
        </w:rPr>
        <w:t>в) полное товарищество</w:t>
      </w:r>
      <w:r w:rsidRPr="00DB77C6">
        <w:br/>
      </w:r>
      <w:r w:rsidRPr="00DB77C6">
        <w:rPr>
          <w:rStyle w:val="a9"/>
          <w:bdr w:val="none" w:sz="0" w:space="0" w:color="auto" w:frame="1"/>
        </w:rPr>
        <w:t>г) товарищество на вере (коммандитное)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6. Какая из перечисленных организационно-правовых форм не является коммерческой организацией:</w:t>
      </w:r>
      <w:r w:rsidRPr="00DB77C6">
        <w:br/>
        <w:t>а) полное товарищество</w:t>
      </w:r>
      <w:r w:rsidRPr="00DB77C6">
        <w:br/>
        <w:t>б) товарищество на вере</w:t>
      </w:r>
      <w:r w:rsidRPr="00DB77C6">
        <w:br/>
      </w:r>
      <w:r w:rsidRPr="00DB77C6">
        <w:rPr>
          <w:rStyle w:val="a9"/>
          <w:bdr w:val="none" w:sz="0" w:space="0" w:color="auto" w:frame="1"/>
        </w:rPr>
        <w:t>в) потребительский кооператив</w:t>
      </w:r>
      <w:r w:rsidRPr="00DB77C6">
        <w:br/>
        <w:t>г) коммандитное товарищество</w:t>
      </w:r>
      <w:r w:rsidRPr="00DB77C6">
        <w:br/>
      </w:r>
      <w:proofErr w:type="spellStart"/>
      <w:r w:rsidRPr="00DB77C6">
        <w:t>д</w:t>
      </w:r>
      <w:proofErr w:type="spellEnd"/>
      <w:r w:rsidRPr="00DB77C6">
        <w:t>) казенное предприятие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7. Важнейшей задачей предприятия во всех случаях является:</w:t>
      </w:r>
      <w:r w:rsidRPr="00DB77C6">
        <w:br/>
        <w:t>а) создание рабочих мест для населения, живущего в окрестностях предприятия</w:t>
      </w:r>
      <w:r w:rsidRPr="00DB77C6">
        <w:br/>
      </w:r>
      <w:r w:rsidRPr="00DB77C6">
        <w:rPr>
          <w:rStyle w:val="a9"/>
          <w:bdr w:val="none" w:sz="0" w:space="0" w:color="auto" w:frame="1"/>
        </w:rPr>
        <w:t>б) получение дохода от реализации потребителям производимой продукции</w:t>
      </w:r>
      <w:r w:rsidRPr="00DB77C6">
        <w:rPr>
          <w:rStyle w:val="apple-converted-space"/>
        </w:rPr>
        <w:t> </w:t>
      </w:r>
      <w:r w:rsidRPr="00DB77C6">
        <w:rPr>
          <w:rStyle w:val="a9"/>
          <w:bdr w:val="none" w:sz="0" w:space="0" w:color="auto" w:frame="1"/>
        </w:rPr>
        <w:t>(выполненных работ, оказанных услуг)</w:t>
      </w:r>
      <w:r w:rsidRPr="00DB77C6">
        <w:br/>
        <w:t xml:space="preserve">в) недопущение </w:t>
      </w:r>
      <w:proofErr w:type="spellStart"/>
      <w:r w:rsidRPr="00DB77C6">
        <w:t>__________сбоев</w:t>
      </w:r>
      <w:proofErr w:type="spellEnd"/>
      <w:r w:rsidRPr="00DB77C6">
        <w:t xml:space="preserve"> в работе предприятия (срыва поставки, выпуска бракованной продукции, резкого сокращения объема производства и снижения его рентабельности)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8. Что относится к внутренней среде фирмы:</w:t>
      </w:r>
      <w:r w:rsidRPr="00DB77C6">
        <w:br/>
        <w:t>а) потребители продукции</w:t>
      </w:r>
      <w:r w:rsidRPr="00DB77C6">
        <w:br/>
      </w:r>
      <w:r w:rsidRPr="00DB77C6">
        <w:rPr>
          <w:rStyle w:val="a9"/>
          <w:bdr w:val="none" w:sz="0" w:space="0" w:color="auto" w:frame="1"/>
        </w:rPr>
        <w:t>б) средства производства, трудовые ресурсы и информация</w:t>
      </w:r>
      <w:r w:rsidRPr="00DB77C6">
        <w:br/>
        <w:t>в) поставщики ресурсов производства</w:t>
      </w:r>
      <w:r w:rsidRPr="00DB77C6">
        <w:br/>
        <w:t>г) органы власти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lastRenderedPageBreak/>
        <w:t>9. Задачи предприятия определяются:</w:t>
      </w:r>
      <w:r w:rsidRPr="00DB77C6">
        <w:br/>
        <w:t>а) интересами владельца</w:t>
      </w:r>
      <w:r w:rsidRPr="00DB77C6">
        <w:br/>
        <w:t>б) размером капитала</w:t>
      </w:r>
      <w:r w:rsidRPr="00DB77C6">
        <w:br/>
        <w:t>в) ситуацией внутри предприятия</w:t>
      </w:r>
      <w:r w:rsidRPr="00DB77C6">
        <w:br/>
      </w:r>
      <w:r w:rsidRPr="00DB77C6">
        <w:rPr>
          <w:rStyle w:val="a9"/>
          <w:bdr w:val="none" w:sz="0" w:space="0" w:color="auto" w:frame="1"/>
        </w:rPr>
        <w:t>г) высшим руководством</w:t>
      </w:r>
      <w:r w:rsidRPr="00DB77C6">
        <w:br/>
      </w:r>
      <w:proofErr w:type="spellStart"/>
      <w:r w:rsidRPr="00DB77C6">
        <w:t>д</w:t>
      </w:r>
      <w:proofErr w:type="spellEnd"/>
      <w:r w:rsidRPr="00DB77C6">
        <w:t>) коллективом предприятия</w:t>
      </w:r>
      <w:r w:rsidRPr="00DB77C6">
        <w:br/>
        <w:t>е) внешней средой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10. Выделите основные черты, которые характеризуют товарное производство. Товарное</w:t>
      </w:r>
      <w:r w:rsidRPr="00DB77C6">
        <w:br/>
        <w:t>производство – это:</w:t>
      </w:r>
      <w:r w:rsidRPr="00DB77C6">
        <w:br/>
        <w:t>а) специфический вид деятельности по созданию новых товаров и услуг</w:t>
      </w:r>
      <w:r w:rsidRPr="00DB77C6">
        <w:br/>
      </w:r>
      <w:r w:rsidRPr="00DB77C6">
        <w:rPr>
          <w:rStyle w:val="a9"/>
          <w:bdr w:val="none" w:sz="0" w:space="0" w:color="auto" w:frame="1"/>
        </w:rPr>
        <w:t>б) изготовление товаров и услуг не для собственного потребления, а для продажи на</w:t>
      </w:r>
      <w:r w:rsidRPr="00DB77C6">
        <w:rPr>
          <w:rStyle w:val="apple-converted-space"/>
        </w:rPr>
        <w:t> </w:t>
      </w:r>
      <w:r w:rsidRPr="00DB77C6">
        <w:rPr>
          <w:rStyle w:val="a9"/>
          <w:bdr w:val="none" w:sz="0" w:space="0" w:color="auto" w:frame="1"/>
        </w:rPr>
        <w:t>рынке</w:t>
      </w:r>
      <w:r w:rsidRPr="00DB77C6">
        <w:br/>
        <w:t>в) обеспечение потребителей необходимой продукцией, работой, услугами</w:t>
      </w:r>
      <w:r w:rsidRPr="00DB77C6">
        <w:br/>
        <w:t>г) переработка исходных материалов с целью получения прибыли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11. Какие основные экономические категории включает товарное производство:</w:t>
      </w:r>
      <w:r w:rsidRPr="00DB77C6">
        <w:br/>
        <w:t>а) спрос, цена, качество продукции и прибыль</w:t>
      </w:r>
      <w:r w:rsidRPr="00DB77C6">
        <w:br/>
        <w:t>б) цена, спрос, предложение и купля-продажа</w:t>
      </w:r>
      <w:r w:rsidRPr="00DB77C6">
        <w:br/>
        <w:t>в) спрос и предложение, цена и закон спроса</w:t>
      </w:r>
      <w:r w:rsidRPr="00DB77C6">
        <w:br/>
      </w:r>
      <w:r w:rsidRPr="00DB77C6">
        <w:rPr>
          <w:rStyle w:val="a9"/>
          <w:bdr w:val="none" w:sz="0" w:space="0" w:color="auto" w:frame="1"/>
        </w:rPr>
        <w:t>г) цена, спрос и предложение, конкуренция</w:t>
      </w:r>
      <w:r w:rsidRPr="00DB77C6">
        <w:br/>
      </w:r>
      <w:proofErr w:type="spellStart"/>
      <w:r w:rsidRPr="00DB77C6">
        <w:t>д</w:t>
      </w:r>
      <w:proofErr w:type="spellEnd"/>
      <w:r w:rsidRPr="00DB77C6">
        <w:t>) конкуренция, цена, спрос и предложение, закон спроса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12. Выберите более полное определение понятия «рынок»:</w:t>
      </w:r>
      <w:r w:rsidRPr="00DB77C6">
        <w:br/>
        <w:t>а) рынок – это место розничной торговли под открытым небом или в торговых рядах</w:t>
      </w:r>
      <w:r w:rsidRPr="00DB77C6">
        <w:br/>
        <w:t>б) под рынком понимаются способ, место и средства товарообмена</w:t>
      </w:r>
      <w:r w:rsidRPr="00DB77C6">
        <w:br/>
      </w:r>
      <w:r w:rsidRPr="00DB77C6">
        <w:rPr>
          <w:rStyle w:val="a9"/>
          <w:bdr w:val="none" w:sz="0" w:space="0" w:color="auto" w:frame="1"/>
        </w:rPr>
        <w:t>в) рынок – это система экономических отношений между продавцом и покупателем по</w:t>
      </w:r>
      <w:r w:rsidRPr="00DB77C6">
        <w:rPr>
          <w:rStyle w:val="apple-converted-space"/>
        </w:rPr>
        <w:t> </w:t>
      </w:r>
      <w:r w:rsidRPr="00DB77C6">
        <w:rPr>
          <w:rStyle w:val="a9"/>
          <w:bdr w:val="none" w:sz="0" w:space="0" w:color="auto" w:frame="1"/>
        </w:rPr>
        <w:t>поводу обмена товаров (услуг)</w:t>
      </w:r>
      <w:r w:rsidRPr="00DB77C6">
        <w:br/>
        <w:t>г) другой вариант ответа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13. Укажите, по каким признакам классифицируются рынки:</w:t>
      </w:r>
      <w:r w:rsidRPr="00DB77C6">
        <w:br/>
      </w:r>
      <w:r w:rsidRPr="00DB77C6">
        <w:rPr>
          <w:rStyle w:val="a9"/>
          <w:bdr w:val="none" w:sz="0" w:space="0" w:color="auto" w:frame="1"/>
        </w:rPr>
        <w:t>а) по объектам и субъектам, по географическому признаку, по степени конкуренции, по</w:t>
      </w:r>
      <w:r w:rsidRPr="00DB77C6">
        <w:rPr>
          <w:rStyle w:val="apple-converted-space"/>
        </w:rPr>
        <w:t> </w:t>
      </w:r>
      <w:r w:rsidRPr="00DB77C6">
        <w:rPr>
          <w:rStyle w:val="a9"/>
          <w:bdr w:val="none" w:sz="0" w:space="0" w:color="auto" w:frame="1"/>
        </w:rPr>
        <w:t>характеру продаж, по отраслевому признаку</w:t>
      </w:r>
      <w:r w:rsidRPr="00DB77C6">
        <w:br/>
        <w:t>б) согласно существующей отраслевой и территориальной схеме национальной экономики</w:t>
      </w:r>
      <w:r w:rsidRPr="00DB77C6">
        <w:br/>
        <w:t>в) по функциональному признаку.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 xml:space="preserve">14. </w:t>
      </w:r>
      <w:proofErr w:type="gramStart"/>
      <w:r w:rsidRPr="00DB77C6">
        <w:t>Выделите четыре признака классификации рынков по характеру товарообмена:</w:t>
      </w:r>
      <w:r w:rsidRPr="00DB77C6">
        <w:br/>
        <w:t>а) рынок товаров и услуг, рынок денег (капитала), рынок технологий, рынок информации</w:t>
      </w:r>
      <w:r w:rsidRPr="00DB77C6">
        <w:br/>
        <w:t>б) рынок товаров и услуг, рынок средств производства, рынок интеллектуальной продукции, рынок труда</w:t>
      </w:r>
      <w:r w:rsidRPr="00DB77C6">
        <w:br/>
        <w:t>в) рынок труда, рынок ценных бумаг, финансовый рынок и рынок интеллектуальной собственности</w:t>
      </w:r>
      <w:r w:rsidRPr="00DB77C6">
        <w:br/>
      </w:r>
      <w:r w:rsidRPr="00DB77C6">
        <w:rPr>
          <w:rStyle w:val="a9"/>
          <w:bdr w:val="none" w:sz="0" w:space="0" w:color="auto" w:frame="1"/>
        </w:rPr>
        <w:t>г) рынок труда, рынок интеллектуальной продукции, финансовый рынок, рынок товаров и услуг</w:t>
      </w:r>
      <w:proofErr w:type="gramEnd"/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15. Выделите два признака классификации рынков по характеру продаж:</w:t>
      </w:r>
      <w:r w:rsidRPr="00DB77C6">
        <w:br/>
        <w:t>а) внутренний и внешний рынки</w:t>
      </w:r>
      <w:r w:rsidRPr="00DB77C6">
        <w:br/>
      </w:r>
      <w:r w:rsidRPr="00DB77C6">
        <w:rPr>
          <w:rStyle w:val="a9"/>
          <w:bdr w:val="none" w:sz="0" w:space="0" w:color="auto" w:frame="1"/>
        </w:rPr>
        <w:t>б) оптовый и розничный рынки</w:t>
      </w:r>
      <w:r w:rsidRPr="00DB77C6">
        <w:br/>
        <w:t>в) региональный и мировой рынки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16. Роль малого бизнеса в национальной экономике заключается в:</w:t>
      </w:r>
      <w:r w:rsidRPr="00DB77C6">
        <w:br/>
      </w:r>
      <w:r w:rsidRPr="00DB77C6">
        <w:rPr>
          <w:rStyle w:val="a9"/>
          <w:bdr w:val="none" w:sz="0" w:space="0" w:color="auto" w:frame="1"/>
        </w:rPr>
        <w:t>а) оперативном реагировании на изменения рынка</w:t>
      </w:r>
      <w:r w:rsidRPr="00DB77C6">
        <w:br/>
      </w:r>
      <w:r w:rsidRPr="00DB77C6">
        <w:lastRenderedPageBreak/>
        <w:t>б) развитии творческой инициативы работников</w:t>
      </w:r>
      <w:r w:rsidRPr="00DB77C6">
        <w:br/>
        <w:t>в) создании новых рабочих мест</w:t>
      </w:r>
      <w:r w:rsidRPr="00DB77C6">
        <w:br/>
        <w:t>г) массовом производстве новой продукции</w:t>
      </w:r>
      <w:r w:rsidRPr="00DB77C6">
        <w:br/>
        <w:t>е) развитии специализации и кооперации производства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17. Критерии, установленные для отнесения предприятий к разряду малых:</w:t>
      </w:r>
      <w:r w:rsidRPr="00DB77C6">
        <w:br/>
        <w:t>а) численность персонала</w:t>
      </w:r>
      <w:r w:rsidRPr="00DB77C6">
        <w:br/>
        <w:t>б) объем выпуска продукции и численность персонала</w:t>
      </w:r>
      <w:r w:rsidRPr="00DB77C6">
        <w:br/>
      </w:r>
      <w:r w:rsidRPr="00DB77C6">
        <w:rPr>
          <w:rStyle w:val="a9"/>
          <w:bdr w:val="none" w:sz="0" w:space="0" w:color="auto" w:frame="1"/>
        </w:rPr>
        <w:t>в) численность персонала, объем выпуска продукции и условия формирования уставного</w:t>
      </w:r>
      <w:r w:rsidRPr="00DB77C6">
        <w:rPr>
          <w:rStyle w:val="apple-converted-space"/>
        </w:rPr>
        <w:t> </w:t>
      </w:r>
      <w:r w:rsidRPr="00DB77C6">
        <w:rPr>
          <w:rStyle w:val="a9"/>
          <w:bdr w:val="none" w:sz="0" w:space="0" w:color="auto" w:frame="1"/>
        </w:rPr>
        <w:t>капитала</w:t>
      </w:r>
      <w:r w:rsidRPr="00DB77C6">
        <w:br/>
        <w:t>г) численность персонала и формирование уставного капитала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18. Система управления включает следующие компоненты:</w:t>
      </w:r>
      <w:r w:rsidRPr="00DB77C6">
        <w:br/>
      </w:r>
      <w:r w:rsidRPr="00DB77C6">
        <w:rPr>
          <w:rStyle w:val="a9"/>
          <w:bdr w:val="none" w:sz="0" w:space="0" w:color="auto" w:frame="1"/>
        </w:rPr>
        <w:t>а) принципы, задачи и методы управления</w:t>
      </w:r>
      <w:r w:rsidRPr="00DB77C6">
        <w:br/>
      </w:r>
      <w:r w:rsidRPr="00DB77C6">
        <w:rPr>
          <w:rStyle w:val="a9"/>
          <w:bdr w:val="none" w:sz="0" w:space="0" w:color="auto" w:frame="1"/>
        </w:rPr>
        <w:t>б) структуру органов управления</w:t>
      </w:r>
      <w:r w:rsidRPr="00DB77C6">
        <w:br/>
      </w:r>
      <w:r w:rsidRPr="00DB77C6">
        <w:rPr>
          <w:rStyle w:val="a9"/>
          <w:bdr w:val="none" w:sz="0" w:space="0" w:color="auto" w:frame="1"/>
        </w:rPr>
        <w:t>в) информацию и средства ее обработки</w:t>
      </w:r>
      <w:r w:rsidRPr="00DB77C6">
        <w:br/>
        <w:t>г) текущее управление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19. Управление предприятием включает следующие подсистемы:</w:t>
      </w:r>
      <w:r w:rsidRPr="00DB77C6">
        <w:br/>
      </w:r>
      <w:r w:rsidRPr="00DB77C6">
        <w:rPr>
          <w:rStyle w:val="a9"/>
          <w:bdr w:val="none" w:sz="0" w:space="0" w:color="auto" w:frame="1"/>
        </w:rPr>
        <w:t>а) управление персоналом</w:t>
      </w:r>
      <w:r w:rsidRPr="00DB77C6">
        <w:br/>
      </w:r>
      <w:r w:rsidRPr="00DB77C6">
        <w:rPr>
          <w:rStyle w:val="a9"/>
          <w:bdr w:val="none" w:sz="0" w:space="0" w:color="auto" w:frame="1"/>
        </w:rPr>
        <w:t>б) управление маркетингом</w:t>
      </w:r>
      <w:r w:rsidRPr="00DB77C6">
        <w:br/>
      </w:r>
      <w:r w:rsidRPr="00DB77C6">
        <w:rPr>
          <w:rStyle w:val="a9"/>
          <w:bdr w:val="none" w:sz="0" w:space="0" w:color="auto" w:frame="1"/>
        </w:rPr>
        <w:t>в) управление финансами</w:t>
      </w:r>
      <w:r w:rsidRPr="00DB77C6">
        <w:br/>
        <w:t>г) управление запасами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20. Линейная структура управления включает:</w:t>
      </w:r>
      <w:r w:rsidRPr="00DB77C6">
        <w:br/>
      </w:r>
      <w:r w:rsidRPr="00DB77C6">
        <w:rPr>
          <w:rStyle w:val="a9"/>
          <w:bdr w:val="none" w:sz="0" w:space="0" w:color="auto" w:frame="1"/>
        </w:rPr>
        <w:t>а) линейную схему управления</w:t>
      </w:r>
      <w:r w:rsidRPr="00DB77C6">
        <w:br/>
        <w:t xml:space="preserve">б) </w:t>
      </w:r>
      <w:proofErr w:type="spellStart"/>
      <w:r w:rsidRPr="00DB77C6">
        <w:t>дивизиональную</w:t>
      </w:r>
      <w:proofErr w:type="spellEnd"/>
      <w:r w:rsidRPr="00DB77C6">
        <w:t xml:space="preserve"> схему управления</w:t>
      </w:r>
      <w:r w:rsidRPr="00DB77C6">
        <w:br/>
        <w:t>в) проектную структуру управления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 xml:space="preserve">21. </w:t>
      </w:r>
      <w:proofErr w:type="spellStart"/>
      <w:r w:rsidRPr="00DB77C6">
        <w:t>Дивизиональная</w:t>
      </w:r>
      <w:proofErr w:type="spellEnd"/>
      <w:r w:rsidRPr="00DB77C6">
        <w:t xml:space="preserve"> структура управления характеризуется:</w:t>
      </w:r>
      <w:r w:rsidRPr="00DB77C6">
        <w:br/>
      </w:r>
      <w:r w:rsidRPr="00DB77C6">
        <w:rPr>
          <w:rStyle w:val="a9"/>
          <w:bdr w:val="none" w:sz="0" w:space="0" w:color="auto" w:frame="1"/>
        </w:rPr>
        <w:t>а) наличием самостоятельных производственных отделений по продуктам</w:t>
      </w:r>
      <w:r w:rsidRPr="00DB77C6">
        <w:br/>
        <w:t>б) наличием самостоятельных производственных отделений по рынкам сбыта</w:t>
      </w:r>
      <w:r w:rsidRPr="00DB77C6">
        <w:br/>
        <w:t xml:space="preserve">в) сочетанием вертикальных, линейных </w:t>
      </w:r>
      <w:proofErr w:type="spellStart"/>
      <w:r w:rsidRPr="00DB77C6">
        <w:t>__________и</w:t>
      </w:r>
      <w:proofErr w:type="spellEnd"/>
      <w:r w:rsidRPr="00DB77C6">
        <w:t xml:space="preserve"> функциональных связей управления с </w:t>
      </w:r>
      <w:proofErr w:type="gramStart"/>
      <w:r w:rsidRPr="00DB77C6">
        <w:t>горизонтальными</w:t>
      </w:r>
      <w:proofErr w:type="gramEnd"/>
      <w:r w:rsidRPr="00DB77C6">
        <w:br/>
        <w:t>г) наличием самостоятельных производственных единиц по регионам.</w:t>
      </w:r>
    </w:p>
    <w:p w:rsidR="00C0687E" w:rsidRPr="00DB77C6" w:rsidRDefault="00C0687E" w:rsidP="00C0687E">
      <w:pPr>
        <w:rPr>
          <w:rFonts w:ascii="Times New Roman" w:hAnsi="Times New Roman"/>
          <w:b/>
          <w:sz w:val="24"/>
          <w:szCs w:val="24"/>
        </w:rPr>
      </w:pPr>
      <w:r w:rsidRPr="00DB77C6">
        <w:rPr>
          <w:rFonts w:ascii="Times New Roman" w:hAnsi="Times New Roman"/>
          <w:b/>
          <w:sz w:val="24"/>
          <w:szCs w:val="24"/>
        </w:rPr>
        <w:t>(правильные ответы выделены жирным шрифтом)</w:t>
      </w:r>
    </w:p>
    <w:p w:rsidR="00C0687E" w:rsidRDefault="00C0687E" w:rsidP="00C068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Тест№2</w:t>
      </w: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1. Складочный капитал формируется при создании:</w:t>
      </w:r>
      <w:r w:rsidRPr="00DB77C6">
        <w:br/>
        <w:t>а) общества с ограниченной ответственностью</w:t>
      </w:r>
      <w:r w:rsidRPr="00DB77C6">
        <w:br/>
      </w:r>
      <w:r w:rsidRPr="00DB77C6">
        <w:rPr>
          <w:rStyle w:val="a9"/>
          <w:bdr w:val="none" w:sz="0" w:space="0" w:color="auto" w:frame="1"/>
        </w:rPr>
        <w:t>б) полного товарищества</w:t>
      </w:r>
      <w:r w:rsidRPr="00DB77C6">
        <w:br/>
        <w:t>в) открытого акционерного общества</w:t>
      </w:r>
      <w:r w:rsidRPr="00DB77C6">
        <w:br/>
        <w:t>г) закрытого акционерного общества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2. Уставный фонд не формируется при создании:</w:t>
      </w:r>
      <w:r w:rsidRPr="00DB77C6">
        <w:br/>
      </w:r>
      <w:r w:rsidRPr="00DB77C6">
        <w:rPr>
          <w:rStyle w:val="a9"/>
          <w:bdr w:val="none" w:sz="0" w:space="0" w:color="auto" w:frame="1"/>
        </w:rPr>
        <w:t>а) акционерного общества</w:t>
      </w:r>
      <w:r w:rsidRPr="00DB77C6">
        <w:br/>
      </w:r>
      <w:r w:rsidRPr="00DB77C6">
        <w:rPr>
          <w:rStyle w:val="a9"/>
          <w:bdr w:val="none" w:sz="0" w:space="0" w:color="auto" w:frame="1"/>
        </w:rPr>
        <w:t>б) общества с ограниченной ответственностью</w:t>
      </w:r>
      <w:r w:rsidRPr="00DB77C6">
        <w:br/>
        <w:t>в) артели</w:t>
      </w:r>
      <w:r w:rsidRPr="00DB77C6">
        <w:br/>
        <w:t>г) казенного предприятия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lastRenderedPageBreak/>
        <w:t>3. Хозяйственным товариществом является:</w:t>
      </w:r>
      <w:r w:rsidRPr="00DB77C6">
        <w:br/>
        <w:t>а) общество с ограниченной ответственностью</w:t>
      </w:r>
      <w:r w:rsidRPr="00DB77C6">
        <w:br/>
        <w:t>б) общество с дополнительной ответственностью</w:t>
      </w:r>
      <w:r w:rsidRPr="00DB77C6">
        <w:br/>
      </w:r>
      <w:r w:rsidRPr="00DB77C6">
        <w:rPr>
          <w:rStyle w:val="a9"/>
          <w:bdr w:val="none" w:sz="0" w:space="0" w:color="auto" w:frame="1"/>
        </w:rPr>
        <w:t>в) коммандитное товарищество</w:t>
      </w:r>
      <w:r w:rsidRPr="00DB77C6">
        <w:br/>
        <w:t>г) закрытое акционерное общество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4. Одно лицо может быть полным товарищем:</w:t>
      </w:r>
      <w:r w:rsidRPr="00DB77C6">
        <w:br/>
        <w:t>а) в двух товариществах</w:t>
      </w:r>
      <w:r w:rsidRPr="00DB77C6">
        <w:br/>
      </w:r>
      <w:r w:rsidRPr="00DB77C6">
        <w:rPr>
          <w:rStyle w:val="a9"/>
          <w:bdr w:val="none" w:sz="0" w:space="0" w:color="auto" w:frame="1"/>
        </w:rPr>
        <w:t>б) одном товариществе</w:t>
      </w:r>
      <w:r w:rsidRPr="00DB77C6">
        <w:br/>
        <w:t>в) одном полном товариществе и одном коммандитном товариществе</w:t>
      </w:r>
      <w:r w:rsidRPr="00DB77C6">
        <w:br/>
        <w:t>г) неограниченном числе товариществ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5. Хозяйственным обществом является:</w:t>
      </w:r>
      <w:r w:rsidRPr="00DB77C6">
        <w:br/>
        <w:t>а) полное товарищество</w:t>
      </w:r>
      <w:r w:rsidRPr="00DB77C6">
        <w:br/>
      </w:r>
      <w:r w:rsidRPr="00DB77C6">
        <w:rPr>
          <w:rStyle w:val="a9"/>
          <w:bdr w:val="none" w:sz="0" w:space="0" w:color="auto" w:frame="1"/>
        </w:rPr>
        <w:t>б) закрытое акционерное общество</w:t>
      </w:r>
      <w:r w:rsidRPr="00DB77C6">
        <w:br/>
        <w:t>в) коммандитное товарищество</w:t>
      </w:r>
      <w:r w:rsidRPr="00DB77C6">
        <w:br/>
        <w:t>г) товарищество на вере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6. Акционерным обществом является хозяйственное общество:</w:t>
      </w:r>
      <w:r w:rsidRPr="00DB77C6">
        <w:br/>
        <w:t>а) с разделенным на доли уставным капиталом</w:t>
      </w:r>
      <w:r w:rsidRPr="00DB77C6">
        <w:br/>
        <w:t>б) разделенным на определенное число акций паевым фондом</w:t>
      </w:r>
      <w:r w:rsidRPr="00DB77C6">
        <w:br/>
        <w:t>в) разделенным на доли складочным капиталом</w:t>
      </w:r>
      <w:r w:rsidRPr="00DB77C6">
        <w:br/>
      </w:r>
      <w:r w:rsidRPr="00DB77C6">
        <w:rPr>
          <w:rStyle w:val="a9"/>
          <w:bdr w:val="none" w:sz="0" w:space="0" w:color="auto" w:frame="1"/>
        </w:rPr>
        <w:t>г) разделенным на определенное число акций уставным капиталом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7. Число акционеров закрытого акционерного общества не может превышать:</w:t>
      </w:r>
      <w:r w:rsidRPr="00DB77C6">
        <w:br/>
        <w:t>а) 1</w:t>
      </w:r>
      <w:r w:rsidRPr="00DB77C6">
        <w:br/>
        <w:t>б) 5</w:t>
      </w:r>
      <w:r w:rsidRPr="00DB77C6">
        <w:br/>
      </w:r>
      <w:r w:rsidRPr="00DB77C6">
        <w:rPr>
          <w:rStyle w:val="a9"/>
          <w:bdr w:val="none" w:sz="0" w:space="0" w:color="auto" w:frame="1"/>
        </w:rPr>
        <w:t>в) 50</w:t>
      </w:r>
      <w:r w:rsidRPr="00DB77C6">
        <w:br/>
        <w:t>г) 1000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8. Открытую подписку на выпускаемые акции проводит:</w:t>
      </w:r>
      <w:r w:rsidRPr="00DB77C6">
        <w:br/>
        <w:t>а) общество с ограниченной ответственностью</w:t>
      </w:r>
      <w:r w:rsidRPr="00DB77C6">
        <w:br/>
      </w:r>
      <w:r w:rsidRPr="00DB77C6">
        <w:rPr>
          <w:rStyle w:val="a9"/>
          <w:bdr w:val="none" w:sz="0" w:space="0" w:color="auto" w:frame="1"/>
        </w:rPr>
        <w:t>б) открытое акционерное общество</w:t>
      </w:r>
      <w:r w:rsidRPr="00DB77C6">
        <w:br/>
        <w:t>в) производственный кооператив</w:t>
      </w:r>
      <w:r w:rsidRPr="00DB77C6">
        <w:br/>
        <w:t>г) коммандитное товарищество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9. Высшим органом управления акционерным обществом является:</w:t>
      </w:r>
      <w:r w:rsidRPr="00DB77C6">
        <w:br/>
        <w:t>а) наблюдательный совет</w:t>
      </w:r>
      <w:r w:rsidRPr="00DB77C6">
        <w:br/>
        <w:t>б) ревизионная комиссия</w:t>
      </w:r>
      <w:r w:rsidRPr="00DB77C6">
        <w:br/>
      </w:r>
      <w:r w:rsidRPr="00DB77C6">
        <w:rPr>
          <w:rStyle w:val="a9"/>
          <w:bdr w:val="none" w:sz="0" w:space="0" w:color="auto" w:frame="1"/>
        </w:rPr>
        <w:t>в) общее собрание акционеров</w:t>
      </w:r>
      <w:r w:rsidRPr="00DB77C6">
        <w:br/>
        <w:t>г) совет директоров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10. Минимальное число членов кооператива равно:</w:t>
      </w:r>
      <w:r w:rsidRPr="00DB77C6">
        <w:br/>
        <w:t>а) 100</w:t>
      </w:r>
      <w:r w:rsidRPr="00DB77C6">
        <w:br/>
      </w:r>
      <w:r w:rsidRPr="00DB77C6">
        <w:rPr>
          <w:rStyle w:val="a9"/>
          <w:bdr w:val="none" w:sz="0" w:space="0" w:color="auto" w:frame="1"/>
        </w:rPr>
        <w:t>б) 5</w:t>
      </w:r>
      <w:r w:rsidRPr="00DB77C6">
        <w:br/>
        <w:t>в) 1</w:t>
      </w:r>
      <w:r w:rsidRPr="00DB77C6">
        <w:br/>
        <w:t>г) 50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11. Унитарное предприятие – это коммерческая организация:</w:t>
      </w:r>
      <w:r w:rsidRPr="00DB77C6">
        <w:br/>
        <w:t>а) наделенная правом собственности на имущество, закрепленное за ним собственником</w:t>
      </w:r>
      <w:r w:rsidRPr="00DB77C6">
        <w:br/>
      </w:r>
      <w:r w:rsidRPr="00DB77C6">
        <w:rPr>
          <w:rStyle w:val="a9"/>
          <w:bdr w:val="none" w:sz="0" w:space="0" w:color="auto" w:frame="1"/>
        </w:rPr>
        <w:t>б) не наделенная правом собственности на имущество, закрепленное за ним</w:t>
      </w:r>
      <w:r w:rsidRPr="00DB77C6">
        <w:rPr>
          <w:rStyle w:val="apple-converted-space"/>
        </w:rPr>
        <w:t> </w:t>
      </w:r>
      <w:r w:rsidRPr="00DB77C6">
        <w:rPr>
          <w:rStyle w:val="a9"/>
          <w:bdr w:val="none" w:sz="0" w:space="0" w:color="auto" w:frame="1"/>
        </w:rPr>
        <w:t>собственником</w:t>
      </w:r>
      <w:r w:rsidRPr="00DB77C6">
        <w:br/>
      </w:r>
      <w:r w:rsidRPr="00DB77C6">
        <w:lastRenderedPageBreak/>
        <w:t>в) частично наделенная правом собственности на имущество, закрепленное за ним собственником</w:t>
      </w:r>
      <w:r w:rsidRPr="00DB77C6">
        <w:br/>
        <w:t>г) наделяемая правом собственности на имущество по усмотрению собственника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12. Федеральное казенное предприятие учреждается решением:</w:t>
      </w:r>
      <w:r w:rsidRPr="00DB77C6">
        <w:br/>
        <w:t>а) органа местного самоуправления</w:t>
      </w:r>
      <w:r w:rsidRPr="00DB77C6">
        <w:br/>
      </w:r>
      <w:r w:rsidRPr="00DB77C6">
        <w:rPr>
          <w:rStyle w:val="a9"/>
          <w:bdr w:val="none" w:sz="0" w:space="0" w:color="auto" w:frame="1"/>
        </w:rPr>
        <w:t>б) Правительством РФ</w:t>
      </w:r>
      <w:r w:rsidRPr="00DB77C6">
        <w:br/>
        <w:t>в) органа местного самоуправления и Правительством РФ</w:t>
      </w:r>
      <w:r w:rsidRPr="00DB77C6">
        <w:br/>
        <w:t>г) органом государственной власти субъекта Федерации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13. Холдинговая компания – это предприятие:</w:t>
      </w:r>
      <w:r w:rsidRPr="00DB77C6">
        <w:br/>
      </w:r>
      <w:r w:rsidRPr="00DB77C6">
        <w:rPr>
          <w:rStyle w:val="a9"/>
          <w:bdr w:val="none" w:sz="0" w:space="0" w:color="auto" w:frame="1"/>
        </w:rPr>
        <w:t>а) владеющее контрольными пакетами акций других предприятий</w:t>
      </w:r>
      <w:r w:rsidRPr="00DB77C6">
        <w:br/>
        <w:t>б) занимающееся сбытом продукции</w:t>
      </w:r>
      <w:r w:rsidRPr="00DB77C6">
        <w:br/>
        <w:t>в) контролирующее производство одного вида товара</w:t>
      </w:r>
      <w:r w:rsidRPr="00DB77C6">
        <w:br/>
        <w:t>г) осуществляющее страховую деятельность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14. Высшим органом управления финансово-промышленной группой является:</w:t>
      </w:r>
      <w:r w:rsidRPr="00DB77C6">
        <w:br/>
        <w:t>а) общее собрание акционеров</w:t>
      </w:r>
      <w:r w:rsidRPr="00DB77C6">
        <w:br/>
        <w:t>6) совет учредителей</w:t>
      </w:r>
      <w:r w:rsidRPr="00DB77C6">
        <w:br/>
      </w:r>
      <w:r w:rsidRPr="00DB77C6">
        <w:rPr>
          <w:rStyle w:val="a9"/>
          <w:bdr w:val="none" w:sz="0" w:space="0" w:color="auto" w:frame="1"/>
        </w:rPr>
        <w:t>в) совет директоров компаний, входящих в состав финансово-промышленной группы</w:t>
      </w:r>
      <w:r w:rsidRPr="00DB77C6">
        <w:br/>
        <w:t>г) центральная компания финансово-промышленной группы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15. Консорциум — это объединение предприятий для осуществления проектов:</w:t>
      </w:r>
      <w:r w:rsidRPr="00DB77C6">
        <w:br/>
      </w:r>
      <w:r w:rsidRPr="00DB77C6">
        <w:rPr>
          <w:rStyle w:val="a9"/>
          <w:bdr w:val="none" w:sz="0" w:space="0" w:color="auto" w:frame="1"/>
        </w:rPr>
        <w:t>а) на временной основе</w:t>
      </w:r>
      <w:r w:rsidRPr="00DB77C6">
        <w:br/>
        <w:t>б) на постоянной основе</w:t>
      </w:r>
      <w:r w:rsidRPr="00DB77C6">
        <w:br/>
        <w:t>в) на один год</w:t>
      </w:r>
      <w:r w:rsidRPr="00DB77C6">
        <w:br/>
        <w:t>г) на 10 лет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16. Объединение юридически самостоятельных предприятий под общим руководством в хозяйственной деятельности путем установления над ними финансового контроля за счет покупки или обмена акциями является:</w:t>
      </w:r>
      <w:r w:rsidRPr="00DB77C6">
        <w:br/>
        <w:t>а) синдикатом</w:t>
      </w:r>
      <w:r w:rsidRPr="00DB77C6">
        <w:br/>
        <w:t>б) картелем</w:t>
      </w:r>
      <w:r w:rsidRPr="00DB77C6">
        <w:br/>
      </w:r>
      <w:r w:rsidRPr="00DB77C6">
        <w:rPr>
          <w:rStyle w:val="a9"/>
          <w:bdr w:val="none" w:sz="0" w:space="0" w:color="auto" w:frame="1"/>
        </w:rPr>
        <w:t>в) концерном</w:t>
      </w:r>
      <w:r w:rsidRPr="00DB77C6">
        <w:br/>
        <w:t>г) трестом</w:t>
      </w:r>
    </w:p>
    <w:p w:rsidR="00C0687E" w:rsidRDefault="00C0687E" w:rsidP="00C0687E">
      <w:pPr>
        <w:pStyle w:val="aa"/>
        <w:shd w:val="clear" w:color="auto" w:fill="FFFFFF"/>
        <w:spacing w:before="0" w:beforeAutospacing="0" w:after="0" w:afterAutospacing="0"/>
      </w:pPr>
    </w:p>
    <w:p w:rsidR="00C0687E" w:rsidRPr="00DB77C6" w:rsidRDefault="00C0687E" w:rsidP="00C0687E">
      <w:pPr>
        <w:pStyle w:val="aa"/>
        <w:shd w:val="clear" w:color="auto" w:fill="FFFFFF"/>
        <w:spacing w:before="0" w:beforeAutospacing="0" w:after="0" w:afterAutospacing="0"/>
      </w:pPr>
      <w:r w:rsidRPr="00DB77C6">
        <w:t>17. Некоммерческие организации – это юридические лица, главной целью которых является:</w:t>
      </w:r>
      <w:r w:rsidRPr="00DB77C6">
        <w:br/>
        <w:t>а) распределение прибыли между учредителями</w:t>
      </w:r>
      <w:r w:rsidRPr="00DB77C6">
        <w:br/>
        <w:t>б) получение прибыли</w:t>
      </w:r>
      <w:r w:rsidRPr="00DB77C6">
        <w:br/>
      </w:r>
      <w:r w:rsidRPr="00DB77C6">
        <w:rPr>
          <w:rStyle w:val="a9"/>
          <w:bdr w:val="none" w:sz="0" w:space="0" w:color="auto" w:frame="1"/>
        </w:rPr>
        <w:t>в) удовлетворение материальных, духовных или иных нематериальных потребностей,</w:t>
      </w:r>
      <w:r w:rsidRPr="00DB77C6">
        <w:rPr>
          <w:rStyle w:val="apple-converted-space"/>
        </w:rPr>
        <w:t> </w:t>
      </w:r>
      <w:r w:rsidRPr="00DB77C6">
        <w:rPr>
          <w:rStyle w:val="a9"/>
          <w:bdr w:val="none" w:sz="0" w:space="0" w:color="auto" w:frame="1"/>
        </w:rPr>
        <w:t>социальные, благотворительные, культурные, образовательные или иные общественно-полезные цели</w:t>
      </w:r>
      <w:r w:rsidRPr="00DB77C6">
        <w:br/>
        <w:t>г) удовлетворение только материальных потребностей</w:t>
      </w:r>
    </w:p>
    <w:p w:rsidR="00C0687E" w:rsidRPr="004F4BB2" w:rsidRDefault="00C0687E" w:rsidP="00C0687E">
      <w:pPr>
        <w:rPr>
          <w:rFonts w:ascii="Times New Roman" w:hAnsi="Times New Roman"/>
          <w:b/>
          <w:sz w:val="24"/>
          <w:szCs w:val="24"/>
        </w:rPr>
      </w:pPr>
      <w:r w:rsidRPr="00DB77C6">
        <w:rPr>
          <w:rFonts w:ascii="Times New Roman" w:hAnsi="Times New Roman"/>
          <w:b/>
          <w:sz w:val="24"/>
          <w:szCs w:val="24"/>
        </w:rPr>
        <w:t>(правильные ответы выделены жирным шрифтом)</w:t>
      </w:r>
    </w:p>
    <w:p w:rsidR="00C0687E" w:rsidRDefault="00C0687E" w:rsidP="00C0687E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Тест№3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  <w:b/>
        </w:rPr>
      </w:pPr>
      <w:r w:rsidRPr="00F85616">
        <w:rPr>
          <w:rFonts w:ascii="Times New Roman" w:hAnsi="Times New Roman"/>
          <w:b/>
        </w:rPr>
        <w:t xml:space="preserve">1. Какие из названных положений являются отличительными чертами предпринимательства: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>а) самостоятельность и экономическая свобода деятельности;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lastRenderedPageBreak/>
        <w:t>б) деятельность предпринимателя связана с риском и неопределенностью успеха начатого дела;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в) это — любая деятельность, приносящая </w:t>
      </w:r>
      <w:proofErr w:type="spellStart"/>
      <w:r w:rsidRPr="00F85616">
        <w:rPr>
          <w:rFonts w:ascii="Times New Roman" w:hAnsi="Times New Roman"/>
        </w:rPr>
        <w:t>приоыль</w:t>
      </w:r>
      <w:proofErr w:type="spellEnd"/>
      <w:r w:rsidRPr="00F85616">
        <w:rPr>
          <w:rFonts w:ascii="Times New Roman" w:hAnsi="Times New Roman"/>
        </w:rPr>
        <w:t xml:space="preserve">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>г) это — творческая деятельность</w:t>
      </w:r>
      <w:proofErr w:type="gramStart"/>
      <w:r w:rsidRPr="00F85616">
        <w:rPr>
          <w:rFonts w:ascii="Times New Roman" w:hAnsi="Times New Roman"/>
        </w:rPr>
        <w:t>.</w:t>
      </w:r>
      <w:proofErr w:type="gramEnd"/>
      <w:r w:rsidRPr="00F85616">
        <w:rPr>
          <w:rFonts w:ascii="Times New Roman" w:hAnsi="Times New Roman"/>
        </w:rPr>
        <w:t xml:space="preserve"> </w:t>
      </w:r>
      <w:proofErr w:type="gramStart"/>
      <w:r w:rsidRPr="00F85616">
        <w:rPr>
          <w:rFonts w:ascii="Times New Roman" w:hAnsi="Times New Roman"/>
        </w:rPr>
        <w:t>н</w:t>
      </w:r>
      <w:proofErr w:type="gramEnd"/>
      <w:r w:rsidRPr="00F85616">
        <w:rPr>
          <w:rFonts w:ascii="Times New Roman" w:hAnsi="Times New Roman"/>
        </w:rPr>
        <w:t xml:space="preserve">аправленная на поиск и реализацию инноваций.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  <w:b/>
        </w:rPr>
      </w:pPr>
      <w:r w:rsidRPr="00F85616">
        <w:rPr>
          <w:rFonts w:ascii="Times New Roman" w:hAnsi="Times New Roman"/>
          <w:b/>
        </w:rPr>
        <w:t xml:space="preserve">2. Субъектом предпринимательства могут быть: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а) дееспособные физические лица;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б) юридические лица — коммерческие организации;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в) граждане РФ любого возраста;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г) граждане иностранных государств;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F85616">
        <w:rPr>
          <w:rFonts w:ascii="Times New Roman" w:hAnsi="Times New Roman"/>
        </w:rPr>
        <w:t>д</w:t>
      </w:r>
      <w:proofErr w:type="spellEnd"/>
      <w:r w:rsidRPr="00F85616">
        <w:rPr>
          <w:rFonts w:ascii="Times New Roman" w:hAnsi="Times New Roman"/>
        </w:rPr>
        <w:t xml:space="preserve">) лица без гражданства;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е) работники милиции, военнослужащие.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Назовите правильные варианты ответов.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  <w:b/>
        </w:rPr>
      </w:pPr>
      <w:r w:rsidRPr="00F85616">
        <w:rPr>
          <w:rFonts w:ascii="Times New Roman" w:hAnsi="Times New Roman"/>
          <w:b/>
        </w:rPr>
        <w:t xml:space="preserve">3. Какие из названных позиций правильно характеризуют права предпринимателей: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а) самостоятельно планировать свою деятельность;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б) самостоятельно устанавливать формы и системы оплаты труда;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в) устанавливать заработную плату ниже прожиточного минимума;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г) открывать счета в любых банках;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F85616">
        <w:rPr>
          <w:rFonts w:ascii="Times New Roman" w:hAnsi="Times New Roman"/>
        </w:rPr>
        <w:t>д</w:t>
      </w:r>
      <w:proofErr w:type="spellEnd"/>
      <w:r w:rsidRPr="00F85616">
        <w:rPr>
          <w:rFonts w:ascii="Times New Roman" w:hAnsi="Times New Roman"/>
        </w:rPr>
        <w:t xml:space="preserve">) заниматься внешнеэкономической деятельностью;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е) получать помощь из бюджета в случае банкротства.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  <w:b/>
        </w:rPr>
      </w:pPr>
      <w:r w:rsidRPr="00F85616">
        <w:rPr>
          <w:rFonts w:ascii="Times New Roman" w:hAnsi="Times New Roman"/>
          <w:b/>
        </w:rPr>
        <w:t xml:space="preserve">4. Какие из названных положений правильно характеризуют производственное предпринимательство: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а) это — производство продукции, работ, услуг;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б) это — наиболее распространенный вид предпринимательства в России;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в) основное поле деятельности — производственные предприятия;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г) это — наиболее рисковое предпринимательство;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F85616">
        <w:rPr>
          <w:rFonts w:ascii="Times New Roman" w:hAnsi="Times New Roman"/>
        </w:rPr>
        <w:t>д</w:t>
      </w:r>
      <w:proofErr w:type="spellEnd"/>
      <w:r w:rsidRPr="00F85616">
        <w:rPr>
          <w:rFonts w:ascii="Times New Roman" w:hAnsi="Times New Roman"/>
        </w:rPr>
        <w:t xml:space="preserve">) это — самый простой вид предпринимательства.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  <w:b/>
        </w:rPr>
      </w:pPr>
      <w:r w:rsidRPr="00F85616">
        <w:rPr>
          <w:rFonts w:ascii="Times New Roman" w:hAnsi="Times New Roman"/>
          <w:b/>
        </w:rPr>
        <w:t xml:space="preserve">5. Какие из названных вариантов правильно характеризуют коммерческое предпринимательство: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а) его содержание составляют торгово-обменные операции„ б) это наименее распространенный вид предпринимательства в России;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в) требует хорошего знания рыночной конъюнктуры;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г) как правило, не требует особого специального образования; </w:t>
      </w:r>
      <w:proofErr w:type="spellStart"/>
      <w:r w:rsidRPr="00F85616">
        <w:rPr>
          <w:rFonts w:ascii="Times New Roman" w:hAnsi="Times New Roman"/>
        </w:rPr>
        <w:t>д</w:t>
      </w:r>
      <w:proofErr w:type="spellEnd"/>
      <w:r w:rsidRPr="00F85616">
        <w:rPr>
          <w:rFonts w:ascii="Times New Roman" w:hAnsi="Times New Roman"/>
        </w:rPr>
        <w:t xml:space="preserve">) это наиболее сложный вид предпринимательства.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  <w:b/>
        </w:rPr>
      </w:pPr>
      <w:r w:rsidRPr="00F85616">
        <w:rPr>
          <w:rFonts w:ascii="Times New Roman" w:hAnsi="Times New Roman"/>
          <w:b/>
        </w:rPr>
        <w:t>6. Какие из названных позиций правильно характеризуют финансовое предпринимательство: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lastRenderedPageBreak/>
        <w:t xml:space="preserve">а) его содержанием является купля-продажа денег, валюты, ценных бумаг;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б) основное поле деятельности — банки, фондовые, валютные биржи;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в) не требует специального образования;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г) требует наличия достоверной информации.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  <w:b/>
        </w:rPr>
      </w:pPr>
      <w:r w:rsidRPr="00F85616">
        <w:rPr>
          <w:rFonts w:ascii="Times New Roman" w:hAnsi="Times New Roman"/>
          <w:b/>
        </w:rPr>
        <w:t xml:space="preserve">7. Какие из названных положений правильно характеризуют достоинства малых предприятий: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а) быстро адаптируются к требованиям рынка: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>б) не требуют крупных вложений при организации дела;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в) имеют малую степень риска;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г) имеют низкие управленческие расходы;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F85616">
        <w:rPr>
          <w:rFonts w:ascii="Times New Roman" w:hAnsi="Times New Roman"/>
        </w:rPr>
        <w:t>д</w:t>
      </w:r>
      <w:proofErr w:type="spellEnd"/>
      <w:r w:rsidRPr="00F85616">
        <w:rPr>
          <w:rFonts w:ascii="Times New Roman" w:hAnsi="Times New Roman"/>
        </w:rPr>
        <w:t xml:space="preserve">) сфера их деятельности не ограничена;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е) имеют льготы по налогообложению.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  <w:b/>
        </w:rPr>
      </w:pPr>
      <w:r w:rsidRPr="00F85616">
        <w:rPr>
          <w:rFonts w:ascii="Times New Roman" w:hAnsi="Times New Roman"/>
          <w:b/>
        </w:rPr>
        <w:t xml:space="preserve">8. Какие из перечисленных положений правильно характеризуют роль малого предпринимательства в рыночной экономике: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а) его развитие создает новые рабочие места;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 xml:space="preserve">б) способствует насыщению рынка разнообразными товарами и услугами„ 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>в) является основой развития тяжелой промышленности;</w:t>
      </w:r>
    </w:p>
    <w:p w:rsidR="00C0687E" w:rsidRPr="00F85616" w:rsidRDefault="00C0687E" w:rsidP="00C0687E">
      <w:pPr>
        <w:spacing w:line="240" w:lineRule="auto"/>
        <w:jc w:val="both"/>
        <w:rPr>
          <w:rFonts w:ascii="Times New Roman" w:hAnsi="Times New Roman"/>
        </w:rPr>
      </w:pPr>
      <w:r w:rsidRPr="00F85616">
        <w:rPr>
          <w:rFonts w:ascii="Times New Roman" w:hAnsi="Times New Roman"/>
        </w:rPr>
        <w:t>г) оно обеспечивает ряд нужд крупных предприятий.</w:t>
      </w:r>
    </w:p>
    <w:p w:rsidR="00C0687E" w:rsidRDefault="00C0687E" w:rsidP="00C0687E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0687E" w:rsidRDefault="00C0687E" w:rsidP="00C0687E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</w:t>
      </w:r>
      <w:r w:rsidRPr="00FE7F38">
        <w:rPr>
          <w:rFonts w:ascii="Times New Roman" w:hAnsi="Times New Roman"/>
          <w:b/>
          <w:sz w:val="24"/>
          <w:szCs w:val="24"/>
        </w:rPr>
        <w:t xml:space="preserve"> </w:t>
      </w:r>
      <w:r w:rsidRPr="00A27339">
        <w:rPr>
          <w:rFonts w:ascii="Times New Roman" w:hAnsi="Times New Roman"/>
          <w:b/>
          <w:sz w:val="24"/>
          <w:szCs w:val="24"/>
        </w:rPr>
        <w:t>Типовые задания для оценки освоения</w:t>
      </w:r>
      <w:r>
        <w:rPr>
          <w:rFonts w:ascii="Times New Roman" w:hAnsi="Times New Roman"/>
          <w:b/>
          <w:sz w:val="24"/>
          <w:szCs w:val="24"/>
        </w:rPr>
        <w:t xml:space="preserve"> раздела 3 «Менеджмент в строительстве»</w:t>
      </w:r>
    </w:p>
    <w:p w:rsidR="00FF636B" w:rsidRDefault="00FF636B" w:rsidP="00C0687E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FF636B" w:rsidRPr="006A7B9B" w:rsidRDefault="00FF636B" w:rsidP="00FF636B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1.Включаются ли  в план маркетинга следующие воп</w:t>
      </w:r>
      <w:r w:rsidRPr="006A7B9B">
        <w:rPr>
          <w:rFonts w:ascii="Times New Roman" w:hAnsi="Times New Roman"/>
          <w:b/>
          <w:sz w:val="24"/>
          <w:szCs w:val="24"/>
        </w:rPr>
        <w:softHyphen/>
        <w:t>росы?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определение целей и стратегии маркетинга;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ценообразование;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схема сбыта услуг;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г) методы стимулирования продаж и повторного обращения клиентов за услугами;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) реклама;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е) формирование общественного мнения о предприятии и его услугах.</w:t>
      </w:r>
    </w:p>
    <w:p w:rsidR="00FF636B" w:rsidRPr="006A7B9B" w:rsidRDefault="00FF636B" w:rsidP="00FF636B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2.Входят ли в план маркетинга следующие мероприятия?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изучение потребителей услуг, их поведе</w:t>
      </w:r>
      <w:r w:rsidRPr="006A7B9B">
        <w:rPr>
          <w:rFonts w:ascii="Times New Roman" w:hAnsi="Times New Roman"/>
          <w:sz w:val="24"/>
          <w:szCs w:val="24"/>
        </w:rPr>
        <w:softHyphen/>
        <w:t>ния на рынке;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A7B9B">
        <w:rPr>
          <w:rFonts w:ascii="Times New Roman" w:hAnsi="Times New Roman"/>
          <w:bCs/>
          <w:iCs/>
          <w:sz w:val="24"/>
          <w:szCs w:val="24"/>
        </w:rPr>
        <w:t>б) сегментирование рынка и выбор «ниши»;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изучение конкурентов, анализ рыночных возможностей и установление доли рынка для предприятия;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lastRenderedPageBreak/>
        <w:t>г) оценка возможности организации предоставления услуг предприятием, ожидаемых потребителем на рынке;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) определение требований к качеству предоставляемых услуг, контроль качества;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е) разработка соответствующих методов ценообразования;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ж) анализ используемых форм и каналов сбыта;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з</w:t>
      </w:r>
      <w:proofErr w:type="spellEnd"/>
      <w:r w:rsidRPr="006A7B9B">
        <w:rPr>
          <w:rFonts w:ascii="Times New Roman" w:hAnsi="Times New Roman"/>
          <w:sz w:val="24"/>
          <w:szCs w:val="24"/>
        </w:rPr>
        <w:t>) позиционирование и продвижение услуг;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и) выбор стратегии рекламы.</w:t>
      </w:r>
    </w:p>
    <w:p w:rsidR="00FF636B" w:rsidRPr="006A7B9B" w:rsidRDefault="00FF636B" w:rsidP="00FF636B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3.Включает ли разработка системы качества:</w:t>
      </w:r>
    </w:p>
    <w:p w:rsidR="00FF636B" w:rsidRPr="006A7B9B" w:rsidRDefault="00FF636B" w:rsidP="00FF636B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определение  процессов и структур гостиницы, включаемых в систему качества;</w:t>
      </w:r>
    </w:p>
    <w:p w:rsidR="00FF636B" w:rsidRPr="006A7B9B" w:rsidRDefault="00FF636B" w:rsidP="00FF636B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описание бизнес-процессов и производственных функций структурами гостиницы для обеспечения требуемого качества;</w:t>
      </w:r>
    </w:p>
    <w:p w:rsidR="00FF636B" w:rsidRPr="006A7B9B" w:rsidRDefault="00FF636B" w:rsidP="00FF636B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внедрение стандартов технического и функционального качества в деятельность гостиничного предприятия;</w:t>
      </w:r>
    </w:p>
    <w:p w:rsidR="00FF636B" w:rsidRPr="006A7B9B" w:rsidRDefault="00FF636B" w:rsidP="00FF636B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г) создание необходимых нормативных документов для выполнения этих процессов и функций;</w:t>
      </w:r>
    </w:p>
    <w:p w:rsidR="00FF636B" w:rsidRPr="006A7B9B" w:rsidRDefault="00FF636B" w:rsidP="00FF636B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) организация контроля качества;</w:t>
      </w:r>
    </w:p>
    <w:p w:rsidR="00FF636B" w:rsidRPr="006A7B9B" w:rsidRDefault="00FF636B" w:rsidP="00FF636B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е) совершенствование системы качества.</w:t>
      </w:r>
    </w:p>
    <w:p w:rsidR="00FF636B" w:rsidRPr="006A7B9B" w:rsidRDefault="00FF636B" w:rsidP="00FF636B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4.Маркетинговые подходы к ценообразованию позволяют установить цену,</w:t>
      </w:r>
      <w:r w:rsidRPr="006A7B9B">
        <w:rPr>
          <w:rFonts w:ascii="Times New Roman" w:hAnsi="Times New Roman"/>
          <w:b/>
          <w:sz w:val="24"/>
          <w:szCs w:val="24"/>
        </w:rPr>
        <w:t xml:space="preserve"> исходя </w:t>
      </w:r>
      <w:proofErr w:type="gramStart"/>
      <w:r w:rsidRPr="006A7B9B">
        <w:rPr>
          <w:rFonts w:ascii="Times New Roman" w:hAnsi="Times New Roman"/>
          <w:b/>
          <w:sz w:val="24"/>
          <w:szCs w:val="24"/>
        </w:rPr>
        <w:t>из</w:t>
      </w:r>
      <w:proofErr w:type="gramEnd"/>
      <w:r w:rsidRPr="006A7B9B">
        <w:rPr>
          <w:rFonts w:ascii="Times New Roman" w:hAnsi="Times New Roman"/>
          <w:b/>
          <w:sz w:val="24"/>
          <w:szCs w:val="24"/>
        </w:rPr>
        <w:t>: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себестоимости услуг;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цены конкурентов на аналогичные услуги;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уникальных свойств услуги;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г) цены, определяемой спросом на данную услугу.</w:t>
      </w:r>
    </w:p>
    <w:p w:rsidR="00FF636B" w:rsidRPr="006A7B9B" w:rsidRDefault="00FF636B" w:rsidP="00FF636B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5.Каналы сбыта</w:t>
      </w:r>
      <w:r w:rsidRPr="006A7B9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6A7B9B">
        <w:rPr>
          <w:rFonts w:ascii="Times New Roman" w:hAnsi="Times New Roman"/>
          <w:b/>
          <w:iCs/>
          <w:sz w:val="24"/>
          <w:szCs w:val="24"/>
        </w:rPr>
        <w:t>характеризуются: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bCs/>
          <w:iCs/>
          <w:sz w:val="24"/>
          <w:szCs w:val="24"/>
        </w:rPr>
        <w:t>а) уровнем канала сбыта</w:t>
      </w:r>
      <w:r w:rsidRPr="006A7B9B">
        <w:rPr>
          <w:rFonts w:ascii="Times New Roman" w:hAnsi="Times New Roman"/>
          <w:i/>
          <w:iCs/>
          <w:sz w:val="24"/>
          <w:szCs w:val="24"/>
        </w:rPr>
        <w:t xml:space="preserve"> —</w:t>
      </w:r>
      <w:r w:rsidRPr="006A7B9B">
        <w:rPr>
          <w:rFonts w:ascii="Times New Roman" w:hAnsi="Times New Roman"/>
          <w:sz w:val="24"/>
          <w:szCs w:val="24"/>
        </w:rPr>
        <w:t xml:space="preserve"> это число посредников выполняющих ту или иную работу по приближению товара к конечному потреби</w:t>
      </w:r>
      <w:r w:rsidRPr="006A7B9B">
        <w:rPr>
          <w:rFonts w:ascii="Times New Roman" w:hAnsi="Times New Roman"/>
          <w:sz w:val="24"/>
          <w:szCs w:val="24"/>
        </w:rPr>
        <w:softHyphen/>
        <w:t>телю;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глубиной проникновения на рынке – это число охватываемых сегментов;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 xml:space="preserve">в) масштабом канала сбыта – это объем продаж по конкурентному каналу. </w:t>
      </w:r>
    </w:p>
    <w:p w:rsidR="00FF636B" w:rsidRPr="006A7B9B" w:rsidRDefault="00FF636B" w:rsidP="00FF636B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6.Стимулирование сбыта</w:t>
      </w:r>
      <w:r w:rsidRPr="006A7B9B">
        <w:rPr>
          <w:rFonts w:ascii="Times New Roman" w:hAnsi="Times New Roman"/>
          <w:b/>
          <w:iCs/>
          <w:sz w:val="24"/>
          <w:szCs w:val="24"/>
        </w:rPr>
        <w:t xml:space="preserve"> —</w:t>
      </w:r>
      <w:r w:rsidRPr="006A7B9B">
        <w:rPr>
          <w:rFonts w:ascii="Times New Roman" w:hAnsi="Times New Roman"/>
          <w:b/>
          <w:sz w:val="24"/>
          <w:szCs w:val="24"/>
        </w:rPr>
        <w:t xml:space="preserve"> это: 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стимулирование потребителей;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стимулирование сбытового аппарата, например турфирм;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стимулирование собственного торгового персонала предприятия.</w:t>
      </w:r>
    </w:p>
    <w:p w:rsidR="00FF636B" w:rsidRPr="006A7B9B" w:rsidRDefault="00FF636B" w:rsidP="00FF636B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7.Задача</w:t>
      </w:r>
      <w:r w:rsidRPr="006A7B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7B9B">
        <w:rPr>
          <w:rFonts w:ascii="Times New Roman" w:hAnsi="Times New Roman"/>
          <w:b/>
          <w:bCs/>
          <w:iCs/>
          <w:sz w:val="24"/>
          <w:szCs w:val="24"/>
        </w:rPr>
        <w:t>формирования общественного мнения</w:t>
      </w:r>
      <w:r w:rsidRPr="006A7B9B">
        <w:rPr>
          <w:rFonts w:ascii="Times New Roman" w:hAnsi="Times New Roman"/>
          <w:b/>
          <w:iCs/>
          <w:sz w:val="24"/>
          <w:szCs w:val="24"/>
        </w:rPr>
        <w:t xml:space="preserve"> о</w:t>
      </w:r>
      <w:r w:rsidRPr="006A7B9B">
        <w:rPr>
          <w:rFonts w:ascii="Times New Roman" w:hAnsi="Times New Roman"/>
          <w:b/>
          <w:sz w:val="24"/>
          <w:szCs w:val="24"/>
        </w:rPr>
        <w:t xml:space="preserve"> предприятии и его услугах («паблик </w:t>
      </w:r>
      <w:proofErr w:type="spellStart"/>
      <w:r w:rsidRPr="006A7B9B">
        <w:rPr>
          <w:rFonts w:ascii="Times New Roman" w:hAnsi="Times New Roman"/>
          <w:b/>
          <w:sz w:val="24"/>
          <w:szCs w:val="24"/>
        </w:rPr>
        <w:t>рилейшенз</w:t>
      </w:r>
      <w:proofErr w:type="spellEnd"/>
      <w:r w:rsidRPr="006A7B9B">
        <w:rPr>
          <w:rFonts w:ascii="Times New Roman" w:hAnsi="Times New Roman"/>
          <w:b/>
          <w:sz w:val="24"/>
          <w:szCs w:val="24"/>
        </w:rPr>
        <w:t>») ре</w:t>
      </w:r>
      <w:r w:rsidRPr="006A7B9B">
        <w:rPr>
          <w:rFonts w:ascii="Times New Roman" w:hAnsi="Times New Roman"/>
          <w:b/>
          <w:sz w:val="24"/>
          <w:szCs w:val="24"/>
        </w:rPr>
        <w:softHyphen/>
        <w:t>шается: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путем формирования и поддержания благоприятного отно</w:t>
      </w:r>
      <w:r w:rsidRPr="006A7B9B">
        <w:rPr>
          <w:rFonts w:ascii="Times New Roman" w:hAnsi="Times New Roman"/>
          <w:sz w:val="24"/>
          <w:szCs w:val="24"/>
        </w:rPr>
        <w:softHyphen/>
        <w:t>шения к предприятию общественности, учреждений и организа</w:t>
      </w:r>
      <w:r w:rsidRPr="006A7B9B">
        <w:rPr>
          <w:rFonts w:ascii="Times New Roman" w:hAnsi="Times New Roman"/>
          <w:sz w:val="24"/>
          <w:szCs w:val="24"/>
        </w:rPr>
        <w:softHyphen/>
        <w:t>ций;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lastRenderedPageBreak/>
        <w:t>б) презентаций и выставок;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институциональной рекламы (пре</w:t>
      </w:r>
      <w:r w:rsidRPr="006A7B9B">
        <w:rPr>
          <w:rFonts w:ascii="Times New Roman" w:hAnsi="Times New Roman"/>
          <w:sz w:val="24"/>
          <w:szCs w:val="24"/>
        </w:rPr>
        <w:softHyphen/>
        <w:t>стижной, фирменной, корпоративной);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г) оказания консультативных услуг.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Ответы:</w:t>
      </w:r>
    </w:p>
    <w:p w:rsidR="00FF636B" w:rsidRPr="006A7B9B" w:rsidRDefault="00FF636B" w:rsidP="00FF636B">
      <w:pPr>
        <w:tabs>
          <w:tab w:val="left" w:pos="-28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B9B">
        <w:rPr>
          <w:rFonts w:ascii="Times New Roman" w:hAnsi="Times New Roman"/>
          <w:sz w:val="24"/>
          <w:szCs w:val="24"/>
        </w:rPr>
        <w:t xml:space="preserve">1: а, б, в, г, </w:t>
      </w: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 xml:space="preserve">, е; 2: а, б, в, г, </w:t>
      </w: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 xml:space="preserve">, е, ж, </w:t>
      </w:r>
      <w:proofErr w:type="spellStart"/>
      <w:r w:rsidRPr="006A7B9B">
        <w:rPr>
          <w:rFonts w:ascii="Times New Roman" w:hAnsi="Times New Roman"/>
          <w:sz w:val="24"/>
          <w:szCs w:val="24"/>
        </w:rPr>
        <w:t>з</w:t>
      </w:r>
      <w:proofErr w:type="spellEnd"/>
      <w:r w:rsidRPr="006A7B9B">
        <w:rPr>
          <w:rFonts w:ascii="Times New Roman" w:hAnsi="Times New Roman"/>
          <w:sz w:val="24"/>
          <w:szCs w:val="24"/>
        </w:rPr>
        <w:t xml:space="preserve">, и; 3: а, б, в, г, </w:t>
      </w: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, е; 4: а, б, в, г; 5: а, б, в; 6: а, б, в; 7: а, б, в, г.</w:t>
      </w:r>
      <w:proofErr w:type="gramEnd"/>
    </w:p>
    <w:p w:rsidR="00FF636B" w:rsidRDefault="00FF636B" w:rsidP="00FF636B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№2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1.Включают ли методы планирования их следующие виды?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балансовый;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расчетно-аналитический;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экономико-математические;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г) графоаналити</w:t>
      </w:r>
      <w:r w:rsidRPr="006A7B9B">
        <w:rPr>
          <w:rFonts w:ascii="Times New Roman" w:hAnsi="Times New Roman"/>
          <w:sz w:val="24"/>
          <w:szCs w:val="24"/>
        </w:rPr>
        <w:softHyphen/>
        <w:t>ческий;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) программно-целевые.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2.Балансовый метод</w:t>
      </w:r>
      <w:r w:rsidRPr="006A7B9B">
        <w:rPr>
          <w:rFonts w:ascii="Times New Roman" w:hAnsi="Times New Roman"/>
          <w:b/>
          <w:sz w:val="24"/>
          <w:szCs w:val="24"/>
        </w:rPr>
        <w:t xml:space="preserve"> планирования обеспечивает: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установление связей между потребностями в ресурсах и источниках их покрытия, а также между разделами плана;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увя</w:t>
      </w:r>
      <w:r w:rsidRPr="006A7B9B">
        <w:rPr>
          <w:rFonts w:ascii="Times New Roman" w:hAnsi="Times New Roman"/>
          <w:sz w:val="24"/>
          <w:szCs w:val="24"/>
        </w:rPr>
        <w:softHyphen/>
        <w:t>зывает производственную программу с производственной мощностью предприятия;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 xml:space="preserve">в) трудоемкость производственной программы с численностью </w:t>
      </w:r>
      <w:proofErr w:type="gramStart"/>
      <w:r w:rsidRPr="006A7B9B">
        <w:rPr>
          <w:rFonts w:ascii="Times New Roman" w:hAnsi="Times New Roman"/>
          <w:sz w:val="24"/>
          <w:szCs w:val="24"/>
        </w:rPr>
        <w:t>работающих</w:t>
      </w:r>
      <w:proofErr w:type="gramEnd"/>
      <w:r w:rsidRPr="006A7B9B">
        <w:rPr>
          <w:rFonts w:ascii="Times New Roman" w:hAnsi="Times New Roman"/>
          <w:sz w:val="24"/>
          <w:szCs w:val="24"/>
        </w:rPr>
        <w:t>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3.Расчетно-аналитический метод</w:t>
      </w:r>
      <w:r w:rsidRPr="006A7B9B">
        <w:rPr>
          <w:rFonts w:ascii="Times New Roman" w:hAnsi="Times New Roman"/>
          <w:b/>
          <w:sz w:val="24"/>
          <w:szCs w:val="24"/>
        </w:rPr>
        <w:t xml:space="preserve"> используется </w:t>
      </w:r>
      <w:proofErr w:type="gramStart"/>
      <w:r w:rsidRPr="006A7B9B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6A7B9B">
        <w:rPr>
          <w:rFonts w:ascii="Times New Roman" w:hAnsi="Times New Roman"/>
          <w:b/>
          <w:sz w:val="24"/>
          <w:szCs w:val="24"/>
        </w:rPr>
        <w:t>: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расчета показателей плана;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анализа динамики показателей и факторов, обеспечивающих необходимый количественный уровень;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расчета индексов изменения плановых показателей по сравнению с базисным уровнем.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4.Экономико-математические методы</w:t>
      </w:r>
      <w:r w:rsidRPr="006A7B9B">
        <w:rPr>
          <w:rFonts w:ascii="Times New Roman" w:hAnsi="Times New Roman"/>
          <w:b/>
          <w:sz w:val="24"/>
          <w:szCs w:val="24"/>
        </w:rPr>
        <w:t xml:space="preserve"> позволяют: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разработать экономические модели зависимости показателей на основе выявления изменения их количественных параметров по сравнению с основными факторами;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подготовить несколько вариантов плана и выб</w:t>
      </w:r>
      <w:r w:rsidRPr="006A7B9B">
        <w:rPr>
          <w:rFonts w:ascii="Times New Roman" w:hAnsi="Times New Roman"/>
          <w:sz w:val="24"/>
          <w:szCs w:val="24"/>
        </w:rPr>
        <w:softHyphen/>
        <w:t xml:space="preserve">рать </w:t>
      </w:r>
      <w:proofErr w:type="gramStart"/>
      <w:r w:rsidRPr="006A7B9B">
        <w:rPr>
          <w:rFonts w:ascii="Times New Roman" w:hAnsi="Times New Roman"/>
          <w:sz w:val="24"/>
          <w:szCs w:val="24"/>
        </w:rPr>
        <w:t>оптимальный</w:t>
      </w:r>
      <w:proofErr w:type="gramEnd"/>
      <w:r w:rsidRPr="006A7B9B">
        <w:rPr>
          <w:rFonts w:ascii="Times New Roman" w:hAnsi="Times New Roman"/>
          <w:sz w:val="24"/>
          <w:szCs w:val="24"/>
        </w:rPr>
        <w:t>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5.Графоаналитический метод</w:t>
      </w:r>
      <w:r w:rsidRPr="006A7B9B">
        <w:rPr>
          <w:rFonts w:ascii="Times New Roman" w:hAnsi="Times New Roman"/>
          <w:b/>
          <w:sz w:val="24"/>
          <w:szCs w:val="24"/>
        </w:rPr>
        <w:t xml:space="preserve"> дает возможность: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изобразить результаты экономического анализа графическими средствами;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 xml:space="preserve">б) выявить с помощью графиков количественную зависимость между  сопряженными показателями. 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6.Программно-целевые методы</w:t>
      </w:r>
      <w:r w:rsidRPr="006A7B9B">
        <w:rPr>
          <w:rFonts w:ascii="Times New Roman" w:hAnsi="Times New Roman"/>
          <w:b/>
          <w:sz w:val="24"/>
          <w:szCs w:val="24"/>
        </w:rPr>
        <w:t xml:space="preserve"> позволяют: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составлять план в виде программы, т.е. комплекса задач и мероприятий, объединенных одной целью и приуроченных к определенным срокам;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нацеливать на достижение конечных ре</w:t>
      </w:r>
      <w:r w:rsidRPr="006A7B9B">
        <w:rPr>
          <w:rFonts w:ascii="Times New Roman" w:hAnsi="Times New Roman"/>
          <w:sz w:val="24"/>
          <w:szCs w:val="24"/>
        </w:rPr>
        <w:softHyphen/>
        <w:t>зультатов, конк</w:t>
      </w:r>
      <w:r w:rsidRPr="006A7B9B">
        <w:rPr>
          <w:rFonts w:ascii="Times New Roman" w:hAnsi="Times New Roman"/>
          <w:sz w:val="24"/>
          <w:szCs w:val="24"/>
        </w:rPr>
        <w:softHyphen/>
        <w:t>ретизируя задачи на подцели;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lastRenderedPageBreak/>
        <w:t>в) ранжировать цели (генеральная цель — страте</w:t>
      </w:r>
      <w:r w:rsidRPr="006A7B9B">
        <w:rPr>
          <w:rFonts w:ascii="Times New Roman" w:hAnsi="Times New Roman"/>
          <w:sz w:val="24"/>
          <w:szCs w:val="24"/>
        </w:rPr>
        <w:softHyphen/>
        <w:t>гические и тактические цели — программы работ), составляя «дерево целей».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7.Перспективное планирование</w:t>
      </w:r>
      <w:r w:rsidRPr="006A7B9B">
        <w:rPr>
          <w:rFonts w:ascii="Times New Roman" w:hAnsi="Times New Roman"/>
          <w:b/>
          <w:sz w:val="24"/>
          <w:szCs w:val="24"/>
        </w:rPr>
        <w:t>: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основывается на прогнозировании и стратегическом планировании;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прогнозирует потребность в новых видах продукции/услуг, сбытовую стратегию предприятия по различ</w:t>
      </w:r>
      <w:r w:rsidRPr="006A7B9B">
        <w:rPr>
          <w:rFonts w:ascii="Times New Roman" w:hAnsi="Times New Roman"/>
          <w:sz w:val="24"/>
          <w:szCs w:val="24"/>
        </w:rPr>
        <w:softHyphen/>
        <w:t>ным рынкам сбыта и т.д.;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 xml:space="preserve">в) подразделяется на долгосрочное (10—15 лет) и среднесрочное (5 лет) планирование. 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bCs/>
          <w:iCs/>
          <w:sz w:val="24"/>
          <w:szCs w:val="24"/>
        </w:rPr>
        <w:t>8.Текущее (годовое) планирование</w:t>
      </w:r>
      <w:r w:rsidRPr="006A7B9B">
        <w:rPr>
          <w:rFonts w:ascii="Times New Roman" w:hAnsi="Times New Roman"/>
          <w:b/>
          <w:sz w:val="24"/>
          <w:szCs w:val="24"/>
        </w:rPr>
        <w:t xml:space="preserve"> разрабатывается в разрезе пяти</w:t>
      </w:r>
      <w:r w:rsidRPr="006A7B9B">
        <w:rPr>
          <w:rFonts w:ascii="Times New Roman" w:hAnsi="Times New Roman"/>
          <w:b/>
          <w:sz w:val="24"/>
          <w:szCs w:val="24"/>
        </w:rPr>
        <w:softHyphen/>
        <w:t>летнего плана: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уточняет задания текущего годового плана на более короткие отрезки времени (ме</w:t>
      </w:r>
      <w:r w:rsidRPr="006A7B9B">
        <w:rPr>
          <w:rFonts w:ascii="Times New Roman" w:hAnsi="Times New Roman"/>
          <w:sz w:val="24"/>
          <w:szCs w:val="24"/>
        </w:rPr>
        <w:softHyphen/>
        <w:t>сяц, декада, смена, час) всего предприятия;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определяет  задание по отдельным производственным под</w:t>
      </w:r>
      <w:r w:rsidRPr="006A7B9B">
        <w:rPr>
          <w:rFonts w:ascii="Times New Roman" w:hAnsi="Times New Roman"/>
          <w:sz w:val="24"/>
          <w:szCs w:val="24"/>
        </w:rPr>
        <w:softHyphen/>
        <w:t>разделениям гостиницы или ресторана: подразделение (цех) →участок →бригада →рабочее место.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 xml:space="preserve">в) завершающим этапом является </w:t>
      </w:r>
      <w:r w:rsidRPr="006A7B9B">
        <w:rPr>
          <w:rFonts w:ascii="Times New Roman" w:hAnsi="Times New Roman"/>
          <w:iCs/>
          <w:sz w:val="24"/>
          <w:szCs w:val="24"/>
        </w:rPr>
        <w:t>сменно-суточное</w:t>
      </w:r>
      <w:r w:rsidRPr="006A7B9B">
        <w:rPr>
          <w:rFonts w:ascii="Times New Roman" w:hAnsi="Times New Roman"/>
          <w:sz w:val="24"/>
          <w:szCs w:val="24"/>
        </w:rPr>
        <w:t xml:space="preserve"> пла</w:t>
      </w:r>
      <w:r w:rsidRPr="006A7B9B">
        <w:rPr>
          <w:rFonts w:ascii="Times New Roman" w:hAnsi="Times New Roman"/>
          <w:sz w:val="24"/>
          <w:szCs w:val="24"/>
        </w:rPr>
        <w:softHyphen/>
        <w:t>нирование.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9.Работа по планирова</w:t>
      </w:r>
      <w:r w:rsidRPr="006A7B9B">
        <w:rPr>
          <w:rFonts w:ascii="Times New Roman" w:hAnsi="Times New Roman"/>
          <w:b/>
          <w:sz w:val="24"/>
          <w:szCs w:val="24"/>
        </w:rPr>
        <w:softHyphen/>
        <w:t>нию ведется: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сверху вниз;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снизу вверх;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встречное планирование.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10.Этапы процесса планирования включают: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определение локальных и глобальных целей предприятия;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анализ внутренней и внешней среды;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поиск альтернатив;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г) составление прогноза и оценка наилучшей альтернативы;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) принятие решения, постановка плановых заданий;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е) разработка плана.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11.Может ли структура плана предприятия состоять из следующих разделов?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план маркетинга;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программа развития предприятия;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финансовый план, включая план по доходам и издержкам;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г) бюджет;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) план по труду и кадрам;</w:t>
      </w:r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е) план социального развития трудового коллектива.</w:t>
      </w:r>
    </w:p>
    <w:p w:rsidR="00FF636B" w:rsidRPr="006A7B9B" w:rsidRDefault="00FF636B" w:rsidP="00FF636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Ответы:</w:t>
      </w:r>
    </w:p>
    <w:p w:rsidR="00FF636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B9B">
        <w:rPr>
          <w:rFonts w:ascii="Times New Roman" w:hAnsi="Times New Roman"/>
          <w:sz w:val="24"/>
          <w:szCs w:val="24"/>
        </w:rPr>
        <w:t xml:space="preserve">1: а, б, в, г, </w:t>
      </w: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 xml:space="preserve">; 2: а, б, в; 3: а, б, в; 4: а, б; 5: а, б; 6: а, б, в; 7: а, б, в; 8: а, б, в; 9: а, б, в; 10: а, б, в, г, </w:t>
      </w: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 xml:space="preserve">, е; 11: а, б, в, г, </w:t>
      </w: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, е.</w:t>
      </w:r>
      <w:proofErr w:type="gramEnd"/>
    </w:p>
    <w:p w:rsidR="00FF636B" w:rsidRPr="006A7B9B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№3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1.Бизнес-план: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дает возможность определить жизнеспособность проекта в условиях конкуренции;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содержит ориентир, как должен развиваться проект (предприятие, компания);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служит важным инструментом получения финансовой поддержки от внешних инвесторов.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 xml:space="preserve">2.Бизнес-план предназначен </w:t>
      </w:r>
      <w:proofErr w:type="gramStart"/>
      <w:r w:rsidRPr="006A7B9B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6A7B9B">
        <w:rPr>
          <w:rFonts w:ascii="Times New Roman" w:hAnsi="Times New Roman"/>
          <w:b/>
          <w:sz w:val="24"/>
          <w:szCs w:val="24"/>
        </w:rPr>
        <w:t>: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а) менеджеров,</w:t>
      </w:r>
      <w:r w:rsidRPr="006A7B9B">
        <w:rPr>
          <w:rFonts w:ascii="Times New Roman" w:hAnsi="Times New Roman"/>
          <w:sz w:val="24"/>
          <w:szCs w:val="24"/>
        </w:rPr>
        <w:t xml:space="preserve"> являющихся создателями бизнес-плана, разработка ко</w:t>
      </w:r>
      <w:r w:rsidRPr="006A7B9B">
        <w:rPr>
          <w:rFonts w:ascii="Times New Roman" w:hAnsi="Times New Roman"/>
          <w:sz w:val="24"/>
          <w:szCs w:val="24"/>
        </w:rPr>
        <w:softHyphen/>
        <w:t>торого помимо вышеуказанных результатов позволяет получить очевидные преимущества от самого процесса планирования;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б) собственников,</w:t>
      </w:r>
      <w:r w:rsidRPr="006A7B9B">
        <w:rPr>
          <w:rFonts w:ascii="Times New Roman" w:hAnsi="Times New Roman"/>
          <w:sz w:val="24"/>
          <w:szCs w:val="24"/>
        </w:rPr>
        <w:t xml:space="preserve"> заинтересованных в составлении бизнес-плана с точки зрения перспектив развития фирмы;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в) кредиторов,</w:t>
      </w:r>
      <w:r w:rsidRPr="006A7B9B">
        <w:rPr>
          <w:rFonts w:ascii="Times New Roman" w:hAnsi="Times New Roman"/>
          <w:sz w:val="24"/>
          <w:szCs w:val="24"/>
        </w:rPr>
        <w:t xml:space="preserve"> обычно банков, для которых бизнес-план является обя</w:t>
      </w:r>
      <w:r w:rsidRPr="006A7B9B">
        <w:rPr>
          <w:rFonts w:ascii="Times New Roman" w:hAnsi="Times New Roman"/>
          <w:sz w:val="24"/>
          <w:szCs w:val="24"/>
        </w:rPr>
        <w:softHyphen/>
        <w:t>зательным документом, подтверждающим коммерческую привлекатель</w:t>
      </w:r>
      <w:r w:rsidRPr="006A7B9B">
        <w:rPr>
          <w:rFonts w:ascii="Times New Roman" w:hAnsi="Times New Roman"/>
          <w:sz w:val="24"/>
          <w:szCs w:val="24"/>
        </w:rPr>
        <w:softHyphen/>
        <w:t>ность проекта.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3.Должен ли бизнес-план включать следующие разделы?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вводная часть;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анализ положения дел в отрасли;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существо предлагаемого проекта;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г) анализ рынка;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) план маркетинга;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е</w:t>
      </w:r>
      <w:proofErr w:type="gramStart"/>
      <w:r w:rsidRPr="006A7B9B">
        <w:rPr>
          <w:rFonts w:ascii="Times New Roman" w:hAnsi="Times New Roman"/>
          <w:sz w:val="24"/>
          <w:szCs w:val="24"/>
        </w:rPr>
        <w:t>)п</w:t>
      </w:r>
      <w:proofErr w:type="gramEnd"/>
      <w:r w:rsidRPr="006A7B9B">
        <w:rPr>
          <w:rFonts w:ascii="Times New Roman" w:hAnsi="Times New Roman"/>
          <w:sz w:val="24"/>
          <w:szCs w:val="24"/>
        </w:rPr>
        <w:t>роизводственный план;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ж) организационный план и управление персоналом;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з</w:t>
      </w:r>
      <w:proofErr w:type="spellEnd"/>
      <w:r w:rsidRPr="006A7B9B">
        <w:rPr>
          <w:rFonts w:ascii="Times New Roman" w:hAnsi="Times New Roman"/>
          <w:sz w:val="24"/>
          <w:szCs w:val="24"/>
        </w:rPr>
        <w:t>) степень риска;</w:t>
      </w:r>
    </w:p>
    <w:p w:rsidR="00FF636B" w:rsidRPr="006A7B9B" w:rsidRDefault="00FF636B" w:rsidP="00FF636B">
      <w:pPr>
        <w:pStyle w:val="21"/>
        <w:tabs>
          <w:tab w:val="num" w:pos="0"/>
        </w:tabs>
        <w:spacing w:line="240" w:lineRule="auto"/>
      </w:pPr>
      <w:r w:rsidRPr="006A7B9B">
        <w:t>и) финансовый план: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к) приложения.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4.Исходная информация для подготовки бизнес-плана включает: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а) информацию о спросе</w:t>
      </w:r>
      <w:r w:rsidRPr="006A7B9B">
        <w:rPr>
          <w:rFonts w:ascii="Times New Roman" w:hAnsi="Times New Roman"/>
          <w:i/>
          <w:iCs/>
          <w:sz w:val="24"/>
          <w:szCs w:val="24"/>
        </w:rPr>
        <w:t>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п</w:t>
      </w:r>
      <w:r w:rsidRPr="006A7B9B">
        <w:rPr>
          <w:rFonts w:ascii="Times New Roman" w:hAnsi="Times New Roman"/>
          <w:iCs/>
          <w:sz w:val="24"/>
          <w:szCs w:val="24"/>
        </w:rPr>
        <w:t>роизводственную информацию;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в) финансовую информацию.</w:t>
      </w:r>
    </w:p>
    <w:p w:rsidR="00FF636B" w:rsidRPr="006A7B9B" w:rsidRDefault="00FF636B" w:rsidP="00FF63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5.Содержание бизнес-плана: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а) вводная часть (резюме проекта);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а</w:t>
      </w:r>
      <w:r w:rsidRPr="006A7B9B">
        <w:rPr>
          <w:rFonts w:ascii="Times New Roman" w:hAnsi="Times New Roman"/>
          <w:iCs/>
          <w:sz w:val="24"/>
          <w:szCs w:val="24"/>
        </w:rPr>
        <w:t>нализ положения дел в отрасли;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в) существо предлагаемого проекта;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г) анализ рынка;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) п</w:t>
      </w:r>
      <w:r w:rsidRPr="006A7B9B">
        <w:rPr>
          <w:rFonts w:ascii="Times New Roman" w:hAnsi="Times New Roman"/>
          <w:iCs/>
          <w:sz w:val="24"/>
          <w:szCs w:val="24"/>
        </w:rPr>
        <w:t>лан маркетинга</w:t>
      </w:r>
      <w:r w:rsidRPr="006A7B9B">
        <w:rPr>
          <w:rFonts w:ascii="Times New Roman" w:hAnsi="Times New Roman"/>
          <w:sz w:val="24"/>
          <w:szCs w:val="24"/>
        </w:rPr>
        <w:t>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lastRenderedPageBreak/>
        <w:t>е) п</w:t>
      </w:r>
      <w:r w:rsidRPr="006A7B9B">
        <w:rPr>
          <w:rFonts w:ascii="Times New Roman" w:hAnsi="Times New Roman"/>
          <w:iCs/>
          <w:sz w:val="24"/>
          <w:szCs w:val="24"/>
        </w:rPr>
        <w:t>роизводственный план;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ж) организационный план, управление персоналом;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з</w:t>
      </w:r>
      <w:proofErr w:type="spellEnd"/>
      <w:r w:rsidRPr="006A7B9B">
        <w:rPr>
          <w:rFonts w:ascii="Times New Roman" w:hAnsi="Times New Roman"/>
          <w:sz w:val="24"/>
          <w:szCs w:val="24"/>
        </w:rPr>
        <w:t>) све</w:t>
      </w:r>
      <w:r w:rsidRPr="006A7B9B">
        <w:rPr>
          <w:rFonts w:ascii="Times New Roman" w:hAnsi="Times New Roman"/>
          <w:sz w:val="24"/>
          <w:szCs w:val="24"/>
        </w:rPr>
        <w:softHyphen/>
        <w:t>дения об участниках проекта и план-график его осуществления;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и) а</w:t>
      </w:r>
      <w:r w:rsidRPr="006A7B9B">
        <w:rPr>
          <w:rFonts w:ascii="Times New Roman" w:hAnsi="Times New Roman"/>
          <w:iCs/>
          <w:sz w:val="24"/>
          <w:szCs w:val="24"/>
        </w:rPr>
        <w:t>нализ рисков;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к) финансовый план;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л) приложения.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6.Финансовый план включает: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отчет о прибыли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прогноз потока реальных денег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прогноз активов и пассивов предприятия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iCs/>
          <w:sz w:val="24"/>
          <w:szCs w:val="24"/>
        </w:rPr>
        <w:t>г) прогноз точки безубыточ</w:t>
      </w:r>
      <w:r w:rsidRPr="006A7B9B">
        <w:rPr>
          <w:rFonts w:ascii="Times New Roman" w:hAnsi="Times New Roman"/>
          <w:iCs/>
          <w:sz w:val="24"/>
          <w:szCs w:val="24"/>
        </w:rPr>
        <w:softHyphen/>
        <w:t>ности</w:t>
      </w:r>
    </w:p>
    <w:p w:rsidR="00FF636B" w:rsidRPr="006A7B9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7B9B">
        <w:rPr>
          <w:rFonts w:ascii="Times New Roman" w:hAnsi="Times New Roman"/>
          <w:b/>
          <w:sz w:val="24"/>
          <w:szCs w:val="24"/>
        </w:rPr>
        <w:t>7.Основные показатели финансового плана: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а) объем производства и продаж;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б) выручка от реализации;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в) прибыль;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г) чистый оборотный капитал;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>) себестои</w:t>
      </w:r>
      <w:r w:rsidRPr="006A7B9B">
        <w:rPr>
          <w:rFonts w:ascii="Times New Roman" w:hAnsi="Times New Roman"/>
          <w:sz w:val="24"/>
          <w:szCs w:val="24"/>
        </w:rPr>
        <w:softHyphen/>
        <w:t>мость.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A7B9B">
        <w:rPr>
          <w:rFonts w:ascii="Times New Roman" w:hAnsi="Times New Roman"/>
          <w:sz w:val="24"/>
          <w:szCs w:val="24"/>
        </w:rPr>
        <w:t>Ответы:</w:t>
      </w:r>
    </w:p>
    <w:p w:rsidR="00FF636B" w:rsidRPr="006A7B9B" w:rsidRDefault="00FF636B" w:rsidP="00FF636B">
      <w:pPr>
        <w:tabs>
          <w:tab w:val="num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B9B">
        <w:rPr>
          <w:rFonts w:ascii="Times New Roman" w:hAnsi="Times New Roman"/>
          <w:sz w:val="24"/>
          <w:szCs w:val="24"/>
        </w:rPr>
        <w:t xml:space="preserve">1: а, б, в; 2: а, б, в; 3: а, б, в, г, </w:t>
      </w: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 xml:space="preserve">, е, ж, </w:t>
      </w:r>
      <w:proofErr w:type="spellStart"/>
      <w:r w:rsidRPr="006A7B9B">
        <w:rPr>
          <w:rFonts w:ascii="Times New Roman" w:hAnsi="Times New Roman"/>
          <w:sz w:val="24"/>
          <w:szCs w:val="24"/>
        </w:rPr>
        <w:t>з</w:t>
      </w:r>
      <w:proofErr w:type="spellEnd"/>
      <w:r w:rsidRPr="006A7B9B">
        <w:rPr>
          <w:rFonts w:ascii="Times New Roman" w:hAnsi="Times New Roman"/>
          <w:sz w:val="24"/>
          <w:szCs w:val="24"/>
        </w:rPr>
        <w:t xml:space="preserve">, и, к; 4: а, б, в; 5: а, б, в, г, </w:t>
      </w:r>
      <w:proofErr w:type="spellStart"/>
      <w:r w:rsidRPr="006A7B9B">
        <w:rPr>
          <w:rFonts w:ascii="Times New Roman" w:hAnsi="Times New Roman"/>
          <w:sz w:val="24"/>
          <w:szCs w:val="24"/>
        </w:rPr>
        <w:t>д</w:t>
      </w:r>
      <w:proofErr w:type="spellEnd"/>
      <w:r w:rsidRPr="006A7B9B">
        <w:rPr>
          <w:rFonts w:ascii="Times New Roman" w:hAnsi="Times New Roman"/>
          <w:sz w:val="24"/>
          <w:szCs w:val="24"/>
        </w:rPr>
        <w:t xml:space="preserve">, е, ж, </w:t>
      </w:r>
      <w:proofErr w:type="spellStart"/>
      <w:r w:rsidRPr="006A7B9B">
        <w:rPr>
          <w:rFonts w:ascii="Times New Roman" w:hAnsi="Times New Roman"/>
          <w:sz w:val="24"/>
          <w:szCs w:val="24"/>
        </w:rPr>
        <w:t>з</w:t>
      </w:r>
      <w:proofErr w:type="spellEnd"/>
      <w:r w:rsidRPr="006A7B9B">
        <w:rPr>
          <w:rFonts w:ascii="Times New Roman" w:hAnsi="Times New Roman"/>
          <w:sz w:val="24"/>
          <w:szCs w:val="24"/>
        </w:rPr>
        <w:t>, и, к, л; 6: а, б, в, г; 7: а, б, в, г, д.</w:t>
      </w:r>
      <w:proofErr w:type="gramEnd"/>
    </w:p>
    <w:p w:rsidR="00FF636B" w:rsidRPr="006A7B9B" w:rsidRDefault="00FF636B" w:rsidP="00FF636B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№4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6FEF">
        <w:rPr>
          <w:rFonts w:ascii="Times New Roman" w:hAnsi="Times New Roman"/>
          <w:b/>
          <w:sz w:val="24"/>
          <w:szCs w:val="24"/>
        </w:rPr>
        <w:t xml:space="preserve">1. Бизнес-план разрабатывается для того, чтобы: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а) проверить реалистичность задуманного;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б) определить способы решения поставленной проблемы;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в) сделать расчет потребности в необходимых ресурсах;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г) сделать расчет производственной мощности предприятия.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Укажите правильные варианты ответов.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6FEF">
        <w:rPr>
          <w:rFonts w:ascii="Times New Roman" w:hAnsi="Times New Roman"/>
          <w:b/>
          <w:sz w:val="24"/>
          <w:szCs w:val="24"/>
        </w:rPr>
        <w:t xml:space="preserve">2. Какие из названных вопросов должны быть отражены в разделе "Описание продукта (услуги)":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а) какие потребности призван удовлетворять продукт (услуга)?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б) какой полезный эффект можно получить от продукта предприятия?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в) чем отличается продукт предприятия от товара конкурента?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lastRenderedPageBreak/>
        <w:t xml:space="preserve">г) какова трудоемкость изготовления изделий? </w:t>
      </w:r>
    </w:p>
    <w:p w:rsidR="00FF636B" w:rsidRPr="008502A9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02A9">
        <w:rPr>
          <w:rFonts w:ascii="Times New Roman" w:hAnsi="Times New Roman"/>
          <w:b/>
          <w:sz w:val="24"/>
          <w:szCs w:val="24"/>
        </w:rPr>
        <w:t xml:space="preserve">3. Какие из перечисленных вопросов должны быть в центре внимания в разделе «Анализ рынка сбыта»: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а) кто является потребителями продукции предприятия?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б) каково мнение потребителей о качестве и цене продукта?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в) каков прогноз развития рынка товара?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г) каковы будут затраты на изготовление продукта?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FEF">
        <w:rPr>
          <w:rFonts w:ascii="Times New Roman" w:hAnsi="Times New Roman"/>
          <w:sz w:val="24"/>
          <w:szCs w:val="24"/>
        </w:rPr>
        <w:t>д</w:t>
      </w:r>
      <w:proofErr w:type="spellEnd"/>
      <w:r w:rsidRPr="008C6FEF">
        <w:rPr>
          <w:rFonts w:ascii="Times New Roman" w:hAnsi="Times New Roman"/>
          <w:sz w:val="24"/>
          <w:szCs w:val="24"/>
        </w:rPr>
        <w:t>) каков может быть объем продаж продукции предприятия?</w:t>
      </w:r>
    </w:p>
    <w:p w:rsidR="00FF636B" w:rsidRPr="008502A9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02A9">
        <w:rPr>
          <w:rFonts w:ascii="Times New Roman" w:hAnsi="Times New Roman"/>
          <w:b/>
          <w:sz w:val="24"/>
          <w:szCs w:val="24"/>
        </w:rPr>
        <w:t>4. Какие из названных вопросов необходимо отразить в разделе «Оценка конкурентов»: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а) кто является вашим конкурентом?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б) каковы отличия вашего товара от товара конкурентов?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в) в чем вы рассчитываете превзойти конкурентов?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г) каковы возможности предприятия для выхода на зарубежные рынки?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FEF">
        <w:rPr>
          <w:rFonts w:ascii="Times New Roman" w:hAnsi="Times New Roman"/>
          <w:sz w:val="24"/>
          <w:szCs w:val="24"/>
        </w:rPr>
        <w:t>д</w:t>
      </w:r>
      <w:proofErr w:type="spellEnd"/>
      <w:r w:rsidRPr="008C6FEF">
        <w:rPr>
          <w:rFonts w:ascii="Times New Roman" w:hAnsi="Times New Roman"/>
          <w:sz w:val="24"/>
          <w:szCs w:val="24"/>
        </w:rPr>
        <w:t xml:space="preserve">) каковы шансы появления новых конкурентов? </w:t>
      </w:r>
    </w:p>
    <w:p w:rsidR="00FF636B" w:rsidRPr="008502A9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02A9">
        <w:rPr>
          <w:rFonts w:ascii="Times New Roman" w:hAnsi="Times New Roman"/>
          <w:b/>
          <w:sz w:val="24"/>
          <w:szCs w:val="24"/>
        </w:rPr>
        <w:t xml:space="preserve">5. Что из перечисленного необходимо отразить в разделе «Стратегия маркетинга»: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а) определение цены на продукты предприятия;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б) формы и способы рекламы;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в) выбор каналов сбыта продукции;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г) методы стимулирования потребителей;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FEF">
        <w:rPr>
          <w:rFonts w:ascii="Times New Roman" w:hAnsi="Times New Roman"/>
          <w:sz w:val="24"/>
          <w:szCs w:val="24"/>
        </w:rPr>
        <w:t>д</w:t>
      </w:r>
      <w:proofErr w:type="spellEnd"/>
      <w:r w:rsidRPr="008C6FEF">
        <w:rPr>
          <w:rFonts w:ascii="Times New Roman" w:hAnsi="Times New Roman"/>
          <w:sz w:val="24"/>
          <w:szCs w:val="24"/>
        </w:rPr>
        <w:t xml:space="preserve">) определение объема производства. </w:t>
      </w:r>
    </w:p>
    <w:p w:rsidR="00FF636B" w:rsidRPr="008502A9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02A9">
        <w:rPr>
          <w:rFonts w:ascii="Times New Roman" w:hAnsi="Times New Roman"/>
          <w:b/>
          <w:sz w:val="24"/>
          <w:szCs w:val="24"/>
        </w:rPr>
        <w:t>6. Какие из перечисленных вопросов необходимо проработать в разделе «План производства»: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а) какие мощности потребуются?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б) где и на каких условиях будет закупаться сырье и материалы?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в) какое необходимо оборудование?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г) какова конструкция изделия?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FEF">
        <w:rPr>
          <w:rFonts w:ascii="Times New Roman" w:hAnsi="Times New Roman"/>
          <w:sz w:val="24"/>
          <w:szCs w:val="24"/>
        </w:rPr>
        <w:t>д</w:t>
      </w:r>
      <w:proofErr w:type="spellEnd"/>
      <w:r w:rsidRPr="008C6FEF">
        <w:rPr>
          <w:rFonts w:ascii="Times New Roman" w:hAnsi="Times New Roman"/>
          <w:sz w:val="24"/>
          <w:szCs w:val="24"/>
        </w:rPr>
        <w:t>) намечается ли и с кем производственная кооперация?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е) какова материалоемкость изделия? </w:t>
      </w:r>
    </w:p>
    <w:p w:rsidR="00FF636B" w:rsidRPr="008502A9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02A9">
        <w:rPr>
          <w:rFonts w:ascii="Times New Roman" w:hAnsi="Times New Roman"/>
          <w:b/>
          <w:sz w:val="24"/>
          <w:szCs w:val="24"/>
        </w:rPr>
        <w:t xml:space="preserve">7. Какие из названных вопросов необходимо отразить в разделе «Организационный план»: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а) какие специалисты понадобятся?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lastRenderedPageBreak/>
        <w:t>б) на каких условиях будут привлекаться специалисты?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в) как будет стимулироваться труд сотрудников?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г) какова будет организационная структура предприятия?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FEF">
        <w:rPr>
          <w:rFonts w:ascii="Times New Roman" w:hAnsi="Times New Roman"/>
          <w:sz w:val="24"/>
          <w:szCs w:val="24"/>
        </w:rPr>
        <w:t>д</w:t>
      </w:r>
      <w:proofErr w:type="spellEnd"/>
      <w:r w:rsidRPr="008C6FEF">
        <w:rPr>
          <w:rFonts w:ascii="Times New Roman" w:hAnsi="Times New Roman"/>
          <w:sz w:val="24"/>
          <w:szCs w:val="24"/>
        </w:rPr>
        <w:t xml:space="preserve">) какие потребуются помещения?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е) как будут распределены обязанности'? </w:t>
      </w:r>
    </w:p>
    <w:p w:rsidR="00FF636B" w:rsidRPr="008502A9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02A9">
        <w:rPr>
          <w:rFonts w:ascii="Times New Roman" w:hAnsi="Times New Roman"/>
          <w:b/>
          <w:sz w:val="24"/>
          <w:szCs w:val="24"/>
        </w:rPr>
        <w:t xml:space="preserve">8. Какие вопросы надо проработать в разделе «Финансовый план»: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>а) какие средства понадобятся для организации дела?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б) каков будет объем реализации продукции?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в) каковы будут затраты на производство и реализацию продукции?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6FEF">
        <w:rPr>
          <w:rFonts w:ascii="Times New Roman" w:hAnsi="Times New Roman"/>
          <w:sz w:val="24"/>
          <w:szCs w:val="24"/>
        </w:rPr>
        <w:t xml:space="preserve">г) какой объем </w:t>
      </w:r>
      <w:proofErr w:type="gramStart"/>
      <w:r w:rsidRPr="008C6FEF">
        <w:rPr>
          <w:rFonts w:ascii="Times New Roman" w:hAnsi="Times New Roman"/>
          <w:sz w:val="24"/>
          <w:szCs w:val="24"/>
        </w:rPr>
        <w:t>прибыли</w:t>
      </w:r>
      <w:proofErr w:type="gramEnd"/>
      <w:r w:rsidRPr="008C6FEF">
        <w:rPr>
          <w:rFonts w:ascii="Times New Roman" w:hAnsi="Times New Roman"/>
          <w:sz w:val="24"/>
          <w:szCs w:val="24"/>
        </w:rPr>
        <w:t xml:space="preserve"> возможно получить? </w:t>
      </w:r>
    </w:p>
    <w:p w:rsidR="00FF636B" w:rsidRPr="008C6FEF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FEF">
        <w:rPr>
          <w:rFonts w:ascii="Times New Roman" w:hAnsi="Times New Roman"/>
          <w:sz w:val="24"/>
          <w:szCs w:val="24"/>
        </w:rPr>
        <w:t>д</w:t>
      </w:r>
      <w:proofErr w:type="spellEnd"/>
      <w:r w:rsidRPr="008C6FEF">
        <w:rPr>
          <w:rFonts w:ascii="Times New Roman" w:hAnsi="Times New Roman"/>
          <w:sz w:val="24"/>
          <w:szCs w:val="24"/>
        </w:rPr>
        <w:t>) какова будет заработная плата сотрудников?</w:t>
      </w:r>
    </w:p>
    <w:p w:rsidR="00FF636B" w:rsidRDefault="00FF636B" w:rsidP="00FF636B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</w:t>
      </w:r>
      <w:r w:rsidRPr="00FE7F38">
        <w:rPr>
          <w:rFonts w:ascii="Times New Roman" w:hAnsi="Times New Roman"/>
          <w:b/>
          <w:sz w:val="24"/>
          <w:szCs w:val="24"/>
        </w:rPr>
        <w:t xml:space="preserve"> </w:t>
      </w:r>
      <w:r w:rsidRPr="00A27339">
        <w:rPr>
          <w:rFonts w:ascii="Times New Roman" w:hAnsi="Times New Roman"/>
          <w:b/>
          <w:sz w:val="24"/>
          <w:szCs w:val="24"/>
        </w:rPr>
        <w:t>Типовые задания для оценки освоения</w:t>
      </w:r>
      <w:r>
        <w:rPr>
          <w:rFonts w:ascii="Times New Roman" w:hAnsi="Times New Roman"/>
          <w:b/>
          <w:sz w:val="24"/>
          <w:szCs w:val="24"/>
        </w:rPr>
        <w:t xml:space="preserve"> раздела 4 «Экономические ресурсы организации»</w:t>
      </w:r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94983681"/>
      <w:bookmarkStart w:id="3" w:name="_Toc216444767"/>
      <w:bookmarkStart w:id="4" w:name="_Toc239596267"/>
      <w:bookmarkStart w:id="5" w:name="_Toc245699281"/>
      <w:bookmarkStart w:id="6" w:name="_Toc245699420"/>
      <w:bookmarkStart w:id="7" w:name="_Toc183253429"/>
      <w:bookmarkStart w:id="8" w:name="_Toc183253427"/>
      <w:r w:rsidRPr="008C130B">
        <w:rPr>
          <w:rFonts w:ascii="Times New Roman" w:hAnsi="Times New Roman" w:cs="Times New Roman"/>
          <w:color w:val="auto"/>
          <w:sz w:val="24"/>
          <w:szCs w:val="24"/>
        </w:rPr>
        <w:t xml:space="preserve">Тест № 1: </w:t>
      </w:r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color w:val="auto"/>
          <w:sz w:val="24"/>
          <w:szCs w:val="24"/>
        </w:rPr>
        <w:t>Сущность, виды и значение основных фондов</w:t>
      </w:r>
    </w:p>
    <w:p w:rsidR="00FF636B" w:rsidRDefault="00FF636B" w:rsidP="00FF6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1.Включает ли классификация основных сре</w:t>
      </w:r>
      <w:proofErr w:type="gramStart"/>
      <w:r w:rsidRPr="008C130B">
        <w:rPr>
          <w:rFonts w:ascii="Times New Roman" w:hAnsi="Times New Roman"/>
          <w:b/>
          <w:sz w:val="24"/>
          <w:szCs w:val="24"/>
        </w:rPr>
        <w:t>дств пр</w:t>
      </w:r>
      <w:proofErr w:type="gramEnd"/>
      <w:r w:rsidRPr="008C130B">
        <w:rPr>
          <w:rFonts w:ascii="Times New Roman" w:hAnsi="Times New Roman"/>
          <w:b/>
          <w:sz w:val="24"/>
          <w:szCs w:val="24"/>
        </w:rPr>
        <w:t>едприятия следующие признаки?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функциональное назначение;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отраслевой признак;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вещественно-натуральный состав;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принадлежность;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) использование.</w:t>
      </w: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2.Включает ли состав основных производственных фондов для предприятий АПК?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здания и сооружения;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механизмы и оборудование;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измерительные приборы (весы);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вычислительную технику;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) транспорт</w:t>
      </w:r>
      <w:r w:rsidRPr="008C130B">
        <w:rPr>
          <w:rFonts w:ascii="Times New Roman" w:hAnsi="Times New Roman"/>
          <w:sz w:val="24"/>
          <w:szCs w:val="24"/>
        </w:rPr>
        <w:softHyphen/>
        <w:t>ные средства;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е) инструмент и хозяйственный инвентарь;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ж) прочие основные фонды.</w:t>
      </w: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 xml:space="preserve">3.Входят ли в состав </w:t>
      </w:r>
      <w:r w:rsidRPr="008C130B">
        <w:rPr>
          <w:rFonts w:ascii="Times New Roman" w:hAnsi="Times New Roman"/>
          <w:b/>
          <w:bCs/>
          <w:iCs/>
          <w:sz w:val="24"/>
          <w:szCs w:val="24"/>
        </w:rPr>
        <w:t>основных  непроизводственных фондов?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bCs/>
          <w:iCs/>
          <w:sz w:val="24"/>
          <w:szCs w:val="24"/>
        </w:rPr>
        <w:t xml:space="preserve">а) </w:t>
      </w:r>
      <w:r w:rsidRPr="008C130B">
        <w:rPr>
          <w:rFonts w:ascii="Times New Roman" w:hAnsi="Times New Roman"/>
          <w:sz w:val="24"/>
          <w:szCs w:val="24"/>
        </w:rPr>
        <w:t>столовые для персонала;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клубы;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lastRenderedPageBreak/>
        <w:t>в) общежития;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детские сады для семей работников предприятия.</w:t>
      </w: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4.Денежная (или стоимостная) оценка основных фондов необхо</w:t>
      </w:r>
      <w:r w:rsidRPr="008C130B">
        <w:rPr>
          <w:rFonts w:ascii="Times New Roman" w:hAnsi="Times New Roman"/>
          <w:b/>
          <w:sz w:val="24"/>
          <w:szCs w:val="24"/>
        </w:rPr>
        <w:softHyphen/>
        <w:t>дима: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для определения их общего объема, динамики, структуры;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величины стоимости, переносимой на стоимость готовой продук</w:t>
      </w:r>
      <w:r w:rsidRPr="008C130B">
        <w:rPr>
          <w:rFonts w:ascii="Times New Roman" w:hAnsi="Times New Roman"/>
          <w:sz w:val="24"/>
          <w:szCs w:val="24"/>
        </w:rPr>
        <w:softHyphen/>
        <w:t>ции/услуг;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для расчетов экономической эффективности капи</w:t>
      </w:r>
      <w:r w:rsidRPr="008C130B">
        <w:rPr>
          <w:rFonts w:ascii="Times New Roman" w:hAnsi="Times New Roman"/>
          <w:sz w:val="24"/>
          <w:szCs w:val="24"/>
        </w:rPr>
        <w:softHyphen/>
        <w:t>тальных вложений</w:t>
      </w: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5.Ведет</w:t>
      </w:r>
      <w:r w:rsidRPr="008C130B">
        <w:rPr>
          <w:rFonts w:ascii="Times New Roman" w:hAnsi="Times New Roman"/>
          <w:b/>
          <w:sz w:val="24"/>
          <w:szCs w:val="24"/>
        </w:rPr>
        <w:softHyphen/>
        <w:t>ся ли денежная форма учета основных фондов  по следующим направлениям: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а) первоначальная стоимость;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б)</w:t>
      </w:r>
      <w:r w:rsidRPr="008C130B">
        <w:rPr>
          <w:rFonts w:ascii="Times New Roman" w:hAnsi="Times New Roman"/>
          <w:sz w:val="24"/>
          <w:szCs w:val="24"/>
        </w:rPr>
        <w:t xml:space="preserve"> в</w:t>
      </w:r>
      <w:r w:rsidRPr="008C130B">
        <w:rPr>
          <w:rFonts w:ascii="Times New Roman" w:hAnsi="Times New Roman"/>
          <w:iCs/>
          <w:sz w:val="24"/>
          <w:szCs w:val="24"/>
        </w:rPr>
        <w:t>осстановительная стоимость;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в) остаточная стоимость</w:t>
      </w:r>
      <w:r w:rsidRPr="008C130B">
        <w:rPr>
          <w:rFonts w:ascii="Times New Roman" w:hAnsi="Times New Roman"/>
          <w:sz w:val="24"/>
          <w:szCs w:val="24"/>
        </w:rPr>
        <w:t>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л</w:t>
      </w:r>
      <w:r w:rsidRPr="008C130B">
        <w:rPr>
          <w:rFonts w:ascii="Times New Roman" w:hAnsi="Times New Roman"/>
          <w:iCs/>
          <w:sz w:val="24"/>
          <w:szCs w:val="24"/>
        </w:rPr>
        <w:t>иквидационная</w:t>
      </w:r>
      <w:r w:rsidRPr="008C130B">
        <w:rPr>
          <w:rFonts w:ascii="Times New Roman" w:hAnsi="Times New Roman"/>
          <w:sz w:val="24"/>
          <w:szCs w:val="24"/>
        </w:rPr>
        <w:t>.</w:t>
      </w: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6.Предусматривает</w:t>
      </w:r>
      <w:r w:rsidRPr="008C130B">
        <w:rPr>
          <w:rFonts w:ascii="Times New Roman" w:hAnsi="Times New Roman"/>
          <w:b/>
          <w:bCs/>
          <w:iCs/>
          <w:sz w:val="24"/>
          <w:szCs w:val="24"/>
        </w:rPr>
        <w:t xml:space="preserve"> ли индексный метод</w:t>
      </w:r>
      <w:r w:rsidRPr="008C130B">
        <w:rPr>
          <w:rFonts w:ascii="Times New Roman" w:hAnsi="Times New Roman"/>
          <w:b/>
          <w:sz w:val="24"/>
          <w:szCs w:val="24"/>
        </w:rPr>
        <w:t xml:space="preserve"> применение дифференцированных индексов изме</w:t>
      </w:r>
      <w:r w:rsidRPr="008C130B">
        <w:rPr>
          <w:rFonts w:ascii="Times New Roman" w:hAnsi="Times New Roman"/>
          <w:b/>
          <w:sz w:val="24"/>
          <w:szCs w:val="24"/>
        </w:rPr>
        <w:softHyphen/>
        <w:t>нения стоимости основных средств?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по ти</w:t>
      </w:r>
      <w:r w:rsidRPr="008C130B">
        <w:rPr>
          <w:rFonts w:ascii="Times New Roman" w:hAnsi="Times New Roman"/>
          <w:sz w:val="24"/>
          <w:szCs w:val="24"/>
        </w:rPr>
        <w:softHyphen/>
        <w:t>пам зданий и сооружений;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механизмов и оборудования;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видам транс</w:t>
      </w:r>
      <w:r w:rsidRPr="008C130B">
        <w:rPr>
          <w:rFonts w:ascii="Times New Roman" w:hAnsi="Times New Roman"/>
          <w:sz w:val="24"/>
          <w:szCs w:val="24"/>
        </w:rPr>
        <w:softHyphen/>
        <w:t>портных средств;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по регионам;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) по перио</w:t>
      </w:r>
      <w:r w:rsidRPr="008C130B">
        <w:rPr>
          <w:rFonts w:ascii="Times New Roman" w:hAnsi="Times New Roman"/>
          <w:sz w:val="24"/>
          <w:szCs w:val="24"/>
        </w:rPr>
        <w:softHyphen/>
        <w:t>дам изготовления и приобретения.</w:t>
      </w: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bCs/>
          <w:iCs/>
          <w:sz w:val="24"/>
          <w:szCs w:val="24"/>
        </w:rPr>
        <w:t>7.Можно ли охарактеризовать метод прямой оценки</w:t>
      </w:r>
      <w:r w:rsidRPr="008C130B">
        <w:rPr>
          <w:rFonts w:ascii="Times New Roman" w:hAnsi="Times New Roman"/>
          <w:b/>
          <w:sz w:val="24"/>
          <w:szCs w:val="24"/>
        </w:rPr>
        <w:t xml:space="preserve"> восстановительной стоимости основных фондов?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он является более точным и позволяет устранить все погреш</w:t>
      </w:r>
      <w:r w:rsidRPr="008C130B">
        <w:rPr>
          <w:rFonts w:ascii="Times New Roman" w:hAnsi="Times New Roman"/>
          <w:sz w:val="24"/>
          <w:szCs w:val="24"/>
        </w:rPr>
        <w:softHyphen/>
        <w:t>ности, накопившиеся в результате ранее применявшихся переоце</w:t>
      </w:r>
      <w:r w:rsidRPr="008C130B">
        <w:rPr>
          <w:rFonts w:ascii="Times New Roman" w:hAnsi="Times New Roman"/>
          <w:sz w:val="24"/>
          <w:szCs w:val="24"/>
        </w:rPr>
        <w:softHyphen/>
        <w:t xml:space="preserve">нок с помощью </w:t>
      </w:r>
      <w:proofErr w:type="spellStart"/>
      <w:r w:rsidRPr="008C130B">
        <w:rPr>
          <w:rFonts w:ascii="Times New Roman" w:hAnsi="Times New Roman"/>
          <w:sz w:val="24"/>
          <w:szCs w:val="24"/>
        </w:rPr>
        <w:t>среднегрупповых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индексов;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восстановительная сто</w:t>
      </w:r>
      <w:r w:rsidRPr="008C130B">
        <w:rPr>
          <w:rFonts w:ascii="Times New Roman" w:hAnsi="Times New Roman"/>
          <w:sz w:val="24"/>
          <w:szCs w:val="24"/>
        </w:rPr>
        <w:softHyphen/>
        <w:t>имость основных сре</w:t>
      </w:r>
      <w:proofErr w:type="gramStart"/>
      <w:r w:rsidRPr="008C130B">
        <w:rPr>
          <w:rFonts w:ascii="Times New Roman" w:hAnsi="Times New Roman"/>
          <w:sz w:val="24"/>
          <w:szCs w:val="24"/>
        </w:rPr>
        <w:t>дств пр</w:t>
      </w:r>
      <w:proofErr w:type="gramEnd"/>
      <w:r w:rsidRPr="008C130B">
        <w:rPr>
          <w:rFonts w:ascii="Times New Roman" w:hAnsi="Times New Roman"/>
          <w:sz w:val="24"/>
          <w:szCs w:val="24"/>
        </w:rPr>
        <w:t>и данном методе определяется путем прямого пересчета стоимости отдельных объектов по документаль</w:t>
      </w:r>
      <w:r w:rsidRPr="008C130B">
        <w:rPr>
          <w:rFonts w:ascii="Times New Roman" w:hAnsi="Times New Roman"/>
          <w:sz w:val="24"/>
          <w:szCs w:val="24"/>
        </w:rPr>
        <w:softHyphen/>
        <w:t>но подтвержденным рыночным ценам на новые объекты, сложив</w:t>
      </w:r>
      <w:r w:rsidRPr="008C130B">
        <w:rPr>
          <w:rFonts w:ascii="Times New Roman" w:hAnsi="Times New Roman"/>
          <w:sz w:val="24"/>
          <w:szCs w:val="24"/>
        </w:rPr>
        <w:softHyphen/>
        <w:t>шимся на 1 января соответствующего года.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Ответы: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1: а, б, в, г. </w:t>
      </w: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; 2: а, б, в, г, е, ж; 3: а, б, в, г; 4: а, б, в; 5: а, б, в, г; 6: а, б, в, г. </w:t>
      </w: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; 7: </w:t>
      </w:r>
      <w:proofErr w:type="spellStart"/>
      <w:r w:rsidRPr="008C130B">
        <w:rPr>
          <w:rFonts w:ascii="Times New Roman" w:hAnsi="Times New Roman"/>
          <w:sz w:val="24"/>
          <w:szCs w:val="24"/>
        </w:rPr>
        <w:t>а</w:t>
      </w:r>
      <w:proofErr w:type="gramStart"/>
      <w:r w:rsidRPr="008C130B">
        <w:rPr>
          <w:rFonts w:ascii="Times New Roman" w:hAnsi="Times New Roman"/>
          <w:sz w:val="24"/>
          <w:szCs w:val="24"/>
        </w:rPr>
        <w:t>,б</w:t>
      </w:r>
      <w:proofErr w:type="spellEnd"/>
      <w:proofErr w:type="gramEnd"/>
      <w:r w:rsidRPr="008C130B">
        <w:rPr>
          <w:rFonts w:ascii="Times New Roman" w:hAnsi="Times New Roman"/>
          <w:sz w:val="24"/>
          <w:szCs w:val="24"/>
        </w:rPr>
        <w:t>.</w:t>
      </w:r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94983682"/>
      <w:bookmarkStart w:id="10" w:name="_Toc216444768"/>
      <w:bookmarkStart w:id="11" w:name="_Toc239596268"/>
      <w:bookmarkStart w:id="12" w:name="_Toc245699282"/>
      <w:bookmarkStart w:id="13" w:name="_Toc245699421"/>
      <w:r w:rsidRPr="008C130B">
        <w:rPr>
          <w:rFonts w:ascii="Times New Roman" w:hAnsi="Times New Roman" w:cs="Times New Roman"/>
          <w:color w:val="auto"/>
          <w:sz w:val="24"/>
          <w:szCs w:val="24"/>
        </w:rPr>
        <w:t xml:space="preserve">Тест № 2: </w:t>
      </w:r>
      <w:bookmarkEnd w:id="9"/>
      <w:bookmarkEnd w:id="10"/>
      <w:bookmarkEnd w:id="11"/>
      <w:bookmarkEnd w:id="12"/>
      <w:bookmarkEnd w:id="13"/>
      <w:r>
        <w:rPr>
          <w:rFonts w:ascii="Times New Roman" w:hAnsi="Times New Roman" w:cs="Times New Roman"/>
          <w:color w:val="auto"/>
          <w:sz w:val="24"/>
          <w:szCs w:val="24"/>
        </w:rPr>
        <w:t>Показатели эффективности использования и движения основных фондов</w:t>
      </w:r>
    </w:p>
    <w:p w:rsidR="00FF636B" w:rsidRPr="008C130B" w:rsidRDefault="00FF636B" w:rsidP="00FF636B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Зависит ли размер потребно</w:t>
      </w:r>
      <w:r w:rsidRPr="008C130B">
        <w:rPr>
          <w:rFonts w:ascii="Times New Roman" w:hAnsi="Times New Roman"/>
          <w:b/>
          <w:sz w:val="24"/>
          <w:szCs w:val="24"/>
        </w:rPr>
        <w:softHyphen/>
        <w:t>стей предприятия в основных фондах от следующих факторов: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объема и структуры услуг, продолжительности и сложности обслуживания, либо сложности технологического процесса;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прогрессивности оборудования, его производитель</w:t>
      </w:r>
      <w:r w:rsidRPr="008C130B">
        <w:rPr>
          <w:rFonts w:ascii="Times New Roman" w:hAnsi="Times New Roman"/>
          <w:sz w:val="24"/>
          <w:szCs w:val="24"/>
        </w:rPr>
        <w:softHyphen/>
        <w:t>ности, что влияет на величину потребностей в предметах труда, ускоряя их использование;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качественных характеристик оборудования,</w:t>
      </w:r>
      <w:r w:rsidRPr="008C1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130B">
        <w:rPr>
          <w:rFonts w:ascii="Times New Roman" w:hAnsi="Times New Roman"/>
          <w:sz w:val="24"/>
          <w:szCs w:val="24"/>
        </w:rPr>
        <w:t>их надежности, соответствия долговечности срокам морального износа, что оп</w:t>
      </w:r>
      <w:r w:rsidRPr="008C130B">
        <w:rPr>
          <w:rFonts w:ascii="Times New Roman" w:hAnsi="Times New Roman"/>
          <w:sz w:val="24"/>
          <w:szCs w:val="24"/>
        </w:rPr>
        <w:softHyphen/>
        <w:t>ределяет характер его обслуживания в процессе эксплуатации;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lastRenderedPageBreak/>
        <w:t>г) срока морального старения, а, следовательно, и темпов об</w:t>
      </w:r>
      <w:r w:rsidRPr="008C130B">
        <w:rPr>
          <w:rFonts w:ascii="Times New Roman" w:hAnsi="Times New Roman"/>
          <w:sz w:val="24"/>
          <w:szCs w:val="24"/>
        </w:rPr>
        <w:softHyphen/>
        <w:t>новления оборудования;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) степени использования оборудования (т. е. интенсивности, продолжительности функционирования), величины простоев, коэффициента сменности и т. д.;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е) периода освоения нового оборудования и связанного с этим устранения конструктивных и других его недостатков;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ж) величины запаса оборудования.</w:t>
      </w:r>
    </w:p>
    <w:p w:rsidR="00FF636B" w:rsidRPr="008C130B" w:rsidRDefault="00FF636B" w:rsidP="00FF63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Проявляется ли проблема чрезмерного запаса оборудования в следующих отрицательных факторах воздействия на предприятие?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снижение эффек</w:t>
      </w:r>
      <w:r w:rsidRPr="008C130B">
        <w:rPr>
          <w:rFonts w:ascii="Times New Roman" w:hAnsi="Times New Roman"/>
          <w:sz w:val="24"/>
          <w:szCs w:val="24"/>
        </w:rPr>
        <w:softHyphen/>
        <w:t>тивность производства;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снижение фондоотдачи;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замедление оборачиваемости действующих производственных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усиление морального старения обору</w:t>
      </w:r>
      <w:r w:rsidRPr="008C130B">
        <w:rPr>
          <w:rFonts w:ascii="Times New Roman" w:hAnsi="Times New Roman"/>
          <w:sz w:val="24"/>
          <w:szCs w:val="24"/>
        </w:rPr>
        <w:softHyphen/>
        <w:t>дования и др.</w:t>
      </w:r>
    </w:p>
    <w:p w:rsidR="00FF636B" w:rsidRPr="008C130B" w:rsidRDefault="00FF636B" w:rsidP="00FF63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Можно ли повысить эффективность использования имеющихся  производственных фондов за счет?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путем увеличения коэффициента сменности;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более интенсивного использования оборудования;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сокращения междусменных и внутрисменных простоев и др.</w:t>
      </w:r>
    </w:p>
    <w:p w:rsidR="00FF636B" w:rsidRPr="008C130B" w:rsidRDefault="00FF636B" w:rsidP="00FF63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Позволяют ли ни</w:t>
      </w:r>
      <w:r w:rsidRPr="008C130B">
        <w:rPr>
          <w:rFonts w:ascii="Times New Roman" w:hAnsi="Times New Roman"/>
          <w:b/>
          <w:sz w:val="24"/>
          <w:szCs w:val="24"/>
        </w:rPr>
        <w:t xml:space="preserve">жеперечисленные варианты определить потребность предприятия в оборудовании? 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а) </w:t>
      </w:r>
      <w:r w:rsidRPr="008C130B">
        <w:rPr>
          <w:rFonts w:ascii="Times New Roman" w:hAnsi="Times New Roman"/>
          <w:iCs/>
          <w:sz w:val="24"/>
          <w:szCs w:val="24"/>
        </w:rPr>
        <w:t>экстенсивный путь развития</w:t>
      </w:r>
      <w:r w:rsidRPr="008C130B">
        <w:rPr>
          <w:rFonts w:ascii="Times New Roman" w:hAnsi="Times New Roman"/>
          <w:sz w:val="24"/>
          <w:szCs w:val="24"/>
        </w:rPr>
        <w:t>, увеличение производства и предоставления услуг осуществляется за счет прироста оборудования на старой техни</w:t>
      </w:r>
      <w:r w:rsidRPr="008C130B">
        <w:rPr>
          <w:rFonts w:ascii="Times New Roman" w:hAnsi="Times New Roman"/>
          <w:sz w:val="24"/>
          <w:szCs w:val="24"/>
        </w:rPr>
        <w:softHyphen/>
        <w:t>ческой основе. Размер потребности в оборудовании находится в прямой зависимости от объема производства и выбытия обо</w:t>
      </w:r>
      <w:r w:rsidRPr="008C130B">
        <w:rPr>
          <w:rFonts w:ascii="Times New Roman" w:hAnsi="Times New Roman"/>
          <w:sz w:val="24"/>
          <w:szCs w:val="24"/>
        </w:rPr>
        <w:softHyphen/>
        <w:t>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б) </w:t>
      </w:r>
      <w:r w:rsidRPr="008C130B">
        <w:rPr>
          <w:rFonts w:ascii="Times New Roman" w:hAnsi="Times New Roman"/>
          <w:iCs/>
          <w:sz w:val="24"/>
          <w:szCs w:val="24"/>
        </w:rPr>
        <w:t>интен</w:t>
      </w:r>
      <w:r w:rsidRPr="008C130B">
        <w:rPr>
          <w:rFonts w:ascii="Times New Roman" w:hAnsi="Times New Roman"/>
          <w:iCs/>
          <w:sz w:val="24"/>
          <w:szCs w:val="24"/>
        </w:rPr>
        <w:softHyphen/>
        <w:t xml:space="preserve">сивный путь развития, </w:t>
      </w:r>
      <w:r w:rsidRPr="008C130B">
        <w:rPr>
          <w:rFonts w:ascii="Times New Roman" w:hAnsi="Times New Roman"/>
          <w:sz w:val="24"/>
          <w:szCs w:val="24"/>
        </w:rPr>
        <w:t>прирост производительности оборудования совпадает с приростом объема производства и предоставления услуг. В этих условиях не происходит прироста оборудования;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в) </w:t>
      </w:r>
      <w:r w:rsidRPr="008C130B">
        <w:rPr>
          <w:rFonts w:ascii="Times New Roman" w:hAnsi="Times New Roman"/>
          <w:iCs/>
          <w:sz w:val="24"/>
          <w:szCs w:val="24"/>
        </w:rPr>
        <w:t>интен</w:t>
      </w:r>
      <w:r w:rsidRPr="008C130B">
        <w:rPr>
          <w:rFonts w:ascii="Times New Roman" w:hAnsi="Times New Roman"/>
          <w:iCs/>
          <w:sz w:val="24"/>
          <w:szCs w:val="24"/>
        </w:rPr>
        <w:softHyphen/>
        <w:t>сивный путь развития</w:t>
      </w:r>
      <w:r w:rsidRPr="008C130B">
        <w:rPr>
          <w:rFonts w:ascii="Times New Roman" w:hAnsi="Times New Roman"/>
          <w:sz w:val="24"/>
          <w:szCs w:val="24"/>
        </w:rPr>
        <w:t>, прирост производительности оборудования превышает прирост объема производства и предоставления услуг. В этом случае увеличение ко</w:t>
      </w:r>
      <w:r w:rsidRPr="008C130B">
        <w:rPr>
          <w:rFonts w:ascii="Times New Roman" w:hAnsi="Times New Roman"/>
          <w:sz w:val="24"/>
          <w:szCs w:val="24"/>
        </w:rPr>
        <w:softHyphen/>
        <w:t>личества оборудования имеет отрицательное значение;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г) </w:t>
      </w:r>
      <w:r w:rsidRPr="008C130B">
        <w:rPr>
          <w:rFonts w:ascii="Times New Roman" w:hAnsi="Times New Roman"/>
          <w:iCs/>
          <w:sz w:val="24"/>
          <w:szCs w:val="24"/>
        </w:rPr>
        <w:t>экстенсивный и ин</w:t>
      </w:r>
      <w:r w:rsidRPr="008C130B">
        <w:rPr>
          <w:rFonts w:ascii="Times New Roman" w:hAnsi="Times New Roman"/>
          <w:iCs/>
          <w:sz w:val="24"/>
          <w:szCs w:val="24"/>
        </w:rPr>
        <w:softHyphen/>
        <w:t xml:space="preserve">тенсивный путь развития, </w:t>
      </w:r>
      <w:r w:rsidRPr="008C130B">
        <w:rPr>
          <w:rFonts w:ascii="Times New Roman" w:hAnsi="Times New Roman"/>
          <w:sz w:val="24"/>
          <w:szCs w:val="24"/>
        </w:rPr>
        <w:t xml:space="preserve">увеличение объёма производства и предоставления услуг осуществляется более высокими темпами, нежели прирост производительности оборудования. </w:t>
      </w:r>
    </w:p>
    <w:p w:rsidR="00FF636B" w:rsidRPr="008C130B" w:rsidRDefault="00FF636B" w:rsidP="00FF63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Можно ли основные показатели использования основных фондов объе</w:t>
      </w:r>
      <w:r w:rsidRPr="008C130B">
        <w:rPr>
          <w:rFonts w:ascii="Times New Roman" w:hAnsi="Times New Roman"/>
          <w:b/>
          <w:sz w:val="24"/>
          <w:szCs w:val="24"/>
        </w:rPr>
        <w:softHyphen/>
        <w:t>динить в следующие группы?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а) показатели экстенсивного использования</w:t>
      </w:r>
      <w:r w:rsidRPr="008C130B">
        <w:rPr>
          <w:rFonts w:ascii="Times New Roman" w:hAnsi="Times New Roman"/>
          <w:sz w:val="24"/>
          <w:szCs w:val="24"/>
        </w:rPr>
        <w:t xml:space="preserve"> основных производствен</w:t>
      </w:r>
      <w:r w:rsidRPr="008C130B">
        <w:rPr>
          <w:rFonts w:ascii="Times New Roman" w:hAnsi="Times New Roman"/>
          <w:sz w:val="24"/>
          <w:szCs w:val="24"/>
        </w:rPr>
        <w:softHyphen/>
        <w:t>ных фондов, отражающие уровень их использования по времени;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б) показатели интенсивного использования</w:t>
      </w:r>
      <w:r w:rsidRPr="008C130B">
        <w:rPr>
          <w:rFonts w:ascii="Times New Roman" w:hAnsi="Times New Roman"/>
          <w:sz w:val="24"/>
          <w:szCs w:val="24"/>
        </w:rPr>
        <w:t xml:space="preserve"> основных фондов, отра</w:t>
      </w:r>
      <w:r w:rsidRPr="008C130B">
        <w:rPr>
          <w:rFonts w:ascii="Times New Roman" w:hAnsi="Times New Roman"/>
          <w:sz w:val="24"/>
          <w:szCs w:val="24"/>
        </w:rPr>
        <w:softHyphen/>
        <w:t>жающие уровень использования по мощности (производительнос</w:t>
      </w:r>
      <w:r w:rsidRPr="008C130B">
        <w:rPr>
          <w:rFonts w:ascii="Times New Roman" w:hAnsi="Times New Roman"/>
          <w:sz w:val="24"/>
          <w:szCs w:val="24"/>
        </w:rPr>
        <w:softHyphen/>
        <w:t>ти);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в) показатели интегрального использования</w:t>
      </w:r>
      <w:r w:rsidRPr="008C130B">
        <w:rPr>
          <w:rFonts w:ascii="Times New Roman" w:hAnsi="Times New Roman"/>
          <w:sz w:val="24"/>
          <w:szCs w:val="24"/>
        </w:rPr>
        <w:t xml:space="preserve"> основных фондов, учи</w:t>
      </w:r>
      <w:r w:rsidRPr="008C130B">
        <w:rPr>
          <w:rFonts w:ascii="Times New Roman" w:hAnsi="Times New Roman"/>
          <w:sz w:val="24"/>
          <w:szCs w:val="24"/>
        </w:rPr>
        <w:softHyphen/>
        <w:t>тывающие совокупное влияние всех факторов, как экстенсивных, так и интенсивных;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lastRenderedPageBreak/>
        <w:t>г) обобщающие показатели использования</w:t>
      </w:r>
      <w:r w:rsidRPr="008C130B">
        <w:rPr>
          <w:rFonts w:ascii="Times New Roman" w:hAnsi="Times New Roman"/>
          <w:sz w:val="24"/>
          <w:szCs w:val="24"/>
        </w:rPr>
        <w:t xml:space="preserve"> основных производствен</w:t>
      </w:r>
      <w:r w:rsidRPr="008C130B">
        <w:rPr>
          <w:rFonts w:ascii="Times New Roman" w:hAnsi="Times New Roman"/>
          <w:sz w:val="24"/>
          <w:szCs w:val="24"/>
        </w:rPr>
        <w:softHyphen/>
        <w:t>ных фондов, характеризующие различные аспекты использования (состояния) основных фондов в целом по предприятию.</w:t>
      </w:r>
    </w:p>
    <w:p w:rsidR="00FF636B" w:rsidRPr="008C130B" w:rsidRDefault="00FF636B" w:rsidP="00FF63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Можно ли отнести к показателям</w:t>
      </w:r>
      <w:r w:rsidRPr="008C130B">
        <w:rPr>
          <w:rFonts w:ascii="Times New Roman" w:hAnsi="Times New Roman"/>
          <w:b/>
          <w:bCs/>
          <w:iCs/>
          <w:sz w:val="24"/>
          <w:szCs w:val="24"/>
        </w:rPr>
        <w:t xml:space="preserve"> экстенсивного использования</w:t>
      </w:r>
      <w:r w:rsidRPr="008C130B">
        <w:rPr>
          <w:rFonts w:ascii="Times New Roman" w:hAnsi="Times New Roman"/>
          <w:b/>
          <w:sz w:val="24"/>
          <w:szCs w:val="24"/>
        </w:rPr>
        <w:t xml:space="preserve"> основных произ</w:t>
      </w:r>
      <w:r w:rsidRPr="008C130B">
        <w:rPr>
          <w:rFonts w:ascii="Times New Roman" w:hAnsi="Times New Roman"/>
          <w:b/>
          <w:sz w:val="24"/>
          <w:szCs w:val="24"/>
        </w:rPr>
        <w:softHyphen/>
        <w:t>водственных фондов?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коэффициент экстенсивного исполь</w:t>
      </w:r>
      <w:r w:rsidRPr="008C130B">
        <w:rPr>
          <w:rFonts w:ascii="Times New Roman" w:hAnsi="Times New Roman"/>
          <w:sz w:val="24"/>
          <w:szCs w:val="24"/>
        </w:rPr>
        <w:softHyphen/>
        <w:t>зования оборудования;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коэффициент сменности работы оборудо</w:t>
      </w:r>
      <w:r w:rsidRPr="008C130B">
        <w:rPr>
          <w:rFonts w:ascii="Times New Roman" w:hAnsi="Times New Roman"/>
          <w:sz w:val="24"/>
          <w:szCs w:val="24"/>
        </w:rPr>
        <w:softHyphen/>
        <w:t>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коэффициент загрузки оборудования.</w:t>
      </w:r>
    </w:p>
    <w:p w:rsidR="00FF636B" w:rsidRPr="008C130B" w:rsidRDefault="00FF636B" w:rsidP="00FF63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 xml:space="preserve">Включают ли </w:t>
      </w:r>
      <w:r w:rsidRPr="008C130B">
        <w:rPr>
          <w:rFonts w:ascii="Times New Roman" w:hAnsi="Times New Roman"/>
          <w:b/>
          <w:bCs/>
          <w:iCs/>
          <w:sz w:val="24"/>
          <w:szCs w:val="24"/>
        </w:rPr>
        <w:t>обобщающие показатели использования</w:t>
      </w:r>
      <w:r w:rsidRPr="008C130B">
        <w:rPr>
          <w:rFonts w:ascii="Times New Roman" w:hAnsi="Times New Roman"/>
          <w:b/>
          <w:sz w:val="24"/>
          <w:szCs w:val="24"/>
        </w:rPr>
        <w:t xml:space="preserve"> основных фондов?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фондоотдачу;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8C130B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8C130B">
        <w:rPr>
          <w:rFonts w:ascii="Times New Roman" w:hAnsi="Times New Roman"/>
          <w:sz w:val="24"/>
          <w:szCs w:val="24"/>
        </w:rPr>
        <w:t>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фондовооруженность тру</w:t>
      </w:r>
      <w:r w:rsidRPr="008C130B">
        <w:rPr>
          <w:rFonts w:ascii="Times New Roman" w:hAnsi="Times New Roman"/>
          <w:sz w:val="24"/>
          <w:szCs w:val="24"/>
        </w:rPr>
        <w:softHyphen/>
        <w:t>да;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рентабельность основных производственных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Ответы: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30B">
        <w:rPr>
          <w:rFonts w:ascii="Times New Roman" w:hAnsi="Times New Roman"/>
          <w:sz w:val="24"/>
          <w:szCs w:val="24"/>
        </w:rPr>
        <w:t xml:space="preserve">1: а, б, в, г. </w:t>
      </w: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, е, ж; 2: а, б, в, г; 3: а, б, в; 4: а, б, в, г; 5: а, б, в, г; 6: а, б, в; 7: а, б, в, г.</w:t>
      </w:r>
      <w:proofErr w:type="gramEnd"/>
    </w:p>
    <w:p w:rsidR="00FF636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94983683"/>
      <w:bookmarkStart w:id="15" w:name="_Toc216444769"/>
      <w:bookmarkStart w:id="16" w:name="_Toc239596269"/>
      <w:bookmarkStart w:id="17" w:name="_Toc245699283"/>
      <w:bookmarkStart w:id="18" w:name="_Toc245699422"/>
      <w:r w:rsidRPr="008C130B">
        <w:rPr>
          <w:rFonts w:ascii="Times New Roman" w:hAnsi="Times New Roman" w:cs="Times New Roman"/>
          <w:color w:val="auto"/>
          <w:sz w:val="24"/>
          <w:szCs w:val="24"/>
        </w:rPr>
        <w:t xml:space="preserve">Тест № 3: </w:t>
      </w:r>
      <w:bookmarkEnd w:id="14"/>
      <w:bookmarkEnd w:id="15"/>
      <w:bookmarkEnd w:id="16"/>
      <w:bookmarkEnd w:id="17"/>
      <w:bookmarkEnd w:id="18"/>
      <w:r>
        <w:rPr>
          <w:rFonts w:ascii="Times New Roman" w:hAnsi="Times New Roman" w:cs="Times New Roman"/>
          <w:color w:val="auto"/>
          <w:sz w:val="24"/>
          <w:szCs w:val="24"/>
        </w:rPr>
        <w:t>Амортизация основных фондов и формы их воспроизводства</w:t>
      </w:r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8C130B">
        <w:rPr>
          <w:rFonts w:ascii="Times New Roman" w:hAnsi="Times New Roman" w:cs="Times New Roman"/>
          <w:color w:val="auto"/>
          <w:sz w:val="24"/>
          <w:szCs w:val="24"/>
        </w:rPr>
        <w:t>Физический износ это: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изменение механических, физических, химических свойств под воздей</w:t>
      </w:r>
      <w:r w:rsidRPr="008C130B">
        <w:rPr>
          <w:rFonts w:ascii="Times New Roman" w:hAnsi="Times New Roman"/>
          <w:sz w:val="24"/>
          <w:szCs w:val="24"/>
        </w:rPr>
        <w:softHyphen/>
        <w:t>ствием процессов труда, сил природы;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утра</w:t>
      </w:r>
      <w:r w:rsidRPr="008C130B">
        <w:rPr>
          <w:rFonts w:ascii="Times New Roman" w:hAnsi="Times New Roman"/>
          <w:sz w:val="24"/>
          <w:szCs w:val="24"/>
        </w:rPr>
        <w:softHyphen/>
        <w:t>та первоначальной потребительской стоимости вследствие снаши</w:t>
      </w:r>
      <w:r w:rsidRPr="008C130B">
        <w:rPr>
          <w:rFonts w:ascii="Times New Roman" w:hAnsi="Times New Roman"/>
          <w:sz w:val="24"/>
          <w:szCs w:val="24"/>
        </w:rPr>
        <w:softHyphen/>
        <w:t>вания, ветхости и устаревания.</w:t>
      </w: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2.В чем проявляется моральный износ?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в потере экономической эффек</w:t>
      </w:r>
      <w:r w:rsidRPr="008C130B">
        <w:rPr>
          <w:rFonts w:ascii="Times New Roman" w:hAnsi="Times New Roman"/>
          <w:sz w:val="24"/>
          <w:szCs w:val="24"/>
        </w:rPr>
        <w:softHyphen/>
        <w:t>тивности и целесообразности использования основных фондов до истечения срока полного физического износа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в уменьшении стоимости оборудования вследствие удешевления их воспроизводства в современных условиях;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в связи с созданием и вне</w:t>
      </w:r>
      <w:r w:rsidRPr="008C130B">
        <w:rPr>
          <w:rFonts w:ascii="Times New Roman" w:hAnsi="Times New Roman"/>
          <w:sz w:val="24"/>
          <w:szCs w:val="24"/>
        </w:rPr>
        <w:softHyphen/>
        <w:t>дрением в производственный процесс более производительных и экономичных механизмов и оборудования;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 xml:space="preserve">г) в связи с </w:t>
      </w:r>
      <w:r w:rsidRPr="008C130B">
        <w:rPr>
          <w:rFonts w:ascii="Times New Roman" w:hAnsi="Times New Roman"/>
          <w:sz w:val="24"/>
          <w:szCs w:val="24"/>
        </w:rPr>
        <w:t>частичной потерей потреби</w:t>
      </w:r>
      <w:r w:rsidRPr="008C130B">
        <w:rPr>
          <w:rFonts w:ascii="Times New Roman" w:hAnsi="Times New Roman"/>
          <w:sz w:val="24"/>
          <w:szCs w:val="24"/>
        </w:rPr>
        <w:softHyphen/>
        <w:t>тельской стоимости и стоимости самого оборудования;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) в связи с полым обесцене</w:t>
      </w:r>
      <w:r w:rsidRPr="008C130B">
        <w:rPr>
          <w:rFonts w:ascii="Times New Roman" w:hAnsi="Times New Roman"/>
          <w:sz w:val="24"/>
          <w:szCs w:val="24"/>
        </w:rPr>
        <w:softHyphen/>
        <w:t>нием оборудования, при котором его дальнейшее использование является убыточным.</w:t>
      </w: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bCs/>
          <w:iCs/>
          <w:sz w:val="24"/>
          <w:szCs w:val="24"/>
        </w:rPr>
        <w:t>3.Амортизация основных фондов?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bCs/>
          <w:iCs/>
          <w:sz w:val="24"/>
          <w:szCs w:val="24"/>
        </w:rPr>
        <w:t xml:space="preserve">а) это </w:t>
      </w:r>
      <w:r w:rsidRPr="008C130B">
        <w:rPr>
          <w:rFonts w:ascii="Times New Roman" w:hAnsi="Times New Roman"/>
          <w:sz w:val="24"/>
          <w:szCs w:val="24"/>
        </w:rPr>
        <w:t>перенос части стоимости основных фондов на вновь созданный продукт для последующего воспроизводства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это износ основных фондов и отчисляемый на издержки производства (себестоимость) на осно</w:t>
      </w:r>
      <w:r w:rsidRPr="008C130B">
        <w:rPr>
          <w:rFonts w:ascii="Times New Roman" w:hAnsi="Times New Roman"/>
          <w:sz w:val="24"/>
          <w:szCs w:val="24"/>
        </w:rPr>
        <w:softHyphen/>
        <w:t>ве амортизационных норм.</w:t>
      </w:r>
    </w:p>
    <w:p w:rsidR="00FF636B" w:rsidRPr="008C130B" w:rsidRDefault="00FF636B" w:rsidP="00FF636B">
      <w:pPr>
        <w:pStyle w:val="21"/>
        <w:spacing w:after="0" w:line="240" w:lineRule="auto"/>
        <w:jc w:val="both"/>
        <w:rPr>
          <w:b/>
        </w:rPr>
      </w:pPr>
      <w:r w:rsidRPr="008C130B">
        <w:rPr>
          <w:b/>
        </w:rPr>
        <w:lastRenderedPageBreak/>
        <w:t>4.Производит</w:t>
      </w:r>
      <w:r w:rsidRPr="008C130B">
        <w:rPr>
          <w:b/>
        </w:rPr>
        <w:softHyphen/>
        <w:t>ся ли начисление амортизации одним из следующих способов?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а) линейным способом,</w:t>
      </w:r>
      <w:r w:rsidRPr="008C130B">
        <w:rPr>
          <w:rFonts w:ascii="Times New Roman" w:hAnsi="Times New Roman"/>
          <w:sz w:val="24"/>
          <w:szCs w:val="24"/>
        </w:rPr>
        <w:t xml:space="preserve"> исходя из первоначальной стоимости ос</w:t>
      </w:r>
      <w:r w:rsidRPr="008C130B">
        <w:rPr>
          <w:rFonts w:ascii="Times New Roman" w:hAnsi="Times New Roman"/>
          <w:sz w:val="24"/>
          <w:szCs w:val="24"/>
        </w:rPr>
        <w:softHyphen/>
        <w:t>новных средств и нормы амортизации;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б) способом уменьшаемого остатка,</w:t>
      </w:r>
      <w:r w:rsidRPr="008C130B">
        <w:rPr>
          <w:rFonts w:ascii="Times New Roman" w:hAnsi="Times New Roman"/>
          <w:sz w:val="24"/>
          <w:szCs w:val="24"/>
        </w:rPr>
        <w:t xml:space="preserve"> исходя из остаточной сто</w:t>
      </w:r>
      <w:r w:rsidRPr="008C130B">
        <w:rPr>
          <w:rFonts w:ascii="Times New Roman" w:hAnsi="Times New Roman"/>
          <w:sz w:val="24"/>
          <w:szCs w:val="24"/>
        </w:rPr>
        <w:softHyphen/>
        <w:t>имости основных средств и нормы амортизации;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в) способом списания стоимости по сумме числа лет сроков полез</w:t>
      </w:r>
      <w:r w:rsidRPr="008C130B">
        <w:rPr>
          <w:rFonts w:ascii="Times New Roman" w:hAnsi="Times New Roman"/>
          <w:iCs/>
          <w:sz w:val="24"/>
          <w:szCs w:val="24"/>
        </w:rPr>
        <w:softHyphen/>
        <w:t>ного использования,</w:t>
      </w:r>
      <w:r w:rsidRPr="008C130B">
        <w:rPr>
          <w:rFonts w:ascii="Times New Roman" w:hAnsi="Times New Roman"/>
          <w:sz w:val="24"/>
          <w:szCs w:val="24"/>
        </w:rPr>
        <w:t xml:space="preserve"> исходя из первоначальной стоимости ос</w:t>
      </w:r>
      <w:r w:rsidRPr="008C130B">
        <w:rPr>
          <w:rFonts w:ascii="Times New Roman" w:hAnsi="Times New Roman"/>
          <w:sz w:val="24"/>
          <w:szCs w:val="24"/>
        </w:rPr>
        <w:softHyphen/>
        <w:t>новных средств и годового соотношения, где в числителе — число лет, остающихся до конца срока службы объекта, в знаменателе — количество лет срока службы объекта;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г) способом списания стоимости пропорционально объему продукции (услуг),</w:t>
      </w:r>
      <w:r w:rsidRPr="008C130B">
        <w:rPr>
          <w:rFonts w:ascii="Times New Roman" w:hAnsi="Times New Roman"/>
          <w:sz w:val="24"/>
          <w:szCs w:val="24"/>
        </w:rPr>
        <w:t xml:space="preserve"> исходя из объема выпуска продукции в натураль</w:t>
      </w:r>
      <w:r w:rsidRPr="008C130B">
        <w:rPr>
          <w:rFonts w:ascii="Times New Roman" w:hAnsi="Times New Roman"/>
          <w:sz w:val="24"/>
          <w:szCs w:val="24"/>
        </w:rPr>
        <w:softHyphen/>
        <w:t>ном выражении в отчетном периоде и соотношения перво</w:t>
      </w:r>
      <w:r w:rsidRPr="008C130B">
        <w:rPr>
          <w:rFonts w:ascii="Times New Roman" w:hAnsi="Times New Roman"/>
          <w:sz w:val="24"/>
          <w:szCs w:val="24"/>
        </w:rPr>
        <w:softHyphen/>
        <w:t>начальной стоимости основных средств и предполагаемого объема продукции (услуг) за весь срок полезного исполь</w:t>
      </w:r>
      <w:r w:rsidRPr="008C130B">
        <w:rPr>
          <w:rFonts w:ascii="Times New Roman" w:hAnsi="Times New Roman"/>
          <w:sz w:val="24"/>
          <w:szCs w:val="24"/>
        </w:rPr>
        <w:softHyphen/>
        <w:t>зования основных средств.</w:t>
      </w:r>
    </w:p>
    <w:p w:rsidR="00FF636B" w:rsidRPr="008C130B" w:rsidRDefault="00FF636B" w:rsidP="00FF63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130B">
        <w:rPr>
          <w:rFonts w:ascii="Times New Roman" w:hAnsi="Times New Roman"/>
          <w:b/>
          <w:sz w:val="24"/>
          <w:szCs w:val="24"/>
        </w:rPr>
        <w:t>5.Включают ли нормы ежегодных амортизационных отчислений группировку по следующим статьям?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здания производственные и непроизводственные;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здания жилые;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сооружения;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передаточные устройства;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) машины и оборудование;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е) транспортные средства;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ж) инструмент;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з</w:t>
      </w:r>
      <w:proofErr w:type="spellEnd"/>
      <w:r w:rsidRPr="008C130B">
        <w:rPr>
          <w:rFonts w:ascii="Times New Roman" w:hAnsi="Times New Roman"/>
          <w:sz w:val="24"/>
          <w:szCs w:val="24"/>
        </w:rPr>
        <w:t>) производственный и хозяйственный инвентарь и принадлежности;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и) рабочий скот;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к) многолетние насаждения;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л) капитальные затраты по улучшению земель;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м) животные цирков и </w:t>
      </w:r>
      <w:proofErr w:type="spellStart"/>
      <w:r w:rsidRPr="008C130B">
        <w:rPr>
          <w:rFonts w:ascii="Times New Roman" w:hAnsi="Times New Roman"/>
          <w:sz w:val="24"/>
          <w:szCs w:val="24"/>
        </w:rPr>
        <w:t>зооцирков</w:t>
      </w:r>
      <w:proofErr w:type="spellEnd"/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н</w:t>
      </w:r>
      <w:proofErr w:type="spellEnd"/>
      <w:r w:rsidRPr="008C130B">
        <w:rPr>
          <w:rFonts w:ascii="Times New Roman" w:hAnsi="Times New Roman"/>
          <w:sz w:val="24"/>
          <w:szCs w:val="24"/>
        </w:rPr>
        <w:t>) животные зоопарков.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Ответы: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30B">
        <w:rPr>
          <w:rFonts w:ascii="Times New Roman" w:hAnsi="Times New Roman"/>
          <w:sz w:val="24"/>
          <w:szCs w:val="24"/>
        </w:rPr>
        <w:t xml:space="preserve">1: а, б; 2: а, б, в, г, </w:t>
      </w: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; 3: а, б, в, г; 4: а, б, в, г; 5: а, б, в, г, </w:t>
      </w: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, е.</w:t>
      </w:r>
      <w:proofErr w:type="gramEnd"/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94983684"/>
      <w:bookmarkStart w:id="20" w:name="_Toc216444770"/>
      <w:bookmarkStart w:id="21" w:name="_Toc239596270"/>
      <w:bookmarkStart w:id="22" w:name="_Toc245699284"/>
      <w:bookmarkStart w:id="23" w:name="_Toc245699423"/>
      <w:r w:rsidRPr="008C130B">
        <w:rPr>
          <w:rFonts w:ascii="Times New Roman" w:hAnsi="Times New Roman" w:cs="Times New Roman"/>
          <w:color w:val="auto"/>
          <w:sz w:val="24"/>
          <w:szCs w:val="24"/>
        </w:rPr>
        <w:t>Тест № 4: Аренда и лизинг имущества</w:t>
      </w:r>
      <w:bookmarkEnd w:id="19"/>
      <w:bookmarkEnd w:id="20"/>
      <w:bookmarkEnd w:id="21"/>
      <w:bookmarkEnd w:id="22"/>
      <w:bookmarkEnd w:id="23"/>
    </w:p>
    <w:p w:rsidR="00FF636B" w:rsidRPr="003B28A9" w:rsidRDefault="00FF636B" w:rsidP="00FF636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28A9">
        <w:rPr>
          <w:rFonts w:ascii="Times New Roman" w:hAnsi="Times New Roman"/>
          <w:b/>
          <w:sz w:val="24"/>
          <w:szCs w:val="24"/>
        </w:rPr>
        <w:t>Включает ли существующая классификация следующие виды аренды: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а) по </w:t>
      </w:r>
      <w:r w:rsidRPr="008C130B">
        <w:rPr>
          <w:rFonts w:ascii="Times New Roman" w:hAnsi="Times New Roman"/>
          <w:iCs/>
          <w:sz w:val="24"/>
          <w:szCs w:val="24"/>
        </w:rPr>
        <w:t>объектам договора:</w:t>
      </w:r>
      <w:r w:rsidRPr="008C130B">
        <w:rPr>
          <w:rFonts w:ascii="Times New Roman" w:hAnsi="Times New Roman"/>
          <w:sz w:val="24"/>
          <w:szCs w:val="24"/>
        </w:rPr>
        <w:t xml:space="preserve"> аренда оборудования, аренда транс</w:t>
      </w:r>
      <w:r w:rsidRPr="008C130B">
        <w:rPr>
          <w:rFonts w:ascii="Times New Roman" w:hAnsi="Times New Roman"/>
          <w:sz w:val="24"/>
          <w:szCs w:val="24"/>
        </w:rPr>
        <w:softHyphen/>
        <w:t>портных средств (без экипажа или с экипажем), аренда зданий и сооружений, аренда предприятий, аренда земельных уча</w:t>
      </w:r>
      <w:r w:rsidRPr="008C130B">
        <w:rPr>
          <w:rFonts w:ascii="Times New Roman" w:hAnsi="Times New Roman"/>
          <w:sz w:val="24"/>
          <w:szCs w:val="24"/>
        </w:rPr>
        <w:softHyphen/>
        <w:t>стков и других объектов;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б) по </w:t>
      </w:r>
      <w:r w:rsidRPr="008C130B">
        <w:rPr>
          <w:rFonts w:ascii="Times New Roman" w:hAnsi="Times New Roman"/>
          <w:iCs/>
          <w:sz w:val="24"/>
          <w:szCs w:val="24"/>
        </w:rPr>
        <w:t>виду договора:</w:t>
      </w:r>
      <w:r w:rsidRPr="008C130B">
        <w:rPr>
          <w:rFonts w:ascii="Times New Roman" w:hAnsi="Times New Roman"/>
          <w:sz w:val="24"/>
          <w:szCs w:val="24"/>
        </w:rPr>
        <w:t xml:space="preserve"> договор аренды, договор проката, договор финансовой аренды (лизинг);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lastRenderedPageBreak/>
        <w:t xml:space="preserve">в) по </w:t>
      </w:r>
      <w:r w:rsidRPr="008C130B">
        <w:rPr>
          <w:rFonts w:ascii="Times New Roman" w:hAnsi="Times New Roman"/>
          <w:iCs/>
          <w:sz w:val="24"/>
          <w:szCs w:val="24"/>
        </w:rPr>
        <w:t>изменению права собственности:</w:t>
      </w:r>
      <w:r w:rsidRPr="008C130B">
        <w:rPr>
          <w:rFonts w:ascii="Times New Roman" w:hAnsi="Times New Roman"/>
          <w:sz w:val="24"/>
          <w:szCs w:val="24"/>
        </w:rPr>
        <w:t xml:space="preserve"> аренда без выкупа иму</w:t>
      </w:r>
      <w:r w:rsidRPr="008C130B">
        <w:rPr>
          <w:rFonts w:ascii="Times New Roman" w:hAnsi="Times New Roman"/>
          <w:sz w:val="24"/>
          <w:szCs w:val="24"/>
        </w:rPr>
        <w:softHyphen/>
        <w:t>щества, аренда с правом выкупа имущества;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г) по </w:t>
      </w:r>
      <w:r w:rsidRPr="008C130B">
        <w:rPr>
          <w:rFonts w:ascii="Times New Roman" w:hAnsi="Times New Roman"/>
          <w:iCs/>
          <w:sz w:val="24"/>
          <w:szCs w:val="24"/>
        </w:rPr>
        <w:t>срокам аренды:</w:t>
      </w:r>
      <w:r w:rsidRPr="008C130B">
        <w:rPr>
          <w:rFonts w:ascii="Times New Roman" w:hAnsi="Times New Roman"/>
          <w:sz w:val="24"/>
          <w:szCs w:val="24"/>
        </w:rPr>
        <w:t xml:space="preserve"> долгосрочная (5—20 лет), среднесрочная (1—5 лет), краткосрочная (до одного года).</w:t>
      </w:r>
    </w:p>
    <w:p w:rsidR="00FF636B" w:rsidRPr="003B28A9" w:rsidRDefault="00FF636B" w:rsidP="00FF636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28A9">
        <w:rPr>
          <w:rFonts w:ascii="Times New Roman" w:hAnsi="Times New Roman"/>
          <w:b/>
          <w:sz w:val="24"/>
          <w:szCs w:val="24"/>
        </w:rPr>
        <w:t>Лизинг – это: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разновидность аренды;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вид инвестиционной деятельнос</w:t>
      </w:r>
      <w:r w:rsidRPr="008C130B">
        <w:rPr>
          <w:rFonts w:ascii="Times New Roman" w:hAnsi="Times New Roman"/>
          <w:sz w:val="24"/>
          <w:szCs w:val="24"/>
        </w:rPr>
        <w:softHyphen/>
        <w:t>ти по приобретению имущества и передаче его на основании дого</w:t>
      </w:r>
      <w:r w:rsidRPr="008C130B">
        <w:rPr>
          <w:rFonts w:ascii="Times New Roman" w:hAnsi="Times New Roman"/>
          <w:sz w:val="24"/>
          <w:szCs w:val="24"/>
        </w:rPr>
        <w:softHyphen/>
        <w:t>вора лизинга юридическим и физическим лицам на установ</w:t>
      </w:r>
      <w:r w:rsidRPr="008C130B">
        <w:rPr>
          <w:rFonts w:ascii="Times New Roman" w:hAnsi="Times New Roman"/>
          <w:sz w:val="24"/>
          <w:szCs w:val="24"/>
        </w:rPr>
        <w:softHyphen/>
        <w:t>ленный срок;</w:t>
      </w:r>
    </w:p>
    <w:p w:rsidR="00FF636B" w:rsidRPr="003B28A9" w:rsidRDefault="00FF636B" w:rsidP="00FF636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28A9">
        <w:rPr>
          <w:rFonts w:ascii="Times New Roman" w:hAnsi="Times New Roman"/>
          <w:b/>
          <w:sz w:val="24"/>
          <w:szCs w:val="24"/>
        </w:rPr>
        <w:t>Входят ли  в состав участников лизинга: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производители оборудования;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лизингодатели — лизинговые фирмы;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</w:t>
      </w:r>
      <w:proofErr w:type="gramStart"/>
      <w:r w:rsidRPr="008C130B">
        <w:rPr>
          <w:rFonts w:ascii="Times New Roman" w:hAnsi="Times New Roman"/>
          <w:sz w:val="24"/>
          <w:szCs w:val="24"/>
        </w:rPr>
        <w:t>)л</w:t>
      </w:r>
      <w:proofErr w:type="gramEnd"/>
      <w:r w:rsidRPr="008C130B">
        <w:rPr>
          <w:rFonts w:ascii="Times New Roman" w:hAnsi="Times New Roman"/>
          <w:sz w:val="24"/>
          <w:szCs w:val="24"/>
        </w:rPr>
        <w:t>изингополучатели;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бан</w:t>
      </w:r>
      <w:r w:rsidRPr="008C130B">
        <w:rPr>
          <w:rFonts w:ascii="Times New Roman" w:hAnsi="Times New Roman"/>
          <w:sz w:val="24"/>
          <w:szCs w:val="24"/>
        </w:rPr>
        <w:softHyphen/>
        <w:t>ки (или другие кредитные учреждения), предоставляющие кредиты лизингодателю для приобретения оборудования;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) страховые ком</w:t>
      </w:r>
      <w:r w:rsidRPr="008C130B">
        <w:rPr>
          <w:rFonts w:ascii="Times New Roman" w:hAnsi="Times New Roman"/>
          <w:sz w:val="24"/>
          <w:szCs w:val="24"/>
        </w:rPr>
        <w:softHyphen/>
        <w:t>пании, осуществляющие страхование имущества лизингодателя.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Ответы:</w:t>
      </w:r>
    </w:p>
    <w:p w:rsidR="00FF636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30B">
        <w:rPr>
          <w:rFonts w:ascii="Times New Roman" w:hAnsi="Times New Roman"/>
          <w:sz w:val="24"/>
          <w:szCs w:val="24"/>
        </w:rPr>
        <w:t xml:space="preserve">1: а, б, в, г. </w:t>
      </w:r>
      <w:proofErr w:type="spellStart"/>
      <w:r w:rsidRPr="008C130B">
        <w:rPr>
          <w:rFonts w:ascii="Times New Roman" w:hAnsi="Times New Roman"/>
          <w:sz w:val="24"/>
          <w:szCs w:val="24"/>
        </w:rPr>
        <w:t>д</w:t>
      </w:r>
      <w:proofErr w:type="spellEnd"/>
      <w:r w:rsidRPr="008C130B">
        <w:rPr>
          <w:rFonts w:ascii="Times New Roman" w:hAnsi="Times New Roman"/>
          <w:sz w:val="24"/>
          <w:szCs w:val="24"/>
        </w:rPr>
        <w:t>; 2: а, б; 3: а, б, в, г; д.</w:t>
      </w:r>
      <w:proofErr w:type="gramEnd"/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Тест № 5</w:t>
      </w:r>
      <w:r w:rsidRPr="008C130B">
        <w:rPr>
          <w:rFonts w:ascii="Times New Roman" w:hAnsi="Times New Roman" w:cs="Times New Roman"/>
          <w:color w:val="auto"/>
          <w:sz w:val="24"/>
          <w:szCs w:val="24"/>
        </w:rPr>
        <w:t>: Оборотные средства предприятия, их характеристика</w:t>
      </w:r>
    </w:p>
    <w:p w:rsidR="00FF636B" w:rsidRPr="003B28A9" w:rsidRDefault="00FF636B" w:rsidP="00FF636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28A9">
        <w:rPr>
          <w:rFonts w:ascii="Times New Roman" w:hAnsi="Times New Roman"/>
          <w:b/>
          <w:sz w:val="24"/>
          <w:szCs w:val="24"/>
        </w:rPr>
        <w:t xml:space="preserve">Включает ли цикл движения оборотного </w:t>
      </w:r>
      <w:proofErr w:type="gramStart"/>
      <w:r w:rsidRPr="003B28A9">
        <w:rPr>
          <w:rFonts w:ascii="Times New Roman" w:hAnsi="Times New Roman"/>
          <w:b/>
          <w:sz w:val="24"/>
          <w:szCs w:val="24"/>
        </w:rPr>
        <w:t>капитала</w:t>
      </w:r>
      <w:proofErr w:type="gramEnd"/>
      <w:r w:rsidRPr="003B28A9">
        <w:rPr>
          <w:rFonts w:ascii="Times New Roman" w:hAnsi="Times New Roman"/>
          <w:b/>
          <w:sz w:val="24"/>
          <w:szCs w:val="24"/>
        </w:rPr>
        <w:t xml:space="preserve"> следующие элементы?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баланс денежных средств (кассовую наличность и средства на счетах в банке);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кредиторскую задолженность;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дебиторскую задолженность;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г) запасы.</w:t>
      </w:r>
    </w:p>
    <w:p w:rsidR="00FF636B" w:rsidRPr="003B28A9" w:rsidRDefault="00FF636B" w:rsidP="00FF636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28A9">
        <w:rPr>
          <w:rFonts w:ascii="Times New Roman" w:hAnsi="Times New Roman"/>
          <w:b/>
          <w:bCs/>
          <w:iCs/>
          <w:sz w:val="24"/>
          <w:szCs w:val="24"/>
        </w:rPr>
        <w:t>Входят ли в состав оборотных производственных фондов</w:t>
      </w:r>
      <w:r w:rsidRPr="003B28A9">
        <w:rPr>
          <w:rFonts w:ascii="Times New Roman" w:hAnsi="Times New Roman"/>
          <w:b/>
          <w:sz w:val="24"/>
          <w:szCs w:val="24"/>
        </w:rPr>
        <w:t>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предметы труда (сырье, расходные материалы, энергию, топливо, тару, запасные части и др.);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средства труда (инст</w:t>
      </w:r>
      <w:r w:rsidRPr="008C130B">
        <w:rPr>
          <w:rFonts w:ascii="Times New Roman" w:hAnsi="Times New Roman"/>
          <w:sz w:val="24"/>
          <w:szCs w:val="24"/>
        </w:rPr>
        <w:softHyphen/>
        <w:t>рументы со сроком службы не более 12 месяцев, незавершенное про</w:t>
      </w:r>
      <w:r w:rsidRPr="008C130B">
        <w:rPr>
          <w:rFonts w:ascii="Times New Roman" w:hAnsi="Times New Roman"/>
          <w:sz w:val="24"/>
          <w:szCs w:val="24"/>
        </w:rPr>
        <w:softHyphen/>
        <w:t>изводство/строительство, расходы будущих периодов).</w:t>
      </w:r>
    </w:p>
    <w:p w:rsidR="00FF636B" w:rsidRPr="003B28A9" w:rsidRDefault="00FF636B" w:rsidP="00FF636B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28A9">
        <w:rPr>
          <w:rFonts w:ascii="Times New Roman" w:hAnsi="Times New Roman"/>
          <w:b/>
          <w:sz w:val="24"/>
          <w:szCs w:val="24"/>
        </w:rPr>
        <w:t>Входят ли в состав оборотных средств?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bCs/>
          <w:iCs/>
          <w:sz w:val="24"/>
          <w:szCs w:val="24"/>
        </w:rPr>
        <w:t>а) оборотные производственные фонды</w:t>
      </w:r>
      <w:r w:rsidRPr="008C130B">
        <w:rPr>
          <w:rFonts w:ascii="Times New Roman" w:hAnsi="Times New Roman"/>
          <w:sz w:val="24"/>
          <w:szCs w:val="24"/>
        </w:rPr>
        <w:t>:</w:t>
      </w:r>
    </w:p>
    <w:p w:rsidR="00FF636B" w:rsidRPr="008C130B" w:rsidRDefault="00FF636B" w:rsidP="00FF636B">
      <w:pPr>
        <w:numPr>
          <w:ilvl w:val="1"/>
          <w:numId w:val="6"/>
        </w:numPr>
        <w:tabs>
          <w:tab w:val="clear" w:pos="1420"/>
          <w:tab w:val="num" w:pos="10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предметы труда (сырье, расходные материалы, энергию, топливо, тару, запасные части и др.);</w:t>
      </w:r>
    </w:p>
    <w:p w:rsidR="00FF636B" w:rsidRPr="008C130B" w:rsidRDefault="00FF636B" w:rsidP="00FF636B">
      <w:pPr>
        <w:numPr>
          <w:ilvl w:val="1"/>
          <w:numId w:val="6"/>
        </w:numPr>
        <w:tabs>
          <w:tab w:val="clear" w:pos="1420"/>
          <w:tab w:val="num" w:pos="10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средства труда (инст</w:t>
      </w:r>
      <w:r w:rsidRPr="008C130B">
        <w:rPr>
          <w:rFonts w:ascii="Times New Roman" w:hAnsi="Times New Roman"/>
          <w:sz w:val="24"/>
          <w:szCs w:val="24"/>
        </w:rPr>
        <w:softHyphen/>
        <w:t>рументы со сроком службы не более 12 месяцев, незавершенное про</w:t>
      </w:r>
      <w:r w:rsidRPr="008C130B">
        <w:rPr>
          <w:rFonts w:ascii="Times New Roman" w:hAnsi="Times New Roman"/>
          <w:sz w:val="24"/>
          <w:szCs w:val="24"/>
        </w:rPr>
        <w:softHyphen/>
        <w:t>изводство/строительство, расходы будущих периодов).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C130B">
        <w:rPr>
          <w:rFonts w:ascii="Times New Roman" w:hAnsi="Times New Roman"/>
          <w:bCs/>
          <w:iCs/>
          <w:sz w:val="24"/>
          <w:szCs w:val="24"/>
        </w:rPr>
        <w:t>б) фонды обращения:</w:t>
      </w:r>
    </w:p>
    <w:p w:rsidR="00FF636B" w:rsidRPr="008C130B" w:rsidRDefault="00FF636B" w:rsidP="00FF636B">
      <w:pPr>
        <w:numPr>
          <w:ilvl w:val="0"/>
          <w:numId w:val="7"/>
        </w:numPr>
        <w:tabs>
          <w:tab w:val="clear" w:pos="1398"/>
          <w:tab w:val="num" w:pos="103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средства предприятия, вложенные в запасы готовой продукции;</w:t>
      </w:r>
    </w:p>
    <w:p w:rsidR="00FF636B" w:rsidRPr="008C130B" w:rsidRDefault="00FF636B" w:rsidP="00FF636B">
      <w:pPr>
        <w:numPr>
          <w:ilvl w:val="0"/>
          <w:numId w:val="7"/>
        </w:numPr>
        <w:tabs>
          <w:tab w:val="clear" w:pos="1398"/>
          <w:tab w:val="num" w:pos="103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средства в расчетах и денежные средства в кассе и на счетах.</w:t>
      </w:r>
    </w:p>
    <w:p w:rsidR="00FF636B" w:rsidRPr="003B28A9" w:rsidRDefault="00FF636B" w:rsidP="00FF636B">
      <w:pPr>
        <w:numPr>
          <w:ilvl w:val="0"/>
          <w:numId w:val="9"/>
        </w:numPr>
        <w:tabs>
          <w:tab w:val="clear" w:pos="1068"/>
          <w:tab w:val="num" w:pos="360"/>
        </w:tabs>
        <w:spacing w:after="0" w:line="240" w:lineRule="auto"/>
        <w:ind w:left="0" w:hanging="708"/>
        <w:jc w:val="both"/>
        <w:rPr>
          <w:rFonts w:ascii="Times New Roman" w:hAnsi="Times New Roman"/>
          <w:b/>
          <w:sz w:val="24"/>
          <w:szCs w:val="24"/>
        </w:rPr>
      </w:pPr>
      <w:r w:rsidRPr="003B28A9">
        <w:rPr>
          <w:rFonts w:ascii="Times New Roman" w:hAnsi="Times New Roman"/>
          <w:b/>
          <w:sz w:val="24"/>
          <w:szCs w:val="24"/>
        </w:rPr>
        <w:t>Состоит ли к</w:t>
      </w:r>
      <w:r w:rsidRPr="003B28A9">
        <w:rPr>
          <w:rFonts w:ascii="Times New Roman" w:hAnsi="Times New Roman"/>
          <w:b/>
          <w:iCs/>
          <w:sz w:val="24"/>
          <w:szCs w:val="24"/>
        </w:rPr>
        <w:t>ругооборот оборотных средств из следующих стадий?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bCs/>
          <w:iCs/>
          <w:sz w:val="24"/>
          <w:szCs w:val="24"/>
        </w:rPr>
        <w:lastRenderedPageBreak/>
        <w:t>а) денежная стадия</w:t>
      </w:r>
      <w:r w:rsidRPr="008C130B">
        <w:rPr>
          <w:rFonts w:ascii="Times New Roman" w:hAnsi="Times New Roman"/>
          <w:sz w:val="24"/>
          <w:szCs w:val="24"/>
        </w:rPr>
        <w:t>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bCs/>
          <w:iCs/>
          <w:sz w:val="24"/>
          <w:szCs w:val="24"/>
        </w:rPr>
        <w:t>б) производительная стадия;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bCs/>
          <w:iCs/>
          <w:sz w:val="24"/>
          <w:szCs w:val="24"/>
        </w:rPr>
        <w:t>в) товарная стадия.</w:t>
      </w:r>
    </w:p>
    <w:p w:rsidR="00FF636B" w:rsidRPr="003B28A9" w:rsidRDefault="00FF636B" w:rsidP="00FF636B">
      <w:pPr>
        <w:numPr>
          <w:ilvl w:val="0"/>
          <w:numId w:val="9"/>
        </w:numPr>
        <w:tabs>
          <w:tab w:val="clear" w:pos="1068"/>
          <w:tab w:val="num" w:pos="36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28A9">
        <w:rPr>
          <w:rFonts w:ascii="Times New Roman" w:hAnsi="Times New Roman"/>
          <w:b/>
          <w:sz w:val="24"/>
          <w:szCs w:val="24"/>
        </w:rPr>
        <w:t>Применяются ли при планировании потребности в оборотных средствах следующие методы: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а) аналитический;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б) коэффициентный;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в) метод пря</w:t>
      </w:r>
      <w:r w:rsidRPr="008C130B">
        <w:rPr>
          <w:rFonts w:ascii="Times New Roman" w:hAnsi="Times New Roman"/>
          <w:sz w:val="24"/>
          <w:szCs w:val="24"/>
        </w:rPr>
        <w:softHyphen/>
        <w:t>мого счета.</w:t>
      </w:r>
    </w:p>
    <w:p w:rsidR="00FF636B" w:rsidRPr="003B28A9" w:rsidRDefault="00FF636B" w:rsidP="00FF636B">
      <w:pPr>
        <w:numPr>
          <w:ilvl w:val="0"/>
          <w:numId w:val="9"/>
        </w:numPr>
        <w:tabs>
          <w:tab w:val="clear" w:pos="1068"/>
          <w:tab w:val="num" w:pos="360"/>
        </w:tabs>
        <w:spacing w:after="0" w:line="240" w:lineRule="auto"/>
        <w:ind w:left="0" w:hanging="708"/>
        <w:jc w:val="both"/>
        <w:rPr>
          <w:rFonts w:ascii="Times New Roman" w:hAnsi="Times New Roman"/>
          <w:b/>
          <w:sz w:val="24"/>
          <w:szCs w:val="24"/>
        </w:rPr>
      </w:pPr>
      <w:r w:rsidRPr="003B28A9">
        <w:rPr>
          <w:rFonts w:ascii="Times New Roman" w:hAnsi="Times New Roman"/>
          <w:b/>
          <w:iCs/>
          <w:sz w:val="24"/>
          <w:szCs w:val="24"/>
        </w:rPr>
        <w:t>П</w:t>
      </w:r>
      <w:r w:rsidRPr="003B28A9">
        <w:rPr>
          <w:rFonts w:ascii="Times New Roman" w:hAnsi="Times New Roman"/>
          <w:b/>
          <w:sz w:val="24"/>
          <w:szCs w:val="24"/>
        </w:rPr>
        <w:t>редусматривает</w:t>
      </w:r>
      <w:r w:rsidRPr="003B28A9">
        <w:rPr>
          <w:rFonts w:ascii="Times New Roman" w:hAnsi="Times New Roman"/>
          <w:b/>
          <w:iCs/>
          <w:sz w:val="24"/>
          <w:szCs w:val="24"/>
        </w:rPr>
        <w:t xml:space="preserve"> ли метод</w:t>
      </w:r>
      <w:r w:rsidRPr="003B28A9">
        <w:rPr>
          <w:rFonts w:ascii="Times New Roman" w:hAnsi="Times New Roman"/>
          <w:b/>
          <w:bCs/>
          <w:iCs/>
          <w:sz w:val="24"/>
          <w:szCs w:val="24"/>
        </w:rPr>
        <w:t xml:space="preserve"> прямого счета</w:t>
      </w:r>
      <w:r w:rsidRPr="003B28A9">
        <w:rPr>
          <w:rFonts w:ascii="Times New Roman" w:hAnsi="Times New Roman"/>
          <w:b/>
          <w:sz w:val="24"/>
          <w:szCs w:val="24"/>
        </w:rPr>
        <w:t xml:space="preserve"> следующие этапы работ?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а) разработку норм запаса по отдельным видам</w:t>
      </w:r>
      <w:r w:rsidRPr="008C130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130B">
        <w:rPr>
          <w:rFonts w:ascii="Times New Roman" w:hAnsi="Times New Roman"/>
          <w:sz w:val="24"/>
          <w:szCs w:val="24"/>
        </w:rPr>
        <w:t>нормируемых оборот</w:t>
      </w:r>
      <w:r w:rsidRPr="008C130B">
        <w:rPr>
          <w:rFonts w:ascii="Times New Roman" w:hAnsi="Times New Roman"/>
          <w:sz w:val="24"/>
          <w:szCs w:val="24"/>
        </w:rPr>
        <w:softHyphen/>
        <w:t>ных средств, выраженных в днях запаса, процентах, нормах запаса деталей, рублях на расчетную единицу и т.д.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б) расчет среднедневного расхода данного вида материальных цен</w:t>
      </w:r>
      <w:r w:rsidRPr="008C130B">
        <w:rPr>
          <w:rFonts w:ascii="Times New Roman" w:hAnsi="Times New Roman"/>
          <w:iCs/>
          <w:sz w:val="24"/>
          <w:szCs w:val="24"/>
        </w:rPr>
        <w:softHyphen/>
        <w:t>ностей</w:t>
      </w:r>
      <w:r w:rsidRPr="008C130B">
        <w:rPr>
          <w:rFonts w:ascii="Times New Roman" w:hAnsi="Times New Roman"/>
          <w:sz w:val="24"/>
          <w:szCs w:val="24"/>
        </w:rPr>
        <w:t xml:space="preserve"> на основе их расхода по смете затрат на производство, ко</w:t>
      </w:r>
      <w:r w:rsidRPr="008C130B">
        <w:rPr>
          <w:rFonts w:ascii="Times New Roman" w:hAnsi="Times New Roman"/>
          <w:sz w:val="24"/>
          <w:szCs w:val="24"/>
        </w:rPr>
        <w:softHyphen/>
        <w:t>торый равен частному от деления соответствующих затрат на про</w:t>
      </w:r>
      <w:r w:rsidRPr="008C130B">
        <w:rPr>
          <w:rFonts w:ascii="Times New Roman" w:hAnsi="Times New Roman"/>
          <w:sz w:val="24"/>
          <w:szCs w:val="24"/>
        </w:rPr>
        <w:softHyphen/>
        <w:t>изводство на 90, 180 или 360 дней.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iCs/>
          <w:sz w:val="24"/>
          <w:szCs w:val="24"/>
        </w:rPr>
        <w:t>в) определение норматива собственных оборотных сре</w:t>
      </w:r>
      <w:proofErr w:type="gramStart"/>
      <w:r w:rsidRPr="008C130B">
        <w:rPr>
          <w:rFonts w:ascii="Times New Roman" w:hAnsi="Times New Roman"/>
          <w:iCs/>
          <w:sz w:val="24"/>
          <w:szCs w:val="24"/>
        </w:rPr>
        <w:t>дств в д</w:t>
      </w:r>
      <w:proofErr w:type="gramEnd"/>
      <w:r w:rsidRPr="008C130B">
        <w:rPr>
          <w:rFonts w:ascii="Times New Roman" w:hAnsi="Times New Roman"/>
          <w:iCs/>
          <w:sz w:val="24"/>
          <w:szCs w:val="24"/>
        </w:rPr>
        <w:t>е</w:t>
      </w:r>
      <w:r w:rsidRPr="008C130B">
        <w:rPr>
          <w:rFonts w:ascii="Times New Roman" w:hAnsi="Times New Roman"/>
          <w:iCs/>
          <w:sz w:val="24"/>
          <w:szCs w:val="24"/>
        </w:rPr>
        <w:softHyphen/>
        <w:t>нежном выражении</w:t>
      </w:r>
      <w:r w:rsidRPr="008C130B">
        <w:rPr>
          <w:rFonts w:ascii="Times New Roman" w:hAnsi="Times New Roman"/>
          <w:sz w:val="24"/>
          <w:szCs w:val="24"/>
        </w:rPr>
        <w:t xml:space="preserve"> для каждого элемента оборотных средств и со</w:t>
      </w:r>
      <w:r w:rsidRPr="008C130B">
        <w:rPr>
          <w:rFonts w:ascii="Times New Roman" w:hAnsi="Times New Roman"/>
          <w:sz w:val="24"/>
          <w:szCs w:val="24"/>
        </w:rPr>
        <w:softHyphen/>
        <w:t>вокупной потребности предприятия в оборотных средствах.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Ответы: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30B">
        <w:rPr>
          <w:rFonts w:ascii="Times New Roman" w:hAnsi="Times New Roman"/>
          <w:sz w:val="24"/>
          <w:szCs w:val="24"/>
        </w:rPr>
        <w:t>1: а, б, в, г; 2: а, б; 3: а, б; 4: а, б, в; 5: а, б, в; 6: а, б, в.</w:t>
      </w:r>
      <w:proofErr w:type="gramEnd"/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94983685"/>
      <w:bookmarkStart w:id="25" w:name="_Toc216444771"/>
      <w:bookmarkStart w:id="26" w:name="_Toc239596271"/>
      <w:bookmarkStart w:id="27" w:name="_Toc245699285"/>
      <w:bookmarkStart w:id="28" w:name="_Toc245699424"/>
      <w:r>
        <w:rPr>
          <w:rFonts w:ascii="Times New Roman" w:hAnsi="Times New Roman" w:cs="Times New Roman"/>
          <w:color w:val="auto"/>
          <w:sz w:val="24"/>
          <w:szCs w:val="24"/>
        </w:rPr>
        <w:t xml:space="preserve">Задача № </w:t>
      </w:r>
      <w:r w:rsidRPr="008C130B"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24"/>
      <w:bookmarkEnd w:id="25"/>
      <w:bookmarkEnd w:id="26"/>
      <w:bookmarkEnd w:id="27"/>
      <w:bookmarkEnd w:id="28"/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Исходные данные: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Деятельность предприятия 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92"/>
        <w:gridCol w:w="1556"/>
        <w:gridCol w:w="1423"/>
      </w:tblGrid>
      <w:tr w:rsidR="00FF636B" w:rsidRPr="008C130B" w:rsidTr="00FF636B">
        <w:tc>
          <w:tcPr>
            <w:tcW w:w="6592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6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Прошлый год (руб.)</w:t>
            </w:r>
          </w:p>
        </w:tc>
        <w:tc>
          <w:tcPr>
            <w:tcW w:w="1423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Отчетный год (руб.)</w:t>
            </w:r>
          </w:p>
        </w:tc>
      </w:tr>
      <w:tr w:rsidR="00FF636B" w:rsidRPr="008C130B" w:rsidTr="00FF636B">
        <w:tc>
          <w:tcPr>
            <w:tcW w:w="6592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Первоначальная стоимость основных средств</w:t>
            </w:r>
          </w:p>
        </w:tc>
        <w:tc>
          <w:tcPr>
            <w:tcW w:w="1556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210 000</w:t>
            </w:r>
          </w:p>
        </w:tc>
      </w:tr>
      <w:tr w:rsidR="00FF636B" w:rsidRPr="008C130B" w:rsidTr="00FF636B">
        <w:tc>
          <w:tcPr>
            <w:tcW w:w="6592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Стоимость поступивших основных средств</w:t>
            </w:r>
          </w:p>
        </w:tc>
        <w:tc>
          <w:tcPr>
            <w:tcW w:w="1556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27 000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29 000</w:t>
            </w:r>
          </w:p>
        </w:tc>
      </w:tr>
      <w:tr w:rsidR="00FF636B" w:rsidRPr="008C130B" w:rsidTr="00FF636B">
        <w:tc>
          <w:tcPr>
            <w:tcW w:w="6592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Стоимость выбывших основных средств</w:t>
            </w:r>
          </w:p>
        </w:tc>
        <w:tc>
          <w:tcPr>
            <w:tcW w:w="1556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21 000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22 000</w:t>
            </w:r>
          </w:p>
        </w:tc>
      </w:tr>
      <w:tr w:rsidR="00FF636B" w:rsidRPr="008C130B" w:rsidTr="00FF636B">
        <w:tc>
          <w:tcPr>
            <w:tcW w:w="6592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Стоимость основных средств на начало периода</w:t>
            </w:r>
          </w:p>
        </w:tc>
        <w:tc>
          <w:tcPr>
            <w:tcW w:w="1556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180 000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186 000</w:t>
            </w:r>
          </w:p>
        </w:tc>
      </w:tr>
    </w:tbl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Рассчитайте стоимость основных сре</w:t>
      </w:r>
      <w:proofErr w:type="gramStart"/>
      <w:r w:rsidRPr="008C130B">
        <w:rPr>
          <w:rFonts w:ascii="Times New Roman" w:hAnsi="Times New Roman"/>
          <w:sz w:val="24"/>
          <w:szCs w:val="24"/>
        </w:rPr>
        <w:t>дств пр</w:t>
      </w:r>
      <w:proofErr w:type="gramEnd"/>
      <w:r w:rsidRPr="008C130B">
        <w:rPr>
          <w:rFonts w:ascii="Times New Roman" w:hAnsi="Times New Roman"/>
          <w:sz w:val="24"/>
          <w:szCs w:val="24"/>
        </w:rPr>
        <w:t>едприятия на конец прошлого года и отчетного года.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Формула расчета: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1)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КОНПЕР</w:t>
      </w:r>
      <w:r w:rsidRPr="008C130B">
        <w:rPr>
          <w:rFonts w:ascii="Times New Roman" w:hAnsi="Times New Roman"/>
          <w:sz w:val="24"/>
          <w:szCs w:val="24"/>
        </w:rPr>
        <w:t xml:space="preserve"> =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НАЧПЕР</w:t>
      </w:r>
      <w:r w:rsidRPr="008C130B">
        <w:rPr>
          <w:rFonts w:ascii="Times New Roman" w:hAnsi="Times New Roman"/>
          <w:sz w:val="24"/>
          <w:szCs w:val="24"/>
        </w:rPr>
        <w:t xml:space="preserve"> +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ПОСТСР</w:t>
      </w:r>
      <w:r w:rsidRPr="008C130B">
        <w:rPr>
          <w:rFonts w:ascii="Times New Roman" w:hAnsi="Times New Roman"/>
          <w:sz w:val="24"/>
          <w:szCs w:val="24"/>
        </w:rPr>
        <w:t xml:space="preserve"> -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ВЫБСР</w:t>
      </w:r>
      <w:r w:rsidRPr="008C130B">
        <w:rPr>
          <w:rFonts w:ascii="Times New Roman" w:hAnsi="Times New Roman"/>
          <w:sz w:val="24"/>
          <w:szCs w:val="24"/>
        </w:rPr>
        <w:t>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где 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КОНПЕР </w:t>
      </w:r>
      <w:r w:rsidRPr="008C130B">
        <w:rPr>
          <w:rFonts w:ascii="Times New Roman" w:hAnsi="Times New Roman"/>
          <w:sz w:val="24"/>
          <w:szCs w:val="24"/>
        </w:rPr>
        <w:t>– стоимость основных средств на конец периода;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>НАЧПЕР</w:t>
      </w:r>
      <w:r w:rsidRPr="008C130B">
        <w:rPr>
          <w:rFonts w:ascii="Times New Roman" w:hAnsi="Times New Roman"/>
          <w:sz w:val="24"/>
          <w:szCs w:val="24"/>
        </w:rPr>
        <w:t xml:space="preserve"> – стоимость основных средств на начало периода;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lastRenderedPageBreak/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ПОСТСР </w:t>
      </w:r>
      <w:r w:rsidRPr="008C130B">
        <w:rPr>
          <w:rFonts w:ascii="Times New Roman" w:hAnsi="Times New Roman"/>
          <w:sz w:val="24"/>
          <w:szCs w:val="24"/>
        </w:rPr>
        <w:t>– стоимость поступивших основных средств;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>ВЫБСР</w:t>
      </w:r>
      <w:r w:rsidRPr="008C130B">
        <w:rPr>
          <w:rFonts w:ascii="Times New Roman" w:hAnsi="Times New Roman"/>
          <w:sz w:val="24"/>
          <w:szCs w:val="24"/>
        </w:rPr>
        <w:t xml:space="preserve"> – стоимость выбывших основных средств.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2)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ОТГОД</w:t>
      </w:r>
      <w:r w:rsidRPr="008C130B">
        <w:rPr>
          <w:rFonts w:ascii="Times New Roman" w:hAnsi="Times New Roman"/>
          <w:sz w:val="24"/>
          <w:szCs w:val="24"/>
        </w:rPr>
        <w:t xml:space="preserve"> =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КОНПЕР</w:t>
      </w:r>
      <w:r w:rsidRPr="008C130B">
        <w:rPr>
          <w:rFonts w:ascii="Times New Roman" w:hAnsi="Times New Roman"/>
          <w:sz w:val="24"/>
          <w:szCs w:val="24"/>
        </w:rPr>
        <w:t xml:space="preserve"> +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ПОСТСР</w:t>
      </w:r>
      <w:r w:rsidRPr="008C130B">
        <w:rPr>
          <w:rFonts w:ascii="Times New Roman" w:hAnsi="Times New Roman"/>
          <w:sz w:val="24"/>
          <w:szCs w:val="24"/>
        </w:rPr>
        <w:t xml:space="preserve"> -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ВЫБСР</w:t>
      </w:r>
      <w:r w:rsidRPr="008C130B">
        <w:rPr>
          <w:rFonts w:ascii="Times New Roman" w:hAnsi="Times New Roman"/>
          <w:sz w:val="24"/>
          <w:szCs w:val="24"/>
        </w:rPr>
        <w:t>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где 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ОТГОД </w:t>
      </w:r>
      <w:r w:rsidRPr="008C130B">
        <w:rPr>
          <w:rFonts w:ascii="Times New Roman" w:hAnsi="Times New Roman"/>
          <w:sz w:val="24"/>
          <w:szCs w:val="24"/>
        </w:rPr>
        <w:t>– стоимость основных средств на конец отчетного года;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>КОНПЕР</w:t>
      </w:r>
      <w:r w:rsidRPr="008C130B">
        <w:rPr>
          <w:rFonts w:ascii="Times New Roman" w:hAnsi="Times New Roman"/>
          <w:sz w:val="24"/>
          <w:szCs w:val="24"/>
        </w:rPr>
        <w:t xml:space="preserve"> – стоимость основных средств на конец периода;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ПОСТСР </w:t>
      </w:r>
      <w:r w:rsidRPr="008C130B">
        <w:rPr>
          <w:rFonts w:ascii="Times New Roman" w:hAnsi="Times New Roman"/>
          <w:sz w:val="24"/>
          <w:szCs w:val="24"/>
        </w:rPr>
        <w:t>– стоимость поступивших основных средств;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>ВЫБСР</w:t>
      </w:r>
      <w:r w:rsidRPr="008C130B">
        <w:rPr>
          <w:rFonts w:ascii="Times New Roman" w:hAnsi="Times New Roman"/>
          <w:sz w:val="24"/>
          <w:szCs w:val="24"/>
        </w:rPr>
        <w:t xml:space="preserve"> – стоимость выбывших основных средств.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Решение: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1) 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КОНПЕР </w:t>
      </w:r>
      <w:r w:rsidRPr="008C130B">
        <w:rPr>
          <w:rFonts w:ascii="Times New Roman" w:hAnsi="Times New Roman"/>
          <w:sz w:val="24"/>
          <w:szCs w:val="24"/>
        </w:rPr>
        <w:t>= 180 000 руб. + 27 000 руб. – 21 000 руб. = 186 000 руб.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2) 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ОТГОД </w:t>
      </w:r>
      <w:r w:rsidRPr="008C130B">
        <w:rPr>
          <w:rFonts w:ascii="Times New Roman" w:hAnsi="Times New Roman"/>
          <w:sz w:val="24"/>
          <w:szCs w:val="24"/>
        </w:rPr>
        <w:t>= 186 000 руб. + 29 000 руб. – 22 000 руб. = 193 000 руб.</w:t>
      </w:r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94983686"/>
      <w:bookmarkStart w:id="30" w:name="_Toc216444772"/>
      <w:bookmarkStart w:id="31" w:name="_Toc239596272"/>
      <w:bookmarkStart w:id="32" w:name="_Toc245699286"/>
      <w:bookmarkStart w:id="33" w:name="_Toc245699425"/>
      <w:r>
        <w:rPr>
          <w:rFonts w:ascii="Times New Roman" w:hAnsi="Times New Roman" w:cs="Times New Roman"/>
          <w:color w:val="auto"/>
          <w:sz w:val="24"/>
          <w:szCs w:val="24"/>
        </w:rPr>
        <w:t xml:space="preserve">Задача № </w:t>
      </w:r>
      <w:r w:rsidRPr="008C130B">
        <w:rPr>
          <w:rFonts w:ascii="Times New Roman" w:hAnsi="Times New Roman" w:cs="Times New Roman"/>
          <w:color w:val="auto"/>
          <w:sz w:val="24"/>
          <w:szCs w:val="24"/>
        </w:rPr>
        <w:t>2</w:t>
      </w:r>
      <w:bookmarkEnd w:id="29"/>
      <w:bookmarkEnd w:id="30"/>
      <w:bookmarkEnd w:id="31"/>
      <w:bookmarkEnd w:id="32"/>
      <w:bookmarkEnd w:id="33"/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Исходные данные: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Стоимость поставки оборудования для предприятия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8"/>
        <w:gridCol w:w="1423"/>
      </w:tblGrid>
      <w:tr w:rsidR="00FF636B" w:rsidRPr="008C130B" w:rsidTr="00FF636B">
        <w:tc>
          <w:tcPr>
            <w:tcW w:w="8148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FF636B" w:rsidRPr="008C130B" w:rsidTr="00FF636B">
        <w:tc>
          <w:tcPr>
            <w:tcW w:w="814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Стоимость оборудования у производителя (тыс. руб.)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FF636B" w:rsidRPr="008C130B" w:rsidTr="00FF636B">
        <w:tc>
          <w:tcPr>
            <w:tcW w:w="814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Стоимость транспортировки оборудования  (тыс. руб.)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F636B" w:rsidRPr="008C130B" w:rsidTr="00FF636B">
        <w:tc>
          <w:tcPr>
            <w:tcW w:w="814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Стоимость монтажа оборудования (тыс. руб.)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F636B" w:rsidRPr="008C130B" w:rsidRDefault="00FF636B" w:rsidP="00FF636B">
      <w:pPr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Рассчитайте первоначальную стоимость оборудования для постановки на балансовый учет предприятия.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Формула расчета: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>ПЕРВ</w:t>
      </w:r>
      <w:r w:rsidRPr="008C130B">
        <w:rPr>
          <w:rFonts w:ascii="Times New Roman" w:hAnsi="Times New Roman"/>
          <w:sz w:val="24"/>
          <w:szCs w:val="24"/>
        </w:rPr>
        <w:t xml:space="preserve"> =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ОФ</w:t>
      </w:r>
      <w:r w:rsidRPr="008C130B">
        <w:rPr>
          <w:rFonts w:ascii="Times New Roman" w:hAnsi="Times New Roman"/>
          <w:sz w:val="24"/>
          <w:szCs w:val="24"/>
        </w:rPr>
        <w:t xml:space="preserve"> + З</w:t>
      </w:r>
      <w:r w:rsidRPr="008C130B">
        <w:rPr>
          <w:rFonts w:ascii="Times New Roman" w:hAnsi="Times New Roman"/>
          <w:sz w:val="24"/>
          <w:szCs w:val="24"/>
          <w:vertAlign w:val="subscript"/>
        </w:rPr>
        <w:t>Т</w:t>
      </w:r>
      <w:r w:rsidRPr="008C130B">
        <w:rPr>
          <w:rFonts w:ascii="Times New Roman" w:hAnsi="Times New Roman"/>
          <w:sz w:val="24"/>
          <w:szCs w:val="24"/>
        </w:rPr>
        <w:t xml:space="preserve"> +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М</w:t>
      </w:r>
      <w:r w:rsidRPr="008C130B">
        <w:rPr>
          <w:rFonts w:ascii="Times New Roman" w:hAnsi="Times New Roman"/>
          <w:sz w:val="24"/>
          <w:szCs w:val="24"/>
        </w:rPr>
        <w:t>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где </w:t>
      </w:r>
      <w:proofErr w:type="gramStart"/>
      <w:r w:rsidRPr="008C130B">
        <w:rPr>
          <w:rFonts w:ascii="Times New Roman" w:hAnsi="Times New Roman"/>
          <w:sz w:val="24"/>
          <w:szCs w:val="24"/>
        </w:rPr>
        <w:t>З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ПЕРВ </w:t>
      </w:r>
      <w:r w:rsidRPr="008C130B">
        <w:rPr>
          <w:rFonts w:ascii="Times New Roman" w:hAnsi="Times New Roman"/>
          <w:sz w:val="24"/>
          <w:szCs w:val="24"/>
        </w:rPr>
        <w:t>– первоначальная стоимость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30B">
        <w:rPr>
          <w:rFonts w:ascii="Times New Roman" w:hAnsi="Times New Roman"/>
          <w:sz w:val="24"/>
          <w:szCs w:val="24"/>
        </w:rPr>
        <w:t>З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</w:t>
      </w:r>
      <w:r w:rsidRPr="008C130B">
        <w:rPr>
          <w:rFonts w:ascii="Times New Roman" w:hAnsi="Times New Roman"/>
          <w:sz w:val="24"/>
          <w:szCs w:val="24"/>
          <w:vertAlign w:val="subscript"/>
        </w:rPr>
        <w:t>ОФ</w:t>
      </w:r>
      <w:r w:rsidRPr="008C130B">
        <w:rPr>
          <w:rFonts w:ascii="Times New Roman" w:hAnsi="Times New Roman"/>
          <w:sz w:val="24"/>
          <w:szCs w:val="24"/>
        </w:rPr>
        <w:t xml:space="preserve"> – стоимость приобретения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Т </w:t>
      </w:r>
      <w:r w:rsidRPr="008C130B">
        <w:rPr>
          <w:rFonts w:ascii="Times New Roman" w:hAnsi="Times New Roman"/>
          <w:sz w:val="24"/>
          <w:szCs w:val="24"/>
        </w:rPr>
        <w:t>– стоимость транспортировки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>М</w:t>
      </w:r>
      <w:r w:rsidRPr="008C130B">
        <w:rPr>
          <w:rFonts w:ascii="Times New Roman" w:hAnsi="Times New Roman"/>
          <w:sz w:val="24"/>
          <w:szCs w:val="24"/>
        </w:rPr>
        <w:t xml:space="preserve"> – стоимость монтажа и строительных работ, связанных с установкой основных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Решение: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ПЕРВ </w:t>
      </w:r>
      <w:r w:rsidRPr="008C130B">
        <w:rPr>
          <w:rFonts w:ascii="Times New Roman" w:hAnsi="Times New Roman"/>
          <w:sz w:val="24"/>
          <w:szCs w:val="24"/>
        </w:rPr>
        <w:t>= 350 000 руб. + 15 000 руб. + 8 000 руб. = 373 000 руб.</w:t>
      </w:r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194983687"/>
      <w:bookmarkStart w:id="35" w:name="_Toc216444773"/>
      <w:bookmarkStart w:id="36" w:name="_Toc239596273"/>
      <w:bookmarkStart w:id="37" w:name="_Toc245699287"/>
      <w:bookmarkStart w:id="38" w:name="_Toc245699426"/>
      <w:r>
        <w:rPr>
          <w:rFonts w:ascii="Times New Roman" w:hAnsi="Times New Roman" w:cs="Times New Roman"/>
          <w:color w:val="auto"/>
          <w:sz w:val="24"/>
          <w:szCs w:val="24"/>
        </w:rPr>
        <w:t xml:space="preserve">Задача № </w:t>
      </w:r>
      <w:r w:rsidRPr="008C130B">
        <w:rPr>
          <w:rFonts w:ascii="Times New Roman" w:hAnsi="Times New Roman" w:cs="Times New Roman"/>
          <w:color w:val="auto"/>
          <w:sz w:val="24"/>
          <w:szCs w:val="24"/>
        </w:rPr>
        <w:t>3</w:t>
      </w:r>
      <w:bookmarkEnd w:id="34"/>
      <w:bookmarkEnd w:id="35"/>
      <w:bookmarkEnd w:id="36"/>
      <w:bookmarkEnd w:id="37"/>
      <w:bookmarkEnd w:id="38"/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Исходные данные: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lastRenderedPageBreak/>
        <w:t>Стоимость поставки оборудования для предприятия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8"/>
        <w:gridCol w:w="1423"/>
      </w:tblGrid>
      <w:tr w:rsidR="00FF636B" w:rsidRPr="008C130B" w:rsidTr="00FF636B">
        <w:tc>
          <w:tcPr>
            <w:tcW w:w="8148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FF636B" w:rsidRPr="008C130B" w:rsidTr="00FF636B">
        <w:tc>
          <w:tcPr>
            <w:tcW w:w="814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Стоимость оборудования у производителя (тыс. руб.)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FF636B" w:rsidRPr="008C130B" w:rsidTr="00FF636B">
        <w:tc>
          <w:tcPr>
            <w:tcW w:w="814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 xml:space="preserve">Производитель осуществляет доставку оборудования за дополнительную плату </w:t>
            </w:r>
            <w:proofErr w:type="gramStart"/>
            <w:r w:rsidRPr="008C130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C130B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gramStart"/>
            <w:r w:rsidRPr="008C130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C130B">
              <w:rPr>
                <w:rFonts w:ascii="Times New Roman" w:hAnsi="Times New Roman"/>
                <w:sz w:val="24"/>
                <w:szCs w:val="24"/>
              </w:rPr>
              <w:t xml:space="preserve"> стоимости оборудования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636B" w:rsidRPr="008C130B" w:rsidTr="00FF636B">
        <w:tc>
          <w:tcPr>
            <w:tcW w:w="814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Стоимость монтажа оборудования, осуществляемого самостоятельно (тыс. руб.)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FF636B" w:rsidRPr="008C130B" w:rsidRDefault="00FF636B" w:rsidP="00FF636B">
      <w:pPr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Рассчитайте первоначальную стоимость оборудования для постановки на балансовый учет предприятия.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Формула расчета: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>ПЕРВ</w:t>
      </w:r>
      <w:r w:rsidRPr="008C130B">
        <w:rPr>
          <w:rFonts w:ascii="Times New Roman" w:hAnsi="Times New Roman"/>
          <w:sz w:val="24"/>
          <w:szCs w:val="24"/>
        </w:rPr>
        <w:t xml:space="preserve"> = 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ОФ </w:t>
      </w:r>
      <w:r w:rsidRPr="008C130B">
        <w:rPr>
          <w:rFonts w:ascii="Times New Roman" w:hAnsi="Times New Roman"/>
          <w:sz w:val="24"/>
          <w:szCs w:val="24"/>
        </w:rPr>
        <w:t>+ З</w:t>
      </w:r>
      <w:r w:rsidRPr="008C130B">
        <w:rPr>
          <w:rFonts w:ascii="Times New Roman" w:hAnsi="Times New Roman"/>
          <w:sz w:val="24"/>
          <w:szCs w:val="24"/>
          <w:vertAlign w:val="subscript"/>
        </w:rPr>
        <w:t>Т</w:t>
      </w:r>
      <w:r w:rsidRPr="008C130B">
        <w:rPr>
          <w:rFonts w:ascii="Times New Roman" w:hAnsi="Times New Roman"/>
          <w:sz w:val="24"/>
          <w:szCs w:val="24"/>
        </w:rPr>
        <w:t xml:space="preserve"> + З</w:t>
      </w:r>
      <w:r w:rsidRPr="008C130B">
        <w:rPr>
          <w:rFonts w:ascii="Times New Roman" w:hAnsi="Times New Roman"/>
          <w:sz w:val="24"/>
          <w:szCs w:val="24"/>
          <w:vertAlign w:val="subscript"/>
        </w:rPr>
        <w:t>М</w:t>
      </w:r>
      <w:r w:rsidRPr="008C130B">
        <w:rPr>
          <w:rFonts w:ascii="Times New Roman" w:hAnsi="Times New Roman"/>
          <w:sz w:val="24"/>
          <w:szCs w:val="24"/>
        </w:rPr>
        <w:t>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где </w:t>
      </w:r>
      <w:proofErr w:type="gramStart"/>
      <w:r w:rsidRPr="008C130B">
        <w:rPr>
          <w:rFonts w:ascii="Times New Roman" w:hAnsi="Times New Roman"/>
          <w:sz w:val="24"/>
          <w:szCs w:val="24"/>
        </w:rPr>
        <w:t>З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ПЕРВ </w:t>
      </w:r>
      <w:r w:rsidRPr="008C130B">
        <w:rPr>
          <w:rFonts w:ascii="Times New Roman" w:hAnsi="Times New Roman"/>
          <w:sz w:val="24"/>
          <w:szCs w:val="24"/>
        </w:rPr>
        <w:t>– первоначальная стоимость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30B">
        <w:rPr>
          <w:rFonts w:ascii="Times New Roman" w:hAnsi="Times New Roman"/>
          <w:sz w:val="24"/>
          <w:szCs w:val="24"/>
        </w:rPr>
        <w:t>З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</w:t>
      </w:r>
      <w:r w:rsidRPr="008C130B">
        <w:rPr>
          <w:rFonts w:ascii="Times New Roman" w:hAnsi="Times New Roman"/>
          <w:sz w:val="24"/>
          <w:szCs w:val="24"/>
          <w:vertAlign w:val="subscript"/>
        </w:rPr>
        <w:t>ОФ</w:t>
      </w:r>
      <w:r w:rsidRPr="008C130B">
        <w:rPr>
          <w:rFonts w:ascii="Times New Roman" w:hAnsi="Times New Roman"/>
          <w:sz w:val="24"/>
          <w:szCs w:val="24"/>
        </w:rPr>
        <w:t xml:space="preserve"> – стоимость приобретения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Т </w:t>
      </w:r>
      <w:r w:rsidRPr="008C130B">
        <w:rPr>
          <w:rFonts w:ascii="Times New Roman" w:hAnsi="Times New Roman"/>
          <w:sz w:val="24"/>
          <w:szCs w:val="24"/>
        </w:rPr>
        <w:t>– стоимость транспортировки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>М</w:t>
      </w:r>
      <w:r w:rsidRPr="008C130B">
        <w:rPr>
          <w:rFonts w:ascii="Times New Roman" w:hAnsi="Times New Roman"/>
          <w:sz w:val="24"/>
          <w:szCs w:val="24"/>
        </w:rPr>
        <w:t xml:space="preserve"> – стоимость монтажа и строительных работ, связанных с установкой основных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Решение: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З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ПЕРВ </w:t>
      </w:r>
      <w:r w:rsidRPr="008C130B">
        <w:rPr>
          <w:rFonts w:ascii="Times New Roman" w:hAnsi="Times New Roman"/>
          <w:sz w:val="24"/>
          <w:szCs w:val="24"/>
        </w:rPr>
        <w:t>= 480 000 руб. + (480 000 руб. х  0,02 = 9 600 руб.) + 6 000 руб. = 495 600 руб.</w:t>
      </w:r>
    </w:p>
    <w:p w:rsidR="00FF636B" w:rsidRPr="008C130B" w:rsidRDefault="00FF636B" w:rsidP="00FF636B">
      <w:pPr>
        <w:tabs>
          <w:tab w:val="left" w:pos="3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9" w:name="_Toc183253428"/>
      <w:bookmarkStart w:id="40" w:name="_Toc194983688"/>
      <w:bookmarkStart w:id="41" w:name="_Toc216444774"/>
      <w:bookmarkStart w:id="42" w:name="_Toc239596274"/>
      <w:bookmarkStart w:id="43" w:name="_Toc245699288"/>
      <w:bookmarkStart w:id="44" w:name="_Toc245699427"/>
      <w:r w:rsidRPr="008C130B">
        <w:rPr>
          <w:rFonts w:ascii="Times New Roman" w:hAnsi="Times New Roman" w:cs="Times New Roman"/>
          <w:color w:val="auto"/>
          <w:sz w:val="24"/>
          <w:szCs w:val="24"/>
        </w:rPr>
        <w:t xml:space="preserve">Задача № </w:t>
      </w:r>
      <w:bookmarkEnd w:id="39"/>
      <w:r w:rsidRPr="008C130B">
        <w:rPr>
          <w:rFonts w:ascii="Times New Roman" w:hAnsi="Times New Roman" w:cs="Times New Roman"/>
          <w:color w:val="auto"/>
          <w:sz w:val="24"/>
          <w:szCs w:val="24"/>
        </w:rPr>
        <w:t>4</w:t>
      </w:r>
      <w:bookmarkEnd w:id="40"/>
      <w:bookmarkEnd w:id="41"/>
      <w:bookmarkEnd w:id="42"/>
      <w:bookmarkEnd w:id="43"/>
      <w:bookmarkEnd w:id="44"/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Исходные данные: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sz w:val="24"/>
          <w:szCs w:val="24"/>
        </w:rPr>
        <w:t xml:space="preserve">сельскохозяйственного </w:t>
      </w:r>
      <w:r w:rsidRPr="008C130B">
        <w:rPr>
          <w:rFonts w:ascii="Times New Roman" w:hAnsi="Times New Roman"/>
          <w:sz w:val="24"/>
          <w:szCs w:val="24"/>
        </w:rPr>
        <w:t>предприятия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4"/>
        <w:gridCol w:w="1914"/>
        <w:gridCol w:w="1914"/>
        <w:gridCol w:w="1914"/>
        <w:gridCol w:w="1915"/>
      </w:tblGrid>
      <w:tr w:rsidR="00FF636B" w:rsidRPr="008C130B" w:rsidTr="00FF636B"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Вид основных фондов</w:t>
            </w:r>
          </w:p>
        </w:tc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Балансовая стоимость на начало года</w:t>
            </w:r>
          </w:p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(млн. руб.)</w:t>
            </w:r>
          </w:p>
        </w:tc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Прирост основных фондов</w:t>
            </w:r>
          </w:p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(млн. руб.)</w:t>
            </w:r>
          </w:p>
        </w:tc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Срок ввода</w:t>
            </w:r>
          </w:p>
        </w:tc>
        <w:tc>
          <w:tcPr>
            <w:tcW w:w="1915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Годовая норма амортизации</w:t>
            </w:r>
            <w:proofErr w:type="gramStart"/>
            <w:r w:rsidRPr="008C130B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F636B" w:rsidRPr="008C130B" w:rsidTr="00FF636B"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9 800</w:t>
            </w:r>
          </w:p>
        </w:tc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15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FF636B" w:rsidRPr="008C130B" w:rsidTr="00FF636B"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14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15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</w:tbl>
    <w:p w:rsidR="00FF636B" w:rsidRPr="008C130B" w:rsidRDefault="00FF636B" w:rsidP="00FF636B">
      <w:pPr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Рассчитайте сумму амортизационных отчислений по </w:t>
      </w:r>
      <w:r>
        <w:rPr>
          <w:rFonts w:ascii="Times New Roman" w:hAnsi="Times New Roman"/>
          <w:sz w:val="24"/>
          <w:szCs w:val="24"/>
        </w:rPr>
        <w:t xml:space="preserve">предприятию </w:t>
      </w:r>
      <w:r w:rsidRPr="008C130B">
        <w:rPr>
          <w:rFonts w:ascii="Times New Roman" w:hAnsi="Times New Roman"/>
          <w:sz w:val="24"/>
          <w:szCs w:val="24"/>
        </w:rPr>
        <w:t>на основе балансовых данных за отчётный период.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Формула расчёта: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lastRenderedPageBreak/>
        <w:t>Амортизационные отчисления (ФА) = (ФБ) * НА + (ФП * НА / 12 мес. * М), где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ФБ – балансовая стоимость на начало года;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ФП – прирост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30B">
        <w:rPr>
          <w:rFonts w:ascii="Times New Roman" w:hAnsi="Times New Roman"/>
          <w:sz w:val="24"/>
          <w:szCs w:val="24"/>
        </w:rPr>
        <w:t>НА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8C130B">
        <w:rPr>
          <w:rFonts w:ascii="Times New Roman" w:hAnsi="Times New Roman"/>
          <w:sz w:val="24"/>
          <w:szCs w:val="24"/>
        </w:rPr>
        <w:t>норма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амортизации;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М – количество месяцев.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Амортизационные отчисления рассчитываются по различным видам основных фондов (недвижимым и движимым), амортизация на вновь вводимые основные фонды исчисляется </w:t>
      </w:r>
      <w:proofErr w:type="gramStart"/>
      <w:r w:rsidRPr="008C130B">
        <w:rPr>
          <w:rFonts w:ascii="Times New Roman" w:hAnsi="Times New Roman"/>
          <w:sz w:val="24"/>
          <w:szCs w:val="24"/>
        </w:rPr>
        <w:t>со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первого месяца, следующего за месяцем принятия имущества на бухгалтерский учёт.   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Решение: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ФАз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– здания и сооружения: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(9 800 * 1,2) / 100 + (230 * 1,2 / 12 * 8) / 100 = 117,6 + 1,84 = 119,44 (млн. руб.);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ФАо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– оборудование: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(570 * 12,5)</w:t>
      </w:r>
      <w:proofErr w:type="gramStart"/>
      <w:r w:rsidRPr="008C130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100 + (160 * 12,5 / 12 * 6) / 100 = 71,25 + 10,0 = 81,25 (млн. руб.).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119,44 + 81,25 = 200,69 (млн. руб.).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200,69 (млн. руб.).</w:t>
      </w:r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Toc194983689"/>
      <w:bookmarkStart w:id="46" w:name="_Toc216444775"/>
      <w:bookmarkStart w:id="47" w:name="_Toc239596275"/>
      <w:bookmarkStart w:id="48" w:name="_Toc245699289"/>
      <w:bookmarkStart w:id="49" w:name="_Toc245699428"/>
      <w:r w:rsidRPr="008C130B">
        <w:rPr>
          <w:rFonts w:ascii="Times New Roman" w:hAnsi="Times New Roman" w:cs="Times New Roman"/>
          <w:color w:val="auto"/>
          <w:sz w:val="24"/>
          <w:szCs w:val="24"/>
        </w:rPr>
        <w:t xml:space="preserve">Задача № </w:t>
      </w:r>
      <w:bookmarkEnd w:id="7"/>
      <w:r w:rsidRPr="008C130B">
        <w:rPr>
          <w:rFonts w:ascii="Times New Roman" w:hAnsi="Times New Roman" w:cs="Times New Roman"/>
          <w:color w:val="auto"/>
          <w:sz w:val="24"/>
          <w:szCs w:val="24"/>
        </w:rPr>
        <w:t>5</w:t>
      </w:r>
      <w:bookmarkEnd w:id="45"/>
      <w:bookmarkEnd w:id="46"/>
      <w:bookmarkEnd w:id="47"/>
      <w:bookmarkEnd w:id="48"/>
      <w:bookmarkEnd w:id="49"/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Исходные данные: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sz w:val="24"/>
          <w:szCs w:val="24"/>
        </w:rPr>
        <w:t xml:space="preserve">сельскохозяйственного </w:t>
      </w:r>
      <w:r w:rsidRPr="008C130B">
        <w:rPr>
          <w:rFonts w:ascii="Times New Roman" w:hAnsi="Times New Roman"/>
          <w:sz w:val="24"/>
          <w:szCs w:val="24"/>
        </w:rPr>
        <w:t>предприятия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48"/>
        <w:gridCol w:w="1423"/>
      </w:tblGrid>
      <w:tr w:rsidR="00FF636B" w:rsidRPr="008C130B" w:rsidTr="00FF636B">
        <w:tc>
          <w:tcPr>
            <w:tcW w:w="8148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FF636B" w:rsidRPr="008C130B" w:rsidTr="00FF636B">
        <w:tc>
          <w:tcPr>
            <w:tcW w:w="814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производственные фонды</w:t>
            </w:r>
            <w:r w:rsidRPr="008C130B">
              <w:rPr>
                <w:rFonts w:ascii="Times New Roman" w:hAnsi="Times New Roman"/>
                <w:sz w:val="24"/>
                <w:szCs w:val="24"/>
              </w:rPr>
              <w:t xml:space="preserve"> на конец года (млн. руб.)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FF636B" w:rsidRPr="008C130B" w:rsidTr="00FF636B">
        <w:tc>
          <w:tcPr>
            <w:tcW w:w="814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Степень износа основных производственных фондов</w:t>
            </w:r>
            <w:proofErr w:type="gramStart"/>
            <w:r w:rsidRPr="008C130B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636B" w:rsidRPr="008C130B" w:rsidTr="00FF636B">
        <w:tc>
          <w:tcPr>
            <w:tcW w:w="814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Введены новые основные производственные фонды (млн. руб.)</w:t>
            </w:r>
          </w:p>
        </w:tc>
        <w:tc>
          <w:tcPr>
            <w:tcW w:w="1423" w:type="dxa"/>
            <w:vAlign w:val="center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Определите коэффициенты: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- обновления;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- износа и годности фондов на конец года.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Формулы расчёта: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1) Коэффициент обновления (К </w:t>
      </w:r>
      <w:proofErr w:type="spellStart"/>
      <w:r w:rsidRPr="008C130B">
        <w:rPr>
          <w:rFonts w:ascii="Times New Roman" w:hAnsi="Times New Roman"/>
          <w:sz w:val="24"/>
          <w:szCs w:val="24"/>
        </w:rPr>
        <w:t>обновл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.) = </w:t>
      </w:r>
      <w:proofErr w:type="spellStart"/>
      <w:r w:rsidRPr="008C130B">
        <w:rPr>
          <w:rFonts w:ascii="Times New Roman" w:hAnsi="Times New Roman"/>
          <w:sz w:val="24"/>
          <w:szCs w:val="24"/>
        </w:rPr>
        <w:t>Фвв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  <w:r w:rsidRPr="008C130B">
        <w:rPr>
          <w:rFonts w:ascii="Times New Roman" w:hAnsi="Times New Roman"/>
          <w:sz w:val="24"/>
          <w:szCs w:val="24"/>
        </w:rPr>
        <w:t>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8C130B">
        <w:rPr>
          <w:rFonts w:ascii="Times New Roman" w:hAnsi="Times New Roman"/>
          <w:sz w:val="24"/>
          <w:szCs w:val="24"/>
        </w:rPr>
        <w:t>Фвв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– стоимость введённых в эксплуатацию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 - первоначальная балансовая стоимость основных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2) Коэффициент износа (</w:t>
      </w:r>
      <w:proofErr w:type="spellStart"/>
      <w:r w:rsidRPr="008C130B">
        <w:rPr>
          <w:rFonts w:ascii="Times New Roman" w:hAnsi="Times New Roman"/>
          <w:sz w:val="24"/>
          <w:szCs w:val="24"/>
        </w:rPr>
        <w:t>Кизн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.) = </w:t>
      </w:r>
      <w:proofErr w:type="spellStart"/>
      <w:r w:rsidRPr="008C130B">
        <w:rPr>
          <w:rFonts w:ascii="Times New Roman" w:hAnsi="Times New Roman"/>
          <w:sz w:val="24"/>
          <w:szCs w:val="24"/>
        </w:rPr>
        <w:t>Физн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, 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lastRenderedPageBreak/>
        <w:t>Физн</w:t>
      </w:r>
      <w:proofErr w:type="spellEnd"/>
      <w:r w:rsidRPr="008C130B">
        <w:rPr>
          <w:rFonts w:ascii="Times New Roman" w:hAnsi="Times New Roman"/>
          <w:sz w:val="24"/>
          <w:szCs w:val="24"/>
        </w:rPr>
        <w:t>. – износ основных производственных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- первоначальная балансовая стоимость основных производственных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8C130B">
        <w:rPr>
          <w:rFonts w:ascii="Times New Roman" w:hAnsi="Times New Roman"/>
          <w:sz w:val="24"/>
          <w:szCs w:val="24"/>
        </w:rPr>
        <w:t>Кизн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. = 1 -  </w:t>
      </w:r>
      <w:proofErr w:type="spellStart"/>
      <w:r w:rsidRPr="008C130B">
        <w:rPr>
          <w:rFonts w:ascii="Times New Roman" w:hAnsi="Times New Roman"/>
          <w:sz w:val="24"/>
          <w:szCs w:val="24"/>
        </w:rPr>
        <w:t>Кгодн</w:t>
      </w:r>
      <w:proofErr w:type="spellEnd"/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Кгодн</w:t>
      </w:r>
      <w:proofErr w:type="spellEnd"/>
      <w:r w:rsidRPr="008C130B">
        <w:rPr>
          <w:rFonts w:ascii="Times New Roman" w:hAnsi="Times New Roman"/>
          <w:sz w:val="24"/>
          <w:szCs w:val="24"/>
        </w:rPr>
        <w:t>. – коэффициент годности основных производственных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4) Коэффициент годности (</w:t>
      </w:r>
      <w:proofErr w:type="spellStart"/>
      <w:r w:rsidRPr="008C130B">
        <w:rPr>
          <w:rFonts w:ascii="Times New Roman" w:hAnsi="Times New Roman"/>
          <w:sz w:val="24"/>
          <w:szCs w:val="24"/>
        </w:rPr>
        <w:t>Кгодн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.) = </w:t>
      </w:r>
      <w:proofErr w:type="spellStart"/>
      <w:r w:rsidRPr="008C130B">
        <w:rPr>
          <w:rFonts w:ascii="Times New Roman" w:hAnsi="Times New Roman"/>
          <w:sz w:val="24"/>
          <w:szCs w:val="24"/>
        </w:rPr>
        <w:t>Фб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8C130B">
        <w:rPr>
          <w:rFonts w:ascii="Times New Roman" w:hAnsi="Times New Roman"/>
          <w:sz w:val="24"/>
          <w:szCs w:val="24"/>
        </w:rPr>
        <w:t>Фб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– балансовая стоимость основных фондов;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– первоначальная стоимость основных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8C130B">
        <w:rPr>
          <w:rFonts w:ascii="Times New Roman" w:hAnsi="Times New Roman"/>
          <w:sz w:val="24"/>
          <w:szCs w:val="24"/>
        </w:rPr>
        <w:t>Фб</w:t>
      </w:r>
      <w:proofErr w:type="spellEnd"/>
      <w:proofErr w:type="gramStart"/>
      <w:r w:rsidRPr="008C130B">
        <w:rPr>
          <w:rFonts w:ascii="Times New Roman" w:hAnsi="Times New Roman"/>
          <w:sz w:val="24"/>
          <w:szCs w:val="24"/>
        </w:rPr>
        <w:t xml:space="preserve"> + (%) </w:t>
      </w:r>
      <w:proofErr w:type="gramEnd"/>
      <w:r w:rsidRPr="008C130B">
        <w:rPr>
          <w:rFonts w:ascii="Times New Roman" w:hAnsi="Times New Roman"/>
          <w:sz w:val="24"/>
          <w:szCs w:val="24"/>
        </w:rPr>
        <w:t>износа.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Решение: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1) К </w:t>
      </w:r>
      <w:proofErr w:type="spellStart"/>
      <w:r w:rsidRPr="008C130B">
        <w:rPr>
          <w:rFonts w:ascii="Times New Roman" w:hAnsi="Times New Roman"/>
          <w:sz w:val="24"/>
          <w:szCs w:val="24"/>
        </w:rPr>
        <w:t>обновл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. = </w:t>
      </w:r>
      <w:proofErr w:type="spellStart"/>
      <w:r w:rsidRPr="008C130B">
        <w:rPr>
          <w:rFonts w:ascii="Times New Roman" w:hAnsi="Times New Roman"/>
          <w:sz w:val="24"/>
          <w:szCs w:val="24"/>
        </w:rPr>
        <w:t>Фвв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7 / (150 + 10%) = 7 / 165 = 0,04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Коэффициент обновления = 0,04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2) К </w:t>
      </w:r>
      <w:proofErr w:type="spellStart"/>
      <w:r w:rsidRPr="008C130B">
        <w:rPr>
          <w:rFonts w:ascii="Times New Roman" w:hAnsi="Times New Roman"/>
          <w:sz w:val="24"/>
          <w:szCs w:val="24"/>
        </w:rPr>
        <w:t>изн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. = </w:t>
      </w:r>
      <w:proofErr w:type="spellStart"/>
      <w:r w:rsidRPr="008C130B">
        <w:rPr>
          <w:rFonts w:ascii="Times New Roman" w:hAnsi="Times New Roman"/>
          <w:sz w:val="24"/>
          <w:szCs w:val="24"/>
        </w:rPr>
        <w:t>Физн</w:t>
      </w:r>
      <w:proofErr w:type="spellEnd"/>
      <w:r w:rsidRPr="008C130B">
        <w:rPr>
          <w:rFonts w:ascii="Times New Roman" w:hAnsi="Times New Roman"/>
          <w:sz w:val="24"/>
          <w:szCs w:val="24"/>
        </w:rPr>
        <w:t>./</w:t>
      </w: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=10 / 165= 0,06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Коэффициент износа = 0,06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3) К </w:t>
      </w:r>
      <w:proofErr w:type="spellStart"/>
      <w:r w:rsidRPr="008C130B">
        <w:rPr>
          <w:rFonts w:ascii="Times New Roman" w:hAnsi="Times New Roman"/>
          <w:sz w:val="24"/>
          <w:szCs w:val="24"/>
        </w:rPr>
        <w:t>годн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. = </w:t>
      </w:r>
      <w:proofErr w:type="spellStart"/>
      <w:r w:rsidRPr="008C130B">
        <w:rPr>
          <w:rFonts w:ascii="Times New Roman" w:hAnsi="Times New Roman"/>
          <w:sz w:val="24"/>
          <w:szCs w:val="24"/>
        </w:rPr>
        <w:t>Фб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C130B">
        <w:rPr>
          <w:rFonts w:ascii="Times New Roman" w:hAnsi="Times New Roman"/>
          <w:sz w:val="24"/>
          <w:szCs w:val="24"/>
        </w:rPr>
        <w:t>Фп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= 150 / 165 = 0,9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коэффициент годности = 0,9</w:t>
      </w:r>
    </w:p>
    <w:p w:rsidR="00FF636B" w:rsidRPr="008C130B" w:rsidRDefault="00FF636B" w:rsidP="00FF636B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0" w:name="_Toc194983690"/>
      <w:bookmarkStart w:id="51" w:name="_Toc216444776"/>
      <w:bookmarkStart w:id="52" w:name="_Toc239596276"/>
      <w:bookmarkStart w:id="53" w:name="_Toc245699290"/>
      <w:bookmarkStart w:id="54" w:name="_Toc245699429"/>
      <w:r w:rsidRPr="008C130B">
        <w:rPr>
          <w:rFonts w:ascii="Times New Roman" w:hAnsi="Times New Roman" w:cs="Times New Roman"/>
          <w:color w:val="auto"/>
          <w:sz w:val="24"/>
          <w:szCs w:val="24"/>
        </w:rPr>
        <w:t xml:space="preserve">Задача № </w:t>
      </w:r>
      <w:bookmarkEnd w:id="8"/>
      <w:r w:rsidRPr="008C130B">
        <w:rPr>
          <w:rFonts w:ascii="Times New Roman" w:hAnsi="Times New Roman" w:cs="Times New Roman"/>
          <w:color w:val="auto"/>
          <w:sz w:val="24"/>
          <w:szCs w:val="24"/>
        </w:rPr>
        <w:t>6</w:t>
      </w:r>
      <w:bookmarkEnd w:id="50"/>
      <w:bookmarkEnd w:id="51"/>
      <w:bookmarkEnd w:id="52"/>
      <w:bookmarkEnd w:id="53"/>
      <w:bookmarkEnd w:id="54"/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Исходные данные: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sz w:val="24"/>
          <w:szCs w:val="24"/>
        </w:rPr>
        <w:t xml:space="preserve">сельскохозяйственного </w:t>
      </w:r>
      <w:r w:rsidRPr="008C130B">
        <w:rPr>
          <w:rFonts w:ascii="Times New Roman" w:hAnsi="Times New Roman"/>
          <w:sz w:val="24"/>
          <w:szCs w:val="24"/>
        </w:rPr>
        <w:t xml:space="preserve">предприятия характеризуется следующими данными:                </w:t>
      </w:r>
    </w:p>
    <w:p w:rsidR="00FF636B" w:rsidRPr="008C130B" w:rsidRDefault="00FF636B" w:rsidP="00FF636B">
      <w:pPr>
        <w:tabs>
          <w:tab w:val="left" w:pos="309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8"/>
        <w:gridCol w:w="1800"/>
        <w:gridCol w:w="1903"/>
      </w:tblGrid>
      <w:tr w:rsidR="00FF636B" w:rsidRPr="008C130B" w:rsidTr="00FF636B">
        <w:tc>
          <w:tcPr>
            <w:tcW w:w="5868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800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2007 год</w:t>
            </w:r>
          </w:p>
        </w:tc>
        <w:tc>
          <w:tcPr>
            <w:tcW w:w="1903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2008 год</w:t>
            </w:r>
          </w:p>
        </w:tc>
      </w:tr>
      <w:tr w:rsidR="00FF636B" w:rsidRPr="008C130B" w:rsidTr="00FF636B">
        <w:tc>
          <w:tcPr>
            <w:tcW w:w="5868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Объём продаж</w:t>
            </w:r>
          </w:p>
        </w:tc>
        <w:tc>
          <w:tcPr>
            <w:tcW w:w="1800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5 280</w:t>
            </w:r>
          </w:p>
        </w:tc>
        <w:tc>
          <w:tcPr>
            <w:tcW w:w="1903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5 710</w:t>
            </w:r>
          </w:p>
        </w:tc>
      </w:tr>
      <w:tr w:rsidR="00FF636B" w:rsidRPr="008C130B" w:rsidTr="00FF636B">
        <w:tc>
          <w:tcPr>
            <w:tcW w:w="5868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Прибыль</w:t>
            </w:r>
          </w:p>
        </w:tc>
        <w:tc>
          <w:tcPr>
            <w:tcW w:w="1800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2 035</w:t>
            </w:r>
          </w:p>
        </w:tc>
        <w:tc>
          <w:tcPr>
            <w:tcW w:w="1903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2 180</w:t>
            </w:r>
          </w:p>
        </w:tc>
      </w:tr>
      <w:tr w:rsidR="00FF636B" w:rsidRPr="008C130B" w:rsidTr="00FF636B">
        <w:tc>
          <w:tcPr>
            <w:tcW w:w="5868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Среднегодовая стоимость основных фондов</w:t>
            </w:r>
          </w:p>
        </w:tc>
        <w:tc>
          <w:tcPr>
            <w:tcW w:w="1800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2 820</w:t>
            </w:r>
          </w:p>
        </w:tc>
        <w:tc>
          <w:tcPr>
            <w:tcW w:w="1903" w:type="dxa"/>
            <w:vAlign w:val="center"/>
          </w:tcPr>
          <w:p w:rsidR="00FF636B" w:rsidRPr="008C130B" w:rsidRDefault="00FF636B" w:rsidP="00FF636B">
            <w:pPr>
              <w:tabs>
                <w:tab w:val="left" w:pos="309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2 980</w:t>
            </w:r>
          </w:p>
        </w:tc>
      </w:tr>
    </w:tbl>
    <w:p w:rsidR="00FF636B" w:rsidRPr="008C130B" w:rsidRDefault="00FF636B" w:rsidP="00FF636B">
      <w:pPr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Рассчитайте фондоотдачу, коэффициент и рентабельность использования основных фондов. Выделите факторы, влияющие на повышение эффективности использования основных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Формулы расчёта: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8C130B">
        <w:rPr>
          <w:rFonts w:ascii="Times New Roman" w:hAnsi="Times New Roman"/>
          <w:sz w:val="24"/>
          <w:szCs w:val="24"/>
        </w:rPr>
        <w:t>Фо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= V / </w:t>
      </w:r>
      <w:proofErr w:type="spellStart"/>
      <w:r w:rsidRPr="008C130B">
        <w:rPr>
          <w:rFonts w:ascii="Times New Roman" w:hAnsi="Times New Roman"/>
          <w:sz w:val="24"/>
          <w:szCs w:val="24"/>
        </w:rPr>
        <w:t>Фс</w:t>
      </w:r>
      <w:proofErr w:type="spellEnd"/>
      <w:r w:rsidRPr="008C130B">
        <w:rPr>
          <w:rFonts w:ascii="Times New Roman" w:hAnsi="Times New Roman"/>
          <w:sz w:val="24"/>
          <w:szCs w:val="24"/>
        </w:rPr>
        <w:t>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8C130B">
        <w:rPr>
          <w:rFonts w:ascii="Times New Roman" w:hAnsi="Times New Roman"/>
          <w:sz w:val="24"/>
          <w:szCs w:val="24"/>
        </w:rPr>
        <w:t>Фо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– фондоотдача;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V - объём продаж;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Фс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- среднегодовая стоимость основных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lastRenderedPageBreak/>
        <w:t xml:space="preserve">2) К (коэффициент использования) = </w:t>
      </w:r>
      <w:proofErr w:type="gramStart"/>
      <w:r w:rsidRPr="008C130B">
        <w:rPr>
          <w:rFonts w:ascii="Times New Roman" w:hAnsi="Times New Roman"/>
          <w:sz w:val="24"/>
          <w:szCs w:val="24"/>
        </w:rPr>
        <w:t>П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C130B">
        <w:rPr>
          <w:rFonts w:ascii="Times New Roman" w:hAnsi="Times New Roman"/>
          <w:sz w:val="24"/>
          <w:szCs w:val="24"/>
        </w:rPr>
        <w:t>Фс</w:t>
      </w:r>
      <w:proofErr w:type="spellEnd"/>
      <w:r w:rsidRPr="008C130B">
        <w:rPr>
          <w:rFonts w:ascii="Times New Roman" w:hAnsi="Times New Roman"/>
          <w:sz w:val="24"/>
          <w:szCs w:val="24"/>
        </w:rPr>
        <w:t>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где </w:t>
      </w:r>
      <w:proofErr w:type="gramStart"/>
      <w:r w:rsidRPr="008C130B">
        <w:rPr>
          <w:rFonts w:ascii="Times New Roman" w:hAnsi="Times New Roman"/>
          <w:sz w:val="24"/>
          <w:szCs w:val="24"/>
        </w:rPr>
        <w:t>П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– прибыль;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Фс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- среднегодовая стоимость основных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8C130B">
        <w:rPr>
          <w:rFonts w:ascii="Times New Roman" w:hAnsi="Times New Roman"/>
          <w:sz w:val="24"/>
          <w:szCs w:val="24"/>
        </w:rPr>
        <w:t>Р(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рентабельность) = П / </w:t>
      </w:r>
      <w:proofErr w:type="spellStart"/>
      <w:r w:rsidRPr="008C130B">
        <w:rPr>
          <w:rFonts w:ascii="Times New Roman" w:hAnsi="Times New Roman"/>
          <w:sz w:val="24"/>
          <w:szCs w:val="24"/>
        </w:rPr>
        <w:t>Фс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* 100%.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Решение: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2007 год: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8C130B">
        <w:rPr>
          <w:rFonts w:ascii="Times New Roman" w:hAnsi="Times New Roman"/>
          <w:sz w:val="24"/>
          <w:szCs w:val="24"/>
        </w:rPr>
        <w:t>Фо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(фондоотдача) = 5 280 000 / 2 820 000 = 1,87 руб.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Предоставлено услуг 1,87 руб. на 1,00 руб. стоимости основных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8C130B">
        <w:rPr>
          <w:rFonts w:ascii="Times New Roman" w:hAnsi="Times New Roman"/>
          <w:sz w:val="24"/>
          <w:szCs w:val="24"/>
        </w:rPr>
        <w:t>К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(коэффициент использования) = 2 035 000 / 2 820 000 = 0,72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0,72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8C130B">
        <w:rPr>
          <w:rFonts w:ascii="Times New Roman" w:hAnsi="Times New Roman"/>
          <w:sz w:val="24"/>
          <w:szCs w:val="24"/>
        </w:rPr>
        <w:t>Р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(рентабельность) = 2 035 000 / 2 820 000 * 100% = 72%.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72%.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2008 год: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8C130B">
        <w:rPr>
          <w:rFonts w:ascii="Times New Roman" w:hAnsi="Times New Roman"/>
          <w:sz w:val="24"/>
          <w:szCs w:val="24"/>
        </w:rPr>
        <w:t>Фо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(фондоотдача) = 5 710 000 / 2 980 000 = 1,92 руб.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Предоставлено услуг 1,92 руб. на 1,00 руб. стоимости основных фондов.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5) </w:t>
      </w:r>
      <w:proofErr w:type="gramStart"/>
      <w:r w:rsidRPr="008C130B">
        <w:rPr>
          <w:rFonts w:ascii="Times New Roman" w:hAnsi="Times New Roman"/>
          <w:sz w:val="24"/>
          <w:szCs w:val="24"/>
        </w:rPr>
        <w:t>К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(коэффициент использования) = 2 180 000 /  2 980 000 = 0,73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0,73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6) </w:t>
      </w:r>
      <w:proofErr w:type="gramStart"/>
      <w:r w:rsidRPr="008C130B">
        <w:rPr>
          <w:rFonts w:ascii="Times New Roman" w:hAnsi="Times New Roman"/>
          <w:sz w:val="24"/>
          <w:szCs w:val="24"/>
        </w:rPr>
        <w:t>Р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(рентабельность) = 2 180 000 /  2 980 000 * 100% = 73%.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73%.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 Факторы, влияющие на повышение эффективности использования основных фондов – рост продаж и рост прибыли.</w:t>
      </w:r>
    </w:p>
    <w:p w:rsidR="00FF636B" w:rsidRDefault="00FF636B" w:rsidP="00FF636B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5" w:name="_Toc194983692"/>
      <w:bookmarkStart w:id="56" w:name="_Toc216444778"/>
      <w:bookmarkStart w:id="57" w:name="_Toc239596278"/>
      <w:bookmarkStart w:id="58" w:name="_Toc245699292"/>
      <w:bookmarkStart w:id="59" w:name="_Toc245699431"/>
      <w:r w:rsidRPr="00F1413F">
        <w:rPr>
          <w:rFonts w:ascii="Times New Roman" w:hAnsi="Times New Roman"/>
          <w:b/>
          <w:bCs/>
          <w:sz w:val="24"/>
          <w:szCs w:val="24"/>
        </w:rPr>
        <w:t>Задача</w:t>
      </w:r>
      <w:r>
        <w:rPr>
          <w:rFonts w:ascii="Times New Roman" w:hAnsi="Times New Roman"/>
          <w:b/>
          <w:bCs/>
          <w:sz w:val="24"/>
          <w:szCs w:val="24"/>
        </w:rPr>
        <w:t xml:space="preserve"> 7</w:t>
      </w:r>
      <w:r w:rsidRPr="00F1413F">
        <w:rPr>
          <w:rFonts w:ascii="Times New Roman" w:hAnsi="Times New Roman"/>
          <w:bCs/>
          <w:sz w:val="24"/>
          <w:szCs w:val="24"/>
        </w:rPr>
        <w:t>.</w:t>
      </w:r>
    </w:p>
    <w:p w:rsidR="00FF636B" w:rsidRPr="00F1413F" w:rsidRDefault="00FF636B" w:rsidP="00FF636B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1413F">
        <w:rPr>
          <w:rFonts w:ascii="Times New Roman" w:hAnsi="Times New Roman"/>
          <w:b/>
          <w:bCs/>
          <w:sz w:val="24"/>
          <w:szCs w:val="24"/>
        </w:rPr>
        <w:t>Рассчитайте</w:t>
      </w:r>
      <w:r w:rsidRPr="00F1413F">
        <w:rPr>
          <w:rFonts w:ascii="Times New Roman" w:hAnsi="Times New Roman"/>
          <w:bCs/>
          <w:sz w:val="24"/>
          <w:szCs w:val="24"/>
        </w:rPr>
        <w:t xml:space="preserve"> фондоотдачу (</w:t>
      </w:r>
      <w:proofErr w:type="spellStart"/>
      <w:r w:rsidRPr="00F1413F">
        <w:rPr>
          <w:rFonts w:ascii="Times New Roman" w:hAnsi="Times New Roman"/>
          <w:bCs/>
          <w:sz w:val="24"/>
          <w:szCs w:val="24"/>
        </w:rPr>
        <w:t>Фо</w:t>
      </w:r>
      <w:proofErr w:type="spellEnd"/>
      <w:r w:rsidRPr="00F1413F">
        <w:rPr>
          <w:rFonts w:ascii="Times New Roman" w:hAnsi="Times New Roman"/>
          <w:bCs/>
          <w:sz w:val="24"/>
          <w:szCs w:val="24"/>
        </w:rPr>
        <w:t xml:space="preserve">) и </w:t>
      </w:r>
      <w:proofErr w:type="spellStart"/>
      <w:r w:rsidRPr="00F1413F">
        <w:rPr>
          <w:rFonts w:ascii="Times New Roman" w:hAnsi="Times New Roman"/>
          <w:bCs/>
          <w:sz w:val="24"/>
          <w:szCs w:val="24"/>
        </w:rPr>
        <w:t>фондоемкость</w:t>
      </w:r>
      <w:proofErr w:type="spellEnd"/>
      <w:r w:rsidRPr="00F1413F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F1413F">
        <w:rPr>
          <w:rFonts w:ascii="Times New Roman" w:hAnsi="Times New Roman"/>
          <w:bCs/>
          <w:sz w:val="24"/>
          <w:szCs w:val="24"/>
        </w:rPr>
        <w:t>Фе</w:t>
      </w:r>
      <w:proofErr w:type="spellEnd"/>
      <w:r w:rsidRPr="00F1413F">
        <w:rPr>
          <w:rFonts w:ascii="Times New Roman" w:hAnsi="Times New Roman"/>
          <w:bCs/>
          <w:sz w:val="24"/>
          <w:szCs w:val="24"/>
        </w:rPr>
        <w:t>) основных производственных фондов, если сумма валового дохода за год составила (</w:t>
      </w:r>
      <w:r w:rsidRPr="00F1413F">
        <w:rPr>
          <w:rFonts w:ascii="Times New Roman" w:hAnsi="Times New Roman"/>
          <w:bCs/>
          <w:position w:val="-14"/>
          <w:sz w:val="24"/>
          <w:szCs w:val="24"/>
        </w:rPr>
        <w:object w:dxaOrig="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0.25pt" o:ole="">
            <v:imagedata r:id="rId8" o:title=""/>
          </v:shape>
          <o:OLEObject Type="Embed" ProgID="Equation.3" ShapeID="_x0000_i1025" DrawAspect="Content" ObjectID="_1542886215" r:id="rId9"/>
        </w:object>
      </w:r>
      <w:r w:rsidRPr="00F1413F">
        <w:rPr>
          <w:rFonts w:ascii="Times New Roman" w:hAnsi="Times New Roman"/>
          <w:bCs/>
          <w:sz w:val="24"/>
          <w:szCs w:val="24"/>
        </w:rPr>
        <w:t>) - 260900,0 тыс. руб., а среднегодовая стоимость ОПФ 190650,0 тыс. руб.</w:t>
      </w:r>
    </w:p>
    <w:p w:rsidR="00FF636B" w:rsidRDefault="00FF636B" w:rsidP="00FF636B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1413F">
        <w:rPr>
          <w:rFonts w:ascii="Times New Roman" w:hAnsi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F1413F">
        <w:rPr>
          <w:rFonts w:ascii="Times New Roman" w:hAnsi="Times New Roman"/>
          <w:b/>
          <w:bCs/>
          <w:sz w:val="24"/>
          <w:szCs w:val="24"/>
        </w:rPr>
        <w:t>.</w:t>
      </w:r>
      <w:r w:rsidRPr="00F1413F">
        <w:rPr>
          <w:rFonts w:ascii="Times New Roman" w:hAnsi="Times New Roman"/>
          <w:bCs/>
          <w:sz w:val="24"/>
          <w:szCs w:val="24"/>
        </w:rPr>
        <w:t xml:space="preserve"> </w:t>
      </w:r>
    </w:p>
    <w:p w:rsidR="00FF636B" w:rsidRPr="00F1413F" w:rsidRDefault="00FF636B" w:rsidP="00FF636B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1413F">
        <w:rPr>
          <w:rFonts w:ascii="Times New Roman" w:hAnsi="Times New Roman"/>
          <w:bCs/>
          <w:sz w:val="24"/>
          <w:szCs w:val="24"/>
        </w:rPr>
        <w:t>Срок полезного использования оборудования зоны ТО-1 (</w:t>
      </w:r>
      <w:proofErr w:type="spellStart"/>
      <w:r w:rsidRPr="00F1413F">
        <w:rPr>
          <w:rFonts w:ascii="Times New Roman" w:hAnsi="Times New Roman"/>
          <w:bCs/>
          <w:i/>
          <w:iCs/>
          <w:sz w:val="24"/>
          <w:szCs w:val="24"/>
        </w:rPr>
        <w:t>Т</w:t>
      </w:r>
      <w:r w:rsidRPr="00F1413F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н</w:t>
      </w:r>
      <w:proofErr w:type="spellEnd"/>
      <w:r w:rsidRPr="00F1413F">
        <w:rPr>
          <w:rFonts w:ascii="Times New Roman" w:hAnsi="Times New Roman"/>
          <w:bCs/>
          <w:sz w:val="24"/>
          <w:szCs w:val="24"/>
        </w:rPr>
        <w:t>)- 5 лет, среднегодовая стоимость оборудования (</w:t>
      </w:r>
      <w:proofErr w:type="spellStart"/>
      <w:r w:rsidRPr="00F1413F"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F1413F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оборуд</w:t>
      </w:r>
      <w:proofErr w:type="spellEnd"/>
      <w:r w:rsidRPr="00F1413F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.</w:t>
      </w:r>
      <w:r w:rsidRPr="00F1413F">
        <w:rPr>
          <w:rFonts w:ascii="Times New Roman" w:hAnsi="Times New Roman"/>
          <w:bCs/>
          <w:i/>
          <w:iCs/>
          <w:sz w:val="24"/>
          <w:szCs w:val="24"/>
        </w:rPr>
        <w:t xml:space="preserve">) </w:t>
      </w:r>
      <w:r w:rsidRPr="00F1413F">
        <w:rPr>
          <w:rFonts w:ascii="Times New Roman" w:hAnsi="Times New Roman"/>
          <w:bCs/>
          <w:sz w:val="24"/>
          <w:szCs w:val="24"/>
        </w:rPr>
        <w:t xml:space="preserve">- 250,0 тыс. руб. </w:t>
      </w:r>
      <w:r w:rsidRPr="00F1413F">
        <w:rPr>
          <w:rFonts w:ascii="Times New Roman" w:hAnsi="Times New Roman"/>
          <w:b/>
          <w:bCs/>
          <w:sz w:val="24"/>
          <w:szCs w:val="24"/>
        </w:rPr>
        <w:t xml:space="preserve">Начислите </w:t>
      </w:r>
      <w:r w:rsidRPr="00F1413F">
        <w:rPr>
          <w:rFonts w:ascii="Times New Roman" w:hAnsi="Times New Roman"/>
          <w:bCs/>
          <w:sz w:val="24"/>
          <w:szCs w:val="24"/>
        </w:rPr>
        <w:t>амортизацию по оборудованию ремонтной зоны за  год линейным способом.</w:t>
      </w:r>
    </w:p>
    <w:p w:rsidR="00FF636B" w:rsidRDefault="00FF636B" w:rsidP="00FF636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1413F">
        <w:rPr>
          <w:rFonts w:ascii="Times New Roman" w:hAnsi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</w:t>
      </w:r>
      <w:r w:rsidRPr="00F1413F">
        <w:rPr>
          <w:rFonts w:ascii="Times New Roman" w:hAnsi="Times New Roman"/>
          <w:b/>
          <w:sz w:val="24"/>
          <w:szCs w:val="24"/>
        </w:rPr>
        <w:t>.</w:t>
      </w:r>
    </w:p>
    <w:p w:rsidR="00FF636B" w:rsidRPr="00F1413F" w:rsidRDefault="00FF636B" w:rsidP="00FF63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413F">
        <w:rPr>
          <w:rFonts w:ascii="Times New Roman" w:hAnsi="Times New Roman"/>
          <w:sz w:val="24"/>
          <w:szCs w:val="24"/>
        </w:rPr>
        <w:lastRenderedPageBreak/>
        <w:t xml:space="preserve"> Стоимость основных производственных фондов на начало года составила 15 млн. руб. В течение года было введено ОФ на сумму 5,4 </w:t>
      </w:r>
      <w:proofErr w:type="spellStart"/>
      <w:proofErr w:type="gramStart"/>
      <w:r w:rsidRPr="00F1413F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F1413F">
        <w:rPr>
          <w:rFonts w:ascii="Times New Roman" w:hAnsi="Times New Roman"/>
          <w:sz w:val="24"/>
          <w:szCs w:val="24"/>
        </w:rPr>
        <w:t xml:space="preserve"> руб., списано с баланса предприятия ОФ на 2,7 </w:t>
      </w:r>
      <w:proofErr w:type="spellStart"/>
      <w:r w:rsidRPr="00F1413F">
        <w:rPr>
          <w:rFonts w:ascii="Times New Roman" w:hAnsi="Times New Roman"/>
          <w:sz w:val="24"/>
          <w:szCs w:val="24"/>
        </w:rPr>
        <w:t>млн</w:t>
      </w:r>
      <w:proofErr w:type="spellEnd"/>
      <w:r w:rsidRPr="00F1413F">
        <w:rPr>
          <w:rFonts w:ascii="Times New Roman" w:hAnsi="Times New Roman"/>
          <w:sz w:val="24"/>
          <w:szCs w:val="24"/>
        </w:rPr>
        <w:t xml:space="preserve"> руб. износ составил – 29% от стоимости на начало периода. </w:t>
      </w:r>
      <w:r w:rsidRPr="00F1413F">
        <w:rPr>
          <w:rFonts w:ascii="Times New Roman" w:hAnsi="Times New Roman"/>
          <w:b/>
          <w:sz w:val="24"/>
          <w:szCs w:val="24"/>
        </w:rPr>
        <w:t>Определите</w:t>
      </w:r>
      <w:r w:rsidRPr="00F1413F">
        <w:rPr>
          <w:rFonts w:ascii="Times New Roman" w:hAnsi="Times New Roman"/>
          <w:sz w:val="24"/>
          <w:szCs w:val="24"/>
        </w:rPr>
        <w:t xml:space="preserve"> коэффициенты, характеризующие структуру основных производственных фондов.</w:t>
      </w:r>
    </w:p>
    <w:p w:rsidR="00FF636B" w:rsidRDefault="00FF636B" w:rsidP="00FF63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413F">
        <w:rPr>
          <w:rFonts w:ascii="Times New Roman" w:hAnsi="Times New Roman"/>
          <w:b/>
          <w:bCs/>
          <w:sz w:val="24"/>
          <w:szCs w:val="24"/>
        </w:rPr>
        <w:t>Задача</w:t>
      </w:r>
      <w:r>
        <w:rPr>
          <w:rFonts w:ascii="Times New Roman" w:hAnsi="Times New Roman"/>
          <w:b/>
          <w:sz w:val="24"/>
          <w:szCs w:val="24"/>
        </w:rPr>
        <w:t xml:space="preserve"> 10</w:t>
      </w:r>
      <w:r w:rsidRPr="00F1413F">
        <w:rPr>
          <w:rFonts w:ascii="Times New Roman" w:hAnsi="Times New Roman"/>
          <w:b/>
          <w:sz w:val="24"/>
          <w:szCs w:val="24"/>
        </w:rPr>
        <w:t xml:space="preserve"> </w:t>
      </w:r>
      <w:r w:rsidRPr="00F1413F">
        <w:rPr>
          <w:rFonts w:ascii="Times New Roman" w:hAnsi="Times New Roman"/>
          <w:sz w:val="24"/>
          <w:szCs w:val="24"/>
        </w:rPr>
        <w:t xml:space="preserve">. </w:t>
      </w:r>
    </w:p>
    <w:p w:rsidR="00FF636B" w:rsidRPr="00F1413F" w:rsidRDefault="00FF636B" w:rsidP="00FF63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413F">
        <w:rPr>
          <w:rFonts w:ascii="Times New Roman" w:hAnsi="Times New Roman"/>
          <w:sz w:val="24"/>
          <w:szCs w:val="24"/>
        </w:rPr>
        <w:t xml:space="preserve">Цена приобретения оборудования 10 тыс. руб. Затраты на транспортировку — 1 тыс. руб., затраты на монтаж — 0,5 тыс. руб. Норма амортизации = 12 %. С начала эксплуатации прошло 6 лет. </w:t>
      </w:r>
    </w:p>
    <w:p w:rsidR="00FF636B" w:rsidRPr="00F1413F" w:rsidRDefault="00FF636B" w:rsidP="00FF63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413F">
        <w:rPr>
          <w:rFonts w:ascii="Times New Roman" w:hAnsi="Times New Roman"/>
          <w:b/>
          <w:sz w:val="24"/>
          <w:szCs w:val="24"/>
        </w:rPr>
        <w:t>Определите</w:t>
      </w:r>
      <w:r w:rsidRPr="00F1413F">
        <w:rPr>
          <w:rFonts w:ascii="Times New Roman" w:hAnsi="Times New Roman"/>
          <w:sz w:val="24"/>
          <w:szCs w:val="24"/>
        </w:rPr>
        <w:t xml:space="preserve"> первоначальную и остаточную стоимость ОФ.</w:t>
      </w:r>
    </w:p>
    <w:p w:rsidR="00FF636B" w:rsidRDefault="00FF636B" w:rsidP="00FF63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413F">
        <w:rPr>
          <w:rFonts w:ascii="Times New Roman" w:hAnsi="Times New Roman"/>
          <w:b/>
          <w:bCs/>
          <w:sz w:val="24"/>
          <w:szCs w:val="24"/>
        </w:rPr>
        <w:t>Задача</w:t>
      </w:r>
      <w:r w:rsidRPr="00F141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</w:t>
      </w:r>
      <w:r w:rsidRPr="00F1413F">
        <w:rPr>
          <w:rFonts w:ascii="Times New Roman" w:hAnsi="Times New Roman"/>
          <w:sz w:val="24"/>
          <w:szCs w:val="24"/>
        </w:rPr>
        <w:t>.</w:t>
      </w:r>
    </w:p>
    <w:p w:rsidR="00FF636B" w:rsidRDefault="00FF636B" w:rsidP="00FF63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413F">
        <w:rPr>
          <w:rFonts w:ascii="Times New Roman" w:hAnsi="Times New Roman"/>
          <w:sz w:val="24"/>
          <w:szCs w:val="24"/>
        </w:rPr>
        <w:t xml:space="preserve"> На начало года стоимость ОПФ составляла 3 млн. рублей. В марте предприятие приобрело станки на сумму 1,6 млн. рублей, а в июне было ликвидировано оборудование на 0,4 млн. рублей. Норма амортизации 12%. За год предприятие выпустило продукции на сумму 2,6 млн. рублей. Среднесписочная численность работников предприятия – 1000 чел.</w:t>
      </w:r>
    </w:p>
    <w:p w:rsidR="00FF636B" w:rsidRDefault="00FF636B" w:rsidP="00FF63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1413F">
        <w:rPr>
          <w:rFonts w:ascii="Times New Roman" w:hAnsi="Times New Roman"/>
          <w:b/>
          <w:sz w:val="24"/>
          <w:szCs w:val="24"/>
        </w:rPr>
        <w:t>Определите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413F">
        <w:rPr>
          <w:rFonts w:ascii="Times New Roman" w:hAnsi="Times New Roman"/>
          <w:sz w:val="24"/>
          <w:szCs w:val="24"/>
        </w:rPr>
        <w:t xml:space="preserve">среднегодовую стоимость ОПФ, сумму амортизационных отчислений за год, фондоотдачу, </w:t>
      </w:r>
      <w:proofErr w:type="spellStart"/>
      <w:r w:rsidRPr="00F1413F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F141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413F">
        <w:rPr>
          <w:rFonts w:ascii="Times New Roman" w:hAnsi="Times New Roman"/>
          <w:sz w:val="24"/>
          <w:szCs w:val="24"/>
        </w:rPr>
        <w:t>фондовооруженность</w:t>
      </w:r>
      <w:proofErr w:type="spellEnd"/>
      <w:r w:rsidRPr="00F1413F">
        <w:rPr>
          <w:rFonts w:ascii="Times New Roman" w:hAnsi="Times New Roman"/>
          <w:sz w:val="24"/>
          <w:szCs w:val="24"/>
        </w:rPr>
        <w:t>.</w:t>
      </w:r>
    </w:p>
    <w:p w:rsidR="00FF636B" w:rsidRPr="008C130B" w:rsidRDefault="00FF636B" w:rsidP="00FF636B">
      <w:pPr>
        <w:pStyle w:val="2"/>
        <w:spacing w:before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0" w:name="_Toc183253432"/>
      <w:bookmarkStart w:id="61" w:name="_Toc194983696"/>
      <w:bookmarkStart w:id="62" w:name="_Toc216444782"/>
      <w:bookmarkStart w:id="63" w:name="_Toc239596282"/>
      <w:bookmarkStart w:id="64" w:name="_Toc245699296"/>
      <w:bookmarkStart w:id="65" w:name="_Toc245699435"/>
      <w:bookmarkEnd w:id="55"/>
      <w:bookmarkEnd w:id="56"/>
      <w:bookmarkEnd w:id="57"/>
      <w:bookmarkEnd w:id="58"/>
      <w:bookmarkEnd w:id="59"/>
      <w:r w:rsidRPr="008C130B">
        <w:rPr>
          <w:rFonts w:ascii="Times New Roman" w:hAnsi="Times New Roman" w:cs="Times New Roman"/>
          <w:color w:val="auto"/>
          <w:sz w:val="24"/>
          <w:szCs w:val="24"/>
        </w:rPr>
        <w:t xml:space="preserve">Задача № </w:t>
      </w:r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 w:cs="Times New Roman"/>
          <w:color w:val="auto"/>
          <w:sz w:val="24"/>
          <w:szCs w:val="24"/>
        </w:rPr>
        <w:t>12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Исходные данные: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     Деятельность предприятия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88"/>
        <w:gridCol w:w="1440"/>
        <w:gridCol w:w="1543"/>
      </w:tblGrid>
      <w:tr w:rsidR="00FF636B" w:rsidRPr="008C130B" w:rsidTr="00FF636B">
        <w:tc>
          <w:tcPr>
            <w:tcW w:w="658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2007 год</w:t>
            </w:r>
          </w:p>
        </w:tc>
        <w:tc>
          <w:tcPr>
            <w:tcW w:w="1543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2008 год</w:t>
            </w:r>
          </w:p>
        </w:tc>
      </w:tr>
      <w:tr w:rsidR="00FF636B" w:rsidRPr="008C130B" w:rsidTr="00FF636B">
        <w:tc>
          <w:tcPr>
            <w:tcW w:w="658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Объём продаж (млн. руб.)</w:t>
            </w:r>
          </w:p>
        </w:tc>
        <w:tc>
          <w:tcPr>
            <w:tcW w:w="1440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788,0</w:t>
            </w:r>
          </w:p>
        </w:tc>
        <w:tc>
          <w:tcPr>
            <w:tcW w:w="1543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925,0</w:t>
            </w:r>
          </w:p>
        </w:tc>
      </w:tr>
      <w:tr w:rsidR="00FF636B" w:rsidRPr="008C130B" w:rsidTr="00FF636B">
        <w:tc>
          <w:tcPr>
            <w:tcW w:w="658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Прибыль (млн. руб.)</w:t>
            </w:r>
          </w:p>
        </w:tc>
        <w:tc>
          <w:tcPr>
            <w:tcW w:w="1440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543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</w:tr>
      <w:tr w:rsidR="00FF636B" w:rsidRPr="008C130B" w:rsidTr="00FF636B">
        <w:tc>
          <w:tcPr>
            <w:tcW w:w="6588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Среднегодовая сумма оборотных средств (млн. руб.)</w:t>
            </w:r>
          </w:p>
        </w:tc>
        <w:tc>
          <w:tcPr>
            <w:tcW w:w="1440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543" w:type="dxa"/>
          </w:tcPr>
          <w:p w:rsidR="00FF636B" w:rsidRPr="008C130B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30B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</w:tr>
    </w:tbl>
    <w:p w:rsidR="00FF636B" w:rsidRPr="008C130B" w:rsidRDefault="00FF636B" w:rsidP="00FF636B">
      <w:pPr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Рассчитайте показатели экономической эффективности использования оборотных средств. Определите абсолютную сумму высвобождённых или дополнительно привлечённых оборотных сре</w:t>
      </w:r>
      <w:proofErr w:type="gramStart"/>
      <w:r w:rsidRPr="008C130B">
        <w:rPr>
          <w:rFonts w:ascii="Times New Roman" w:hAnsi="Times New Roman"/>
          <w:sz w:val="24"/>
          <w:szCs w:val="24"/>
        </w:rPr>
        <w:t>дств в р</w:t>
      </w:r>
      <w:proofErr w:type="gramEnd"/>
      <w:r w:rsidRPr="008C130B">
        <w:rPr>
          <w:rFonts w:ascii="Times New Roman" w:hAnsi="Times New Roman"/>
          <w:sz w:val="24"/>
          <w:szCs w:val="24"/>
        </w:rPr>
        <w:t>езультате изменения оборачиваемости, а также влияние изменения объёма продаж и среднегодовой суммы оборотных средств на оборачиваемость оборотных фондов.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Формулы расчёта: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8C130B">
        <w:rPr>
          <w:rFonts w:ascii="Times New Roman" w:hAnsi="Times New Roman"/>
          <w:sz w:val="24"/>
          <w:szCs w:val="24"/>
        </w:rPr>
        <w:t>Оо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(длительность одного оборота) = Со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C130B">
        <w:rPr>
          <w:rFonts w:ascii="Times New Roman" w:hAnsi="Times New Roman"/>
          <w:sz w:val="24"/>
          <w:szCs w:val="24"/>
        </w:rPr>
        <w:t>/ (Т / Д)  или</w:t>
      </w:r>
      <w:proofErr w:type="gramStart"/>
      <w:r w:rsidRPr="008C130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= Со * (Д / Т),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lastRenderedPageBreak/>
        <w:t>2) Ко (коэффициент оборачиваемости) = Т</w:t>
      </w:r>
      <w:proofErr w:type="gramStart"/>
      <w:r w:rsidRPr="008C130B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8C130B">
        <w:rPr>
          <w:rFonts w:ascii="Times New Roman" w:hAnsi="Times New Roman"/>
          <w:sz w:val="24"/>
          <w:szCs w:val="24"/>
        </w:rPr>
        <w:t>о,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8C130B">
        <w:rPr>
          <w:rFonts w:ascii="Times New Roman" w:hAnsi="Times New Roman"/>
          <w:sz w:val="24"/>
          <w:szCs w:val="24"/>
        </w:rPr>
        <w:t>Кз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(коэффициент загрузки оборотных средств)  = Со</w:t>
      </w:r>
      <w:r w:rsidRPr="008C130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C130B">
        <w:rPr>
          <w:rFonts w:ascii="Times New Roman" w:hAnsi="Times New Roman"/>
          <w:sz w:val="24"/>
          <w:szCs w:val="24"/>
        </w:rPr>
        <w:t>/ Т</w:t>
      </w:r>
      <w:proofErr w:type="gramStart"/>
      <w:r w:rsidRPr="008C130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C130B">
        <w:rPr>
          <w:rFonts w:ascii="Times New Roman" w:hAnsi="Times New Roman"/>
          <w:sz w:val="24"/>
          <w:szCs w:val="24"/>
        </w:rPr>
        <w:t>,</w:t>
      </w:r>
      <w:proofErr w:type="gramEnd"/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4) Кот (коэффициент отдачи оборотных средств) = </w:t>
      </w:r>
      <w:proofErr w:type="gramStart"/>
      <w:r w:rsidRPr="008C130B">
        <w:rPr>
          <w:rFonts w:ascii="Times New Roman" w:hAnsi="Times New Roman"/>
          <w:sz w:val="24"/>
          <w:szCs w:val="24"/>
        </w:rPr>
        <w:t>П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/ </w:t>
      </w:r>
      <w:r w:rsidRPr="008C130B">
        <w:rPr>
          <w:rFonts w:ascii="Times New Roman" w:hAnsi="Times New Roman"/>
          <w:sz w:val="24"/>
          <w:szCs w:val="24"/>
          <w:lang w:val="en-US"/>
        </w:rPr>
        <w:t>C</w:t>
      </w:r>
      <w:r w:rsidRPr="008C130B">
        <w:rPr>
          <w:rFonts w:ascii="Times New Roman" w:hAnsi="Times New Roman"/>
          <w:sz w:val="24"/>
          <w:szCs w:val="24"/>
        </w:rPr>
        <w:t>о.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где</w:t>
      </w:r>
      <w:proofErr w:type="gramStart"/>
      <w:r w:rsidRPr="008C130B">
        <w:rPr>
          <w:rFonts w:ascii="Times New Roman" w:hAnsi="Times New Roman"/>
          <w:sz w:val="24"/>
          <w:szCs w:val="24"/>
        </w:rPr>
        <w:t xml:space="preserve">  С</w:t>
      </w:r>
      <w:proofErr w:type="gramEnd"/>
      <w:r w:rsidRPr="008C130B">
        <w:rPr>
          <w:rFonts w:ascii="Times New Roman" w:hAnsi="Times New Roman"/>
          <w:sz w:val="24"/>
          <w:szCs w:val="24"/>
        </w:rPr>
        <w:t>о - среднегодовая сумма оборотных средств на ко</w:t>
      </w:r>
      <w:r w:rsidRPr="008C130B">
        <w:rPr>
          <w:rFonts w:ascii="Times New Roman" w:hAnsi="Times New Roman"/>
          <w:sz w:val="24"/>
          <w:szCs w:val="24"/>
        </w:rPr>
        <w:softHyphen/>
        <w:t>нец периода в руб.;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Т - объем продаж в руб.;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Д - число дней в отчетном периоде;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30B">
        <w:rPr>
          <w:rFonts w:ascii="Times New Roman" w:hAnsi="Times New Roman"/>
          <w:sz w:val="24"/>
          <w:szCs w:val="24"/>
        </w:rPr>
        <w:t>П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– прибыль;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5) Δ </w:t>
      </w:r>
      <w:proofErr w:type="gramStart"/>
      <w:r w:rsidRPr="008C130B">
        <w:rPr>
          <w:rFonts w:ascii="Times New Roman" w:hAnsi="Times New Roman"/>
          <w:sz w:val="24"/>
          <w:szCs w:val="24"/>
        </w:rPr>
        <w:t>Со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(абсолютное высвобождение оборотных средств) = Со(2008) – Со(2007).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     Решение: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1) 2007 год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Оо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(длительность одного оборота в днях)</w:t>
      </w:r>
      <w:proofErr w:type="spellStart"/>
      <w:r w:rsidRPr="008C130B">
        <w:rPr>
          <w:rFonts w:ascii="Times New Roman" w:hAnsi="Times New Roman"/>
          <w:sz w:val="24"/>
          <w:szCs w:val="24"/>
        </w:rPr>
        <w:t>=Со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/ (Т/ Д)=36,8 \ (788,0 / 365)=17,1 (</w:t>
      </w:r>
      <w:proofErr w:type="spellStart"/>
      <w:r w:rsidRPr="008C130B">
        <w:rPr>
          <w:rFonts w:ascii="Times New Roman" w:hAnsi="Times New Roman"/>
          <w:sz w:val="24"/>
          <w:szCs w:val="24"/>
        </w:rPr>
        <w:t>дн</w:t>
      </w:r>
      <w:proofErr w:type="spellEnd"/>
      <w:r w:rsidRPr="008C130B">
        <w:rPr>
          <w:rFonts w:ascii="Times New Roman" w:hAnsi="Times New Roman"/>
          <w:sz w:val="24"/>
          <w:szCs w:val="24"/>
        </w:rPr>
        <w:t>.),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Ко (коэффициент оборачиваемости) = Т</w:t>
      </w:r>
      <w:proofErr w:type="gramStart"/>
      <w:r w:rsidRPr="008C130B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8C130B">
        <w:rPr>
          <w:rFonts w:ascii="Times New Roman" w:hAnsi="Times New Roman"/>
          <w:sz w:val="24"/>
          <w:szCs w:val="24"/>
        </w:rPr>
        <w:t>о = 788,0 / 36,8 = 21,43,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Кз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(коэффициент загрузки оборотных средств)  = Со</w:t>
      </w:r>
      <w:proofErr w:type="gramStart"/>
      <w:r w:rsidRPr="008C130B">
        <w:rPr>
          <w:rFonts w:ascii="Times New Roman" w:hAnsi="Times New Roman"/>
          <w:sz w:val="24"/>
          <w:szCs w:val="24"/>
        </w:rPr>
        <w:t xml:space="preserve"> / Т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= 36,8 / 788,0 = 0,47,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Кот (коэффициент отдачи оборотных средств) = </w:t>
      </w:r>
      <w:proofErr w:type="gramStart"/>
      <w:r w:rsidRPr="008C130B">
        <w:rPr>
          <w:rFonts w:ascii="Times New Roman" w:hAnsi="Times New Roman"/>
          <w:sz w:val="24"/>
          <w:szCs w:val="24"/>
        </w:rPr>
        <w:t>П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C130B">
        <w:rPr>
          <w:rFonts w:ascii="Times New Roman" w:hAnsi="Times New Roman"/>
          <w:sz w:val="24"/>
          <w:szCs w:val="24"/>
        </w:rPr>
        <w:t>Cо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= 11,7 / 36,8 = 0,32.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2) 2008 год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Оо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(длительность одного оборота в днях)</w:t>
      </w:r>
      <w:proofErr w:type="spellStart"/>
      <w:r w:rsidRPr="008C130B">
        <w:rPr>
          <w:rFonts w:ascii="Times New Roman" w:hAnsi="Times New Roman"/>
          <w:sz w:val="24"/>
          <w:szCs w:val="24"/>
        </w:rPr>
        <w:t>=Со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/ (Т/ Д)=38,8 / (925,0 / 365)=15,3 (</w:t>
      </w:r>
      <w:proofErr w:type="spellStart"/>
      <w:r w:rsidRPr="008C130B">
        <w:rPr>
          <w:rFonts w:ascii="Times New Roman" w:hAnsi="Times New Roman"/>
          <w:sz w:val="24"/>
          <w:szCs w:val="24"/>
        </w:rPr>
        <w:t>дн</w:t>
      </w:r>
      <w:proofErr w:type="spellEnd"/>
      <w:r w:rsidRPr="008C130B">
        <w:rPr>
          <w:rFonts w:ascii="Times New Roman" w:hAnsi="Times New Roman"/>
          <w:sz w:val="24"/>
          <w:szCs w:val="24"/>
        </w:rPr>
        <w:t>.),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Ко (коэффициент оборачиваемости) = Т</w:t>
      </w:r>
      <w:proofErr w:type="gramStart"/>
      <w:r w:rsidRPr="008C130B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8C130B">
        <w:rPr>
          <w:rFonts w:ascii="Times New Roman" w:hAnsi="Times New Roman"/>
          <w:sz w:val="24"/>
          <w:szCs w:val="24"/>
        </w:rPr>
        <w:t>о = 925,0 / 38,8 = 22,84,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30B">
        <w:rPr>
          <w:rFonts w:ascii="Times New Roman" w:hAnsi="Times New Roman"/>
          <w:sz w:val="24"/>
          <w:szCs w:val="24"/>
        </w:rPr>
        <w:t>Кз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(коэффициент загрузки оборотных средств)  = Со</w:t>
      </w:r>
      <w:proofErr w:type="gramStart"/>
      <w:r w:rsidRPr="008C130B">
        <w:rPr>
          <w:rFonts w:ascii="Times New Roman" w:hAnsi="Times New Roman"/>
          <w:sz w:val="24"/>
          <w:szCs w:val="24"/>
        </w:rPr>
        <w:t xml:space="preserve"> / Т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= 38,8 / 925,0 = 0,41,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 xml:space="preserve">Кот (коэффициент отдачи оборотных средств) = </w:t>
      </w:r>
      <w:proofErr w:type="gramStart"/>
      <w:r w:rsidRPr="008C130B">
        <w:rPr>
          <w:rFonts w:ascii="Times New Roman" w:hAnsi="Times New Roman"/>
          <w:sz w:val="24"/>
          <w:szCs w:val="24"/>
        </w:rPr>
        <w:t>П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C130B">
        <w:rPr>
          <w:rFonts w:ascii="Times New Roman" w:hAnsi="Times New Roman"/>
          <w:sz w:val="24"/>
          <w:szCs w:val="24"/>
        </w:rPr>
        <w:t>Cо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 = 13,2 / 38,8 = 0,34.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3) Δ</w:t>
      </w:r>
      <w:proofErr w:type="gramStart"/>
      <w:r w:rsidRPr="008C130B">
        <w:rPr>
          <w:rFonts w:ascii="Times New Roman" w:hAnsi="Times New Roman"/>
          <w:sz w:val="24"/>
          <w:szCs w:val="24"/>
        </w:rPr>
        <w:t>Со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 (абсолютное высвобождение оборотных средств) = Со(2008) – Со(2007) =</w:t>
      </w:r>
    </w:p>
    <w:p w:rsidR="00FF636B" w:rsidRPr="008C130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= 38,8 – 36,8 = 2,0 (млн. руб.).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Ответ:</w:t>
      </w:r>
    </w:p>
    <w:p w:rsidR="00FF636B" w:rsidRPr="008C130B" w:rsidRDefault="00FF636B" w:rsidP="00FF636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30B">
        <w:rPr>
          <w:rFonts w:ascii="Times New Roman" w:hAnsi="Times New Roman"/>
          <w:sz w:val="24"/>
          <w:szCs w:val="24"/>
        </w:rPr>
        <w:t>Показатели экономической эффективности использования оборотных средств составили: Абсолютное высвобождение оборотных сре</w:t>
      </w:r>
      <w:proofErr w:type="gramStart"/>
      <w:r w:rsidRPr="008C130B">
        <w:rPr>
          <w:rFonts w:ascii="Times New Roman" w:hAnsi="Times New Roman"/>
          <w:sz w:val="24"/>
          <w:szCs w:val="24"/>
        </w:rPr>
        <w:t>дств в 20</w:t>
      </w:r>
      <w:proofErr w:type="gramEnd"/>
      <w:r w:rsidRPr="008C130B">
        <w:rPr>
          <w:rFonts w:ascii="Times New Roman" w:hAnsi="Times New Roman"/>
          <w:sz w:val="24"/>
          <w:szCs w:val="24"/>
        </w:rPr>
        <w:t xml:space="preserve">08 году по сравнению с 2007 годом составило 2,0 млн. руб. Увеличение объёма продаж и среднегодовой суммы оборотных средств увеличили оборачиваемость оборотных фондов с 17,1 </w:t>
      </w:r>
      <w:proofErr w:type="spellStart"/>
      <w:r w:rsidRPr="008C130B">
        <w:rPr>
          <w:rFonts w:ascii="Times New Roman" w:hAnsi="Times New Roman"/>
          <w:sz w:val="24"/>
          <w:szCs w:val="24"/>
        </w:rPr>
        <w:t>дн</w:t>
      </w:r>
      <w:proofErr w:type="spellEnd"/>
      <w:r w:rsidRPr="008C130B">
        <w:rPr>
          <w:rFonts w:ascii="Times New Roman" w:hAnsi="Times New Roman"/>
          <w:sz w:val="24"/>
          <w:szCs w:val="24"/>
        </w:rPr>
        <w:t xml:space="preserve">. до  15,3 </w:t>
      </w:r>
      <w:proofErr w:type="spellStart"/>
      <w:r w:rsidRPr="008C130B">
        <w:rPr>
          <w:rFonts w:ascii="Times New Roman" w:hAnsi="Times New Roman"/>
          <w:sz w:val="24"/>
          <w:szCs w:val="24"/>
        </w:rPr>
        <w:t>дн</w:t>
      </w:r>
      <w:proofErr w:type="spellEnd"/>
      <w:r w:rsidRPr="008C130B">
        <w:rPr>
          <w:rFonts w:ascii="Times New Roman" w:hAnsi="Times New Roman"/>
          <w:sz w:val="24"/>
          <w:szCs w:val="24"/>
        </w:rPr>
        <w:t>.</w:t>
      </w:r>
    </w:p>
    <w:p w:rsidR="00FF636B" w:rsidRDefault="00FF636B" w:rsidP="00FF636B">
      <w:pPr>
        <w:tabs>
          <w:tab w:val="left" w:pos="10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 </w:t>
      </w:r>
      <w:r w:rsidRPr="00A27339">
        <w:rPr>
          <w:rFonts w:ascii="Times New Roman" w:hAnsi="Times New Roman"/>
          <w:b/>
          <w:sz w:val="24"/>
          <w:szCs w:val="24"/>
        </w:rPr>
        <w:t>Типовые задания для оценки освоения</w:t>
      </w:r>
      <w:r>
        <w:rPr>
          <w:rFonts w:ascii="Times New Roman" w:hAnsi="Times New Roman"/>
          <w:b/>
          <w:sz w:val="24"/>
          <w:szCs w:val="24"/>
        </w:rPr>
        <w:t xml:space="preserve"> раздела 5 «Экономические показатели результатов хозяйственно-финансовой деятельности организации (предприятия)</w:t>
      </w:r>
    </w:p>
    <w:p w:rsidR="00FF636B" w:rsidRDefault="00FF636B" w:rsidP="00FF636B">
      <w:pPr>
        <w:tabs>
          <w:tab w:val="left" w:pos="10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№1</w:t>
      </w:r>
    </w:p>
    <w:p w:rsidR="00FF636B" w:rsidRPr="00471037" w:rsidRDefault="00FF636B" w:rsidP="00FF636B">
      <w:pPr>
        <w:pStyle w:val="aa"/>
        <w:shd w:val="clear" w:color="auto" w:fill="FFFFFF"/>
        <w:spacing w:before="0" w:beforeAutospacing="0" w:after="0" w:afterAutospacing="0"/>
      </w:pPr>
      <w:r w:rsidRPr="00471037">
        <w:t xml:space="preserve">1. </w:t>
      </w:r>
      <w:proofErr w:type="gramStart"/>
      <w:r w:rsidRPr="00471037">
        <w:t>Что включает понятие «валовая прибыль предприятия»:</w:t>
      </w:r>
      <w:r w:rsidRPr="00471037">
        <w:br/>
        <w:t>а) выручку от реализации продукции</w:t>
      </w:r>
      <w:r w:rsidRPr="00471037">
        <w:br/>
        <w:t>б) денежное выражение стоимости товаров</w:t>
      </w:r>
      <w:r w:rsidRPr="00471037">
        <w:br/>
        <w:t>в) разность между выручкой от продаж продукции и полной производственной себестоимостью товарной продукции</w:t>
      </w:r>
      <w:r w:rsidRPr="00471037">
        <w:br/>
      </w:r>
      <w:r w:rsidRPr="00471037">
        <w:rPr>
          <w:rStyle w:val="a9"/>
          <w:bdr w:val="none" w:sz="0" w:space="0" w:color="auto" w:frame="1"/>
        </w:rPr>
        <w:lastRenderedPageBreak/>
        <w:t>г) прибыль от реализации продукции, результат от прочей реализации доходы от</w:t>
      </w:r>
      <w:r w:rsidRPr="00471037">
        <w:rPr>
          <w:rStyle w:val="apple-converted-space"/>
        </w:rPr>
        <w:t> </w:t>
      </w:r>
      <w:r w:rsidRPr="00471037">
        <w:rPr>
          <w:rStyle w:val="a9"/>
          <w:bdr w:val="none" w:sz="0" w:space="0" w:color="auto" w:frame="1"/>
        </w:rPr>
        <w:t>внереализационных операций, расходы и убытки от внереализационных операций</w:t>
      </w:r>
      <w:r w:rsidRPr="00471037">
        <w:br/>
      </w:r>
      <w:proofErr w:type="spellStart"/>
      <w:r w:rsidRPr="00471037">
        <w:t>д</w:t>
      </w:r>
      <w:proofErr w:type="spellEnd"/>
      <w:r w:rsidRPr="00471037">
        <w:t>) выручку от реализации продукции за вычетом акцизов</w:t>
      </w:r>
      <w:proofErr w:type="gramEnd"/>
    </w:p>
    <w:p w:rsidR="00FF636B" w:rsidRDefault="00FF636B" w:rsidP="00FF636B">
      <w:pPr>
        <w:pStyle w:val="aa"/>
        <w:shd w:val="clear" w:color="auto" w:fill="FFFFFF"/>
        <w:spacing w:before="0" w:beforeAutospacing="0" w:after="0" w:afterAutospacing="0"/>
      </w:pPr>
    </w:p>
    <w:p w:rsidR="00FF636B" w:rsidRPr="00471037" w:rsidRDefault="00FF636B" w:rsidP="00FF636B">
      <w:pPr>
        <w:pStyle w:val="aa"/>
        <w:shd w:val="clear" w:color="auto" w:fill="FFFFFF"/>
        <w:spacing w:before="0" w:beforeAutospacing="0" w:after="0" w:afterAutospacing="0"/>
      </w:pPr>
      <w:r w:rsidRPr="00471037">
        <w:t>2. Прибыль от продаж определяют:</w:t>
      </w:r>
      <w:r w:rsidRPr="00471037">
        <w:br/>
        <w:t>а) вычитанием из валовой прибыли коммерческих и управленческих расходов</w:t>
      </w:r>
      <w:r w:rsidRPr="00471037">
        <w:br/>
      </w:r>
      <w:r w:rsidRPr="00471037">
        <w:rPr>
          <w:rStyle w:val="a9"/>
          <w:bdr w:val="none" w:sz="0" w:space="0" w:color="auto" w:frame="1"/>
        </w:rPr>
        <w:t>б) вычитанием из выручки от продаж полной себестоимости проданной продукции и НДС</w:t>
      </w:r>
      <w:r w:rsidRPr="00471037">
        <w:br/>
        <w:t>в) вычитанием из выручки от продаж полной производственной себестоимости</w:t>
      </w:r>
    </w:p>
    <w:p w:rsidR="00FF636B" w:rsidRDefault="00FF636B" w:rsidP="00FF636B">
      <w:pPr>
        <w:pStyle w:val="aa"/>
        <w:shd w:val="clear" w:color="auto" w:fill="FFFFFF"/>
        <w:spacing w:before="0" w:beforeAutospacing="0" w:after="0" w:afterAutospacing="0"/>
      </w:pPr>
    </w:p>
    <w:p w:rsidR="00FF636B" w:rsidRPr="00471037" w:rsidRDefault="00FF636B" w:rsidP="00FF636B">
      <w:pPr>
        <w:pStyle w:val="aa"/>
        <w:shd w:val="clear" w:color="auto" w:fill="FFFFFF"/>
        <w:spacing w:before="0" w:beforeAutospacing="0" w:after="0" w:afterAutospacing="0"/>
      </w:pPr>
      <w:r w:rsidRPr="00471037">
        <w:t>3. Прибыль до налогообложения определяется:</w:t>
      </w:r>
      <w:r w:rsidRPr="00471037">
        <w:br/>
        <w:t>а) как разница между выручкой от продаж и полной себестоимостью проданной продукции</w:t>
      </w:r>
      <w:r w:rsidRPr="00471037">
        <w:br/>
      </w:r>
      <w:r w:rsidRPr="00471037">
        <w:rPr>
          <w:rStyle w:val="a9"/>
          <w:bdr w:val="none" w:sz="0" w:space="0" w:color="auto" w:frame="1"/>
        </w:rPr>
        <w:t>б) как разница между прибылью от продаж и сальдо операционных и внереализационных доходов и расходов</w:t>
      </w:r>
      <w:r w:rsidRPr="00471037">
        <w:br/>
        <w:t>в) как разница между валовой прибылью и коммерческими и управленческими расходами</w:t>
      </w:r>
    </w:p>
    <w:p w:rsidR="00FF636B" w:rsidRDefault="00FF636B" w:rsidP="00FF636B">
      <w:pPr>
        <w:pStyle w:val="aa"/>
        <w:shd w:val="clear" w:color="auto" w:fill="FFFFFF"/>
        <w:spacing w:before="0" w:beforeAutospacing="0" w:after="0" w:afterAutospacing="0"/>
      </w:pPr>
    </w:p>
    <w:p w:rsidR="00FF636B" w:rsidRPr="00471037" w:rsidRDefault="00FF636B" w:rsidP="00FF636B">
      <w:pPr>
        <w:pStyle w:val="aa"/>
        <w:shd w:val="clear" w:color="auto" w:fill="FFFFFF"/>
        <w:spacing w:before="0" w:beforeAutospacing="0" w:after="0" w:afterAutospacing="0"/>
      </w:pPr>
      <w:r w:rsidRPr="00471037">
        <w:t>4. Прибыль от обычной деятельности определяют:</w:t>
      </w:r>
      <w:r w:rsidRPr="00471037">
        <w:br/>
      </w:r>
      <w:r w:rsidRPr="00471037">
        <w:rPr>
          <w:rStyle w:val="a9"/>
          <w:bdr w:val="none" w:sz="0" w:space="0" w:color="auto" w:frame="1"/>
        </w:rPr>
        <w:t>а) путем вычитания из прибыли до налогообложения налога на прибыль и иных</w:t>
      </w:r>
      <w:r w:rsidRPr="00471037">
        <w:rPr>
          <w:rStyle w:val="apple-converted-space"/>
        </w:rPr>
        <w:t> </w:t>
      </w:r>
      <w:r w:rsidRPr="00471037">
        <w:rPr>
          <w:rStyle w:val="a9"/>
          <w:bdr w:val="none" w:sz="0" w:space="0" w:color="auto" w:frame="1"/>
        </w:rPr>
        <w:t>аналогичных платежей</w:t>
      </w:r>
      <w:r w:rsidRPr="00471037">
        <w:br/>
        <w:t>б) вычитанием из выручки от продаж полной себестоимости проданной продукции</w:t>
      </w:r>
      <w:r w:rsidRPr="00471037">
        <w:br/>
        <w:t>в) вычитанием из прибыли от продаж налога на прибыль</w:t>
      </w:r>
    </w:p>
    <w:p w:rsidR="00FF636B" w:rsidRDefault="00FF636B" w:rsidP="00FF636B">
      <w:pPr>
        <w:pStyle w:val="aa"/>
        <w:shd w:val="clear" w:color="auto" w:fill="FFFFFF"/>
        <w:spacing w:before="0" w:beforeAutospacing="0" w:after="0" w:afterAutospacing="0"/>
      </w:pPr>
    </w:p>
    <w:p w:rsidR="00FF636B" w:rsidRPr="00471037" w:rsidRDefault="00FF636B" w:rsidP="00FF636B">
      <w:pPr>
        <w:pStyle w:val="aa"/>
        <w:shd w:val="clear" w:color="auto" w:fill="FFFFFF"/>
        <w:spacing w:before="0" w:beforeAutospacing="0" w:after="0" w:afterAutospacing="0"/>
      </w:pPr>
      <w:r w:rsidRPr="00471037">
        <w:t>5. Показатель чистой прибыли определяют:</w:t>
      </w:r>
      <w:r w:rsidRPr="00471037">
        <w:br/>
        <w:t>а) вычитанием из прибыли от продаж налога на прибыль</w:t>
      </w:r>
      <w:r w:rsidRPr="00471037">
        <w:br/>
        <w:t xml:space="preserve">б) к прибыли от продаж прибавляют операционные и </w:t>
      </w:r>
      <w:proofErr w:type="spellStart"/>
      <w:r w:rsidRPr="00471037">
        <w:t>внереализационные</w:t>
      </w:r>
      <w:proofErr w:type="spellEnd"/>
      <w:r w:rsidRPr="00471037">
        <w:t xml:space="preserve"> доходы и вычитают операционные и </w:t>
      </w:r>
      <w:proofErr w:type="spellStart"/>
      <w:r w:rsidRPr="00471037">
        <w:t>внереализационные</w:t>
      </w:r>
      <w:proofErr w:type="spellEnd"/>
      <w:r w:rsidRPr="00471037">
        <w:t xml:space="preserve"> расходы</w:t>
      </w:r>
      <w:r w:rsidRPr="00471037">
        <w:br/>
      </w:r>
      <w:r w:rsidRPr="00471037">
        <w:rPr>
          <w:rStyle w:val="a9"/>
          <w:bdr w:val="none" w:sz="0" w:space="0" w:color="auto" w:frame="1"/>
        </w:rPr>
        <w:t>в) к чистой прибыли от обычной деятельности прибавляют чрезвычайные доходы и из</w:t>
      </w:r>
      <w:r w:rsidRPr="00471037">
        <w:rPr>
          <w:rStyle w:val="apple-converted-space"/>
        </w:rPr>
        <w:t> </w:t>
      </w:r>
      <w:r w:rsidRPr="00471037">
        <w:rPr>
          <w:rStyle w:val="a9"/>
          <w:bdr w:val="none" w:sz="0" w:space="0" w:color="auto" w:frame="1"/>
        </w:rPr>
        <w:t>полученной суммы вычитают чрезвычайные расходы</w:t>
      </w:r>
    </w:p>
    <w:p w:rsidR="00FF636B" w:rsidRDefault="00FF636B" w:rsidP="00FF636B">
      <w:pPr>
        <w:pStyle w:val="aa"/>
        <w:shd w:val="clear" w:color="auto" w:fill="FFFFFF"/>
        <w:spacing w:before="0" w:beforeAutospacing="0" w:after="0" w:afterAutospacing="0"/>
      </w:pPr>
    </w:p>
    <w:p w:rsidR="00FF636B" w:rsidRPr="00471037" w:rsidRDefault="00FF636B" w:rsidP="00FF636B">
      <w:pPr>
        <w:pStyle w:val="aa"/>
        <w:shd w:val="clear" w:color="auto" w:fill="FFFFFF"/>
        <w:spacing w:before="0" w:beforeAutospacing="0" w:after="0" w:afterAutospacing="0"/>
      </w:pPr>
      <w:r w:rsidRPr="00471037">
        <w:t>6. Рентабельность предприятия — это:</w:t>
      </w:r>
      <w:r w:rsidRPr="00471037">
        <w:br/>
        <w:t>а) получаемая предприятием прибыль</w:t>
      </w:r>
      <w:r w:rsidRPr="00471037">
        <w:br/>
      </w:r>
      <w:r w:rsidRPr="00471037">
        <w:rPr>
          <w:rStyle w:val="a9"/>
          <w:bdr w:val="none" w:sz="0" w:space="0" w:color="auto" w:frame="1"/>
        </w:rPr>
        <w:t>б) относительная доходность или прибыльность (измеряемая в процентах) как отношение прибыли к затратам капитала</w:t>
      </w:r>
      <w:r w:rsidRPr="00471037">
        <w:br/>
        <w:t>в) отношение прибыли к средней стоимости основных фондов и оборотных средств</w:t>
      </w:r>
      <w:r w:rsidRPr="00471037">
        <w:br/>
        <w:t xml:space="preserve">г) балансовая прибыль на 1 руб. реализованной </w:t>
      </w:r>
      <w:proofErr w:type="spellStart"/>
      <w:r w:rsidRPr="00471037">
        <w:t>__________продукции</w:t>
      </w:r>
      <w:proofErr w:type="spellEnd"/>
      <w:r w:rsidRPr="00471037">
        <w:br/>
      </w:r>
      <w:proofErr w:type="spellStart"/>
      <w:r w:rsidRPr="00471037">
        <w:t>д</w:t>
      </w:r>
      <w:proofErr w:type="spellEnd"/>
      <w:r w:rsidRPr="00471037">
        <w:t>) отношение прибыли к цене изделия</w:t>
      </w:r>
    </w:p>
    <w:p w:rsidR="00FF636B" w:rsidRDefault="00FF636B" w:rsidP="00FF636B">
      <w:pPr>
        <w:pStyle w:val="aa"/>
        <w:shd w:val="clear" w:color="auto" w:fill="FFFFFF"/>
        <w:spacing w:before="0" w:beforeAutospacing="0" w:after="0" w:afterAutospacing="0"/>
      </w:pPr>
    </w:p>
    <w:p w:rsidR="00FF636B" w:rsidRPr="00471037" w:rsidRDefault="00FF636B" w:rsidP="00FF636B">
      <w:pPr>
        <w:pStyle w:val="aa"/>
        <w:shd w:val="clear" w:color="auto" w:fill="FFFFFF"/>
        <w:spacing w:before="0" w:beforeAutospacing="0" w:after="0" w:afterAutospacing="0"/>
      </w:pPr>
      <w:r w:rsidRPr="00471037">
        <w:t>7. Рентабельность продукции можно определить как отношение:</w:t>
      </w:r>
      <w:r w:rsidRPr="00471037">
        <w:br/>
        <w:t>а) выручки от реализации к материальным затратам</w:t>
      </w:r>
      <w:r w:rsidRPr="00471037">
        <w:br/>
      </w:r>
      <w:r w:rsidRPr="00471037">
        <w:rPr>
          <w:rStyle w:val="a9"/>
          <w:bdr w:val="none" w:sz="0" w:space="0" w:color="auto" w:frame="1"/>
        </w:rPr>
        <w:t>б) абсолютной величины прибыли к себестоимости продукции</w:t>
      </w:r>
      <w:r w:rsidRPr="00471037">
        <w:br/>
        <w:t>в) прибыли к материальным затратам</w:t>
      </w:r>
      <w:r w:rsidRPr="00471037">
        <w:br/>
        <w:t>г) прибыли к фонду оплаты труда</w:t>
      </w:r>
    </w:p>
    <w:p w:rsidR="00FF636B" w:rsidRDefault="00FF636B" w:rsidP="00FF636B">
      <w:pPr>
        <w:pStyle w:val="aa"/>
        <w:shd w:val="clear" w:color="auto" w:fill="FFFFFF"/>
        <w:spacing w:before="0" w:beforeAutospacing="0" w:after="0" w:afterAutospacing="0"/>
      </w:pPr>
    </w:p>
    <w:p w:rsidR="00FF636B" w:rsidRDefault="00FF636B" w:rsidP="00FF636B">
      <w:pPr>
        <w:pStyle w:val="aa"/>
        <w:shd w:val="clear" w:color="auto" w:fill="FFFFFF"/>
        <w:spacing w:before="0" w:beforeAutospacing="0" w:after="0" w:afterAutospacing="0"/>
      </w:pPr>
      <w:r w:rsidRPr="00471037">
        <w:t>8. Источником уплаты налога на прибыль в открытом акционерном обществе может являться:</w:t>
      </w:r>
      <w:r w:rsidRPr="00471037">
        <w:br/>
        <w:t>а) валовая выручка</w:t>
      </w:r>
      <w:r w:rsidRPr="00471037">
        <w:br/>
        <w:t>б) себестоимость</w:t>
      </w:r>
      <w:r w:rsidRPr="00471037">
        <w:br/>
      </w:r>
      <w:r w:rsidRPr="00471037">
        <w:rPr>
          <w:rStyle w:val="a9"/>
          <w:bdr w:val="none" w:sz="0" w:space="0" w:color="auto" w:frame="1"/>
        </w:rPr>
        <w:t>в) валовая прибыль</w:t>
      </w:r>
      <w:r w:rsidRPr="00471037">
        <w:br/>
        <w:t>г) чистая прибыль</w:t>
      </w:r>
      <w:r w:rsidRPr="00471037">
        <w:br/>
      </w:r>
      <w:proofErr w:type="spellStart"/>
      <w:r w:rsidRPr="00471037">
        <w:lastRenderedPageBreak/>
        <w:t>д</w:t>
      </w:r>
      <w:proofErr w:type="spellEnd"/>
      <w:r w:rsidRPr="00471037">
        <w:t>) резервный фонд</w:t>
      </w:r>
      <w:r w:rsidRPr="00471037">
        <w:br/>
        <w:t>е) заемные средства</w:t>
      </w:r>
    </w:p>
    <w:p w:rsidR="00FF636B" w:rsidRPr="00B26ECF" w:rsidRDefault="00FF636B" w:rsidP="00FF636B">
      <w:pPr>
        <w:pStyle w:val="aa"/>
        <w:shd w:val="clear" w:color="auto" w:fill="FFFFFF"/>
        <w:spacing w:before="0" w:beforeAutospacing="0" w:after="0" w:afterAutospacing="0"/>
      </w:pPr>
    </w:p>
    <w:p w:rsidR="00FF636B" w:rsidRDefault="00FF636B" w:rsidP="00FF636B">
      <w:pPr>
        <w:rPr>
          <w:rFonts w:ascii="Times New Roman" w:hAnsi="Times New Roman"/>
          <w:b/>
          <w:sz w:val="24"/>
          <w:szCs w:val="24"/>
        </w:rPr>
      </w:pPr>
      <w:r w:rsidRPr="00471037">
        <w:rPr>
          <w:rFonts w:ascii="Times New Roman" w:hAnsi="Times New Roman"/>
          <w:b/>
          <w:sz w:val="24"/>
          <w:szCs w:val="24"/>
        </w:rPr>
        <w:t>Тест №2</w:t>
      </w:r>
    </w:p>
    <w:p w:rsidR="00FF636B" w:rsidRPr="00B26ECF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ECF">
        <w:rPr>
          <w:rFonts w:ascii="Times New Roman" w:hAnsi="Times New Roman"/>
          <w:b/>
          <w:sz w:val="24"/>
          <w:szCs w:val="24"/>
        </w:rPr>
        <w:t xml:space="preserve">1. Какие из предложенных вариантов правильно характеризуют прибыль от реализации продукции: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а) выручка, полученная от реализации продукции;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б) разность между выручкой от реализации продукции (без НДС и акциза) и полной себестоимостью;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в) чистый доход предприятия;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г) валовой доход предприятия. </w:t>
      </w:r>
    </w:p>
    <w:p w:rsidR="00FF636B" w:rsidRPr="00B26ECF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ECF">
        <w:rPr>
          <w:rFonts w:ascii="Times New Roman" w:hAnsi="Times New Roman"/>
          <w:b/>
          <w:sz w:val="24"/>
          <w:szCs w:val="24"/>
        </w:rPr>
        <w:t xml:space="preserve">2. Назовите правильный вариант ответа, характеризующий балансовую прибыль: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>а) выручка, полученная от реализации продукции;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б) разность между выручкой от реализации продукции и полной себестоимостью;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в) прибыль от реализации продукции плюс прибыль от прочей реализации, плюс (минус) доходы (убытки) от внереализационных операций;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г) валовая прибыль. </w:t>
      </w:r>
    </w:p>
    <w:p w:rsidR="00FF636B" w:rsidRPr="00B26ECF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ECF">
        <w:rPr>
          <w:rFonts w:ascii="Times New Roman" w:hAnsi="Times New Roman"/>
          <w:b/>
          <w:sz w:val="24"/>
          <w:szCs w:val="24"/>
        </w:rPr>
        <w:t xml:space="preserve">3. Какой из предложенных вариантов правильно характеризует чистую прибыль: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а) сумма прибыли от реализации продукции, основных фондов, иного имущества предприятия;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б) часть балансовой прибыли, оставшаяся в распоряжении предприятия после уплаты налогов и других обязательных платежей в бюджет;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в) валовая прибыль за вычетом отчислений в резервные фонды. </w:t>
      </w:r>
    </w:p>
    <w:p w:rsidR="00FF636B" w:rsidRPr="00B26ECF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ECF">
        <w:rPr>
          <w:rFonts w:ascii="Times New Roman" w:hAnsi="Times New Roman"/>
          <w:b/>
          <w:sz w:val="24"/>
          <w:szCs w:val="24"/>
        </w:rPr>
        <w:t xml:space="preserve">4. Какие из названных направлений способствуют росту прибыли: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а) снижение затрат на единицу продукции;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б) увеличение объема производства;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в) внедрение прогрессивной технологии;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г) повышение заработной платы персонала;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6AA9">
        <w:rPr>
          <w:rFonts w:ascii="Times New Roman" w:hAnsi="Times New Roman"/>
          <w:sz w:val="24"/>
          <w:szCs w:val="24"/>
        </w:rPr>
        <w:t>д</w:t>
      </w:r>
      <w:proofErr w:type="spellEnd"/>
      <w:r w:rsidRPr="00196AA9">
        <w:rPr>
          <w:rFonts w:ascii="Times New Roman" w:hAnsi="Times New Roman"/>
          <w:sz w:val="24"/>
          <w:szCs w:val="24"/>
        </w:rPr>
        <w:t xml:space="preserve">) снижение цены на продукцию. </w:t>
      </w:r>
    </w:p>
    <w:p w:rsidR="00FF636B" w:rsidRPr="00B26ECF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ECF">
        <w:rPr>
          <w:rFonts w:ascii="Times New Roman" w:hAnsi="Times New Roman"/>
          <w:b/>
          <w:sz w:val="24"/>
          <w:szCs w:val="24"/>
        </w:rPr>
        <w:t xml:space="preserve">5. Какой из названных вариантов правильно характеризует рентабельность продукции: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а) отношение балансовой прибыли к себестоимости продукции;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б) отношение прибыли от реализации продукции к сумме затрат на производство и реализацию продукции;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lastRenderedPageBreak/>
        <w:t xml:space="preserve">в) отношение балансовой прибыли к стоимости имущества предприятия. </w:t>
      </w:r>
    </w:p>
    <w:p w:rsidR="00FF636B" w:rsidRPr="00B26ECF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ECF">
        <w:rPr>
          <w:rFonts w:ascii="Times New Roman" w:hAnsi="Times New Roman"/>
          <w:b/>
          <w:sz w:val="24"/>
          <w:szCs w:val="24"/>
        </w:rPr>
        <w:t>6. Рентабельность производства определяется как отношение: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а) прибыли от реализации продукции к выручке от реализации продукции;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б) балансовой прибыли к среднегодовой стоимости основных производственных фондов и нормируемых оборотных средств;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в) балансовой прибыли к объему реализованной продукции.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Укажите правильные варианты ответов. </w:t>
      </w:r>
    </w:p>
    <w:p w:rsidR="00FF636B" w:rsidRPr="00B26ECF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6ECF">
        <w:rPr>
          <w:rFonts w:ascii="Times New Roman" w:hAnsi="Times New Roman"/>
          <w:b/>
          <w:sz w:val="24"/>
          <w:szCs w:val="24"/>
        </w:rPr>
        <w:t xml:space="preserve">7. Из числа перечисленных назовите собственные источники финансовых ресурсов предприятия: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а) прибыль предприятия;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>б) амортизационные отчисления;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в) бюджетные средства;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AA9">
        <w:rPr>
          <w:rFonts w:ascii="Times New Roman" w:hAnsi="Times New Roman"/>
          <w:sz w:val="24"/>
          <w:szCs w:val="24"/>
        </w:rPr>
        <w:t xml:space="preserve">г) прибыль от реализации имущества; </w:t>
      </w:r>
    </w:p>
    <w:p w:rsidR="00FF636B" w:rsidRPr="00196AA9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6AA9">
        <w:rPr>
          <w:rFonts w:ascii="Times New Roman" w:hAnsi="Times New Roman"/>
          <w:sz w:val="24"/>
          <w:szCs w:val="24"/>
        </w:rPr>
        <w:t>д</w:t>
      </w:r>
      <w:proofErr w:type="spellEnd"/>
      <w:r w:rsidRPr="00196AA9">
        <w:rPr>
          <w:rFonts w:ascii="Times New Roman" w:hAnsi="Times New Roman"/>
          <w:sz w:val="24"/>
          <w:szCs w:val="24"/>
        </w:rPr>
        <w:t>) венчурный капитал.</w:t>
      </w:r>
    </w:p>
    <w:p w:rsidR="00FF636B" w:rsidRPr="00BE051B" w:rsidRDefault="00FF636B" w:rsidP="00FF636B">
      <w:pPr>
        <w:jc w:val="both"/>
        <w:rPr>
          <w:rFonts w:ascii="Times New Roman" w:hAnsi="Times New Roman"/>
          <w:b/>
          <w:sz w:val="24"/>
          <w:szCs w:val="24"/>
        </w:rPr>
      </w:pPr>
      <w:r w:rsidRPr="00BE051B">
        <w:rPr>
          <w:rFonts w:ascii="Times New Roman" w:hAnsi="Times New Roman"/>
          <w:b/>
          <w:sz w:val="24"/>
          <w:szCs w:val="24"/>
        </w:rPr>
        <w:t>Тест №3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b/>
          <w:sz w:val="24"/>
          <w:szCs w:val="24"/>
        </w:rPr>
        <w:t>1. Какие из названных показателей характеризуют экономическую эффективность</w:t>
      </w:r>
      <w:r w:rsidRPr="00BE051B">
        <w:rPr>
          <w:rFonts w:ascii="Times New Roman" w:hAnsi="Times New Roman"/>
          <w:sz w:val="24"/>
          <w:szCs w:val="24"/>
        </w:rPr>
        <w:t xml:space="preserve">: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а) прибыль предприятия;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б) рентабельность продукции;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в) производительность труда;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г) себестоимость продукции;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51B">
        <w:rPr>
          <w:rFonts w:ascii="Times New Roman" w:hAnsi="Times New Roman"/>
          <w:sz w:val="24"/>
          <w:szCs w:val="24"/>
        </w:rPr>
        <w:t>д</w:t>
      </w:r>
      <w:proofErr w:type="spellEnd"/>
      <w:r w:rsidRPr="00BE051B">
        <w:rPr>
          <w:rFonts w:ascii="Times New Roman" w:hAnsi="Times New Roman"/>
          <w:sz w:val="24"/>
          <w:szCs w:val="24"/>
        </w:rPr>
        <w:t xml:space="preserve">) фондоотдача.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051B">
        <w:rPr>
          <w:rFonts w:ascii="Times New Roman" w:hAnsi="Times New Roman"/>
          <w:b/>
          <w:sz w:val="24"/>
          <w:szCs w:val="24"/>
        </w:rPr>
        <w:t xml:space="preserve">2. Какие из перечисленных позиций относятся к абсолютным показателям: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а) стоимость основных производственных фондов;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б) объем реализованной продукции;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в) балансовая прибыль;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г) выработка на одного рабочего;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51B">
        <w:rPr>
          <w:rFonts w:ascii="Times New Roman" w:hAnsi="Times New Roman"/>
          <w:sz w:val="24"/>
          <w:szCs w:val="24"/>
        </w:rPr>
        <w:t>д</w:t>
      </w:r>
      <w:proofErr w:type="spellEnd"/>
      <w:r w:rsidRPr="00BE051B">
        <w:rPr>
          <w:rFonts w:ascii="Times New Roman" w:hAnsi="Times New Roman"/>
          <w:sz w:val="24"/>
          <w:szCs w:val="24"/>
        </w:rPr>
        <w:t xml:space="preserve">) размер уставного капитала;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е) фондовооруженность труда.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051B">
        <w:rPr>
          <w:rFonts w:ascii="Times New Roman" w:hAnsi="Times New Roman"/>
          <w:b/>
          <w:sz w:val="24"/>
          <w:szCs w:val="24"/>
        </w:rPr>
        <w:t xml:space="preserve">3. Всесторонний анализ эффективности деятельности предприятия позволяет: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>а) оценивать результативность хозяйственной деятельности предприятия;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>б) определять производственную мощность предприятия;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lastRenderedPageBreak/>
        <w:t xml:space="preserve">в) находить и учитывать факторы, влияющие на величину прибыли;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г) находить оптимальные пути решения проблем предприятия.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Назовите правильные варианты ответов.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051B">
        <w:rPr>
          <w:rFonts w:ascii="Times New Roman" w:hAnsi="Times New Roman"/>
          <w:b/>
          <w:sz w:val="24"/>
          <w:szCs w:val="24"/>
        </w:rPr>
        <w:t xml:space="preserve">4. Какие из перечисленных позиций относятся к </w:t>
      </w:r>
      <w:proofErr w:type="spellStart"/>
      <w:r w:rsidRPr="00BE051B">
        <w:rPr>
          <w:rFonts w:ascii="Times New Roman" w:hAnsi="Times New Roman"/>
          <w:b/>
          <w:sz w:val="24"/>
          <w:szCs w:val="24"/>
        </w:rPr>
        <w:t>внеоборотным</w:t>
      </w:r>
      <w:proofErr w:type="spellEnd"/>
      <w:r w:rsidRPr="00BE051B">
        <w:rPr>
          <w:rFonts w:ascii="Times New Roman" w:hAnsi="Times New Roman"/>
          <w:b/>
          <w:sz w:val="24"/>
          <w:szCs w:val="24"/>
        </w:rPr>
        <w:t xml:space="preserve"> активам: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а) патенты, лицензии, товарные знаки;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б) деловая репутация предприятия;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в) незавершенное производство;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г) здания, машины, оборудование;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51B">
        <w:rPr>
          <w:rFonts w:ascii="Times New Roman" w:hAnsi="Times New Roman"/>
          <w:sz w:val="24"/>
          <w:szCs w:val="24"/>
        </w:rPr>
        <w:t>д</w:t>
      </w:r>
      <w:proofErr w:type="spellEnd"/>
      <w:r w:rsidRPr="00BE051B">
        <w:rPr>
          <w:rFonts w:ascii="Times New Roman" w:hAnsi="Times New Roman"/>
          <w:sz w:val="24"/>
          <w:szCs w:val="24"/>
        </w:rPr>
        <w:t xml:space="preserve">) долгосрочные финансовые вложения;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е) готовая продукция.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051B">
        <w:rPr>
          <w:rFonts w:ascii="Times New Roman" w:hAnsi="Times New Roman"/>
          <w:b/>
          <w:sz w:val="24"/>
          <w:szCs w:val="24"/>
        </w:rPr>
        <w:t xml:space="preserve">5. Какие из названных позиций относятся к оборотным активам: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а) сырье и материалы;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б) товары отгруженные;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в) земельные участки;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г) дебиторская задолженность;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51B">
        <w:rPr>
          <w:rFonts w:ascii="Times New Roman" w:hAnsi="Times New Roman"/>
          <w:sz w:val="24"/>
          <w:szCs w:val="24"/>
        </w:rPr>
        <w:t>д</w:t>
      </w:r>
      <w:proofErr w:type="spellEnd"/>
      <w:r w:rsidRPr="00BE051B">
        <w:rPr>
          <w:rFonts w:ascii="Times New Roman" w:hAnsi="Times New Roman"/>
          <w:sz w:val="24"/>
          <w:szCs w:val="24"/>
        </w:rPr>
        <w:t xml:space="preserve">) денежные средства;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е) незавершенное строительство.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051B">
        <w:rPr>
          <w:rFonts w:ascii="Times New Roman" w:hAnsi="Times New Roman"/>
          <w:b/>
          <w:sz w:val="24"/>
          <w:szCs w:val="24"/>
        </w:rPr>
        <w:t xml:space="preserve">6. Какие из названных позиций относятся к пассиву баланса предприятия: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а) уставный капитал;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б) резервный капитал;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в) заемные средства;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г) расходы будущих периодов;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51B">
        <w:rPr>
          <w:rFonts w:ascii="Times New Roman" w:hAnsi="Times New Roman"/>
          <w:sz w:val="24"/>
          <w:szCs w:val="24"/>
        </w:rPr>
        <w:t>д</w:t>
      </w:r>
      <w:proofErr w:type="spellEnd"/>
      <w:r w:rsidRPr="00BE051B">
        <w:rPr>
          <w:rFonts w:ascii="Times New Roman" w:hAnsi="Times New Roman"/>
          <w:sz w:val="24"/>
          <w:szCs w:val="24"/>
        </w:rPr>
        <w:t xml:space="preserve">) кредиторская задолженность;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е) доходы будущих периодов.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051B">
        <w:rPr>
          <w:rFonts w:ascii="Times New Roman" w:hAnsi="Times New Roman"/>
          <w:b/>
          <w:sz w:val="24"/>
          <w:szCs w:val="24"/>
        </w:rPr>
        <w:t xml:space="preserve">7. Какие из названных позиций относятся к краткосрочным обязательствам: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а) кредиты банков, подлежащие погашению в течение 12 месяцев после отчетной даты;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б) задолженность перед персоналом предприятия;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в) займы, подлежащие погашению более чем через 12 месяцев </w:t>
      </w:r>
      <w:proofErr w:type="gramStart"/>
      <w:r w:rsidRPr="00BE051B">
        <w:rPr>
          <w:rFonts w:ascii="Times New Roman" w:hAnsi="Times New Roman"/>
          <w:sz w:val="24"/>
          <w:szCs w:val="24"/>
        </w:rPr>
        <w:t>после отчетной</w:t>
      </w:r>
      <w:proofErr w:type="gramEnd"/>
      <w:r w:rsidRPr="00BE051B">
        <w:rPr>
          <w:rFonts w:ascii="Times New Roman" w:hAnsi="Times New Roman"/>
          <w:sz w:val="24"/>
          <w:szCs w:val="24"/>
        </w:rPr>
        <w:t xml:space="preserve"> даты; </w:t>
      </w:r>
    </w:p>
    <w:p w:rsidR="00FF636B" w:rsidRPr="00BE051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51B">
        <w:rPr>
          <w:rFonts w:ascii="Times New Roman" w:hAnsi="Times New Roman"/>
          <w:sz w:val="24"/>
          <w:szCs w:val="24"/>
        </w:rPr>
        <w:t xml:space="preserve">г) задолженность перед бюджетом; </w:t>
      </w:r>
    </w:p>
    <w:p w:rsidR="00FF636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51B">
        <w:rPr>
          <w:rFonts w:ascii="Times New Roman" w:hAnsi="Times New Roman"/>
          <w:sz w:val="24"/>
          <w:szCs w:val="24"/>
        </w:rPr>
        <w:t>д</w:t>
      </w:r>
      <w:proofErr w:type="spellEnd"/>
      <w:r w:rsidRPr="00BE051B">
        <w:rPr>
          <w:rFonts w:ascii="Times New Roman" w:hAnsi="Times New Roman"/>
          <w:sz w:val="24"/>
          <w:szCs w:val="24"/>
        </w:rPr>
        <w:t>) задолженность участникам (учредителям) по выплате доходов.</w:t>
      </w:r>
    </w:p>
    <w:p w:rsidR="00FF636B" w:rsidRPr="00BE051B" w:rsidRDefault="00FF636B" w:rsidP="00FF636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E051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Тест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№4</w:t>
      </w:r>
    </w:p>
    <w:p w:rsidR="00FF636B" w:rsidRPr="00BE051B" w:rsidRDefault="00FF636B" w:rsidP="00FF636B">
      <w:pPr>
        <w:pStyle w:val="aa"/>
        <w:rPr>
          <w:color w:val="000000"/>
        </w:rPr>
      </w:pPr>
      <w:r w:rsidRPr="00BE051B">
        <w:rPr>
          <w:b/>
          <w:bCs/>
          <w:color w:val="000000"/>
        </w:rPr>
        <w:t>1. Кредитоспособность - это:</w:t>
      </w:r>
    </w:p>
    <w:p w:rsidR="00FF636B" w:rsidRPr="00BE051B" w:rsidRDefault="00FF636B" w:rsidP="00FF636B">
      <w:pPr>
        <w:pStyle w:val="aa"/>
        <w:rPr>
          <w:color w:val="000000"/>
        </w:rPr>
      </w:pPr>
      <w:r w:rsidRPr="00BE051B">
        <w:rPr>
          <w:color w:val="000000"/>
        </w:rPr>
        <w:t>а) возможность предприятия погасить долговые обязательства;</w:t>
      </w:r>
    </w:p>
    <w:p w:rsidR="00FF636B" w:rsidRPr="00BE051B" w:rsidRDefault="00FF636B" w:rsidP="00FF636B">
      <w:pPr>
        <w:pStyle w:val="aa"/>
        <w:rPr>
          <w:color w:val="000000"/>
        </w:rPr>
      </w:pPr>
      <w:r w:rsidRPr="00BE051B">
        <w:rPr>
          <w:color w:val="000000"/>
        </w:rPr>
        <w:t>б) ликвидность активов;</w:t>
      </w:r>
    </w:p>
    <w:p w:rsidR="00FF636B" w:rsidRPr="00BE051B" w:rsidRDefault="00FF636B" w:rsidP="00FF636B">
      <w:pPr>
        <w:pStyle w:val="aa"/>
        <w:rPr>
          <w:color w:val="000000"/>
        </w:rPr>
      </w:pPr>
      <w:r w:rsidRPr="00BE051B">
        <w:rPr>
          <w:color w:val="000000"/>
        </w:rPr>
        <w:t>в) способность предприятия привлекать и возвращать платный заемный капитал.</w:t>
      </w:r>
    </w:p>
    <w:p w:rsidR="00FF636B" w:rsidRPr="00BE051B" w:rsidRDefault="00FF636B" w:rsidP="00FF636B">
      <w:pPr>
        <w:pStyle w:val="aa"/>
        <w:rPr>
          <w:color w:val="000000"/>
        </w:rPr>
      </w:pPr>
      <w:r w:rsidRPr="00BE051B">
        <w:rPr>
          <w:b/>
          <w:bCs/>
          <w:color w:val="000000"/>
        </w:rPr>
        <w:t>2. Обоснованной целью привлечения кредитов является:</w:t>
      </w:r>
    </w:p>
    <w:p w:rsidR="00FF636B" w:rsidRPr="00BE051B" w:rsidRDefault="00FF636B" w:rsidP="00FF636B">
      <w:pPr>
        <w:pStyle w:val="aa"/>
      </w:pPr>
      <w:r w:rsidRPr="00BE051B">
        <w:t>а) погашение</w:t>
      </w:r>
      <w:r w:rsidRPr="00BE051B">
        <w:rPr>
          <w:rStyle w:val="apple-converted-space"/>
        </w:rPr>
        <w:t> </w:t>
      </w:r>
      <w:hyperlink r:id="rId10" w:anchor="gl37" w:history="1">
        <w:r w:rsidRPr="00BE051B">
          <w:rPr>
            <w:rStyle w:val="ab"/>
          </w:rPr>
          <w:t>кредиторской задолженности</w:t>
        </w:r>
      </w:hyperlink>
      <w:r w:rsidRPr="00BE051B">
        <w:t>;</w:t>
      </w:r>
    </w:p>
    <w:p w:rsidR="00FF636B" w:rsidRPr="00BE051B" w:rsidRDefault="00FF636B" w:rsidP="00FF636B">
      <w:pPr>
        <w:pStyle w:val="aa"/>
      </w:pPr>
      <w:r w:rsidRPr="00BE051B">
        <w:t>б) увеличение</w:t>
      </w:r>
      <w:r w:rsidRPr="00BE051B">
        <w:rPr>
          <w:rStyle w:val="apple-converted-space"/>
        </w:rPr>
        <w:t> </w:t>
      </w:r>
      <w:hyperlink r:id="rId11" w:anchor="gl16" w:history="1">
        <w:r w:rsidRPr="00BE051B">
          <w:rPr>
            <w:rStyle w:val="ab"/>
          </w:rPr>
          <w:t>выручки</w:t>
        </w:r>
      </w:hyperlink>
      <w:r w:rsidRPr="00BE051B">
        <w:rPr>
          <w:rStyle w:val="apple-converted-space"/>
        </w:rPr>
        <w:t> </w:t>
      </w:r>
      <w:r w:rsidRPr="00BE051B">
        <w:t>и прибыли от продаж;</w:t>
      </w:r>
    </w:p>
    <w:p w:rsidR="00FF636B" w:rsidRPr="00BE051B" w:rsidRDefault="00FF636B" w:rsidP="00FF636B">
      <w:pPr>
        <w:pStyle w:val="aa"/>
      </w:pPr>
      <w:r w:rsidRPr="00BE051B">
        <w:t>в) увеличение заемных источников финансирования.</w:t>
      </w:r>
    </w:p>
    <w:p w:rsidR="00FF636B" w:rsidRPr="00BE051B" w:rsidRDefault="00FF636B" w:rsidP="00FF636B">
      <w:pPr>
        <w:pStyle w:val="aa"/>
      </w:pPr>
      <w:r w:rsidRPr="00BE051B">
        <w:rPr>
          <w:b/>
          <w:bCs/>
        </w:rPr>
        <w:t>3. Ключевыми показателями кредитоспособности предприятия являются:</w:t>
      </w:r>
    </w:p>
    <w:p w:rsidR="00FF636B" w:rsidRPr="00BE051B" w:rsidRDefault="00FF636B" w:rsidP="00FF636B">
      <w:pPr>
        <w:pStyle w:val="aa"/>
      </w:pPr>
      <w:r w:rsidRPr="00BE051B">
        <w:t>а) отношение прибыли от продаж к собственному</w:t>
      </w:r>
      <w:r w:rsidRPr="00BE051B">
        <w:rPr>
          <w:rStyle w:val="apple-converted-space"/>
        </w:rPr>
        <w:t> </w:t>
      </w:r>
      <w:hyperlink r:id="rId12" w:anchor="gl32" w:history="1">
        <w:r w:rsidRPr="00BE051B">
          <w:rPr>
            <w:rStyle w:val="ab"/>
          </w:rPr>
          <w:t>капиталу</w:t>
        </w:r>
      </w:hyperlink>
      <w:proofErr w:type="gramStart"/>
      <w:r w:rsidRPr="00BE051B">
        <w:rPr>
          <w:rStyle w:val="apple-converted-space"/>
        </w:rPr>
        <w:t> </w:t>
      </w:r>
      <w:r w:rsidRPr="00BE051B">
        <w:t>;</w:t>
      </w:r>
      <w:proofErr w:type="gramEnd"/>
    </w:p>
    <w:p w:rsidR="00FF636B" w:rsidRPr="00BE051B" w:rsidRDefault="00FF636B" w:rsidP="00FF636B">
      <w:pPr>
        <w:pStyle w:val="aa"/>
      </w:pPr>
      <w:r w:rsidRPr="00BE051B">
        <w:t>б) отношение ликвидных активов к краткосрочной задолженности;</w:t>
      </w:r>
    </w:p>
    <w:p w:rsidR="00FF636B" w:rsidRPr="00BE051B" w:rsidRDefault="00FF636B" w:rsidP="00FF636B">
      <w:pPr>
        <w:pStyle w:val="aa"/>
      </w:pPr>
      <w:r w:rsidRPr="00BE051B">
        <w:t>в) отношение собственных оборотных сре</w:t>
      </w:r>
      <w:proofErr w:type="gramStart"/>
      <w:r w:rsidRPr="00BE051B">
        <w:t>дств к з</w:t>
      </w:r>
      <w:proofErr w:type="gramEnd"/>
      <w:r w:rsidRPr="00BE051B">
        <w:t>апасам;</w:t>
      </w:r>
    </w:p>
    <w:p w:rsidR="00FF636B" w:rsidRPr="00BE051B" w:rsidRDefault="00FF636B" w:rsidP="00FF636B">
      <w:pPr>
        <w:pStyle w:val="aa"/>
      </w:pPr>
      <w:r w:rsidRPr="00BE051B">
        <w:t>г) все перечисленные.</w:t>
      </w:r>
    </w:p>
    <w:p w:rsidR="00FF636B" w:rsidRPr="00BE051B" w:rsidRDefault="00FF636B" w:rsidP="00FF636B">
      <w:pPr>
        <w:pStyle w:val="aa"/>
      </w:pPr>
      <w:r w:rsidRPr="00BE051B">
        <w:rPr>
          <w:b/>
          <w:bCs/>
        </w:rPr>
        <w:t>4. Для оценки эффективности использования кредита имеет практическое значение:</w:t>
      </w:r>
    </w:p>
    <w:p w:rsidR="00FF636B" w:rsidRPr="00BE051B" w:rsidRDefault="00FF636B" w:rsidP="00FF636B">
      <w:pPr>
        <w:pStyle w:val="aa"/>
      </w:pPr>
      <w:r w:rsidRPr="00BE051B">
        <w:t>а) увеличение</w:t>
      </w:r>
      <w:r w:rsidRPr="00BE051B">
        <w:rPr>
          <w:rStyle w:val="apple-converted-space"/>
        </w:rPr>
        <w:t> </w:t>
      </w:r>
      <w:hyperlink r:id="rId13" w:anchor="gl21" w:history="1">
        <w:r w:rsidRPr="00BE051B">
          <w:rPr>
            <w:rStyle w:val="ab"/>
          </w:rPr>
          <w:t>денежного потока</w:t>
        </w:r>
      </w:hyperlink>
      <w:proofErr w:type="gramStart"/>
      <w:r w:rsidRPr="00BE051B">
        <w:rPr>
          <w:rStyle w:val="apple-converted-space"/>
        </w:rPr>
        <w:t> </w:t>
      </w:r>
      <w:r w:rsidRPr="00BE051B">
        <w:t>;</w:t>
      </w:r>
      <w:proofErr w:type="gramEnd"/>
    </w:p>
    <w:p w:rsidR="00FF636B" w:rsidRPr="00BE051B" w:rsidRDefault="00FF636B" w:rsidP="00FF636B">
      <w:pPr>
        <w:pStyle w:val="aa"/>
      </w:pPr>
      <w:r w:rsidRPr="00BE051B">
        <w:t>б) увеличение</w:t>
      </w:r>
      <w:r w:rsidRPr="00BE051B">
        <w:rPr>
          <w:rStyle w:val="apple-converted-space"/>
        </w:rPr>
        <w:t> </w:t>
      </w:r>
      <w:hyperlink r:id="rId14" w:anchor="gl16" w:history="1">
        <w:r w:rsidRPr="00BE051B">
          <w:rPr>
            <w:rStyle w:val="ab"/>
          </w:rPr>
          <w:t>выручки</w:t>
        </w:r>
      </w:hyperlink>
      <w:r w:rsidRPr="00BE051B">
        <w:rPr>
          <w:rStyle w:val="apple-converted-space"/>
        </w:rPr>
        <w:t> </w:t>
      </w:r>
      <w:r w:rsidRPr="00BE051B">
        <w:t>от продаж;</w:t>
      </w:r>
    </w:p>
    <w:p w:rsidR="00FF636B" w:rsidRPr="00BE051B" w:rsidRDefault="00FF636B" w:rsidP="00FF636B">
      <w:pPr>
        <w:pStyle w:val="aa"/>
      </w:pPr>
      <w:r w:rsidRPr="00BE051B">
        <w:t>в) снижение</w:t>
      </w:r>
      <w:r w:rsidRPr="00BE051B">
        <w:rPr>
          <w:rStyle w:val="apple-converted-space"/>
        </w:rPr>
        <w:t> </w:t>
      </w:r>
      <w:hyperlink r:id="rId15" w:anchor="gl55" w:history="1">
        <w:r w:rsidRPr="00BE051B">
          <w:rPr>
            <w:rStyle w:val="ab"/>
          </w:rPr>
          <w:t>себестоимости</w:t>
        </w:r>
      </w:hyperlink>
      <w:proofErr w:type="gramStart"/>
      <w:r w:rsidRPr="00BE051B">
        <w:rPr>
          <w:rStyle w:val="apple-converted-space"/>
        </w:rPr>
        <w:t> </w:t>
      </w:r>
      <w:r w:rsidRPr="00BE051B">
        <w:t>.</w:t>
      </w:r>
      <w:proofErr w:type="gramEnd"/>
    </w:p>
    <w:p w:rsidR="00FF636B" w:rsidRPr="00BE051B" w:rsidRDefault="00FF636B" w:rsidP="00FF636B">
      <w:pPr>
        <w:pStyle w:val="aa"/>
      </w:pPr>
      <w:r w:rsidRPr="00BE051B">
        <w:rPr>
          <w:b/>
          <w:bCs/>
        </w:rPr>
        <w:t>5. Для оценки эффективности использования кредита имеет практическое значение:</w:t>
      </w:r>
    </w:p>
    <w:p w:rsidR="00FF636B" w:rsidRPr="00BE051B" w:rsidRDefault="00FF636B" w:rsidP="00FF636B">
      <w:pPr>
        <w:pStyle w:val="aa"/>
      </w:pPr>
      <w:r w:rsidRPr="00BE051B">
        <w:t>а) прирост прибыли от продаж;</w:t>
      </w:r>
    </w:p>
    <w:p w:rsidR="00FF636B" w:rsidRPr="00BE051B" w:rsidRDefault="00FF636B" w:rsidP="00FF636B">
      <w:pPr>
        <w:pStyle w:val="aa"/>
      </w:pPr>
      <w:r w:rsidRPr="00BE051B">
        <w:t>б) прирост нераспределенной прибыли;</w:t>
      </w:r>
    </w:p>
    <w:p w:rsidR="00FF636B" w:rsidRPr="00BE051B" w:rsidRDefault="00FF636B" w:rsidP="00FF636B">
      <w:pPr>
        <w:pStyle w:val="aa"/>
      </w:pPr>
      <w:r w:rsidRPr="00BE051B">
        <w:t>в) снижение операционных расходов.</w:t>
      </w:r>
    </w:p>
    <w:p w:rsidR="00FF636B" w:rsidRPr="00BE051B" w:rsidRDefault="00FF636B" w:rsidP="00FF636B">
      <w:pPr>
        <w:pStyle w:val="aa"/>
      </w:pPr>
      <w:r w:rsidRPr="00BE051B">
        <w:rPr>
          <w:b/>
          <w:bCs/>
        </w:rPr>
        <w:t xml:space="preserve">6. Возможность своевременного и полного погашения кредита зависит </w:t>
      </w:r>
      <w:proofErr w:type="gramStart"/>
      <w:r w:rsidRPr="00BE051B">
        <w:rPr>
          <w:b/>
          <w:bCs/>
        </w:rPr>
        <w:t>от</w:t>
      </w:r>
      <w:proofErr w:type="gramEnd"/>
      <w:r w:rsidRPr="00BE051B">
        <w:rPr>
          <w:b/>
          <w:bCs/>
        </w:rPr>
        <w:t>:</w:t>
      </w:r>
    </w:p>
    <w:p w:rsidR="00FF636B" w:rsidRPr="00BE051B" w:rsidRDefault="00FF636B" w:rsidP="00FF636B">
      <w:pPr>
        <w:pStyle w:val="aa"/>
      </w:pPr>
      <w:r w:rsidRPr="00BE051B">
        <w:t>а) оборачиваемости</w:t>
      </w:r>
      <w:r w:rsidRPr="00BE051B">
        <w:rPr>
          <w:rStyle w:val="apple-converted-space"/>
        </w:rPr>
        <w:t> </w:t>
      </w:r>
      <w:hyperlink r:id="rId16" w:anchor="gl22" w:history="1">
        <w:r w:rsidRPr="00BE051B">
          <w:rPr>
            <w:rStyle w:val="ab"/>
          </w:rPr>
          <w:t>дебиторской задолженности</w:t>
        </w:r>
      </w:hyperlink>
      <w:proofErr w:type="gramStart"/>
      <w:r w:rsidRPr="00BE051B">
        <w:rPr>
          <w:rStyle w:val="apple-converted-space"/>
        </w:rPr>
        <w:t> </w:t>
      </w:r>
      <w:r w:rsidRPr="00BE051B">
        <w:t>;</w:t>
      </w:r>
      <w:proofErr w:type="gramEnd"/>
    </w:p>
    <w:p w:rsidR="00FF636B" w:rsidRPr="00BE051B" w:rsidRDefault="00FF636B" w:rsidP="00FF636B">
      <w:pPr>
        <w:pStyle w:val="aa"/>
      </w:pPr>
      <w:r w:rsidRPr="00BE051B">
        <w:t>б) оборачиваемости</w:t>
      </w:r>
      <w:r w:rsidRPr="00BE051B">
        <w:rPr>
          <w:rStyle w:val="apple-converted-space"/>
        </w:rPr>
        <w:t> </w:t>
      </w:r>
      <w:hyperlink r:id="rId17" w:anchor="gl37" w:history="1">
        <w:r w:rsidRPr="00BE051B">
          <w:rPr>
            <w:rStyle w:val="ab"/>
          </w:rPr>
          <w:t>кредиторской задолженности</w:t>
        </w:r>
      </w:hyperlink>
      <w:r w:rsidRPr="00BE051B">
        <w:t>;</w:t>
      </w:r>
    </w:p>
    <w:p w:rsidR="00FF636B" w:rsidRPr="00BE051B" w:rsidRDefault="00FF636B" w:rsidP="00FF636B">
      <w:pPr>
        <w:pStyle w:val="aa"/>
      </w:pPr>
      <w:r w:rsidRPr="00BE051B">
        <w:t>в) оборачиваемости запасов.</w:t>
      </w:r>
    </w:p>
    <w:p w:rsidR="00FF636B" w:rsidRPr="00BE051B" w:rsidRDefault="00FF636B" w:rsidP="00FF636B">
      <w:pPr>
        <w:pStyle w:val="aa"/>
      </w:pPr>
      <w:r w:rsidRPr="00BE051B">
        <w:rPr>
          <w:b/>
          <w:bCs/>
        </w:rPr>
        <w:lastRenderedPageBreak/>
        <w:t>7. После погашения кредита отношение ликвидных активов к краткосрочной задолженности должно быть не менее:</w:t>
      </w:r>
    </w:p>
    <w:p w:rsidR="00FF636B" w:rsidRPr="00BE051B" w:rsidRDefault="00FF636B" w:rsidP="00FF636B">
      <w:pPr>
        <w:pStyle w:val="aa"/>
      </w:pPr>
      <w:r w:rsidRPr="00BE051B">
        <w:t>а) его уровня до получения кредита;</w:t>
      </w:r>
    </w:p>
    <w:p w:rsidR="00FF636B" w:rsidRPr="00BE051B" w:rsidRDefault="00FF636B" w:rsidP="00FF636B">
      <w:pPr>
        <w:pStyle w:val="aa"/>
      </w:pPr>
      <w:r w:rsidRPr="00BE051B">
        <w:t>б) его уровня во время использования кредита;</w:t>
      </w:r>
    </w:p>
    <w:p w:rsidR="00FF636B" w:rsidRPr="00BE051B" w:rsidRDefault="00FF636B" w:rsidP="00FF636B">
      <w:pPr>
        <w:pStyle w:val="aa"/>
      </w:pPr>
      <w:r w:rsidRPr="00BE051B">
        <w:t>в) необходимого уровня на дату погашения кредита.</w:t>
      </w:r>
    </w:p>
    <w:p w:rsidR="00FF636B" w:rsidRPr="00BE051B" w:rsidRDefault="00FF636B" w:rsidP="00FF636B">
      <w:pPr>
        <w:pStyle w:val="aa"/>
      </w:pPr>
      <w:r w:rsidRPr="00BE051B">
        <w:t>8</w:t>
      </w:r>
      <w:r w:rsidRPr="00BE051B">
        <w:rPr>
          <w:b/>
          <w:bCs/>
        </w:rPr>
        <w:t>. Кредитоспособность предполагает, что в результате использования кредита прирост денежных средств обеспечит</w:t>
      </w:r>
      <w:r w:rsidRPr="00BE051B">
        <w:t>:</w:t>
      </w:r>
    </w:p>
    <w:p w:rsidR="00FF636B" w:rsidRPr="00BE051B" w:rsidRDefault="00FF636B" w:rsidP="00FF636B">
      <w:pPr>
        <w:pStyle w:val="aa"/>
      </w:pPr>
      <w:r w:rsidRPr="00BE051B">
        <w:t>а) погашение основной суммы кредита;</w:t>
      </w:r>
    </w:p>
    <w:p w:rsidR="00FF636B" w:rsidRPr="00BE051B" w:rsidRDefault="00FF636B" w:rsidP="00FF636B">
      <w:pPr>
        <w:pStyle w:val="aa"/>
      </w:pPr>
      <w:r w:rsidRPr="00BE051B">
        <w:t>б) уплату процентов за кредит;</w:t>
      </w:r>
    </w:p>
    <w:p w:rsidR="00FF636B" w:rsidRPr="00BE051B" w:rsidRDefault="00FF636B" w:rsidP="00FF636B">
      <w:pPr>
        <w:pStyle w:val="aa"/>
      </w:pPr>
      <w:r w:rsidRPr="00BE051B">
        <w:t>в) и то, и другое.</w:t>
      </w:r>
    </w:p>
    <w:p w:rsidR="00FF636B" w:rsidRPr="00BE051B" w:rsidRDefault="00FF636B" w:rsidP="00FF636B">
      <w:pPr>
        <w:pStyle w:val="aa"/>
      </w:pPr>
      <w:r w:rsidRPr="00BE051B">
        <w:rPr>
          <w:b/>
          <w:bCs/>
        </w:rPr>
        <w:t>9. Кредитоспособность предполагает, что прирост прибыли от продаж в результате использования кредита будет равен необходимому увеличению собственного</w:t>
      </w:r>
      <w:r w:rsidRPr="00BE051B">
        <w:rPr>
          <w:rStyle w:val="apple-converted-space"/>
          <w:b/>
          <w:bCs/>
        </w:rPr>
        <w:t> </w:t>
      </w:r>
      <w:hyperlink r:id="rId18" w:anchor="gl32" w:history="1">
        <w:r w:rsidRPr="00BE051B">
          <w:rPr>
            <w:rStyle w:val="ab"/>
            <w:b/>
            <w:bCs/>
          </w:rPr>
          <w:t>капитала</w:t>
        </w:r>
      </w:hyperlink>
      <w:r w:rsidRPr="00BE051B">
        <w:rPr>
          <w:b/>
          <w:bCs/>
        </w:rPr>
        <w:t>. Верно ли это утверждение:</w:t>
      </w:r>
    </w:p>
    <w:p w:rsidR="00FF636B" w:rsidRPr="00BE051B" w:rsidRDefault="00FF636B" w:rsidP="00FF636B">
      <w:pPr>
        <w:pStyle w:val="aa"/>
      </w:pPr>
      <w:r w:rsidRPr="00BE051B">
        <w:t>а) да;</w:t>
      </w:r>
    </w:p>
    <w:p w:rsidR="00FF636B" w:rsidRPr="00BE051B" w:rsidRDefault="00FF636B" w:rsidP="00FF636B">
      <w:pPr>
        <w:pStyle w:val="aa"/>
      </w:pPr>
      <w:r w:rsidRPr="00BE051B">
        <w:t>б) нет.</w:t>
      </w:r>
    </w:p>
    <w:p w:rsidR="00FF636B" w:rsidRPr="00BE051B" w:rsidRDefault="00FF636B" w:rsidP="00FF636B">
      <w:pPr>
        <w:pStyle w:val="aa"/>
      </w:pPr>
      <w:r w:rsidRPr="00BE051B">
        <w:rPr>
          <w:b/>
          <w:bCs/>
        </w:rPr>
        <w:t>10. Кредитоспособность предполагает, что прирост чистой прибыли в результате использования кредита будет:</w:t>
      </w:r>
    </w:p>
    <w:p w:rsidR="00FF636B" w:rsidRPr="00BE051B" w:rsidRDefault="00FF636B" w:rsidP="00FF636B">
      <w:pPr>
        <w:pStyle w:val="aa"/>
      </w:pPr>
      <w:r w:rsidRPr="00BE051B">
        <w:t xml:space="preserve">а) </w:t>
      </w:r>
      <w:proofErr w:type="gramStart"/>
      <w:r w:rsidRPr="00BE051B">
        <w:t>равен</w:t>
      </w:r>
      <w:proofErr w:type="gramEnd"/>
      <w:r w:rsidRPr="00BE051B">
        <w:t xml:space="preserve"> необходимому увеличению собственного</w:t>
      </w:r>
      <w:r w:rsidRPr="00BE051B">
        <w:rPr>
          <w:rStyle w:val="apple-converted-space"/>
        </w:rPr>
        <w:t> </w:t>
      </w:r>
      <w:hyperlink r:id="rId19" w:anchor="gl32" w:history="1">
        <w:r w:rsidRPr="00BE051B">
          <w:rPr>
            <w:rStyle w:val="ab"/>
          </w:rPr>
          <w:t>капитала</w:t>
        </w:r>
      </w:hyperlink>
      <w:r w:rsidRPr="00BE051B">
        <w:t>;</w:t>
      </w:r>
    </w:p>
    <w:p w:rsidR="00FF636B" w:rsidRPr="00BE051B" w:rsidRDefault="00FF636B" w:rsidP="00FF636B">
      <w:pPr>
        <w:pStyle w:val="aa"/>
      </w:pPr>
      <w:r w:rsidRPr="00BE051B">
        <w:t>б) меньше необходимого увеличения собственного</w:t>
      </w:r>
      <w:r w:rsidRPr="00BE051B">
        <w:rPr>
          <w:rStyle w:val="apple-converted-space"/>
        </w:rPr>
        <w:t> </w:t>
      </w:r>
      <w:hyperlink r:id="rId20" w:anchor="gl32" w:history="1">
        <w:r w:rsidRPr="00BE051B">
          <w:rPr>
            <w:rStyle w:val="ab"/>
          </w:rPr>
          <w:t>капитала</w:t>
        </w:r>
      </w:hyperlink>
      <w:r w:rsidRPr="00BE051B">
        <w:t>;</w:t>
      </w:r>
    </w:p>
    <w:p w:rsidR="00FF636B" w:rsidRPr="00FF636B" w:rsidRDefault="00FF636B" w:rsidP="00FF636B">
      <w:pPr>
        <w:pStyle w:val="aa"/>
      </w:pPr>
      <w:r w:rsidRPr="00BE051B">
        <w:t xml:space="preserve">в) </w:t>
      </w:r>
      <w:proofErr w:type="gramStart"/>
      <w:r w:rsidRPr="00BE051B">
        <w:t>равен</w:t>
      </w:r>
      <w:proofErr w:type="gramEnd"/>
      <w:r w:rsidRPr="00BE051B">
        <w:t xml:space="preserve"> необходимому увеличению</w:t>
      </w:r>
      <w:r w:rsidRPr="00BE051B">
        <w:rPr>
          <w:rStyle w:val="apple-converted-space"/>
        </w:rPr>
        <w:t> </w:t>
      </w:r>
      <w:hyperlink r:id="rId21" w:anchor="gl44" w:history="1">
        <w:r w:rsidRPr="00BE051B">
          <w:rPr>
            <w:rStyle w:val="ab"/>
          </w:rPr>
          <w:t>оборотных активов</w:t>
        </w:r>
      </w:hyperlink>
      <w:r w:rsidRPr="00BE051B">
        <w:t>.</w:t>
      </w:r>
    </w:p>
    <w:p w:rsidR="00FF636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b/>
          <w:sz w:val="24"/>
          <w:szCs w:val="24"/>
        </w:rPr>
        <w:t>Задача 1</w:t>
      </w:r>
      <w:r w:rsidRPr="00097EE3">
        <w:rPr>
          <w:rFonts w:ascii="Times New Roman" w:hAnsi="Times New Roman"/>
          <w:sz w:val="24"/>
          <w:szCs w:val="24"/>
        </w:rPr>
        <w:t xml:space="preserve">.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7EE3">
        <w:rPr>
          <w:rFonts w:ascii="Times New Roman" w:hAnsi="Times New Roman"/>
          <w:sz w:val="24"/>
          <w:szCs w:val="24"/>
        </w:rPr>
        <w:t xml:space="preserve">Выручка от реализации продукции составила 800 тыс. руб., затраты на производство и реализацию продукции — 680 тыс. руб., прибыль от реализации имущества — 15 тыс. руб., прибыль от внереализационных операций — 14 тыс. руб., убытки от содержания жилого фонда — 45 тыс. руб. </w:t>
      </w:r>
      <w:proofErr w:type="gramEnd"/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Определите балансовую прибыль и рентабельность продукции. </w:t>
      </w:r>
    </w:p>
    <w:p w:rsidR="00FF636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b/>
          <w:sz w:val="24"/>
          <w:szCs w:val="24"/>
        </w:rPr>
        <w:t>Задача 2</w:t>
      </w:r>
      <w:r w:rsidRPr="00097EE3">
        <w:rPr>
          <w:rFonts w:ascii="Times New Roman" w:hAnsi="Times New Roman"/>
          <w:sz w:val="24"/>
          <w:szCs w:val="24"/>
        </w:rPr>
        <w:t xml:space="preserve">.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Годовой объем реализации продукции по плану — 2 5 </w:t>
      </w:r>
      <w:proofErr w:type="spellStart"/>
      <w:proofErr w:type="gramStart"/>
      <w:r w:rsidRPr="00097EE3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097EE3">
        <w:rPr>
          <w:rFonts w:ascii="Times New Roman" w:hAnsi="Times New Roman"/>
          <w:sz w:val="24"/>
          <w:szCs w:val="24"/>
        </w:rPr>
        <w:t xml:space="preserve"> руб., фактически выпущено продукции на сумму 2,7 </w:t>
      </w:r>
      <w:proofErr w:type="spellStart"/>
      <w:r w:rsidRPr="00097EE3">
        <w:rPr>
          <w:rFonts w:ascii="Times New Roman" w:hAnsi="Times New Roman"/>
          <w:sz w:val="24"/>
          <w:szCs w:val="24"/>
        </w:rPr>
        <w:t>млн</w:t>
      </w:r>
      <w:proofErr w:type="spellEnd"/>
      <w:r w:rsidRPr="00097EE3">
        <w:rPr>
          <w:rFonts w:ascii="Times New Roman" w:hAnsi="Times New Roman"/>
          <w:sz w:val="24"/>
          <w:szCs w:val="24"/>
        </w:rPr>
        <w:t xml:space="preserve"> руб. Плановая себестоимость годового выпуска продукции намечалась в размере 2,3 </w:t>
      </w:r>
      <w:proofErr w:type="spellStart"/>
      <w:r w:rsidRPr="00097EE3">
        <w:rPr>
          <w:rFonts w:ascii="Times New Roman" w:hAnsi="Times New Roman"/>
          <w:sz w:val="24"/>
          <w:szCs w:val="24"/>
        </w:rPr>
        <w:t>млн</w:t>
      </w:r>
      <w:proofErr w:type="spellEnd"/>
      <w:r w:rsidRPr="00097EE3">
        <w:rPr>
          <w:rFonts w:ascii="Times New Roman" w:hAnsi="Times New Roman"/>
          <w:sz w:val="24"/>
          <w:szCs w:val="24"/>
        </w:rPr>
        <w:t xml:space="preserve"> руб., фактически она снизилась на 8%.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Определите плановую и фактическую прибыль, плановый и фактический уровень рентабельности продукции. </w:t>
      </w:r>
    </w:p>
    <w:p w:rsidR="00FF636B" w:rsidRDefault="00FF636B" w:rsidP="00FF636B">
      <w:pPr>
        <w:spacing w:line="240" w:lineRule="auto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b/>
          <w:sz w:val="24"/>
          <w:szCs w:val="24"/>
        </w:rPr>
        <w:lastRenderedPageBreak/>
        <w:t>Задача 3</w:t>
      </w:r>
      <w:r w:rsidRPr="00097EE3">
        <w:rPr>
          <w:rFonts w:ascii="Times New Roman" w:hAnsi="Times New Roman"/>
          <w:sz w:val="24"/>
          <w:szCs w:val="24"/>
        </w:rPr>
        <w:t>.</w:t>
      </w:r>
    </w:p>
    <w:p w:rsidR="00FF636B" w:rsidRDefault="00FF636B" w:rsidP="00FF636B">
      <w:pPr>
        <w:spacing w:line="240" w:lineRule="auto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 В базисном и плановом периодах предприятие имеет следующие показатели (табл. 2). </w:t>
      </w:r>
    </w:p>
    <w:p w:rsidR="00FF636B" w:rsidRPr="00097EE3" w:rsidRDefault="00FF636B" w:rsidP="00FF63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FF636B" w:rsidRPr="00097EE3" w:rsidTr="00FF636B">
        <w:trPr>
          <w:jc w:val="center"/>
        </w:trPr>
        <w:tc>
          <w:tcPr>
            <w:tcW w:w="1367" w:type="dxa"/>
            <w:vMerge w:val="restart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Вид изделия</w:t>
            </w:r>
          </w:p>
        </w:tc>
        <w:tc>
          <w:tcPr>
            <w:tcW w:w="2734" w:type="dxa"/>
            <w:gridSpan w:val="2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Цена без НДС, руб. за изделие</w:t>
            </w:r>
          </w:p>
        </w:tc>
        <w:tc>
          <w:tcPr>
            <w:tcW w:w="2734" w:type="dxa"/>
            <w:gridSpan w:val="2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Себестоимость, руб. за изделие</w:t>
            </w:r>
          </w:p>
        </w:tc>
        <w:tc>
          <w:tcPr>
            <w:tcW w:w="2736" w:type="dxa"/>
            <w:gridSpan w:val="2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Годовой объем, шт.</w:t>
            </w:r>
          </w:p>
        </w:tc>
      </w:tr>
      <w:tr w:rsidR="00FF636B" w:rsidRPr="00097EE3" w:rsidTr="00FF636B">
        <w:trPr>
          <w:jc w:val="center"/>
        </w:trPr>
        <w:tc>
          <w:tcPr>
            <w:tcW w:w="1367" w:type="dxa"/>
            <w:vMerge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базисный год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плановый год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базисный год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плановый год</w:t>
            </w:r>
          </w:p>
        </w:tc>
        <w:tc>
          <w:tcPr>
            <w:tcW w:w="136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базисный год</w:t>
            </w:r>
          </w:p>
        </w:tc>
        <w:tc>
          <w:tcPr>
            <w:tcW w:w="136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плановый год</w:t>
            </w:r>
          </w:p>
        </w:tc>
      </w:tr>
      <w:tr w:rsidR="00FF636B" w:rsidRPr="00097EE3" w:rsidTr="00FF636B">
        <w:trPr>
          <w:jc w:val="center"/>
        </w:trPr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36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6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FF636B" w:rsidRPr="00097EE3" w:rsidTr="00FF636B">
        <w:trPr>
          <w:jc w:val="center"/>
        </w:trPr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36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36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FF636B" w:rsidRPr="00097EE3" w:rsidTr="00FF636B">
        <w:trPr>
          <w:jc w:val="center"/>
        </w:trPr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367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6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36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</w:tr>
    </w:tbl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Определите и проанализируйте: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а) прибыль предприятия в базисном и плановом периодах и ее рост;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б) рентабельность по отдельным видам изделий, всей реализованной продукции, а также их рост;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>в) прирост прибыли в плановом периоде за счет изменения себестоимости изделий, увеличения объема производства и ассортиментного сдвига.</w:t>
      </w:r>
    </w:p>
    <w:p w:rsidR="00FF636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b/>
          <w:sz w:val="24"/>
          <w:szCs w:val="24"/>
        </w:rPr>
        <w:t>Задача 4</w:t>
      </w:r>
      <w:r>
        <w:rPr>
          <w:rFonts w:ascii="Times New Roman" w:hAnsi="Times New Roman"/>
          <w:sz w:val="24"/>
          <w:szCs w:val="24"/>
        </w:rPr>
        <w:t>.</w:t>
      </w:r>
    </w:p>
    <w:p w:rsidR="00FF636B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 Дайте оценку эффективности производственно-хозяйственной деятельности предприятия на основе данных табл. 3.</w:t>
      </w:r>
    </w:p>
    <w:p w:rsidR="00FF636B" w:rsidRDefault="00FF636B" w:rsidP="00FF63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F636B" w:rsidRPr="00097EE3" w:rsidRDefault="00FF636B" w:rsidP="00FF63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>Таблица 3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2520"/>
        <w:gridCol w:w="2030"/>
      </w:tblGrid>
      <w:tr w:rsidR="00FF636B" w:rsidRPr="00097EE3" w:rsidTr="00FF636B">
        <w:trPr>
          <w:jc w:val="center"/>
        </w:trPr>
        <w:tc>
          <w:tcPr>
            <w:tcW w:w="460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52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Базисный год</w:t>
            </w:r>
          </w:p>
        </w:tc>
        <w:tc>
          <w:tcPr>
            <w:tcW w:w="203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</w:tr>
      <w:tr w:rsidR="00FF636B" w:rsidRPr="00097EE3" w:rsidTr="00FF636B">
        <w:trPr>
          <w:jc w:val="center"/>
        </w:trPr>
        <w:tc>
          <w:tcPr>
            <w:tcW w:w="460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Произведено и реализовано продукции, тыс. руб.</w:t>
            </w:r>
          </w:p>
        </w:tc>
        <w:tc>
          <w:tcPr>
            <w:tcW w:w="252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03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FF636B" w:rsidRPr="00097EE3" w:rsidTr="00FF636B">
        <w:trPr>
          <w:jc w:val="center"/>
        </w:trPr>
        <w:tc>
          <w:tcPr>
            <w:tcW w:w="460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252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3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F636B" w:rsidRPr="00097EE3" w:rsidTr="00FF636B">
        <w:trPr>
          <w:jc w:val="center"/>
        </w:trPr>
        <w:tc>
          <w:tcPr>
            <w:tcW w:w="460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Средний остаток оборотных средств, тыс. руб.</w:t>
            </w:r>
          </w:p>
        </w:tc>
        <w:tc>
          <w:tcPr>
            <w:tcW w:w="252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3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F636B" w:rsidRPr="00097EE3" w:rsidTr="00FF636B">
        <w:trPr>
          <w:jc w:val="center"/>
        </w:trPr>
        <w:tc>
          <w:tcPr>
            <w:tcW w:w="460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Амортизация, тыс. руб.</w:t>
            </w:r>
          </w:p>
        </w:tc>
        <w:tc>
          <w:tcPr>
            <w:tcW w:w="252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3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F636B" w:rsidRPr="00097EE3" w:rsidTr="00FF636B">
        <w:trPr>
          <w:jc w:val="center"/>
        </w:trPr>
        <w:tc>
          <w:tcPr>
            <w:tcW w:w="460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Численность рабочих, человек</w:t>
            </w:r>
          </w:p>
        </w:tc>
        <w:tc>
          <w:tcPr>
            <w:tcW w:w="252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F636B" w:rsidRPr="00097EE3" w:rsidTr="00FF636B">
        <w:trPr>
          <w:jc w:val="center"/>
        </w:trPr>
        <w:tc>
          <w:tcPr>
            <w:tcW w:w="4608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 xml:space="preserve">Прибыль от реализации продукции, тыс. </w:t>
            </w:r>
            <w:r w:rsidRPr="00097EE3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52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30" w:type="dxa"/>
          </w:tcPr>
          <w:p w:rsidR="00FF636B" w:rsidRPr="00097EE3" w:rsidRDefault="00FF636B" w:rsidP="00FF63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E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Определите: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а) фондоотдачу, </w:t>
      </w:r>
      <w:proofErr w:type="spellStart"/>
      <w:r w:rsidRPr="00097EE3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097E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7EE3">
        <w:rPr>
          <w:rFonts w:ascii="Times New Roman" w:hAnsi="Times New Roman"/>
          <w:sz w:val="24"/>
          <w:szCs w:val="24"/>
        </w:rPr>
        <w:t>фондовооруженность</w:t>
      </w:r>
      <w:proofErr w:type="spellEnd"/>
      <w:r w:rsidRPr="00097EE3">
        <w:rPr>
          <w:rFonts w:ascii="Times New Roman" w:hAnsi="Times New Roman"/>
          <w:sz w:val="24"/>
          <w:szCs w:val="24"/>
        </w:rPr>
        <w:t xml:space="preserve">;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б) производительность труда;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в) показатели использования оборотных средств;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>г) себестоимость продукц</w:t>
      </w:r>
      <w:proofErr w:type="gramStart"/>
      <w:r w:rsidRPr="00097EE3">
        <w:rPr>
          <w:rFonts w:ascii="Times New Roman" w:hAnsi="Times New Roman"/>
          <w:sz w:val="24"/>
          <w:szCs w:val="24"/>
        </w:rPr>
        <w:t>ии и ее</w:t>
      </w:r>
      <w:proofErr w:type="gramEnd"/>
      <w:r w:rsidRPr="00097EE3">
        <w:rPr>
          <w:rFonts w:ascii="Times New Roman" w:hAnsi="Times New Roman"/>
          <w:sz w:val="24"/>
          <w:szCs w:val="24"/>
        </w:rPr>
        <w:t xml:space="preserve"> удельный вес в стоимости реализованной продукции;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7EE3">
        <w:rPr>
          <w:rFonts w:ascii="Times New Roman" w:hAnsi="Times New Roman"/>
          <w:sz w:val="24"/>
          <w:szCs w:val="24"/>
        </w:rPr>
        <w:t>д</w:t>
      </w:r>
      <w:proofErr w:type="spellEnd"/>
      <w:r w:rsidRPr="00097EE3">
        <w:rPr>
          <w:rFonts w:ascii="Times New Roman" w:hAnsi="Times New Roman"/>
          <w:sz w:val="24"/>
          <w:szCs w:val="24"/>
        </w:rPr>
        <w:t xml:space="preserve">) рентабельность продукции и производства;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е) норму амортизации и удельный вес амортизации в себестоимости продукции. </w:t>
      </w:r>
    </w:p>
    <w:p w:rsidR="00FF636B" w:rsidRPr="00097EE3" w:rsidRDefault="00FF636B" w:rsidP="00FF63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EE3">
        <w:rPr>
          <w:rFonts w:ascii="Times New Roman" w:hAnsi="Times New Roman"/>
          <w:sz w:val="24"/>
          <w:szCs w:val="24"/>
        </w:rPr>
        <w:t xml:space="preserve">Охарактеризуйте произошедшие изменения в отчетном году по сравнению с базисным годом. </w:t>
      </w:r>
    </w:p>
    <w:p w:rsidR="00FF636B" w:rsidRDefault="00FF636B" w:rsidP="00FF636B">
      <w:pPr>
        <w:pStyle w:val="aa"/>
        <w:spacing w:before="0" w:beforeAutospacing="0" w:after="0" w:afterAutospacing="0"/>
        <w:rPr>
          <w:rStyle w:val="215pt"/>
        </w:rPr>
      </w:pPr>
    </w:p>
    <w:p w:rsidR="00FF636B" w:rsidRDefault="00FF636B" w:rsidP="00FF636B">
      <w:pPr>
        <w:pStyle w:val="aa"/>
        <w:spacing w:before="0" w:beforeAutospacing="0" w:after="0" w:afterAutospacing="0"/>
        <w:rPr>
          <w:rStyle w:val="215pt"/>
        </w:rPr>
      </w:pPr>
    </w:p>
    <w:p w:rsidR="00FF636B" w:rsidRPr="00FF636B" w:rsidRDefault="00FF636B" w:rsidP="00FF636B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FF636B">
        <w:rPr>
          <w:rStyle w:val="215pt"/>
          <w:sz w:val="28"/>
          <w:szCs w:val="28"/>
        </w:rPr>
        <w:t>Тест №5</w:t>
      </w:r>
    </w:p>
    <w:p w:rsidR="00FF636B" w:rsidRDefault="00FF636B" w:rsidP="00FF636B">
      <w:pPr>
        <w:pStyle w:val="aa"/>
        <w:spacing w:before="0" w:beforeAutospacing="0" w:after="0" w:afterAutospacing="0"/>
        <w:rPr>
          <w:b/>
        </w:rPr>
      </w:pPr>
    </w:p>
    <w:p w:rsidR="00FF636B" w:rsidRPr="00CF18F6" w:rsidRDefault="00FF636B" w:rsidP="00FF636B">
      <w:pPr>
        <w:pStyle w:val="aa"/>
        <w:spacing w:before="0" w:beforeAutospacing="0" w:after="0" w:afterAutospacing="0"/>
        <w:rPr>
          <w:b/>
        </w:rPr>
      </w:pPr>
      <w:r>
        <w:rPr>
          <w:b/>
        </w:rPr>
        <w:t>1.</w:t>
      </w:r>
      <w:r w:rsidRPr="00CF18F6">
        <w:rPr>
          <w:b/>
        </w:rPr>
        <w:t>К общегосударственным налогам относят: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Налог из рекламы;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НДС;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в. Коммунальный налог;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Гостиничный сбор.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FF636B" w:rsidRPr="00A56B87" w:rsidRDefault="00FF636B" w:rsidP="00FF636B">
      <w:pPr>
        <w:pStyle w:val="aa"/>
        <w:spacing w:before="0" w:beforeAutospacing="0" w:after="0" w:afterAutospacing="0"/>
        <w:jc w:val="both"/>
        <w:rPr>
          <w:b/>
        </w:rPr>
      </w:pPr>
      <w:r w:rsidRPr="00A56B87">
        <w:rPr>
          <w:rStyle w:val="215pt"/>
        </w:rPr>
        <w:t>2.</w:t>
      </w:r>
      <w:r w:rsidRPr="00A56B87">
        <w:rPr>
          <w:b/>
        </w:rPr>
        <w:t xml:space="preserve"> Совокупность налогов, что взимаются в государстве, а также форм и методов их построения – это: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Налоговая политика;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Налоговая система;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в</w:t>
      </w:r>
      <w:proofErr w:type="gramEnd"/>
      <w:r w:rsidRPr="00CF18F6">
        <w:t xml:space="preserve">. Фискальная функция;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Принцип стабильности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FF636B" w:rsidRPr="00CF18F6" w:rsidRDefault="00FF636B" w:rsidP="00FF636B">
      <w:pPr>
        <w:pStyle w:val="aa"/>
        <w:spacing w:before="0" w:beforeAutospacing="0" w:after="0" w:afterAutospacing="0"/>
        <w:rPr>
          <w:b/>
        </w:rPr>
      </w:pPr>
      <w:r w:rsidRPr="00097EE3">
        <w:rPr>
          <w:rStyle w:val="215pt"/>
        </w:rPr>
        <w:t>3</w:t>
      </w:r>
      <w:r w:rsidRPr="00A56B87">
        <w:rPr>
          <w:rStyle w:val="215pt"/>
        </w:rPr>
        <w:t>.</w:t>
      </w:r>
      <w:r w:rsidRPr="00A56B87">
        <w:rPr>
          <w:b/>
        </w:rPr>
        <w:t>Акцизный сбор – это налог: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Косвенный – индивидуальный;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Прямой – реальный;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в. Прямой – личный;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Косвенный – универсальный.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>Правильный ответ – а.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 xml:space="preserve"> 4. Налог уплачивается по месту: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>а. Нахождения юридического лица;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>. Регистрации юридического лица;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>в. Нахождения транспортного средства;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>г. Регистрации транспортного средства.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 xml:space="preserve">Правильный ответ – </w:t>
      </w: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в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>.</w:t>
      </w:r>
    </w:p>
    <w:p w:rsidR="00FF636B" w:rsidRPr="00CF18F6" w:rsidRDefault="00FF636B" w:rsidP="00FF636B">
      <w:pPr>
        <w:pStyle w:val="24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5</w:t>
      </w:r>
      <w:r w:rsidRPr="00CF18F6">
        <w:rPr>
          <w:sz w:val="24"/>
          <w:szCs w:val="24"/>
        </w:rPr>
        <w:t>.</w:t>
      </w:r>
      <w:r w:rsidRPr="00CF18F6">
        <w:rPr>
          <w:b w:val="0"/>
          <w:sz w:val="24"/>
          <w:szCs w:val="24"/>
        </w:rPr>
        <w:t xml:space="preserve"> </w:t>
      </w:r>
      <w:r w:rsidRPr="00CF18F6">
        <w:rPr>
          <w:rFonts w:ascii="Times New Roman" w:hAnsi="Times New Roman"/>
          <w:sz w:val="24"/>
          <w:szCs w:val="24"/>
        </w:rPr>
        <w:t>Налог - это...</w:t>
      </w:r>
    </w:p>
    <w:p w:rsidR="00FF636B" w:rsidRDefault="00FF636B" w:rsidP="00FF636B">
      <w:pPr>
        <w:jc w:val="both"/>
        <w:rPr>
          <w:rFonts w:ascii="Times New Roman" w:hAnsi="Times New Roman"/>
          <w:sz w:val="24"/>
          <w:szCs w:val="24"/>
        </w:rPr>
      </w:pPr>
      <w:r w:rsidRPr="00A56B87">
        <w:rPr>
          <w:rFonts w:ascii="Times New Roman" w:hAnsi="Times New Roman"/>
          <w:sz w:val="24"/>
          <w:szCs w:val="24"/>
        </w:rPr>
        <w:t>а. Обязательный, индивидуальный, безвозмездный или возмездный платеж, взимаемый</w:t>
      </w:r>
      <w:r>
        <w:rPr>
          <w:rFonts w:ascii="Times New Roman" w:hAnsi="Times New Roman"/>
          <w:sz w:val="24"/>
          <w:szCs w:val="24"/>
        </w:rPr>
        <w:t xml:space="preserve"> с организаций и физических лиц:</w:t>
      </w:r>
    </w:p>
    <w:p w:rsidR="00FF636B" w:rsidRPr="00A56B87" w:rsidRDefault="00FF636B" w:rsidP="00FF636B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56B87">
        <w:rPr>
          <w:rFonts w:ascii="Times New Roman" w:hAnsi="Times New Roman"/>
          <w:sz w:val="24"/>
          <w:szCs w:val="24"/>
        </w:rPr>
        <w:lastRenderedPageBreak/>
        <w:t>б</w:t>
      </w:r>
      <w:proofErr w:type="gramEnd"/>
      <w:r w:rsidRPr="00A56B87">
        <w:rPr>
          <w:rFonts w:ascii="Times New Roman" w:hAnsi="Times New Roman"/>
          <w:sz w:val="24"/>
          <w:szCs w:val="24"/>
        </w:rPr>
        <w:t>. Обязательный, индивидуальный, безвозмездный взнос, взимаемый с организаций и физических лиц;</w:t>
      </w:r>
    </w:p>
    <w:p w:rsidR="00FF636B" w:rsidRPr="00A56B87" w:rsidRDefault="00FF636B" w:rsidP="00FF636B">
      <w:pPr>
        <w:jc w:val="both"/>
        <w:rPr>
          <w:rFonts w:ascii="Times New Roman" w:hAnsi="Times New Roman"/>
          <w:sz w:val="24"/>
          <w:szCs w:val="24"/>
        </w:rPr>
      </w:pPr>
      <w:r w:rsidRPr="00A56B87">
        <w:rPr>
          <w:rFonts w:ascii="Times New Roman" w:hAnsi="Times New Roman"/>
          <w:sz w:val="24"/>
          <w:szCs w:val="24"/>
        </w:rPr>
        <w:t>в. Обязательный, индивидуальный, безвозмездный платеж, взимаемый с организаций и физических лиц;</w:t>
      </w:r>
    </w:p>
    <w:p w:rsidR="00FF636B" w:rsidRPr="00A56B87" w:rsidRDefault="00FF636B" w:rsidP="00FF636B">
      <w:pPr>
        <w:jc w:val="both"/>
        <w:rPr>
          <w:rFonts w:ascii="Times New Roman" w:hAnsi="Times New Roman"/>
          <w:sz w:val="24"/>
          <w:szCs w:val="24"/>
        </w:rPr>
      </w:pPr>
      <w:r w:rsidRPr="00A56B87">
        <w:rPr>
          <w:rFonts w:ascii="Times New Roman" w:hAnsi="Times New Roman"/>
          <w:sz w:val="24"/>
          <w:szCs w:val="24"/>
        </w:rPr>
        <w:t>г. Обязательный, индивидуальный, безвозмездный взнос, взимаемый с организаций и ИП.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A56B87">
        <w:t xml:space="preserve">Правильный ответ – </w:t>
      </w:r>
      <w:proofErr w:type="gramStart"/>
      <w:r w:rsidRPr="00A56B87">
        <w:t>в</w:t>
      </w:r>
      <w:proofErr w:type="gramEnd"/>
      <w:r w:rsidRPr="00A56B87">
        <w:t>.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6. Налоговым периодом по налогу на прибыль признается: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 xml:space="preserve">а. Месяц; 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 xml:space="preserve">. Квартал; 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 xml:space="preserve">в. Календарный год; </w:t>
      </w:r>
    </w:p>
    <w:p w:rsidR="00FF636B" w:rsidRPr="00B26ECF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>г</w:t>
      </w: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.К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>алендарный год</w:t>
      </w:r>
      <w:r>
        <w:rPr>
          <w:rFonts w:ascii="Times New Roman" w:hAnsi="Times New Roman"/>
          <w:b w:val="0"/>
          <w:sz w:val="24"/>
          <w:szCs w:val="24"/>
        </w:rPr>
        <w:t xml:space="preserve"> или иной период времени, устано</w:t>
      </w:r>
      <w:r w:rsidRPr="00CF18F6">
        <w:rPr>
          <w:rFonts w:ascii="Times New Roman" w:hAnsi="Times New Roman"/>
          <w:b w:val="0"/>
          <w:sz w:val="24"/>
          <w:szCs w:val="24"/>
        </w:rPr>
        <w:t xml:space="preserve">вленный законодательными актами региональных органов власти.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в</w:t>
      </w:r>
      <w:proofErr w:type="gramEnd"/>
      <w:r w:rsidRPr="00CF18F6">
        <w:t>.</w:t>
      </w:r>
    </w:p>
    <w:p w:rsidR="00FF636B" w:rsidRPr="00CF18F6" w:rsidRDefault="00FF636B" w:rsidP="00FF636B">
      <w:pPr>
        <w:pStyle w:val="aa"/>
        <w:spacing w:before="0" w:beforeAutospacing="0" w:after="0" w:afterAutospacing="0"/>
        <w:rPr>
          <w:b/>
        </w:rPr>
      </w:pPr>
      <w:r w:rsidRPr="00CF18F6">
        <w:rPr>
          <w:b/>
        </w:rPr>
        <w:t>7. К местным налогам и сборам относят: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Рыночный сбор;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Налог на землю;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в. Налог из владельцев транспортных средств;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Коммунальный налог;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FF636B" w:rsidRPr="00CF18F6" w:rsidRDefault="00FF636B" w:rsidP="00FF636B">
      <w:pPr>
        <w:pStyle w:val="aa"/>
        <w:spacing w:before="0" w:beforeAutospacing="0" w:after="0" w:afterAutospacing="0"/>
        <w:rPr>
          <w:b/>
        </w:rPr>
      </w:pPr>
      <w:r w:rsidRPr="00CF18F6">
        <w:rPr>
          <w:b/>
        </w:rPr>
        <w:t>8. Источником уплаты налога является: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Заработная плата;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Прибыль;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в. Проценты;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Все ответы верны.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г</w:t>
      </w:r>
      <w:proofErr w:type="gramEnd"/>
      <w:r w:rsidRPr="00CF18F6">
        <w:t>.</w:t>
      </w:r>
    </w:p>
    <w:p w:rsidR="00FF636B" w:rsidRPr="00CF18F6" w:rsidRDefault="00FF636B" w:rsidP="00FF636B">
      <w:pPr>
        <w:pStyle w:val="aa"/>
        <w:spacing w:before="0" w:beforeAutospacing="0" w:after="0" w:afterAutospacing="0"/>
        <w:rPr>
          <w:b/>
        </w:rPr>
      </w:pPr>
      <w:r w:rsidRPr="00CF18F6">
        <w:rPr>
          <w:b/>
        </w:rPr>
        <w:t xml:space="preserve"> 9. Налоговыми агентами признаются лица, на которых возложена  обязанность: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По начислению налогов налогоплательщиков;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По исчислению и удержанию налогов только у физических лиц;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 xml:space="preserve">в. По исчислению и удержанию налогов только у физических лиц и перечислению их в бюджеты; </w:t>
      </w:r>
      <w:proofErr w:type="gramEnd"/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По исчислению и удержанию у налогоплательщика и перечислению в соответствующий бюджет налогов.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г</w:t>
      </w:r>
      <w:proofErr w:type="gramEnd"/>
      <w:r w:rsidRPr="00CF18F6">
        <w:t>.</w:t>
      </w:r>
    </w:p>
    <w:p w:rsidR="00FF636B" w:rsidRPr="00CF18F6" w:rsidRDefault="00FF636B" w:rsidP="00FF636B">
      <w:pPr>
        <w:pStyle w:val="aa"/>
        <w:spacing w:before="0" w:beforeAutospacing="0" w:after="0" w:afterAutospacing="0"/>
        <w:rPr>
          <w:b/>
        </w:rPr>
      </w:pPr>
      <w:r w:rsidRPr="00CF18F6">
        <w:rPr>
          <w:b/>
        </w:rPr>
        <w:t>10. К личностным налогам относятся: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Подоходный налог;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Налог на землю; сбавить немного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в</w:t>
      </w:r>
      <w:proofErr w:type="gramEnd"/>
      <w:r w:rsidRPr="00CF18F6">
        <w:t xml:space="preserve">. Пошлина;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НДС.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>Правильный ответ – а.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  <w:rPr>
          <w:b/>
        </w:rPr>
      </w:pPr>
      <w:r w:rsidRPr="00CF18F6">
        <w:rPr>
          <w:b/>
        </w:rPr>
        <w:t xml:space="preserve"> 11. Налог с владельцев транспортных средств - это налог: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Косвенный;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Прямой;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в</w:t>
      </w:r>
      <w:proofErr w:type="gramEnd"/>
      <w:r w:rsidRPr="00CF18F6">
        <w:t xml:space="preserve">. Местный;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Универсальный.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FF636B" w:rsidRPr="00CF18F6" w:rsidRDefault="00FF636B" w:rsidP="00FF636B">
      <w:pPr>
        <w:pStyle w:val="aa"/>
        <w:spacing w:before="0" w:beforeAutospacing="0" w:after="0" w:afterAutospacing="0"/>
        <w:rPr>
          <w:b/>
        </w:rPr>
      </w:pPr>
      <w:r w:rsidRPr="00CF18F6">
        <w:rPr>
          <w:b/>
        </w:rPr>
        <w:t>12. Пополнение средств государственной казны осуществляется путем реализации Функции налогов: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Стимулирующей;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>б</w:t>
      </w:r>
      <w:proofErr w:type="gramStart"/>
      <w:r w:rsidRPr="00CF18F6">
        <w:t>.Ф</w:t>
      </w:r>
      <w:proofErr w:type="gramEnd"/>
      <w:r w:rsidRPr="00CF18F6">
        <w:t xml:space="preserve">искальной;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lastRenderedPageBreak/>
        <w:t xml:space="preserve">в. Регулирующей;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Контрольной.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</w:t>
      </w:r>
      <w:proofErr w:type="gramStart"/>
      <w:r w:rsidRPr="00CF18F6">
        <w:t>ответ – б</w:t>
      </w:r>
      <w:proofErr w:type="gramEnd"/>
      <w:r w:rsidRPr="00CF18F6">
        <w:t>.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  <w:rPr>
          <w:b/>
        </w:rPr>
      </w:pPr>
      <w:r w:rsidRPr="00CF18F6">
        <w:rPr>
          <w:b/>
        </w:rPr>
        <w:t>13. Налогоплательщики организации и ИП обязаны сообщать налоговые органы об открытии или закрытии счетов: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В течение месяца;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в течение 15 календарных дней;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 xml:space="preserve">в. В течение 7 дней; </w:t>
      </w:r>
      <w:proofErr w:type="gramEnd"/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Срок не установлен.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в</w:t>
      </w:r>
      <w:proofErr w:type="gramEnd"/>
      <w:r w:rsidRPr="00CF18F6">
        <w:t>.</w:t>
      </w:r>
    </w:p>
    <w:p w:rsidR="00FF636B" w:rsidRPr="00CF18F6" w:rsidRDefault="00FF636B" w:rsidP="00FF636B">
      <w:pPr>
        <w:pStyle w:val="aa"/>
        <w:spacing w:before="0" w:beforeAutospacing="0" w:after="0" w:afterAutospacing="0"/>
        <w:rPr>
          <w:b/>
        </w:rPr>
      </w:pPr>
      <w:r w:rsidRPr="00CF18F6">
        <w:rPr>
          <w:b/>
        </w:rPr>
        <w:t>14. Ежемесячные авансовые платежи налога на прибыль уплачиваются в бюджет: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а. До 10-го числа каждого месяца;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proofErr w:type="gramStart"/>
      <w:r w:rsidRPr="00CF18F6">
        <w:t>б</w:t>
      </w:r>
      <w:proofErr w:type="gramEnd"/>
      <w:r w:rsidRPr="00CF18F6">
        <w:t xml:space="preserve">. До 15го числа каждого месяца;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в. Не позднее 28-го числа каждого месяца;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г. В сроки, устанавливаемые законодательными актами региональных органов власти. </w:t>
      </w:r>
    </w:p>
    <w:p w:rsidR="00FF636B" w:rsidRPr="00CF18F6" w:rsidRDefault="00FF636B" w:rsidP="00FF636B">
      <w:pPr>
        <w:pStyle w:val="aa"/>
        <w:spacing w:before="0" w:beforeAutospacing="0" w:after="0" w:afterAutospacing="0"/>
        <w:jc w:val="both"/>
      </w:pPr>
      <w:r w:rsidRPr="00CF18F6">
        <w:t xml:space="preserve">Правильный ответ – </w:t>
      </w:r>
      <w:proofErr w:type="gramStart"/>
      <w:r w:rsidRPr="00CF18F6">
        <w:t>в</w:t>
      </w:r>
      <w:proofErr w:type="gramEnd"/>
      <w:r w:rsidRPr="00CF18F6">
        <w:t>.</w:t>
      </w:r>
    </w:p>
    <w:p w:rsidR="00FF636B" w:rsidRPr="00CF18F6" w:rsidRDefault="00FF636B" w:rsidP="00FF636B">
      <w:pPr>
        <w:pStyle w:val="24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66" w:name="bookmark7"/>
      <w:r w:rsidRPr="00CF18F6">
        <w:rPr>
          <w:rFonts w:ascii="Times New Roman" w:hAnsi="Times New Roman"/>
          <w:sz w:val="24"/>
          <w:szCs w:val="24"/>
        </w:rPr>
        <w:t>15. Плательщиками налога на прибыль признаются:</w:t>
      </w:r>
      <w:bookmarkEnd w:id="66"/>
    </w:p>
    <w:p w:rsidR="00FF636B" w:rsidRPr="00CF18F6" w:rsidRDefault="00FF636B" w:rsidP="00FF636B">
      <w:pPr>
        <w:pStyle w:val="a5"/>
        <w:tabs>
          <w:tab w:val="left" w:pos="34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 xml:space="preserve">а. Российские и иностранные организации; </w:t>
      </w:r>
    </w:p>
    <w:p w:rsidR="00FF636B" w:rsidRPr="00CF18F6" w:rsidRDefault="00FF636B" w:rsidP="00FF636B">
      <w:pPr>
        <w:pStyle w:val="a5"/>
        <w:tabs>
          <w:tab w:val="left" w:pos="347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F18F6">
        <w:rPr>
          <w:rFonts w:ascii="Times New Roman" w:hAnsi="Times New Roman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sz w:val="24"/>
          <w:szCs w:val="24"/>
        </w:rPr>
        <w:t>. Российские и иностранные организации, и их обособленные подразделения, имеющие расчетный счет и самостоятельный баланс;</w:t>
      </w:r>
    </w:p>
    <w:p w:rsidR="00FF636B" w:rsidRPr="00CF18F6" w:rsidRDefault="00FF636B" w:rsidP="00FF636B">
      <w:pPr>
        <w:pStyle w:val="a5"/>
        <w:tabs>
          <w:tab w:val="left" w:pos="34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в. Российские и иностранные организации получающие доходы только на территории РФ.</w:t>
      </w:r>
    </w:p>
    <w:p w:rsidR="00FF636B" w:rsidRDefault="00FF636B" w:rsidP="00FF636B">
      <w:pPr>
        <w:pStyle w:val="aa"/>
        <w:spacing w:before="0" w:beforeAutospacing="0" w:after="0" w:afterAutospacing="0"/>
        <w:jc w:val="both"/>
      </w:pPr>
      <w:r w:rsidRPr="00CF18F6">
        <w:t>Правильный ответ – а.</w:t>
      </w:r>
      <w:bookmarkStart w:id="67" w:name="bookmark8"/>
    </w:p>
    <w:p w:rsidR="00FF636B" w:rsidRPr="00CF18F6" w:rsidRDefault="00FF636B" w:rsidP="00FF636B">
      <w:pPr>
        <w:pStyle w:val="24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16. Объектом налогообложения НДС признается:</w:t>
      </w:r>
      <w:bookmarkEnd w:id="67"/>
    </w:p>
    <w:p w:rsidR="00FF636B" w:rsidRPr="00CF18F6" w:rsidRDefault="00FF636B" w:rsidP="00FF636B">
      <w:pPr>
        <w:pStyle w:val="a5"/>
        <w:tabs>
          <w:tab w:val="left" w:pos="333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а.</w:t>
      </w:r>
      <w:r w:rsidRPr="00CF18F6">
        <w:rPr>
          <w:rFonts w:ascii="Times New Roman" w:hAnsi="Times New Roman"/>
          <w:sz w:val="24"/>
          <w:szCs w:val="24"/>
        </w:rPr>
        <w:tab/>
        <w:t>Операции по реализации, передачи прав собственности;</w:t>
      </w:r>
    </w:p>
    <w:p w:rsidR="00FF636B" w:rsidRPr="00CF18F6" w:rsidRDefault="00FF636B" w:rsidP="00FF636B">
      <w:pPr>
        <w:pStyle w:val="a5"/>
        <w:tabs>
          <w:tab w:val="left" w:pos="34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б.</w:t>
      </w:r>
      <w:r w:rsidRPr="00CF18F6">
        <w:rPr>
          <w:rFonts w:ascii="Times New Roman" w:hAnsi="Times New Roman"/>
          <w:sz w:val="24"/>
          <w:szCs w:val="24"/>
        </w:rPr>
        <w:tab/>
        <w:t xml:space="preserve">Совокупный доход организации </w:t>
      </w:r>
      <w:proofErr w:type="gramStart"/>
      <w:r w:rsidRPr="00CF18F6">
        <w:rPr>
          <w:rFonts w:ascii="Times New Roman" w:hAnsi="Times New Roman"/>
          <w:sz w:val="24"/>
          <w:szCs w:val="24"/>
        </w:rPr>
        <w:t>по</w:t>
      </w:r>
      <w:proofErr w:type="gramEnd"/>
      <w:r w:rsidRPr="00CF18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18F6">
        <w:rPr>
          <w:rFonts w:ascii="Times New Roman" w:hAnsi="Times New Roman"/>
          <w:sz w:val="24"/>
          <w:szCs w:val="24"/>
        </w:rPr>
        <w:t>итогом</w:t>
      </w:r>
      <w:proofErr w:type="gramEnd"/>
      <w:r w:rsidRPr="00CF18F6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FF636B" w:rsidRPr="00CF18F6" w:rsidRDefault="00FF636B" w:rsidP="00FF636B">
      <w:pPr>
        <w:pStyle w:val="a5"/>
        <w:tabs>
          <w:tab w:val="left" w:pos="3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в.</w:t>
      </w:r>
      <w:r w:rsidRPr="00CF18F6">
        <w:rPr>
          <w:rFonts w:ascii="Times New Roman" w:hAnsi="Times New Roman"/>
          <w:sz w:val="24"/>
          <w:szCs w:val="24"/>
        </w:rPr>
        <w:tab/>
        <w:t>Выплаты в пользу ФЛ.</w:t>
      </w:r>
    </w:p>
    <w:p w:rsidR="00FF636B" w:rsidRPr="00CF18F6" w:rsidRDefault="00FF636B" w:rsidP="00FF636B">
      <w:pPr>
        <w:pStyle w:val="a5"/>
        <w:tabs>
          <w:tab w:val="left" w:pos="33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Правильный ответ - а.</w:t>
      </w:r>
    </w:p>
    <w:p w:rsidR="00FF636B" w:rsidRPr="00CF18F6" w:rsidRDefault="00FF636B" w:rsidP="00FF636B">
      <w:pPr>
        <w:pStyle w:val="24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68" w:name="bookmark9"/>
      <w:r w:rsidRPr="00CF18F6">
        <w:rPr>
          <w:rFonts w:ascii="Times New Roman" w:hAnsi="Times New Roman"/>
          <w:sz w:val="24"/>
          <w:szCs w:val="24"/>
        </w:rPr>
        <w:t xml:space="preserve">17. Доходы организации в целях налогообложения прибыли делятся </w:t>
      </w:r>
      <w:proofErr w:type="gramStart"/>
      <w:r w:rsidRPr="00CF18F6">
        <w:rPr>
          <w:rFonts w:ascii="Times New Roman" w:hAnsi="Times New Roman"/>
          <w:sz w:val="24"/>
          <w:szCs w:val="24"/>
        </w:rPr>
        <w:t>на</w:t>
      </w:r>
      <w:proofErr w:type="gramEnd"/>
      <w:r w:rsidRPr="00CF18F6">
        <w:rPr>
          <w:rFonts w:ascii="Times New Roman" w:hAnsi="Times New Roman"/>
          <w:sz w:val="24"/>
          <w:szCs w:val="24"/>
        </w:rPr>
        <w:t>:</w:t>
      </w:r>
      <w:bookmarkEnd w:id="68"/>
    </w:p>
    <w:p w:rsidR="00FF636B" w:rsidRPr="00CF18F6" w:rsidRDefault="00FF636B" w:rsidP="00FF636B">
      <w:pPr>
        <w:pStyle w:val="a5"/>
        <w:tabs>
          <w:tab w:val="left" w:pos="31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а.</w:t>
      </w:r>
      <w:r w:rsidRPr="00CF18F6">
        <w:rPr>
          <w:rFonts w:ascii="Times New Roman" w:hAnsi="Times New Roman"/>
          <w:sz w:val="24"/>
          <w:szCs w:val="24"/>
        </w:rPr>
        <w:tab/>
        <w:t xml:space="preserve">Доходы, связанные с реализацией, и </w:t>
      </w:r>
      <w:proofErr w:type="spellStart"/>
      <w:r w:rsidRPr="00CF18F6">
        <w:rPr>
          <w:rFonts w:ascii="Times New Roman" w:hAnsi="Times New Roman"/>
          <w:sz w:val="24"/>
          <w:szCs w:val="24"/>
        </w:rPr>
        <w:t>внереализационные</w:t>
      </w:r>
      <w:proofErr w:type="spellEnd"/>
      <w:r w:rsidRPr="00CF18F6">
        <w:rPr>
          <w:rFonts w:ascii="Times New Roman" w:hAnsi="Times New Roman"/>
          <w:sz w:val="24"/>
          <w:szCs w:val="24"/>
        </w:rPr>
        <w:t xml:space="preserve"> доходы;</w:t>
      </w:r>
    </w:p>
    <w:p w:rsidR="00FF636B" w:rsidRPr="00CF18F6" w:rsidRDefault="00FF636B" w:rsidP="00FF636B">
      <w:pPr>
        <w:pStyle w:val="a5"/>
        <w:tabs>
          <w:tab w:val="left" w:pos="33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18F6">
        <w:rPr>
          <w:rFonts w:ascii="Times New Roman" w:hAnsi="Times New Roman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sz w:val="24"/>
          <w:szCs w:val="24"/>
        </w:rPr>
        <w:t>.</w:t>
      </w:r>
      <w:r w:rsidRPr="00CF18F6">
        <w:rPr>
          <w:rFonts w:ascii="Times New Roman" w:hAnsi="Times New Roman"/>
          <w:sz w:val="24"/>
          <w:szCs w:val="24"/>
        </w:rPr>
        <w:tab/>
        <w:t xml:space="preserve">Доходы от деятельности организации и </w:t>
      </w:r>
      <w:proofErr w:type="spellStart"/>
      <w:r w:rsidRPr="00CF18F6">
        <w:rPr>
          <w:rFonts w:ascii="Times New Roman" w:hAnsi="Times New Roman"/>
          <w:sz w:val="24"/>
          <w:szCs w:val="24"/>
        </w:rPr>
        <w:t>внеуставной</w:t>
      </w:r>
      <w:proofErr w:type="spellEnd"/>
      <w:r w:rsidRPr="00CF18F6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FF636B" w:rsidRPr="00B26ECF" w:rsidRDefault="00FF636B" w:rsidP="00FF636B">
      <w:pPr>
        <w:pStyle w:val="a5"/>
        <w:tabs>
          <w:tab w:val="left" w:pos="338"/>
        </w:tabs>
        <w:spacing w:line="240" w:lineRule="auto"/>
        <w:rPr>
          <w:rStyle w:val="215pt"/>
          <w:rFonts w:ascii="Times New Roman" w:hAnsi="Times New Roman"/>
          <w:b w:val="0"/>
          <w:bCs w:val="0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Правильный ответ - а.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18. Налоговой базой по налогу на имущество организаций признается:</w:t>
      </w:r>
    </w:p>
    <w:p w:rsidR="00FF636B" w:rsidRPr="00CF18F6" w:rsidRDefault="00FF636B" w:rsidP="00FF636B">
      <w:pPr>
        <w:pStyle w:val="52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36B" w:rsidRPr="00CF18F6" w:rsidRDefault="00FF636B" w:rsidP="00FF636B">
      <w:pPr>
        <w:pStyle w:val="a5"/>
        <w:tabs>
          <w:tab w:val="left" w:pos="32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F18F6">
        <w:rPr>
          <w:rFonts w:ascii="Times New Roman" w:hAnsi="Times New Roman"/>
          <w:sz w:val="24"/>
          <w:szCs w:val="24"/>
        </w:rPr>
        <w:t>а.</w:t>
      </w:r>
      <w:r w:rsidRPr="00CF18F6">
        <w:rPr>
          <w:rFonts w:ascii="Times New Roman" w:hAnsi="Times New Roman"/>
          <w:sz w:val="24"/>
          <w:szCs w:val="24"/>
        </w:rPr>
        <w:tab/>
        <w:t>Инвентаризационная стоимость имущества</w:t>
      </w:r>
      <w:proofErr w:type="gramStart"/>
      <w:r w:rsidRPr="00CF18F6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FF636B" w:rsidRPr="00CF18F6" w:rsidRDefault="00FF636B" w:rsidP="00FF636B">
      <w:pPr>
        <w:pStyle w:val="a5"/>
        <w:tabs>
          <w:tab w:val="left" w:pos="332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F18F6">
        <w:rPr>
          <w:rFonts w:ascii="Times New Roman" w:hAnsi="Times New Roman"/>
          <w:sz w:val="24"/>
          <w:szCs w:val="24"/>
        </w:rPr>
        <w:t>б</w:t>
      </w:r>
      <w:proofErr w:type="gramEnd"/>
      <w:r w:rsidRPr="00CF18F6">
        <w:rPr>
          <w:rFonts w:ascii="Times New Roman" w:hAnsi="Times New Roman"/>
          <w:sz w:val="24"/>
          <w:szCs w:val="24"/>
        </w:rPr>
        <w:t>.</w:t>
      </w:r>
      <w:r w:rsidRPr="00CF18F6">
        <w:rPr>
          <w:rFonts w:ascii="Times New Roman" w:hAnsi="Times New Roman"/>
          <w:sz w:val="24"/>
          <w:szCs w:val="24"/>
        </w:rPr>
        <w:tab/>
        <w:t>Остаточная стоимость имущества на конец налогового периода;</w:t>
      </w:r>
    </w:p>
    <w:p w:rsidR="00FF636B" w:rsidRPr="00CF18F6" w:rsidRDefault="00FF636B" w:rsidP="00FF636B">
      <w:pPr>
        <w:pStyle w:val="a5"/>
        <w:tabs>
          <w:tab w:val="left" w:pos="308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F18F6">
        <w:rPr>
          <w:rFonts w:ascii="Times New Roman" w:hAnsi="Times New Roman"/>
          <w:sz w:val="24"/>
          <w:szCs w:val="24"/>
        </w:rPr>
        <w:t>в</w:t>
      </w:r>
      <w:proofErr w:type="gramEnd"/>
      <w:r w:rsidRPr="00CF18F6">
        <w:rPr>
          <w:rFonts w:ascii="Times New Roman" w:hAnsi="Times New Roman"/>
          <w:sz w:val="24"/>
          <w:szCs w:val="24"/>
        </w:rPr>
        <w:t>.</w:t>
      </w:r>
      <w:r w:rsidRPr="00CF18F6">
        <w:rPr>
          <w:rFonts w:ascii="Times New Roman" w:hAnsi="Times New Roman"/>
          <w:sz w:val="24"/>
          <w:szCs w:val="24"/>
        </w:rPr>
        <w:tab/>
      </w:r>
      <w:proofErr w:type="gramStart"/>
      <w:r w:rsidRPr="00CF18F6">
        <w:rPr>
          <w:rFonts w:ascii="Times New Roman" w:hAnsi="Times New Roman"/>
          <w:sz w:val="24"/>
          <w:szCs w:val="24"/>
        </w:rPr>
        <w:t>Среднегодовая</w:t>
      </w:r>
      <w:proofErr w:type="gramEnd"/>
      <w:r w:rsidRPr="00CF18F6">
        <w:rPr>
          <w:rFonts w:ascii="Times New Roman" w:hAnsi="Times New Roman"/>
          <w:sz w:val="24"/>
          <w:szCs w:val="24"/>
        </w:rPr>
        <w:t xml:space="preserve"> стоимость имущества.</w:t>
      </w:r>
    </w:p>
    <w:p w:rsidR="00FF636B" w:rsidRPr="00B26ECF" w:rsidRDefault="00FF636B" w:rsidP="00FF636B">
      <w:pPr>
        <w:pStyle w:val="24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18F6">
        <w:rPr>
          <w:rFonts w:ascii="Times New Roman" w:hAnsi="Times New Roman"/>
          <w:b w:val="0"/>
          <w:sz w:val="24"/>
          <w:szCs w:val="24"/>
        </w:rPr>
        <w:t xml:space="preserve">Правильный </w:t>
      </w:r>
      <w:proofErr w:type="gramStart"/>
      <w:r w:rsidRPr="00CF18F6">
        <w:rPr>
          <w:rFonts w:ascii="Times New Roman" w:hAnsi="Times New Roman"/>
          <w:b w:val="0"/>
          <w:sz w:val="24"/>
          <w:szCs w:val="24"/>
        </w:rPr>
        <w:t>ответ – б</w:t>
      </w:r>
      <w:proofErr w:type="gramEnd"/>
      <w:r w:rsidRPr="00CF18F6">
        <w:rPr>
          <w:rFonts w:ascii="Times New Roman" w:hAnsi="Times New Roman"/>
          <w:b w:val="0"/>
          <w:sz w:val="24"/>
          <w:szCs w:val="24"/>
        </w:rPr>
        <w:t>.</w:t>
      </w:r>
    </w:p>
    <w:p w:rsidR="00FF636B" w:rsidRPr="00097EE3" w:rsidRDefault="00FF636B" w:rsidP="00FF636B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097EE3">
        <w:rPr>
          <w:rFonts w:ascii="Times New Roman" w:hAnsi="Times New Roman" w:cs="Times New Roman"/>
          <w:color w:val="auto"/>
          <w:sz w:val="24"/>
          <w:szCs w:val="24"/>
        </w:rPr>
        <w:t>19. Ставка налога на имущества устанавливается:</w:t>
      </w:r>
    </w:p>
    <w:p w:rsidR="00FF636B" w:rsidRPr="00842261" w:rsidRDefault="00FF636B" w:rsidP="00FF636B">
      <w:pPr>
        <w:jc w:val="both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а. НК РФ – 2,2%;</w:t>
      </w:r>
    </w:p>
    <w:p w:rsidR="00FF636B" w:rsidRPr="00842261" w:rsidRDefault="00FF636B" w:rsidP="00FF636B">
      <w:pPr>
        <w:jc w:val="both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б</w:t>
      </w:r>
      <w:proofErr w:type="gramStart"/>
      <w:r w:rsidRPr="00842261">
        <w:rPr>
          <w:rFonts w:ascii="Times New Roman" w:hAnsi="Times New Roman"/>
          <w:sz w:val="24"/>
          <w:szCs w:val="24"/>
        </w:rPr>
        <w:t>.З</w:t>
      </w:r>
      <w:proofErr w:type="gramEnd"/>
      <w:r w:rsidRPr="00842261">
        <w:rPr>
          <w:rFonts w:ascii="Times New Roman" w:hAnsi="Times New Roman"/>
          <w:sz w:val="24"/>
          <w:szCs w:val="24"/>
        </w:rPr>
        <w:t>аконодательными органами субъектов РФ, но не более 2,2%;</w:t>
      </w:r>
    </w:p>
    <w:p w:rsidR="00FF636B" w:rsidRPr="00842261" w:rsidRDefault="00FF636B" w:rsidP="00FF636B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42261">
        <w:rPr>
          <w:rFonts w:ascii="Times New Roman" w:hAnsi="Times New Roman"/>
          <w:sz w:val="24"/>
          <w:szCs w:val="24"/>
        </w:rPr>
        <w:t>в</w:t>
      </w:r>
      <w:proofErr w:type="gramEnd"/>
      <w:r w:rsidRPr="0084226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42261">
        <w:rPr>
          <w:rFonts w:ascii="Times New Roman" w:hAnsi="Times New Roman"/>
          <w:sz w:val="24"/>
          <w:szCs w:val="24"/>
        </w:rPr>
        <w:t>Законодательными</w:t>
      </w:r>
      <w:proofErr w:type="gramEnd"/>
      <w:r w:rsidRPr="00842261">
        <w:rPr>
          <w:rFonts w:ascii="Times New Roman" w:hAnsi="Times New Roman"/>
          <w:sz w:val="24"/>
          <w:szCs w:val="24"/>
        </w:rPr>
        <w:t xml:space="preserve"> органами субъектов РФ, но не менее 2,2%;</w:t>
      </w:r>
    </w:p>
    <w:p w:rsidR="00FF636B" w:rsidRPr="00B26ECF" w:rsidRDefault="00FF636B" w:rsidP="00FF636B">
      <w:pPr>
        <w:jc w:val="both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г. Законодательными органами субъектов РФ, причем ставка 2,2% может быть уменьшена, но не более чем в 2 раза.</w:t>
      </w:r>
    </w:p>
    <w:p w:rsidR="00FF636B" w:rsidRPr="00842261" w:rsidRDefault="00FF636B" w:rsidP="00FF636B">
      <w:pPr>
        <w:pStyle w:val="24"/>
        <w:keepNext/>
        <w:keepLines/>
        <w:shd w:val="clear" w:color="auto" w:fill="auto"/>
        <w:spacing w:before="0" w:after="0" w:line="240" w:lineRule="auto"/>
        <w:jc w:val="both"/>
        <w:rPr>
          <w:rStyle w:val="reference-text"/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lastRenderedPageBreak/>
        <w:t xml:space="preserve">Правильный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ответ – 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20. Отчетным периодом по ЕСХН признается: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а. Полугодие; 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 xml:space="preserve">. Квартал; 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в. 1 квартал, 6 месяцев, 9 месяцев; 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г. Отчетный период устанавливается законодательными актами региональных органов власти. 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636B" w:rsidRPr="00842261" w:rsidRDefault="00FF636B" w:rsidP="00FF636B">
      <w:pPr>
        <w:pStyle w:val="24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Правильный ответ – а.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21. Каков срок, в течение которого налоговые органы обязаны вернуть налогоплательщику излишне уплаченную сумму НДС: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а. Год; 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 xml:space="preserve">. 3 года; 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в. 5 лет; </w:t>
      </w:r>
    </w:p>
    <w:p w:rsidR="00FF636B" w:rsidRPr="00B26ECF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г. 5 налоговых периодов. 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Правильный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ответ – 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FF636B" w:rsidRPr="00842261" w:rsidRDefault="00FF636B" w:rsidP="00FF636B">
      <w:pPr>
        <w:rPr>
          <w:rFonts w:ascii="Times New Roman" w:hAnsi="Times New Roman"/>
          <w:b/>
          <w:sz w:val="24"/>
          <w:szCs w:val="24"/>
        </w:rPr>
      </w:pPr>
      <w:r w:rsidRPr="00842261">
        <w:rPr>
          <w:rFonts w:ascii="Times New Roman" w:hAnsi="Times New Roman"/>
          <w:b/>
          <w:sz w:val="24"/>
          <w:szCs w:val="24"/>
        </w:rPr>
        <w:t>22. Налоговая ставка – это:</w:t>
      </w:r>
    </w:p>
    <w:p w:rsidR="00FF636B" w:rsidRPr="00842261" w:rsidRDefault="00FF636B" w:rsidP="00FF636B">
      <w:pPr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а. Размер налога на единицу налогообложения;</w:t>
      </w:r>
    </w:p>
    <w:p w:rsidR="00FF636B" w:rsidRPr="00842261" w:rsidRDefault="00FF636B" w:rsidP="00FF636B">
      <w:pPr>
        <w:rPr>
          <w:rFonts w:ascii="Times New Roman" w:hAnsi="Times New Roman"/>
          <w:sz w:val="24"/>
          <w:szCs w:val="24"/>
        </w:rPr>
      </w:pPr>
      <w:proofErr w:type="gramStart"/>
      <w:r w:rsidRPr="00842261">
        <w:rPr>
          <w:rFonts w:ascii="Times New Roman" w:hAnsi="Times New Roman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sz w:val="24"/>
          <w:szCs w:val="24"/>
        </w:rPr>
        <w:t>. Размер налога на налогооблагаемую базу;</w:t>
      </w:r>
    </w:p>
    <w:p w:rsidR="00FF636B" w:rsidRPr="00842261" w:rsidRDefault="00FF636B" w:rsidP="00FF636B">
      <w:pPr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в. Размер налоговых начислений на единицу измерения налоговой базы;</w:t>
      </w:r>
    </w:p>
    <w:p w:rsidR="00FF636B" w:rsidRPr="00842261" w:rsidRDefault="00FF636B" w:rsidP="00FF636B">
      <w:pPr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г. Размер налога, подлежащий уплате за календарный месяц.</w:t>
      </w:r>
    </w:p>
    <w:p w:rsidR="00FF636B" w:rsidRPr="00842261" w:rsidRDefault="00FF636B" w:rsidP="00FF636B">
      <w:pPr>
        <w:pStyle w:val="aa"/>
        <w:spacing w:before="0" w:beforeAutospacing="0" w:after="0" w:afterAutospacing="0"/>
        <w:jc w:val="both"/>
      </w:pPr>
      <w:r w:rsidRPr="00842261">
        <w:t>Правильный ответ – а.</w:t>
      </w:r>
    </w:p>
    <w:p w:rsidR="00FF636B" w:rsidRPr="00842261" w:rsidRDefault="00FF636B" w:rsidP="00FF636B">
      <w:pPr>
        <w:pStyle w:val="aa"/>
        <w:spacing w:before="0" w:beforeAutospacing="0" w:after="0" w:afterAutospacing="0"/>
        <w:jc w:val="both"/>
      </w:pP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23. По НДС установлены следующие ставки: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а. 0%,10%,18%;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 0%,10%,15%;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в. 0%,18%,20%;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г. 10% ,18%,20%:120%*100%.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Правильный ответ – а.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24. Банки обязаны выдавать налоговым органам справки по операциям и счетам организаций после мотивированного запроса налогового органа: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а. Не позднее 10 дней;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 В течение 5 дней;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в. В течение 3 дней;</w:t>
      </w:r>
      <w:proofErr w:type="gramEnd"/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г. В срок, который устанавливается в зависимости запрашиваемой информации.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Правильный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ответ – 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2261">
        <w:rPr>
          <w:rFonts w:ascii="Times New Roman" w:hAnsi="Times New Roman"/>
          <w:sz w:val="24"/>
          <w:szCs w:val="24"/>
        </w:rPr>
        <w:t>25. Если транспортное средство угнано в течение налогового периода и находится в розыске, налог: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а. Не уплачивается;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б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 Уплачивается в полном размере;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в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 xml:space="preserve">. Уплачивается или не уплачивается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в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 xml:space="preserve"> зависимости от законодательных актов субъектов РФ;</w:t>
      </w:r>
    </w:p>
    <w:p w:rsidR="00FF636B" w:rsidRPr="00842261" w:rsidRDefault="00FF636B" w:rsidP="00FF636B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>г. Уплачивается пропорционально времени пользования транспортным средством.</w:t>
      </w:r>
    </w:p>
    <w:p w:rsidR="002A51FF" w:rsidRPr="005620B6" w:rsidRDefault="00FF636B" w:rsidP="005620B6">
      <w:pPr>
        <w:pStyle w:val="5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842261">
        <w:rPr>
          <w:rFonts w:ascii="Times New Roman" w:hAnsi="Times New Roman"/>
          <w:b w:val="0"/>
          <w:sz w:val="24"/>
          <w:szCs w:val="24"/>
        </w:rPr>
        <w:t xml:space="preserve">Правильный ответ – </w:t>
      </w:r>
      <w:proofErr w:type="gramStart"/>
      <w:r w:rsidRPr="00842261">
        <w:rPr>
          <w:rFonts w:ascii="Times New Roman" w:hAnsi="Times New Roman"/>
          <w:b w:val="0"/>
          <w:sz w:val="24"/>
          <w:szCs w:val="24"/>
        </w:rPr>
        <w:t>г</w:t>
      </w:r>
      <w:proofErr w:type="gramEnd"/>
      <w:r w:rsidRPr="00842261">
        <w:rPr>
          <w:rFonts w:ascii="Times New Roman" w:hAnsi="Times New Roman"/>
          <w:b w:val="0"/>
          <w:sz w:val="24"/>
          <w:szCs w:val="24"/>
        </w:rPr>
        <w:t>.</w:t>
      </w:r>
    </w:p>
    <w:p w:rsidR="00E26534" w:rsidRDefault="00E26534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E26534">
        <w:rPr>
          <w:rFonts w:ascii="Times New Roman" w:hAnsi="Times New Roman"/>
          <w:b/>
          <w:sz w:val="28"/>
          <w:szCs w:val="28"/>
        </w:rPr>
        <w:t>.Практические занятия</w:t>
      </w: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«Организационно-правовые формы организации (предприятия)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647C5">
        <w:rPr>
          <w:rFonts w:ascii="Times New Roman" w:hAnsi="Times New Roman"/>
          <w:b/>
          <w:sz w:val="24"/>
          <w:szCs w:val="24"/>
        </w:rPr>
        <w:t>Цель практической работы: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384E">
        <w:rPr>
          <w:rFonts w:ascii="Times New Roman" w:hAnsi="Times New Roman"/>
          <w:sz w:val="24"/>
          <w:szCs w:val="24"/>
        </w:rPr>
        <w:t xml:space="preserve">закрепить и конкретизировать знания студентов в области </w:t>
      </w:r>
      <w:r>
        <w:rPr>
          <w:rFonts w:ascii="Times New Roman" w:hAnsi="Times New Roman"/>
          <w:sz w:val="24"/>
          <w:szCs w:val="24"/>
        </w:rPr>
        <w:t>организационно-правовых форм предприятия</w:t>
      </w:r>
      <w:r w:rsidRPr="00BF384E">
        <w:rPr>
          <w:rFonts w:ascii="Times New Roman" w:hAnsi="Times New Roman"/>
          <w:sz w:val="24"/>
          <w:szCs w:val="24"/>
        </w:rPr>
        <w:t xml:space="preserve">, проанализировать </w:t>
      </w:r>
      <w:r>
        <w:rPr>
          <w:rFonts w:ascii="Times New Roman" w:hAnsi="Times New Roman"/>
          <w:sz w:val="24"/>
          <w:szCs w:val="24"/>
        </w:rPr>
        <w:t>различные организационно-правовые формы предприятий.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384E">
        <w:rPr>
          <w:rFonts w:ascii="Times New Roman" w:hAnsi="Times New Roman"/>
          <w:b/>
          <w:sz w:val="24"/>
          <w:szCs w:val="24"/>
        </w:rPr>
        <w:t>Общие теоретические сведения</w:t>
      </w: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В соответствии с гражданским кодексом могут создаваться следующие организационные формы  коммерческих предприятий: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*Хозяйственное товарищество и общество.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*Производственные кооперативы, государственные и муниципальные, унитарные предприятия.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Хозяйственные товарищества и общества: полное товарищество, товарищество на вере (коммандитное), ООО, ОДО, ЗАО, ОАО.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7EB6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384E">
        <w:rPr>
          <w:rFonts w:ascii="Times New Roman" w:hAnsi="Times New Roman"/>
          <w:b/>
          <w:sz w:val="24"/>
          <w:szCs w:val="24"/>
          <w:u w:val="single"/>
        </w:rPr>
        <w:t>Содержание и последовательность выполнения заданий</w:t>
      </w: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1. Записать номер практической работы, тему и цель работы.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sz w:val="24"/>
          <w:szCs w:val="24"/>
          <w:lang w:eastAsia="ru-RU"/>
        </w:rPr>
        <w:t>2.Выполнить задание № 1</w:t>
      </w:r>
    </w:p>
    <w:p w:rsidR="00987EB6" w:rsidRPr="00BF384E" w:rsidRDefault="00987EB6" w:rsidP="00987E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3.Выполнить задание № 2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F384E">
        <w:rPr>
          <w:rFonts w:ascii="Times New Roman" w:hAnsi="Times New Roman"/>
          <w:sz w:val="24"/>
          <w:szCs w:val="24"/>
          <w:lang w:eastAsia="ru-RU"/>
        </w:rPr>
        <w:t>.Сделать вывод по работе.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F384E">
        <w:rPr>
          <w:rFonts w:ascii="Times New Roman" w:hAnsi="Times New Roman"/>
          <w:sz w:val="24"/>
          <w:szCs w:val="24"/>
          <w:lang w:eastAsia="ru-RU"/>
        </w:rPr>
        <w:t>.Подготовиться к устному ответу на контрольные вопросы.</w:t>
      </w: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384E">
        <w:rPr>
          <w:rFonts w:ascii="Times New Roman" w:hAnsi="Times New Roman"/>
          <w:b/>
          <w:i/>
          <w:sz w:val="24"/>
          <w:szCs w:val="24"/>
        </w:rPr>
        <w:t>Задание 1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Выделите общие и отличительные черты организационно-правовых форм: полное товарищество (</w:t>
      </w:r>
      <w:proofErr w:type="gramStart"/>
      <w:r w:rsidRPr="00BF384E">
        <w:rPr>
          <w:rFonts w:ascii="Times New Roman" w:hAnsi="Times New Roman"/>
          <w:sz w:val="24"/>
          <w:szCs w:val="24"/>
        </w:rPr>
        <w:t>ПТ</w:t>
      </w:r>
      <w:proofErr w:type="gramEnd"/>
      <w:r w:rsidRPr="00BF384E">
        <w:rPr>
          <w:rFonts w:ascii="Times New Roman" w:hAnsi="Times New Roman"/>
          <w:sz w:val="24"/>
          <w:szCs w:val="24"/>
        </w:rPr>
        <w:t>) и общество с ограниченной ответственностью (ООО).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Выполнение задания следует оформить в виде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8"/>
        <w:gridCol w:w="1260"/>
        <w:gridCol w:w="1260"/>
      </w:tblGrid>
      <w:tr w:rsidR="00987EB6" w:rsidRPr="00731F27" w:rsidTr="00987EB6">
        <w:tc>
          <w:tcPr>
            <w:tcW w:w="9468" w:type="dxa"/>
            <w:gridSpan w:val="3"/>
          </w:tcPr>
          <w:p w:rsidR="00987EB6" w:rsidRPr="00731F27" w:rsidRDefault="00987EB6" w:rsidP="00987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Общие черты</w:t>
            </w:r>
          </w:p>
        </w:tc>
      </w:tr>
      <w:tr w:rsidR="00987EB6" w:rsidRPr="00731F27" w:rsidTr="00987EB6">
        <w:tc>
          <w:tcPr>
            <w:tcW w:w="9468" w:type="dxa"/>
            <w:gridSpan w:val="3"/>
          </w:tcPr>
          <w:p w:rsidR="00987EB6" w:rsidRPr="00731F27" w:rsidRDefault="00987EB6" w:rsidP="00987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являются коммерческими организациями, ставящими основной задачей получение прибыли и распределение ее между участниками;</w:t>
            </w:r>
          </w:p>
          <w:p w:rsidR="00987EB6" w:rsidRPr="00731F27" w:rsidRDefault="00987EB6" w:rsidP="00987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 xml:space="preserve">и т.д. </w:t>
            </w:r>
            <w:proofErr w:type="gramStart"/>
            <w:r w:rsidRPr="00731F2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31F27">
              <w:rPr>
                <w:rFonts w:ascii="Times New Roman" w:hAnsi="Times New Roman"/>
                <w:sz w:val="24"/>
                <w:szCs w:val="24"/>
              </w:rPr>
              <w:t>не менее четырех пунктов).</w:t>
            </w:r>
          </w:p>
        </w:tc>
      </w:tr>
      <w:tr w:rsidR="00987EB6" w:rsidRPr="00731F27" w:rsidTr="00987EB6">
        <w:tc>
          <w:tcPr>
            <w:tcW w:w="9468" w:type="dxa"/>
            <w:gridSpan w:val="3"/>
          </w:tcPr>
          <w:p w:rsidR="00987EB6" w:rsidRPr="00731F27" w:rsidRDefault="00987EB6" w:rsidP="00987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Различия</w:t>
            </w:r>
          </w:p>
        </w:tc>
      </w:tr>
      <w:tr w:rsidR="00987EB6" w:rsidRPr="00731F27" w:rsidTr="00987EB6">
        <w:tc>
          <w:tcPr>
            <w:tcW w:w="6948" w:type="dxa"/>
          </w:tcPr>
          <w:p w:rsidR="00987EB6" w:rsidRPr="00731F27" w:rsidRDefault="00987EB6" w:rsidP="00987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Признаки</w:t>
            </w:r>
          </w:p>
        </w:tc>
        <w:tc>
          <w:tcPr>
            <w:tcW w:w="1260" w:type="dxa"/>
          </w:tcPr>
          <w:p w:rsidR="00987EB6" w:rsidRPr="00731F27" w:rsidRDefault="00987EB6" w:rsidP="00987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ООО</w:t>
            </w:r>
          </w:p>
        </w:tc>
        <w:tc>
          <w:tcPr>
            <w:tcW w:w="1260" w:type="dxa"/>
          </w:tcPr>
          <w:p w:rsidR="00987EB6" w:rsidRPr="00731F27" w:rsidRDefault="00987EB6" w:rsidP="00987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F27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End"/>
          </w:p>
        </w:tc>
      </w:tr>
      <w:tr w:rsidR="00987EB6" w:rsidRPr="00731F27" w:rsidTr="00987EB6">
        <w:tc>
          <w:tcPr>
            <w:tcW w:w="6948" w:type="dxa"/>
          </w:tcPr>
          <w:p w:rsidR="00987EB6" w:rsidRPr="00731F27" w:rsidRDefault="00987EB6" w:rsidP="00987EB6">
            <w:pPr>
              <w:numPr>
                <w:ilvl w:val="0"/>
                <w:numId w:val="15"/>
              </w:numPr>
              <w:tabs>
                <w:tab w:val="clear" w:pos="90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 xml:space="preserve">Состав участников </w:t>
            </w:r>
          </w:p>
          <w:p w:rsidR="00987EB6" w:rsidRPr="00731F27" w:rsidRDefault="00987EB6" w:rsidP="00987EB6">
            <w:pPr>
              <w:numPr>
                <w:ilvl w:val="0"/>
                <w:numId w:val="15"/>
              </w:numPr>
              <w:tabs>
                <w:tab w:val="clear" w:pos="90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Численность участников</w:t>
            </w:r>
          </w:p>
          <w:p w:rsidR="00987EB6" w:rsidRPr="00731F27" w:rsidRDefault="00987EB6" w:rsidP="00987EB6">
            <w:pPr>
              <w:numPr>
                <w:ilvl w:val="0"/>
                <w:numId w:val="15"/>
              </w:numPr>
              <w:tabs>
                <w:tab w:val="clear" w:pos="90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Порядок формирования уставного (складочного) капитала</w:t>
            </w:r>
          </w:p>
          <w:p w:rsidR="00987EB6" w:rsidRPr="00731F27" w:rsidRDefault="00987EB6" w:rsidP="00987EB6">
            <w:pPr>
              <w:numPr>
                <w:ilvl w:val="0"/>
                <w:numId w:val="15"/>
              </w:numPr>
              <w:tabs>
                <w:tab w:val="clear" w:pos="90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Величина уставного (складочного) капитала</w:t>
            </w:r>
          </w:p>
          <w:p w:rsidR="00987EB6" w:rsidRPr="00731F27" w:rsidRDefault="00987EB6" w:rsidP="00987EB6">
            <w:pPr>
              <w:numPr>
                <w:ilvl w:val="0"/>
                <w:numId w:val="15"/>
              </w:numPr>
              <w:tabs>
                <w:tab w:val="clear" w:pos="90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Органы управления</w:t>
            </w:r>
          </w:p>
          <w:p w:rsidR="00987EB6" w:rsidRPr="00731F27" w:rsidRDefault="00987EB6" w:rsidP="00987EB6">
            <w:pPr>
              <w:numPr>
                <w:ilvl w:val="0"/>
                <w:numId w:val="15"/>
              </w:numPr>
              <w:tabs>
                <w:tab w:val="clear" w:pos="90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 xml:space="preserve">Участие учредителей в деятельности </w:t>
            </w:r>
          </w:p>
          <w:p w:rsidR="00987EB6" w:rsidRPr="00731F27" w:rsidRDefault="00987EB6" w:rsidP="00987EB6">
            <w:pPr>
              <w:numPr>
                <w:ilvl w:val="0"/>
                <w:numId w:val="15"/>
              </w:numPr>
              <w:tabs>
                <w:tab w:val="clear" w:pos="90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Порядок принятия решения</w:t>
            </w:r>
          </w:p>
          <w:p w:rsidR="00987EB6" w:rsidRPr="00731F27" w:rsidRDefault="00987EB6" w:rsidP="00987EB6">
            <w:pPr>
              <w:numPr>
                <w:ilvl w:val="0"/>
                <w:numId w:val="15"/>
              </w:numPr>
              <w:tabs>
                <w:tab w:val="clear" w:pos="90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Распределение прибыли</w:t>
            </w:r>
          </w:p>
          <w:p w:rsidR="00987EB6" w:rsidRPr="00731F27" w:rsidRDefault="00987EB6" w:rsidP="00987EB6">
            <w:pPr>
              <w:numPr>
                <w:ilvl w:val="0"/>
                <w:numId w:val="15"/>
              </w:numPr>
              <w:tabs>
                <w:tab w:val="clear" w:pos="90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F27">
              <w:rPr>
                <w:rFonts w:ascii="Times New Roman" w:hAnsi="Times New Roman"/>
                <w:sz w:val="24"/>
                <w:szCs w:val="24"/>
              </w:rPr>
              <w:t>Ответственность учредителей по обязательствам предприятия</w:t>
            </w:r>
          </w:p>
        </w:tc>
        <w:tc>
          <w:tcPr>
            <w:tcW w:w="1260" w:type="dxa"/>
          </w:tcPr>
          <w:p w:rsidR="00987EB6" w:rsidRPr="00731F27" w:rsidRDefault="00987EB6" w:rsidP="00987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87EB6" w:rsidRPr="00731F27" w:rsidRDefault="00987EB6" w:rsidP="00987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7EB6" w:rsidRPr="00BF384E" w:rsidRDefault="00987EB6" w:rsidP="00987EB6">
      <w:pPr>
        <w:spacing w:after="0" w:line="240" w:lineRule="auto"/>
        <w:ind w:firstLine="709"/>
        <w:rPr>
          <w:rFonts w:ascii="Times New Roman" w:hAnsi="Times New Roman"/>
          <w:b/>
          <w:bCs/>
          <w:i/>
          <w:sz w:val="24"/>
          <w:szCs w:val="24"/>
        </w:rPr>
      </w:pPr>
    </w:p>
    <w:p w:rsidR="00987EB6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7EB6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F384E">
        <w:rPr>
          <w:rFonts w:ascii="Times New Roman" w:hAnsi="Times New Roman"/>
          <w:b/>
          <w:i/>
          <w:sz w:val="24"/>
          <w:szCs w:val="24"/>
        </w:rPr>
        <w:t>Задание 2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lastRenderedPageBreak/>
        <w:t>Назовите степень проявления отношения работников к своей деятельности (высокая, средняя или низкая) на предприятиях различных организационно-правовых форм:</w:t>
      </w:r>
    </w:p>
    <w:p w:rsidR="00987EB6" w:rsidRPr="00BF384E" w:rsidRDefault="00987EB6" w:rsidP="00987EB6">
      <w:pPr>
        <w:numPr>
          <w:ilvl w:val="0"/>
          <w:numId w:val="16"/>
        </w:numPr>
        <w:tabs>
          <w:tab w:val="clear" w:pos="270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заинтересованность в результатах труда;</w:t>
      </w:r>
    </w:p>
    <w:p w:rsidR="00987EB6" w:rsidRPr="00BF384E" w:rsidRDefault="00987EB6" w:rsidP="00987EB6">
      <w:pPr>
        <w:numPr>
          <w:ilvl w:val="0"/>
          <w:numId w:val="16"/>
        </w:numPr>
        <w:tabs>
          <w:tab w:val="clear" w:pos="270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ответственность за свою деятельность;</w:t>
      </w:r>
    </w:p>
    <w:p w:rsidR="00987EB6" w:rsidRPr="00BF384E" w:rsidRDefault="00987EB6" w:rsidP="00987EB6">
      <w:pPr>
        <w:numPr>
          <w:ilvl w:val="0"/>
          <w:numId w:val="16"/>
        </w:numPr>
        <w:tabs>
          <w:tab w:val="clear" w:pos="270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возможность перспективного развития;</w:t>
      </w:r>
    </w:p>
    <w:p w:rsidR="00987EB6" w:rsidRPr="00BF384E" w:rsidRDefault="00987EB6" w:rsidP="00987EB6">
      <w:pPr>
        <w:numPr>
          <w:ilvl w:val="0"/>
          <w:numId w:val="16"/>
        </w:numPr>
        <w:tabs>
          <w:tab w:val="clear" w:pos="270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экономическая устойчивость;</w:t>
      </w:r>
    </w:p>
    <w:p w:rsidR="00987EB6" w:rsidRPr="00BF384E" w:rsidRDefault="00987EB6" w:rsidP="00987EB6">
      <w:pPr>
        <w:numPr>
          <w:ilvl w:val="0"/>
          <w:numId w:val="16"/>
        </w:numPr>
        <w:tabs>
          <w:tab w:val="clear" w:pos="270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степень риска управленческой деятельности;</w:t>
      </w:r>
    </w:p>
    <w:p w:rsidR="00987EB6" w:rsidRPr="00BF384E" w:rsidRDefault="00987EB6" w:rsidP="00987EB6">
      <w:pPr>
        <w:numPr>
          <w:ilvl w:val="0"/>
          <w:numId w:val="16"/>
        </w:numPr>
        <w:tabs>
          <w:tab w:val="clear" w:pos="270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гибкость и быстрота изменений внутренних переменных предприятия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384E">
        <w:rPr>
          <w:rFonts w:ascii="Times New Roman" w:hAnsi="Times New Roman"/>
          <w:b/>
          <w:sz w:val="24"/>
          <w:szCs w:val="24"/>
        </w:rPr>
        <w:t>Контрольные вопросы</w:t>
      </w: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чем разница между полным товариществом и товариществом на вере?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 называется капитал в товариществах, а как в обществах?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такое неограниченная ответственность?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такое ограниченная ответственность?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Назовите сферы распространения товариществ?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Каково минимальное число участников в: партнерстве, корпорации, производственном кооперативе?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Перечислите виды хозяйственных обществ.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чем главное отличие ОАО от ЗАО?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чем главное отличие ООО от ЗАО?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такое ОДО и чем оно отличается от ООО?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какие 2 вида делятся государственные предприятия?</w:t>
      </w:r>
    </w:p>
    <w:p w:rsidR="00987EB6" w:rsidRPr="00BF384E" w:rsidRDefault="00987EB6" w:rsidP="00987EB6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Может ли </w:t>
      </w:r>
      <w:proofErr w:type="gramStart"/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лицо</w:t>
      </w:r>
      <w:proofErr w:type="gramEnd"/>
      <w:r w:rsidRPr="00BF38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являющееся учредителем (участником) товарищества или общества быть его директором?</w:t>
      </w: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«Расчёт показателей эффективности использования и движения основных фондов»</w:t>
      </w:r>
    </w:p>
    <w:p w:rsidR="00987EB6" w:rsidRPr="00AF5A1E" w:rsidRDefault="00987EB6" w:rsidP="00987EB6">
      <w:pPr>
        <w:tabs>
          <w:tab w:val="left" w:pos="570"/>
          <w:tab w:val="left" w:pos="1260"/>
          <w:tab w:val="left" w:pos="1479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Цель занятия:</w:t>
      </w:r>
      <w:r w:rsidRPr="00AF5A1E">
        <w:rPr>
          <w:rFonts w:ascii="Times New Roman" w:hAnsi="Times New Roman"/>
          <w:sz w:val="24"/>
          <w:szCs w:val="24"/>
        </w:rPr>
        <w:t xml:space="preserve"> </w:t>
      </w:r>
      <w:r w:rsidRPr="00AF5A1E">
        <w:rPr>
          <w:rFonts w:ascii="Times New Roman" w:hAnsi="Times New Roman"/>
          <w:bCs/>
          <w:sz w:val="24"/>
          <w:szCs w:val="24"/>
        </w:rPr>
        <w:t xml:space="preserve"> закрепление теоретических знаний по теме и приобретение практических навыков по расчету  показателей использования и движения основных производственных фондов. </w:t>
      </w:r>
    </w:p>
    <w:p w:rsidR="00987EB6" w:rsidRPr="00AF5A1E" w:rsidRDefault="00987EB6" w:rsidP="00987EB6">
      <w:pPr>
        <w:tabs>
          <w:tab w:val="left" w:pos="570"/>
          <w:tab w:val="left" w:pos="1260"/>
          <w:tab w:val="left" w:pos="1479"/>
        </w:tabs>
        <w:spacing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F5A1E">
        <w:rPr>
          <w:rFonts w:ascii="Times New Roman" w:hAnsi="Times New Roman"/>
          <w:b/>
          <w:bCs/>
          <w:i/>
          <w:sz w:val="24"/>
          <w:szCs w:val="24"/>
        </w:rPr>
        <w:t>Вопросы для самоконтроля: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1.Какие показатели эффективного использования основных  средств вы знаете? 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2.Как определяется  фондоотдача? 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3.Как определяется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фондовооруженность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? 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4. Как изменится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/>
          <w:sz w:val="24"/>
          <w:szCs w:val="24"/>
        </w:rPr>
        <w:t>, если произойдет увеличение фондоотдачи и валовой продукции?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5.Назовите  основные  направления улучшения использования основных производственных фондов на автотранспортных   предприятиях.  </w:t>
      </w:r>
    </w:p>
    <w:p w:rsidR="00987EB6" w:rsidRPr="00AF5A1E" w:rsidRDefault="00987EB6" w:rsidP="00987EB6">
      <w:pPr>
        <w:pStyle w:val="ad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7EB6" w:rsidRPr="00AF5A1E" w:rsidRDefault="00987EB6" w:rsidP="00987EB6">
      <w:pPr>
        <w:pStyle w:val="ad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Методические указания по выполнению практических задач</w:t>
      </w:r>
    </w:p>
    <w:p w:rsidR="00987EB6" w:rsidRPr="00AF5A1E" w:rsidRDefault="00987EB6" w:rsidP="00987EB6">
      <w:pPr>
        <w:pStyle w:val="ad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Эффективность использования ОПФ характеризуются общими и частными показателями.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lastRenderedPageBreak/>
        <w:t xml:space="preserve"> Общие показатели</w:t>
      </w:r>
      <w:r w:rsidRPr="00AF5A1E">
        <w:rPr>
          <w:rFonts w:ascii="Times New Roman" w:hAnsi="Times New Roman"/>
          <w:sz w:val="24"/>
          <w:szCs w:val="24"/>
        </w:rPr>
        <w:t xml:space="preserve"> определяют эффективность ОФ в целом по народно-хозяйственным отраслям промышленности.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>Частные показатели</w:t>
      </w:r>
      <w:r w:rsidRPr="00AF5A1E">
        <w:rPr>
          <w:rFonts w:ascii="Times New Roman" w:hAnsi="Times New Roman"/>
          <w:sz w:val="24"/>
          <w:szCs w:val="24"/>
        </w:rPr>
        <w:t xml:space="preserve"> характеризуют уровень использования отдельных элементов ОПФ.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К общим показателям относятся: фондоотдача,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фондоёмкость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фондовооружённость</w:t>
      </w:r>
      <w:proofErr w:type="spellEnd"/>
      <w:r w:rsidRPr="00AF5A1E">
        <w:rPr>
          <w:rFonts w:ascii="Times New Roman" w:hAnsi="Times New Roman"/>
          <w:sz w:val="24"/>
          <w:szCs w:val="24"/>
        </w:rPr>
        <w:t>, рентабельность, коэффициент использования производственной мощности.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Фондоотдача</w:t>
      </w:r>
      <w:r w:rsidRPr="00AF5A1E">
        <w:rPr>
          <w:rFonts w:ascii="Times New Roman" w:hAnsi="Times New Roman"/>
          <w:sz w:val="24"/>
          <w:szCs w:val="24"/>
        </w:rPr>
        <w:t xml:space="preserve"> показывает выпуск продукции на один рубль стоимости ОПФ. 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обозначается – </w:t>
      </w:r>
      <w:proofErr w:type="spellStart"/>
      <w:r w:rsidRPr="00AF5A1E">
        <w:rPr>
          <w:rFonts w:ascii="Times New Roman" w:hAnsi="Times New Roman"/>
          <w:i/>
          <w:sz w:val="24"/>
          <w:szCs w:val="24"/>
        </w:rPr>
        <w:t>ФО</w:t>
      </w:r>
      <w:proofErr w:type="gramStart"/>
      <w:r w:rsidRPr="00AF5A1E">
        <w:rPr>
          <w:rFonts w:ascii="Times New Roman" w:hAnsi="Times New Roman"/>
          <w:i/>
          <w:sz w:val="24"/>
          <w:szCs w:val="24"/>
        </w:rPr>
        <w:t>,</w:t>
      </w:r>
      <w:r w:rsidRPr="00AF5A1E">
        <w:rPr>
          <w:rFonts w:ascii="Times New Roman" w:hAnsi="Times New Roman"/>
          <w:sz w:val="24"/>
          <w:szCs w:val="24"/>
        </w:rPr>
        <w:t>н</w:t>
      </w:r>
      <w:proofErr w:type="gramEnd"/>
      <w:r w:rsidRPr="00AF5A1E">
        <w:rPr>
          <w:rFonts w:ascii="Times New Roman" w:hAnsi="Times New Roman"/>
          <w:sz w:val="24"/>
          <w:szCs w:val="24"/>
        </w:rPr>
        <w:t>аходится</w:t>
      </w:r>
      <w:proofErr w:type="spellEnd"/>
      <w:r w:rsidRPr="00AF5A1E">
        <w:rPr>
          <w:rFonts w:ascii="Times New Roman" w:hAnsi="Times New Roman"/>
          <w:sz w:val="24"/>
          <w:szCs w:val="24"/>
        </w:rPr>
        <w:t>: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32"/>
          <w:sz w:val="24"/>
          <w:szCs w:val="24"/>
        </w:rPr>
        <w:object w:dxaOrig="1340" w:dyaOrig="700">
          <v:shape id="_x0000_i1054" type="#_x0000_t75" style="width:66.75pt;height:34.5pt" o:ole="">
            <v:imagedata r:id="rId22" o:title=""/>
          </v:shape>
          <o:OLEObject Type="Embed" ProgID="Equation.3" ShapeID="_x0000_i1054" DrawAspect="Content" ObjectID="_1542886216" r:id="rId23"/>
        </w:object>
      </w:r>
      <w:r w:rsidRPr="00AF5A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/>
          <w:sz w:val="24"/>
          <w:szCs w:val="24"/>
        </w:rPr>
        <w:t>руб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на 1руб стоимости ОПФ.</w:t>
      </w:r>
    </w:p>
    <w:p w:rsidR="00987EB6" w:rsidRPr="00AF5A1E" w:rsidRDefault="00987EB6" w:rsidP="00987EB6">
      <w:pPr>
        <w:tabs>
          <w:tab w:val="left" w:pos="735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ab/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где</w:t>
      </w:r>
      <w:proofErr w:type="gramStart"/>
      <w:r w:rsidRPr="00AF5A1E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– доход или годовой объём продукции, </w:t>
      </w:r>
      <w:proofErr w:type="spellStart"/>
      <w:r w:rsidRPr="00AF5A1E">
        <w:rPr>
          <w:rFonts w:ascii="Times New Roman" w:hAnsi="Times New Roman"/>
          <w:sz w:val="24"/>
          <w:szCs w:val="24"/>
        </w:rPr>
        <w:t>руб</w:t>
      </w:r>
      <w:proofErr w:type="spellEnd"/>
      <w:r w:rsidRPr="00AF5A1E">
        <w:rPr>
          <w:rFonts w:ascii="Times New Roman" w:hAnsi="Times New Roman"/>
          <w:sz w:val="24"/>
          <w:szCs w:val="24"/>
        </w:rPr>
        <w:t>;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5A1E">
        <w:rPr>
          <w:rFonts w:ascii="Times New Roman" w:hAnsi="Times New Roman"/>
          <w:sz w:val="24"/>
          <w:szCs w:val="24"/>
        </w:rPr>
        <w:t>С</w:t>
      </w:r>
      <w:r w:rsidRPr="00AF5A1E">
        <w:rPr>
          <w:rFonts w:ascii="Times New Roman" w:hAnsi="Times New Roman"/>
          <w:sz w:val="24"/>
          <w:szCs w:val="24"/>
          <w:vertAlign w:val="subscript"/>
        </w:rPr>
        <w:t>ср</w:t>
      </w:r>
      <w:proofErr w:type="gramStart"/>
      <w:r w:rsidRPr="00AF5A1E">
        <w:rPr>
          <w:rFonts w:ascii="Times New Roman" w:hAnsi="Times New Roman"/>
          <w:sz w:val="24"/>
          <w:szCs w:val="24"/>
          <w:vertAlign w:val="subscript"/>
        </w:rPr>
        <w:t>.о</w:t>
      </w:r>
      <w:proofErr w:type="gramEnd"/>
      <w:r w:rsidRPr="00AF5A1E">
        <w:rPr>
          <w:rFonts w:ascii="Times New Roman" w:hAnsi="Times New Roman"/>
          <w:sz w:val="24"/>
          <w:szCs w:val="24"/>
          <w:vertAlign w:val="subscript"/>
        </w:rPr>
        <w:t>пф</w:t>
      </w:r>
      <w:proofErr w:type="spellEnd"/>
      <w:r w:rsidRPr="00AF5A1E">
        <w:rPr>
          <w:rFonts w:ascii="Times New Roman" w:hAnsi="Times New Roman"/>
          <w:sz w:val="24"/>
          <w:szCs w:val="24"/>
          <w:vertAlign w:val="subscript"/>
        </w:rPr>
        <w:t>.</w:t>
      </w:r>
      <w:r w:rsidRPr="00AF5A1E">
        <w:rPr>
          <w:rFonts w:ascii="Times New Roman" w:hAnsi="Times New Roman"/>
          <w:sz w:val="24"/>
          <w:szCs w:val="24"/>
        </w:rPr>
        <w:t>- среднегодовая стоимость основных производственных фондов, руб.</w:t>
      </w:r>
    </w:p>
    <w:p w:rsidR="00987EB6" w:rsidRPr="00AF5A1E" w:rsidRDefault="00987EB6" w:rsidP="00987EB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Показателем обратной стоимости фондоотдачи, является </w:t>
      </w:r>
      <w:proofErr w:type="spellStart"/>
      <w:r w:rsidRPr="00AF5A1E">
        <w:rPr>
          <w:rFonts w:ascii="Times New Roman" w:hAnsi="Times New Roman"/>
          <w:b/>
          <w:i/>
          <w:sz w:val="24"/>
          <w:szCs w:val="24"/>
        </w:rPr>
        <w:t>фондоёмкость</w:t>
      </w:r>
      <w:proofErr w:type="spellEnd"/>
      <w:r w:rsidRPr="00AF5A1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gramStart"/>
      <w:r w:rsidRPr="00AF5A1E">
        <w:rPr>
          <w:rFonts w:ascii="Times New Roman" w:hAnsi="Times New Roman"/>
          <w:sz w:val="24"/>
          <w:szCs w:val="24"/>
        </w:rPr>
        <w:t>показывает</w:t>
      </w:r>
      <w:proofErr w:type="gramEnd"/>
      <w:r w:rsidRPr="00AF5A1E">
        <w:rPr>
          <w:rFonts w:ascii="Times New Roman" w:hAnsi="Times New Roman"/>
          <w:bCs/>
          <w:sz w:val="24"/>
          <w:szCs w:val="24"/>
        </w:rPr>
        <w:t xml:space="preserve"> сколько основных фондов необходимо для выпуска 1 рубля продукции, </w:t>
      </w:r>
      <w:r w:rsidRPr="00AF5A1E">
        <w:rPr>
          <w:rFonts w:ascii="Times New Roman" w:hAnsi="Times New Roman"/>
          <w:sz w:val="24"/>
          <w:szCs w:val="24"/>
        </w:rPr>
        <w:t xml:space="preserve">обозначается – </w:t>
      </w:r>
      <w:r w:rsidRPr="00AF5A1E">
        <w:rPr>
          <w:rFonts w:ascii="Times New Roman" w:hAnsi="Times New Roman"/>
          <w:i/>
          <w:sz w:val="24"/>
          <w:szCs w:val="24"/>
        </w:rPr>
        <w:t xml:space="preserve">ФЁ, </w:t>
      </w:r>
      <w:r w:rsidRPr="00AF5A1E">
        <w:rPr>
          <w:rFonts w:ascii="Times New Roman" w:hAnsi="Times New Roman"/>
          <w:sz w:val="24"/>
          <w:szCs w:val="24"/>
        </w:rPr>
        <w:t>находится: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8"/>
          <w:sz w:val="24"/>
          <w:szCs w:val="24"/>
        </w:rPr>
        <w:object w:dxaOrig="1320" w:dyaOrig="700">
          <v:shape id="_x0000_i1055" type="#_x0000_t75" style="width:66pt;height:34.5pt" o:ole="">
            <v:imagedata r:id="rId24" o:title=""/>
          </v:shape>
          <o:OLEObject Type="Embed" ProgID="Equation.3" ShapeID="_x0000_i1055" DrawAspect="Content" ObjectID="_1542886217" r:id="rId25"/>
        </w:object>
      </w:r>
      <w:r w:rsidRPr="00AF5A1E">
        <w:rPr>
          <w:rFonts w:ascii="Times New Roman" w:hAnsi="Times New Roman"/>
          <w:sz w:val="24"/>
          <w:szCs w:val="24"/>
        </w:rPr>
        <w:t>, руб.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5A1E">
        <w:rPr>
          <w:rFonts w:ascii="Times New Roman" w:hAnsi="Times New Roman"/>
          <w:b/>
          <w:i/>
          <w:sz w:val="24"/>
          <w:szCs w:val="24"/>
        </w:rPr>
        <w:t>Фондовооружённость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показывает выпуск продукции на одного работника в рублях,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обозначается – </w:t>
      </w:r>
      <w:r w:rsidRPr="00AF5A1E">
        <w:rPr>
          <w:rFonts w:ascii="Times New Roman" w:hAnsi="Times New Roman"/>
          <w:i/>
          <w:sz w:val="24"/>
          <w:szCs w:val="24"/>
        </w:rPr>
        <w:t xml:space="preserve">ФВ, </w:t>
      </w:r>
      <w:r w:rsidRPr="00AF5A1E">
        <w:rPr>
          <w:rFonts w:ascii="Times New Roman" w:hAnsi="Times New Roman"/>
          <w:sz w:val="24"/>
          <w:szCs w:val="24"/>
        </w:rPr>
        <w:t>находится: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1320" w:dyaOrig="660">
          <v:shape id="_x0000_i1056" type="#_x0000_t75" style="width:66pt;height:33pt" o:ole="">
            <v:imagedata r:id="rId26" o:title=""/>
          </v:shape>
          <o:OLEObject Type="Embed" ProgID="Equation.3" ShapeID="_x0000_i1056" DrawAspect="Content" ObjectID="_1542886218" r:id="rId27"/>
        </w:object>
      </w:r>
      <w:r w:rsidRPr="00AF5A1E">
        <w:rPr>
          <w:rFonts w:ascii="Times New Roman" w:hAnsi="Times New Roman"/>
          <w:i/>
          <w:sz w:val="24"/>
          <w:szCs w:val="24"/>
        </w:rPr>
        <w:t xml:space="preserve"> , </w:t>
      </w:r>
      <w:proofErr w:type="spellStart"/>
      <w:r w:rsidRPr="00AF5A1E">
        <w:rPr>
          <w:rFonts w:ascii="Times New Roman" w:hAnsi="Times New Roman"/>
          <w:i/>
          <w:sz w:val="24"/>
          <w:szCs w:val="24"/>
        </w:rPr>
        <w:t>руб</w:t>
      </w:r>
      <w:proofErr w:type="spellEnd"/>
      <w:r w:rsidRPr="00AF5A1E">
        <w:rPr>
          <w:rFonts w:ascii="Times New Roman" w:hAnsi="Times New Roman"/>
          <w:i/>
          <w:sz w:val="24"/>
          <w:szCs w:val="24"/>
        </w:rPr>
        <w:t xml:space="preserve"> на 1 работника.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где </w:t>
      </w:r>
      <w:r w:rsidRPr="00AF5A1E">
        <w:rPr>
          <w:rFonts w:ascii="Times New Roman" w:hAnsi="Times New Roman"/>
          <w:sz w:val="24"/>
          <w:szCs w:val="24"/>
          <w:lang w:val="en-US"/>
        </w:rPr>
        <w:t>N</w:t>
      </w:r>
      <w:r w:rsidRPr="00AF5A1E">
        <w:rPr>
          <w:rFonts w:ascii="Times New Roman" w:hAnsi="Times New Roman"/>
          <w:sz w:val="24"/>
          <w:szCs w:val="24"/>
        </w:rPr>
        <w:t xml:space="preserve"> – численность работников, человек.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 xml:space="preserve">Рентабельность </w:t>
      </w:r>
      <w:r w:rsidRPr="00AF5A1E">
        <w:rPr>
          <w:rFonts w:ascii="Times New Roman" w:hAnsi="Times New Roman"/>
          <w:sz w:val="24"/>
          <w:szCs w:val="24"/>
        </w:rPr>
        <w:t>ОПФ показывает эффективность использования основного капитала, рентабельность на 1 рубль стоимости ОПФ,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обозначается – </w:t>
      </w:r>
      <w:r w:rsidRPr="00AF5A1E">
        <w:rPr>
          <w:rFonts w:ascii="Times New Roman" w:hAnsi="Times New Roman"/>
          <w:i/>
          <w:sz w:val="24"/>
          <w:szCs w:val="24"/>
        </w:rPr>
        <w:t xml:space="preserve">ФО, </w:t>
      </w:r>
      <w:r w:rsidRPr="00AF5A1E">
        <w:rPr>
          <w:rFonts w:ascii="Times New Roman" w:hAnsi="Times New Roman"/>
          <w:sz w:val="24"/>
          <w:szCs w:val="24"/>
        </w:rPr>
        <w:t>находится</w:t>
      </w:r>
      <w:proofErr w:type="gramStart"/>
      <w:r w:rsidRPr="00AF5A1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32"/>
          <w:sz w:val="24"/>
          <w:szCs w:val="24"/>
        </w:rPr>
        <w:object w:dxaOrig="1480" w:dyaOrig="700">
          <v:shape id="_x0000_i1057" type="#_x0000_t75" style="width:73.5pt;height:34.5pt" o:ole="">
            <v:imagedata r:id="rId28" o:title=""/>
          </v:shape>
          <o:OLEObject Type="Embed" ProgID="Equation.3" ShapeID="_x0000_i1057" DrawAspect="Content" ObjectID="_1542886219" r:id="rId29"/>
        </w:object>
      </w:r>
      <w:r w:rsidRPr="00AF5A1E">
        <w:rPr>
          <w:rFonts w:ascii="Times New Roman" w:hAnsi="Times New Roman"/>
          <w:sz w:val="24"/>
          <w:szCs w:val="24"/>
        </w:rPr>
        <w:t xml:space="preserve">, 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где  </w:t>
      </w:r>
      <w:proofErr w:type="gramStart"/>
      <w:r w:rsidRPr="00AF5A1E">
        <w:rPr>
          <w:rFonts w:ascii="Times New Roman" w:hAnsi="Times New Roman"/>
          <w:sz w:val="24"/>
          <w:szCs w:val="24"/>
        </w:rPr>
        <w:t>П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– прибыль, руб.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Коэффициент использования производственной мощности: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i/>
          <w:position w:val="-30"/>
          <w:sz w:val="24"/>
          <w:szCs w:val="24"/>
        </w:rPr>
        <w:object w:dxaOrig="999" w:dyaOrig="680">
          <v:shape id="_x0000_i1058" type="#_x0000_t75" style="width:51pt;height:33.75pt" o:ole="">
            <v:imagedata r:id="rId30" o:title=""/>
          </v:shape>
          <o:OLEObject Type="Embed" ProgID="Equation.3" ShapeID="_x0000_i1058" DrawAspect="Content" ObjectID="_1542886220" r:id="rId31"/>
        </w:object>
      </w:r>
      <w:r w:rsidRPr="00AF5A1E">
        <w:rPr>
          <w:rFonts w:ascii="Times New Roman" w:hAnsi="Times New Roman"/>
          <w:sz w:val="24"/>
          <w:szCs w:val="24"/>
        </w:rPr>
        <w:t xml:space="preserve">, </w:t>
      </w:r>
    </w:p>
    <w:p w:rsidR="00987EB6" w:rsidRPr="00AF5A1E" w:rsidRDefault="00987EB6" w:rsidP="00987EB6">
      <w:pPr>
        <w:tabs>
          <w:tab w:val="left" w:pos="570"/>
          <w:tab w:val="left" w:pos="147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где</w:t>
      </w:r>
      <w:proofErr w:type="gramStart"/>
      <w:r w:rsidRPr="00AF5A1E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– объём производства продукции, (тонн);</w:t>
      </w:r>
    </w:p>
    <w:p w:rsidR="00987EB6" w:rsidRPr="00AF5A1E" w:rsidRDefault="00987EB6" w:rsidP="00987EB6">
      <w:pPr>
        <w:tabs>
          <w:tab w:val="left" w:pos="570"/>
          <w:tab w:val="left" w:pos="1479"/>
          <w:tab w:val="left" w:pos="203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lastRenderedPageBreak/>
        <w:t>Д</w:t>
      </w:r>
      <w:r w:rsidRPr="00AF5A1E">
        <w:rPr>
          <w:rFonts w:ascii="Times New Roman" w:hAnsi="Times New Roman"/>
          <w:sz w:val="24"/>
          <w:szCs w:val="24"/>
          <w:vertAlign w:val="subscript"/>
        </w:rPr>
        <w:t>м</w:t>
      </w:r>
      <w:r w:rsidRPr="00AF5A1E">
        <w:rPr>
          <w:rFonts w:ascii="Times New Roman" w:hAnsi="Times New Roman"/>
          <w:sz w:val="24"/>
          <w:szCs w:val="24"/>
        </w:rPr>
        <w:t xml:space="preserve"> – производственная мощность предприятия, (тонн).</w:t>
      </w:r>
    </w:p>
    <w:p w:rsidR="00987EB6" w:rsidRPr="00AF5A1E" w:rsidRDefault="00987EB6" w:rsidP="00987EB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5A1E">
        <w:rPr>
          <w:rFonts w:ascii="Times New Roman" w:hAnsi="Times New Roman"/>
          <w:b/>
          <w:bCs/>
          <w:sz w:val="24"/>
          <w:szCs w:val="24"/>
        </w:rPr>
        <w:t>Задача№1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5A1E">
        <w:rPr>
          <w:rFonts w:ascii="Times New Roman" w:hAnsi="Times New Roman"/>
          <w:b/>
          <w:bCs/>
          <w:sz w:val="24"/>
          <w:szCs w:val="24"/>
        </w:rPr>
        <w:t xml:space="preserve"> Рассчитайте</w:t>
      </w:r>
      <w:r w:rsidRPr="00AF5A1E">
        <w:rPr>
          <w:rFonts w:ascii="Times New Roman" w:hAnsi="Times New Roman"/>
          <w:bCs/>
          <w:sz w:val="24"/>
          <w:szCs w:val="24"/>
        </w:rPr>
        <w:t xml:space="preserve"> фондоотдачу (</w:t>
      </w:r>
      <w:proofErr w:type="spellStart"/>
      <w:r w:rsidRPr="00AF5A1E">
        <w:rPr>
          <w:rFonts w:ascii="Times New Roman" w:hAnsi="Times New Roman"/>
          <w:bCs/>
          <w:sz w:val="24"/>
          <w:szCs w:val="24"/>
        </w:rPr>
        <w:t>Фо</w:t>
      </w:r>
      <w:proofErr w:type="spellEnd"/>
      <w:r w:rsidRPr="00AF5A1E">
        <w:rPr>
          <w:rFonts w:ascii="Times New Roman" w:hAnsi="Times New Roman"/>
          <w:bCs/>
          <w:sz w:val="24"/>
          <w:szCs w:val="24"/>
        </w:rPr>
        <w:t xml:space="preserve">) и </w:t>
      </w:r>
      <w:proofErr w:type="spellStart"/>
      <w:r w:rsidRPr="00AF5A1E">
        <w:rPr>
          <w:rFonts w:ascii="Times New Roman" w:hAnsi="Times New Roman"/>
          <w:bCs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AF5A1E">
        <w:rPr>
          <w:rFonts w:ascii="Times New Roman" w:hAnsi="Times New Roman"/>
          <w:bCs/>
          <w:sz w:val="24"/>
          <w:szCs w:val="24"/>
        </w:rPr>
        <w:t>Фе</w:t>
      </w:r>
      <w:proofErr w:type="spellEnd"/>
      <w:r w:rsidRPr="00AF5A1E">
        <w:rPr>
          <w:rFonts w:ascii="Times New Roman" w:hAnsi="Times New Roman"/>
          <w:bCs/>
          <w:sz w:val="24"/>
          <w:szCs w:val="24"/>
        </w:rPr>
        <w:t>) основных производственных фондов, если сумма валового дохода за год составила (</w:t>
      </w:r>
      <w:r w:rsidRPr="00AF5A1E">
        <w:rPr>
          <w:rFonts w:ascii="Times New Roman" w:hAnsi="Times New Roman"/>
          <w:bCs/>
          <w:position w:val="-14"/>
          <w:sz w:val="24"/>
          <w:szCs w:val="24"/>
        </w:rPr>
        <w:object w:dxaOrig="580" w:dyaOrig="400">
          <v:shape id="_x0000_i1059" type="#_x0000_t75" style="width:30.75pt;height:20.25pt" o:ole="">
            <v:imagedata r:id="rId8" o:title=""/>
          </v:shape>
          <o:OLEObject Type="Embed" ProgID="Equation.3" ShapeID="_x0000_i1059" DrawAspect="Content" ObjectID="_1542886221" r:id="rId32"/>
        </w:object>
      </w:r>
      <w:r w:rsidRPr="00AF5A1E">
        <w:rPr>
          <w:rFonts w:ascii="Times New Roman" w:hAnsi="Times New Roman"/>
          <w:bCs/>
          <w:sz w:val="24"/>
          <w:szCs w:val="24"/>
        </w:rPr>
        <w:t>) - 260900,0 тыс. руб., а среднегодовая стоимость ОПФ 190650,0 тыс. руб.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5A1E">
        <w:rPr>
          <w:rFonts w:ascii="Times New Roman" w:hAnsi="Times New Roman"/>
          <w:b/>
          <w:bCs/>
          <w:sz w:val="24"/>
          <w:szCs w:val="24"/>
        </w:rPr>
        <w:t>Задача №2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5A1E">
        <w:rPr>
          <w:rFonts w:ascii="Times New Roman" w:hAnsi="Times New Roman"/>
          <w:bCs/>
          <w:sz w:val="24"/>
          <w:szCs w:val="24"/>
        </w:rPr>
        <w:t>Срок полезного использования оборудования зоны ТО-1 (</w:t>
      </w:r>
      <w:proofErr w:type="spellStart"/>
      <w:r w:rsidRPr="00AF5A1E">
        <w:rPr>
          <w:rFonts w:ascii="Times New Roman" w:hAnsi="Times New Roman"/>
          <w:bCs/>
          <w:i/>
          <w:iCs/>
          <w:sz w:val="24"/>
          <w:szCs w:val="24"/>
        </w:rPr>
        <w:t>Т</w:t>
      </w:r>
      <w:r w:rsidRPr="00AF5A1E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н</w:t>
      </w:r>
      <w:proofErr w:type="spellEnd"/>
      <w:r w:rsidRPr="00AF5A1E">
        <w:rPr>
          <w:rFonts w:ascii="Times New Roman" w:hAnsi="Times New Roman"/>
          <w:bCs/>
          <w:sz w:val="24"/>
          <w:szCs w:val="24"/>
        </w:rPr>
        <w:t>)- 5 лет, среднегодовая стоимость оборудования (</w:t>
      </w:r>
      <w:proofErr w:type="spellStart"/>
      <w:r w:rsidRPr="00AF5A1E"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AF5A1E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оборуд</w:t>
      </w:r>
      <w:proofErr w:type="spellEnd"/>
      <w:r w:rsidRPr="00AF5A1E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>.</w:t>
      </w:r>
      <w:r w:rsidRPr="00AF5A1E">
        <w:rPr>
          <w:rFonts w:ascii="Times New Roman" w:hAnsi="Times New Roman"/>
          <w:bCs/>
          <w:i/>
          <w:iCs/>
          <w:sz w:val="24"/>
          <w:szCs w:val="24"/>
        </w:rPr>
        <w:t xml:space="preserve">) </w:t>
      </w:r>
      <w:r w:rsidRPr="00AF5A1E">
        <w:rPr>
          <w:rFonts w:ascii="Times New Roman" w:hAnsi="Times New Roman"/>
          <w:bCs/>
          <w:sz w:val="24"/>
          <w:szCs w:val="24"/>
        </w:rPr>
        <w:t xml:space="preserve">- 250,0 тыс. руб. </w:t>
      </w:r>
      <w:r w:rsidRPr="00AF5A1E">
        <w:rPr>
          <w:rFonts w:ascii="Times New Roman" w:hAnsi="Times New Roman"/>
          <w:b/>
          <w:bCs/>
          <w:sz w:val="24"/>
          <w:szCs w:val="24"/>
        </w:rPr>
        <w:t xml:space="preserve">Начислите </w:t>
      </w:r>
      <w:r w:rsidRPr="00AF5A1E">
        <w:rPr>
          <w:rFonts w:ascii="Times New Roman" w:hAnsi="Times New Roman"/>
          <w:bCs/>
          <w:sz w:val="24"/>
          <w:szCs w:val="24"/>
        </w:rPr>
        <w:t>амортизацию по оборудованию ремонтной зоны за  год линейным способом.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№3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Стоимость основных производственных фондов на начало года составила 15 млн. руб. В течение года было введено ОФ на сумму 5,4 </w:t>
      </w:r>
      <w:proofErr w:type="spellStart"/>
      <w:proofErr w:type="gramStart"/>
      <w:r w:rsidRPr="00AF5A1E"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 xml:space="preserve"> руб., списано с баланса предприятия ОФ на 2,7 </w:t>
      </w:r>
      <w:proofErr w:type="spellStart"/>
      <w:r w:rsidRPr="00AF5A1E">
        <w:rPr>
          <w:rFonts w:ascii="Times New Roman" w:hAnsi="Times New Roman"/>
          <w:sz w:val="24"/>
          <w:szCs w:val="24"/>
        </w:rPr>
        <w:t>млн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руб. износ составил – 29% от стоимости на начало периода. </w:t>
      </w:r>
      <w:r w:rsidRPr="00AF5A1E">
        <w:rPr>
          <w:rFonts w:ascii="Times New Roman" w:hAnsi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/>
          <w:sz w:val="24"/>
          <w:szCs w:val="24"/>
        </w:rPr>
        <w:t xml:space="preserve"> коэффициенты, характеризующие структуру основных производственных фондов.</w:t>
      </w:r>
    </w:p>
    <w:p w:rsidR="00987EB6" w:rsidRPr="00AF5A1E" w:rsidRDefault="00987EB6" w:rsidP="00987EB6">
      <w:pPr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№4</w:t>
      </w:r>
    </w:p>
    <w:p w:rsidR="00987EB6" w:rsidRPr="00AF5A1E" w:rsidRDefault="00987EB6" w:rsidP="00987EB6">
      <w:pPr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</w:t>
      </w:r>
      <w:r w:rsidRPr="00AF5A1E">
        <w:rPr>
          <w:rFonts w:ascii="Times New Roman" w:hAnsi="Times New Roman"/>
          <w:sz w:val="24"/>
          <w:szCs w:val="24"/>
        </w:rPr>
        <w:tab/>
        <w:t xml:space="preserve">Определить показатели фондоотдачу,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фондо-вооруженность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в плановом и отчетном периодах, сравнить их.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237"/>
        <w:gridCol w:w="1306"/>
        <w:gridCol w:w="1747"/>
        <w:gridCol w:w="1527"/>
        <w:gridCol w:w="1085"/>
        <w:gridCol w:w="1076"/>
        <w:gridCol w:w="1457"/>
      </w:tblGrid>
      <w:tr w:rsidR="00987EB6" w:rsidRPr="00AF5A1E" w:rsidTr="00987EB6">
        <w:trPr>
          <w:trHeight w:hRule="exact" w:val="914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Валовая продукция тыс. руб.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Среднегодовая стоимость ОПФ, тыс. руб.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Численность работающих человек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/>
                <w:sz w:val="24"/>
                <w:szCs w:val="24"/>
              </w:rPr>
              <w:t>Фо</w:t>
            </w:r>
            <w:proofErr w:type="spellEnd"/>
            <w:r w:rsidRPr="00AF5A1E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/>
                <w:sz w:val="24"/>
                <w:szCs w:val="24"/>
              </w:rPr>
              <w:t>Фе</w:t>
            </w:r>
            <w:proofErr w:type="spellEnd"/>
            <w:r w:rsidRPr="00AF5A1E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/>
                <w:sz w:val="24"/>
                <w:szCs w:val="24"/>
              </w:rPr>
              <w:t>Фт</w:t>
            </w:r>
            <w:proofErr w:type="spellEnd"/>
            <w:r w:rsidRPr="00AF5A1E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987EB6" w:rsidRPr="00AF5A1E" w:rsidTr="00987EB6">
        <w:trPr>
          <w:trHeight w:hRule="exact" w:val="349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97 984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44136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AF5A1E" w:rsidTr="00987EB6">
        <w:trPr>
          <w:trHeight w:hRule="exact" w:val="373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 xml:space="preserve">Отчетный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102118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44788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7EB6" w:rsidRPr="00AF5A1E" w:rsidRDefault="00987EB6" w:rsidP="00987EB6">
      <w:pPr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№5</w:t>
      </w:r>
    </w:p>
    <w:p w:rsidR="00987EB6" w:rsidRPr="00AF5A1E" w:rsidRDefault="00987EB6" w:rsidP="00987EB6">
      <w:pPr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</w:t>
      </w:r>
      <w:r w:rsidRPr="00AF5A1E">
        <w:rPr>
          <w:rFonts w:ascii="Times New Roman" w:hAnsi="Times New Roman"/>
          <w:sz w:val="24"/>
          <w:szCs w:val="24"/>
        </w:rPr>
        <w:tab/>
        <w:t xml:space="preserve">Определить фондоотдачу,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фондовооруженность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труда в валом и отчетных годах, сделать выводы.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109"/>
        <w:gridCol w:w="1184"/>
        <w:gridCol w:w="1615"/>
        <w:gridCol w:w="1433"/>
        <w:gridCol w:w="1140"/>
        <w:gridCol w:w="1473"/>
        <w:gridCol w:w="1481"/>
      </w:tblGrid>
      <w:tr w:rsidR="00987EB6" w:rsidRPr="00AF5A1E" w:rsidTr="00987EB6">
        <w:trPr>
          <w:trHeight w:hRule="exact" w:val="1114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Валовая продукция тыс. руб.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Среднегодовая стоимость ОПФ, тыс. руб.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AF5A1E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AF5A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/>
                <w:sz w:val="24"/>
                <w:szCs w:val="24"/>
              </w:rPr>
              <w:t>Фо</w:t>
            </w:r>
            <w:proofErr w:type="spellEnd"/>
            <w:r w:rsidRPr="00AF5A1E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/>
                <w:sz w:val="24"/>
                <w:szCs w:val="24"/>
              </w:rPr>
              <w:t>Фе</w:t>
            </w:r>
            <w:proofErr w:type="spellEnd"/>
            <w:r w:rsidRPr="00AF5A1E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/>
                <w:sz w:val="24"/>
                <w:szCs w:val="24"/>
              </w:rPr>
              <w:t>Фт</w:t>
            </w:r>
            <w:proofErr w:type="spellEnd"/>
            <w:r w:rsidRPr="00AF5A1E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987EB6" w:rsidRPr="00AF5A1E" w:rsidTr="00987EB6">
        <w:trPr>
          <w:trHeight w:hRule="exact" w:val="31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94282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38142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AF5A1E" w:rsidTr="00987EB6">
        <w:trPr>
          <w:trHeight w:hRule="exact" w:val="363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 xml:space="preserve">Отчетный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99 112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39486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EB6" w:rsidRPr="00AF5A1E" w:rsidRDefault="00987EB6" w:rsidP="00987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7EB6" w:rsidRPr="00AF5A1E" w:rsidRDefault="00987EB6" w:rsidP="00987EB6">
      <w:pPr>
        <w:rPr>
          <w:rFonts w:ascii="Times New Roman" w:hAnsi="Times New Roman"/>
          <w:b/>
          <w:sz w:val="24"/>
          <w:szCs w:val="24"/>
        </w:rPr>
      </w:pP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№6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На начало года стоимость ОПФ составляла 3 млн. рублей. В марте предприятие приобрело станки на сумму 1,6 млн. рублей, а в июне было ликвидировано оборудование на 0,4 млн. рублей. Норма амортизации 12%. За год предприятие выпустило продукции на сумму 2,6 млн. рублей. Среднесписочная численность работников предприятия – 1000 чел.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lastRenderedPageBreak/>
        <w:t xml:space="preserve">Определите </w:t>
      </w:r>
      <w:r w:rsidRPr="00AF5A1E">
        <w:rPr>
          <w:rFonts w:ascii="Times New Roman" w:hAnsi="Times New Roman"/>
          <w:sz w:val="24"/>
          <w:szCs w:val="24"/>
        </w:rPr>
        <w:t xml:space="preserve">среднегодовую стоимость ОПФ, сумму амортизационных отчислений за год, фондоотдачу,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5A1E">
        <w:rPr>
          <w:rFonts w:ascii="Times New Roman" w:hAnsi="Times New Roman"/>
          <w:sz w:val="24"/>
          <w:szCs w:val="24"/>
        </w:rPr>
        <w:t>фондовооруженность</w:t>
      </w:r>
      <w:proofErr w:type="spellEnd"/>
      <w:r w:rsidRPr="00AF5A1E">
        <w:rPr>
          <w:rFonts w:ascii="Times New Roman" w:hAnsi="Times New Roman"/>
          <w:sz w:val="24"/>
          <w:szCs w:val="24"/>
        </w:rPr>
        <w:t>.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№7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Цена приобретения автомобиля (</w:t>
      </w:r>
      <w:proofErr w:type="spellStart"/>
      <w:r w:rsidRPr="00AF5A1E">
        <w:rPr>
          <w:rFonts w:ascii="Times New Roman" w:hAnsi="Times New Roman"/>
          <w:sz w:val="24"/>
          <w:szCs w:val="24"/>
        </w:rPr>
        <w:t>Цавт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) </w:t>
      </w:r>
      <w:r w:rsidRPr="00AF5A1E">
        <w:rPr>
          <w:rFonts w:ascii="Times New Roman" w:hAnsi="Times New Roman"/>
          <w:sz w:val="24"/>
          <w:szCs w:val="24"/>
        </w:rPr>
        <w:softHyphen/>
        <w:t xml:space="preserve"> 600 тыс. руб.; транспортно</w:t>
      </w:r>
      <w:r w:rsidRPr="00AF5A1E">
        <w:rPr>
          <w:rFonts w:ascii="Times New Roman" w:hAnsi="Times New Roman"/>
          <w:sz w:val="24"/>
          <w:szCs w:val="24"/>
        </w:rPr>
        <w:softHyphen/>
        <w:t xml:space="preserve"> - заготовительские расходы (ТЗ </w:t>
      </w:r>
      <w:proofErr w:type="spellStart"/>
      <w:r w:rsidRPr="00AF5A1E">
        <w:rPr>
          <w:rFonts w:ascii="Times New Roman" w:hAnsi="Times New Roman"/>
          <w:sz w:val="24"/>
          <w:szCs w:val="24"/>
        </w:rPr>
        <w:t>тм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) </w:t>
      </w:r>
      <w:r w:rsidRPr="00AF5A1E">
        <w:rPr>
          <w:rFonts w:ascii="Times New Roman" w:hAnsi="Times New Roman"/>
          <w:sz w:val="24"/>
          <w:szCs w:val="24"/>
        </w:rPr>
        <w:softHyphen/>
        <w:t xml:space="preserve"> 40 тыс. руб.; среднегодовые темпы роста производительности труда в отрасли (</w:t>
      </w:r>
      <w:proofErr w:type="gramStart"/>
      <w:r w:rsidRPr="00AF5A1E">
        <w:rPr>
          <w:rFonts w:ascii="Times New Roman" w:hAnsi="Times New Roman"/>
          <w:sz w:val="24"/>
          <w:szCs w:val="24"/>
        </w:rPr>
        <w:t>П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/>
          <w:sz w:val="24"/>
          <w:szCs w:val="24"/>
        </w:rPr>
        <w:t>отр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) </w:t>
      </w:r>
      <w:r w:rsidRPr="00AF5A1E">
        <w:rPr>
          <w:rFonts w:ascii="Times New Roman" w:hAnsi="Times New Roman"/>
          <w:sz w:val="24"/>
          <w:szCs w:val="24"/>
        </w:rPr>
        <w:softHyphen/>
        <w:t xml:space="preserve"> 3%; норма амортизации (На) </w:t>
      </w:r>
      <w:r w:rsidRPr="00AF5A1E">
        <w:rPr>
          <w:rFonts w:ascii="Times New Roman" w:hAnsi="Times New Roman"/>
          <w:sz w:val="24"/>
          <w:szCs w:val="24"/>
        </w:rPr>
        <w:softHyphen/>
        <w:t xml:space="preserve"> 15%; период амортизации (Т эх ) </w:t>
      </w:r>
      <w:r w:rsidRPr="00AF5A1E">
        <w:rPr>
          <w:rFonts w:ascii="Times New Roman" w:hAnsi="Times New Roman"/>
          <w:sz w:val="24"/>
          <w:szCs w:val="24"/>
        </w:rPr>
        <w:softHyphen/>
        <w:t xml:space="preserve"> 7 лет. </w:t>
      </w:r>
      <w:r w:rsidRPr="00AF5A1E">
        <w:rPr>
          <w:rFonts w:ascii="Times New Roman" w:hAnsi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/>
          <w:sz w:val="24"/>
          <w:szCs w:val="24"/>
        </w:rPr>
        <w:t xml:space="preserve"> первоначальную (</w:t>
      </w:r>
      <w:proofErr w:type="gramStart"/>
      <w:r w:rsidRPr="00AF5A1E">
        <w:rPr>
          <w:rFonts w:ascii="Times New Roman" w:hAnsi="Times New Roman"/>
          <w:sz w:val="24"/>
          <w:szCs w:val="24"/>
        </w:rPr>
        <w:t>Ц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пер), восстановительную (Ц </w:t>
      </w:r>
      <w:proofErr w:type="spellStart"/>
      <w:r w:rsidRPr="00AF5A1E">
        <w:rPr>
          <w:rFonts w:ascii="Times New Roman" w:hAnsi="Times New Roman"/>
          <w:sz w:val="24"/>
          <w:szCs w:val="24"/>
        </w:rPr>
        <w:t>вос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) и остаточную (Ц ост) стоимость автомобиля. </w:t>
      </w: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«Определение потребности в оборотных средствах »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Цель занятия</w:t>
      </w:r>
      <w:r w:rsidRPr="00AF5A1E">
        <w:rPr>
          <w:rFonts w:ascii="Times New Roman" w:hAnsi="Times New Roman"/>
          <w:b/>
          <w:sz w:val="24"/>
          <w:szCs w:val="24"/>
        </w:rPr>
        <w:t>:</w:t>
      </w:r>
      <w:r w:rsidRPr="00AF5A1E">
        <w:rPr>
          <w:rFonts w:ascii="Times New Roman" w:hAnsi="Times New Roman"/>
          <w:sz w:val="24"/>
          <w:szCs w:val="24"/>
        </w:rPr>
        <w:t xml:space="preserve"> усвоение методики расчета структуры оборотных средств, пока</w:t>
      </w:r>
      <w:r w:rsidRPr="00AF5A1E">
        <w:rPr>
          <w:rFonts w:ascii="Times New Roman" w:hAnsi="Times New Roman"/>
          <w:sz w:val="24"/>
          <w:szCs w:val="24"/>
        </w:rPr>
        <w:softHyphen/>
        <w:t>зателей, оборачиваемости оборотных средств, норматива оборотных средств, суммы высвобожденных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всл</w:t>
      </w:r>
      <w:proofErr w:type="gramEnd"/>
      <w:r w:rsidRPr="00AF5A1E">
        <w:rPr>
          <w:rFonts w:ascii="Times New Roman" w:hAnsi="Times New Roman"/>
          <w:sz w:val="24"/>
          <w:szCs w:val="24"/>
        </w:rPr>
        <w:t>едствие ускорения их оборачиваемости.</w:t>
      </w: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e"/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Вопросы для самоконтроля</w:t>
      </w:r>
    </w:p>
    <w:p w:rsidR="00987EB6" w:rsidRPr="00AF5A1E" w:rsidRDefault="00987EB6" w:rsidP="00987EB6">
      <w:pPr>
        <w:pStyle w:val="ae"/>
        <w:ind w:firstLine="540"/>
        <w:jc w:val="center"/>
        <w:rPr>
          <w:rFonts w:ascii="Times New Roman" w:hAnsi="Times New Roman"/>
          <w:i/>
          <w:sz w:val="24"/>
          <w:szCs w:val="24"/>
        </w:rPr>
      </w:pP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1. Дайте определение оборотным средствам предприятия. 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2. Раскройте состав и структуру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пр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едприятия. 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3. Что такое кругооборот оборотных средств? 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4. Какие пути ускорения оборачиваемости оборотных средств вам известны. 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5. Какие источники формирования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пр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едприятия вы знаете. 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6. Раскройте суть методики нормирования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пр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едприятия. 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7. Как производится определение норматива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в пр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оизводственных запасах сырья, материалов предприятия. </w:t>
      </w: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Методические указания по выполнению практических задач</w:t>
      </w:r>
    </w:p>
    <w:p w:rsidR="00987EB6" w:rsidRPr="00AF5A1E" w:rsidRDefault="00987EB6" w:rsidP="00987EB6">
      <w:pPr>
        <w:pStyle w:val="ad"/>
        <w:ind w:firstLine="567"/>
        <w:rPr>
          <w:rFonts w:ascii="Times New Roman" w:hAnsi="Times New Roman"/>
          <w:i/>
          <w:sz w:val="24"/>
          <w:szCs w:val="24"/>
        </w:rPr>
      </w:pP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Под </w:t>
      </w:r>
      <w:r w:rsidRPr="00AF5A1E">
        <w:rPr>
          <w:rFonts w:ascii="Times New Roman" w:hAnsi="Times New Roman"/>
          <w:i/>
          <w:sz w:val="24"/>
          <w:szCs w:val="24"/>
        </w:rPr>
        <w:t>оборотными фондами</w:t>
      </w:r>
      <w:r w:rsidRPr="00AF5A1E">
        <w:rPr>
          <w:rFonts w:ascii="Times New Roman" w:hAnsi="Times New Roman"/>
          <w:sz w:val="24"/>
          <w:szCs w:val="24"/>
        </w:rPr>
        <w:t xml:space="preserve"> понимается часть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пр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оизводства, которые участвуют в производственном процессе и полностью переносят свою стоимость на производимый продукт. Оборотные фонды (средства) определяются как совокупность оборотных производственных фондов и фондов обращения. Оборотные производственные фонды — это предметы труда, находящиеся в сфере производства. К ним относятся сырье, основные и вспомогательные материалы, не законченная производством продукция и другие предметы труда, которые, в отличие от </w:t>
      </w:r>
      <w:proofErr w:type="gramStart"/>
      <w:r w:rsidRPr="00AF5A1E">
        <w:rPr>
          <w:rFonts w:ascii="Times New Roman" w:hAnsi="Times New Roman"/>
          <w:sz w:val="24"/>
          <w:szCs w:val="24"/>
        </w:rPr>
        <w:t>основных</w:t>
      </w:r>
      <w:proofErr w:type="gramEnd"/>
      <w:r w:rsidRPr="00AF5A1E">
        <w:rPr>
          <w:rFonts w:ascii="Times New Roman" w:hAnsi="Times New Roman"/>
          <w:sz w:val="24"/>
          <w:szCs w:val="24"/>
        </w:rPr>
        <w:t>, целиком потребляются в каждом производственном цикле. Оборотные средства находятся одновременно на всех стадиях и во всех формах производства, что обеспечивает его непрерывность и бесперебойную работу предприятия.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Продолжительность одного оборота определяется суммой времени производства и времени обращения. От продолжительности оборота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в сф</w:t>
      </w:r>
      <w:proofErr w:type="gramEnd"/>
      <w:r w:rsidRPr="00AF5A1E">
        <w:rPr>
          <w:rFonts w:ascii="Times New Roman" w:hAnsi="Times New Roman"/>
          <w:sz w:val="24"/>
          <w:szCs w:val="24"/>
        </w:rPr>
        <w:t>ерах производства и обращения во многом зависит величина оборотных средств, необходимых для производственно-хозяйственной деятельности предприятий. Чем быстрее средства будут переходить из одной формы в другую, тем скорее будет происходить оборот, тем меньше будет общая сумма оборотных средств.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Важнейшими показателями использования оборотных средств на предприятии являются коэффициент оборота оборотных средств, коэффициент загрузки и длительность одного оборота в днях.</w:t>
      </w:r>
    </w:p>
    <w:p w:rsidR="00987EB6" w:rsidRPr="00AF5A1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1. Коэффициент оборачиваемости</w:t>
      </w:r>
    </w:p>
    <w:p w:rsidR="00987EB6" w:rsidRPr="00AF5A1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0" type="#_x0000_t75" style="position:absolute;left:0;text-align:left;margin-left:221pt;margin-top:.25pt;width:54pt;height:31pt;z-index:251664384">
            <v:imagedata r:id="rId33" o:title=""/>
            <w10:wrap type="square" side="right"/>
          </v:shape>
          <o:OLEObject Type="Embed" ProgID="Equation.3" ShapeID="_x0000_s1080" DrawAspect="Content" ObjectID="_1542886235" r:id="rId34"/>
        </w:pict>
      </w:r>
    </w:p>
    <w:p w:rsidR="00987EB6" w:rsidRPr="00AF5A1E" w:rsidRDefault="00987EB6" w:rsidP="00987EB6">
      <w:pPr>
        <w:pStyle w:val="ad"/>
        <w:ind w:firstLine="567"/>
        <w:jc w:val="right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br w:type="textWrapping" w:clear="all"/>
      </w:r>
    </w:p>
    <w:p w:rsidR="00987EB6" w:rsidRPr="00AF5A1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где </w:t>
      </w:r>
      <w:proofErr w:type="gramStart"/>
      <w:r w:rsidRPr="00AF5A1E">
        <w:rPr>
          <w:rFonts w:ascii="Times New Roman" w:hAnsi="Times New Roman"/>
          <w:sz w:val="24"/>
          <w:szCs w:val="24"/>
        </w:rPr>
        <w:t>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- стоимость реализации продукции за год, тыс. </w:t>
      </w:r>
      <w:proofErr w:type="spellStart"/>
      <w:r w:rsidRPr="00AF5A1E">
        <w:rPr>
          <w:rFonts w:ascii="Times New Roman" w:hAnsi="Times New Roman"/>
          <w:sz w:val="24"/>
          <w:szCs w:val="24"/>
        </w:rPr>
        <w:t>руб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; </w:t>
      </w:r>
    </w:p>
    <w:p w:rsidR="00987EB6" w:rsidRPr="00AF5A1E" w:rsidRDefault="00987EB6" w:rsidP="00987EB6">
      <w:pPr>
        <w:pStyle w:val="ad"/>
        <w:ind w:firstLine="340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ОС - среднегодовая сумма оборотных средств; </w:t>
      </w:r>
    </w:p>
    <w:p w:rsidR="00987EB6" w:rsidRPr="00AF5A1E" w:rsidRDefault="00987EB6" w:rsidP="00987EB6">
      <w:pPr>
        <w:pStyle w:val="ad"/>
        <w:ind w:firstLine="340"/>
        <w:rPr>
          <w:rFonts w:ascii="Times New Roman" w:hAnsi="Times New Roman"/>
          <w:sz w:val="24"/>
          <w:szCs w:val="24"/>
        </w:rPr>
      </w:pPr>
      <w:proofErr w:type="gramStart"/>
      <w:r w:rsidRPr="00AF5A1E">
        <w:rPr>
          <w:rFonts w:ascii="Times New Roman" w:hAnsi="Times New Roman"/>
          <w:sz w:val="24"/>
          <w:szCs w:val="24"/>
        </w:rPr>
        <w:t>Ко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- коэффициент оборачиваемости. </w:t>
      </w:r>
    </w:p>
    <w:p w:rsidR="00987EB6" w:rsidRPr="00AF5A1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2. Скорость оборота оборотных средств</w:t>
      </w:r>
      <w:proofErr w:type="gramStart"/>
      <w:r w:rsidRPr="00AF5A1E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, дни </w:t>
      </w:r>
    </w:p>
    <w:p w:rsidR="00987EB6" w:rsidRPr="00AF5A1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81" type="#_x0000_t75" style="position:absolute;margin-left:225pt;margin-top:5.65pt;width:49.95pt;height:31pt;z-index:251665408">
            <v:imagedata r:id="rId35" o:title=""/>
            <w10:wrap type="square" side="right"/>
          </v:shape>
          <o:OLEObject Type="Embed" ProgID="Equation.3" ShapeID="_x0000_s1081" DrawAspect="Content" ObjectID="_1542886236" r:id="rId36"/>
        </w:pict>
      </w:r>
    </w:p>
    <w:p w:rsidR="00987EB6" w:rsidRPr="00AF5A1E" w:rsidRDefault="00987EB6" w:rsidP="00987EB6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br w:type="textWrapping" w:clear="all"/>
      </w:r>
    </w:p>
    <w:p w:rsidR="00987EB6" w:rsidRPr="00AF5A1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где 360 - количество дней в финансовом году. 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3. Сумма высвободившихся оборотных средств </w:t>
      </w:r>
      <w:proofErr w:type="gramStart"/>
      <w:r w:rsidRPr="00AF5A1E">
        <w:rPr>
          <w:rFonts w:ascii="Times New Roman" w:hAnsi="Times New Roman"/>
          <w:sz w:val="24"/>
          <w:szCs w:val="24"/>
        </w:rPr>
        <w:t>ВС</w:t>
      </w:r>
      <w:proofErr w:type="gramEnd"/>
      <w:r w:rsidRPr="00AF5A1E">
        <w:rPr>
          <w:rFonts w:ascii="Times New Roman" w:hAnsi="Times New Roman"/>
          <w:sz w:val="24"/>
          <w:szCs w:val="24"/>
        </w:rPr>
        <w:t>, тыс. руб., определяется по формуле</w:t>
      </w:r>
    </w:p>
    <w:p w:rsidR="00987EB6" w:rsidRPr="00AF5A1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9420" w:dyaOrig="620">
          <v:shape id="_x0000_i1060" type="#_x0000_t75" style="width:470.25pt;height:30.75pt" o:ole="">
            <v:imagedata r:id="rId37" o:title=""/>
          </v:shape>
          <o:OLEObject Type="Embed" ProgID="Equation.3" ShapeID="_x0000_i1060" DrawAspect="Content" ObjectID="_1542886222" r:id="rId38"/>
        </w:objec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Норматив оборотных средств определяется умножением суточного расхода данного вида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в д</w:t>
      </w:r>
      <w:proofErr w:type="gramEnd"/>
      <w:r w:rsidRPr="00AF5A1E">
        <w:rPr>
          <w:rFonts w:ascii="Times New Roman" w:hAnsi="Times New Roman"/>
          <w:sz w:val="24"/>
          <w:szCs w:val="24"/>
        </w:rPr>
        <w:t>нях.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Суточный расход оборотных средств определяется делением годовой потребности в оборотных средствах на 360 (число дней в финансовом году).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Норматив оборотных сре</w:t>
      </w:r>
      <w:proofErr w:type="gramStart"/>
      <w:r w:rsidRPr="00AF5A1E">
        <w:rPr>
          <w:rFonts w:ascii="Times New Roman" w:hAnsi="Times New Roman"/>
          <w:sz w:val="24"/>
          <w:szCs w:val="24"/>
        </w:rPr>
        <w:t>дств дл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я предприятия есть сумма оборотных средств по элементам. </w:t>
      </w:r>
    </w:p>
    <w:p w:rsidR="00987EB6" w:rsidRPr="00AF5A1E" w:rsidRDefault="00987EB6" w:rsidP="00987EB6">
      <w:pPr>
        <w:pStyle w:val="ad"/>
        <w:rPr>
          <w:rFonts w:ascii="Times New Roman" w:hAnsi="Times New Roman"/>
          <w:i/>
          <w:sz w:val="24"/>
          <w:szCs w:val="24"/>
        </w:rPr>
      </w:pPr>
    </w:p>
    <w:p w:rsidR="00987EB6" w:rsidRPr="00AF5A1E" w:rsidRDefault="00987EB6" w:rsidP="00987EB6">
      <w:pPr>
        <w:pStyle w:val="ad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Пример решения типовой задачи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>Задача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Стоимость реализуемой продукции по годовому плану автотранспортного предприятия 3200 т.р. Средний остаток 800 т.р. В результате проведенных организационно-технических мероприятий фактическая деятельность одного оборота доведена до 70 дней. Определить коэффициент оборачиваемости, длительность одного оборота до проведения мероприятий и сумму высвободившихся оборотных средств.</w:t>
      </w:r>
    </w:p>
    <w:p w:rsidR="00987EB6" w:rsidRPr="00AF5A1E" w:rsidRDefault="00987EB6" w:rsidP="00987EB6">
      <w:pPr>
        <w:pStyle w:val="ad"/>
        <w:ind w:firstLine="540"/>
        <w:jc w:val="center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>Решение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1. Определяем коэффициент оборачиваемости</w:t>
      </w:r>
    </w:p>
    <w:p w:rsidR="00987EB6" w:rsidRPr="00AF5A1E" w:rsidRDefault="00987EB6" w:rsidP="00987EB6">
      <w:pPr>
        <w:pStyle w:val="ad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40"/>
        <w:jc w:val="center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2400" w:dyaOrig="620">
          <v:shape id="_x0000_i1061" type="#_x0000_t75" style="width:120pt;height:30.75pt" o:ole="">
            <v:imagedata r:id="rId39" o:title=""/>
          </v:shape>
          <o:OLEObject Type="Embed" ProgID="Equation.3" ShapeID="_x0000_i1061" DrawAspect="Content" ObjectID="_1542886223" r:id="rId40"/>
        </w:object>
      </w:r>
    </w:p>
    <w:p w:rsidR="00987EB6" w:rsidRPr="00AF5A1E" w:rsidRDefault="00987EB6" w:rsidP="00987EB6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2. Определяем скорость оборота оборотных средств</w:t>
      </w:r>
    </w:p>
    <w:p w:rsidR="00987EB6" w:rsidRPr="00AF5A1E" w:rsidRDefault="00987EB6" w:rsidP="00987EB6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2600" w:dyaOrig="620">
          <v:shape id="_x0000_i1062" type="#_x0000_t75" style="width:129.75pt;height:30.75pt" o:ole="">
            <v:imagedata r:id="rId41" o:title=""/>
          </v:shape>
          <o:OLEObject Type="Embed" ProgID="Equation.3" ShapeID="_x0000_i1062" DrawAspect="Content" ObjectID="_1542886224" r:id="rId42"/>
        </w:object>
      </w:r>
    </w:p>
    <w:p w:rsidR="00987EB6" w:rsidRPr="00AF5A1E" w:rsidRDefault="00987EB6" w:rsidP="00987EB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3. Определяем сумму высвободившихся оборотных средств</w:t>
      </w:r>
    </w:p>
    <w:p w:rsidR="00987EB6" w:rsidRPr="00AF5A1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40"/>
        <w:jc w:val="center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5480" w:dyaOrig="620">
          <v:shape id="_x0000_i1063" type="#_x0000_t75" style="width:273.75pt;height:30.75pt" o:ole="">
            <v:imagedata r:id="rId43" o:title=""/>
          </v:shape>
          <o:OLEObject Type="Embed" ProgID="Equation.3" ShapeID="_x0000_i1063" DrawAspect="Content" ObjectID="_1542886225" r:id="rId44"/>
        </w:object>
      </w:r>
    </w:p>
    <w:p w:rsidR="00987EB6" w:rsidRPr="00AF5A1E" w:rsidRDefault="00987EB6" w:rsidP="00987EB6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№1</w:t>
      </w:r>
    </w:p>
    <w:p w:rsidR="00987EB6" w:rsidRPr="00AF5A1E" w:rsidRDefault="00987EB6" w:rsidP="00987EB6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5A1E">
        <w:rPr>
          <w:rFonts w:ascii="Times New Roman" w:hAnsi="Times New Roman"/>
          <w:sz w:val="24"/>
          <w:szCs w:val="24"/>
        </w:rPr>
        <w:t>В текущем году заводу установили план реализации продукции на год в сумме 20000 т.р., норматив собственных оборотных средств определен в сумме 2000 т.р. Фактически при тех же оборотных средствах за счет ускорения их оборачиваемости выпущено продукции на 24 т.р. Определить эффективность ускорения оборачиваемости оборотных средств, сумму высвободившихся средств.</w:t>
      </w:r>
      <w:proofErr w:type="gramEnd"/>
    </w:p>
    <w:p w:rsidR="00987EB6" w:rsidRPr="00AF5A1E" w:rsidRDefault="00987EB6" w:rsidP="00987EB6">
      <w:pPr>
        <w:pStyle w:val="ad"/>
        <w:jc w:val="both"/>
        <w:rPr>
          <w:rFonts w:ascii="Times New Roman" w:hAnsi="Times New Roman"/>
          <w:sz w:val="24"/>
          <w:szCs w:val="24"/>
          <w:u w:val="single"/>
        </w:rPr>
      </w:pPr>
    </w:p>
    <w:p w:rsidR="00987EB6" w:rsidRPr="00AF5A1E" w:rsidRDefault="00987EB6" w:rsidP="00987EB6">
      <w:pPr>
        <w:pStyle w:val="ad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№2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Определить норматив оборотных средств.</w:t>
      </w:r>
    </w:p>
    <w:p w:rsidR="00987EB6" w:rsidRPr="00AF5A1E" w:rsidRDefault="00987EB6" w:rsidP="00987EB6">
      <w:pPr>
        <w:pStyle w:val="ad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1"/>
        <w:gridCol w:w="1591"/>
        <w:gridCol w:w="1649"/>
        <w:gridCol w:w="1492"/>
        <w:gridCol w:w="1598"/>
      </w:tblGrid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tabs>
                <w:tab w:val="left" w:pos="2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Год расход</w:t>
            </w: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Суточный расход</w:t>
            </w: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Норма запаса</w:t>
            </w: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5=3*4</w:t>
            </w:r>
          </w:p>
        </w:tc>
      </w:tr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Основное сырье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9529480</w:t>
            </w: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26470,8</w:t>
            </w: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Подсобное сырье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2386080</w:t>
            </w: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6628</w:t>
            </w: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687610</w:t>
            </w: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Топливо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108720</w:t>
            </w: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A1E">
              <w:rPr>
                <w:rFonts w:ascii="Times New Roman" w:hAnsi="Times New Roman"/>
                <w:sz w:val="24"/>
                <w:szCs w:val="24"/>
              </w:rPr>
              <w:t>Малоценное</w:t>
            </w:r>
            <w:proofErr w:type="gramEnd"/>
            <w:r w:rsidRPr="00AF5A1E">
              <w:rPr>
                <w:rFonts w:ascii="Times New Roman" w:hAnsi="Times New Roman"/>
                <w:sz w:val="24"/>
                <w:szCs w:val="24"/>
              </w:rPr>
              <w:t xml:space="preserve"> и быстроизнашивающиеся предметы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99720</w:t>
            </w: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Материалы для текущего ремонта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95920</w:t>
            </w: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266,4</w:t>
            </w: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14961960</w:t>
            </w: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41561</w:t>
            </w: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3369" w:type="dxa"/>
            <w:vAlign w:val="center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87EB6" w:rsidRPr="00AF5A1E" w:rsidRDefault="00987EB6" w:rsidP="00987EB6">
      <w:pPr>
        <w:pStyle w:val="ad"/>
        <w:rPr>
          <w:rFonts w:ascii="Times New Roman" w:hAnsi="Times New Roman"/>
          <w:i/>
          <w:sz w:val="24"/>
          <w:szCs w:val="24"/>
        </w:rPr>
      </w:pPr>
    </w:p>
    <w:p w:rsidR="00987EB6" w:rsidRPr="00AF5A1E" w:rsidRDefault="00987EB6" w:rsidP="00987EB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987EB6" w:rsidRPr="00AF5A1E" w:rsidRDefault="00987EB6" w:rsidP="00987EB6">
      <w:pPr>
        <w:pStyle w:val="ad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№3</w:t>
      </w:r>
    </w:p>
    <w:p w:rsidR="00987EB6" w:rsidRPr="00AF5A1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Предприятие реализовало за год продукции на 40 млн. руб. Среднегодовой остаток оборотных средств 10 млн. руб. Определить коэффициент оборачиваемости оборотных средств, продолжительность их оборота. </w:t>
      </w:r>
    </w:p>
    <w:p w:rsidR="00987EB6" w:rsidRPr="00AF5A1E" w:rsidRDefault="00987EB6" w:rsidP="00987EB6">
      <w:pPr>
        <w:pStyle w:val="ad"/>
        <w:rPr>
          <w:rFonts w:ascii="Times New Roman" w:hAnsi="Times New Roman"/>
          <w:i/>
          <w:sz w:val="24"/>
          <w:szCs w:val="24"/>
        </w:rPr>
      </w:pPr>
    </w:p>
    <w:p w:rsidR="00987EB6" w:rsidRPr="00AF5A1E" w:rsidRDefault="00987EB6" w:rsidP="00987EB6">
      <w:pPr>
        <w:pStyle w:val="ad"/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№4.</w:t>
      </w:r>
    </w:p>
    <w:p w:rsidR="00987EB6" w:rsidRPr="00AF5A1E" w:rsidRDefault="00987EB6" w:rsidP="00987EB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8"/>
        <w:gridCol w:w="1922"/>
        <w:gridCol w:w="1851"/>
      </w:tblGrid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tabs>
                <w:tab w:val="left" w:pos="3439"/>
                <w:tab w:val="left" w:pos="36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A1E">
              <w:rPr>
                <w:rFonts w:ascii="Times New Roman" w:hAnsi="Times New Roman"/>
                <w:sz w:val="24"/>
                <w:szCs w:val="24"/>
              </w:rPr>
              <w:t>Уд</w:t>
            </w:r>
            <w:proofErr w:type="gramStart"/>
            <w:r w:rsidRPr="00AF5A1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AF5A1E">
              <w:rPr>
                <w:rFonts w:ascii="Times New Roman" w:hAnsi="Times New Roman"/>
                <w:sz w:val="24"/>
                <w:szCs w:val="24"/>
              </w:rPr>
              <w:t>ес</w:t>
            </w:r>
            <w:proofErr w:type="spellEnd"/>
            <w:r w:rsidRPr="00AF5A1E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Сырье и материалы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824070</w:t>
            </w: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Запчасти для ремонта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32938</w:t>
            </w: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Топливо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24344</w:t>
            </w: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33995,7</w:t>
            </w: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20122,0</w:t>
            </w: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Итого производственных запасов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20009</w:t>
            </w: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7048</w:t>
            </w: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Товары отгруженные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137473</w:t>
            </w: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EB6" w:rsidRPr="00AF5A1E" w:rsidTr="00987EB6">
        <w:tc>
          <w:tcPr>
            <w:tcW w:w="6177" w:type="dxa"/>
          </w:tcPr>
          <w:p w:rsidR="00987EB6" w:rsidRPr="00AF5A1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F5A1E">
              <w:rPr>
                <w:rFonts w:ascii="Times New Roman" w:hAnsi="Times New Roman"/>
                <w:sz w:val="24"/>
                <w:szCs w:val="24"/>
              </w:rPr>
              <w:t>Итого оборотных средств</w:t>
            </w:r>
          </w:p>
        </w:tc>
        <w:tc>
          <w:tcPr>
            <w:tcW w:w="2017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3" w:type="dxa"/>
          </w:tcPr>
          <w:p w:rsidR="00987EB6" w:rsidRPr="00AF5A1E" w:rsidRDefault="00987EB6" w:rsidP="00987EB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87EB6" w:rsidRPr="00AF5A1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f0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>Задача № 5</w:t>
      </w:r>
    </w:p>
    <w:p w:rsidR="00987EB6" w:rsidRPr="00AF5A1E" w:rsidRDefault="00987EB6" w:rsidP="00987EB6">
      <w:pPr>
        <w:pStyle w:val="af0"/>
        <w:spacing w:line="360" w:lineRule="auto"/>
        <w:jc w:val="both"/>
        <w:rPr>
          <w:i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lastRenderedPageBreak/>
        <w:t xml:space="preserve">Определите  </w:t>
      </w:r>
      <w:r w:rsidRPr="00AF5A1E">
        <w:rPr>
          <w:sz w:val="24"/>
          <w:szCs w:val="24"/>
          <w:u w:val="none"/>
        </w:rPr>
        <w:t>стоимость высвобождения оборотного капитала, если стоимость реализации – 5млн. руб., стоимость оборотных средств – 10 млн. руб. Длительность оборота сокращается на 12 дней.</w:t>
      </w:r>
    </w:p>
    <w:p w:rsidR="00987EB6" w:rsidRPr="00AF5A1E" w:rsidRDefault="00987EB6" w:rsidP="00987EB6">
      <w:pPr>
        <w:pStyle w:val="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Задача №6</w:t>
      </w:r>
    </w:p>
    <w:p w:rsidR="00987EB6" w:rsidRPr="00AF5A1E" w:rsidRDefault="00987EB6" w:rsidP="00987EB6">
      <w:pPr>
        <w:pStyle w:val="5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Среднесуточная потребность в материале – 2,5 млн. руб. Время на: документооборот – 20 дней, акцептирование – 3 дня, перевозки – 32 дня, выгрузка и доставка – 6 </w:t>
      </w:r>
      <w:proofErr w:type="spellStart"/>
      <w:r w:rsidRPr="00AF5A1E">
        <w:rPr>
          <w:rFonts w:ascii="Times New Roman" w:hAnsi="Times New Roman" w:cs="Times New Roman"/>
          <w:color w:val="auto"/>
          <w:sz w:val="24"/>
          <w:szCs w:val="24"/>
        </w:rPr>
        <w:t>дней</w:t>
      </w:r>
      <w:proofErr w:type="gramStart"/>
      <w:r w:rsidRPr="00AF5A1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F5A1E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proofErr w:type="gramEnd"/>
      <w:r w:rsidRPr="00AF5A1E">
        <w:rPr>
          <w:rFonts w:ascii="Times New Roman" w:hAnsi="Times New Roman" w:cs="Times New Roman"/>
          <w:b/>
          <w:color w:val="auto"/>
          <w:sz w:val="24"/>
          <w:szCs w:val="24"/>
        </w:rPr>
        <w:t>пределите</w:t>
      </w:r>
      <w:proofErr w:type="spellEnd"/>
      <w:r w:rsidRPr="00AF5A1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F5A1E">
        <w:rPr>
          <w:rFonts w:ascii="Times New Roman" w:hAnsi="Times New Roman" w:cs="Times New Roman"/>
          <w:color w:val="auto"/>
          <w:sz w:val="24"/>
          <w:szCs w:val="24"/>
        </w:rPr>
        <w:t xml:space="preserve"> норму максимального запаса, если запас технологический составляет 5,7 млн. руб.</w:t>
      </w:r>
    </w:p>
    <w:p w:rsidR="00987EB6" w:rsidRPr="00AF5A1E" w:rsidRDefault="00987EB6" w:rsidP="00987EB6">
      <w:pPr>
        <w:pStyle w:val="af0"/>
        <w:spacing w:line="360" w:lineRule="auto"/>
        <w:jc w:val="both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Задача №7</w:t>
      </w:r>
    </w:p>
    <w:p w:rsidR="00987EB6" w:rsidRPr="00AF5A1E" w:rsidRDefault="00987EB6" w:rsidP="00987EB6">
      <w:pPr>
        <w:pStyle w:val="af0"/>
        <w:spacing w:line="360" w:lineRule="auto"/>
        <w:jc w:val="both"/>
        <w:rPr>
          <w:i/>
          <w:sz w:val="24"/>
          <w:szCs w:val="24"/>
          <w:u w:val="none"/>
        </w:rPr>
      </w:pPr>
      <w:r w:rsidRPr="00AF5A1E">
        <w:rPr>
          <w:sz w:val="24"/>
          <w:szCs w:val="24"/>
          <w:u w:val="none"/>
        </w:rPr>
        <w:t xml:space="preserve">Объем продукции по плану – 3 млрд. руб. Сумма оборотных средств – 90 млн. руб. Фактическая длительность одного оборота оборотных средств на 3 дня меньше запланированной. </w:t>
      </w:r>
      <w:r w:rsidRPr="00AF5A1E">
        <w:rPr>
          <w:b/>
          <w:sz w:val="24"/>
          <w:szCs w:val="24"/>
          <w:u w:val="none"/>
        </w:rPr>
        <w:t xml:space="preserve">Определите </w:t>
      </w:r>
      <w:r w:rsidRPr="00AF5A1E">
        <w:rPr>
          <w:sz w:val="24"/>
          <w:szCs w:val="24"/>
          <w:u w:val="none"/>
        </w:rPr>
        <w:t>фактический объем продукции, если в году 360 рабочих дней.</w:t>
      </w:r>
    </w:p>
    <w:p w:rsidR="00987EB6" w:rsidRPr="00AF5A1E" w:rsidRDefault="00987EB6" w:rsidP="00987EB6">
      <w:pPr>
        <w:pStyle w:val="af0"/>
        <w:spacing w:line="360" w:lineRule="auto"/>
        <w:jc w:val="both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Задача №8</w:t>
      </w:r>
    </w:p>
    <w:p w:rsidR="00987EB6" w:rsidRPr="00AF5A1E" w:rsidRDefault="00987EB6" w:rsidP="00987EB6">
      <w:pPr>
        <w:pStyle w:val="af0"/>
        <w:spacing w:line="360" w:lineRule="auto"/>
        <w:jc w:val="both"/>
        <w:rPr>
          <w:i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 xml:space="preserve">Определить </w:t>
      </w:r>
      <w:r w:rsidRPr="00AF5A1E">
        <w:rPr>
          <w:sz w:val="24"/>
          <w:szCs w:val="24"/>
          <w:u w:val="none"/>
        </w:rPr>
        <w:t xml:space="preserve">сумму высвобождающихся оборотных </w:t>
      </w:r>
      <w:proofErr w:type="spellStart"/>
      <w:r w:rsidRPr="00AF5A1E">
        <w:rPr>
          <w:sz w:val="24"/>
          <w:szCs w:val="24"/>
          <w:u w:val="none"/>
        </w:rPr>
        <w:t>средств</w:t>
      </w:r>
      <w:proofErr w:type="gramStart"/>
      <w:r w:rsidRPr="00AF5A1E">
        <w:rPr>
          <w:sz w:val="24"/>
          <w:szCs w:val="24"/>
          <w:u w:val="none"/>
        </w:rPr>
        <w:t>.О</w:t>
      </w:r>
      <w:proofErr w:type="gramEnd"/>
      <w:r w:rsidRPr="00AF5A1E">
        <w:rPr>
          <w:sz w:val="24"/>
          <w:szCs w:val="24"/>
          <w:u w:val="none"/>
        </w:rPr>
        <w:t>бъем</w:t>
      </w:r>
      <w:proofErr w:type="spellEnd"/>
      <w:r w:rsidRPr="00AF5A1E">
        <w:rPr>
          <w:sz w:val="24"/>
          <w:szCs w:val="24"/>
          <w:u w:val="none"/>
        </w:rPr>
        <w:t xml:space="preserve"> реализации – 827,3 млн. руб. Длительность одного оборота оборотных средств в отчетном году – 128,5 дней, в плановом году – 120 дней. Время работы – 365 дней.</w:t>
      </w:r>
    </w:p>
    <w:p w:rsidR="00987EB6" w:rsidRPr="00AF5A1E" w:rsidRDefault="00987EB6" w:rsidP="00987EB6">
      <w:pPr>
        <w:pStyle w:val="af0"/>
        <w:spacing w:line="360" w:lineRule="auto"/>
        <w:jc w:val="both"/>
        <w:rPr>
          <w:b/>
          <w:sz w:val="24"/>
          <w:szCs w:val="24"/>
          <w:u w:val="none"/>
        </w:rPr>
      </w:pPr>
      <w:r w:rsidRPr="00AF5A1E">
        <w:rPr>
          <w:sz w:val="24"/>
          <w:szCs w:val="24"/>
          <w:u w:val="none"/>
        </w:rPr>
        <w:t xml:space="preserve"> </w:t>
      </w:r>
      <w:r w:rsidRPr="00AF5A1E">
        <w:rPr>
          <w:b/>
          <w:sz w:val="24"/>
          <w:szCs w:val="24"/>
          <w:u w:val="none"/>
        </w:rPr>
        <w:t>Задач</w:t>
      </w:r>
      <w:r>
        <w:rPr>
          <w:b/>
          <w:sz w:val="24"/>
          <w:szCs w:val="24"/>
          <w:u w:val="none"/>
        </w:rPr>
        <w:t>а №9</w:t>
      </w:r>
    </w:p>
    <w:p w:rsidR="00987EB6" w:rsidRPr="00AF5A1E" w:rsidRDefault="00987EB6" w:rsidP="00987EB6">
      <w:pPr>
        <w:pStyle w:val="af0"/>
        <w:spacing w:line="360" w:lineRule="auto"/>
        <w:jc w:val="both"/>
        <w:rPr>
          <w:i/>
          <w:sz w:val="24"/>
          <w:szCs w:val="24"/>
          <w:u w:val="none"/>
        </w:rPr>
      </w:pPr>
      <w:r w:rsidRPr="00AF5A1E">
        <w:rPr>
          <w:b/>
          <w:sz w:val="24"/>
          <w:szCs w:val="24"/>
          <w:u w:val="none"/>
        </w:rPr>
        <w:t xml:space="preserve">Определите </w:t>
      </w:r>
      <w:proofErr w:type="gramStart"/>
      <w:r w:rsidRPr="00AF5A1E">
        <w:rPr>
          <w:sz w:val="24"/>
          <w:szCs w:val="24"/>
          <w:u w:val="none"/>
        </w:rPr>
        <w:t>на сколько</w:t>
      </w:r>
      <w:proofErr w:type="gramEnd"/>
      <w:r w:rsidRPr="00AF5A1E">
        <w:rPr>
          <w:sz w:val="24"/>
          <w:szCs w:val="24"/>
          <w:u w:val="none"/>
        </w:rPr>
        <w:t xml:space="preserve"> увеличится продолжительность одного оборота в днях, используя следующие данные: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5"/>
        <w:gridCol w:w="4776"/>
      </w:tblGrid>
      <w:tr w:rsidR="00987EB6" w:rsidRPr="00AF5A1E" w:rsidTr="00987EB6">
        <w:tc>
          <w:tcPr>
            <w:tcW w:w="4926" w:type="dxa"/>
          </w:tcPr>
          <w:p w:rsidR="00987EB6" w:rsidRPr="00AF5A1E" w:rsidRDefault="00987EB6" w:rsidP="00987EB6">
            <w:pPr>
              <w:pStyle w:val="af0"/>
              <w:spacing w:line="360" w:lineRule="auto"/>
              <w:rPr>
                <w:b/>
                <w:sz w:val="24"/>
                <w:szCs w:val="24"/>
                <w:u w:val="none"/>
              </w:rPr>
            </w:pPr>
            <w:r w:rsidRPr="00AF5A1E">
              <w:rPr>
                <w:b/>
                <w:sz w:val="24"/>
                <w:szCs w:val="24"/>
                <w:u w:val="none"/>
              </w:rPr>
              <w:t>Показатели</w:t>
            </w:r>
          </w:p>
        </w:tc>
        <w:tc>
          <w:tcPr>
            <w:tcW w:w="4927" w:type="dxa"/>
          </w:tcPr>
          <w:p w:rsidR="00987EB6" w:rsidRPr="00AF5A1E" w:rsidRDefault="00987EB6" w:rsidP="00987EB6">
            <w:pPr>
              <w:pStyle w:val="af0"/>
              <w:spacing w:line="360" w:lineRule="auto"/>
              <w:rPr>
                <w:b/>
                <w:sz w:val="24"/>
                <w:szCs w:val="24"/>
                <w:u w:val="none"/>
              </w:rPr>
            </w:pPr>
            <w:r w:rsidRPr="00AF5A1E">
              <w:rPr>
                <w:b/>
                <w:sz w:val="24"/>
                <w:szCs w:val="24"/>
                <w:u w:val="none"/>
              </w:rPr>
              <w:t>Измерители</w:t>
            </w:r>
          </w:p>
        </w:tc>
      </w:tr>
      <w:tr w:rsidR="00987EB6" w:rsidRPr="00AF5A1E" w:rsidTr="00987EB6">
        <w:tc>
          <w:tcPr>
            <w:tcW w:w="4926" w:type="dxa"/>
          </w:tcPr>
          <w:p w:rsidR="00987EB6" w:rsidRPr="00AF5A1E" w:rsidRDefault="00987EB6" w:rsidP="00987EB6">
            <w:pPr>
              <w:pStyle w:val="af0"/>
              <w:spacing w:line="360" w:lineRule="auto"/>
              <w:jc w:val="both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Оборотные средства</w:t>
            </w:r>
          </w:p>
        </w:tc>
        <w:tc>
          <w:tcPr>
            <w:tcW w:w="4927" w:type="dxa"/>
          </w:tcPr>
          <w:p w:rsidR="00987EB6" w:rsidRPr="00AF5A1E" w:rsidRDefault="00987EB6" w:rsidP="00987EB6">
            <w:pPr>
              <w:pStyle w:val="af0"/>
              <w:spacing w:line="360" w:lineRule="auto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850 млн. руб.</w:t>
            </w:r>
          </w:p>
        </w:tc>
      </w:tr>
      <w:tr w:rsidR="00987EB6" w:rsidRPr="00AF5A1E" w:rsidTr="00987EB6">
        <w:tc>
          <w:tcPr>
            <w:tcW w:w="4926" w:type="dxa"/>
          </w:tcPr>
          <w:p w:rsidR="00987EB6" w:rsidRPr="00AF5A1E" w:rsidRDefault="00987EB6" w:rsidP="00987EB6">
            <w:pPr>
              <w:pStyle w:val="af0"/>
              <w:spacing w:line="360" w:lineRule="auto"/>
              <w:jc w:val="both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Снижение годового объема реализации</w:t>
            </w:r>
          </w:p>
        </w:tc>
        <w:tc>
          <w:tcPr>
            <w:tcW w:w="4927" w:type="dxa"/>
          </w:tcPr>
          <w:p w:rsidR="00987EB6" w:rsidRPr="00AF5A1E" w:rsidRDefault="00987EB6" w:rsidP="00987EB6">
            <w:pPr>
              <w:pStyle w:val="af0"/>
              <w:spacing w:line="360" w:lineRule="auto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9%</w:t>
            </w:r>
          </w:p>
        </w:tc>
      </w:tr>
      <w:tr w:rsidR="00987EB6" w:rsidRPr="00AF5A1E" w:rsidTr="00987EB6">
        <w:tc>
          <w:tcPr>
            <w:tcW w:w="4926" w:type="dxa"/>
          </w:tcPr>
          <w:p w:rsidR="00987EB6" w:rsidRPr="00AF5A1E" w:rsidRDefault="00987EB6" w:rsidP="00987EB6">
            <w:pPr>
              <w:pStyle w:val="af0"/>
              <w:spacing w:line="360" w:lineRule="auto"/>
              <w:jc w:val="both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Коэффициент оборачиваемости</w:t>
            </w:r>
          </w:p>
        </w:tc>
        <w:tc>
          <w:tcPr>
            <w:tcW w:w="4927" w:type="dxa"/>
          </w:tcPr>
          <w:p w:rsidR="00987EB6" w:rsidRPr="00AF5A1E" w:rsidRDefault="00987EB6" w:rsidP="00987EB6">
            <w:pPr>
              <w:pStyle w:val="af0"/>
              <w:spacing w:line="360" w:lineRule="auto"/>
              <w:rPr>
                <w:sz w:val="24"/>
                <w:szCs w:val="24"/>
                <w:u w:val="none"/>
              </w:rPr>
            </w:pPr>
            <w:r w:rsidRPr="00AF5A1E">
              <w:rPr>
                <w:sz w:val="24"/>
                <w:szCs w:val="24"/>
                <w:u w:val="none"/>
              </w:rPr>
              <w:t>3,7.</w:t>
            </w:r>
          </w:p>
        </w:tc>
      </w:tr>
    </w:tbl>
    <w:p w:rsidR="00987EB6" w:rsidRPr="00AF5A1E" w:rsidRDefault="00987EB6" w:rsidP="00987EB6">
      <w:pPr>
        <w:pStyle w:val="af0"/>
        <w:spacing w:line="360" w:lineRule="auto"/>
        <w:jc w:val="both"/>
        <w:rPr>
          <w:sz w:val="24"/>
          <w:szCs w:val="24"/>
          <w:u w:val="none"/>
        </w:rPr>
      </w:pPr>
    </w:p>
    <w:p w:rsidR="00987EB6" w:rsidRPr="00AF5A1E" w:rsidRDefault="00987EB6" w:rsidP="00987EB6">
      <w:pPr>
        <w:pStyle w:val="af0"/>
        <w:spacing w:line="360" w:lineRule="auto"/>
        <w:jc w:val="both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Задача №10</w:t>
      </w:r>
    </w:p>
    <w:p w:rsidR="00987EB6" w:rsidRPr="005301EA" w:rsidRDefault="00987EB6" w:rsidP="00987EB6">
      <w:pPr>
        <w:pStyle w:val="af0"/>
        <w:spacing w:line="360" w:lineRule="auto"/>
        <w:jc w:val="both"/>
        <w:rPr>
          <w:sz w:val="24"/>
          <w:szCs w:val="24"/>
          <w:u w:val="none"/>
        </w:rPr>
      </w:pPr>
      <w:proofErr w:type="gramStart"/>
      <w:r w:rsidRPr="00AF5A1E">
        <w:rPr>
          <w:b/>
          <w:sz w:val="24"/>
          <w:szCs w:val="24"/>
          <w:u w:val="none"/>
        </w:rPr>
        <w:t xml:space="preserve">Рассчитайте  </w:t>
      </w:r>
      <w:r w:rsidRPr="00AF5A1E">
        <w:rPr>
          <w:sz w:val="24"/>
          <w:szCs w:val="24"/>
          <w:u w:val="none"/>
        </w:rPr>
        <w:t>показатели оборачиваемости оборотных средств, если стоимость работ – 820 млн. руб. Производственные запасы – 130 млн. руб. Незавершенное производство – 50 млн. руб. Средства в обращении – 120 млн. руб. В году – 320 рабочих дней.</w:t>
      </w:r>
      <w:proofErr w:type="gramEnd"/>
    </w:p>
    <w:p w:rsidR="00987EB6" w:rsidRDefault="00987EB6" w:rsidP="00987EB6">
      <w:pPr>
        <w:pStyle w:val="ae"/>
        <w:tabs>
          <w:tab w:val="left" w:pos="1580"/>
        </w:tabs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87EB6" w:rsidRDefault="00987EB6" w:rsidP="00987EB6">
      <w:pPr>
        <w:pStyle w:val="ae"/>
        <w:tabs>
          <w:tab w:val="left" w:pos="1580"/>
        </w:tabs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87EB6" w:rsidRDefault="00987EB6" w:rsidP="00987EB6">
      <w:pPr>
        <w:pStyle w:val="ae"/>
        <w:tabs>
          <w:tab w:val="left" w:pos="1580"/>
        </w:tabs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87EB6" w:rsidRDefault="00987EB6" w:rsidP="00987EB6">
      <w:pPr>
        <w:pStyle w:val="ae"/>
        <w:tabs>
          <w:tab w:val="left" w:pos="1580"/>
        </w:tabs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«Расчёт численности работников организации (предприятия)»</w:t>
      </w:r>
    </w:p>
    <w:p w:rsidR="00987EB6" w:rsidRDefault="00987EB6" w:rsidP="00987EB6">
      <w:pPr>
        <w:pStyle w:val="ae"/>
        <w:tabs>
          <w:tab w:val="left" w:pos="1580"/>
        </w:tabs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7EB6" w:rsidRPr="00AF5A1E" w:rsidRDefault="00987EB6" w:rsidP="00987EB6">
      <w:pPr>
        <w:pStyle w:val="ae"/>
        <w:tabs>
          <w:tab w:val="left" w:pos="15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676CB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F5A1E">
        <w:rPr>
          <w:rFonts w:ascii="Times New Roman" w:hAnsi="Times New Roman"/>
          <w:b/>
          <w:i/>
          <w:sz w:val="24"/>
          <w:szCs w:val="24"/>
        </w:rPr>
        <w:t>Цель занятия</w:t>
      </w:r>
      <w:r w:rsidRPr="00AF5A1E">
        <w:rPr>
          <w:rFonts w:ascii="Times New Roman" w:hAnsi="Times New Roman"/>
          <w:b/>
          <w:sz w:val="24"/>
          <w:szCs w:val="24"/>
        </w:rPr>
        <w:t>:</w:t>
      </w:r>
      <w:r w:rsidRPr="00AF5A1E">
        <w:rPr>
          <w:rFonts w:ascii="Times New Roman" w:hAnsi="Times New Roman"/>
          <w:sz w:val="24"/>
          <w:szCs w:val="24"/>
        </w:rPr>
        <w:t xml:space="preserve"> усвоить методику расчета показателей численности и движения трудовых ресурсов предприятия, производительности труда, фонда заработной платы.</w:t>
      </w:r>
    </w:p>
    <w:p w:rsidR="00987EB6" w:rsidRPr="00AF5A1E" w:rsidRDefault="00987EB6" w:rsidP="00987EB6">
      <w:pPr>
        <w:pStyle w:val="ae"/>
        <w:tabs>
          <w:tab w:val="left" w:pos="1580"/>
        </w:tabs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87EB6" w:rsidRPr="00AF5A1E" w:rsidRDefault="00987EB6" w:rsidP="00987EB6">
      <w:pPr>
        <w:pStyle w:val="ae"/>
        <w:tabs>
          <w:tab w:val="left" w:pos="1580"/>
        </w:tabs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lastRenderedPageBreak/>
        <w:t>Вопросы для самоконтроля</w:t>
      </w:r>
    </w:p>
    <w:p w:rsidR="00987EB6" w:rsidRPr="00AF5A1E" w:rsidRDefault="00987EB6" w:rsidP="00987EB6">
      <w:pPr>
        <w:pStyle w:val="ae"/>
        <w:tabs>
          <w:tab w:val="left" w:pos="1580"/>
        </w:tabs>
        <w:ind w:firstLine="540"/>
        <w:jc w:val="center"/>
        <w:rPr>
          <w:rFonts w:ascii="Times New Roman" w:hAnsi="Times New Roman"/>
          <w:i/>
          <w:sz w:val="24"/>
          <w:szCs w:val="24"/>
        </w:rPr>
      </w:pP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1. Что такое производительность труда. 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2. Каковы показатели производительности труда. Как рассчитывается выработка. 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4. Как рассчитывается трудоёмкость. 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5. Как определяется процент роста производительности труда. 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6. Каковы методы измерения производительности труда. 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7. Какова методика расчёта производительности труда при каждом методе измерения производительности труда. </w:t>
      </w: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987EB6" w:rsidRPr="00AF5A1E" w:rsidRDefault="00987EB6" w:rsidP="00987EB6">
      <w:pPr>
        <w:pStyle w:val="ae"/>
        <w:jc w:val="center"/>
        <w:rPr>
          <w:rFonts w:ascii="Times New Roman" w:hAnsi="Times New Roman"/>
          <w:b/>
          <w:i/>
          <w:sz w:val="24"/>
          <w:szCs w:val="24"/>
        </w:rPr>
      </w:pPr>
      <w:r w:rsidRPr="00AF5A1E">
        <w:rPr>
          <w:rFonts w:ascii="Times New Roman" w:hAnsi="Times New Roman"/>
          <w:b/>
          <w:i/>
          <w:sz w:val="24"/>
          <w:szCs w:val="24"/>
        </w:rPr>
        <w:t>Методические указания по выполнению практических занятий</w:t>
      </w:r>
    </w:p>
    <w:p w:rsidR="00987EB6" w:rsidRPr="00AF5A1E" w:rsidRDefault="00987EB6" w:rsidP="00987EB6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Эффективность использования трудовых ресурсов предприятия характеризует </w:t>
      </w:r>
      <w:r w:rsidRPr="00AF5A1E">
        <w:rPr>
          <w:rFonts w:ascii="Times New Roman" w:hAnsi="Times New Roman"/>
          <w:b/>
          <w:bCs/>
          <w:sz w:val="24"/>
          <w:szCs w:val="24"/>
        </w:rPr>
        <w:t xml:space="preserve">производительность труда, </w:t>
      </w:r>
      <w:r w:rsidRPr="00AF5A1E">
        <w:rPr>
          <w:rFonts w:ascii="Times New Roman" w:hAnsi="Times New Roman"/>
          <w:sz w:val="24"/>
          <w:szCs w:val="24"/>
        </w:rPr>
        <w:t xml:space="preserve">которая </w:t>
      </w:r>
      <w:r w:rsidRPr="00AF5A1E">
        <w:rPr>
          <w:rFonts w:ascii="Times New Roman" w:hAnsi="Times New Roman"/>
          <w:bCs/>
          <w:sz w:val="24"/>
          <w:szCs w:val="24"/>
        </w:rPr>
        <w:t>определяется количеством продукции, произведенной в единицу рабочего времени, или затратами труда на единицу произведенной продукции или выполненной работы.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bCs/>
          <w:sz w:val="24"/>
          <w:szCs w:val="24"/>
        </w:rPr>
        <w:t xml:space="preserve">Выработка </w:t>
      </w:r>
      <w:r w:rsidRPr="00AF5A1E">
        <w:rPr>
          <w:rFonts w:ascii="Times New Roman" w:hAnsi="Times New Roman"/>
          <w:sz w:val="24"/>
          <w:szCs w:val="24"/>
        </w:rPr>
        <w:t>измеряется количеством продукции, произведенной в единицу рабочего времени или приходящейся на одного среднесписочного работника или рабочего в год, (квартал, месяц), и определяется по формуле</w:t>
      </w:r>
      <w:r w:rsidRPr="00AF5A1E">
        <w:rPr>
          <w:rFonts w:ascii="Times New Roman" w:hAnsi="Times New Roman"/>
          <w:position w:val="-24"/>
          <w:sz w:val="24"/>
          <w:szCs w:val="24"/>
        </w:rPr>
        <w:object w:dxaOrig="8680" w:dyaOrig="620">
          <v:shape id="_x0000_i1064" type="#_x0000_t75" style="width:435pt;height:30.75pt" o:ole="">
            <v:imagedata r:id="rId45" o:title=""/>
          </v:shape>
          <o:OLEObject Type="Embed" ProgID="Equation.3" ShapeID="_x0000_i1064" DrawAspect="Content" ObjectID="_1542886226" r:id="rId46"/>
        </w:object>
      </w: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где ВП - количество произведенной продукции или выполненной работы </w:t>
      </w:r>
      <w:proofErr w:type="gramStart"/>
      <w:r w:rsidRPr="00AF5A1E">
        <w:rPr>
          <w:rFonts w:ascii="Times New Roman" w:hAnsi="Times New Roman"/>
          <w:sz w:val="24"/>
          <w:szCs w:val="24"/>
        </w:rPr>
        <w:t>в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</w:t>
      </w:r>
    </w:p>
    <w:p w:rsidR="00987EB6" w:rsidRPr="00AF5A1E" w:rsidRDefault="00987EB6" w:rsidP="00987EB6">
      <w:pPr>
        <w:pStyle w:val="ae"/>
        <w:ind w:firstLine="3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натуральных или условно-натуральных </w:t>
      </w:r>
      <w:proofErr w:type="gramStart"/>
      <w:r w:rsidRPr="00AF5A1E">
        <w:rPr>
          <w:rFonts w:ascii="Times New Roman" w:hAnsi="Times New Roman"/>
          <w:sz w:val="24"/>
          <w:szCs w:val="24"/>
        </w:rPr>
        <w:t>единицах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измерения;</w:t>
      </w:r>
    </w:p>
    <w:p w:rsidR="00987EB6" w:rsidRPr="00AF5A1E" w:rsidRDefault="00987EB6" w:rsidP="00987EB6">
      <w:pPr>
        <w:pStyle w:val="ae"/>
        <w:ind w:firstLine="3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/>
          <w:sz w:val="24"/>
          <w:szCs w:val="24"/>
        </w:rPr>
        <w:t>Чсп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– среднесписочная численность работающих, чел.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Дневная производительность труда — это количество продукции произведенной одним работником за день (смену), за определенный период (год, месяц)</w:t>
      </w:r>
    </w:p>
    <w:p w:rsidR="00987EB6" w:rsidRPr="00AF5A1E" w:rsidRDefault="00987EB6" w:rsidP="00987EB6">
      <w:pPr>
        <w:pStyle w:val="ae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>Пр. труда (дневная) = Q / ч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 xml:space="preserve"> ×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где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 — среднее количество дней, отработанных одним работником за  </w:t>
      </w: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      определенный период (год, месяц).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Часовая производительность труда — это количество продукции, произведенной одним работником за 1 час в течение определенного периода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7EB6" w:rsidRPr="00AF5A1E" w:rsidRDefault="00987EB6" w:rsidP="00987EB6">
      <w:pPr>
        <w:pStyle w:val="ae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>Пр. труда (часовая) = Q / ч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×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×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где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color w:val="000000"/>
          <w:sz w:val="24"/>
          <w:szCs w:val="24"/>
        </w:rPr>
        <w:t xml:space="preserve"> — среднее количество часов, отработанных одним работником 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      течение рабочего дня за определенный период.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При наличии определенного исходного материала показатели производительности труда можно представить в ином виде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7EB6" w:rsidRPr="00AF5A1E" w:rsidRDefault="00987EB6" w:rsidP="00987EB6">
      <w:pPr>
        <w:pStyle w:val="ae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>Пр. труда (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дневная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) = пр. труда×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где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color w:val="000000"/>
          <w:sz w:val="24"/>
          <w:szCs w:val="24"/>
        </w:rPr>
        <w:t xml:space="preserve"> — среднее количество часов, фактически отработанных одним </w:t>
      </w: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      работником в смену.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Годовую (месячную) производительность труда можно представить в следующем виде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7EB6" w:rsidRPr="00AF5A1E" w:rsidRDefault="00987EB6" w:rsidP="00987EB6">
      <w:pPr>
        <w:pStyle w:val="ae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>Пр. труда (годовая, дневная) = пр. труда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×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>где</w:t>
      </w:r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 xml:space="preserve"> — среднее количество дней (часов), фактически отработанных одним </w:t>
      </w:r>
    </w:p>
    <w:p w:rsidR="00987EB6" w:rsidRPr="00AF5A1E" w:rsidRDefault="00987EB6" w:rsidP="00987EB6">
      <w:pPr>
        <w:pStyle w:val="ae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 xml:space="preserve">      работником за период.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lastRenderedPageBreak/>
        <w:t>Также годовую производительность труда можно представить в виде другой формулы</w:t>
      </w:r>
    </w:p>
    <w:p w:rsidR="00987EB6" w:rsidRPr="00AF5A1E" w:rsidRDefault="00987EB6" w:rsidP="00987EB6">
      <w:pPr>
        <w:pStyle w:val="ae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7EB6" w:rsidRPr="00AF5A1E" w:rsidRDefault="00987EB6" w:rsidP="00987EB6">
      <w:pPr>
        <w:pStyle w:val="ae"/>
        <w:tabs>
          <w:tab w:val="center" w:pos="4947"/>
          <w:tab w:val="right" w:pos="9355"/>
        </w:tabs>
        <w:ind w:firstLine="540"/>
        <w:rPr>
          <w:rFonts w:ascii="Times New Roman" w:hAnsi="Times New Roman"/>
          <w:color w:val="000000"/>
          <w:sz w:val="24"/>
          <w:szCs w:val="24"/>
        </w:rPr>
      </w:pPr>
      <w:r w:rsidRPr="00AF5A1E">
        <w:rPr>
          <w:rFonts w:ascii="Times New Roman" w:hAnsi="Times New Roman"/>
          <w:color w:val="000000"/>
          <w:sz w:val="24"/>
          <w:szCs w:val="24"/>
        </w:rPr>
        <w:tab/>
        <w:t xml:space="preserve">Пр. труда (годовая, часовая) = пр. труда× </w:t>
      </w:r>
      <w:proofErr w:type="spellStart"/>
      <w:r w:rsidRPr="00AF5A1E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proofErr w:type="gramStart"/>
      <w:r w:rsidRPr="00AF5A1E">
        <w:rPr>
          <w:rFonts w:ascii="Times New Roman" w:hAnsi="Times New Roman"/>
          <w:color w:val="000000"/>
          <w:sz w:val="24"/>
          <w:szCs w:val="24"/>
        </w:rPr>
        <w:t>× Д</w:t>
      </w:r>
      <w:proofErr w:type="gramEnd"/>
      <w:r w:rsidRPr="00AF5A1E">
        <w:rPr>
          <w:rFonts w:ascii="Times New Roman" w:hAnsi="Times New Roman"/>
          <w:color w:val="000000"/>
          <w:sz w:val="24"/>
          <w:szCs w:val="24"/>
        </w:rPr>
        <w:t>,</w:t>
      </w:r>
      <w:r w:rsidRPr="00AF5A1E">
        <w:rPr>
          <w:rFonts w:ascii="Times New Roman" w:hAnsi="Times New Roman"/>
          <w:color w:val="000000"/>
          <w:sz w:val="24"/>
          <w:szCs w:val="24"/>
        </w:rPr>
        <w:tab/>
      </w:r>
    </w:p>
    <w:p w:rsidR="00987EB6" w:rsidRPr="00AF5A1E" w:rsidRDefault="00987EB6" w:rsidP="00987EB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Планируемый рост производительности труда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8"/>
          <w:sz w:val="24"/>
          <w:szCs w:val="24"/>
        </w:rPr>
        <w:object w:dxaOrig="8720" w:dyaOrig="660">
          <v:shape id="_x0000_i1065" type="#_x0000_t75" style="width:436.5pt;height:33pt" o:ole="">
            <v:imagedata r:id="rId47" o:title=""/>
          </v:shape>
          <o:OLEObject Type="Embed" ProgID="Equation.3" ShapeID="_x0000_i1065" DrawAspect="Content" ObjectID="_1542886227" r:id="rId48"/>
        </w:objec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66" type="#_x0000_t75" style="width:9pt;height:17.25pt" o:ole="">
            <v:imagedata r:id="rId49" o:title=""/>
          </v:shape>
          <o:OLEObject Type="Embed" ProgID="Equation.3" ShapeID="_x0000_i1066" DrawAspect="Content" ObjectID="_1542886228" r:id="rId50"/>
        </w:object>
      </w:r>
      <w:r w:rsidRPr="00AF5A1E">
        <w:rPr>
          <w:rFonts w:ascii="Times New Roman" w:hAnsi="Times New Roman"/>
          <w:sz w:val="24"/>
          <w:szCs w:val="24"/>
        </w:rPr>
        <w:t xml:space="preserve">Трудоёмкость продукции представляет собой затраты рабочего времени на производство единицы продукции 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8820" w:dyaOrig="620">
          <v:shape id="_x0000_i1067" type="#_x0000_t75" style="width:440.25pt;height:30.75pt" o:ole="">
            <v:imagedata r:id="rId51" o:title=""/>
          </v:shape>
          <o:OLEObject Type="Embed" ProgID="Equation.3" ShapeID="_x0000_i1067" DrawAspect="Content" ObjectID="_1542886229" r:id="rId52"/>
        </w:objec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где</w:t>
      </w:r>
      <w:proofErr w:type="gramStart"/>
      <w:r w:rsidRPr="00AF5A1E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- время, затраченное на производство продукции, нормо-часы; </w:t>
      </w:r>
    </w:p>
    <w:p w:rsidR="00987EB6" w:rsidRPr="00AF5A1E" w:rsidRDefault="00987EB6" w:rsidP="00987EB6">
      <w:pPr>
        <w:pStyle w:val="ad"/>
        <w:ind w:firstLine="3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Оп - количество произведённой продукции, нормо-часы. </w:t>
      </w:r>
    </w:p>
    <w:p w:rsidR="00987EB6" w:rsidRPr="00AF5A1E" w:rsidRDefault="00987EB6" w:rsidP="00987EB6">
      <w:pPr>
        <w:pStyle w:val="ad"/>
        <w:ind w:firstLine="3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F5A1E">
        <w:rPr>
          <w:rFonts w:ascii="Times New Roman" w:hAnsi="Times New Roman"/>
          <w:sz w:val="24"/>
          <w:szCs w:val="24"/>
        </w:rPr>
        <w:t>Тр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 xml:space="preserve"> - трудоемкость единицы продукции, </w:t>
      </w:r>
      <w:proofErr w:type="spellStart"/>
      <w:r w:rsidRPr="00AF5A1E">
        <w:rPr>
          <w:rFonts w:ascii="Times New Roman" w:hAnsi="Times New Roman"/>
          <w:sz w:val="24"/>
          <w:szCs w:val="24"/>
        </w:rPr>
        <w:t>нормо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- часа. 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68" type="#_x0000_t75" style="width:9pt;height:17.25pt" o:ole="">
            <v:imagedata r:id="rId49" o:title=""/>
          </v:shape>
          <o:OLEObject Type="Embed" ProgID="Equation.3" ShapeID="_x0000_i1068" DrawAspect="Content" ObjectID="_1542886230" r:id="rId53"/>
        </w:object>
      </w:r>
    </w:p>
    <w:p w:rsidR="00987EB6" w:rsidRPr="00AF5A1E" w:rsidRDefault="00987EB6" w:rsidP="00987EB6">
      <w:pPr>
        <w:pStyle w:val="ad"/>
        <w:tabs>
          <w:tab w:val="center" w:pos="5244"/>
          <w:tab w:val="left" w:pos="9060"/>
        </w:tabs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 xml:space="preserve">Решение  типовой </w:t>
      </w:r>
      <w:r w:rsidRPr="00AF5A1E">
        <w:rPr>
          <w:rFonts w:ascii="Times New Roman" w:hAnsi="Times New Roman"/>
          <w:i/>
          <w:position w:val="-10"/>
          <w:sz w:val="24"/>
          <w:szCs w:val="24"/>
        </w:rPr>
        <w:object w:dxaOrig="180" w:dyaOrig="340">
          <v:shape id="_x0000_i1069" type="#_x0000_t75" style="width:9pt;height:17.25pt" o:ole="">
            <v:imagedata r:id="rId49" o:title=""/>
          </v:shape>
          <o:OLEObject Type="Embed" ProgID="Equation.3" ShapeID="_x0000_i1069" DrawAspect="Content" ObjectID="_1542886231" r:id="rId54"/>
        </w:object>
      </w:r>
      <w:r w:rsidRPr="00AF5A1E">
        <w:rPr>
          <w:rFonts w:ascii="Times New Roman" w:hAnsi="Times New Roman"/>
          <w:i/>
          <w:sz w:val="24"/>
          <w:szCs w:val="24"/>
        </w:rPr>
        <w:t>задачи</w:t>
      </w:r>
    </w:p>
    <w:p w:rsidR="00987EB6" w:rsidRPr="00AF5A1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tabs>
          <w:tab w:val="left" w:pos="3955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Определить рост производительности труда, если нормативная стоимость отработки 26980 </w:t>
      </w:r>
      <w:proofErr w:type="spellStart"/>
      <w:r w:rsidRPr="00AF5A1E">
        <w:rPr>
          <w:rFonts w:ascii="Times New Roman" w:hAnsi="Times New Roman"/>
          <w:sz w:val="24"/>
          <w:szCs w:val="24"/>
        </w:rPr>
        <w:t>т</w:t>
      </w:r>
      <w:proofErr w:type="gramStart"/>
      <w:r w:rsidRPr="00AF5A1E"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>, численность ППП 221 ч, , производительность труда 1 среднесписочного работника в отчетном году 80 т.р. Определить производительность труда в плановом периоде и рост производительности труда в динамике.</w:t>
      </w:r>
      <w:r w:rsidRPr="00AF5A1E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70" type="#_x0000_t75" style="width:9pt;height:17.25pt" o:ole="">
            <v:imagedata r:id="rId49" o:title=""/>
          </v:shape>
          <o:OLEObject Type="Embed" ProgID="Equation.3" ShapeID="_x0000_i1070" DrawAspect="Content" ObjectID="_1542886232" r:id="rId55"/>
        </w:object>
      </w:r>
    </w:p>
    <w:p w:rsidR="00987EB6" w:rsidRPr="00AF5A1E" w:rsidRDefault="00987EB6" w:rsidP="00987EB6">
      <w:pPr>
        <w:pStyle w:val="ad"/>
        <w:tabs>
          <w:tab w:val="left" w:pos="3955"/>
        </w:tabs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tabs>
          <w:tab w:val="left" w:pos="3955"/>
        </w:tabs>
        <w:jc w:val="center"/>
        <w:rPr>
          <w:rFonts w:ascii="Times New Roman" w:hAnsi="Times New Roman"/>
          <w:i/>
          <w:sz w:val="24"/>
          <w:szCs w:val="24"/>
        </w:rPr>
      </w:pPr>
      <w:r w:rsidRPr="00AF5A1E">
        <w:rPr>
          <w:rFonts w:ascii="Times New Roman" w:hAnsi="Times New Roman"/>
          <w:i/>
          <w:sz w:val="24"/>
          <w:szCs w:val="24"/>
        </w:rPr>
        <w:t>Решение</w:t>
      </w:r>
    </w:p>
    <w:p w:rsidR="00987EB6" w:rsidRPr="00AF5A1E" w:rsidRDefault="00987EB6" w:rsidP="00987EB6">
      <w:pPr>
        <w:pStyle w:val="ad"/>
        <w:tabs>
          <w:tab w:val="left" w:pos="3955"/>
        </w:tabs>
        <w:jc w:val="center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numPr>
          <w:ilvl w:val="0"/>
          <w:numId w:val="18"/>
        </w:numPr>
        <w:tabs>
          <w:tab w:val="left" w:pos="3955"/>
        </w:tabs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Определяем производительность труда</w:t>
      </w:r>
    </w:p>
    <w:p w:rsidR="00987EB6" w:rsidRPr="00AF5A1E" w:rsidRDefault="00987EB6" w:rsidP="00987EB6">
      <w:pPr>
        <w:pStyle w:val="ad"/>
        <w:tabs>
          <w:tab w:val="left" w:pos="3955"/>
        </w:tabs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tabs>
          <w:tab w:val="left" w:pos="3955"/>
        </w:tabs>
        <w:jc w:val="center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24"/>
          <w:sz w:val="24"/>
          <w:szCs w:val="24"/>
        </w:rPr>
        <w:object w:dxaOrig="3200" w:dyaOrig="620">
          <v:shape id="_x0000_i1071" type="#_x0000_t75" style="width:159.75pt;height:30.75pt" o:ole="">
            <v:imagedata r:id="rId56" o:title=""/>
          </v:shape>
          <o:OLEObject Type="Embed" ProgID="Equation.3" ShapeID="_x0000_i1071" DrawAspect="Content" ObjectID="_1542886233" r:id="rId57"/>
        </w:object>
      </w:r>
    </w:p>
    <w:p w:rsidR="00987EB6" w:rsidRPr="00AF5A1E" w:rsidRDefault="00987EB6" w:rsidP="00987EB6">
      <w:pPr>
        <w:pStyle w:val="ad"/>
        <w:tabs>
          <w:tab w:val="left" w:pos="3955"/>
        </w:tabs>
        <w:jc w:val="center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numPr>
          <w:ilvl w:val="0"/>
          <w:numId w:val="18"/>
        </w:numPr>
        <w:tabs>
          <w:tab w:val="left" w:pos="3955"/>
        </w:tabs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Определяем рост производительности труда в динамике</w:t>
      </w:r>
    </w:p>
    <w:p w:rsidR="00987EB6" w:rsidRPr="00AF5A1E" w:rsidRDefault="00987EB6" w:rsidP="00987EB6">
      <w:pPr>
        <w:pStyle w:val="ad"/>
        <w:tabs>
          <w:tab w:val="left" w:pos="3955"/>
        </w:tabs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tabs>
          <w:tab w:val="left" w:pos="3955"/>
        </w:tabs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position w:val="-30"/>
          <w:sz w:val="24"/>
          <w:szCs w:val="24"/>
        </w:rPr>
        <w:object w:dxaOrig="7620" w:dyaOrig="680">
          <v:shape id="_x0000_i1072" type="#_x0000_t75" style="width:381.75pt;height:33.75pt" o:ole="">
            <v:imagedata r:id="rId58" o:title=""/>
          </v:shape>
          <o:OLEObject Type="Embed" ProgID="Equation.3" ShapeID="_x0000_i1072" DrawAspect="Content" ObjectID="_1542886234" r:id="rId59"/>
        </w:object>
      </w:r>
    </w:p>
    <w:p w:rsidR="00987EB6" w:rsidRPr="00AF5A1E" w:rsidRDefault="00987EB6" w:rsidP="00987EB6">
      <w:pPr>
        <w:pStyle w:val="ad"/>
        <w:tabs>
          <w:tab w:val="left" w:pos="3955"/>
        </w:tabs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pStyle w:val="ad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№1</w:t>
      </w:r>
    </w:p>
    <w:p w:rsidR="00987EB6" w:rsidRPr="00AF5A1E" w:rsidRDefault="00987EB6" w:rsidP="00987EB6">
      <w:pPr>
        <w:pStyle w:val="ad"/>
        <w:tabs>
          <w:tab w:val="left" w:pos="3955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987EB6" w:rsidRPr="00AF5A1E" w:rsidRDefault="00987EB6" w:rsidP="00987EB6">
      <w:pPr>
        <w:pStyle w:val="ad"/>
        <w:tabs>
          <w:tab w:val="left" w:pos="3955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 xml:space="preserve">Планом предприятия предусматривалось численность работающих 400 чел. Фактическая численность составила 430 чел. Объем валовой продукции по плану 120 </w:t>
      </w:r>
      <w:proofErr w:type="spellStart"/>
      <w:r w:rsidRPr="00AF5A1E">
        <w:rPr>
          <w:rFonts w:ascii="Times New Roman" w:hAnsi="Times New Roman"/>
          <w:sz w:val="24"/>
          <w:szCs w:val="24"/>
        </w:rPr>
        <w:t>т</w:t>
      </w:r>
      <w:proofErr w:type="gramStart"/>
      <w:r w:rsidRPr="00AF5A1E"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>, фактически – 1250 т.р. Определить выполнение плана по производительности труда.</w:t>
      </w:r>
    </w:p>
    <w:p w:rsidR="00987EB6" w:rsidRPr="00AF5A1E" w:rsidRDefault="00987EB6" w:rsidP="00987EB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87EB6" w:rsidRPr="00AF5A1E" w:rsidRDefault="00987EB6" w:rsidP="00987EB6">
      <w:pPr>
        <w:pStyle w:val="ad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№2</w:t>
      </w:r>
    </w:p>
    <w:p w:rsidR="00987EB6" w:rsidRPr="00AF5A1E" w:rsidRDefault="00987EB6" w:rsidP="00987EB6">
      <w:pPr>
        <w:pStyle w:val="ad"/>
        <w:tabs>
          <w:tab w:val="left" w:pos="3955"/>
        </w:tabs>
        <w:jc w:val="center"/>
        <w:rPr>
          <w:rFonts w:ascii="Times New Roman" w:hAnsi="Times New Roman"/>
          <w:sz w:val="24"/>
          <w:szCs w:val="24"/>
          <w:u w:val="single"/>
        </w:rPr>
      </w:pPr>
    </w:p>
    <w:p w:rsidR="00987EB6" w:rsidRPr="00AF5A1E" w:rsidRDefault="00987EB6" w:rsidP="00987EB6">
      <w:pPr>
        <w:pStyle w:val="ad"/>
        <w:tabs>
          <w:tab w:val="left" w:pos="3955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sz w:val="24"/>
          <w:szCs w:val="24"/>
        </w:rPr>
        <w:t>Выпуск продукции за отчетный год составил 5400 т.р., при среднесписочной численности 1010 ч. Плановый выпуск продукции планируется увеличить на 15% при той же численности. Найти рост производительности труда.</w:t>
      </w:r>
    </w:p>
    <w:p w:rsidR="00987EB6" w:rsidRPr="00AF5A1E" w:rsidRDefault="00987EB6" w:rsidP="00987EB6">
      <w:pPr>
        <w:pStyle w:val="ad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</w:p>
    <w:p w:rsidR="00987EB6" w:rsidRPr="00AF5A1E" w:rsidRDefault="00987EB6" w:rsidP="00987EB6">
      <w:pPr>
        <w:pStyle w:val="ad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№3</w:t>
      </w:r>
    </w:p>
    <w:p w:rsidR="00987EB6" w:rsidRPr="00AF5A1E" w:rsidRDefault="00987EB6" w:rsidP="00987EB6">
      <w:pPr>
        <w:pStyle w:val="ad"/>
        <w:tabs>
          <w:tab w:val="left" w:pos="3955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AF5A1E" w:rsidRDefault="00987EB6" w:rsidP="00987EB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/>
          <w:sz w:val="24"/>
          <w:szCs w:val="24"/>
        </w:rPr>
        <w:t xml:space="preserve">  численность  персонала  СТО  при  годовой производственной  программе  основных  работ 152  тыс.  чел.  ч. Трудоемкость вспомогательных работ составляет 20 % </w:t>
      </w:r>
      <w:proofErr w:type="gramStart"/>
      <w:r w:rsidRPr="00AF5A1E">
        <w:rPr>
          <w:rFonts w:ascii="Times New Roman" w:hAnsi="Times New Roman"/>
          <w:sz w:val="24"/>
          <w:szCs w:val="24"/>
        </w:rPr>
        <w:t>от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основных. Фонд рабочего  времени  рабочих – 1760  ч.  Численность  руководителей  и специалистов  принять  в  размере 12 %  от  численности  ремонтных  и вспомогательных  рабочих,  служащих – 6 %  от  численности  ремонтных  и вспомогательных  рабочих,  младшего  обслуживающего  персонала  и пожарно-сторожевой  службы – 1,5 %  от  численности  ремонтных  и вспомогательных рабочих.</w:t>
      </w:r>
    </w:p>
    <w:p w:rsidR="00987EB6" w:rsidRPr="00AF5A1E" w:rsidRDefault="00987EB6" w:rsidP="00987EB6">
      <w:pPr>
        <w:pStyle w:val="ad"/>
        <w:tabs>
          <w:tab w:val="left" w:pos="395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№4</w:t>
      </w:r>
    </w:p>
    <w:p w:rsidR="00987EB6" w:rsidRPr="00AF5A1E" w:rsidRDefault="00987EB6" w:rsidP="00987EB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/>
          <w:sz w:val="24"/>
          <w:szCs w:val="24"/>
        </w:rPr>
        <w:t xml:space="preserve">  коэффициент  использования  рабочего  времени  одного рабочего  в  течение  смены,  если  время  сверхплановых  простоев </w:t>
      </w:r>
      <w:proofErr w:type="spellStart"/>
      <w:r w:rsidRPr="00AF5A1E">
        <w:rPr>
          <w:rFonts w:ascii="Times New Roman" w:hAnsi="Times New Roman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/>
          <w:sz w:val="24"/>
          <w:szCs w:val="24"/>
        </w:rPr>
        <w:t>сп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= 30 мин;  номинальное  время  работы  </w:t>
      </w:r>
      <w:proofErr w:type="spellStart"/>
      <w:r w:rsidRPr="00AF5A1E">
        <w:rPr>
          <w:rFonts w:ascii="Times New Roman" w:hAnsi="Times New Roman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5A1E">
        <w:rPr>
          <w:rFonts w:ascii="Times New Roman" w:hAnsi="Times New Roman"/>
          <w:sz w:val="24"/>
          <w:szCs w:val="24"/>
        </w:rPr>
        <w:t>н=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 540 мин;  время  плановых простоев </w:t>
      </w:r>
      <w:proofErr w:type="spellStart"/>
      <w:r w:rsidRPr="00AF5A1E">
        <w:rPr>
          <w:rFonts w:ascii="Times New Roman" w:hAnsi="Times New Roman"/>
          <w:sz w:val="24"/>
          <w:szCs w:val="24"/>
        </w:rPr>
        <w:t>t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F5A1E">
        <w:rPr>
          <w:rFonts w:ascii="Times New Roman" w:hAnsi="Times New Roman"/>
          <w:sz w:val="24"/>
          <w:szCs w:val="24"/>
        </w:rPr>
        <w:t>пл</w:t>
      </w:r>
      <w:proofErr w:type="spellEnd"/>
      <w:proofErr w:type="gramEnd"/>
      <w:r w:rsidRPr="00AF5A1E">
        <w:rPr>
          <w:rFonts w:ascii="Times New Roman" w:hAnsi="Times New Roman"/>
          <w:sz w:val="24"/>
          <w:szCs w:val="24"/>
        </w:rPr>
        <w:t xml:space="preserve"> = 60 мин.</w:t>
      </w:r>
    </w:p>
    <w:p w:rsidR="00987EB6" w:rsidRPr="00AF5A1E" w:rsidRDefault="00987EB6" w:rsidP="00987E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Задача №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987EB6" w:rsidRPr="00AF5A1E" w:rsidRDefault="00987EB6" w:rsidP="00987EB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5A1E">
        <w:rPr>
          <w:rFonts w:ascii="Times New Roman" w:hAnsi="Times New Roman"/>
          <w:b/>
          <w:sz w:val="24"/>
          <w:szCs w:val="24"/>
        </w:rPr>
        <w:t>Определите</w:t>
      </w:r>
      <w:r w:rsidRPr="00AF5A1E">
        <w:rPr>
          <w:rFonts w:ascii="Times New Roman" w:hAnsi="Times New Roman"/>
          <w:sz w:val="24"/>
          <w:szCs w:val="24"/>
        </w:rPr>
        <w:t xml:space="preserve">  общую  численность  работников  АТП  на  плановый  период,  если  численность  работающих  в  базисном  периоде  N баз составила 450 чел., рост объемов оказанных услуг  </w:t>
      </w:r>
      <w:proofErr w:type="spellStart"/>
      <w:r w:rsidRPr="00AF5A1E">
        <w:rPr>
          <w:rFonts w:ascii="Times New Roman" w:hAnsi="Times New Roman"/>
          <w:sz w:val="24"/>
          <w:szCs w:val="24"/>
        </w:rPr>
        <w:t>Рр</w:t>
      </w:r>
      <w:proofErr w:type="spellEnd"/>
      <w:r w:rsidRPr="00AF5A1E">
        <w:rPr>
          <w:rFonts w:ascii="Times New Roman" w:hAnsi="Times New Roman"/>
          <w:sz w:val="24"/>
          <w:szCs w:val="24"/>
        </w:rPr>
        <w:t xml:space="preserve"> составил 11,1 %, а рост производительности труда  </w:t>
      </w:r>
      <w:proofErr w:type="gramStart"/>
      <w:r w:rsidRPr="00AF5A1E">
        <w:rPr>
          <w:rFonts w:ascii="Times New Roman" w:hAnsi="Times New Roman"/>
          <w:sz w:val="24"/>
          <w:szCs w:val="24"/>
        </w:rPr>
        <w:t>Р</w:t>
      </w:r>
      <w:proofErr w:type="gramEnd"/>
      <w:r w:rsidRPr="00AF5A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F5A1E">
        <w:rPr>
          <w:rFonts w:ascii="Times New Roman" w:hAnsi="Times New Roman"/>
          <w:sz w:val="24"/>
          <w:szCs w:val="24"/>
        </w:rPr>
        <w:t>пт</w:t>
      </w:r>
      <w:proofErr w:type="spellEnd"/>
      <w:r w:rsidRPr="00AF5A1E">
        <w:rPr>
          <w:rFonts w:ascii="Times New Roman" w:hAnsi="Times New Roman"/>
          <w:sz w:val="24"/>
          <w:szCs w:val="24"/>
        </w:rPr>
        <w:t>– 7,1 %.</w:t>
      </w: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«Определение заработной платы работников строительной организации»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F384E">
        <w:rPr>
          <w:rFonts w:ascii="Times New Roman" w:hAnsi="Times New Roman"/>
          <w:b/>
          <w:sz w:val="24"/>
          <w:szCs w:val="24"/>
          <w:lang w:eastAsia="ru-RU"/>
        </w:rPr>
        <w:t>Цель практической работы: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F384E">
        <w:rPr>
          <w:rFonts w:ascii="Times New Roman" w:hAnsi="Times New Roman"/>
          <w:sz w:val="24"/>
          <w:szCs w:val="24"/>
        </w:rPr>
        <w:t>усвоение методики расчета заработка при сдельной, повременной, бестарифной системе оплаты труда, среднесписочной численности работников.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384E">
        <w:rPr>
          <w:rFonts w:ascii="Times New Roman" w:hAnsi="Times New Roman"/>
          <w:b/>
          <w:sz w:val="24"/>
          <w:szCs w:val="24"/>
          <w:lang w:eastAsia="ru-RU"/>
        </w:rPr>
        <w:t>Общие теоретические сведения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F384E">
        <w:rPr>
          <w:rFonts w:ascii="Times New Roman" w:hAnsi="Times New Roman"/>
          <w:b/>
          <w:bCs/>
          <w:sz w:val="24"/>
          <w:szCs w:val="24"/>
        </w:rPr>
        <w:t xml:space="preserve">Заработная плата </w:t>
      </w:r>
      <w:r w:rsidRPr="00BF384E">
        <w:rPr>
          <w:rFonts w:ascii="Times New Roman" w:hAnsi="Times New Roman"/>
          <w:sz w:val="24"/>
          <w:szCs w:val="24"/>
        </w:rPr>
        <w:t xml:space="preserve">является формой вознаграждения за труд и важным стимулом работников предприятия, поскольку выполняет воспроизводственную и стимулирующую (мотивационную) функции. Различают номинальную и реальную заработную плату. </w:t>
      </w:r>
      <w:r w:rsidRPr="00BF384E">
        <w:rPr>
          <w:rFonts w:ascii="Times New Roman" w:hAnsi="Times New Roman"/>
          <w:bCs/>
          <w:i/>
          <w:sz w:val="24"/>
          <w:szCs w:val="24"/>
        </w:rPr>
        <w:t>Номинальная заработная плата</w:t>
      </w:r>
      <w:r w:rsidRPr="00BF384E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BF384E">
        <w:rPr>
          <w:rFonts w:ascii="Times New Roman" w:hAnsi="Times New Roman"/>
          <w:sz w:val="24"/>
          <w:szCs w:val="24"/>
        </w:rPr>
        <w:t>эт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о начисленная и полученная работником заработная плата за его труд за определенный период. </w:t>
      </w:r>
      <w:r w:rsidRPr="00BF384E">
        <w:rPr>
          <w:rFonts w:ascii="Times New Roman" w:hAnsi="Times New Roman"/>
          <w:bCs/>
          <w:i/>
          <w:sz w:val="24"/>
          <w:szCs w:val="24"/>
        </w:rPr>
        <w:t>Реальная заработная плата</w:t>
      </w:r>
      <w:r w:rsidRPr="00BF384E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BF384E">
        <w:rPr>
          <w:rFonts w:ascii="Times New Roman" w:hAnsi="Times New Roman"/>
          <w:sz w:val="24"/>
          <w:szCs w:val="24"/>
        </w:rPr>
        <w:t>эт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о количество товаров и услуг, которые можно приобрести за номинальную заработную плату, т.е. реальная заработная плата – это «покупательная способность» номинальной заработной платы. 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F384E">
        <w:rPr>
          <w:rFonts w:ascii="Times New Roman" w:hAnsi="Times New Roman"/>
          <w:bCs/>
          <w:sz w:val="24"/>
          <w:szCs w:val="24"/>
        </w:rPr>
        <w:t xml:space="preserve">В современных условиях на предприятиях применяются различные формы и системы оплаты труда,  но наибольшее распространение получили две формы оплаты труда: повременная и сдельная. 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F384E">
        <w:rPr>
          <w:rFonts w:ascii="Times New Roman" w:hAnsi="Times New Roman"/>
          <w:bCs/>
          <w:i/>
          <w:sz w:val="24"/>
          <w:szCs w:val="24"/>
        </w:rPr>
        <w:t>Повременной</w:t>
      </w:r>
      <w:r w:rsidRPr="00BF384E">
        <w:rPr>
          <w:rFonts w:ascii="Times New Roman" w:hAnsi="Times New Roman"/>
          <w:bCs/>
          <w:sz w:val="24"/>
          <w:szCs w:val="24"/>
        </w:rPr>
        <w:t xml:space="preserve"> называется такая форма оплаты труда, при которой заработная плата работникам начисляется по установленной тарифной ставке или окладу за фактически отработанное на производстве время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87EB6" w:rsidRPr="00BF384E" w:rsidRDefault="00987EB6" w:rsidP="00987EB6">
      <w:pPr>
        <w:tabs>
          <w:tab w:val="center" w:pos="5315"/>
          <w:tab w:val="right" w:pos="992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BF384E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BF384E">
        <w:rPr>
          <w:rFonts w:ascii="Times New Roman" w:hAnsi="Times New Roman"/>
          <w:bCs/>
          <w:sz w:val="24"/>
          <w:szCs w:val="24"/>
        </w:rPr>
        <w:t>Зп</w:t>
      </w:r>
      <w:proofErr w:type="spellEnd"/>
      <w:r w:rsidRPr="00BF384E">
        <w:rPr>
          <w:rFonts w:ascii="Times New Roman" w:hAnsi="Times New Roman"/>
          <w:bCs/>
          <w:sz w:val="24"/>
          <w:szCs w:val="24"/>
        </w:rPr>
        <w:t xml:space="preserve"> = Тарифная ставка</w:t>
      </w:r>
      <w:proofErr w:type="gramStart"/>
      <w:r w:rsidRPr="00BF384E">
        <w:rPr>
          <w:rFonts w:ascii="Times New Roman" w:hAnsi="Times New Roman"/>
          <w:bCs/>
          <w:sz w:val="24"/>
          <w:szCs w:val="24"/>
        </w:rPr>
        <w:t xml:space="preserve"> × Ф</w:t>
      </w:r>
      <w:proofErr w:type="gramEnd"/>
      <w:r w:rsidRPr="00BF384E">
        <w:rPr>
          <w:rFonts w:ascii="Times New Roman" w:hAnsi="Times New Roman"/>
          <w:bCs/>
          <w:sz w:val="24"/>
          <w:szCs w:val="24"/>
        </w:rPr>
        <w:t>ак</w:t>
      </w:r>
      <w:r>
        <w:rPr>
          <w:rFonts w:ascii="Times New Roman" w:hAnsi="Times New Roman"/>
          <w:bCs/>
          <w:sz w:val="24"/>
          <w:szCs w:val="24"/>
        </w:rPr>
        <w:t xml:space="preserve">тически отработанное время, </w:t>
      </w:r>
      <w:r>
        <w:rPr>
          <w:rFonts w:ascii="Times New Roman" w:hAnsi="Times New Roman"/>
          <w:bCs/>
          <w:sz w:val="24"/>
          <w:szCs w:val="24"/>
        </w:rPr>
        <w:tab/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При простой повременной системе заработная плата работника (</w:t>
      </w:r>
      <w:proofErr w:type="spellStart"/>
      <w:r w:rsidRPr="00BF384E">
        <w:rPr>
          <w:rFonts w:ascii="Times New Roman" w:hAnsi="Times New Roman"/>
          <w:sz w:val="24"/>
          <w:szCs w:val="24"/>
        </w:rPr>
        <w:t>ЗПпп</w:t>
      </w:r>
      <w:proofErr w:type="spellEnd"/>
      <w:r w:rsidRPr="00BF384E">
        <w:rPr>
          <w:rFonts w:ascii="Times New Roman" w:hAnsi="Times New Roman"/>
          <w:sz w:val="24"/>
          <w:szCs w:val="24"/>
        </w:rPr>
        <w:t>) за определенный отрезок времени рассчитывается как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tabs>
          <w:tab w:val="center" w:pos="5315"/>
          <w:tab w:val="right" w:pos="992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ЗПпп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= ТС × T ,</w:t>
      </w:r>
      <w:r>
        <w:rPr>
          <w:rFonts w:ascii="Times New Roman" w:hAnsi="Times New Roman"/>
          <w:bCs/>
          <w:sz w:val="24"/>
          <w:szCs w:val="24"/>
        </w:rPr>
        <w:tab/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BF384E">
        <w:rPr>
          <w:rFonts w:ascii="Times New Roman" w:hAnsi="Times New Roman"/>
          <w:sz w:val="24"/>
          <w:szCs w:val="24"/>
        </w:rPr>
        <w:t>m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– часовая (дневная) тарифная ставка рабочего соответствующего разряда, 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384E">
        <w:rPr>
          <w:rFonts w:ascii="Times New Roman" w:hAnsi="Times New Roman"/>
          <w:sz w:val="24"/>
          <w:szCs w:val="24"/>
        </w:rPr>
        <w:t>руб</w:t>
      </w:r>
      <w:proofErr w:type="spellEnd"/>
      <w:r w:rsidRPr="00BF384E">
        <w:rPr>
          <w:rFonts w:ascii="Times New Roman" w:hAnsi="Times New Roman"/>
          <w:sz w:val="24"/>
          <w:szCs w:val="24"/>
        </w:rPr>
        <w:t>;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      Т – фактически отработанное на производстве время, </w:t>
      </w:r>
      <w:proofErr w:type="gramStart"/>
      <w:r w:rsidRPr="00BF384E">
        <w:rPr>
          <w:rFonts w:ascii="Times New Roman" w:hAnsi="Times New Roman"/>
          <w:sz w:val="24"/>
          <w:szCs w:val="24"/>
        </w:rPr>
        <w:t>ч</w:t>
      </w:r>
      <w:proofErr w:type="gramEnd"/>
      <w:r w:rsidRPr="00BF384E">
        <w:rPr>
          <w:rFonts w:ascii="Times New Roman" w:hAnsi="Times New Roman"/>
          <w:sz w:val="24"/>
          <w:szCs w:val="24"/>
        </w:rPr>
        <w:t>. (дни).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b/>
          <w:bCs/>
          <w:sz w:val="24"/>
          <w:szCs w:val="24"/>
        </w:rPr>
        <w:t>Сдельная форма</w:t>
      </w:r>
      <w:r w:rsidRPr="00BF384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F384E">
        <w:rPr>
          <w:rFonts w:ascii="Times New Roman" w:hAnsi="Times New Roman"/>
          <w:sz w:val="24"/>
          <w:szCs w:val="24"/>
        </w:rPr>
        <w:t xml:space="preserve">При сдельной форме оплаты труда заработная плата работникам начисляется по заранее установленным </w:t>
      </w:r>
      <w:proofErr w:type="spellStart"/>
      <w:r w:rsidRPr="00BF384E">
        <w:rPr>
          <w:rFonts w:ascii="Times New Roman" w:hAnsi="Times New Roman"/>
          <w:bCs/>
          <w:sz w:val="24"/>
          <w:szCs w:val="24"/>
        </w:rPr>
        <w:t>расценкам</w:t>
      </w:r>
      <w:r w:rsidRPr="00BF384E">
        <w:rPr>
          <w:rFonts w:ascii="Times New Roman" w:hAnsi="Times New Roman"/>
          <w:sz w:val="24"/>
          <w:szCs w:val="24"/>
        </w:rPr>
        <w:t>за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каждую единицу выполненной работы или изготовленной продукции, т.е. это оплата труда за количество произведенной продукции.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Сдельная заработная плата рассчитывается по формуле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tabs>
          <w:tab w:val="center" w:pos="5315"/>
          <w:tab w:val="right" w:pos="992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ЗП = СР × V ,</w:t>
      </w:r>
      <w:r>
        <w:rPr>
          <w:rFonts w:ascii="Times New Roman" w:hAnsi="Times New Roman"/>
          <w:bCs/>
          <w:sz w:val="24"/>
          <w:szCs w:val="24"/>
        </w:rPr>
        <w:tab/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где </w:t>
      </w:r>
      <w:proofErr w:type="gramStart"/>
      <w:r w:rsidRPr="00BF384E">
        <w:rPr>
          <w:rFonts w:ascii="Times New Roman" w:hAnsi="Times New Roman"/>
          <w:sz w:val="24"/>
          <w:szCs w:val="24"/>
        </w:rPr>
        <w:t>СР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– сдельная расценка за единицу продукции;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       V – количество изготовленной продукции.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При косвенно-сдельной системе заработной платы определяются косвенно-сдельные расценки (</w:t>
      </w:r>
      <w:proofErr w:type="spellStart"/>
      <w:r w:rsidRPr="00BF384E">
        <w:rPr>
          <w:rFonts w:ascii="Times New Roman" w:hAnsi="Times New Roman"/>
          <w:sz w:val="24"/>
          <w:szCs w:val="24"/>
        </w:rPr>
        <w:t>Рк</w:t>
      </w:r>
      <w:proofErr w:type="gramStart"/>
      <w:r w:rsidRPr="00BF384E">
        <w:rPr>
          <w:rFonts w:ascii="Times New Roman" w:hAnsi="Times New Roman"/>
          <w:sz w:val="24"/>
          <w:szCs w:val="24"/>
        </w:rPr>
        <w:t>.с</w:t>
      </w:r>
      <w:proofErr w:type="spellEnd"/>
      <w:proofErr w:type="gramEnd"/>
      <w:r w:rsidRPr="00BF384E">
        <w:rPr>
          <w:rFonts w:ascii="Times New Roman" w:hAnsi="Times New Roman"/>
          <w:sz w:val="24"/>
          <w:szCs w:val="24"/>
        </w:rPr>
        <w:t>)</w:t>
      </w:r>
    </w:p>
    <w:p w:rsidR="00987EB6" w:rsidRPr="00BF384E" w:rsidRDefault="00987EB6" w:rsidP="00987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tabs>
          <w:tab w:val="center" w:pos="4960"/>
          <w:tab w:val="right" w:pos="99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Ркс</w:t>
      </w:r>
      <w:proofErr w:type="spellEnd"/>
      <w:r>
        <w:rPr>
          <w:rFonts w:ascii="Times New Roman" w:hAnsi="Times New Roman"/>
          <w:sz w:val="24"/>
          <w:szCs w:val="24"/>
        </w:rPr>
        <w:t xml:space="preserve"> = ТС / В,</w:t>
      </w:r>
      <w:r>
        <w:rPr>
          <w:rFonts w:ascii="Times New Roman" w:hAnsi="Times New Roman"/>
          <w:sz w:val="24"/>
          <w:szCs w:val="24"/>
        </w:rPr>
        <w:tab/>
      </w:r>
    </w:p>
    <w:p w:rsidR="00987EB6" w:rsidRPr="00BF384E" w:rsidRDefault="00987EB6" w:rsidP="00987EB6">
      <w:pPr>
        <w:tabs>
          <w:tab w:val="center" w:pos="4960"/>
          <w:tab w:val="right" w:pos="99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где ТС - тарифная ставка вспомогательного рабочего</w:t>
      </w:r>
    </w:p>
    <w:p w:rsidR="00987EB6" w:rsidRPr="00BF384E" w:rsidRDefault="00987EB6" w:rsidP="00987EB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BF384E">
        <w:rPr>
          <w:rFonts w:ascii="Times New Roman" w:hAnsi="Times New Roman"/>
          <w:sz w:val="24"/>
          <w:szCs w:val="24"/>
        </w:rPr>
        <w:t>В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BF384E">
        <w:rPr>
          <w:rFonts w:ascii="Times New Roman" w:hAnsi="Times New Roman"/>
          <w:sz w:val="24"/>
          <w:szCs w:val="24"/>
        </w:rPr>
        <w:t>норма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выработки основных рабочих, обслуживаемых данным </w:t>
      </w:r>
    </w:p>
    <w:p w:rsidR="00987EB6" w:rsidRPr="00BF384E" w:rsidRDefault="00987EB6" w:rsidP="00987EB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       вспомогательным рабочим</w:t>
      </w:r>
    </w:p>
    <w:p w:rsidR="00987EB6" w:rsidRPr="00BF384E" w:rsidRDefault="00987EB6" w:rsidP="00987EB6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BF384E">
        <w:rPr>
          <w:rFonts w:ascii="Times New Roman" w:hAnsi="Times New Roman"/>
          <w:i/>
          <w:sz w:val="24"/>
          <w:szCs w:val="24"/>
        </w:rPr>
        <w:t>Пример решения типовой задачи</w:t>
      </w:r>
    </w:p>
    <w:p w:rsidR="00987EB6" w:rsidRPr="00BF384E" w:rsidRDefault="00987EB6" w:rsidP="00987EB6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Рассчитать заработок рабочего сдельщика за месяц, если норма выработки за смену 0,7 тонны продукции. Дневная тарифная ставка 192,8 руб. Премия за месяц составляет 30% от сдельного заработка. За месяц рабочим выпущено продукции 15,2 т. </w:t>
      </w:r>
    </w:p>
    <w:p w:rsidR="00987EB6" w:rsidRPr="00BF384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  <w:r w:rsidRPr="00BF384E">
        <w:rPr>
          <w:rFonts w:ascii="Times New Roman" w:hAnsi="Times New Roman"/>
          <w:i/>
          <w:sz w:val="24"/>
          <w:szCs w:val="24"/>
        </w:rPr>
        <w:t>Решение</w:t>
      </w:r>
    </w:p>
    <w:p w:rsidR="00987EB6" w:rsidRPr="00BF384E" w:rsidRDefault="00987EB6" w:rsidP="00987EB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1. Определяем дневную заработную плату работника - сдельщика</w:t>
      </w:r>
    </w:p>
    <w:p w:rsidR="00987EB6" w:rsidRPr="00BF384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F384E">
        <w:rPr>
          <w:rFonts w:ascii="Times New Roman" w:hAnsi="Times New Roman"/>
          <w:sz w:val="24"/>
          <w:szCs w:val="24"/>
        </w:rPr>
        <w:t>ЗПдн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= СР×</w:t>
      </w:r>
      <w:r w:rsidRPr="00BF384E">
        <w:rPr>
          <w:rFonts w:ascii="Times New Roman" w:hAnsi="Times New Roman"/>
          <w:sz w:val="24"/>
          <w:szCs w:val="24"/>
          <w:lang w:val="en-US"/>
        </w:rPr>
        <w:t>V</w:t>
      </w:r>
      <w:r w:rsidRPr="00BF384E">
        <w:rPr>
          <w:rFonts w:ascii="Times New Roman" w:hAnsi="Times New Roman"/>
          <w:sz w:val="24"/>
          <w:szCs w:val="24"/>
        </w:rPr>
        <w:t xml:space="preserve"> = 192,8×0,7 = 134,96 руб.</w:t>
      </w:r>
    </w:p>
    <w:p w:rsidR="00987EB6" w:rsidRPr="00BF384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2. Определяем месячную заработную плату</w:t>
      </w:r>
    </w:p>
    <w:p w:rsidR="00987EB6" w:rsidRPr="00BF384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ЗП </w:t>
      </w:r>
      <w:proofErr w:type="spellStart"/>
      <w:proofErr w:type="gramStart"/>
      <w:r w:rsidRPr="00BF384E"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 w:rsidRPr="00BF384E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BF384E">
        <w:rPr>
          <w:rFonts w:ascii="Times New Roman" w:hAnsi="Times New Roman"/>
          <w:sz w:val="24"/>
          <w:szCs w:val="24"/>
        </w:rPr>
        <w:t>ЗПдн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× </w:t>
      </w:r>
      <w:r w:rsidRPr="00BF384E"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r w:rsidRPr="00BF384E">
        <w:rPr>
          <w:rFonts w:ascii="Times New Roman" w:hAnsi="Times New Roman"/>
          <w:sz w:val="24"/>
          <w:szCs w:val="24"/>
        </w:rPr>
        <w:t>мес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+ Премия = 134,96 × 15,2 + 30%= 2667 руб. </w:t>
      </w: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384E">
        <w:rPr>
          <w:rFonts w:ascii="Times New Roman" w:hAnsi="Times New Roman"/>
          <w:b/>
          <w:sz w:val="24"/>
          <w:szCs w:val="24"/>
          <w:u w:val="single"/>
        </w:rPr>
        <w:t>Содержание и последовательность выполнения заданий</w:t>
      </w: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sz w:val="24"/>
          <w:szCs w:val="24"/>
          <w:lang w:eastAsia="ru-RU"/>
        </w:rPr>
        <w:t>1. Записать номер практической работы, тему и цель работы.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Решить задачу</w:t>
      </w:r>
      <w:r w:rsidRPr="00BF384E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p w:rsidR="00987EB6" w:rsidRDefault="00987EB6" w:rsidP="00987E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Решить задачу</w:t>
      </w:r>
      <w:r w:rsidRPr="00BF384E">
        <w:rPr>
          <w:rFonts w:ascii="Times New Roman" w:hAnsi="Times New Roman"/>
          <w:sz w:val="24"/>
          <w:szCs w:val="24"/>
          <w:lang w:eastAsia="ru-RU"/>
        </w:rPr>
        <w:t xml:space="preserve"> № 2</w:t>
      </w:r>
    </w:p>
    <w:p w:rsidR="00987EB6" w:rsidRPr="00BF384E" w:rsidRDefault="00987EB6" w:rsidP="00987EB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Решить задачу № 3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F384E">
        <w:rPr>
          <w:rFonts w:ascii="Times New Roman" w:hAnsi="Times New Roman"/>
          <w:sz w:val="24"/>
          <w:szCs w:val="24"/>
          <w:lang w:eastAsia="ru-RU"/>
        </w:rPr>
        <w:t>.Сделать вывод по работе.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BF384E">
        <w:rPr>
          <w:rFonts w:ascii="Times New Roman" w:hAnsi="Times New Roman"/>
          <w:sz w:val="24"/>
          <w:szCs w:val="24"/>
          <w:lang w:eastAsia="ru-RU"/>
        </w:rPr>
        <w:t>.Подготовиться к устному ответу на контрольные вопросы.</w:t>
      </w:r>
    </w:p>
    <w:p w:rsidR="00987EB6" w:rsidRPr="00BF384E" w:rsidRDefault="00987EB6" w:rsidP="00987EB6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</w:p>
    <w:p w:rsidR="00987EB6" w:rsidRPr="00CA0DC8" w:rsidRDefault="00987EB6" w:rsidP="00987EB6">
      <w:pPr>
        <w:pStyle w:val="ad"/>
        <w:rPr>
          <w:rFonts w:ascii="Times New Roman" w:hAnsi="Times New Roman"/>
          <w:b/>
          <w:sz w:val="24"/>
          <w:szCs w:val="24"/>
        </w:rPr>
      </w:pPr>
      <w:r w:rsidRPr="00CA0DC8">
        <w:rPr>
          <w:rFonts w:ascii="Times New Roman" w:hAnsi="Times New Roman"/>
          <w:b/>
          <w:sz w:val="24"/>
          <w:szCs w:val="24"/>
        </w:rPr>
        <w:t>Задача 1</w:t>
      </w:r>
    </w:p>
    <w:p w:rsidR="00987EB6" w:rsidRPr="00BF384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lastRenderedPageBreak/>
        <w:t xml:space="preserve">Рассчитать заработок рабочего - сдельщика за месяц, если норма выработки за смену 0,5 тонны продукции. Дневная тарифная ставка 146,4 руб., премия составляет 30% от сдельного заработка. За месяц рабочим выпущено продукции 16,0 тонн.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7EB6" w:rsidRPr="00CA0DC8" w:rsidRDefault="00987EB6" w:rsidP="00987EB6">
      <w:pPr>
        <w:pStyle w:val="ad"/>
        <w:rPr>
          <w:rFonts w:ascii="Times New Roman" w:hAnsi="Times New Roman"/>
          <w:b/>
          <w:sz w:val="24"/>
          <w:szCs w:val="24"/>
        </w:rPr>
      </w:pPr>
      <w:r w:rsidRPr="00CA0DC8">
        <w:rPr>
          <w:rFonts w:ascii="Times New Roman" w:hAnsi="Times New Roman"/>
          <w:b/>
          <w:sz w:val="24"/>
          <w:szCs w:val="24"/>
        </w:rPr>
        <w:t>Задача 2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Рассчитать месячную заработную плату рабочего - сдельщика, если норма выработки за смену 1,3 тонны продукции. Дневная тарифная ставка 214,4 руб., премия за месяц составляет 30% от сдельного заработка. Выпущено за месяц 20 тонн продукции.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7EB6" w:rsidRPr="00CA0DC8" w:rsidRDefault="00987EB6" w:rsidP="00987EB6">
      <w:pPr>
        <w:pStyle w:val="ad"/>
        <w:rPr>
          <w:rFonts w:ascii="Times New Roman" w:hAnsi="Times New Roman"/>
          <w:b/>
          <w:sz w:val="24"/>
          <w:szCs w:val="24"/>
        </w:rPr>
      </w:pPr>
      <w:r w:rsidRPr="00CA0DC8">
        <w:rPr>
          <w:rFonts w:ascii="Times New Roman" w:hAnsi="Times New Roman"/>
          <w:b/>
          <w:sz w:val="24"/>
          <w:szCs w:val="24"/>
        </w:rPr>
        <w:t>Задача 3</w:t>
      </w:r>
    </w:p>
    <w:p w:rsidR="00987EB6" w:rsidRPr="00CA0DC8" w:rsidRDefault="00987EB6" w:rsidP="00987EB6">
      <w:pPr>
        <w:pStyle w:val="ad"/>
        <w:rPr>
          <w:rFonts w:ascii="Times New Roman" w:hAnsi="Times New Roman"/>
          <w:b/>
          <w:sz w:val="24"/>
          <w:szCs w:val="24"/>
        </w:rPr>
      </w:pP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Определить фонд заработной платы </w:t>
      </w:r>
      <w:proofErr w:type="spellStart"/>
      <w:r w:rsidRPr="00BF384E">
        <w:rPr>
          <w:rFonts w:ascii="Times New Roman" w:hAnsi="Times New Roman"/>
          <w:sz w:val="24"/>
          <w:szCs w:val="24"/>
        </w:rPr>
        <w:t>электромастеров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4 разряда, если дневная тарифная ставка 1 разряда 126,2 руб. Тарифный коэффициент 4 разряда 1,24. Число рабочих дней 285. Численность </w:t>
      </w:r>
      <w:proofErr w:type="spellStart"/>
      <w:r w:rsidRPr="00BF384E">
        <w:rPr>
          <w:rFonts w:ascii="Times New Roman" w:hAnsi="Times New Roman"/>
          <w:sz w:val="24"/>
          <w:szCs w:val="24"/>
        </w:rPr>
        <w:t>электромастеров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8. </w:t>
      </w:r>
    </w:p>
    <w:p w:rsidR="00987EB6" w:rsidRPr="00BF384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384E">
        <w:rPr>
          <w:rFonts w:ascii="Times New Roman" w:hAnsi="Times New Roman"/>
          <w:b/>
          <w:sz w:val="24"/>
          <w:szCs w:val="24"/>
          <w:lang w:eastAsia="ru-RU"/>
        </w:rPr>
        <w:t>Контрольные вопросы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1. В чем суть понятия «персонал предприятия».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2. Какова структура персонала предприятия.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3. Охарактеризуйте промышленно-производственный персонал предприятия.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4. Дайте характеристику движения трудовых ресурсов.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5. В чем разница между заработной платой начисленной, номинальной и реальной.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6. Бестарифная система оплаты труда. Раскройте ее сущность.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7. Какие формы оплаты труда рабочих вы знаете.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8. В чем разница между сдельной, повременной и бригадной формами оплаты труда рабочих. </w:t>
      </w:r>
    </w:p>
    <w:p w:rsidR="00987EB6" w:rsidRPr="00BF384E" w:rsidRDefault="00987EB6" w:rsidP="00987E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«Анализ себестоимости продукции строительной организации»</w:t>
      </w: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87EB6" w:rsidRPr="00C27361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F384E">
        <w:rPr>
          <w:rFonts w:ascii="Times New Roman" w:hAnsi="Times New Roman"/>
          <w:b/>
          <w:sz w:val="24"/>
          <w:szCs w:val="24"/>
          <w:lang w:eastAsia="ru-RU"/>
        </w:rPr>
        <w:t>Цель практической работы: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F384E">
        <w:rPr>
          <w:rFonts w:ascii="Times New Roman" w:hAnsi="Times New Roman"/>
          <w:sz w:val="24"/>
          <w:szCs w:val="24"/>
        </w:rPr>
        <w:t>усвоить методику расчета себестоимость продукции, определения влияния факторов на себестоимость продукции</w:t>
      </w:r>
      <w:r>
        <w:rPr>
          <w:rFonts w:ascii="Times New Roman" w:hAnsi="Times New Roman"/>
          <w:sz w:val="24"/>
          <w:szCs w:val="24"/>
        </w:rPr>
        <w:t xml:space="preserve"> СМР.</w:t>
      </w:r>
    </w:p>
    <w:p w:rsidR="00987EB6" w:rsidRPr="00BF384E" w:rsidRDefault="00987EB6" w:rsidP="00987EB6">
      <w:pPr>
        <w:pStyle w:val="ae"/>
        <w:tabs>
          <w:tab w:val="left" w:pos="540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384E">
        <w:rPr>
          <w:rFonts w:ascii="Times New Roman" w:hAnsi="Times New Roman"/>
          <w:b/>
          <w:sz w:val="24"/>
          <w:szCs w:val="24"/>
          <w:lang w:eastAsia="ru-RU"/>
        </w:rPr>
        <w:t>Общие теоретические сведения</w:t>
      </w: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Под себестоимостью продукции (работ, услуг) понимается выраженная в денежной форме сумма всех затрат предприятия на производство и реализацию продукции. Все эти затраты возмещаются предприятию в процессе реализации как часть денежной выручки.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Себестоимость продукции служит базой формирования и совершенствования цен, дохода, прибыли и других финансовых показателей деятельности предприятия.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Различают два вида классификации затрат: по экономическим элементам и по статьям калькуляции, т.е. по месту возникновения затрат. Классификация затрат по экономическим элементам отражает экономическую однородность затрат (однообразные по своему экономическому содержанию затраты называются экономическими элементами). Она состоит из следующих элементов: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1.материальные затраты (за вычетом возвратных отходов);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2.амортизация основных фондов;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3.фонд оплаты труда;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4.отчисления на социальные нужды;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5.прочие затраты.</w:t>
      </w:r>
    </w:p>
    <w:p w:rsidR="00987EB6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87EB6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384E">
        <w:rPr>
          <w:rFonts w:ascii="Times New Roman" w:hAnsi="Times New Roman"/>
          <w:b/>
          <w:sz w:val="24"/>
          <w:szCs w:val="24"/>
          <w:u w:val="single"/>
        </w:rPr>
        <w:lastRenderedPageBreak/>
        <w:t>Содержание и последовательность выполнения заданий</w:t>
      </w: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sz w:val="24"/>
          <w:szCs w:val="24"/>
          <w:lang w:eastAsia="ru-RU"/>
        </w:rPr>
        <w:t>1. Записать номер практической работы, тему и цель работы.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Решить задачу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F384E">
        <w:rPr>
          <w:rFonts w:ascii="Times New Roman" w:hAnsi="Times New Roman"/>
          <w:sz w:val="24"/>
          <w:szCs w:val="24"/>
          <w:lang w:eastAsia="ru-RU"/>
        </w:rPr>
        <w:t>.Сделать вывод по работе.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F384E">
        <w:rPr>
          <w:rFonts w:ascii="Times New Roman" w:hAnsi="Times New Roman"/>
          <w:sz w:val="24"/>
          <w:szCs w:val="24"/>
          <w:lang w:eastAsia="ru-RU"/>
        </w:rPr>
        <w:t>.Подготовиться к устному ответу на контрольные вопросы.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5E3D16" w:rsidRDefault="00987EB6" w:rsidP="00987EB6">
      <w:pPr>
        <w:pStyle w:val="ad"/>
        <w:rPr>
          <w:rFonts w:ascii="Times New Roman" w:hAnsi="Times New Roman"/>
          <w:b/>
          <w:sz w:val="24"/>
          <w:szCs w:val="24"/>
          <w:u w:val="single"/>
        </w:rPr>
      </w:pPr>
      <w:r w:rsidRPr="005E3D16">
        <w:rPr>
          <w:rFonts w:ascii="Times New Roman" w:hAnsi="Times New Roman"/>
          <w:b/>
          <w:sz w:val="24"/>
          <w:szCs w:val="24"/>
          <w:u w:val="single"/>
        </w:rPr>
        <w:t>Задача</w:t>
      </w:r>
    </w:p>
    <w:p w:rsidR="00987EB6" w:rsidRPr="00BF384E" w:rsidRDefault="00987EB6" w:rsidP="00987EB6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Определить себестоимость товарной продукции и затраты на 1 тонну про</w:t>
      </w:r>
      <w:r w:rsidRPr="00BF384E">
        <w:rPr>
          <w:rFonts w:ascii="Times New Roman" w:hAnsi="Times New Roman"/>
          <w:sz w:val="24"/>
          <w:szCs w:val="24"/>
        </w:rPr>
        <w:softHyphen/>
        <w:t xml:space="preserve">дукции по следующим данным: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Планируется годовая выработка продукции</w:t>
      </w:r>
      <w:proofErr w:type="gramStart"/>
      <w:r w:rsidRPr="00BF384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- 2200 т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Затраты составят, тыс. руб.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1. На основное сырье - 15080,49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2. Прочее сырье - 3612,42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3. Транспортно - заготовительные (накладные) расходы составляют 1,15% от стоимости основного и прочего сырья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4. Упаковочные материалы - 2566,74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5. Электроэнергия технологическая - 949,69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6. топливо технологическое - 829,75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7. Зарплата основная и дополнительная производственных рабочих - 3593,59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8. Отчисления от зарплаты составляют 26% от суммы основной и дополнительной зарплаты _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9. Общепроизводственные расходы составляют 53,9% от суммы основной и дополнительной зарплаты _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10. Общехозяйственные расходы составляют 250% от суммы основной и дополнительной зарплаты _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11. Коммерческие расходы (расходы по доставке) составляют 7,2% от производственной себестоимости _ </w:t>
      </w:r>
    </w:p>
    <w:p w:rsidR="00987EB6" w:rsidRPr="00BF384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Калькуляция себестоимости продукции</w:t>
      </w:r>
    </w:p>
    <w:tbl>
      <w:tblPr>
        <w:tblW w:w="97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0"/>
        <w:gridCol w:w="1985"/>
        <w:gridCol w:w="1795"/>
      </w:tblGrid>
      <w:tr w:rsidR="00987EB6" w:rsidRPr="00731F27" w:rsidTr="00987EB6">
        <w:trPr>
          <w:trHeight w:val="307"/>
        </w:trPr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Наименование изделий</w:t>
            </w:r>
          </w:p>
        </w:tc>
      </w:tr>
      <w:tr w:rsidR="00987EB6" w:rsidRPr="00731F27" w:rsidTr="00987EB6">
        <w:trPr>
          <w:trHeight w:val="662"/>
        </w:trPr>
        <w:tc>
          <w:tcPr>
            <w:tcW w:w="5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затраты на весь выпуск,</w:t>
            </w:r>
          </w:p>
          <w:p w:rsidR="00987EB6" w:rsidRPr="00BF384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затраты на 1 т, руб.</w:t>
            </w:r>
          </w:p>
        </w:tc>
      </w:tr>
      <w:tr w:rsidR="00987EB6" w:rsidRPr="00731F27" w:rsidTr="00987EB6">
        <w:trPr>
          <w:trHeight w:val="32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 xml:space="preserve">1. Основное сырье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2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 xml:space="preserve">2. Прочее сырье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4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3. Транспортно – заготовительные (накладные)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5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4. Упаковочные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79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5. Электроэнергия на технологические нужды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5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6. Топливо на технологические нужды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74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7. Зарплата основная и дополнительная производственных рабочих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84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8. Отчисления от зарплаты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8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9.0бщеироизводственные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79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10. Общехозяйственные нужды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5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 xml:space="preserve">11.Производственная себестоимость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84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t>12. Коммерческие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EB6" w:rsidRPr="00731F27" w:rsidTr="00987EB6">
        <w:trPr>
          <w:trHeight w:val="35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F38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 Полная себестоимость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B6" w:rsidRPr="00BF384E" w:rsidRDefault="00987EB6" w:rsidP="00987EB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384E">
        <w:rPr>
          <w:rFonts w:ascii="Times New Roman" w:hAnsi="Times New Roman"/>
          <w:b/>
          <w:sz w:val="24"/>
          <w:szCs w:val="24"/>
          <w:lang w:eastAsia="ru-RU"/>
        </w:rPr>
        <w:t>Контрольные вопросы</w:t>
      </w:r>
    </w:p>
    <w:p w:rsidR="00987EB6" w:rsidRPr="00BF384E" w:rsidRDefault="00987EB6" w:rsidP="00987E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1. Что такое себестоимость продукции.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2. Охарактеризуйте текущие издержки производства.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3. Дайте характеристику явных, вмененных и безвозвратных издержек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4. Раскройте суть переменных и постоянных затрат при производстве и реализации продукции.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6. Каковы составляющие сметы затрат на производство продукции.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7. В чем разница между прямыми и косвенными затратами в себестоимости продукции.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8. Дайте характеристику экономических элементов сметы затрат.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9. Раскройте суть составляющих статей калькуляции себестоимости продукции. </w:t>
      </w:r>
    </w:p>
    <w:p w:rsidR="00987EB6" w:rsidRPr="00BF384E" w:rsidRDefault="00987EB6" w:rsidP="00987EB6">
      <w:pPr>
        <w:pStyle w:val="ad"/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10. Назовите пути снижения себестоимости продукции </w:t>
      </w: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«Расчёт прибыли и рентабельности»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F384E">
        <w:rPr>
          <w:rFonts w:ascii="Times New Roman" w:hAnsi="Times New Roman"/>
          <w:b/>
          <w:sz w:val="24"/>
          <w:szCs w:val="24"/>
          <w:lang w:eastAsia="ru-RU"/>
        </w:rPr>
        <w:t>Цель практической работы: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F384E">
        <w:rPr>
          <w:rFonts w:ascii="Times New Roman" w:hAnsi="Times New Roman"/>
          <w:sz w:val="24"/>
          <w:szCs w:val="24"/>
        </w:rPr>
        <w:t>методику расчета мощности и выпуска продукции и ко</w:t>
      </w:r>
      <w:r w:rsidRPr="00BF384E">
        <w:rPr>
          <w:rFonts w:ascii="Times New Roman" w:hAnsi="Times New Roman"/>
          <w:sz w:val="24"/>
          <w:szCs w:val="24"/>
        </w:rPr>
        <w:softHyphen/>
        <w:t>эффициентов использования мощности, финансовой устойчивости, ликвидно</w:t>
      </w:r>
      <w:r w:rsidRPr="00BF384E">
        <w:rPr>
          <w:rFonts w:ascii="Times New Roman" w:hAnsi="Times New Roman"/>
          <w:sz w:val="24"/>
          <w:szCs w:val="24"/>
        </w:rPr>
        <w:softHyphen/>
        <w:t>сти, деловой активности.</w:t>
      </w:r>
    </w:p>
    <w:p w:rsidR="00987EB6" w:rsidRPr="00BF384E" w:rsidRDefault="00987EB6" w:rsidP="00987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384E">
        <w:rPr>
          <w:rFonts w:ascii="Times New Roman" w:hAnsi="Times New Roman"/>
          <w:b/>
          <w:sz w:val="24"/>
          <w:szCs w:val="24"/>
          <w:lang w:eastAsia="ru-RU"/>
        </w:rPr>
        <w:t>Общие теоретические сведения</w:t>
      </w: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План производства и реализации продукции – центральный раздел стратегического и текущего планов; должен обеспечить рост выпуска продукции, повышение ее качества, полное удовлетворение спроса потребителей, возможно более полное использование сырья и производственной мощности предприятия.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В плане </w:t>
      </w:r>
      <w:proofErr w:type="gramStart"/>
      <w:r w:rsidRPr="00BF384E">
        <w:rPr>
          <w:rFonts w:ascii="Times New Roman" w:hAnsi="Times New Roman"/>
          <w:sz w:val="24"/>
          <w:szCs w:val="24"/>
        </w:rPr>
        <w:t>определяется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сколько и какой продукции надо производить.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  <w:u w:val="single"/>
        </w:rPr>
        <w:t>В производственном плане рассчитываются</w:t>
      </w:r>
      <w:r w:rsidRPr="00BF384E">
        <w:rPr>
          <w:rFonts w:ascii="Times New Roman" w:hAnsi="Times New Roman"/>
          <w:sz w:val="24"/>
          <w:szCs w:val="24"/>
        </w:rPr>
        <w:t>: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1) объем производства отдельных видов продукции в натуральном выражении: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- </w:t>
      </w:r>
      <w:r w:rsidRPr="00BF384E">
        <w:rPr>
          <w:rFonts w:ascii="Times New Roman" w:hAnsi="Times New Roman"/>
          <w:i/>
          <w:sz w:val="24"/>
          <w:szCs w:val="24"/>
        </w:rPr>
        <w:t>готовая продукция</w:t>
      </w:r>
      <w:r w:rsidRPr="00BF384E">
        <w:rPr>
          <w:rFonts w:ascii="Times New Roman" w:hAnsi="Times New Roman"/>
          <w:sz w:val="24"/>
          <w:szCs w:val="24"/>
        </w:rPr>
        <w:t xml:space="preserve"> (прошедшая все стадии обработки, отвечающая </w:t>
      </w:r>
      <w:proofErr w:type="spellStart"/>
      <w:r w:rsidRPr="00BF384E">
        <w:rPr>
          <w:rFonts w:ascii="Times New Roman" w:hAnsi="Times New Roman"/>
          <w:sz w:val="24"/>
          <w:szCs w:val="24"/>
        </w:rPr>
        <w:t>ГОСТам</w:t>
      </w:r>
      <w:proofErr w:type="spellEnd"/>
      <w:r w:rsidRPr="00BF384E">
        <w:rPr>
          <w:rFonts w:ascii="Times New Roman" w:hAnsi="Times New Roman"/>
          <w:sz w:val="24"/>
          <w:szCs w:val="24"/>
        </w:rPr>
        <w:t>, техническим условиям и международным стандартам)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- </w:t>
      </w:r>
      <w:r w:rsidRPr="00BF384E">
        <w:rPr>
          <w:rFonts w:ascii="Times New Roman" w:hAnsi="Times New Roman"/>
          <w:i/>
          <w:sz w:val="24"/>
          <w:szCs w:val="24"/>
        </w:rPr>
        <w:t>полуфабрикат</w:t>
      </w:r>
      <w:r w:rsidRPr="00BF384E">
        <w:rPr>
          <w:rFonts w:ascii="Times New Roman" w:hAnsi="Times New Roman"/>
          <w:sz w:val="24"/>
          <w:szCs w:val="24"/>
        </w:rPr>
        <w:t xml:space="preserve"> (продукция отдельных технологических установок, прошедшая часть стадии обработки и требующая дальнейшей обработки)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- </w:t>
      </w:r>
      <w:r w:rsidRPr="00BF384E">
        <w:rPr>
          <w:rFonts w:ascii="Times New Roman" w:hAnsi="Times New Roman"/>
          <w:i/>
          <w:sz w:val="24"/>
          <w:szCs w:val="24"/>
        </w:rPr>
        <w:t>незавершенное производство</w:t>
      </w:r>
      <w:r w:rsidRPr="00BF384E">
        <w:rPr>
          <w:rFonts w:ascii="Times New Roman" w:hAnsi="Times New Roman"/>
          <w:sz w:val="24"/>
          <w:szCs w:val="24"/>
        </w:rPr>
        <w:t xml:space="preserve"> (находится в стадии обработки, продукт который не прошел все стадии обработки в пределах цеха или предприятия; </w:t>
      </w:r>
      <w:proofErr w:type="gramStart"/>
      <w:r w:rsidRPr="00BF384E">
        <w:rPr>
          <w:rFonts w:ascii="Times New Roman" w:hAnsi="Times New Roman"/>
          <w:sz w:val="24"/>
          <w:szCs w:val="24"/>
        </w:rPr>
        <w:t>то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что внутри ТУ)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- </w:t>
      </w:r>
      <w:r w:rsidRPr="00BF384E">
        <w:rPr>
          <w:rFonts w:ascii="Times New Roman" w:hAnsi="Times New Roman"/>
          <w:i/>
          <w:sz w:val="24"/>
          <w:szCs w:val="24"/>
        </w:rPr>
        <w:t>продукция вспомогательных цехов</w:t>
      </w:r>
      <w:r w:rsidRPr="00BF384E">
        <w:rPr>
          <w:rFonts w:ascii="Times New Roman" w:hAnsi="Times New Roman"/>
          <w:sz w:val="24"/>
          <w:szCs w:val="24"/>
        </w:rPr>
        <w:t xml:space="preserve"> (электроэнергия, пар, вода, отпущенная на сторону и собственные нужды)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2) объем производства отдельных видов продукции в стоимостном выражении: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384E">
        <w:rPr>
          <w:rFonts w:ascii="Times New Roman" w:hAnsi="Times New Roman"/>
          <w:sz w:val="24"/>
          <w:szCs w:val="24"/>
        </w:rPr>
        <w:t xml:space="preserve">- </w:t>
      </w:r>
      <w:r w:rsidRPr="00BF384E">
        <w:rPr>
          <w:rFonts w:ascii="Times New Roman" w:hAnsi="Times New Roman"/>
          <w:i/>
          <w:sz w:val="24"/>
          <w:szCs w:val="24"/>
        </w:rPr>
        <w:t>товарная продукция</w:t>
      </w:r>
      <w:r w:rsidRPr="00BF384E">
        <w:rPr>
          <w:rFonts w:ascii="Times New Roman" w:hAnsi="Times New Roman"/>
          <w:sz w:val="24"/>
          <w:szCs w:val="24"/>
        </w:rPr>
        <w:t xml:space="preserve"> (стоимость готовых изделий, выработанных в планируемом году + стоимость полуфабрикатов своей выработки, предназначенные к отпуску на сторону + стоимость работ и услуг сторонним организациям)</w:t>
      </w:r>
      <w:proofErr w:type="gramEnd"/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ТП = ∑ Q*P, </w:t>
      </w:r>
      <w:r>
        <w:rPr>
          <w:rFonts w:ascii="Times New Roman" w:hAnsi="Times New Roman"/>
          <w:sz w:val="24"/>
          <w:szCs w:val="24"/>
        </w:rPr>
        <w:tab/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 - </w:t>
      </w:r>
      <w:r w:rsidRPr="00BF384E">
        <w:rPr>
          <w:rFonts w:ascii="Times New Roman" w:hAnsi="Times New Roman"/>
          <w:i/>
          <w:sz w:val="24"/>
          <w:szCs w:val="24"/>
        </w:rPr>
        <w:t>валовая продукция</w:t>
      </w:r>
      <w:r w:rsidRPr="00BF384E">
        <w:rPr>
          <w:rFonts w:ascii="Times New Roman" w:hAnsi="Times New Roman"/>
          <w:sz w:val="24"/>
          <w:szCs w:val="24"/>
        </w:rPr>
        <w:t xml:space="preserve"> (стоимость товарной продукции и изменение остатков незавершенного производства и полуфабрикатов собственной выработки)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ab/>
        <w:t>ВП = ТП + ∆ПФ = ТП – ПФ</w:t>
      </w:r>
      <w:r w:rsidRPr="00BF384E">
        <w:rPr>
          <w:rFonts w:ascii="Times New Roman" w:hAnsi="Times New Roman"/>
          <w:sz w:val="24"/>
          <w:szCs w:val="24"/>
          <w:vertAlign w:val="subscript"/>
        </w:rPr>
        <w:t>НГ</w:t>
      </w:r>
      <w:r w:rsidRPr="00BF384E">
        <w:rPr>
          <w:rFonts w:ascii="Times New Roman" w:hAnsi="Times New Roman"/>
          <w:sz w:val="24"/>
          <w:szCs w:val="24"/>
        </w:rPr>
        <w:t xml:space="preserve"> + ПФ</w:t>
      </w:r>
      <w:r w:rsidRPr="00BF384E">
        <w:rPr>
          <w:rFonts w:ascii="Times New Roman" w:hAnsi="Times New Roman"/>
          <w:sz w:val="24"/>
          <w:szCs w:val="24"/>
          <w:vertAlign w:val="subscript"/>
        </w:rPr>
        <w:t xml:space="preserve">КГ, </w:t>
      </w:r>
      <w:r w:rsidRPr="00BF384E">
        <w:rPr>
          <w:rFonts w:ascii="Times New Roman" w:hAnsi="Times New Roman"/>
          <w:sz w:val="24"/>
          <w:szCs w:val="24"/>
          <w:vertAlign w:val="subscript"/>
        </w:rPr>
        <w:tab/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F384E">
        <w:rPr>
          <w:rFonts w:ascii="Times New Roman" w:hAnsi="Times New Roman"/>
          <w:i/>
          <w:sz w:val="24"/>
          <w:szCs w:val="24"/>
        </w:rPr>
        <w:t>реализованная продукция</w:t>
      </w:r>
      <w:r w:rsidRPr="00BF384E">
        <w:rPr>
          <w:rFonts w:ascii="Times New Roman" w:hAnsi="Times New Roman"/>
          <w:sz w:val="24"/>
          <w:szCs w:val="24"/>
        </w:rPr>
        <w:t xml:space="preserve"> (товарная продукция, которая отгружена и подлежит оплате)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ab/>
        <w:t>РП = ТП + ∆ГП = ТП – ГП</w:t>
      </w:r>
      <w:r w:rsidRPr="00BF384E">
        <w:rPr>
          <w:rFonts w:ascii="Times New Roman" w:hAnsi="Times New Roman"/>
          <w:sz w:val="24"/>
          <w:szCs w:val="24"/>
          <w:vertAlign w:val="subscript"/>
        </w:rPr>
        <w:t>КГ</w:t>
      </w:r>
      <w:r w:rsidRPr="00BF384E">
        <w:rPr>
          <w:rFonts w:ascii="Times New Roman" w:hAnsi="Times New Roman"/>
          <w:sz w:val="24"/>
          <w:szCs w:val="24"/>
        </w:rPr>
        <w:t xml:space="preserve"> + ГП</w:t>
      </w:r>
      <w:r w:rsidRPr="00BF384E">
        <w:rPr>
          <w:rFonts w:ascii="Times New Roman" w:hAnsi="Times New Roman"/>
          <w:sz w:val="24"/>
          <w:szCs w:val="24"/>
          <w:vertAlign w:val="subscript"/>
        </w:rPr>
        <w:t xml:space="preserve">НК, </w:t>
      </w:r>
      <w:r w:rsidRPr="00BF384E">
        <w:rPr>
          <w:rFonts w:ascii="Times New Roman" w:hAnsi="Times New Roman"/>
          <w:sz w:val="24"/>
          <w:szCs w:val="24"/>
          <w:vertAlign w:val="subscript"/>
        </w:rPr>
        <w:tab/>
      </w:r>
      <w:r w:rsidRPr="00BF384E">
        <w:rPr>
          <w:rFonts w:ascii="Times New Roman" w:hAnsi="Times New Roman"/>
          <w:sz w:val="24"/>
          <w:szCs w:val="24"/>
        </w:rPr>
        <w:t>(44)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Остатки ГП – то, что находится на складе или в пути или их получили, но не оплатили; не подтверждено документально.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3) показатели производственной мощности предприятия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Производственная мощность – максимально возможный объем выпуска продукции в номенклатуре и ассортименте, установленных планом, при наиболее полном использовании оборудования и площадей.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F384E">
        <w:rPr>
          <w:rFonts w:ascii="Times New Roman" w:hAnsi="Times New Roman"/>
          <w:sz w:val="24"/>
          <w:szCs w:val="24"/>
        </w:rPr>
        <w:t>Мвх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- входящая мощность (мощность на начало планового года)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- Ми - исходящая мощность (мощность на конец года с учетом намеченных плановых реконструкций оборудования, его пополнения, изменения технологии производства)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F384E">
        <w:rPr>
          <w:rFonts w:ascii="Times New Roman" w:hAnsi="Times New Roman"/>
          <w:sz w:val="24"/>
          <w:szCs w:val="24"/>
        </w:rPr>
        <w:t>М</w:t>
      </w:r>
      <w:r w:rsidRPr="00BF384E">
        <w:rPr>
          <w:rFonts w:ascii="Times New Roman" w:hAnsi="Times New Roman"/>
          <w:sz w:val="24"/>
          <w:szCs w:val="24"/>
          <w:vertAlign w:val="subscript"/>
        </w:rPr>
        <w:t>мод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– модернизированные мощности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F384E">
        <w:rPr>
          <w:rFonts w:ascii="Times New Roman" w:hAnsi="Times New Roman"/>
          <w:sz w:val="24"/>
          <w:szCs w:val="24"/>
        </w:rPr>
        <w:t>М</w:t>
      </w:r>
      <w:r w:rsidRPr="00BF384E">
        <w:rPr>
          <w:rFonts w:ascii="Times New Roman" w:hAnsi="Times New Roman"/>
          <w:sz w:val="24"/>
          <w:szCs w:val="24"/>
          <w:vertAlign w:val="subscript"/>
        </w:rPr>
        <w:t>рек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– реконструированные мощности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F384E">
        <w:rPr>
          <w:rFonts w:ascii="Times New Roman" w:hAnsi="Times New Roman"/>
          <w:sz w:val="24"/>
          <w:szCs w:val="24"/>
        </w:rPr>
        <w:t>М</w:t>
      </w:r>
      <w:r w:rsidRPr="00BF384E">
        <w:rPr>
          <w:rFonts w:ascii="Times New Roman" w:hAnsi="Times New Roman"/>
          <w:sz w:val="24"/>
          <w:szCs w:val="24"/>
          <w:vertAlign w:val="subscript"/>
        </w:rPr>
        <w:t>лик</w:t>
      </w:r>
      <w:proofErr w:type="spellEnd"/>
      <w:r w:rsidRPr="00BF384E">
        <w:rPr>
          <w:rFonts w:ascii="Times New Roman" w:hAnsi="Times New Roman"/>
          <w:sz w:val="24"/>
          <w:szCs w:val="24"/>
        </w:rPr>
        <w:t xml:space="preserve"> – ликвидированные мощности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ab/>
        <w:t>М</w:t>
      </w:r>
      <w:r w:rsidRPr="00BF384E">
        <w:rPr>
          <w:rFonts w:ascii="Times New Roman" w:hAnsi="Times New Roman"/>
          <w:sz w:val="24"/>
          <w:szCs w:val="24"/>
          <w:vertAlign w:val="subscript"/>
        </w:rPr>
        <w:t>И</w:t>
      </w:r>
      <w:r w:rsidRPr="00BF384E">
        <w:rPr>
          <w:rFonts w:ascii="Times New Roman" w:hAnsi="Times New Roman"/>
          <w:sz w:val="24"/>
          <w:szCs w:val="24"/>
        </w:rPr>
        <w:t xml:space="preserve"> = М</w:t>
      </w:r>
      <w:r w:rsidRPr="00BF384E">
        <w:rPr>
          <w:rFonts w:ascii="Times New Roman" w:hAnsi="Times New Roman"/>
          <w:sz w:val="24"/>
          <w:szCs w:val="24"/>
          <w:vertAlign w:val="subscript"/>
        </w:rPr>
        <w:t>ВХ</w:t>
      </w:r>
      <w:r w:rsidRPr="00BF384E">
        <w:rPr>
          <w:rFonts w:ascii="Times New Roman" w:hAnsi="Times New Roman"/>
          <w:sz w:val="24"/>
          <w:szCs w:val="24"/>
        </w:rPr>
        <w:t xml:space="preserve"> + М</w:t>
      </w:r>
      <w:r w:rsidRPr="00BF384E">
        <w:rPr>
          <w:rFonts w:ascii="Times New Roman" w:hAnsi="Times New Roman"/>
          <w:sz w:val="24"/>
          <w:szCs w:val="24"/>
          <w:vertAlign w:val="subscript"/>
        </w:rPr>
        <w:t>РЕК</w:t>
      </w:r>
      <w:r w:rsidRPr="00BF384E">
        <w:rPr>
          <w:rFonts w:ascii="Times New Roman" w:hAnsi="Times New Roman"/>
          <w:sz w:val="24"/>
          <w:szCs w:val="24"/>
        </w:rPr>
        <w:t xml:space="preserve"> + М</w:t>
      </w:r>
      <w:r w:rsidRPr="00BF384E">
        <w:rPr>
          <w:rFonts w:ascii="Times New Roman" w:hAnsi="Times New Roman"/>
          <w:sz w:val="24"/>
          <w:szCs w:val="24"/>
          <w:vertAlign w:val="subscript"/>
        </w:rPr>
        <w:t>МОД</w:t>
      </w:r>
      <w:r w:rsidRPr="00BF384E">
        <w:rPr>
          <w:rFonts w:ascii="Times New Roman" w:hAnsi="Times New Roman"/>
          <w:sz w:val="24"/>
          <w:szCs w:val="24"/>
        </w:rPr>
        <w:t xml:space="preserve"> - М</w:t>
      </w:r>
      <w:r w:rsidRPr="00BF384E">
        <w:rPr>
          <w:rFonts w:ascii="Times New Roman" w:hAnsi="Times New Roman"/>
          <w:sz w:val="24"/>
          <w:szCs w:val="24"/>
          <w:vertAlign w:val="subscript"/>
        </w:rPr>
        <w:t xml:space="preserve">ЛИК, </w:t>
      </w:r>
      <w:r w:rsidRPr="00BF384E">
        <w:rPr>
          <w:rFonts w:ascii="Times New Roman" w:hAnsi="Times New Roman"/>
          <w:sz w:val="24"/>
          <w:szCs w:val="24"/>
          <w:vertAlign w:val="subscript"/>
        </w:rPr>
        <w:tab/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- среднегодовая мощность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b/>
          <w:sz w:val="24"/>
          <w:szCs w:val="24"/>
          <w:u w:val="single"/>
        </w:rPr>
      </w:pPr>
      <w:r w:rsidRPr="00BF384E">
        <w:rPr>
          <w:rFonts w:ascii="Times New Roman" w:hAnsi="Times New Roman"/>
          <w:sz w:val="24"/>
          <w:szCs w:val="24"/>
        </w:rPr>
        <w:tab/>
        <w:t>М</w:t>
      </w:r>
      <w:r w:rsidRPr="00BF384E">
        <w:rPr>
          <w:rFonts w:ascii="Times New Roman" w:hAnsi="Times New Roman"/>
          <w:sz w:val="24"/>
          <w:szCs w:val="24"/>
          <w:vertAlign w:val="subscript"/>
        </w:rPr>
        <w:t>СР</w:t>
      </w:r>
      <w:r w:rsidRPr="00BF384E">
        <w:rPr>
          <w:rFonts w:ascii="Times New Roman" w:hAnsi="Times New Roman"/>
          <w:sz w:val="24"/>
          <w:szCs w:val="24"/>
        </w:rPr>
        <w:t xml:space="preserve"> = М</w:t>
      </w:r>
      <w:r w:rsidRPr="00BF384E">
        <w:rPr>
          <w:rFonts w:ascii="Times New Roman" w:hAnsi="Times New Roman"/>
          <w:sz w:val="24"/>
          <w:szCs w:val="24"/>
          <w:vertAlign w:val="subscript"/>
        </w:rPr>
        <w:t>ВХ</w:t>
      </w:r>
      <w:r w:rsidRPr="00BF384E">
        <w:rPr>
          <w:rFonts w:ascii="Times New Roman" w:hAnsi="Times New Roman"/>
          <w:sz w:val="24"/>
          <w:szCs w:val="24"/>
        </w:rPr>
        <w:t xml:space="preserve"> + М</w:t>
      </w:r>
      <w:r w:rsidRPr="00BF384E">
        <w:rPr>
          <w:rFonts w:ascii="Times New Roman" w:hAnsi="Times New Roman"/>
          <w:sz w:val="24"/>
          <w:szCs w:val="24"/>
          <w:vertAlign w:val="subscript"/>
        </w:rPr>
        <w:t>РЕК</w:t>
      </w:r>
      <w:r w:rsidRPr="00BF384E">
        <w:rPr>
          <w:rFonts w:ascii="Times New Roman" w:hAnsi="Times New Roman"/>
          <w:sz w:val="24"/>
          <w:szCs w:val="24"/>
        </w:rPr>
        <w:t>*</w:t>
      </w:r>
      <w:proofErr w:type="gramStart"/>
      <w:r w:rsidRPr="00BF384E">
        <w:rPr>
          <w:rFonts w:ascii="Times New Roman" w:hAnsi="Times New Roman"/>
          <w:sz w:val="24"/>
          <w:szCs w:val="24"/>
        </w:rPr>
        <w:t>Т</w:t>
      </w:r>
      <w:r w:rsidRPr="00BF384E">
        <w:rPr>
          <w:rFonts w:ascii="Times New Roman" w:hAnsi="Times New Roman"/>
          <w:sz w:val="24"/>
          <w:szCs w:val="24"/>
          <w:vertAlign w:val="subscript"/>
        </w:rPr>
        <w:t>Р</w:t>
      </w:r>
      <w:proofErr w:type="gramEnd"/>
      <w:r w:rsidRPr="00BF384E">
        <w:rPr>
          <w:rFonts w:ascii="Times New Roman" w:hAnsi="Times New Roman"/>
          <w:sz w:val="24"/>
          <w:szCs w:val="24"/>
        </w:rPr>
        <w:t>/12 + М</w:t>
      </w:r>
      <w:r w:rsidRPr="00BF384E">
        <w:rPr>
          <w:rFonts w:ascii="Times New Roman" w:hAnsi="Times New Roman"/>
          <w:sz w:val="24"/>
          <w:szCs w:val="24"/>
          <w:vertAlign w:val="subscript"/>
        </w:rPr>
        <w:t>МОД</w:t>
      </w:r>
      <w:r w:rsidRPr="00BF384E">
        <w:rPr>
          <w:rFonts w:ascii="Times New Roman" w:hAnsi="Times New Roman"/>
          <w:sz w:val="24"/>
          <w:szCs w:val="24"/>
        </w:rPr>
        <w:t>*Т</w:t>
      </w:r>
      <w:r w:rsidRPr="00BF384E">
        <w:rPr>
          <w:rFonts w:ascii="Times New Roman" w:hAnsi="Times New Roman"/>
          <w:sz w:val="24"/>
          <w:szCs w:val="24"/>
          <w:vertAlign w:val="subscript"/>
        </w:rPr>
        <w:t>М</w:t>
      </w:r>
      <w:r w:rsidRPr="00BF384E">
        <w:rPr>
          <w:rFonts w:ascii="Times New Roman" w:hAnsi="Times New Roman"/>
          <w:sz w:val="24"/>
          <w:szCs w:val="24"/>
        </w:rPr>
        <w:t>/12 - М</w:t>
      </w:r>
      <w:r w:rsidRPr="00BF384E">
        <w:rPr>
          <w:rFonts w:ascii="Times New Roman" w:hAnsi="Times New Roman"/>
          <w:sz w:val="24"/>
          <w:szCs w:val="24"/>
          <w:vertAlign w:val="subscript"/>
        </w:rPr>
        <w:t>ЛИК</w:t>
      </w:r>
      <w:r w:rsidRPr="00BF384E">
        <w:rPr>
          <w:rFonts w:ascii="Times New Roman" w:hAnsi="Times New Roman"/>
          <w:sz w:val="24"/>
          <w:szCs w:val="24"/>
        </w:rPr>
        <w:t>(12-Т</w:t>
      </w:r>
      <w:r w:rsidRPr="00BF384E">
        <w:rPr>
          <w:rFonts w:ascii="Times New Roman" w:hAnsi="Times New Roman"/>
          <w:sz w:val="24"/>
          <w:szCs w:val="24"/>
          <w:vertAlign w:val="subscript"/>
        </w:rPr>
        <w:t>Л</w:t>
      </w:r>
      <w:r w:rsidRPr="00BF384E">
        <w:rPr>
          <w:rFonts w:ascii="Times New Roman" w:hAnsi="Times New Roman"/>
          <w:sz w:val="24"/>
          <w:szCs w:val="24"/>
        </w:rPr>
        <w:t xml:space="preserve">)/12, </w:t>
      </w:r>
      <w:r w:rsidRPr="00BF384E">
        <w:rPr>
          <w:rFonts w:ascii="Times New Roman" w:hAnsi="Times New Roman"/>
          <w:sz w:val="24"/>
          <w:szCs w:val="24"/>
        </w:rPr>
        <w:tab/>
      </w: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sz w:val="24"/>
          <w:szCs w:val="24"/>
          <w:lang w:eastAsia="ru-RU"/>
        </w:rPr>
        <w:t>1. Записать номер практической работы, тему и цель работы.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84E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Решить задачу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F384E">
        <w:rPr>
          <w:rFonts w:ascii="Times New Roman" w:hAnsi="Times New Roman"/>
          <w:sz w:val="24"/>
          <w:szCs w:val="24"/>
          <w:lang w:eastAsia="ru-RU"/>
        </w:rPr>
        <w:t>.Сделать вывод по работе.</w:t>
      </w:r>
    </w:p>
    <w:p w:rsidR="00987EB6" w:rsidRPr="00BF384E" w:rsidRDefault="00987EB6" w:rsidP="00987EB6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F384E">
        <w:rPr>
          <w:rFonts w:ascii="Times New Roman" w:hAnsi="Times New Roman"/>
          <w:sz w:val="24"/>
          <w:szCs w:val="24"/>
          <w:lang w:eastAsia="ru-RU"/>
        </w:rPr>
        <w:t>.Подготовиться к устному ответу на контрольные вопросы.</w:t>
      </w:r>
    </w:p>
    <w:p w:rsidR="00987EB6" w:rsidRDefault="00987EB6" w:rsidP="00987EB6">
      <w:pPr>
        <w:pStyle w:val="ad"/>
        <w:tabs>
          <w:tab w:val="left" w:pos="2640"/>
        </w:tabs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:rsidR="00987EB6" w:rsidRPr="004E296D" w:rsidRDefault="00987EB6" w:rsidP="00987EB6">
      <w:pPr>
        <w:pStyle w:val="ad"/>
        <w:tabs>
          <w:tab w:val="left" w:pos="2640"/>
        </w:tabs>
        <w:ind w:firstLine="540"/>
        <w:rPr>
          <w:rFonts w:ascii="Times New Roman" w:hAnsi="Times New Roman"/>
          <w:b/>
          <w:sz w:val="24"/>
          <w:szCs w:val="24"/>
          <w:u w:val="single"/>
        </w:rPr>
      </w:pPr>
      <w:r w:rsidRPr="004E296D">
        <w:rPr>
          <w:rFonts w:ascii="Times New Roman" w:hAnsi="Times New Roman"/>
          <w:b/>
          <w:sz w:val="24"/>
          <w:szCs w:val="24"/>
          <w:u w:val="single"/>
        </w:rPr>
        <w:t>Задача</w:t>
      </w:r>
    </w:p>
    <w:p w:rsidR="00987EB6" w:rsidRPr="00BF384E" w:rsidRDefault="00987EB6" w:rsidP="00987EB6">
      <w:pPr>
        <w:pStyle w:val="ad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Определяем выработку по кварталам и в целом за год </w:t>
      </w:r>
    </w:p>
    <w:p w:rsidR="00987EB6" w:rsidRPr="00BF384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По изделию</w:t>
      </w:r>
      <w:proofErr w:type="gramStart"/>
      <w:r w:rsidRPr="00BF384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1 кв.: гр. 10 = гр. 3 × гр. 5 = 4,97 × 47 = 233,59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2 кв.: гр. 11 = гр. 3 × гр. 6 = 4,97 × 85 = 422,45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3 кв.: гр. 12 = гр. 3 × гр. 7 = 4,97 × 85 = 422,45 </w:t>
      </w:r>
    </w:p>
    <w:p w:rsidR="00987EB6" w:rsidRPr="00BF384E" w:rsidRDefault="00987EB6" w:rsidP="00987EB6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4 кв.: гр. 14 = гр. 3 × гр. 8 = 4,97 × 85 = 422,45 </w:t>
      </w: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Итого за год: гр. 9 = гр. 3 × 4,97 × 302 = 1500,94</w:t>
      </w: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Определяем производственную мощность на год и по кварталам </w:t>
      </w:r>
    </w:p>
    <w:p w:rsidR="00987EB6" w:rsidRPr="00BF384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По изделию</w:t>
      </w:r>
      <w:proofErr w:type="gramStart"/>
      <w:r w:rsidRPr="00BF384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</w:t>
      </w:r>
    </w:p>
    <w:p w:rsidR="00987EB6" w:rsidRPr="00BF384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1 кв.: гр. 14 = гр. 2 × гр. 5 = 14,5 × 47 = 681,5 </w:t>
      </w:r>
    </w:p>
    <w:p w:rsidR="00987EB6" w:rsidRPr="00BF384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2 кв.: гр. 14 = гр. 2 × гр. 6 = 14,5 × 85 = 1232,5 </w:t>
      </w:r>
    </w:p>
    <w:p w:rsidR="00987EB6" w:rsidRPr="00BF384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3 кв.: гр. 14 = гр. 2 × гр. 7 = 14,5 × 85 = 1232,5 </w:t>
      </w:r>
    </w:p>
    <w:p w:rsidR="00987EB6" w:rsidRPr="00BF384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4 кв.: гр. 14 = гр. 2 × гр. 8 =14,5 × 85 = 1232,5 </w:t>
      </w:r>
    </w:p>
    <w:p w:rsidR="00987EB6" w:rsidRPr="00BF384E" w:rsidRDefault="00987EB6" w:rsidP="00987EB6">
      <w:pPr>
        <w:pStyle w:val="ad"/>
        <w:ind w:firstLine="567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За год: гр. 14 = гр. 2 × гр. 4 = 14,5 × 302 = 4379 </w:t>
      </w: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3. Годовая мощность по изделию</w:t>
      </w:r>
      <w:proofErr w:type="gramStart"/>
      <w:r w:rsidRPr="00BF384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определяется как: </w:t>
      </w:r>
    </w:p>
    <w:p w:rsidR="00987EB6" w:rsidRPr="00BF384E" w:rsidRDefault="00987EB6" w:rsidP="00987EB6">
      <w:pPr>
        <w:pStyle w:val="ad"/>
        <w:tabs>
          <w:tab w:val="center" w:pos="5230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089"/>
          <w:tab w:val="center" w:pos="5230"/>
          <w:tab w:val="right" w:pos="9638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Мг</w:t>
      </w:r>
      <w:proofErr w:type="gramStart"/>
      <w:r>
        <w:rPr>
          <w:rFonts w:ascii="Times New Roman" w:hAnsi="Times New Roman"/>
          <w:sz w:val="24"/>
          <w:szCs w:val="24"/>
        </w:rPr>
        <w:t xml:space="preserve"> = В</w:t>
      </w:r>
      <w:proofErr w:type="gramEnd"/>
      <w:r>
        <w:rPr>
          <w:rFonts w:ascii="Times New Roman" w:hAnsi="Times New Roman"/>
          <w:sz w:val="24"/>
          <w:szCs w:val="24"/>
        </w:rPr>
        <w:t xml:space="preserve"> × Д,</w:t>
      </w:r>
      <w:r>
        <w:rPr>
          <w:rFonts w:ascii="Times New Roman" w:hAnsi="Times New Roman"/>
          <w:sz w:val="24"/>
          <w:szCs w:val="24"/>
        </w:rPr>
        <w:tab/>
      </w:r>
    </w:p>
    <w:p w:rsidR="00987EB6" w:rsidRPr="00BF384E" w:rsidRDefault="00987EB6" w:rsidP="00987EB6">
      <w:pPr>
        <w:pStyle w:val="ad"/>
        <w:tabs>
          <w:tab w:val="center" w:pos="5089"/>
          <w:tab w:val="center" w:pos="5230"/>
          <w:tab w:val="right" w:pos="9638"/>
          <w:tab w:val="right" w:pos="9921"/>
        </w:tabs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089"/>
          <w:tab w:val="center" w:pos="5230"/>
          <w:tab w:val="right" w:pos="9638"/>
          <w:tab w:val="right" w:pos="9921"/>
        </w:tabs>
        <w:ind w:firstLine="540"/>
        <w:jc w:val="center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lastRenderedPageBreak/>
        <w:t>Мг = 14,5 × 302 = 4379</w:t>
      </w:r>
    </w:p>
    <w:p w:rsidR="00987EB6" w:rsidRPr="00BF384E" w:rsidRDefault="00987EB6" w:rsidP="00987EB6">
      <w:pPr>
        <w:pStyle w:val="ad"/>
        <w:tabs>
          <w:tab w:val="center" w:pos="5089"/>
          <w:tab w:val="center" w:pos="5230"/>
          <w:tab w:val="right" w:pos="9638"/>
          <w:tab w:val="right" w:pos="9921"/>
        </w:tabs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089"/>
          <w:tab w:val="center" w:pos="5230"/>
          <w:tab w:val="right" w:pos="9638"/>
          <w:tab w:val="right" w:pos="9921"/>
        </w:tabs>
        <w:ind w:firstLine="540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4. Общий коэффициент использования мощности определяется по изделию</w:t>
      </w:r>
      <w:proofErr w:type="gramStart"/>
      <w:r w:rsidRPr="00BF384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следующим образом:</w:t>
      </w:r>
    </w:p>
    <w:p w:rsidR="00987EB6" w:rsidRPr="00BF384E" w:rsidRDefault="00987EB6" w:rsidP="00987EB6">
      <w:pPr>
        <w:pStyle w:val="ad"/>
        <w:tabs>
          <w:tab w:val="center" w:pos="5089"/>
          <w:tab w:val="center" w:pos="5230"/>
          <w:tab w:val="right" w:pos="9638"/>
          <w:tab w:val="right" w:pos="9921"/>
        </w:tabs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089"/>
          <w:tab w:val="center" w:pos="5230"/>
          <w:tab w:val="right" w:pos="9638"/>
          <w:tab w:val="right" w:pos="9921"/>
        </w:tabs>
        <w:ind w:firstLine="540"/>
        <w:jc w:val="center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Ки = ВП / Мг = 1500,94 / 4379 = 0,34.</w:t>
      </w:r>
    </w:p>
    <w:p w:rsidR="00987EB6" w:rsidRPr="00BF384E" w:rsidRDefault="00987EB6" w:rsidP="00987EB6">
      <w:pPr>
        <w:pStyle w:val="ad"/>
        <w:tabs>
          <w:tab w:val="center" w:pos="5089"/>
          <w:tab w:val="center" w:pos="5230"/>
          <w:tab w:val="right" w:pos="9638"/>
          <w:tab w:val="right" w:pos="9921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7EB6" w:rsidRPr="00BF384E" w:rsidRDefault="00987EB6" w:rsidP="00987EB6">
      <w:pPr>
        <w:pStyle w:val="ad"/>
        <w:tabs>
          <w:tab w:val="center" w:pos="5089"/>
          <w:tab w:val="center" w:pos="5230"/>
          <w:tab w:val="right" w:pos="9638"/>
          <w:tab w:val="right" w:pos="992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По остальным изделиям анализ проводится аналогично.</w:t>
      </w:r>
    </w:p>
    <w:p w:rsidR="00987EB6" w:rsidRPr="00BF384E" w:rsidRDefault="00987EB6" w:rsidP="00987EB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87EB6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87EB6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87EB6" w:rsidRPr="00BF384E" w:rsidRDefault="00987EB6" w:rsidP="00987E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F384E">
        <w:rPr>
          <w:rFonts w:ascii="Times New Roman" w:hAnsi="Times New Roman"/>
          <w:b/>
          <w:sz w:val="24"/>
          <w:szCs w:val="24"/>
          <w:lang w:eastAsia="ru-RU"/>
        </w:rPr>
        <w:t>Контрольные вопросы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1. Что такое мощность.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2. Каковы показатели использования мощности.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3. Расчет среднегодовой мощности.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4. Что такое производственная программа предприятия.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5. Понятие товарной продукции.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6. Отличие товарной продукции </w:t>
      </w:r>
      <w:proofErr w:type="gramStart"/>
      <w:r w:rsidRPr="00BF384E">
        <w:rPr>
          <w:rFonts w:ascii="Times New Roman" w:hAnsi="Times New Roman"/>
          <w:sz w:val="24"/>
          <w:szCs w:val="24"/>
        </w:rPr>
        <w:t>от</w:t>
      </w:r>
      <w:proofErr w:type="gramEnd"/>
      <w:r w:rsidRPr="00BF384E">
        <w:rPr>
          <w:rFonts w:ascii="Times New Roman" w:hAnsi="Times New Roman"/>
          <w:sz w:val="24"/>
          <w:szCs w:val="24"/>
        </w:rPr>
        <w:t xml:space="preserve"> валовой.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>7. Назовите коэффициенты финансовой устойчивости, дайте методику их рас</w:t>
      </w:r>
      <w:r w:rsidRPr="00BF384E">
        <w:rPr>
          <w:rFonts w:ascii="Times New Roman" w:hAnsi="Times New Roman"/>
          <w:sz w:val="24"/>
          <w:szCs w:val="24"/>
        </w:rPr>
        <w:softHyphen/>
        <w:t xml:space="preserve">чета.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8. Назовите показатели платежеспособности, дайте методику их расчета. </w:t>
      </w:r>
    </w:p>
    <w:p w:rsidR="00987EB6" w:rsidRPr="00BF384E" w:rsidRDefault="00987EB6" w:rsidP="00987EB6">
      <w:pPr>
        <w:pStyle w:val="ad"/>
        <w:ind w:firstLine="540"/>
        <w:jc w:val="both"/>
        <w:rPr>
          <w:rFonts w:ascii="Times New Roman" w:hAnsi="Times New Roman"/>
          <w:sz w:val="24"/>
          <w:szCs w:val="24"/>
        </w:rPr>
      </w:pPr>
      <w:r w:rsidRPr="00BF384E">
        <w:rPr>
          <w:rFonts w:ascii="Times New Roman" w:hAnsi="Times New Roman"/>
          <w:sz w:val="24"/>
          <w:szCs w:val="24"/>
        </w:rPr>
        <w:t xml:space="preserve">9. Назовите показатели деловой активности, дайте методику их расчета. </w:t>
      </w:r>
    </w:p>
    <w:p w:rsidR="00987EB6" w:rsidRPr="00BF384E" w:rsidRDefault="00987EB6" w:rsidP="00987EB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7EB6" w:rsidRDefault="00987EB6" w:rsidP="00987E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51FF" w:rsidRDefault="002A51FF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1FF" w:rsidRDefault="002A51FF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1FF" w:rsidRDefault="002A51FF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1FF" w:rsidRDefault="002A51FF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1FF" w:rsidRDefault="002A51FF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1FF" w:rsidRDefault="002A51FF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1FF" w:rsidRDefault="002A51FF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1FF" w:rsidRDefault="002A51FF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1FF" w:rsidRDefault="002A51FF" w:rsidP="0022210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51FF" w:rsidRDefault="002A51FF" w:rsidP="00987EB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A51FF" w:rsidRDefault="002A51FF" w:rsidP="002A51F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7EB6" w:rsidRDefault="00987EB6" w:rsidP="002A51F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51FF" w:rsidRPr="00353447" w:rsidRDefault="00987EB6" w:rsidP="002A51F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2A51FF">
        <w:rPr>
          <w:rFonts w:ascii="Times New Roman" w:hAnsi="Times New Roman"/>
          <w:b/>
          <w:sz w:val="24"/>
          <w:szCs w:val="24"/>
        </w:rPr>
        <w:t>.</w:t>
      </w:r>
      <w:r w:rsidR="002A51FF" w:rsidRPr="00353447">
        <w:rPr>
          <w:rFonts w:ascii="Times New Roman" w:hAnsi="Times New Roman"/>
          <w:b/>
          <w:sz w:val="24"/>
          <w:szCs w:val="24"/>
        </w:rPr>
        <w:t xml:space="preserve"> КРИТЕРИИ ОЦЕНКИ</w:t>
      </w:r>
    </w:p>
    <w:p w:rsidR="002A51FF" w:rsidRDefault="002A51FF" w:rsidP="002A51F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ПРАКТИЧЕСКИХ (ЛАБОРАТОРНЫХ) ЗАНЯТИЙ</w:t>
      </w:r>
    </w:p>
    <w:p w:rsidR="002A51FF" w:rsidRDefault="002A51FF" w:rsidP="002A51FF">
      <w:pPr>
        <w:ind w:left="710" w:right="5" w:firstLine="49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(если зачет /незачет)</w:t>
      </w:r>
    </w:p>
    <w:tbl>
      <w:tblPr>
        <w:tblStyle w:val="a3"/>
        <w:tblW w:w="0" w:type="auto"/>
        <w:tblInd w:w="710" w:type="dxa"/>
        <w:tblLook w:val="04A0"/>
      </w:tblPr>
      <w:tblGrid>
        <w:gridCol w:w="4376"/>
        <w:gridCol w:w="4485"/>
      </w:tblGrid>
      <w:tr w:rsidR="002A51FF" w:rsidTr="00AB6952">
        <w:tc>
          <w:tcPr>
            <w:tcW w:w="4952" w:type="dxa"/>
          </w:tcPr>
          <w:p w:rsidR="002A51FF" w:rsidRPr="0014133D" w:rsidRDefault="002A51FF" w:rsidP="00AB6952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33D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4952" w:type="dxa"/>
          </w:tcPr>
          <w:p w:rsidR="002A51FF" w:rsidRPr="0014133D" w:rsidRDefault="002A51FF" w:rsidP="00AB6952">
            <w:pPr>
              <w:pStyle w:val="Default"/>
              <w:jc w:val="both"/>
            </w:pPr>
            <w:r w:rsidRPr="0014133D">
              <w:t xml:space="preserve">Практическая работа выполнена в обозначенный преподавателем срок, без замечаний или с незначительными замечаниями </w:t>
            </w:r>
          </w:p>
          <w:p w:rsidR="002A51FF" w:rsidRPr="0014133D" w:rsidRDefault="002A51FF" w:rsidP="00AB6952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51FF" w:rsidTr="00AB6952">
        <w:tc>
          <w:tcPr>
            <w:tcW w:w="4952" w:type="dxa"/>
          </w:tcPr>
          <w:p w:rsidR="002A51FF" w:rsidRPr="0014133D" w:rsidRDefault="002A51FF" w:rsidP="00AB6952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33D">
              <w:rPr>
                <w:rFonts w:ascii="Times New Roman" w:hAnsi="Times New Roman"/>
                <w:b/>
                <w:sz w:val="24"/>
                <w:szCs w:val="24"/>
              </w:rPr>
              <w:t>НЕЗАЧЕТ</w:t>
            </w:r>
          </w:p>
        </w:tc>
        <w:tc>
          <w:tcPr>
            <w:tcW w:w="4952" w:type="dxa"/>
          </w:tcPr>
          <w:p w:rsidR="002A51FF" w:rsidRPr="0014133D" w:rsidRDefault="002A51FF" w:rsidP="00AB6952">
            <w:pPr>
              <w:pStyle w:val="Default"/>
              <w:jc w:val="both"/>
            </w:pPr>
            <w:r w:rsidRPr="0014133D">
              <w:t xml:space="preserve">Практическая работа не выполнена </w:t>
            </w:r>
            <w:r>
              <w:t>в полном объёме</w:t>
            </w:r>
          </w:p>
          <w:p w:rsidR="002A51FF" w:rsidRPr="0014133D" w:rsidRDefault="002A51FF" w:rsidP="00AB6952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51FF" w:rsidRDefault="002A51FF" w:rsidP="002A51FF">
      <w:pPr>
        <w:ind w:left="710" w:right="5" w:firstLine="495"/>
        <w:jc w:val="center"/>
        <w:rPr>
          <w:rFonts w:ascii="Times New Roman" w:hAnsi="Times New Roman"/>
          <w:b/>
          <w:sz w:val="24"/>
          <w:szCs w:val="24"/>
        </w:rPr>
      </w:pPr>
    </w:p>
    <w:p w:rsidR="002A51FF" w:rsidRDefault="002A51FF" w:rsidP="002A51FF">
      <w:pPr>
        <w:ind w:left="710" w:right="5" w:firstLine="495"/>
        <w:jc w:val="center"/>
        <w:rPr>
          <w:rFonts w:ascii="Times New Roman" w:hAnsi="Times New Roman"/>
          <w:b/>
          <w:sz w:val="24"/>
          <w:szCs w:val="24"/>
        </w:rPr>
      </w:pPr>
    </w:p>
    <w:p w:rsidR="002A51FF" w:rsidRDefault="002A51FF" w:rsidP="002A51F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ПРАКТИЧЕСКИХ (ЛАБОРАТОРНЫХ) ЗАНЯТИЙ</w:t>
      </w:r>
    </w:p>
    <w:p w:rsidR="002A51FF" w:rsidRDefault="002A51FF" w:rsidP="002A51FF">
      <w:pPr>
        <w:ind w:left="710" w:right="5" w:firstLine="49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(если оценка)</w:t>
      </w:r>
    </w:p>
    <w:tbl>
      <w:tblPr>
        <w:tblStyle w:val="a3"/>
        <w:tblW w:w="0" w:type="auto"/>
        <w:tblInd w:w="710" w:type="dxa"/>
        <w:tblLook w:val="04A0"/>
      </w:tblPr>
      <w:tblGrid>
        <w:gridCol w:w="2731"/>
        <w:gridCol w:w="6130"/>
      </w:tblGrid>
      <w:tr w:rsidR="002A51FF" w:rsidRPr="0014133D" w:rsidTr="00AB6952">
        <w:tc>
          <w:tcPr>
            <w:tcW w:w="2782" w:type="dxa"/>
          </w:tcPr>
          <w:p w:rsidR="002A51FF" w:rsidRPr="0014133D" w:rsidRDefault="002A51FF" w:rsidP="00AB6952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ШКАЛА ОЦЕНИВАНИЯ</w:t>
            </w:r>
          </w:p>
        </w:tc>
        <w:tc>
          <w:tcPr>
            <w:tcW w:w="6412" w:type="dxa"/>
          </w:tcPr>
          <w:p w:rsidR="002A51FF" w:rsidRDefault="002A51FF" w:rsidP="00AB695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Критерии оценки</w:t>
            </w:r>
          </w:p>
          <w:p w:rsidR="002A51FF" w:rsidRPr="0014133D" w:rsidRDefault="002A51FF" w:rsidP="00AB6952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51FF" w:rsidRPr="0014133D" w:rsidTr="00AB6952">
        <w:tc>
          <w:tcPr>
            <w:tcW w:w="2782" w:type="dxa"/>
          </w:tcPr>
          <w:p w:rsidR="002A51FF" w:rsidRPr="0014133D" w:rsidRDefault="002A51FF" w:rsidP="00AB6952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(отлично)</w:t>
            </w:r>
          </w:p>
        </w:tc>
        <w:tc>
          <w:tcPr>
            <w:tcW w:w="64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57"/>
              <w:gridCol w:w="2957"/>
            </w:tblGrid>
            <w:tr w:rsidR="002A51FF" w:rsidTr="00AB6952">
              <w:trPr>
                <w:trHeight w:val="775"/>
              </w:trPr>
              <w:tc>
                <w:tcPr>
                  <w:tcW w:w="0" w:type="auto"/>
                  <w:gridSpan w:val="2"/>
                </w:tcPr>
                <w:p w:rsidR="002A51FF" w:rsidRPr="00145DAC" w:rsidRDefault="002A51FF" w:rsidP="00AB6952">
                  <w:pPr>
                    <w:pStyle w:val="Default"/>
                    <w:jc w:val="both"/>
                  </w:pPr>
                  <w:r w:rsidRPr="00145DAC">
                    <w:t>Все задания выполнены правильно, возможна одна неточность или описка, не являющаяся следствием незнания или непонимания учебного материала. Работа выполнена самостоятельно. Работа сдана с соблюдением всех сроков. С</w:t>
                  </w:r>
                  <w:r>
                    <w:t>облюдены все правила оформления.</w:t>
                  </w:r>
                </w:p>
              </w:tc>
            </w:tr>
            <w:tr w:rsidR="002A51FF" w:rsidTr="00AB6952">
              <w:trPr>
                <w:trHeight w:val="129"/>
              </w:trPr>
              <w:tc>
                <w:tcPr>
                  <w:tcW w:w="0" w:type="auto"/>
                </w:tcPr>
                <w:p w:rsidR="002A51FF" w:rsidRDefault="002A51FF" w:rsidP="00AB695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2A51FF" w:rsidRDefault="002A51FF" w:rsidP="00AB695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A51FF" w:rsidRPr="0014133D" w:rsidRDefault="002A51FF" w:rsidP="00AB6952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51FF" w:rsidRPr="0014133D" w:rsidTr="00AB6952">
        <w:tc>
          <w:tcPr>
            <w:tcW w:w="2782" w:type="dxa"/>
          </w:tcPr>
          <w:p w:rsidR="002A51FF" w:rsidRPr="0014133D" w:rsidRDefault="002A51FF" w:rsidP="00AB6952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(хорошо)</w:t>
            </w:r>
          </w:p>
        </w:tc>
        <w:tc>
          <w:tcPr>
            <w:tcW w:w="64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914"/>
            </w:tblGrid>
            <w:tr w:rsidR="002A51FF" w:rsidTr="00AB6952">
              <w:trPr>
                <w:trHeight w:val="452"/>
              </w:trPr>
              <w:tc>
                <w:tcPr>
                  <w:tcW w:w="0" w:type="auto"/>
                </w:tcPr>
                <w:p w:rsidR="002A51FF" w:rsidRDefault="002A51FF" w:rsidP="00AB6952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145DAC">
                    <w:t xml:space="preserve">Все задания выполнены правильно, но недостаточны обоснования, рассуждения, допущены одна ошибка или два – три недочета. </w:t>
                  </w:r>
                  <w:proofErr w:type="gramStart"/>
                  <w:r w:rsidRPr="00145DAC">
                    <w:t>Обучающийся</w:t>
                  </w:r>
                  <w:proofErr w:type="gramEnd"/>
                  <w:r w:rsidRPr="00145DAC">
                    <w:t xml:space="preserve"> единожды обращается за помощью  преподавателя. Работа сдана в срок (либо с опозданием на два-три занятия). Есть некоторые недочеты в оформлении. </w:t>
                  </w:r>
                </w:p>
              </w:tc>
            </w:tr>
          </w:tbl>
          <w:p w:rsidR="002A51FF" w:rsidRPr="0014133D" w:rsidRDefault="002A51FF" w:rsidP="00AB6952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51FF" w:rsidRPr="0014133D" w:rsidTr="00AB6952">
        <w:tc>
          <w:tcPr>
            <w:tcW w:w="2782" w:type="dxa"/>
          </w:tcPr>
          <w:p w:rsidR="002A51FF" w:rsidRPr="0014133D" w:rsidRDefault="002A51FF" w:rsidP="00AB6952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6412" w:type="dxa"/>
          </w:tcPr>
          <w:p w:rsidR="002A51FF" w:rsidRPr="00145DAC" w:rsidRDefault="002A51FF" w:rsidP="00AB6952">
            <w:pPr>
              <w:pStyle w:val="Default"/>
              <w:jc w:val="both"/>
            </w:pPr>
            <w:r w:rsidRPr="00145DAC">
              <w:t xml:space="preserve">В заданиях допущены более одной ошибки или более трех недочетов, но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владеет обязательными умениями по проверяемой теме.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многократно обращается за помощью преподавателя. Работа сдана с опозданием более трех занятий. В оформлении есть несоответствия требованиям.</w:t>
            </w:r>
          </w:p>
          <w:p w:rsidR="002A51FF" w:rsidRPr="0014133D" w:rsidRDefault="002A51FF" w:rsidP="00AB6952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51FF" w:rsidRPr="0014133D" w:rsidTr="00AB6952">
        <w:tc>
          <w:tcPr>
            <w:tcW w:w="2782" w:type="dxa"/>
          </w:tcPr>
          <w:p w:rsidR="002A51FF" w:rsidRPr="0014133D" w:rsidRDefault="002A51FF" w:rsidP="00AB6952">
            <w:pPr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неудовлетв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6412" w:type="dxa"/>
          </w:tcPr>
          <w:p w:rsidR="002A51FF" w:rsidRPr="00145DAC" w:rsidRDefault="002A51FF" w:rsidP="00AB6952">
            <w:pPr>
              <w:pStyle w:val="Default"/>
              <w:jc w:val="both"/>
            </w:pPr>
            <w:r w:rsidRPr="00145DAC">
              <w:t xml:space="preserve">Выполнено меньше половины предложенных заданий, допущены существенные ошибки, показавшие, что </w:t>
            </w:r>
            <w:proofErr w:type="gramStart"/>
            <w:r w:rsidRPr="00145DAC">
              <w:lastRenderedPageBreak/>
              <w:t>обучающийся</w:t>
            </w:r>
            <w:proofErr w:type="gramEnd"/>
            <w:r w:rsidRPr="00145DAC">
              <w:t xml:space="preserve"> не владеет обязательными умениями по данной теме в полном объеме. </w:t>
            </w:r>
            <w:proofErr w:type="gramStart"/>
            <w:r w:rsidRPr="00145DAC">
              <w:t>Обучающийся</w:t>
            </w:r>
            <w:proofErr w:type="gramEnd"/>
            <w:r w:rsidRPr="00145DAC">
              <w:t xml:space="preserve"> выполняет работу с помощью преподавателя. Работа сдана с нарушением всех сроков. Много нарушений правил оформления. </w:t>
            </w:r>
          </w:p>
          <w:p w:rsidR="002A51FF" w:rsidRPr="0014133D" w:rsidRDefault="002A51FF" w:rsidP="00AB6952">
            <w:pPr>
              <w:ind w:right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51FF" w:rsidRDefault="002A51FF" w:rsidP="002A51FF">
      <w:pPr>
        <w:pStyle w:val="a4"/>
        <w:ind w:left="0"/>
        <w:rPr>
          <w:rFonts w:ascii="Times New Roman" w:hAnsi="Times New Roman"/>
          <w:b/>
          <w:sz w:val="24"/>
          <w:szCs w:val="24"/>
        </w:rPr>
      </w:pPr>
    </w:p>
    <w:p w:rsidR="002A51FF" w:rsidRDefault="002A51FF" w:rsidP="002A51F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ТЕСТОВЫХ ЗАДАНИЙ</w:t>
      </w:r>
    </w:p>
    <w:p w:rsidR="002A51FF" w:rsidRPr="00481F36" w:rsidRDefault="002A51FF" w:rsidP="002A51FF">
      <w:pPr>
        <w:suppressAutoHyphens/>
        <w:rPr>
          <w:rFonts w:ascii="Times New Roman" w:eastAsia="Calibri" w:hAnsi="Times New Roman"/>
          <w:sz w:val="24"/>
          <w:szCs w:val="24"/>
        </w:rPr>
      </w:pPr>
      <w:r w:rsidRPr="00481F36">
        <w:rPr>
          <w:rFonts w:ascii="Times New Roman" w:eastAsia="Calibri" w:hAnsi="Times New Roman"/>
          <w:sz w:val="24"/>
          <w:szCs w:val="24"/>
        </w:rPr>
        <w:t>«5» баллов  - 100 – 90% правильных ответов</w:t>
      </w:r>
    </w:p>
    <w:p w:rsidR="002A51FF" w:rsidRPr="00481F36" w:rsidRDefault="002A51FF" w:rsidP="002A51FF">
      <w:pPr>
        <w:suppressAutoHyphens/>
        <w:rPr>
          <w:rFonts w:ascii="Times New Roman" w:eastAsia="Calibri" w:hAnsi="Times New Roman"/>
          <w:sz w:val="24"/>
          <w:szCs w:val="24"/>
        </w:rPr>
      </w:pPr>
      <w:r w:rsidRPr="00481F36">
        <w:rPr>
          <w:rFonts w:ascii="Times New Roman" w:eastAsia="Calibri" w:hAnsi="Times New Roman"/>
          <w:sz w:val="24"/>
          <w:szCs w:val="24"/>
        </w:rPr>
        <w:t>«4» балла  - 89 - 80% правильных ответов</w:t>
      </w:r>
    </w:p>
    <w:p w:rsidR="002A51FF" w:rsidRPr="00481F36" w:rsidRDefault="002A51FF" w:rsidP="002A51FF">
      <w:pPr>
        <w:suppressAutoHyphens/>
        <w:rPr>
          <w:rFonts w:ascii="Times New Roman" w:eastAsia="Calibri" w:hAnsi="Times New Roman"/>
          <w:sz w:val="24"/>
          <w:szCs w:val="24"/>
        </w:rPr>
      </w:pPr>
      <w:r w:rsidRPr="00481F36">
        <w:rPr>
          <w:rFonts w:ascii="Times New Roman" w:eastAsia="Calibri" w:hAnsi="Times New Roman"/>
          <w:sz w:val="24"/>
          <w:szCs w:val="24"/>
        </w:rPr>
        <w:t>«3» балла - 79 – 70% правильных ответов</w:t>
      </w:r>
    </w:p>
    <w:p w:rsidR="002A51FF" w:rsidRPr="00481F36" w:rsidRDefault="002A51FF" w:rsidP="002A51FF">
      <w:pPr>
        <w:pStyle w:val="a4"/>
        <w:ind w:left="0"/>
        <w:rPr>
          <w:rFonts w:ascii="Times New Roman" w:hAnsi="Times New Roman"/>
          <w:b/>
          <w:sz w:val="24"/>
          <w:szCs w:val="24"/>
        </w:rPr>
      </w:pPr>
      <w:r w:rsidRPr="00481F36">
        <w:rPr>
          <w:rFonts w:ascii="Times New Roman" w:eastAsia="Calibri" w:hAnsi="Times New Roman"/>
          <w:sz w:val="24"/>
          <w:szCs w:val="24"/>
        </w:rPr>
        <w:t>«2» балла  - 69% и менее правильных ответов</w:t>
      </w:r>
    </w:p>
    <w:p w:rsidR="002A51FF" w:rsidRDefault="002A51FF" w:rsidP="002A51F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A51FF" w:rsidRPr="00033CBC" w:rsidRDefault="002A51FF" w:rsidP="002A51F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УСТНЫХ ОТВЕТОВ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 w:rsidRPr="00481F36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отметкой «5», </w:t>
      </w:r>
      <w:r w:rsidRPr="00481F36">
        <w:rPr>
          <w:rFonts w:ascii="Times New Roman" w:eastAsiaTheme="minorHAnsi" w:hAnsi="Times New Roman"/>
          <w:sz w:val="24"/>
          <w:szCs w:val="24"/>
        </w:rPr>
        <w:t>если студент: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полностью раскрыл содержание материала в объеме, предусмотренном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программой;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изложил материал грамотным языком в определенной логической последовательности; 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правильно выполнил рисунки, чертежи, графики, сопутствующие ответу;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показал умение иллюстрировать теоретические положения </w:t>
      </w: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конкретными</w:t>
      </w:r>
      <w:proofErr w:type="gramEnd"/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примерами, применять их в новой ситуации при выполнении практического задания;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481F36">
        <w:rPr>
          <w:rFonts w:ascii="Times New Roman" w:eastAsiaTheme="minorHAnsi" w:hAnsi="Times New Roman"/>
          <w:sz w:val="24"/>
          <w:szCs w:val="24"/>
        </w:rPr>
        <w:t>сформированность</w:t>
      </w:r>
      <w:proofErr w:type="spellEnd"/>
      <w:r w:rsidRPr="00481F36">
        <w:rPr>
          <w:rFonts w:ascii="Times New Roman" w:eastAsiaTheme="minorHAnsi" w:hAnsi="Times New Roman"/>
          <w:sz w:val="24"/>
          <w:szCs w:val="24"/>
        </w:rPr>
        <w:t xml:space="preserve"> и устойчивость используемых умений и навыков;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отвечал самостоятельно без наводящих вопросов преподавателя. 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Возможны одна — две неточности при освещении второстепенных вопросов или в выкладках, которые студент легко исправил по замечанию преподавателя.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 w:rsidRPr="00481F36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отметкой «4», </w:t>
      </w:r>
      <w:r w:rsidRPr="00481F36">
        <w:rPr>
          <w:rFonts w:ascii="Times New Roman" w:eastAsiaTheme="minorHAnsi" w:hAnsi="Times New Roman"/>
          <w:sz w:val="24"/>
          <w:szCs w:val="24"/>
        </w:rPr>
        <w:t>если он удовлетворяет в основном требованиям на оценку «5», но при этом имеет один из недостатков: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в изложении допущены небольшие пробелы, не исказившие  содержание ответа;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допущены один – два недочета при освещении основного содержания ответа,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исправленные</w:t>
      </w:r>
      <w:proofErr w:type="gramEnd"/>
      <w:r w:rsidRPr="00481F36">
        <w:rPr>
          <w:rFonts w:ascii="Times New Roman" w:eastAsiaTheme="minorHAnsi" w:hAnsi="Times New Roman"/>
          <w:sz w:val="24"/>
          <w:szCs w:val="24"/>
        </w:rPr>
        <w:t xml:space="preserve"> по замечанию преподавателя;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</w:t>
      </w: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допущены</w:t>
      </w:r>
      <w:proofErr w:type="gramEnd"/>
      <w:r w:rsidRPr="00481F36">
        <w:rPr>
          <w:rFonts w:ascii="Times New Roman" w:eastAsiaTheme="minorHAnsi" w:hAnsi="Times New Roman"/>
          <w:sz w:val="24"/>
          <w:szCs w:val="24"/>
        </w:rPr>
        <w:t xml:space="preserve"> ошибка или более двух недочетов при освещении второстепенных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вопросов или в выкладках, легко </w:t>
      </w: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исправленные</w:t>
      </w:r>
      <w:proofErr w:type="gramEnd"/>
      <w:r w:rsidRPr="00481F36">
        <w:rPr>
          <w:rFonts w:ascii="Times New Roman" w:eastAsiaTheme="minorHAnsi" w:hAnsi="Times New Roman"/>
          <w:sz w:val="24"/>
          <w:szCs w:val="24"/>
        </w:rPr>
        <w:t xml:space="preserve"> по замечанию преподавателя.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Отметка «3» </w:t>
      </w:r>
      <w:r w:rsidRPr="00481F36">
        <w:rPr>
          <w:rFonts w:ascii="Times New Roman" w:eastAsiaTheme="minorHAnsi" w:hAnsi="Times New Roman"/>
          <w:sz w:val="24"/>
          <w:szCs w:val="24"/>
        </w:rPr>
        <w:t>ставится в следующих случаях: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неполно или непоследовательно раскрыто содержание материала, но показано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общее понимание вопроса и продемонстрированы умения, достаточные для дальнейшего усвоения программного материала;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имелись затруднения или допущены ошибки в определении понятий, использовании  терминологии, чертежах, выкладках, исправленные после нескольких наводящих вопросов преподавателя;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студент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при изложении теоретического материала </w:t>
      </w:r>
      <w:proofErr w:type="gramStart"/>
      <w:r w:rsidRPr="00481F36">
        <w:rPr>
          <w:rFonts w:ascii="Times New Roman" w:eastAsiaTheme="minorHAnsi" w:hAnsi="Times New Roman"/>
          <w:sz w:val="24"/>
          <w:szCs w:val="24"/>
        </w:rPr>
        <w:t>выявлена</w:t>
      </w:r>
      <w:proofErr w:type="gramEnd"/>
      <w:r w:rsidRPr="00481F36">
        <w:rPr>
          <w:rFonts w:ascii="Times New Roman" w:eastAsiaTheme="minorHAnsi" w:hAnsi="Times New Roman"/>
          <w:sz w:val="24"/>
          <w:szCs w:val="24"/>
        </w:rPr>
        <w:t xml:space="preserve"> недостаточная </w:t>
      </w:r>
      <w:proofErr w:type="spellStart"/>
      <w:r w:rsidRPr="00481F36">
        <w:rPr>
          <w:rFonts w:ascii="Times New Roman" w:eastAsiaTheme="minorHAnsi" w:hAnsi="Times New Roman"/>
          <w:sz w:val="24"/>
          <w:szCs w:val="24"/>
        </w:rPr>
        <w:t>сформированность</w:t>
      </w:r>
      <w:proofErr w:type="spellEnd"/>
      <w:r w:rsidRPr="00481F36">
        <w:rPr>
          <w:rFonts w:ascii="Times New Roman" w:eastAsiaTheme="minorHAnsi" w:hAnsi="Times New Roman"/>
          <w:sz w:val="24"/>
          <w:szCs w:val="24"/>
        </w:rPr>
        <w:t xml:space="preserve"> основных умений и навыков.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Отметка «2» </w:t>
      </w:r>
      <w:r w:rsidRPr="00481F36">
        <w:rPr>
          <w:rFonts w:ascii="Times New Roman" w:eastAsiaTheme="minorHAnsi" w:hAnsi="Times New Roman"/>
          <w:sz w:val="24"/>
          <w:szCs w:val="24"/>
        </w:rPr>
        <w:t>ставится в следующих случаях: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lastRenderedPageBreak/>
        <w:t>- не раскрыто основное содержание учебного материала;</w:t>
      </w:r>
    </w:p>
    <w:p w:rsidR="002A51FF" w:rsidRPr="00481F36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>- обнаружено незнание или непонимание студентом большей или наиболее важной части учебного материала;</w:t>
      </w:r>
    </w:p>
    <w:p w:rsidR="00222109" w:rsidRPr="002A51FF" w:rsidRDefault="002A51FF" w:rsidP="002A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81F36">
        <w:rPr>
          <w:rFonts w:ascii="Times New Roman" w:eastAsiaTheme="minorHAnsi" w:hAnsi="Times New Roman"/>
          <w:sz w:val="24"/>
          <w:szCs w:val="24"/>
        </w:rPr>
        <w:t xml:space="preserve">-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</w:t>
      </w:r>
      <w:proofErr w:type="spellStart"/>
      <w:r w:rsidRPr="00481F36">
        <w:rPr>
          <w:rFonts w:ascii="Times New Roman" w:eastAsiaTheme="minorHAnsi" w:hAnsi="Times New Roman"/>
          <w:sz w:val="24"/>
          <w:szCs w:val="24"/>
        </w:rPr>
        <w:t>преподават</w:t>
      </w:r>
      <w:proofErr w:type="spellEnd"/>
    </w:p>
    <w:p w:rsidR="00222109" w:rsidRDefault="00222109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22109" w:rsidRDefault="00222109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22109" w:rsidRDefault="00222109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22109" w:rsidRDefault="00222109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22109" w:rsidRDefault="00222109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22109" w:rsidRDefault="00222109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22109" w:rsidRDefault="00222109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22109" w:rsidRDefault="00222109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22109" w:rsidRDefault="00222109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2A51FF" w:rsidRDefault="002A51FF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BA167C" w:rsidRDefault="00987EB6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BA167C">
        <w:rPr>
          <w:rFonts w:ascii="Times New Roman" w:hAnsi="Times New Roman"/>
          <w:b/>
          <w:sz w:val="28"/>
          <w:szCs w:val="28"/>
        </w:rPr>
        <w:t>. Перечень рекомендуемых учебных изданий, Интернет-ресурсов, дополнительной литературы</w:t>
      </w:r>
    </w:p>
    <w:p w:rsidR="00222109" w:rsidRPr="00222109" w:rsidRDefault="00222109" w:rsidP="00222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22109">
        <w:rPr>
          <w:rFonts w:ascii="Times New Roman" w:hAnsi="Times New Roman"/>
          <w:b/>
          <w:bCs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222109" w:rsidRPr="00222109" w:rsidRDefault="00222109" w:rsidP="00222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bCs/>
          <w:sz w:val="24"/>
          <w:szCs w:val="24"/>
        </w:rPr>
        <w:t>Основные источники:</w:t>
      </w:r>
    </w:p>
    <w:p w:rsidR="00222109" w:rsidRPr="00222109" w:rsidRDefault="00222109" w:rsidP="00222109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bCs/>
          <w:sz w:val="24"/>
          <w:szCs w:val="24"/>
        </w:rPr>
        <w:t>Сергеев И.В., Веретенникова И.И. Экономика организации (предприятия): Учеб</w:t>
      </w:r>
      <w:proofErr w:type="gramStart"/>
      <w:r w:rsidRPr="00222109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222109">
        <w:rPr>
          <w:rFonts w:ascii="Times New Roman" w:hAnsi="Times New Roman"/>
          <w:bCs/>
          <w:sz w:val="24"/>
          <w:szCs w:val="24"/>
        </w:rPr>
        <w:t>/</w:t>
      </w:r>
      <w:proofErr w:type="gramStart"/>
      <w:r w:rsidRPr="00222109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222109">
        <w:rPr>
          <w:rFonts w:ascii="Times New Roman" w:hAnsi="Times New Roman"/>
          <w:bCs/>
          <w:sz w:val="24"/>
          <w:szCs w:val="24"/>
        </w:rPr>
        <w:t>од. ред. И.В.Сергеева, – М.: ТК Велби, Издательство Проспект, 2010.</w:t>
      </w:r>
    </w:p>
    <w:p w:rsidR="00222109" w:rsidRPr="00222109" w:rsidRDefault="00222109" w:rsidP="00222109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bCs/>
          <w:sz w:val="24"/>
          <w:szCs w:val="24"/>
        </w:rPr>
        <w:t>Экономика строительства: Учебник для вузов</w:t>
      </w:r>
      <w:proofErr w:type="gramStart"/>
      <w:r w:rsidRPr="00222109">
        <w:rPr>
          <w:rFonts w:ascii="Times New Roman" w:hAnsi="Times New Roman"/>
          <w:bCs/>
          <w:sz w:val="24"/>
          <w:szCs w:val="24"/>
        </w:rPr>
        <w:t xml:space="preserve"> / П</w:t>
      </w:r>
      <w:proofErr w:type="gramEnd"/>
      <w:r w:rsidRPr="00222109">
        <w:rPr>
          <w:rFonts w:ascii="Times New Roman" w:hAnsi="Times New Roman"/>
          <w:bCs/>
          <w:sz w:val="24"/>
          <w:szCs w:val="24"/>
        </w:rPr>
        <w:t xml:space="preserve">од общей ред. И.С. Степанова. – 3-е изд., перераб. и доп. – М.: </w:t>
      </w:r>
      <w:proofErr w:type="spellStart"/>
      <w:r w:rsidRPr="00222109">
        <w:rPr>
          <w:rFonts w:ascii="Times New Roman" w:hAnsi="Times New Roman"/>
          <w:bCs/>
          <w:sz w:val="24"/>
          <w:szCs w:val="24"/>
        </w:rPr>
        <w:t>Юрайт-Издат</w:t>
      </w:r>
      <w:proofErr w:type="spellEnd"/>
      <w:r w:rsidRPr="00222109">
        <w:rPr>
          <w:rFonts w:ascii="Times New Roman" w:hAnsi="Times New Roman"/>
          <w:bCs/>
          <w:sz w:val="24"/>
          <w:szCs w:val="24"/>
        </w:rPr>
        <w:t xml:space="preserve">, 2009. </w:t>
      </w:r>
    </w:p>
    <w:p w:rsidR="00222109" w:rsidRPr="00222109" w:rsidRDefault="00222109" w:rsidP="00222109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bCs/>
          <w:sz w:val="24"/>
          <w:szCs w:val="24"/>
        </w:rPr>
        <w:t>Экономика строительной отрасли:  / [</w:t>
      </w:r>
      <w:proofErr w:type="spellStart"/>
      <w:r w:rsidRPr="00222109">
        <w:rPr>
          <w:rFonts w:ascii="Times New Roman" w:hAnsi="Times New Roman"/>
          <w:bCs/>
          <w:sz w:val="24"/>
          <w:szCs w:val="24"/>
        </w:rPr>
        <w:t>Н.И.Бакушева</w:t>
      </w:r>
      <w:proofErr w:type="spellEnd"/>
      <w:r w:rsidRPr="00222109">
        <w:rPr>
          <w:rFonts w:ascii="Times New Roman" w:hAnsi="Times New Roman"/>
          <w:bCs/>
          <w:sz w:val="24"/>
          <w:szCs w:val="24"/>
        </w:rPr>
        <w:t xml:space="preserve"> и др.]. – М.:  Академия, 2006. </w:t>
      </w:r>
    </w:p>
    <w:p w:rsidR="00222109" w:rsidRPr="00222109" w:rsidRDefault="00222109" w:rsidP="00222109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color w:val="000000"/>
          <w:sz w:val="24"/>
          <w:szCs w:val="24"/>
        </w:rPr>
        <w:t>Экономика предприятия (фирмы): Учебник / Под</w:t>
      </w:r>
      <w:proofErr w:type="gramStart"/>
      <w:r w:rsidRPr="0022210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221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22109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222109">
        <w:rPr>
          <w:rFonts w:ascii="Times New Roman" w:hAnsi="Times New Roman"/>
          <w:color w:val="000000"/>
          <w:sz w:val="24"/>
          <w:szCs w:val="24"/>
        </w:rPr>
        <w:t>ед. проф. О.И.Волкова и доц. О.В. Девяткина. – 3-е изд., перераб. и доп. – М.:ИНФРА-М, 2009.</w:t>
      </w:r>
    </w:p>
    <w:p w:rsidR="00222109" w:rsidRPr="00222109" w:rsidRDefault="00222109" w:rsidP="00222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222109" w:rsidRPr="00222109" w:rsidRDefault="00222109" w:rsidP="00222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bCs/>
          <w:sz w:val="24"/>
          <w:szCs w:val="24"/>
        </w:rPr>
        <w:t>Дополнительные источники:</w:t>
      </w:r>
    </w:p>
    <w:p w:rsidR="00222109" w:rsidRPr="00222109" w:rsidRDefault="00222109" w:rsidP="0022210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c"/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bCs/>
          <w:sz w:val="24"/>
          <w:szCs w:val="24"/>
        </w:rPr>
        <w:t xml:space="preserve">Акимов В.В., Макарова Т.Н., </w:t>
      </w:r>
      <w:proofErr w:type="gramStart"/>
      <w:r w:rsidRPr="00222109">
        <w:rPr>
          <w:rFonts w:ascii="Times New Roman" w:hAnsi="Times New Roman"/>
          <w:bCs/>
          <w:sz w:val="24"/>
          <w:szCs w:val="24"/>
        </w:rPr>
        <w:t>Мерзляков</w:t>
      </w:r>
      <w:proofErr w:type="gramEnd"/>
      <w:r w:rsidRPr="00222109">
        <w:rPr>
          <w:rFonts w:ascii="Times New Roman" w:hAnsi="Times New Roman"/>
          <w:bCs/>
          <w:sz w:val="24"/>
          <w:szCs w:val="24"/>
        </w:rPr>
        <w:t xml:space="preserve"> В.Ф., </w:t>
      </w:r>
      <w:proofErr w:type="spellStart"/>
      <w:r w:rsidRPr="00222109">
        <w:rPr>
          <w:rFonts w:ascii="Times New Roman" w:hAnsi="Times New Roman"/>
          <w:bCs/>
          <w:sz w:val="24"/>
          <w:szCs w:val="24"/>
        </w:rPr>
        <w:t>Огай</w:t>
      </w:r>
      <w:proofErr w:type="spellEnd"/>
      <w:r w:rsidRPr="00222109">
        <w:rPr>
          <w:rFonts w:ascii="Times New Roman" w:hAnsi="Times New Roman"/>
          <w:bCs/>
          <w:sz w:val="24"/>
          <w:szCs w:val="24"/>
        </w:rPr>
        <w:t xml:space="preserve"> К.А. Экономика отрасли (строительство). – М.: ИНФРА-М, 2005.  </w:t>
      </w:r>
    </w:p>
    <w:p w:rsidR="00222109" w:rsidRPr="00222109" w:rsidRDefault="00222109" w:rsidP="002221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Александров В.Т. Ценообразование в строительстве. – </w:t>
      </w:r>
      <w:proofErr w:type="spellStart"/>
      <w:r w:rsidRPr="00222109">
        <w:rPr>
          <w:rFonts w:ascii="Times New Roman" w:hAnsi="Times New Roman"/>
          <w:sz w:val="24"/>
          <w:szCs w:val="24"/>
        </w:rPr>
        <w:t>С-Пт</w:t>
      </w:r>
      <w:proofErr w:type="spellEnd"/>
      <w:r w:rsidRPr="00222109">
        <w:rPr>
          <w:rFonts w:ascii="Times New Roman" w:hAnsi="Times New Roman"/>
          <w:sz w:val="24"/>
          <w:szCs w:val="24"/>
        </w:rPr>
        <w:t>.: ИНТЕР, 2001.</w:t>
      </w:r>
    </w:p>
    <w:p w:rsidR="00222109" w:rsidRPr="00222109" w:rsidRDefault="00222109" w:rsidP="0022210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Style w:val="ac"/>
          <w:rFonts w:ascii="Times New Roman" w:hAnsi="Times New Roman"/>
          <w:sz w:val="24"/>
          <w:szCs w:val="24"/>
        </w:rPr>
        <w:t xml:space="preserve">Тришкина Н. А  Экономика  организации (предприятия) </w:t>
      </w:r>
      <w:proofErr w:type="gramStart"/>
      <w:r w:rsidRPr="00222109">
        <w:rPr>
          <w:rStyle w:val="ac"/>
          <w:rFonts w:ascii="Times New Roman" w:hAnsi="Times New Roman"/>
          <w:sz w:val="24"/>
          <w:szCs w:val="24"/>
        </w:rPr>
        <w:t>:у</w:t>
      </w:r>
      <w:proofErr w:type="gramEnd"/>
      <w:r w:rsidRPr="00222109">
        <w:rPr>
          <w:rStyle w:val="ac"/>
          <w:rFonts w:ascii="Times New Roman" w:hAnsi="Times New Roman"/>
          <w:sz w:val="24"/>
          <w:szCs w:val="24"/>
        </w:rPr>
        <w:t xml:space="preserve">чебно-методический комплекс. - </w:t>
      </w:r>
      <w:r w:rsidRPr="00222109">
        <w:rPr>
          <w:rFonts w:ascii="Times New Roman" w:hAnsi="Times New Roman"/>
          <w:color w:val="000000"/>
          <w:sz w:val="24"/>
          <w:szCs w:val="24"/>
        </w:rPr>
        <w:t>Центр дистанционных образовательных технологий МИЭМП, 2010</w:t>
      </w:r>
    </w:p>
    <w:p w:rsidR="00222109" w:rsidRPr="00222109" w:rsidRDefault="00222109" w:rsidP="0022210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22109">
        <w:rPr>
          <w:rFonts w:ascii="Times New Roman" w:hAnsi="Times New Roman"/>
          <w:sz w:val="24"/>
          <w:szCs w:val="24"/>
        </w:rPr>
        <w:t>Бухалков</w:t>
      </w:r>
      <w:proofErr w:type="spellEnd"/>
      <w:r w:rsidRPr="00222109">
        <w:rPr>
          <w:rFonts w:ascii="Times New Roman" w:hAnsi="Times New Roman"/>
          <w:sz w:val="24"/>
          <w:szCs w:val="24"/>
        </w:rPr>
        <w:t xml:space="preserve"> М.И. Планирование на предприятии: Учебник. – 3-е изд., </w:t>
      </w:r>
      <w:proofErr w:type="spellStart"/>
      <w:r w:rsidRPr="00222109">
        <w:rPr>
          <w:rFonts w:ascii="Times New Roman" w:hAnsi="Times New Roman"/>
          <w:sz w:val="24"/>
          <w:szCs w:val="24"/>
        </w:rPr>
        <w:t>испр</w:t>
      </w:r>
      <w:proofErr w:type="spellEnd"/>
      <w:r w:rsidRPr="00222109">
        <w:rPr>
          <w:rFonts w:ascii="Times New Roman" w:hAnsi="Times New Roman"/>
          <w:sz w:val="24"/>
          <w:szCs w:val="24"/>
        </w:rPr>
        <w:t xml:space="preserve">. и доп. – М.: ИНФРА-М, 2005. –   </w:t>
      </w:r>
    </w:p>
    <w:p w:rsidR="00222109" w:rsidRPr="00222109" w:rsidRDefault="00222109" w:rsidP="0022210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>Уткин Э.А., Панина О.В. Ценообразование: Пособие для подготовки к экзамену. – М.: «ИКФ «ЭКМОС», 2002</w:t>
      </w:r>
      <w:r w:rsidRPr="00222109">
        <w:rPr>
          <w:rFonts w:ascii="Times New Roman" w:hAnsi="Times New Roman"/>
          <w:bCs/>
          <w:sz w:val="24"/>
          <w:szCs w:val="24"/>
        </w:rPr>
        <w:t>.</w:t>
      </w:r>
    </w:p>
    <w:p w:rsidR="00222109" w:rsidRPr="00222109" w:rsidRDefault="00222109" w:rsidP="002221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>Кнышова Е.А. Маркетинг: Учебное пособие. – М.: ФОРУМ: ИНФРА-М, 2004.</w:t>
      </w:r>
    </w:p>
    <w:p w:rsidR="00222109" w:rsidRPr="00222109" w:rsidRDefault="00222109" w:rsidP="002221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Марголин А.М., </w:t>
      </w:r>
      <w:proofErr w:type="spellStart"/>
      <w:r w:rsidRPr="00222109">
        <w:rPr>
          <w:rFonts w:ascii="Times New Roman" w:hAnsi="Times New Roman"/>
          <w:sz w:val="24"/>
          <w:szCs w:val="24"/>
        </w:rPr>
        <w:t>Быстряков</w:t>
      </w:r>
      <w:proofErr w:type="spellEnd"/>
      <w:r w:rsidRPr="00222109">
        <w:rPr>
          <w:rFonts w:ascii="Times New Roman" w:hAnsi="Times New Roman"/>
          <w:sz w:val="24"/>
          <w:szCs w:val="24"/>
        </w:rPr>
        <w:t xml:space="preserve"> А.Я. Экономическая оценка инвестиций: Учебник. – М.: «ЭКМОС», 2001.</w:t>
      </w:r>
    </w:p>
    <w:p w:rsidR="00222109" w:rsidRPr="00222109" w:rsidRDefault="00222109" w:rsidP="002221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Экономика предприятия: Тесты, задачи, ситуации:   / Под ред. В.А. </w:t>
      </w:r>
      <w:proofErr w:type="spellStart"/>
      <w:r w:rsidRPr="00222109">
        <w:rPr>
          <w:rFonts w:ascii="Times New Roman" w:hAnsi="Times New Roman"/>
          <w:sz w:val="24"/>
          <w:szCs w:val="24"/>
        </w:rPr>
        <w:t>Швандера</w:t>
      </w:r>
      <w:proofErr w:type="spellEnd"/>
      <w:r w:rsidRPr="00222109">
        <w:rPr>
          <w:rFonts w:ascii="Times New Roman" w:hAnsi="Times New Roman"/>
          <w:sz w:val="24"/>
          <w:szCs w:val="24"/>
        </w:rPr>
        <w:t>. – 3-е изд., перераб. и доп. – М.: ЮНИТА-ДАНА, 2001.</w:t>
      </w:r>
    </w:p>
    <w:p w:rsidR="00222109" w:rsidRPr="00222109" w:rsidRDefault="00222109" w:rsidP="002221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Скляренко В.К., Прудников В.М., </w:t>
      </w:r>
      <w:proofErr w:type="spellStart"/>
      <w:r w:rsidRPr="00222109">
        <w:rPr>
          <w:rFonts w:ascii="Times New Roman" w:hAnsi="Times New Roman"/>
          <w:sz w:val="24"/>
          <w:szCs w:val="24"/>
        </w:rPr>
        <w:t>Акуленко</w:t>
      </w:r>
      <w:proofErr w:type="spellEnd"/>
      <w:r w:rsidRPr="00222109">
        <w:rPr>
          <w:rFonts w:ascii="Times New Roman" w:hAnsi="Times New Roman"/>
          <w:sz w:val="24"/>
          <w:szCs w:val="24"/>
        </w:rPr>
        <w:t xml:space="preserve"> Н.Б., Кучеренко А.И. Экономика предприятия (в схемах, таблицах, расчетах):  / Под ред. проф. В.К.Скляренко, В.М.Прудникова. – М.: ИНФРА-М, 2008. </w:t>
      </w:r>
    </w:p>
    <w:p w:rsidR="00222109" w:rsidRPr="00222109" w:rsidRDefault="00222109" w:rsidP="002221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Скляренко В.К., Прудников В.М. Экономика предприятия:   – М.: ИНФРА-М, 2007. </w:t>
      </w:r>
    </w:p>
    <w:p w:rsidR="00222109" w:rsidRPr="00222109" w:rsidRDefault="00222109" w:rsidP="002221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 Экономика организаций:   / Ю.Ф.Елизаров. – М.: Издательство «Экзамен», 2005.</w:t>
      </w:r>
    </w:p>
    <w:p w:rsidR="00222109" w:rsidRPr="00222109" w:rsidRDefault="00222109" w:rsidP="002221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color w:val="000000"/>
          <w:sz w:val="24"/>
          <w:szCs w:val="24"/>
        </w:rPr>
        <w:t xml:space="preserve">Экономика организаций (предприятий):  </w:t>
      </w:r>
      <w:r w:rsidRPr="00222109">
        <w:rPr>
          <w:rFonts w:ascii="Times New Roman" w:hAnsi="Times New Roman"/>
          <w:color w:val="000000"/>
          <w:sz w:val="24"/>
          <w:szCs w:val="24"/>
        </w:rPr>
        <w:br/>
        <w:t xml:space="preserve">Создатель: Под ред. В.Я. Горфинкеля, В.А. </w:t>
      </w:r>
      <w:proofErr w:type="spellStart"/>
      <w:r w:rsidRPr="00222109">
        <w:rPr>
          <w:rFonts w:ascii="Times New Roman" w:hAnsi="Times New Roman"/>
          <w:color w:val="000000"/>
          <w:sz w:val="24"/>
          <w:szCs w:val="24"/>
        </w:rPr>
        <w:t>Швандера</w:t>
      </w:r>
      <w:proofErr w:type="spellEnd"/>
      <w:r w:rsidRPr="00222109">
        <w:rPr>
          <w:rFonts w:ascii="Times New Roman" w:hAnsi="Times New Roman"/>
          <w:color w:val="000000"/>
          <w:sz w:val="24"/>
          <w:szCs w:val="24"/>
        </w:rPr>
        <w:br/>
        <w:t xml:space="preserve">Издательство: М.:ЮНИТИ-ДАНА, 2003. </w:t>
      </w:r>
    </w:p>
    <w:p w:rsidR="00222109" w:rsidRPr="00222109" w:rsidRDefault="00222109" w:rsidP="002221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Толмачев Е.А., Монахов Б.Е. Экономика строительства: Учебное пособие. – М.: ИД Юриспруденция, 2003.  </w:t>
      </w:r>
    </w:p>
    <w:p w:rsidR="00222109" w:rsidRPr="00222109" w:rsidRDefault="00222109" w:rsidP="0022210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22109" w:rsidRPr="00222109" w:rsidRDefault="00222109" w:rsidP="00222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bCs/>
          <w:sz w:val="24"/>
          <w:szCs w:val="24"/>
        </w:rPr>
        <w:t>Нормативно-законодательные акты: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>Гражданский кодекс Российской Федерации. Части 1, 2. (в действующей редакции на момент проведения занятий)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ГСН 81 – 05 – 01 – 2001. «Сборник сметных норм затрат на строительство временных зданий и сооружений». – М.: Госстрой России, 2001. – 25 </w:t>
      </w:r>
      <w:proofErr w:type="gramStart"/>
      <w:r w:rsidRPr="00222109">
        <w:rPr>
          <w:rFonts w:ascii="Times New Roman" w:hAnsi="Times New Roman"/>
          <w:sz w:val="24"/>
          <w:szCs w:val="24"/>
        </w:rPr>
        <w:t>с</w:t>
      </w:r>
      <w:proofErr w:type="gramEnd"/>
      <w:r w:rsidRPr="00222109">
        <w:rPr>
          <w:rFonts w:ascii="Times New Roman" w:hAnsi="Times New Roman"/>
          <w:sz w:val="24"/>
          <w:szCs w:val="24"/>
        </w:rPr>
        <w:t>.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lastRenderedPageBreak/>
        <w:t xml:space="preserve">ГСН 81 – 05 – 02 – 2001. «Сборник сметных норм дополнительных затрат при производстве строительно-монтажных работ в зимнее время». – М.: Госстрой России, 2001. – 61 </w:t>
      </w:r>
      <w:proofErr w:type="gramStart"/>
      <w:r w:rsidRPr="00222109">
        <w:rPr>
          <w:rFonts w:ascii="Times New Roman" w:hAnsi="Times New Roman"/>
          <w:sz w:val="24"/>
          <w:szCs w:val="24"/>
        </w:rPr>
        <w:t>с</w:t>
      </w:r>
      <w:proofErr w:type="gramEnd"/>
      <w:r w:rsidRPr="00222109">
        <w:rPr>
          <w:rFonts w:ascii="Times New Roman" w:hAnsi="Times New Roman"/>
          <w:sz w:val="24"/>
          <w:szCs w:val="24"/>
        </w:rPr>
        <w:t>.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МДС  80 – 13.2000. «Положения о подрядных торгах в Российской Федерации». 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МДС  80 – 62.2000. «Методические рекомендации по процедуре подрядных торгов». 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>МДС  83 – 1.99. «Методические рекомендации по определению размера средств на оплату труда в договорных ценах и сметах на строительстве и оплате труда работников строительно-монтажных и ремонтно-строительных организаций».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 МДС 81 – 35.2004. «Методика определения стоимости строительной продукции на территории Российской Федерации». – М.: Книга сервис, 2005. – 80 </w:t>
      </w:r>
      <w:proofErr w:type="gramStart"/>
      <w:r w:rsidRPr="00222109">
        <w:rPr>
          <w:rFonts w:ascii="Times New Roman" w:hAnsi="Times New Roman"/>
          <w:sz w:val="24"/>
          <w:szCs w:val="24"/>
        </w:rPr>
        <w:t>с</w:t>
      </w:r>
      <w:proofErr w:type="gramEnd"/>
      <w:r w:rsidRPr="00222109">
        <w:rPr>
          <w:rFonts w:ascii="Times New Roman" w:hAnsi="Times New Roman"/>
          <w:sz w:val="24"/>
          <w:szCs w:val="24"/>
        </w:rPr>
        <w:t>.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 МДС 81 – 25.2001. «Методические указания по определению величины сметной прибыли в строительстве». – М.: Госстрой России, 2001. – 15 </w:t>
      </w:r>
      <w:proofErr w:type="gramStart"/>
      <w:r w:rsidRPr="00222109">
        <w:rPr>
          <w:rFonts w:ascii="Times New Roman" w:hAnsi="Times New Roman"/>
          <w:sz w:val="24"/>
          <w:szCs w:val="24"/>
        </w:rPr>
        <w:t>с</w:t>
      </w:r>
      <w:proofErr w:type="gramEnd"/>
      <w:r w:rsidRPr="00222109">
        <w:rPr>
          <w:rFonts w:ascii="Times New Roman" w:hAnsi="Times New Roman"/>
          <w:sz w:val="24"/>
          <w:szCs w:val="24"/>
        </w:rPr>
        <w:t>.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 МДС 81 – 33.2004. «Методические указания по определению величины накладных расходов в строительстве».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 Методические рекомендации «О порядке проведения конкурсов на выполнение работ, оказание услуг в строительстве и жилищно-коммунальном хозяйстве в Российской Федерации». / Госстрой России. – М.: 2001. 35 с.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 Налоговый кодекс Российской Федерации. Части 1, 2. (в действующей редакции на момент проведения занятий)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 Положение о заказчике при строительстве объектов для государст</w:t>
      </w:r>
      <w:r w:rsidRPr="00222109">
        <w:rPr>
          <w:rFonts w:ascii="Times New Roman" w:hAnsi="Times New Roman"/>
          <w:sz w:val="24"/>
          <w:szCs w:val="24"/>
        </w:rPr>
        <w:softHyphen/>
        <w:t xml:space="preserve">венных нужд ни территории </w:t>
      </w:r>
      <w:r w:rsidRPr="00222109">
        <w:rPr>
          <w:rFonts w:ascii="Times New Roman" w:hAnsi="Times New Roman"/>
          <w:smallCaps/>
          <w:sz w:val="24"/>
          <w:szCs w:val="24"/>
        </w:rPr>
        <w:t xml:space="preserve">российской </w:t>
      </w:r>
      <w:r w:rsidRPr="00222109">
        <w:rPr>
          <w:rFonts w:ascii="Times New Roman" w:hAnsi="Times New Roman"/>
          <w:sz w:val="24"/>
          <w:szCs w:val="24"/>
        </w:rPr>
        <w:t>Федерации. / Госстрой России. – М.: 2001. 20 с.</w:t>
      </w:r>
    </w:p>
    <w:p w:rsidR="00222109" w:rsidRPr="00222109" w:rsidRDefault="00222109" w:rsidP="00222109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109">
        <w:rPr>
          <w:rFonts w:ascii="Times New Roman" w:hAnsi="Times New Roman" w:cs="Times New Roman"/>
          <w:sz w:val="24"/>
          <w:szCs w:val="24"/>
        </w:rPr>
        <w:t xml:space="preserve"> СП 11–101–95    Порядок разработки, согласования, утверждения и состав обоснований инвестиций в строительство предприятий, зданий и сооружений. </w:t>
      </w:r>
    </w:p>
    <w:p w:rsidR="00222109" w:rsidRPr="00222109" w:rsidRDefault="00222109" w:rsidP="002221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109">
        <w:rPr>
          <w:rFonts w:ascii="Times New Roman" w:hAnsi="Times New Roman"/>
          <w:sz w:val="24"/>
          <w:szCs w:val="24"/>
        </w:rPr>
        <w:t xml:space="preserve"> СП 81–01–94 Свод правил по определению стоимости строительства в составе </w:t>
      </w:r>
      <w:proofErr w:type="spellStart"/>
      <w:r w:rsidRPr="00222109">
        <w:rPr>
          <w:rFonts w:ascii="Times New Roman" w:hAnsi="Times New Roman"/>
          <w:sz w:val="24"/>
          <w:szCs w:val="24"/>
        </w:rPr>
        <w:t>предпроектной</w:t>
      </w:r>
      <w:proofErr w:type="spellEnd"/>
      <w:r w:rsidRPr="00222109">
        <w:rPr>
          <w:rFonts w:ascii="Times New Roman" w:hAnsi="Times New Roman"/>
          <w:sz w:val="24"/>
          <w:szCs w:val="24"/>
        </w:rPr>
        <w:t xml:space="preserve"> и проектно-сметной документации.</w:t>
      </w:r>
    </w:p>
    <w:p w:rsidR="00222109" w:rsidRPr="00222109" w:rsidRDefault="00222109" w:rsidP="00222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222109" w:rsidRPr="00222109" w:rsidRDefault="00222109" w:rsidP="00222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bCs/>
          <w:sz w:val="24"/>
          <w:szCs w:val="24"/>
        </w:rPr>
        <w:t>Интернет ресурсы:</w:t>
      </w:r>
    </w:p>
    <w:p w:rsidR="00222109" w:rsidRPr="00222109" w:rsidRDefault="00222109" w:rsidP="00222109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2109">
        <w:rPr>
          <w:rFonts w:ascii="Times New Roman" w:hAnsi="Times New Roman"/>
          <w:bCs/>
          <w:sz w:val="24"/>
          <w:szCs w:val="24"/>
          <w:lang w:val="en-US"/>
        </w:rPr>
        <w:t>institutions</w:t>
      </w:r>
      <w:r w:rsidRPr="00222109">
        <w:rPr>
          <w:rFonts w:ascii="Times New Roman" w:hAnsi="Times New Roman"/>
          <w:bCs/>
          <w:sz w:val="24"/>
          <w:szCs w:val="24"/>
        </w:rPr>
        <w:t>.</w:t>
      </w:r>
      <w:r w:rsidRPr="00222109">
        <w:rPr>
          <w:rFonts w:ascii="Times New Roman" w:hAnsi="Times New Roman"/>
          <w:bCs/>
          <w:sz w:val="24"/>
          <w:szCs w:val="24"/>
          <w:lang w:val="en-US"/>
        </w:rPr>
        <w:t xml:space="preserve">com. </w:t>
      </w:r>
      <w:r w:rsidRPr="00222109">
        <w:rPr>
          <w:rFonts w:ascii="Times New Roman" w:hAnsi="Times New Roman"/>
          <w:bCs/>
          <w:sz w:val="24"/>
          <w:szCs w:val="24"/>
        </w:rPr>
        <w:t>– Экономический портал</w:t>
      </w:r>
    </w:p>
    <w:p w:rsidR="00222109" w:rsidRPr="00222109" w:rsidRDefault="00222109" w:rsidP="002221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</w:p>
    <w:p w:rsidR="00222109" w:rsidRPr="00222109" w:rsidRDefault="00222109" w:rsidP="00222109">
      <w:pPr>
        <w:rPr>
          <w:rFonts w:ascii="Times New Roman" w:hAnsi="Times New Roman"/>
        </w:rPr>
      </w:pPr>
    </w:p>
    <w:p w:rsidR="00222109" w:rsidRDefault="00222109" w:rsidP="00222109"/>
    <w:p w:rsidR="00222109" w:rsidRDefault="00222109" w:rsidP="00222109"/>
    <w:p w:rsidR="00222109" w:rsidRDefault="00222109" w:rsidP="00222109"/>
    <w:p w:rsidR="00222109" w:rsidRDefault="00222109" w:rsidP="00222109"/>
    <w:p w:rsidR="00222109" w:rsidRDefault="00222109" w:rsidP="00222109"/>
    <w:p w:rsidR="00222109" w:rsidRDefault="00222109" w:rsidP="00222109"/>
    <w:p w:rsidR="00222109" w:rsidRDefault="00222109" w:rsidP="00222109"/>
    <w:p w:rsidR="00222109" w:rsidRDefault="00222109" w:rsidP="00222109"/>
    <w:p w:rsidR="00222109" w:rsidRDefault="00222109" w:rsidP="00222109"/>
    <w:p w:rsidR="00BA167C" w:rsidRPr="00BA167C" w:rsidRDefault="00BA167C" w:rsidP="00E04F3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sectPr w:rsidR="00BA167C" w:rsidRPr="00BA167C" w:rsidSect="002C7EF3">
      <w:footerReference w:type="default" r:id="rId6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EB6" w:rsidRDefault="00987EB6" w:rsidP="005301EA">
      <w:pPr>
        <w:spacing w:after="0" w:line="240" w:lineRule="auto"/>
      </w:pPr>
      <w:r>
        <w:separator/>
      </w:r>
    </w:p>
  </w:endnote>
  <w:endnote w:type="continuationSeparator" w:id="1">
    <w:p w:rsidR="00987EB6" w:rsidRDefault="00987EB6" w:rsidP="0053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539"/>
      <w:docPartObj>
        <w:docPartGallery w:val="Page Numbers (Bottom of Page)"/>
        <w:docPartUnique/>
      </w:docPartObj>
    </w:sdtPr>
    <w:sdtContent>
      <w:p w:rsidR="00987EB6" w:rsidRDefault="00987EB6">
        <w:pPr>
          <w:pStyle w:val="afa"/>
          <w:jc w:val="right"/>
        </w:pPr>
        <w:fldSimple w:instr=" PAGE   \* MERGEFORMAT ">
          <w:r w:rsidR="005220F4">
            <w:rPr>
              <w:noProof/>
            </w:rPr>
            <w:t>3</w:t>
          </w:r>
        </w:fldSimple>
      </w:p>
    </w:sdtContent>
  </w:sdt>
  <w:p w:rsidR="00987EB6" w:rsidRDefault="00987EB6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EB6" w:rsidRDefault="00987EB6" w:rsidP="005301EA">
      <w:pPr>
        <w:spacing w:after="0" w:line="240" w:lineRule="auto"/>
      </w:pPr>
      <w:r>
        <w:separator/>
      </w:r>
    </w:p>
  </w:footnote>
  <w:footnote w:type="continuationSeparator" w:id="1">
    <w:p w:rsidR="00987EB6" w:rsidRDefault="00987EB6" w:rsidP="00530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A96"/>
    <w:multiLevelType w:val="multilevel"/>
    <w:tmpl w:val="C6FA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977CB"/>
    <w:multiLevelType w:val="hybridMultilevel"/>
    <w:tmpl w:val="1244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4643D"/>
    <w:multiLevelType w:val="hybridMultilevel"/>
    <w:tmpl w:val="8DEC2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F5045"/>
    <w:multiLevelType w:val="multilevel"/>
    <w:tmpl w:val="5D3640E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742F5"/>
    <w:multiLevelType w:val="hybridMultilevel"/>
    <w:tmpl w:val="F81AAE00"/>
    <w:lvl w:ilvl="0" w:tplc="D4D0E46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6">
    <w:nsid w:val="18715333"/>
    <w:multiLevelType w:val="hybridMultilevel"/>
    <w:tmpl w:val="4442248A"/>
    <w:lvl w:ilvl="0" w:tplc="AEDCE4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E2644"/>
    <w:multiLevelType w:val="multilevel"/>
    <w:tmpl w:val="3C7C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>
    <w:nsid w:val="1CD9674B"/>
    <w:multiLevelType w:val="hybridMultilevel"/>
    <w:tmpl w:val="DC9E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84D43"/>
    <w:multiLevelType w:val="hybridMultilevel"/>
    <w:tmpl w:val="8CB6AA14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50E3EA4"/>
    <w:multiLevelType w:val="hybridMultilevel"/>
    <w:tmpl w:val="7D5223E6"/>
    <w:lvl w:ilvl="0" w:tplc="E4D41A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1F5815"/>
    <w:multiLevelType w:val="hybridMultilevel"/>
    <w:tmpl w:val="DA78B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A82F5E"/>
    <w:multiLevelType w:val="hybridMultilevel"/>
    <w:tmpl w:val="71122348"/>
    <w:lvl w:ilvl="0" w:tplc="85DCC0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D400E"/>
    <w:multiLevelType w:val="multilevel"/>
    <w:tmpl w:val="661C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4">
    <w:nsid w:val="33CE1084"/>
    <w:multiLevelType w:val="hybridMultilevel"/>
    <w:tmpl w:val="A352EA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606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013F4"/>
    <w:multiLevelType w:val="hybridMultilevel"/>
    <w:tmpl w:val="75FCAF8C"/>
    <w:lvl w:ilvl="0" w:tplc="CAFA714A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CAFA714A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5A5060"/>
    <w:multiLevelType w:val="hybridMultilevel"/>
    <w:tmpl w:val="CAB2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A0EDD"/>
    <w:multiLevelType w:val="hybridMultilevel"/>
    <w:tmpl w:val="7A9ACF92"/>
    <w:lvl w:ilvl="0" w:tplc="5650A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70AD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0B7FCD"/>
    <w:multiLevelType w:val="multilevel"/>
    <w:tmpl w:val="3C7C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9">
    <w:nsid w:val="48233304"/>
    <w:multiLevelType w:val="hybridMultilevel"/>
    <w:tmpl w:val="D98C863C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0">
    <w:nsid w:val="48507BCA"/>
    <w:multiLevelType w:val="hybridMultilevel"/>
    <w:tmpl w:val="F6024FCC"/>
    <w:lvl w:ilvl="0" w:tplc="9C22442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E49E07D6">
      <w:numFmt w:val="none"/>
      <w:lvlText w:val=""/>
      <w:lvlJc w:val="left"/>
      <w:pPr>
        <w:tabs>
          <w:tab w:val="num" w:pos="360"/>
        </w:tabs>
      </w:pPr>
    </w:lvl>
    <w:lvl w:ilvl="2" w:tplc="DCF2CDA2">
      <w:numFmt w:val="none"/>
      <w:lvlText w:val=""/>
      <w:lvlJc w:val="left"/>
      <w:pPr>
        <w:tabs>
          <w:tab w:val="num" w:pos="360"/>
        </w:tabs>
      </w:pPr>
    </w:lvl>
    <w:lvl w:ilvl="3" w:tplc="4808DEF4">
      <w:numFmt w:val="none"/>
      <w:lvlText w:val=""/>
      <w:lvlJc w:val="left"/>
      <w:pPr>
        <w:tabs>
          <w:tab w:val="num" w:pos="360"/>
        </w:tabs>
      </w:pPr>
    </w:lvl>
    <w:lvl w:ilvl="4" w:tplc="E3D86F8C">
      <w:numFmt w:val="none"/>
      <w:lvlText w:val=""/>
      <w:lvlJc w:val="left"/>
      <w:pPr>
        <w:tabs>
          <w:tab w:val="num" w:pos="360"/>
        </w:tabs>
      </w:pPr>
    </w:lvl>
    <w:lvl w:ilvl="5" w:tplc="E8E05E90">
      <w:numFmt w:val="none"/>
      <w:lvlText w:val=""/>
      <w:lvlJc w:val="left"/>
      <w:pPr>
        <w:tabs>
          <w:tab w:val="num" w:pos="360"/>
        </w:tabs>
      </w:pPr>
    </w:lvl>
    <w:lvl w:ilvl="6" w:tplc="35A0CBC4">
      <w:numFmt w:val="none"/>
      <w:lvlText w:val=""/>
      <w:lvlJc w:val="left"/>
      <w:pPr>
        <w:tabs>
          <w:tab w:val="num" w:pos="360"/>
        </w:tabs>
      </w:pPr>
    </w:lvl>
    <w:lvl w:ilvl="7" w:tplc="C61CD264">
      <w:numFmt w:val="none"/>
      <w:lvlText w:val=""/>
      <w:lvlJc w:val="left"/>
      <w:pPr>
        <w:tabs>
          <w:tab w:val="num" w:pos="360"/>
        </w:tabs>
      </w:pPr>
    </w:lvl>
    <w:lvl w:ilvl="8" w:tplc="EF4487D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955138A"/>
    <w:multiLevelType w:val="hybridMultilevel"/>
    <w:tmpl w:val="9446D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CB3C8F"/>
    <w:multiLevelType w:val="hybridMultilevel"/>
    <w:tmpl w:val="0C14AA3E"/>
    <w:lvl w:ilvl="0" w:tplc="CAFA714A">
      <w:start w:val="1"/>
      <w:numFmt w:val="bullet"/>
      <w:lvlText w:val=""/>
      <w:lvlJc w:val="left"/>
      <w:pPr>
        <w:tabs>
          <w:tab w:val="num" w:pos="1398"/>
        </w:tabs>
        <w:ind w:left="1398" w:hanging="340"/>
      </w:pPr>
      <w:rPr>
        <w:rFonts w:ascii="Symbol" w:hAnsi="Symbol" w:hint="default"/>
      </w:rPr>
    </w:lvl>
    <w:lvl w:ilvl="1" w:tplc="F538F0D8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51294F10"/>
    <w:multiLevelType w:val="multilevel"/>
    <w:tmpl w:val="E1BA5A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440"/>
      </w:pPr>
      <w:rPr>
        <w:rFonts w:hint="default"/>
      </w:rPr>
    </w:lvl>
  </w:abstractNum>
  <w:abstractNum w:abstractNumId="24">
    <w:nsid w:val="5260697B"/>
    <w:multiLevelType w:val="hybridMultilevel"/>
    <w:tmpl w:val="DCF66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62891"/>
    <w:multiLevelType w:val="hybridMultilevel"/>
    <w:tmpl w:val="1042F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455B6A"/>
    <w:multiLevelType w:val="hybridMultilevel"/>
    <w:tmpl w:val="EEFE30C4"/>
    <w:lvl w:ilvl="0" w:tplc="48E4E5EA">
      <w:start w:val="1"/>
      <w:numFmt w:val="decimal"/>
      <w:lvlText w:val="%1."/>
      <w:lvlJc w:val="left"/>
      <w:pPr>
        <w:ind w:left="1279" w:hanging="360"/>
      </w:pPr>
    </w:lvl>
    <w:lvl w:ilvl="1" w:tplc="04190019">
      <w:start w:val="1"/>
      <w:numFmt w:val="lowerLetter"/>
      <w:lvlText w:val="%2."/>
      <w:lvlJc w:val="left"/>
      <w:pPr>
        <w:ind w:left="1999" w:hanging="360"/>
      </w:pPr>
    </w:lvl>
    <w:lvl w:ilvl="2" w:tplc="0419001B">
      <w:start w:val="1"/>
      <w:numFmt w:val="lowerRoman"/>
      <w:lvlText w:val="%3."/>
      <w:lvlJc w:val="right"/>
      <w:pPr>
        <w:ind w:left="2719" w:hanging="180"/>
      </w:pPr>
    </w:lvl>
    <w:lvl w:ilvl="3" w:tplc="0419000F">
      <w:start w:val="1"/>
      <w:numFmt w:val="decimal"/>
      <w:lvlText w:val="%4."/>
      <w:lvlJc w:val="left"/>
      <w:pPr>
        <w:ind w:left="3439" w:hanging="360"/>
      </w:pPr>
    </w:lvl>
    <w:lvl w:ilvl="4" w:tplc="04190019">
      <w:start w:val="1"/>
      <w:numFmt w:val="lowerLetter"/>
      <w:lvlText w:val="%5."/>
      <w:lvlJc w:val="left"/>
      <w:pPr>
        <w:ind w:left="4159" w:hanging="360"/>
      </w:pPr>
    </w:lvl>
    <w:lvl w:ilvl="5" w:tplc="0419001B">
      <w:start w:val="1"/>
      <w:numFmt w:val="lowerRoman"/>
      <w:lvlText w:val="%6."/>
      <w:lvlJc w:val="right"/>
      <w:pPr>
        <w:ind w:left="4879" w:hanging="180"/>
      </w:pPr>
    </w:lvl>
    <w:lvl w:ilvl="6" w:tplc="0419000F">
      <w:start w:val="1"/>
      <w:numFmt w:val="decimal"/>
      <w:lvlText w:val="%7."/>
      <w:lvlJc w:val="left"/>
      <w:pPr>
        <w:ind w:left="5599" w:hanging="360"/>
      </w:pPr>
    </w:lvl>
    <w:lvl w:ilvl="7" w:tplc="04190019">
      <w:start w:val="1"/>
      <w:numFmt w:val="lowerLetter"/>
      <w:lvlText w:val="%8."/>
      <w:lvlJc w:val="left"/>
      <w:pPr>
        <w:ind w:left="6319" w:hanging="360"/>
      </w:pPr>
    </w:lvl>
    <w:lvl w:ilvl="8" w:tplc="0419001B">
      <w:start w:val="1"/>
      <w:numFmt w:val="lowerRoman"/>
      <w:lvlText w:val="%9."/>
      <w:lvlJc w:val="right"/>
      <w:pPr>
        <w:ind w:left="7039" w:hanging="180"/>
      </w:pPr>
    </w:lvl>
  </w:abstractNum>
  <w:abstractNum w:abstractNumId="27">
    <w:nsid w:val="588A7FB5"/>
    <w:multiLevelType w:val="multilevel"/>
    <w:tmpl w:val="3058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414AB1"/>
    <w:multiLevelType w:val="hybridMultilevel"/>
    <w:tmpl w:val="7C4E5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562AEA"/>
    <w:multiLevelType w:val="hybridMultilevel"/>
    <w:tmpl w:val="20445194"/>
    <w:lvl w:ilvl="0" w:tplc="BB08AF02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5942801"/>
    <w:multiLevelType w:val="hybridMultilevel"/>
    <w:tmpl w:val="86FCE0B6"/>
    <w:lvl w:ilvl="0" w:tplc="B22CD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8873E95"/>
    <w:multiLevelType w:val="hybridMultilevel"/>
    <w:tmpl w:val="A4863BA6"/>
    <w:lvl w:ilvl="0" w:tplc="97FC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8B0C00"/>
    <w:multiLevelType w:val="hybridMultilevel"/>
    <w:tmpl w:val="34FE6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691330"/>
    <w:multiLevelType w:val="hybridMultilevel"/>
    <w:tmpl w:val="8E42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526ED3"/>
    <w:multiLevelType w:val="multilevel"/>
    <w:tmpl w:val="6626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5">
    <w:nsid w:val="72557017"/>
    <w:multiLevelType w:val="hybridMultilevel"/>
    <w:tmpl w:val="E7FEAC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9D1D1D"/>
    <w:multiLevelType w:val="hybridMultilevel"/>
    <w:tmpl w:val="58CA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24659A"/>
    <w:multiLevelType w:val="hybridMultilevel"/>
    <w:tmpl w:val="782A4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5774C9"/>
    <w:multiLevelType w:val="hybridMultilevel"/>
    <w:tmpl w:val="50345684"/>
    <w:lvl w:ilvl="0" w:tplc="4CC8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480DF0"/>
    <w:multiLevelType w:val="hybridMultilevel"/>
    <w:tmpl w:val="B6F8EA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DA2732"/>
    <w:multiLevelType w:val="hybridMultilevel"/>
    <w:tmpl w:val="C08C3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17"/>
  </w:num>
  <w:num w:numId="6">
    <w:abstractNumId w:val="15"/>
  </w:num>
  <w:num w:numId="7">
    <w:abstractNumId w:val="22"/>
  </w:num>
  <w:num w:numId="8">
    <w:abstractNumId w:val="6"/>
  </w:num>
  <w:num w:numId="9">
    <w:abstractNumId w:val="5"/>
  </w:num>
  <w:num w:numId="10">
    <w:abstractNumId w:val="12"/>
  </w:num>
  <w:num w:numId="11">
    <w:abstractNumId w:val="4"/>
  </w:num>
  <w:num w:numId="12">
    <w:abstractNumId w:val="2"/>
  </w:num>
  <w:num w:numId="13">
    <w:abstractNumId w:val="32"/>
  </w:num>
  <w:num w:numId="14">
    <w:abstractNumId w:val="10"/>
  </w:num>
  <w:num w:numId="15">
    <w:abstractNumId w:val="35"/>
  </w:num>
  <w:num w:numId="16">
    <w:abstractNumId w:val="29"/>
  </w:num>
  <w:num w:numId="17">
    <w:abstractNumId w:val="8"/>
  </w:num>
  <w:num w:numId="18">
    <w:abstractNumId w:val="1"/>
  </w:num>
  <w:num w:numId="19">
    <w:abstractNumId w:val="3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1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4"/>
  </w:num>
  <w:num w:numId="26">
    <w:abstractNumId w:val="18"/>
  </w:num>
  <w:num w:numId="27">
    <w:abstractNumId w:val="7"/>
  </w:num>
  <w:num w:numId="28">
    <w:abstractNumId w:val="3"/>
  </w:num>
  <w:num w:numId="29">
    <w:abstractNumId w:val="37"/>
  </w:num>
  <w:num w:numId="30">
    <w:abstractNumId w:val="0"/>
  </w:num>
  <w:num w:numId="31">
    <w:abstractNumId w:val="27"/>
  </w:num>
  <w:num w:numId="32">
    <w:abstractNumId w:val="23"/>
  </w:num>
  <w:num w:numId="33">
    <w:abstractNumId w:val="9"/>
  </w:num>
  <w:num w:numId="34">
    <w:abstractNumId w:val="21"/>
  </w:num>
  <w:num w:numId="35">
    <w:abstractNumId w:val="40"/>
  </w:num>
  <w:num w:numId="36">
    <w:abstractNumId w:val="19"/>
  </w:num>
  <w:num w:numId="37">
    <w:abstractNumId w:val="28"/>
  </w:num>
  <w:num w:numId="38">
    <w:abstractNumId w:val="11"/>
  </w:num>
  <w:num w:numId="39">
    <w:abstractNumId w:val="20"/>
  </w:num>
  <w:num w:numId="40">
    <w:abstractNumId w:val="33"/>
  </w:num>
  <w:num w:numId="41">
    <w:abstractNumId w:val="39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9C4"/>
    <w:rsid w:val="000516B8"/>
    <w:rsid w:val="001C3CC6"/>
    <w:rsid w:val="00222109"/>
    <w:rsid w:val="00253792"/>
    <w:rsid w:val="00253BB8"/>
    <w:rsid w:val="00256C0E"/>
    <w:rsid w:val="00294A8E"/>
    <w:rsid w:val="00297E02"/>
    <w:rsid w:val="002A51FF"/>
    <w:rsid w:val="002C7EF3"/>
    <w:rsid w:val="002D2C75"/>
    <w:rsid w:val="00315801"/>
    <w:rsid w:val="003849C4"/>
    <w:rsid w:val="003A6B61"/>
    <w:rsid w:val="00406C2C"/>
    <w:rsid w:val="00451ABE"/>
    <w:rsid w:val="0048586E"/>
    <w:rsid w:val="005220F4"/>
    <w:rsid w:val="005301EA"/>
    <w:rsid w:val="005620B6"/>
    <w:rsid w:val="005664B8"/>
    <w:rsid w:val="00674C56"/>
    <w:rsid w:val="00676CBC"/>
    <w:rsid w:val="00760027"/>
    <w:rsid w:val="007619C7"/>
    <w:rsid w:val="007E5C64"/>
    <w:rsid w:val="008B2264"/>
    <w:rsid w:val="008D6BCC"/>
    <w:rsid w:val="00926CD3"/>
    <w:rsid w:val="00957828"/>
    <w:rsid w:val="00980567"/>
    <w:rsid w:val="00987EB6"/>
    <w:rsid w:val="00A87A79"/>
    <w:rsid w:val="00A965D4"/>
    <w:rsid w:val="00AB6952"/>
    <w:rsid w:val="00B32A7D"/>
    <w:rsid w:val="00B6618B"/>
    <w:rsid w:val="00B75948"/>
    <w:rsid w:val="00BA167C"/>
    <w:rsid w:val="00BB75D9"/>
    <w:rsid w:val="00BD5443"/>
    <w:rsid w:val="00C0687E"/>
    <w:rsid w:val="00C6679B"/>
    <w:rsid w:val="00C75949"/>
    <w:rsid w:val="00CA71E6"/>
    <w:rsid w:val="00CB450A"/>
    <w:rsid w:val="00CB7AAB"/>
    <w:rsid w:val="00D45518"/>
    <w:rsid w:val="00D9465F"/>
    <w:rsid w:val="00DA371B"/>
    <w:rsid w:val="00DB2B35"/>
    <w:rsid w:val="00DE5C48"/>
    <w:rsid w:val="00E04F32"/>
    <w:rsid w:val="00E26534"/>
    <w:rsid w:val="00E56FF4"/>
    <w:rsid w:val="00E82D6A"/>
    <w:rsid w:val="00E969ED"/>
    <w:rsid w:val="00FC2824"/>
    <w:rsid w:val="00FF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C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22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F63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1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1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76C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1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1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9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4F32"/>
    <w:pPr>
      <w:ind w:left="720"/>
      <w:contextualSpacing/>
    </w:pPr>
  </w:style>
  <w:style w:type="paragraph" w:styleId="a5">
    <w:name w:val="Body Text"/>
    <w:basedOn w:val="a"/>
    <w:link w:val="a6"/>
    <w:unhideWhenUsed/>
    <w:rsid w:val="00C0687E"/>
    <w:pPr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rsid w:val="00C0687E"/>
    <w:rPr>
      <w:rFonts w:eastAsia="Times New Roman"/>
      <w:sz w:val="22"/>
      <w:szCs w:val="22"/>
    </w:rPr>
  </w:style>
  <w:style w:type="paragraph" w:styleId="a7">
    <w:name w:val="Body Text Indent"/>
    <w:basedOn w:val="a"/>
    <w:link w:val="a8"/>
    <w:unhideWhenUsed/>
    <w:rsid w:val="00C0687E"/>
    <w:pPr>
      <w:spacing w:after="120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0687E"/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Strong"/>
    <w:basedOn w:val="a0"/>
    <w:uiPriority w:val="22"/>
    <w:qFormat/>
    <w:rsid w:val="00C0687E"/>
    <w:rPr>
      <w:b/>
      <w:bCs/>
    </w:rPr>
  </w:style>
  <w:style w:type="paragraph" w:styleId="aa">
    <w:name w:val="Normal (Web)"/>
    <w:aliases w:val="Обычный (Web)"/>
    <w:basedOn w:val="a"/>
    <w:uiPriority w:val="99"/>
    <w:rsid w:val="00C0687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C0687E"/>
  </w:style>
  <w:style w:type="paragraph" w:styleId="21">
    <w:name w:val="Body Text 2"/>
    <w:basedOn w:val="a"/>
    <w:link w:val="22"/>
    <w:uiPriority w:val="99"/>
    <w:semiHidden/>
    <w:unhideWhenUsed/>
    <w:rsid w:val="00FF63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F636B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F6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rsid w:val="00FF636B"/>
    <w:rPr>
      <w:color w:val="0000FF"/>
      <w:u w:val="single"/>
    </w:rPr>
  </w:style>
  <w:style w:type="character" w:customStyle="1" w:styleId="23">
    <w:name w:val="Заголовок №2_"/>
    <w:basedOn w:val="a0"/>
    <w:link w:val="24"/>
    <w:locked/>
    <w:rsid w:val="00FF636B"/>
    <w:rPr>
      <w:b/>
      <w:bCs/>
      <w:sz w:val="29"/>
      <w:szCs w:val="29"/>
      <w:shd w:val="clear" w:color="auto" w:fill="FFFFFF"/>
    </w:rPr>
  </w:style>
  <w:style w:type="paragraph" w:customStyle="1" w:styleId="24">
    <w:name w:val="Заголовок №2"/>
    <w:basedOn w:val="a"/>
    <w:link w:val="23"/>
    <w:rsid w:val="00FF636B"/>
    <w:pPr>
      <w:shd w:val="clear" w:color="auto" w:fill="FFFFFF"/>
      <w:spacing w:before="720" w:after="120" w:line="442" w:lineRule="exact"/>
      <w:outlineLvl w:val="1"/>
    </w:pPr>
    <w:rPr>
      <w:rFonts w:eastAsia="Calibri"/>
      <w:b/>
      <w:bCs/>
      <w:sz w:val="29"/>
      <w:szCs w:val="29"/>
      <w:lang w:eastAsia="ru-RU"/>
    </w:rPr>
  </w:style>
  <w:style w:type="character" w:customStyle="1" w:styleId="reference-text">
    <w:name w:val="reference-text"/>
    <w:basedOn w:val="a0"/>
    <w:rsid w:val="00FF636B"/>
  </w:style>
  <w:style w:type="character" w:customStyle="1" w:styleId="215pt">
    <w:name w:val="Заголовок №2 + 15 pt"/>
    <w:aliases w:val="Не полужирный"/>
    <w:basedOn w:val="23"/>
    <w:rsid w:val="00FF636B"/>
    <w:rPr>
      <w:sz w:val="30"/>
      <w:szCs w:val="30"/>
    </w:rPr>
  </w:style>
  <w:style w:type="character" w:customStyle="1" w:styleId="51">
    <w:name w:val="Основной текст (5)_"/>
    <w:basedOn w:val="a0"/>
    <w:link w:val="52"/>
    <w:locked/>
    <w:rsid w:val="00FF636B"/>
    <w:rPr>
      <w:b/>
      <w:bCs/>
      <w:sz w:val="29"/>
      <w:szCs w:val="2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F636B"/>
    <w:pPr>
      <w:shd w:val="clear" w:color="auto" w:fill="FFFFFF"/>
      <w:spacing w:after="120" w:line="427" w:lineRule="exact"/>
    </w:pPr>
    <w:rPr>
      <w:rFonts w:eastAsia="Calibri"/>
      <w:b/>
      <w:bCs/>
      <w:sz w:val="29"/>
      <w:szCs w:val="29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c">
    <w:name w:val="название"/>
    <w:basedOn w:val="a0"/>
    <w:rsid w:val="00222109"/>
  </w:style>
  <w:style w:type="paragraph" w:styleId="ad">
    <w:name w:val="No Spacing"/>
    <w:link w:val="11"/>
    <w:qFormat/>
    <w:rsid w:val="00676CBC"/>
    <w:rPr>
      <w:rFonts w:eastAsia="Times New Roman"/>
      <w:sz w:val="22"/>
      <w:szCs w:val="22"/>
    </w:rPr>
  </w:style>
  <w:style w:type="character" w:customStyle="1" w:styleId="11">
    <w:name w:val="Без интервала Знак1"/>
    <w:basedOn w:val="a0"/>
    <w:link w:val="ad"/>
    <w:rsid w:val="00676CBC"/>
    <w:rPr>
      <w:rFonts w:eastAsia="Times New Roman"/>
      <w:sz w:val="22"/>
      <w:szCs w:val="22"/>
    </w:rPr>
  </w:style>
  <w:style w:type="paragraph" w:customStyle="1" w:styleId="ae">
    <w:name w:val="Без интервала Знак"/>
    <w:link w:val="af"/>
    <w:qFormat/>
    <w:rsid w:val="00676CBC"/>
    <w:rPr>
      <w:rFonts w:eastAsia="Times New Roman"/>
      <w:sz w:val="22"/>
      <w:szCs w:val="22"/>
    </w:rPr>
  </w:style>
  <w:style w:type="character" w:customStyle="1" w:styleId="af">
    <w:name w:val="Без интервала Знак Знак"/>
    <w:basedOn w:val="a0"/>
    <w:link w:val="ae"/>
    <w:rsid w:val="00676CBC"/>
    <w:rPr>
      <w:rFonts w:eastAsia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676CB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f0">
    <w:name w:val="Title"/>
    <w:basedOn w:val="a"/>
    <w:link w:val="af1"/>
    <w:qFormat/>
    <w:rsid w:val="00676CBC"/>
    <w:pPr>
      <w:spacing w:after="0" w:line="240" w:lineRule="auto"/>
      <w:jc w:val="center"/>
    </w:pPr>
    <w:rPr>
      <w:rFonts w:ascii="Times New Roman" w:hAnsi="Times New Roman"/>
      <w:sz w:val="28"/>
      <w:szCs w:val="20"/>
      <w:u w:val="single"/>
      <w:lang w:eastAsia="ru-RU"/>
    </w:rPr>
  </w:style>
  <w:style w:type="character" w:customStyle="1" w:styleId="af1">
    <w:name w:val="Название Знак"/>
    <w:basedOn w:val="a0"/>
    <w:link w:val="af0"/>
    <w:rsid w:val="00676CBC"/>
    <w:rPr>
      <w:rFonts w:ascii="Times New Roman" w:eastAsia="Times New Roman" w:hAnsi="Times New Roman"/>
      <w:sz w:val="28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301E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301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5301E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5301E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5301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01EA"/>
    <w:rPr>
      <w:rFonts w:eastAsia="Times New Roman"/>
      <w:sz w:val="16"/>
      <w:szCs w:val="16"/>
      <w:lang w:eastAsia="en-US"/>
    </w:rPr>
  </w:style>
  <w:style w:type="character" w:styleId="af2">
    <w:name w:val="footnote reference"/>
    <w:basedOn w:val="a0"/>
    <w:semiHidden/>
    <w:rsid w:val="005301EA"/>
    <w:rPr>
      <w:vertAlign w:val="superscript"/>
    </w:rPr>
  </w:style>
  <w:style w:type="paragraph" w:styleId="af3">
    <w:name w:val="header"/>
    <w:basedOn w:val="a"/>
    <w:link w:val="af4"/>
    <w:rsid w:val="005301EA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rsid w:val="005301EA"/>
    <w:rPr>
      <w:rFonts w:ascii="Times New Roman" w:eastAsia="Times New Roman" w:hAnsi="Times New Roman"/>
      <w:sz w:val="28"/>
    </w:rPr>
  </w:style>
  <w:style w:type="paragraph" w:customStyle="1" w:styleId="33">
    <w:name w:val="Вертикальный отступ 3"/>
    <w:basedOn w:val="a"/>
    <w:rsid w:val="005301EA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f5">
    <w:name w:val="footnote text"/>
    <w:basedOn w:val="a"/>
    <w:link w:val="af6"/>
    <w:semiHidden/>
    <w:rsid w:val="005301EA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5301EA"/>
    <w:rPr>
      <w:rFonts w:ascii="Times New Roman" w:eastAsia="Times New Roman" w:hAnsi="Times New Roman"/>
    </w:rPr>
  </w:style>
  <w:style w:type="paragraph" w:customStyle="1" w:styleId="txclr">
    <w:name w:val="txclr"/>
    <w:basedOn w:val="a"/>
    <w:rsid w:val="005301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5301EA"/>
    <w:rPr>
      <w:i/>
      <w:iCs/>
    </w:rPr>
  </w:style>
  <w:style w:type="paragraph" w:customStyle="1" w:styleId="ris">
    <w:name w:val="ris"/>
    <w:basedOn w:val="a"/>
    <w:rsid w:val="005301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op">
    <w:name w:val="op"/>
    <w:basedOn w:val="a"/>
    <w:rsid w:val="005301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yle3">
    <w:name w:val="style3"/>
    <w:basedOn w:val="a0"/>
    <w:rsid w:val="005301EA"/>
  </w:style>
  <w:style w:type="paragraph" w:customStyle="1" w:styleId="center">
    <w:name w:val="center"/>
    <w:basedOn w:val="a"/>
    <w:rsid w:val="005301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5301EA"/>
  </w:style>
  <w:style w:type="paragraph" w:styleId="af8">
    <w:name w:val="Balloon Text"/>
    <w:basedOn w:val="a"/>
    <w:link w:val="af9"/>
    <w:uiPriority w:val="99"/>
    <w:semiHidden/>
    <w:unhideWhenUsed/>
    <w:rsid w:val="0053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301E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ablr">
    <w:name w:val="tablr"/>
    <w:basedOn w:val="a"/>
    <w:rsid w:val="002D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tabl">
    <w:name w:val="ttabl"/>
    <w:basedOn w:val="a"/>
    <w:rsid w:val="002D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5">
    <w:name w:val="Знак2"/>
    <w:basedOn w:val="a"/>
    <w:rsid w:val="002D2C7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2A51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2A5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A51F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ito-web.yspu.org/link1/metod/met89/node21.html" TargetMode="External"/><Relationship Id="rId18" Type="http://schemas.openxmlformats.org/officeDocument/2006/relationships/hyperlink" Target="http://cito-web.yspu.org/link1/metod/met89/node21.html" TargetMode="External"/><Relationship Id="rId26" Type="http://schemas.openxmlformats.org/officeDocument/2006/relationships/image" Target="media/image4.wmf"/><Relationship Id="rId39" Type="http://schemas.openxmlformats.org/officeDocument/2006/relationships/image" Target="media/image10.wmf"/><Relationship Id="rId21" Type="http://schemas.openxmlformats.org/officeDocument/2006/relationships/hyperlink" Target="http://cito-web.yspu.org/link1/metod/met89/node21.html" TargetMode="External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14.wmf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20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ito-web.yspu.org/link1/metod/met89/node21.html" TargetMode="External"/><Relationship Id="rId20" Type="http://schemas.openxmlformats.org/officeDocument/2006/relationships/hyperlink" Target="http://cito-web.yspu.org/link1/metod/met89/node21.html" TargetMode="External"/><Relationship Id="rId29" Type="http://schemas.openxmlformats.org/officeDocument/2006/relationships/oleObject" Target="embeddings/oleObject5.bin"/><Relationship Id="rId41" Type="http://schemas.openxmlformats.org/officeDocument/2006/relationships/image" Target="media/image11.wmf"/><Relationship Id="rId54" Type="http://schemas.openxmlformats.org/officeDocument/2006/relationships/oleObject" Target="embeddings/oleObject19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to-web.yspu.org/link1/metod/met89/node21.html" TargetMode="External"/><Relationship Id="rId24" Type="http://schemas.openxmlformats.org/officeDocument/2006/relationships/image" Target="media/image3.wmf"/><Relationship Id="rId32" Type="http://schemas.openxmlformats.org/officeDocument/2006/relationships/oleObject" Target="embeddings/oleObject7.bin"/><Relationship Id="rId37" Type="http://schemas.openxmlformats.org/officeDocument/2006/relationships/image" Target="media/image9.wmf"/><Relationship Id="rId40" Type="http://schemas.openxmlformats.org/officeDocument/2006/relationships/oleObject" Target="embeddings/oleObject11.bin"/><Relationship Id="rId45" Type="http://schemas.openxmlformats.org/officeDocument/2006/relationships/image" Target="media/image13.wmf"/><Relationship Id="rId53" Type="http://schemas.openxmlformats.org/officeDocument/2006/relationships/oleObject" Target="embeddings/oleObject18.bin"/><Relationship Id="rId58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hyperlink" Target="http://cito-web.yspu.org/link1/metod/met89/node21.html" TargetMode="External"/><Relationship Id="rId23" Type="http://schemas.openxmlformats.org/officeDocument/2006/relationships/oleObject" Target="embeddings/oleObject2.bin"/><Relationship Id="rId28" Type="http://schemas.openxmlformats.org/officeDocument/2006/relationships/image" Target="media/image5.wmf"/><Relationship Id="rId36" Type="http://schemas.openxmlformats.org/officeDocument/2006/relationships/oleObject" Target="embeddings/oleObject9.bin"/><Relationship Id="rId49" Type="http://schemas.openxmlformats.org/officeDocument/2006/relationships/image" Target="media/image15.wmf"/><Relationship Id="rId57" Type="http://schemas.openxmlformats.org/officeDocument/2006/relationships/oleObject" Target="embeddings/oleObject21.bin"/><Relationship Id="rId61" Type="http://schemas.openxmlformats.org/officeDocument/2006/relationships/fontTable" Target="fontTable.xml"/><Relationship Id="rId10" Type="http://schemas.openxmlformats.org/officeDocument/2006/relationships/hyperlink" Target="http://cito-web.yspu.org/link1/metod/met89/node21.html" TargetMode="External"/><Relationship Id="rId19" Type="http://schemas.openxmlformats.org/officeDocument/2006/relationships/hyperlink" Target="http://cito-web.yspu.org/link1/metod/met89/node21.html" TargetMode="External"/><Relationship Id="rId31" Type="http://schemas.openxmlformats.org/officeDocument/2006/relationships/oleObject" Target="embeddings/oleObject6.bin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cito-web.yspu.org/link1/metod/met89/node21.html" TargetMode="External"/><Relationship Id="rId22" Type="http://schemas.openxmlformats.org/officeDocument/2006/relationships/image" Target="media/image2.wmf"/><Relationship Id="rId27" Type="http://schemas.openxmlformats.org/officeDocument/2006/relationships/oleObject" Target="embeddings/oleObject4.bin"/><Relationship Id="rId30" Type="http://schemas.openxmlformats.org/officeDocument/2006/relationships/image" Target="media/image6.wmf"/><Relationship Id="rId35" Type="http://schemas.openxmlformats.org/officeDocument/2006/relationships/image" Target="media/image8.wmf"/><Relationship Id="rId43" Type="http://schemas.openxmlformats.org/officeDocument/2006/relationships/image" Target="media/image12.wmf"/><Relationship Id="rId48" Type="http://schemas.openxmlformats.org/officeDocument/2006/relationships/oleObject" Target="embeddings/oleObject15.bin"/><Relationship Id="rId56" Type="http://schemas.openxmlformats.org/officeDocument/2006/relationships/image" Target="media/image17.wmf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3" Type="http://schemas.openxmlformats.org/officeDocument/2006/relationships/styles" Target="styles.xml"/><Relationship Id="rId12" Type="http://schemas.openxmlformats.org/officeDocument/2006/relationships/hyperlink" Target="http://cito-web.yspu.org/link1/metod/met89/node21.html" TargetMode="External"/><Relationship Id="rId17" Type="http://schemas.openxmlformats.org/officeDocument/2006/relationships/hyperlink" Target="http://cito-web.yspu.org/link1/metod/met89/node21.html" TargetMode="External"/><Relationship Id="rId25" Type="http://schemas.openxmlformats.org/officeDocument/2006/relationships/oleObject" Target="embeddings/oleObject3.bin"/><Relationship Id="rId33" Type="http://schemas.openxmlformats.org/officeDocument/2006/relationships/image" Target="media/image7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4C60F-7A02-4286-B461-CC94A29C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76</Pages>
  <Words>18190</Words>
  <Characters>103685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cp:lastPrinted>2016-12-10T08:33:00Z</cp:lastPrinted>
  <dcterms:created xsi:type="dcterms:W3CDTF">2015-11-08T14:14:00Z</dcterms:created>
  <dcterms:modified xsi:type="dcterms:W3CDTF">2016-12-10T08:40:00Z</dcterms:modified>
</cp:coreProperties>
</file>