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C4" w:rsidRDefault="002D11C4" w:rsidP="002D11C4">
      <w:pPr>
        <w:jc w:val="center"/>
        <w:rPr>
          <w:b/>
        </w:rPr>
      </w:pPr>
    </w:p>
    <w:p w:rsidR="002D11C4" w:rsidRDefault="002D11C4" w:rsidP="002D11C4">
      <w:pPr>
        <w:jc w:val="center"/>
        <w:rPr>
          <w:b/>
        </w:rPr>
      </w:pPr>
    </w:p>
    <w:p w:rsidR="002D11C4" w:rsidRDefault="002D11C4" w:rsidP="002D11C4">
      <w:pPr>
        <w:jc w:val="center"/>
        <w:rPr>
          <w:b/>
        </w:rPr>
      </w:pPr>
      <w:r>
        <w:rPr>
          <w:b/>
        </w:rPr>
        <w:t xml:space="preserve">Главное управление образования и </w:t>
      </w:r>
      <w:r w:rsidR="00535FA6">
        <w:rPr>
          <w:b/>
        </w:rPr>
        <w:t>науки</w:t>
      </w:r>
      <w:r>
        <w:rPr>
          <w:b/>
        </w:rPr>
        <w:t xml:space="preserve"> Алтайского края</w:t>
      </w:r>
    </w:p>
    <w:p w:rsidR="002D11C4" w:rsidRDefault="002D11C4" w:rsidP="002D11C4">
      <w:pPr>
        <w:jc w:val="center"/>
        <w:rPr>
          <w:b/>
        </w:rPr>
      </w:pPr>
      <w:r>
        <w:rPr>
          <w:b/>
        </w:rPr>
        <w:t xml:space="preserve">краевое государственное бюджетное профессиональное образовательное учреждение </w:t>
      </w:r>
    </w:p>
    <w:p w:rsidR="002D11C4" w:rsidRDefault="002D11C4" w:rsidP="002D11C4">
      <w:pPr>
        <w:jc w:val="center"/>
        <w:rPr>
          <w:b/>
        </w:rPr>
      </w:pPr>
      <w:r>
        <w:rPr>
          <w:b/>
        </w:rPr>
        <w:t>«Троицкий агротехнический техникум»</w:t>
      </w:r>
    </w:p>
    <w:p w:rsidR="002D11C4" w:rsidRDefault="002D11C4" w:rsidP="002D11C4">
      <w:pPr>
        <w:jc w:val="center"/>
        <w:rPr>
          <w:b/>
          <w:sz w:val="28"/>
        </w:rPr>
      </w:pPr>
      <w:r>
        <w:rPr>
          <w:b/>
        </w:rPr>
        <w:t>(КГБПОУ «ТАТТ»)</w:t>
      </w:r>
    </w:p>
    <w:p w:rsidR="002D11C4" w:rsidRDefault="002D11C4" w:rsidP="002D11C4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000"/>
      </w:tblPr>
      <w:tblGrid>
        <w:gridCol w:w="5531"/>
        <w:gridCol w:w="3740"/>
        <w:gridCol w:w="5458"/>
      </w:tblGrid>
      <w:tr w:rsidR="002D11C4" w:rsidTr="00534C1D">
        <w:tc>
          <w:tcPr>
            <w:tcW w:w="5531" w:type="dxa"/>
            <w:shd w:val="clear" w:color="auto" w:fill="auto"/>
          </w:tcPr>
          <w:p w:rsidR="002D11C4" w:rsidRDefault="002D11C4" w:rsidP="00534C1D">
            <w:pPr>
              <w:snapToGrid w:val="0"/>
            </w:pPr>
            <w:proofErr w:type="gramStart"/>
            <w:r>
              <w:t>Рассмотрен</w:t>
            </w:r>
            <w:proofErr w:type="gramEnd"/>
            <w:r>
              <w:t xml:space="preserve"> на засед</w:t>
            </w:r>
            <w:r w:rsidR="00F31647">
              <w:t xml:space="preserve">ании ЦМК  общеобразовательных </w:t>
            </w:r>
            <w:r>
              <w:t xml:space="preserve">и социально-гуманитарных  дисциплин </w:t>
            </w:r>
          </w:p>
          <w:p w:rsidR="002D11C4" w:rsidRDefault="007E1F5B" w:rsidP="00534C1D">
            <w:r>
              <w:pict>
                <v:group id="_x0000_s1032" style="position:absolute;margin-left:71.6pt;margin-top:7.15pt;width:149.2pt;height:27.65pt;z-index:251666432;mso-wrap-distance-left:0;mso-wrap-distance-right:0" coordorigin="1432,143" coordsize="2983,552">
                  <o:lock v:ext="edit" text="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3" type="#_x0000_t202" style="position:absolute;left:1432;top:167;width:583;height:528;mso-wrap-style:none;v-text-anchor:middle" filled="f" stroked="f" strokecolor="gray">
                    <v:stroke color2="#7f7f7f" joinstyle="round"/>
                  </v:shape>
                  <v:shape id="_x0000_s1034" type="#_x0000_t202" style="position:absolute;left:2344;top:143;width:583;height:528;mso-wrap-style:none;v-text-anchor:middle" filled="f" stroked="f" strokecolor="gray">
                    <v:stroke color2="#7f7f7f" joinstyle="round"/>
                  </v:shape>
                  <v:shape id="_x0000_s1035" type="#_x0000_t202" style="position:absolute;left:2944;top:143;width:1471;height:528;mso-wrap-style:none;v-text-anchor:middle" filled="f" stroked="f" strokecolor="gray">
                    <v:stroke color2="#7f7f7f" joinstyle="round"/>
                  </v:shape>
                </v:group>
              </w:pict>
            </w:r>
            <w:r w:rsidR="002D11C4">
              <w:t>Протокол № ____ от «____» ______</w:t>
            </w:r>
            <w:r w:rsidR="000F5A4B">
              <w:t>___</w:t>
            </w:r>
            <w:r w:rsidR="002D11C4">
              <w:t>____ 201</w:t>
            </w:r>
            <w:r w:rsidR="00535FA6">
              <w:t>6</w:t>
            </w:r>
            <w:r w:rsidR="002D11C4">
              <w:t xml:space="preserve"> г.</w:t>
            </w:r>
          </w:p>
          <w:p w:rsidR="002D11C4" w:rsidRDefault="002D11C4" w:rsidP="00534C1D"/>
          <w:p w:rsidR="00FE3E6E" w:rsidRDefault="002D11C4" w:rsidP="00534C1D">
            <w:r>
              <w:t>Председа</w:t>
            </w:r>
            <w:r w:rsidR="00FE3E6E">
              <w:t>тель ЦМК _____</w:t>
            </w:r>
            <w:r w:rsidR="000F5A4B">
              <w:t>___</w:t>
            </w:r>
            <w:r w:rsidR="00FE3E6E">
              <w:t>_____ О.В.Семенова</w:t>
            </w:r>
          </w:p>
          <w:p w:rsidR="002D11C4" w:rsidRDefault="002D11C4" w:rsidP="00FE3E6E">
            <w:pPr>
              <w:jc w:val="center"/>
            </w:pPr>
            <w:r>
              <w:rPr>
                <w:vertAlign w:val="superscript"/>
              </w:rPr>
              <w:t>(подпись)</w:t>
            </w:r>
            <w:r>
              <w:t xml:space="preserve"> </w:t>
            </w:r>
          </w:p>
        </w:tc>
        <w:tc>
          <w:tcPr>
            <w:tcW w:w="3740" w:type="dxa"/>
            <w:shd w:val="clear" w:color="auto" w:fill="auto"/>
          </w:tcPr>
          <w:p w:rsidR="002D11C4" w:rsidRDefault="002D11C4" w:rsidP="00534C1D">
            <w:pPr>
              <w:snapToGrid w:val="0"/>
            </w:pPr>
          </w:p>
        </w:tc>
        <w:tc>
          <w:tcPr>
            <w:tcW w:w="5458" w:type="dxa"/>
            <w:shd w:val="clear" w:color="auto" w:fill="auto"/>
          </w:tcPr>
          <w:p w:rsidR="002D11C4" w:rsidRDefault="002D11C4" w:rsidP="00534C1D">
            <w:pPr>
              <w:snapToGrid w:val="0"/>
              <w:jc w:val="center"/>
            </w:pPr>
            <w:r>
              <w:rPr>
                <w:b/>
              </w:rPr>
              <w:t>УТВЕРЖДАЮ</w:t>
            </w:r>
          </w:p>
          <w:p w:rsidR="002D11C4" w:rsidRDefault="002D11C4" w:rsidP="00534C1D">
            <w:pPr>
              <w:jc w:val="center"/>
            </w:pPr>
            <w:r>
              <w:t>Заместитель директора по учебной работе</w:t>
            </w:r>
          </w:p>
          <w:p w:rsidR="002D11C4" w:rsidRDefault="002D11C4" w:rsidP="00534C1D">
            <w:pPr>
              <w:jc w:val="center"/>
            </w:pPr>
          </w:p>
          <w:p w:rsidR="002D11C4" w:rsidRDefault="000F5A4B" w:rsidP="00534C1D">
            <w:pPr>
              <w:jc w:val="center"/>
              <w:rPr>
                <w:vertAlign w:val="superscript"/>
              </w:rPr>
            </w:pPr>
            <w:r>
              <w:t>_________________________С.П. Петраш</w:t>
            </w:r>
          </w:p>
          <w:p w:rsidR="002D11C4" w:rsidRDefault="002D11C4" w:rsidP="00534C1D">
            <w:r>
              <w:rPr>
                <w:vertAlign w:val="superscript"/>
              </w:rPr>
              <w:t xml:space="preserve">                                     (подпись)</w:t>
            </w:r>
          </w:p>
          <w:p w:rsidR="002D11C4" w:rsidRDefault="00535FA6" w:rsidP="00534C1D">
            <w:pPr>
              <w:jc w:val="center"/>
            </w:pPr>
            <w:r>
              <w:t>«_______»_______</w:t>
            </w:r>
            <w:r w:rsidR="000F5A4B">
              <w:t>_____</w:t>
            </w:r>
            <w:r>
              <w:t>_________2016</w:t>
            </w:r>
            <w:r w:rsidR="002D11C4">
              <w:t xml:space="preserve"> г.</w:t>
            </w:r>
          </w:p>
          <w:p w:rsidR="002D11C4" w:rsidRDefault="002D11C4" w:rsidP="00534C1D">
            <w:pPr>
              <w:jc w:val="center"/>
            </w:pPr>
          </w:p>
        </w:tc>
      </w:tr>
    </w:tbl>
    <w:p w:rsidR="002D11C4" w:rsidRDefault="002D11C4" w:rsidP="002D11C4">
      <w:pPr>
        <w:pStyle w:val="21"/>
        <w:rPr>
          <w:sz w:val="30"/>
        </w:rPr>
      </w:pPr>
      <w:r>
        <w:rPr>
          <w:color w:val="auto"/>
          <w:sz w:val="38"/>
        </w:rPr>
        <w:t>Перспективно-тематический план</w:t>
      </w:r>
    </w:p>
    <w:p w:rsidR="002D11C4" w:rsidRDefault="00302886" w:rsidP="002D11C4">
      <w:pPr>
        <w:jc w:val="center"/>
      </w:pPr>
      <w:r>
        <w:rPr>
          <w:b/>
          <w:sz w:val="30"/>
        </w:rPr>
        <w:t>на 2017-2018</w:t>
      </w:r>
      <w:r w:rsidR="002D11C4">
        <w:rPr>
          <w:b/>
          <w:sz w:val="30"/>
        </w:rPr>
        <w:t xml:space="preserve"> учебный год</w:t>
      </w:r>
    </w:p>
    <w:p w:rsidR="002D11C4" w:rsidRDefault="002D11C4" w:rsidP="002D11C4">
      <w:pPr>
        <w:tabs>
          <w:tab w:val="left" w:pos="142"/>
        </w:tabs>
      </w:pPr>
      <w:r>
        <w:t xml:space="preserve">        </w:t>
      </w:r>
    </w:p>
    <w:p w:rsidR="002D11C4" w:rsidRPr="00535FA6" w:rsidRDefault="002D11C4" w:rsidP="002D11C4">
      <w:pPr>
        <w:tabs>
          <w:tab w:val="right" w:leader="underscore" w:pos="142"/>
          <w:tab w:val="left" w:pos="14317"/>
        </w:tabs>
        <w:rPr>
          <w:u w:val="single"/>
        </w:rPr>
      </w:pPr>
      <w:r>
        <w:t xml:space="preserve"> дисциплины </w:t>
      </w:r>
      <w:r w:rsidR="00C91036">
        <w:rPr>
          <w:u w:val="single"/>
        </w:rPr>
        <w:t xml:space="preserve">    </w:t>
      </w:r>
      <w:r w:rsidR="000F5A4B">
        <w:rPr>
          <w:u w:val="single"/>
        </w:rPr>
        <w:t xml:space="preserve">                                                               </w:t>
      </w:r>
      <w:r w:rsidR="00C91036">
        <w:rPr>
          <w:u w:val="single"/>
        </w:rPr>
        <w:t xml:space="preserve">ОП.10  </w:t>
      </w:r>
      <w:r w:rsidRPr="00535FA6">
        <w:rPr>
          <w:b/>
          <w:sz w:val="28"/>
          <w:u w:val="single"/>
        </w:rPr>
        <w:t>Инженерная графика</w:t>
      </w:r>
      <w:proofErr w:type="gramStart"/>
      <w:r w:rsidR="00535FA6">
        <w:rPr>
          <w:u w:val="single"/>
        </w:rPr>
        <w:t xml:space="preserve">                                                                                            </w:t>
      </w:r>
      <w:r w:rsidR="00535FA6" w:rsidRPr="00535FA6">
        <w:rPr>
          <w:color w:val="FFFFFF" w:themeColor="background1"/>
          <w:u w:val="single"/>
        </w:rPr>
        <w:t>.</w:t>
      </w:r>
      <w:proofErr w:type="gramEnd"/>
    </w:p>
    <w:p w:rsidR="002D11C4" w:rsidRDefault="002D11C4" w:rsidP="002D11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20"/>
          <w:vertAlign w:val="superscript"/>
        </w:rPr>
        <w:t>(наименование по учебному плану)</w:t>
      </w:r>
    </w:p>
    <w:p w:rsidR="002D11C4" w:rsidRDefault="00FE3E6E" w:rsidP="002D11C4">
      <w:pPr>
        <w:tabs>
          <w:tab w:val="left" w:pos="14317"/>
        </w:tabs>
        <w:spacing w:line="360" w:lineRule="auto"/>
      </w:pPr>
      <w:r>
        <w:t>Специальность</w:t>
      </w:r>
      <w:r w:rsidR="00F31647">
        <w:t xml:space="preserve">     </w:t>
      </w:r>
      <w:r w:rsidR="00F31647">
        <w:rPr>
          <w:b/>
          <w:u w:val="single"/>
        </w:rPr>
        <w:t xml:space="preserve">                </w:t>
      </w:r>
      <w:r w:rsidR="000F5A4B">
        <w:rPr>
          <w:b/>
          <w:u w:val="single"/>
        </w:rPr>
        <w:t xml:space="preserve">                        </w:t>
      </w:r>
      <w:r w:rsidR="00F31647">
        <w:rPr>
          <w:b/>
          <w:u w:val="single"/>
        </w:rPr>
        <w:t xml:space="preserve">  44.02.06</w:t>
      </w:r>
      <w:r w:rsidR="002D11C4" w:rsidRPr="002D11C4">
        <w:rPr>
          <w:b/>
          <w:u w:val="single"/>
        </w:rPr>
        <w:t xml:space="preserve"> «</w:t>
      </w:r>
      <w:r w:rsidR="00F31647">
        <w:rPr>
          <w:b/>
          <w:u w:val="single"/>
        </w:rPr>
        <w:t xml:space="preserve">Профессиональное </w:t>
      </w:r>
      <w:proofErr w:type="gramStart"/>
      <w:r w:rsidR="00F31647">
        <w:rPr>
          <w:b/>
          <w:u w:val="single"/>
        </w:rPr>
        <w:t>обучение (по отраслям</w:t>
      </w:r>
      <w:proofErr w:type="gramEnd"/>
      <w:r w:rsidR="00F31647">
        <w:rPr>
          <w:b/>
          <w:u w:val="single"/>
        </w:rPr>
        <w:t>)</w:t>
      </w:r>
      <w:r w:rsidR="002D11C4" w:rsidRPr="002D11C4">
        <w:rPr>
          <w:b/>
          <w:u w:val="single"/>
        </w:rPr>
        <w:t>»</w:t>
      </w:r>
      <w:r w:rsidR="002D11C4">
        <w:rPr>
          <w:u w:val="single"/>
        </w:rPr>
        <w:tab/>
      </w:r>
    </w:p>
    <w:p w:rsidR="002D11C4" w:rsidRDefault="002D11C4" w:rsidP="002D11C4">
      <w:pPr>
        <w:tabs>
          <w:tab w:val="left" w:pos="14317"/>
        </w:tabs>
        <w:spacing w:line="360" w:lineRule="auto"/>
      </w:pPr>
      <w:r>
        <w:t>Квалификация</w:t>
      </w:r>
      <w:r w:rsidR="00FE3E6E">
        <w:t xml:space="preserve">  </w:t>
      </w:r>
      <w:r>
        <w:t xml:space="preserve">   </w:t>
      </w:r>
      <w:r w:rsidR="00F31647">
        <w:rPr>
          <w:u w:val="single"/>
        </w:rPr>
        <w:t xml:space="preserve">               </w:t>
      </w:r>
      <w:r w:rsidR="000F5A4B">
        <w:rPr>
          <w:u w:val="single"/>
        </w:rPr>
        <w:t xml:space="preserve">                                </w:t>
      </w:r>
      <w:r w:rsidR="00F31647">
        <w:rPr>
          <w:u w:val="single"/>
        </w:rPr>
        <w:t xml:space="preserve"> </w:t>
      </w:r>
      <w:r w:rsidR="00F31647" w:rsidRPr="00F31647">
        <w:rPr>
          <w:b/>
          <w:u w:val="single"/>
        </w:rPr>
        <w:t>мастер производственного обучения (техник)</w:t>
      </w:r>
      <w:r>
        <w:rPr>
          <w:u w:val="single"/>
        </w:rPr>
        <w:tab/>
      </w:r>
    </w:p>
    <w:p w:rsidR="002D11C4" w:rsidRPr="002D11C4" w:rsidRDefault="002D11C4" w:rsidP="002D11C4">
      <w:pPr>
        <w:spacing w:line="360" w:lineRule="auto"/>
        <w:jc w:val="center"/>
        <w:rPr>
          <w:u w:val="single"/>
        </w:rPr>
      </w:pPr>
      <w:r>
        <w:t xml:space="preserve">Курс </w:t>
      </w:r>
      <w:r>
        <w:rPr>
          <w:u w:val="single"/>
        </w:rPr>
        <w:t xml:space="preserve">          2           </w:t>
      </w:r>
      <w:r>
        <w:t xml:space="preserve"> Группа</w:t>
      </w:r>
      <w:r w:rsidR="00F31647">
        <w:rPr>
          <w:u w:val="single"/>
        </w:rPr>
        <w:t xml:space="preserve">             26</w:t>
      </w:r>
      <w:r>
        <w:rPr>
          <w:u w:val="single"/>
        </w:rPr>
        <w:t>1</w:t>
      </w:r>
      <w:r w:rsidR="00707992">
        <w:rPr>
          <w:u w:val="single"/>
        </w:rPr>
        <w:t xml:space="preserve"> заочное отделение</w:t>
      </w:r>
      <w:proofErr w:type="gramStart"/>
      <w:r>
        <w:rPr>
          <w:u w:val="single"/>
        </w:rPr>
        <w:t xml:space="preserve">                </w:t>
      </w:r>
      <w:r w:rsidRPr="002D11C4">
        <w:rPr>
          <w:color w:val="FFFFFF" w:themeColor="background1"/>
          <w:u w:val="single"/>
        </w:rPr>
        <w:t xml:space="preserve"> .</w:t>
      </w:r>
      <w:proofErr w:type="gramEnd"/>
    </w:p>
    <w:p w:rsidR="002D11C4" w:rsidRDefault="002D11C4" w:rsidP="002D11C4">
      <w:pPr>
        <w:tabs>
          <w:tab w:val="left" w:pos="14317"/>
        </w:tabs>
      </w:pPr>
      <w:r>
        <w:t xml:space="preserve">Преподаватель </w:t>
      </w:r>
      <w:r>
        <w:rPr>
          <w:u w:val="single"/>
        </w:rPr>
        <w:t xml:space="preserve">    </w:t>
      </w:r>
      <w:r w:rsidR="000F5A4B">
        <w:rPr>
          <w:u w:val="single"/>
        </w:rPr>
        <w:t xml:space="preserve">                                                        </w:t>
      </w:r>
      <w:r>
        <w:rPr>
          <w:u w:val="single"/>
        </w:rPr>
        <w:t xml:space="preserve"> </w:t>
      </w:r>
      <w:r w:rsidRPr="002D11C4">
        <w:rPr>
          <w:b/>
          <w:u w:val="single"/>
        </w:rPr>
        <w:t>Иванова Елизавета Александровна</w:t>
      </w:r>
      <w:r>
        <w:rPr>
          <w:u w:val="single"/>
        </w:rPr>
        <w:tab/>
      </w:r>
    </w:p>
    <w:p w:rsidR="002D11C4" w:rsidRDefault="002D11C4" w:rsidP="002D11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(Фамилия, имя, отчество)</w:t>
      </w:r>
    </w:p>
    <w:p w:rsidR="002D11C4" w:rsidRDefault="002D11C4" w:rsidP="002D11C4">
      <w:pPr>
        <w:tabs>
          <w:tab w:val="left" w:pos="14317"/>
        </w:tabs>
        <w:jc w:val="both"/>
        <w:rPr>
          <w:color w:val="000000"/>
        </w:rPr>
      </w:pPr>
      <w:proofErr w:type="gramStart"/>
      <w:r>
        <w:rPr>
          <w:color w:val="000000"/>
        </w:rPr>
        <w:t>Составлен</w:t>
      </w:r>
      <w:proofErr w:type="gramEnd"/>
      <w:r>
        <w:rPr>
          <w:color w:val="000000"/>
        </w:rPr>
        <w:t xml:space="preserve"> в соответствии с рабочей программой учебной дисциплины, утвержденной директором КГБПОУ «ТАТТ» А.А. </w:t>
      </w:r>
      <w:proofErr w:type="spellStart"/>
      <w:r>
        <w:rPr>
          <w:color w:val="000000"/>
        </w:rPr>
        <w:t>Завьяловым</w:t>
      </w:r>
      <w:proofErr w:type="spellEnd"/>
    </w:p>
    <w:p w:rsidR="002D11C4" w:rsidRPr="00227380" w:rsidRDefault="00535FA6" w:rsidP="002D11C4">
      <w:pPr>
        <w:tabs>
          <w:tab w:val="left" w:pos="14317"/>
        </w:tabs>
        <w:jc w:val="both"/>
        <w:rPr>
          <w:color w:val="000000"/>
        </w:rPr>
      </w:pPr>
      <w:r>
        <w:rPr>
          <w:color w:val="000000"/>
        </w:rPr>
        <w:t>от «</w:t>
      </w:r>
      <w:r w:rsidR="000F5A4B">
        <w:rPr>
          <w:color w:val="000000"/>
        </w:rPr>
        <w:t>__ » ______________</w:t>
      </w:r>
      <w:r>
        <w:rPr>
          <w:color w:val="000000"/>
        </w:rPr>
        <w:t xml:space="preserve"> 2016</w:t>
      </w:r>
      <w:r w:rsidR="002D11C4">
        <w:rPr>
          <w:color w:val="000000"/>
        </w:rPr>
        <w:t xml:space="preserve"> года</w:t>
      </w:r>
    </w:p>
    <w:p w:rsidR="002D11C4" w:rsidRDefault="002D11C4" w:rsidP="002D11C4">
      <w:pPr>
        <w:jc w:val="center"/>
        <w:rPr>
          <w:vertAlign w:val="superscript"/>
        </w:rPr>
      </w:pPr>
      <w:r>
        <w:rPr>
          <w:vertAlign w:val="superscript"/>
        </w:rPr>
        <w:t>(когда и кем утверждена действующая программа)</w:t>
      </w:r>
    </w:p>
    <w:p w:rsidR="002D11C4" w:rsidRPr="001B3F3D" w:rsidRDefault="002D11C4" w:rsidP="002D11C4">
      <w:pPr>
        <w:rPr>
          <w:b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</w:t>
      </w:r>
    </w:p>
    <w:p w:rsidR="002D11C4" w:rsidRDefault="002D11C4" w:rsidP="002D11C4">
      <w:pPr>
        <w:pStyle w:val="2"/>
        <w:rPr>
          <w:b/>
          <w:bCs/>
        </w:rPr>
      </w:pPr>
      <w:r>
        <w:t xml:space="preserve">Количество часов по учебному плану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4394"/>
        <w:gridCol w:w="3660"/>
        <w:gridCol w:w="2957"/>
        <w:gridCol w:w="2958"/>
      </w:tblGrid>
      <w:tr w:rsidR="00AF5290" w:rsidTr="00AF5290">
        <w:tc>
          <w:tcPr>
            <w:tcW w:w="817" w:type="dxa"/>
            <w:hideMark/>
          </w:tcPr>
          <w:p w:rsidR="00AF5290" w:rsidRDefault="00AF5290">
            <w:r>
              <w:rPr>
                <w:b/>
                <w:bCs/>
              </w:rPr>
              <w:t>Всего</w:t>
            </w:r>
          </w:p>
        </w:tc>
        <w:tc>
          <w:tcPr>
            <w:tcW w:w="4394" w:type="dxa"/>
          </w:tcPr>
          <w:p w:rsidR="00AF5290" w:rsidRDefault="00AF5290"/>
        </w:tc>
        <w:tc>
          <w:tcPr>
            <w:tcW w:w="3660" w:type="dxa"/>
            <w:hideMark/>
          </w:tcPr>
          <w:p w:rsidR="00AF5290" w:rsidRDefault="00AF5290">
            <w:pPr>
              <w:rPr>
                <w:b/>
              </w:rPr>
            </w:pPr>
            <w:r>
              <w:rPr>
                <w:b/>
                <w:u w:val="single"/>
              </w:rPr>
              <w:t xml:space="preserve">    192    </w:t>
            </w:r>
            <w:r>
              <w:rPr>
                <w:b/>
              </w:rPr>
              <w:t xml:space="preserve"> час.</w:t>
            </w:r>
          </w:p>
        </w:tc>
        <w:tc>
          <w:tcPr>
            <w:tcW w:w="2957" w:type="dxa"/>
          </w:tcPr>
          <w:p w:rsidR="00AF5290" w:rsidRDefault="00AF5290"/>
        </w:tc>
        <w:tc>
          <w:tcPr>
            <w:tcW w:w="2958" w:type="dxa"/>
          </w:tcPr>
          <w:p w:rsidR="00AF5290" w:rsidRDefault="00AF5290"/>
        </w:tc>
      </w:tr>
      <w:tr w:rsidR="00AF5290" w:rsidTr="00AF5290">
        <w:tc>
          <w:tcPr>
            <w:tcW w:w="817" w:type="dxa"/>
            <w:hideMark/>
          </w:tcPr>
          <w:p w:rsidR="00AF5290" w:rsidRDefault="00AF5290">
            <w:r>
              <w:t>в т.ч.</w:t>
            </w:r>
          </w:p>
        </w:tc>
        <w:tc>
          <w:tcPr>
            <w:tcW w:w="4394" w:type="dxa"/>
            <w:hideMark/>
          </w:tcPr>
          <w:p w:rsidR="00AF5290" w:rsidRDefault="00AF5290">
            <w:r>
              <w:t>теоретические</w:t>
            </w:r>
          </w:p>
        </w:tc>
        <w:tc>
          <w:tcPr>
            <w:tcW w:w="3660" w:type="dxa"/>
            <w:hideMark/>
          </w:tcPr>
          <w:p w:rsidR="00AF5290" w:rsidRDefault="00204212">
            <w:r>
              <w:rPr>
                <w:u w:val="single"/>
              </w:rPr>
              <w:t xml:space="preserve">     2 </w:t>
            </w:r>
            <w:r w:rsidR="00AF5290">
              <w:rPr>
                <w:u w:val="single"/>
              </w:rPr>
              <w:t xml:space="preserve">     </w:t>
            </w:r>
            <w:r w:rsidR="00AF5290">
              <w:t xml:space="preserve"> час.</w:t>
            </w:r>
          </w:p>
        </w:tc>
        <w:tc>
          <w:tcPr>
            <w:tcW w:w="2957" w:type="dxa"/>
            <w:hideMark/>
          </w:tcPr>
          <w:p w:rsidR="00AF5290" w:rsidRDefault="00AF5290">
            <w:r>
              <w:t>лабораторные работы</w:t>
            </w:r>
          </w:p>
        </w:tc>
        <w:tc>
          <w:tcPr>
            <w:tcW w:w="2958" w:type="dxa"/>
            <w:hideMark/>
          </w:tcPr>
          <w:p w:rsidR="00AF5290" w:rsidRDefault="00AF5290">
            <w:pPr>
              <w:jc w:val="right"/>
            </w:pPr>
            <w:r>
              <w:rPr>
                <w:u w:val="single"/>
              </w:rPr>
              <w:t xml:space="preserve">                 </w:t>
            </w:r>
            <w:r>
              <w:t>час.</w:t>
            </w:r>
          </w:p>
        </w:tc>
      </w:tr>
      <w:tr w:rsidR="00AF5290" w:rsidTr="00AF5290">
        <w:tc>
          <w:tcPr>
            <w:tcW w:w="817" w:type="dxa"/>
          </w:tcPr>
          <w:p w:rsidR="00AF5290" w:rsidRDefault="00AF5290"/>
        </w:tc>
        <w:tc>
          <w:tcPr>
            <w:tcW w:w="4394" w:type="dxa"/>
            <w:hideMark/>
          </w:tcPr>
          <w:p w:rsidR="00AF5290" w:rsidRDefault="00AF5290">
            <w:r>
              <w:t>практические</w:t>
            </w:r>
          </w:p>
        </w:tc>
        <w:tc>
          <w:tcPr>
            <w:tcW w:w="3660" w:type="dxa"/>
            <w:hideMark/>
          </w:tcPr>
          <w:p w:rsidR="00AF5290" w:rsidRDefault="008B1EF9" w:rsidP="00AF5290">
            <w:r>
              <w:rPr>
                <w:u w:val="single"/>
              </w:rPr>
              <w:t xml:space="preserve">     38</w:t>
            </w:r>
            <w:r w:rsidR="00AF5290">
              <w:rPr>
                <w:u w:val="single"/>
              </w:rPr>
              <w:t xml:space="preserve">    </w:t>
            </w:r>
            <w:r w:rsidR="00AF5290">
              <w:t xml:space="preserve"> час.</w:t>
            </w:r>
          </w:p>
        </w:tc>
        <w:tc>
          <w:tcPr>
            <w:tcW w:w="2957" w:type="dxa"/>
            <w:hideMark/>
          </w:tcPr>
          <w:p w:rsidR="00AF5290" w:rsidRDefault="00AF5290">
            <w:r>
              <w:t>контрольные работы</w:t>
            </w:r>
          </w:p>
        </w:tc>
        <w:tc>
          <w:tcPr>
            <w:tcW w:w="2958" w:type="dxa"/>
            <w:hideMark/>
          </w:tcPr>
          <w:p w:rsidR="00AF5290" w:rsidRPr="00581BF8" w:rsidRDefault="00011F3D" w:rsidP="00581BF8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 xml:space="preserve">                 </w:t>
            </w:r>
            <w:r>
              <w:t>час.</w:t>
            </w:r>
          </w:p>
        </w:tc>
      </w:tr>
      <w:tr w:rsidR="00AF5290" w:rsidTr="00581BF8">
        <w:trPr>
          <w:trHeight w:val="149"/>
        </w:trPr>
        <w:tc>
          <w:tcPr>
            <w:tcW w:w="817" w:type="dxa"/>
          </w:tcPr>
          <w:p w:rsidR="00AF5290" w:rsidRDefault="00AF5290"/>
        </w:tc>
        <w:tc>
          <w:tcPr>
            <w:tcW w:w="4394" w:type="dxa"/>
            <w:hideMark/>
          </w:tcPr>
          <w:p w:rsidR="00AF5290" w:rsidRDefault="00AF5290">
            <w:r>
              <w:t>самостоятельная работа</w:t>
            </w:r>
          </w:p>
        </w:tc>
        <w:tc>
          <w:tcPr>
            <w:tcW w:w="3660" w:type="dxa"/>
            <w:hideMark/>
          </w:tcPr>
          <w:p w:rsidR="00AF5290" w:rsidRDefault="008B1EF9" w:rsidP="00707992">
            <w:r>
              <w:rPr>
                <w:u w:val="single"/>
              </w:rPr>
              <w:t xml:space="preserve">   152</w:t>
            </w:r>
            <w:r w:rsidR="00AF5290">
              <w:rPr>
                <w:u w:val="single"/>
              </w:rPr>
              <w:t xml:space="preserve">   </w:t>
            </w:r>
            <w:r w:rsidR="00AF5290">
              <w:t xml:space="preserve"> час.</w:t>
            </w:r>
          </w:p>
        </w:tc>
        <w:tc>
          <w:tcPr>
            <w:tcW w:w="2957" w:type="dxa"/>
            <w:hideMark/>
          </w:tcPr>
          <w:p w:rsidR="00AF5290" w:rsidRDefault="00AF5290">
            <w:r>
              <w:t>итоговый контроль</w:t>
            </w:r>
          </w:p>
        </w:tc>
        <w:tc>
          <w:tcPr>
            <w:tcW w:w="2958" w:type="dxa"/>
            <w:hideMark/>
          </w:tcPr>
          <w:p w:rsidR="00581BF8" w:rsidRDefault="00F67973" w:rsidP="00581BF8">
            <w:pPr>
              <w:jc w:val="right"/>
            </w:pPr>
            <w:r>
              <w:t>Э</w:t>
            </w:r>
            <w:r w:rsidR="00822DDB">
              <w:t>кзамен</w:t>
            </w:r>
          </w:p>
        </w:tc>
      </w:tr>
    </w:tbl>
    <w:p w:rsidR="002D11C4" w:rsidRDefault="002D11C4" w:rsidP="002D11C4">
      <w:pPr>
        <w:jc w:val="both"/>
      </w:pPr>
    </w:p>
    <w:p w:rsidR="002D11C4" w:rsidRDefault="00535FA6" w:rsidP="002D11C4">
      <w:pPr>
        <w:jc w:val="center"/>
      </w:pPr>
      <w:r>
        <w:rPr>
          <w:b/>
        </w:rPr>
        <w:t>2016-2017</w:t>
      </w:r>
      <w:r w:rsidR="002D11C4">
        <w:rPr>
          <w:b/>
        </w:rPr>
        <w:t xml:space="preserve"> учебный год</w:t>
      </w:r>
    </w:p>
    <w:p w:rsidR="008B1EF9" w:rsidRDefault="008B1EF9" w:rsidP="00581BF8"/>
    <w:p w:rsidR="008B1EF9" w:rsidRDefault="008B1EF9" w:rsidP="002D11C4">
      <w:pPr>
        <w:jc w:val="center"/>
      </w:pPr>
    </w:p>
    <w:p w:rsidR="008B1EF9" w:rsidRDefault="008B1EF9" w:rsidP="002D11C4">
      <w:pPr>
        <w:jc w:val="center"/>
      </w:pPr>
    </w:p>
    <w:p w:rsidR="008B1EF9" w:rsidRDefault="008B1EF9" w:rsidP="002D11C4">
      <w:pPr>
        <w:jc w:val="center"/>
      </w:pPr>
    </w:p>
    <w:tbl>
      <w:tblPr>
        <w:tblStyle w:val="a9"/>
        <w:tblW w:w="15022" w:type="dxa"/>
        <w:jc w:val="center"/>
        <w:tblLayout w:type="fixed"/>
        <w:tblLook w:val="04A0"/>
      </w:tblPr>
      <w:tblGrid>
        <w:gridCol w:w="777"/>
        <w:gridCol w:w="4127"/>
        <w:gridCol w:w="1276"/>
        <w:gridCol w:w="992"/>
        <w:gridCol w:w="1134"/>
        <w:gridCol w:w="2126"/>
        <w:gridCol w:w="1560"/>
        <w:gridCol w:w="1701"/>
        <w:gridCol w:w="1329"/>
      </w:tblGrid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Pr="00BC6FC8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 w:rsidRPr="00BC6FC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27" w:type="dxa"/>
            <w:vAlign w:val="center"/>
          </w:tcPr>
          <w:p w:rsidR="008B1EF9" w:rsidRPr="00BC6FC8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разделов, перечень основных вопросов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</w:p>
          <w:p w:rsidR="008B1EF9" w:rsidRPr="00BC6FC8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  <w:vAlign w:val="center"/>
          </w:tcPr>
          <w:p w:rsidR="008B1EF9" w:rsidRPr="00BC6FC8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 </w:t>
            </w:r>
          </w:p>
          <w:p w:rsidR="008B1EF9" w:rsidRPr="00BC6FC8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126" w:type="dxa"/>
            <w:vAlign w:val="center"/>
          </w:tcPr>
          <w:p w:rsidR="008B1EF9" w:rsidRPr="00BC6FC8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Примечания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vAlign w:val="center"/>
          </w:tcPr>
          <w:p w:rsidR="008B1EF9" w:rsidRPr="00BC6FC8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 w:rsidRPr="00BC6F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Обзорная лекция</w:t>
            </w:r>
          </w:p>
        </w:tc>
        <w:tc>
          <w:tcPr>
            <w:tcW w:w="2126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92857" w:rsidRDefault="008B1EF9" w:rsidP="00534C1D">
            <w:pPr>
              <w:jc w:val="center"/>
              <w:rPr>
                <w:sz w:val="20"/>
                <w:szCs w:val="24"/>
              </w:rPr>
            </w:pPr>
            <w:r w:rsidRPr="00B92857">
              <w:rPr>
                <w:sz w:val="20"/>
                <w:szCs w:val="24"/>
              </w:rPr>
              <w:t xml:space="preserve">Домашняя контрольная работа. </w:t>
            </w:r>
          </w:p>
          <w:p w:rsidR="008B1EF9" w:rsidRPr="00B92857" w:rsidRDefault="008B1EF9" w:rsidP="00534C1D">
            <w:pPr>
              <w:jc w:val="center"/>
              <w:rPr>
                <w:sz w:val="20"/>
                <w:szCs w:val="24"/>
              </w:rPr>
            </w:pPr>
            <w:r w:rsidRPr="00B92857">
              <w:rPr>
                <w:sz w:val="20"/>
                <w:szCs w:val="24"/>
              </w:rPr>
              <w:t>1.Куприков, М.Ю. Инженерная графика, стр.3-5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 w:rsidRPr="00B92857">
              <w:rPr>
                <w:sz w:val="20"/>
                <w:szCs w:val="24"/>
              </w:rPr>
              <w:t>2.В.П.Каминский</w:t>
            </w:r>
            <w:proofErr w:type="gramStart"/>
            <w:r w:rsidRPr="00B92857">
              <w:rPr>
                <w:sz w:val="20"/>
                <w:szCs w:val="24"/>
              </w:rPr>
              <w:t>.И</w:t>
            </w:r>
            <w:proofErr w:type="gramEnd"/>
            <w:r w:rsidRPr="00B92857">
              <w:rPr>
                <w:sz w:val="20"/>
                <w:szCs w:val="24"/>
              </w:rPr>
              <w:t>нженерная и компьютерная графика, стр.3-4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Pr="00BC6FC8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 w:rsidRPr="00BC6F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27" w:type="dxa"/>
            <w:vAlign w:val="center"/>
          </w:tcPr>
          <w:p w:rsidR="008B1EF9" w:rsidRPr="00BC6FC8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 w:rsidRPr="00BC6FC8">
              <w:rPr>
                <w:b/>
                <w:sz w:val="24"/>
                <w:szCs w:val="24"/>
              </w:rPr>
              <w:t>Геометрическое черчение</w:t>
            </w:r>
          </w:p>
        </w:tc>
        <w:tc>
          <w:tcPr>
            <w:tcW w:w="1276" w:type="dxa"/>
            <w:vAlign w:val="center"/>
          </w:tcPr>
          <w:p w:rsidR="008B1EF9" w:rsidRPr="00BC6FC8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 w:rsidRPr="00BC6FC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8B1EF9" w:rsidRPr="00BC6FC8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Pr="00BC6FC8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Pr="00BC6FC8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127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сведения по оформлению чертежей. </w:t>
            </w:r>
          </w:p>
        </w:tc>
        <w:tc>
          <w:tcPr>
            <w:tcW w:w="1276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П.З.</w:t>
            </w:r>
            <w:r w:rsidR="00534C1D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2126" w:type="dxa"/>
            <w:vAlign w:val="center"/>
          </w:tcPr>
          <w:p w:rsidR="008B1EF9" w:rsidRPr="00BC6FC8" w:rsidRDefault="000F5A4B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B1EF9">
              <w:rPr>
                <w:sz w:val="24"/>
                <w:szCs w:val="24"/>
              </w:rPr>
              <w:t>атематика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Чертежный инструмент, учебная доска</w:t>
            </w:r>
          </w:p>
        </w:tc>
        <w:tc>
          <w:tcPr>
            <w:tcW w:w="1701" w:type="dxa"/>
            <w:vAlign w:val="center"/>
          </w:tcPr>
          <w:p w:rsidR="008B1EF9" w:rsidRDefault="008B1EF9" w:rsidP="00534C1D">
            <w:pPr>
              <w:pStyle w:val="ae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92857">
              <w:rPr>
                <w:rFonts w:ascii="Times New Roman" w:hAnsi="Times New Roman" w:cs="Times New Roman"/>
                <w:sz w:val="24"/>
                <w:szCs w:val="24"/>
              </w:rPr>
              <w:t>стр.8-12</w:t>
            </w:r>
          </w:p>
          <w:p w:rsidR="008B1EF9" w:rsidRPr="00B92857" w:rsidRDefault="008B1EF9" w:rsidP="00534C1D">
            <w:pPr>
              <w:pStyle w:val="ae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2.стр.12-14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чертежного шрифта размера 10 и основных типов линий</w:t>
            </w:r>
          </w:p>
        </w:tc>
        <w:tc>
          <w:tcPr>
            <w:tcW w:w="1276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Pr="00BC6FC8" w:rsidRDefault="000F5A4B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B1EF9">
              <w:rPr>
                <w:sz w:val="24"/>
                <w:szCs w:val="24"/>
              </w:rPr>
              <w:t>атематика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чертежа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трех видов штампов</w:t>
            </w:r>
          </w:p>
        </w:tc>
        <w:tc>
          <w:tcPr>
            <w:tcW w:w="1276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Pr="00BC6FC8" w:rsidRDefault="000F5A4B" w:rsidP="000F5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B1EF9">
              <w:rPr>
                <w:sz w:val="24"/>
                <w:szCs w:val="24"/>
              </w:rPr>
              <w:t>атематик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1.стр.15-17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штампов в соответствии со стандартами </w:t>
            </w:r>
          </w:p>
        </w:tc>
        <w:tc>
          <w:tcPr>
            <w:tcW w:w="1276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Pr="00BC6FC8" w:rsidRDefault="000F5A4B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B1EF9">
              <w:rPr>
                <w:sz w:val="24"/>
                <w:szCs w:val="24"/>
              </w:rPr>
              <w:t>атематика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1.стр.15-17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127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построения</w:t>
            </w:r>
          </w:p>
        </w:tc>
        <w:tc>
          <w:tcPr>
            <w:tcW w:w="1276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П.З.</w:t>
            </w:r>
            <w:r w:rsidR="00534C1D">
              <w:rPr>
                <w:sz w:val="24"/>
                <w:szCs w:val="24"/>
              </w:rPr>
              <w:t xml:space="preserve"> №2</w:t>
            </w:r>
          </w:p>
        </w:tc>
        <w:tc>
          <w:tcPr>
            <w:tcW w:w="2126" w:type="dxa"/>
            <w:vAlign w:val="center"/>
          </w:tcPr>
          <w:p w:rsidR="008B1EF9" w:rsidRPr="00BC6FC8" w:rsidRDefault="000F5A4B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B1EF9">
              <w:rPr>
                <w:sz w:val="24"/>
                <w:szCs w:val="24"/>
              </w:rPr>
              <w:t>атематика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Чертежный инструмент, учебная доска</w:t>
            </w: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1.стр.10, 15-17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 детали с применением деления окружности и нанесением размеров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Pr="00BC6FC8" w:rsidRDefault="000F5A4B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B1EF9">
              <w:rPr>
                <w:sz w:val="24"/>
                <w:szCs w:val="24"/>
              </w:rPr>
              <w:t>атематика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чертежа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Доработка графической работы №1 домашней контрольной работы с подробным объяснением правил вычерчивания букв и линий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Математика, 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1.стр.12-17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Доработка графической работы №2 домашней контрольной работы с подробным объяснением способов деления окружности и правил нанесения размеров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Математика, 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1.стр.12-17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Контуры технических деталей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П.З.</w:t>
            </w:r>
            <w:r w:rsidR="004F624D">
              <w:rPr>
                <w:sz w:val="24"/>
                <w:szCs w:val="24"/>
              </w:rPr>
              <w:t xml:space="preserve"> №3</w:t>
            </w:r>
          </w:p>
        </w:tc>
        <w:tc>
          <w:tcPr>
            <w:tcW w:w="2126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Математика, 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Чертежный инструмент, учебная доска</w:t>
            </w:r>
          </w:p>
        </w:tc>
        <w:tc>
          <w:tcPr>
            <w:tcW w:w="1701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1.стр.18-21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2.стр.21-22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Вычерчивание контура технической детали с применением сопряжений и лекальных кривых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Математика, 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чертежа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появления лекальных линеек и их использование при выполнении чертежей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3.Н.С.Дружинин «Курс черчения», стр.15-16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C82048" w:rsidTr="00534C1D">
        <w:trPr>
          <w:jc w:val="center"/>
        </w:trPr>
        <w:tc>
          <w:tcPr>
            <w:tcW w:w="777" w:type="dxa"/>
            <w:vAlign w:val="center"/>
          </w:tcPr>
          <w:p w:rsidR="008B1EF9" w:rsidRPr="00C82048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 w:rsidRPr="00C820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27" w:type="dxa"/>
            <w:vAlign w:val="center"/>
          </w:tcPr>
          <w:p w:rsidR="008B1EF9" w:rsidRPr="00C82048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 w:rsidRPr="00C82048">
              <w:rPr>
                <w:b/>
                <w:sz w:val="24"/>
                <w:szCs w:val="24"/>
              </w:rPr>
              <w:t>Проекционное черчение</w:t>
            </w:r>
          </w:p>
        </w:tc>
        <w:tc>
          <w:tcPr>
            <w:tcW w:w="1276" w:type="dxa"/>
            <w:vAlign w:val="center"/>
          </w:tcPr>
          <w:p w:rsidR="008B1EF9" w:rsidRPr="00C82048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 w:rsidRPr="00C8204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8B1EF9" w:rsidRPr="00C82048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Pr="00C82048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Pr="00C82048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B1EF9" w:rsidRPr="00C82048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C82048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8B1EF9" w:rsidRPr="00C82048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проекций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П.З.</w:t>
            </w:r>
            <w:r w:rsidR="004F624D">
              <w:rPr>
                <w:sz w:val="24"/>
                <w:szCs w:val="24"/>
              </w:rPr>
              <w:t xml:space="preserve"> №4</w:t>
            </w:r>
          </w:p>
        </w:tc>
        <w:tc>
          <w:tcPr>
            <w:tcW w:w="2126" w:type="dxa"/>
            <w:vAlign w:val="center"/>
          </w:tcPr>
          <w:p w:rsidR="008B1EF9" w:rsidRPr="000F5A4B" w:rsidRDefault="008B1EF9" w:rsidP="00534C1D">
            <w:pPr>
              <w:jc w:val="center"/>
              <w:rPr>
                <w:sz w:val="20"/>
                <w:szCs w:val="24"/>
              </w:rPr>
            </w:pPr>
            <w:r w:rsidRPr="000F5A4B">
              <w:rPr>
                <w:sz w:val="20"/>
                <w:szCs w:val="24"/>
              </w:rPr>
              <w:t xml:space="preserve">Метрология, стандартизация и </w:t>
            </w:r>
            <w:r w:rsidR="000F5A4B" w:rsidRPr="000F5A4B">
              <w:rPr>
                <w:sz w:val="20"/>
                <w:szCs w:val="24"/>
              </w:rPr>
              <w:t>подтверждение качества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 w:rsidRPr="000F5A4B">
              <w:rPr>
                <w:sz w:val="20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Чертежный инструмент, учебная доска</w:t>
            </w: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1.стр.27-28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Проецирование геометрических тел, нахождение точек принадлежащих поверхности геометрического тела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F5A4B" w:rsidRPr="000F5A4B" w:rsidRDefault="000F5A4B" w:rsidP="000F5A4B">
            <w:pPr>
              <w:jc w:val="center"/>
              <w:rPr>
                <w:sz w:val="20"/>
                <w:szCs w:val="24"/>
              </w:rPr>
            </w:pPr>
            <w:r w:rsidRPr="000F5A4B">
              <w:rPr>
                <w:sz w:val="20"/>
                <w:szCs w:val="24"/>
              </w:rPr>
              <w:t>Метрология, стандартизация и подтверждение качества</w:t>
            </w:r>
          </w:p>
          <w:p w:rsidR="008B1EF9" w:rsidRPr="00BC6FC8" w:rsidRDefault="000F5A4B" w:rsidP="000F5A4B">
            <w:pPr>
              <w:jc w:val="center"/>
              <w:rPr>
                <w:sz w:val="24"/>
                <w:szCs w:val="24"/>
              </w:rPr>
            </w:pPr>
            <w:r w:rsidRPr="000F5A4B">
              <w:rPr>
                <w:sz w:val="20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1.стр.26-27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развертки геометрического тела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F5A4B" w:rsidRPr="000F5A4B" w:rsidRDefault="000F5A4B" w:rsidP="000F5A4B">
            <w:pPr>
              <w:jc w:val="center"/>
              <w:rPr>
                <w:sz w:val="20"/>
                <w:szCs w:val="24"/>
              </w:rPr>
            </w:pPr>
            <w:r w:rsidRPr="000F5A4B">
              <w:rPr>
                <w:sz w:val="20"/>
                <w:szCs w:val="24"/>
              </w:rPr>
              <w:t>Метрология, стандартизация и подтверждение качества</w:t>
            </w:r>
          </w:p>
          <w:p w:rsidR="008B1EF9" w:rsidRPr="00BC6FC8" w:rsidRDefault="000F5A4B" w:rsidP="000F5A4B">
            <w:pPr>
              <w:jc w:val="center"/>
              <w:rPr>
                <w:sz w:val="24"/>
                <w:szCs w:val="24"/>
              </w:rPr>
            </w:pPr>
            <w:r w:rsidRPr="000F5A4B">
              <w:rPr>
                <w:sz w:val="20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1.стр.28-29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Плоскость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П.З.</w:t>
            </w:r>
            <w:r w:rsidR="004F624D">
              <w:rPr>
                <w:sz w:val="24"/>
                <w:szCs w:val="24"/>
              </w:rPr>
              <w:t xml:space="preserve"> №5</w:t>
            </w:r>
          </w:p>
        </w:tc>
        <w:tc>
          <w:tcPr>
            <w:tcW w:w="2126" w:type="dxa"/>
            <w:vAlign w:val="center"/>
          </w:tcPr>
          <w:p w:rsidR="000F5A4B" w:rsidRPr="000F5A4B" w:rsidRDefault="000F5A4B" w:rsidP="000F5A4B">
            <w:pPr>
              <w:jc w:val="center"/>
              <w:rPr>
                <w:sz w:val="20"/>
                <w:szCs w:val="24"/>
              </w:rPr>
            </w:pPr>
            <w:r w:rsidRPr="000F5A4B">
              <w:rPr>
                <w:sz w:val="20"/>
                <w:szCs w:val="24"/>
              </w:rPr>
              <w:t>Метрология, стандартизация и подтверждение качества</w:t>
            </w:r>
          </w:p>
          <w:p w:rsidR="008B1EF9" w:rsidRPr="00BC6FC8" w:rsidRDefault="000F5A4B" w:rsidP="000F5A4B">
            <w:pPr>
              <w:jc w:val="center"/>
              <w:rPr>
                <w:sz w:val="24"/>
                <w:szCs w:val="24"/>
              </w:rPr>
            </w:pPr>
            <w:r w:rsidRPr="000F5A4B">
              <w:rPr>
                <w:sz w:val="20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Чертежный инструмент, учебная доска</w:t>
            </w: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1.стр.18-25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преобразования проекций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F5A4B" w:rsidRPr="000F5A4B" w:rsidRDefault="000F5A4B" w:rsidP="000F5A4B">
            <w:pPr>
              <w:jc w:val="center"/>
              <w:rPr>
                <w:sz w:val="20"/>
                <w:szCs w:val="24"/>
              </w:rPr>
            </w:pPr>
            <w:r w:rsidRPr="000F5A4B">
              <w:rPr>
                <w:sz w:val="20"/>
                <w:szCs w:val="24"/>
              </w:rPr>
              <w:t xml:space="preserve">Метрология, стандартизация и подтверждение </w:t>
            </w:r>
            <w:r w:rsidRPr="000F5A4B">
              <w:rPr>
                <w:sz w:val="20"/>
                <w:szCs w:val="24"/>
              </w:rPr>
              <w:lastRenderedPageBreak/>
              <w:t>качества</w:t>
            </w:r>
          </w:p>
          <w:p w:rsidR="008B1EF9" w:rsidRPr="00BC6FC8" w:rsidRDefault="000F5A4B" w:rsidP="000F5A4B">
            <w:pPr>
              <w:jc w:val="center"/>
              <w:rPr>
                <w:sz w:val="24"/>
                <w:szCs w:val="24"/>
              </w:rPr>
            </w:pPr>
            <w:r w:rsidRPr="000F5A4B">
              <w:rPr>
                <w:sz w:val="20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1.стр.35-36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Прямые параллельные и перпендикулярные плоскости. </w:t>
            </w:r>
            <w:proofErr w:type="gramStart"/>
            <w:r>
              <w:rPr>
                <w:sz w:val="24"/>
                <w:szCs w:val="24"/>
              </w:rPr>
              <w:t>Пересечение прямой с плоскостью.</w:t>
            </w:r>
            <w:proofErr w:type="gramEnd"/>
            <w:r>
              <w:rPr>
                <w:sz w:val="24"/>
                <w:szCs w:val="24"/>
              </w:rPr>
              <w:t xml:space="preserve"> Пересечение двух плоскостей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F5A4B" w:rsidRPr="000F5A4B" w:rsidRDefault="000F5A4B" w:rsidP="000F5A4B">
            <w:pPr>
              <w:jc w:val="center"/>
              <w:rPr>
                <w:sz w:val="20"/>
                <w:szCs w:val="24"/>
              </w:rPr>
            </w:pPr>
            <w:r w:rsidRPr="000F5A4B">
              <w:rPr>
                <w:sz w:val="20"/>
                <w:szCs w:val="24"/>
              </w:rPr>
              <w:t>Метрология, стандартизация и подтверждение качества</w:t>
            </w:r>
          </w:p>
          <w:p w:rsidR="008B1EF9" w:rsidRPr="00BC6FC8" w:rsidRDefault="000F5A4B" w:rsidP="000F5A4B">
            <w:pPr>
              <w:jc w:val="center"/>
              <w:rPr>
                <w:sz w:val="24"/>
                <w:szCs w:val="24"/>
              </w:rPr>
            </w:pPr>
            <w:r w:rsidRPr="000F5A4B">
              <w:rPr>
                <w:sz w:val="20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2.стр.18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Поверхности и тела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П.З.</w:t>
            </w:r>
            <w:r w:rsidR="004F624D">
              <w:rPr>
                <w:sz w:val="24"/>
                <w:szCs w:val="24"/>
              </w:rPr>
              <w:t xml:space="preserve"> №6</w:t>
            </w:r>
          </w:p>
        </w:tc>
        <w:tc>
          <w:tcPr>
            <w:tcW w:w="2126" w:type="dxa"/>
            <w:vAlign w:val="center"/>
          </w:tcPr>
          <w:p w:rsidR="000F5A4B" w:rsidRPr="000F5A4B" w:rsidRDefault="000F5A4B" w:rsidP="000F5A4B">
            <w:pPr>
              <w:jc w:val="center"/>
              <w:rPr>
                <w:sz w:val="20"/>
                <w:szCs w:val="24"/>
              </w:rPr>
            </w:pPr>
            <w:r w:rsidRPr="000F5A4B">
              <w:rPr>
                <w:sz w:val="20"/>
                <w:szCs w:val="24"/>
              </w:rPr>
              <w:t>Метрология, стандартизация и подтверждение качества</w:t>
            </w:r>
          </w:p>
          <w:p w:rsidR="008B1EF9" w:rsidRPr="00BC6FC8" w:rsidRDefault="000F5A4B" w:rsidP="000F5A4B">
            <w:pPr>
              <w:jc w:val="center"/>
              <w:rPr>
                <w:sz w:val="24"/>
                <w:szCs w:val="24"/>
              </w:rPr>
            </w:pPr>
            <w:r w:rsidRPr="000F5A4B">
              <w:rPr>
                <w:sz w:val="20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Чертежный инструмент, учебная доска</w:t>
            </w: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1.стр.36-40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образования геометрических поверхностей и тел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F5A4B" w:rsidRPr="000F5A4B" w:rsidRDefault="000F5A4B" w:rsidP="000F5A4B">
            <w:pPr>
              <w:jc w:val="center"/>
              <w:rPr>
                <w:sz w:val="20"/>
                <w:szCs w:val="24"/>
              </w:rPr>
            </w:pPr>
            <w:r w:rsidRPr="000F5A4B">
              <w:rPr>
                <w:sz w:val="20"/>
                <w:szCs w:val="24"/>
              </w:rPr>
              <w:t>Метрология, стандартизация и подтверждение качества</w:t>
            </w:r>
          </w:p>
          <w:p w:rsidR="008B1EF9" w:rsidRPr="00BC6FC8" w:rsidRDefault="000F5A4B" w:rsidP="000F5A4B">
            <w:pPr>
              <w:jc w:val="center"/>
              <w:rPr>
                <w:sz w:val="24"/>
                <w:szCs w:val="24"/>
              </w:rPr>
            </w:pPr>
            <w:r w:rsidRPr="000F5A4B">
              <w:rPr>
                <w:sz w:val="20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1.стр.41-44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чертежей геометрических тел с нахождением проекций точек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F5A4B" w:rsidRPr="000F5A4B" w:rsidRDefault="000F5A4B" w:rsidP="000F5A4B">
            <w:pPr>
              <w:jc w:val="center"/>
              <w:rPr>
                <w:sz w:val="20"/>
                <w:szCs w:val="24"/>
              </w:rPr>
            </w:pPr>
            <w:r w:rsidRPr="000F5A4B">
              <w:rPr>
                <w:sz w:val="20"/>
                <w:szCs w:val="24"/>
              </w:rPr>
              <w:t>Метрология, стандартизация и подтверждение качества</w:t>
            </w:r>
          </w:p>
          <w:p w:rsidR="008B1EF9" w:rsidRPr="00BC6FC8" w:rsidRDefault="000F5A4B" w:rsidP="000F5A4B">
            <w:pPr>
              <w:jc w:val="center"/>
              <w:rPr>
                <w:sz w:val="24"/>
                <w:szCs w:val="24"/>
              </w:rPr>
            </w:pPr>
            <w:r w:rsidRPr="000F5A4B">
              <w:rPr>
                <w:sz w:val="20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2.стр.27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проецирования геометрических поверхностей и тел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F5A4B" w:rsidRPr="000F5A4B" w:rsidRDefault="000F5A4B" w:rsidP="000F5A4B">
            <w:pPr>
              <w:jc w:val="center"/>
              <w:rPr>
                <w:sz w:val="20"/>
                <w:szCs w:val="24"/>
              </w:rPr>
            </w:pPr>
            <w:r w:rsidRPr="000F5A4B">
              <w:rPr>
                <w:sz w:val="20"/>
                <w:szCs w:val="24"/>
              </w:rPr>
              <w:t>Метрология, стандартизация и подтверждение качества</w:t>
            </w:r>
          </w:p>
          <w:p w:rsidR="008B1EF9" w:rsidRPr="00BC6FC8" w:rsidRDefault="000F5A4B" w:rsidP="000F5A4B">
            <w:pPr>
              <w:jc w:val="center"/>
              <w:rPr>
                <w:sz w:val="24"/>
                <w:szCs w:val="24"/>
              </w:rPr>
            </w:pPr>
            <w:r w:rsidRPr="000F5A4B">
              <w:rPr>
                <w:sz w:val="20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1.стр.45-46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Аксонометрические проекции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П.З.</w:t>
            </w:r>
            <w:r w:rsidR="004F624D">
              <w:rPr>
                <w:sz w:val="24"/>
                <w:szCs w:val="24"/>
              </w:rPr>
              <w:t xml:space="preserve"> №</w:t>
            </w:r>
            <w:r w:rsidR="00011F3D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0F5A4B" w:rsidRPr="000F5A4B" w:rsidRDefault="000F5A4B" w:rsidP="000F5A4B">
            <w:pPr>
              <w:jc w:val="center"/>
              <w:rPr>
                <w:sz w:val="20"/>
                <w:szCs w:val="24"/>
              </w:rPr>
            </w:pPr>
            <w:r w:rsidRPr="000F5A4B">
              <w:rPr>
                <w:sz w:val="20"/>
                <w:szCs w:val="24"/>
              </w:rPr>
              <w:t>Метрология, стандартизация и подтверждение качества</w:t>
            </w:r>
          </w:p>
          <w:p w:rsidR="008B1EF9" w:rsidRPr="00BC6FC8" w:rsidRDefault="000F5A4B" w:rsidP="000F5A4B">
            <w:pPr>
              <w:jc w:val="center"/>
              <w:rPr>
                <w:sz w:val="24"/>
                <w:szCs w:val="24"/>
              </w:rPr>
            </w:pPr>
            <w:r w:rsidRPr="000F5A4B">
              <w:rPr>
                <w:sz w:val="20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Чертежный инструмент, учебная доска</w:t>
            </w: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1.стр.47-49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геометрических тел в различных видах аксонометрических проекций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F5A4B" w:rsidRPr="000F5A4B" w:rsidRDefault="000F5A4B" w:rsidP="000F5A4B">
            <w:pPr>
              <w:jc w:val="center"/>
              <w:rPr>
                <w:sz w:val="20"/>
                <w:szCs w:val="24"/>
              </w:rPr>
            </w:pPr>
            <w:r w:rsidRPr="000F5A4B">
              <w:rPr>
                <w:sz w:val="20"/>
                <w:szCs w:val="24"/>
              </w:rPr>
              <w:t>Метрология, стандартизация и подтверждение качества</w:t>
            </w:r>
          </w:p>
          <w:p w:rsidR="008B1EF9" w:rsidRPr="00BC6FC8" w:rsidRDefault="000F5A4B" w:rsidP="000F5A4B">
            <w:pPr>
              <w:jc w:val="center"/>
              <w:rPr>
                <w:sz w:val="24"/>
                <w:szCs w:val="24"/>
              </w:rPr>
            </w:pPr>
            <w:r w:rsidRPr="000F5A4B">
              <w:rPr>
                <w:sz w:val="20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2.стр.37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Комплексные чертежи геометрических тел с нахождением </w:t>
            </w:r>
            <w:r>
              <w:rPr>
                <w:sz w:val="24"/>
                <w:szCs w:val="24"/>
              </w:rPr>
              <w:lastRenderedPageBreak/>
              <w:t>проекций точек, принадлежащих поверхности тела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F5A4B" w:rsidRPr="000F5A4B" w:rsidRDefault="000F5A4B" w:rsidP="000F5A4B">
            <w:pPr>
              <w:jc w:val="center"/>
              <w:rPr>
                <w:sz w:val="20"/>
                <w:szCs w:val="24"/>
              </w:rPr>
            </w:pPr>
            <w:r w:rsidRPr="000F5A4B">
              <w:rPr>
                <w:sz w:val="20"/>
                <w:szCs w:val="24"/>
              </w:rPr>
              <w:t xml:space="preserve">Метрология, стандартизация и подтверждение </w:t>
            </w:r>
            <w:r w:rsidRPr="000F5A4B">
              <w:rPr>
                <w:sz w:val="20"/>
                <w:szCs w:val="24"/>
              </w:rPr>
              <w:lastRenderedPageBreak/>
              <w:t>качества</w:t>
            </w:r>
          </w:p>
          <w:p w:rsidR="008B1EF9" w:rsidRPr="00BC6FC8" w:rsidRDefault="000F5A4B" w:rsidP="000F5A4B">
            <w:pPr>
              <w:jc w:val="center"/>
              <w:rPr>
                <w:sz w:val="24"/>
                <w:szCs w:val="24"/>
              </w:rPr>
            </w:pPr>
            <w:r w:rsidRPr="000F5A4B">
              <w:rPr>
                <w:sz w:val="20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чертежа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Самостоятельное </w:t>
            </w:r>
            <w:r>
              <w:rPr>
                <w:sz w:val="24"/>
                <w:szCs w:val="24"/>
              </w:rPr>
              <w:lastRenderedPageBreak/>
              <w:t>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аксонометрических проекций геометрических тел с вырезом передней четверти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F5A4B" w:rsidRPr="000F5A4B" w:rsidRDefault="000F5A4B" w:rsidP="000F5A4B">
            <w:pPr>
              <w:jc w:val="center"/>
              <w:rPr>
                <w:sz w:val="20"/>
                <w:szCs w:val="24"/>
              </w:rPr>
            </w:pPr>
            <w:r w:rsidRPr="000F5A4B">
              <w:rPr>
                <w:sz w:val="20"/>
                <w:szCs w:val="24"/>
              </w:rPr>
              <w:t>Метрология, стандартизация и подтверждение качества</w:t>
            </w:r>
          </w:p>
          <w:p w:rsidR="008B1EF9" w:rsidRPr="00BC6FC8" w:rsidRDefault="000F5A4B" w:rsidP="000F5A4B">
            <w:pPr>
              <w:jc w:val="center"/>
              <w:rPr>
                <w:sz w:val="24"/>
                <w:szCs w:val="24"/>
              </w:rPr>
            </w:pPr>
            <w:r w:rsidRPr="000F5A4B">
              <w:rPr>
                <w:sz w:val="20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2.стр.41-43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Сечение геометрических тел плоскостями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F5A4B" w:rsidRPr="000F5A4B" w:rsidRDefault="000F5A4B" w:rsidP="000F5A4B">
            <w:pPr>
              <w:jc w:val="center"/>
              <w:rPr>
                <w:sz w:val="20"/>
                <w:szCs w:val="24"/>
              </w:rPr>
            </w:pPr>
            <w:r w:rsidRPr="000F5A4B">
              <w:rPr>
                <w:sz w:val="20"/>
                <w:szCs w:val="24"/>
              </w:rPr>
              <w:t>Метрология, стандартизация и подтверждение качества</w:t>
            </w:r>
          </w:p>
          <w:p w:rsidR="008B1EF9" w:rsidRPr="00BC6FC8" w:rsidRDefault="000F5A4B" w:rsidP="000F5A4B">
            <w:pPr>
              <w:jc w:val="center"/>
              <w:rPr>
                <w:sz w:val="24"/>
                <w:szCs w:val="24"/>
              </w:rPr>
            </w:pPr>
            <w:r w:rsidRPr="000F5A4B">
              <w:rPr>
                <w:sz w:val="20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1.стр.53-55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чертеж усеченного тела, натуральная величина фигуры сечения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F5A4B" w:rsidRPr="000F5A4B" w:rsidRDefault="000F5A4B" w:rsidP="000F5A4B">
            <w:pPr>
              <w:jc w:val="center"/>
              <w:rPr>
                <w:sz w:val="20"/>
                <w:szCs w:val="24"/>
              </w:rPr>
            </w:pPr>
            <w:r w:rsidRPr="000F5A4B">
              <w:rPr>
                <w:sz w:val="20"/>
                <w:szCs w:val="24"/>
              </w:rPr>
              <w:t>Метрология, стандартизация и подтверждение качества</w:t>
            </w:r>
          </w:p>
          <w:p w:rsidR="008B1EF9" w:rsidRPr="00BC6FC8" w:rsidRDefault="000F5A4B" w:rsidP="000F5A4B">
            <w:pPr>
              <w:jc w:val="center"/>
              <w:rPr>
                <w:sz w:val="24"/>
                <w:szCs w:val="24"/>
              </w:rPr>
            </w:pPr>
            <w:r w:rsidRPr="000F5A4B">
              <w:rPr>
                <w:sz w:val="20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чертежа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Развертка поверхности тела, аксонометрия усеченного тела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F5A4B" w:rsidRPr="000F5A4B" w:rsidRDefault="000F5A4B" w:rsidP="000F5A4B">
            <w:pPr>
              <w:jc w:val="center"/>
              <w:rPr>
                <w:sz w:val="20"/>
                <w:szCs w:val="24"/>
              </w:rPr>
            </w:pPr>
            <w:r w:rsidRPr="000F5A4B">
              <w:rPr>
                <w:sz w:val="20"/>
                <w:szCs w:val="24"/>
              </w:rPr>
              <w:t>Метрология, стандартизация и подтверждение качества</w:t>
            </w:r>
          </w:p>
          <w:p w:rsidR="008B1EF9" w:rsidRPr="00BC6FC8" w:rsidRDefault="000F5A4B" w:rsidP="000F5A4B">
            <w:pPr>
              <w:jc w:val="center"/>
              <w:rPr>
                <w:sz w:val="24"/>
                <w:szCs w:val="24"/>
              </w:rPr>
            </w:pPr>
            <w:r w:rsidRPr="000F5A4B">
              <w:rPr>
                <w:sz w:val="20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2.стр.46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Пересечение поверхностей тел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П.З.</w:t>
            </w:r>
            <w:r w:rsidR="00011F3D">
              <w:rPr>
                <w:sz w:val="24"/>
                <w:szCs w:val="24"/>
              </w:rPr>
              <w:t xml:space="preserve"> №8</w:t>
            </w:r>
          </w:p>
        </w:tc>
        <w:tc>
          <w:tcPr>
            <w:tcW w:w="2126" w:type="dxa"/>
            <w:vAlign w:val="center"/>
          </w:tcPr>
          <w:p w:rsidR="000F5A4B" w:rsidRPr="000F5A4B" w:rsidRDefault="000F5A4B" w:rsidP="000F5A4B">
            <w:pPr>
              <w:jc w:val="center"/>
              <w:rPr>
                <w:sz w:val="20"/>
                <w:szCs w:val="24"/>
              </w:rPr>
            </w:pPr>
            <w:r w:rsidRPr="000F5A4B">
              <w:rPr>
                <w:sz w:val="20"/>
                <w:szCs w:val="24"/>
              </w:rPr>
              <w:t>Метрология, стандартизация и подтверждение качества</w:t>
            </w:r>
          </w:p>
          <w:p w:rsidR="008B1EF9" w:rsidRPr="00BC6FC8" w:rsidRDefault="000F5A4B" w:rsidP="000F5A4B">
            <w:pPr>
              <w:jc w:val="center"/>
              <w:rPr>
                <w:sz w:val="24"/>
                <w:szCs w:val="24"/>
              </w:rPr>
            </w:pPr>
            <w:r w:rsidRPr="000F5A4B">
              <w:rPr>
                <w:sz w:val="20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Чертежный инструмент, учебная доска</w:t>
            </w: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1.стр.55-57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Взаимное пересечение поверхностей тел вращения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F5A4B" w:rsidRPr="000F5A4B" w:rsidRDefault="000F5A4B" w:rsidP="000F5A4B">
            <w:pPr>
              <w:jc w:val="center"/>
              <w:rPr>
                <w:sz w:val="20"/>
                <w:szCs w:val="24"/>
              </w:rPr>
            </w:pPr>
            <w:r w:rsidRPr="000F5A4B">
              <w:rPr>
                <w:sz w:val="20"/>
                <w:szCs w:val="24"/>
              </w:rPr>
              <w:t>Метрология, стандартизация и подтверждение качества</w:t>
            </w:r>
          </w:p>
          <w:p w:rsidR="008B1EF9" w:rsidRPr="00BC6FC8" w:rsidRDefault="000F5A4B" w:rsidP="000F5A4B">
            <w:pPr>
              <w:jc w:val="center"/>
              <w:rPr>
                <w:sz w:val="24"/>
                <w:szCs w:val="24"/>
              </w:rPr>
            </w:pPr>
            <w:r w:rsidRPr="000F5A4B">
              <w:rPr>
                <w:sz w:val="20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1.стр.58-61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комплексных чертежей и аксонометрических проекций пересекающихся геометрических тел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F5A4B" w:rsidRPr="000F5A4B" w:rsidRDefault="000F5A4B" w:rsidP="000F5A4B">
            <w:pPr>
              <w:jc w:val="center"/>
              <w:rPr>
                <w:sz w:val="20"/>
                <w:szCs w:val="24"/>
              </w:rPr>
            </w:pPr>
            <w:r w:rsidRPr="000F5A4B">
              <w:rPr>
                <w:sz w:val="20"/>
                <w:szCs w:val="24"/>
              </w:rPr>
              <w:t>Метрология, стандартизация и подтверждение качества</w:t>
            </w:r>
          </w:p>
          <w:p w:rsidR="008B1EF9" w:rsidRPr="00BC6FC8" w:rsidRDefault="000F5A4B" w:rsidP="000F5A4B">
            <w:pPr>
              <w:jc w:val="center"/>
              <w:rPr>
                <w:sz w:val="24"/>
                <w:szCs w:val="24"/>
              </w:rPr>
            </w:pPr>
            <w:r w:rsidRPr="000F5A4B">
              <w:rPr>
                <w:sz w:val="20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2.стр.51-53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Проекции моделей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B1EF9" w:rsidRDefault="00534C1D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П.З.</w:t>
            </w:r>
            <w:r w:rsidR="00011F3D">
              <w:rPr>
                <w:sz w:val="24"/>
                <w:szCs w:val="24"/>
              </w:rPr>
              <w:t xml:space="preserve"> №9</w:t>
            </w:r>
          </w:p>
        </w:tc>
        <w:tc>
          <w:tcPr>
            <w:tcW w:w="2126" w:type="dxa"/>
            <w:vAlign w:val="center"/>
          </w:tcPr>
          <w:p w:rsidR="000F5A4B" w:rsidRPr="000F5A4B" w:rsidRDefault="000F5A4B" w:rsidP="000F5A4B">
            <w:pPr>
              <w:jc w:val="center"/>
              <w:rPr>
                <w:sz w:val="20"/>
                <w:szCs w:val="24"/>
              </w:rPr>
            </w:pPr>
            <w:r w:rsidRPr="000F5A4B">
              <w:rPr>
                <w:sz w:val="20"/>
                <w:szCs w:val="24"/>
              </w:rPr>
              <w:t xml:space="preserve">Метрология, стандартизация и подтверждение </w:t>
            </w:r>
            <w:r w:rsidRPr="000F5A4B">
              <w:rPr>
                <w:sz w:val="20"/>
                <w:szCs w:val="24"/>
              </w:rPr>
              <w:lastRenderedPageBreak/>
              <w:t>качества</w:t>
            </w:r>
          </w:p>
          <w:p w:rsidR="008B1EF9" w:rsidRPr="00BC6FC8" w:rsidRDefault="000F5A4B" w:rsidP="000F5A4B">
            <w:pPr>
              <w:jc w:val="center"/>
              <w:rPr>
                <w:sz w:val="24"/>
                <w:szCs w:val="24"/>
              </w:rPr>
            </w:pPr>
            <w:r w:rsidRPr="000F5A4B">
              <w:rPr>
                <w:sz w:val="20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Чертежный инструмент, </w:t>
            </w:r>
            <w:r>
              <w:rPr>
                <w:sz w:val="24"/>
                <w:szCs w:val="24"/>
              </w:rPr>
              <w:lastRenderedPageBreak/>
              <w:t>учебная доска</w:t>
            </w: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1.стр.61-70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третьей проекций модели по двум заданным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чертежа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аксонометрической проекции модели с вырезом передней четверти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чертежа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336A30" w:rsidTr="00534C1D">
        <w:trPr>
          <w:jc w:val="center"/>
        </w:trPr>
        <w:tc>
          <w:tcPr>
            <w:tcW w:w="777" w:type="dxa"/>
            <w:vAlign w:val="center"/>
          </w:tcPr>
          <w:p w:rsidR="008B1EF9" w:rsidRPr="00336A30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 w:rsidRPr="00336A3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27" w:type="dxa"/>
            <w:vAlign w:val="center"/>
          </w:tcPr>
          <w:p w:rsidR="008B1EF9" w:rsidRPr="00336A30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 w:rsidRPr="00336A30">
              <w:rPr>
                <w:b/>
                <w:sz w:val="24"/>
                <w:szCs w:val="24"/>
              </w:rPr>
              <w:t>Техническое рисование и элементы технического конструирования</w:t>
            </w:r>
          </w:p>
        </w:tc>
        <w:tc>
          <w:tcPr>
            <w:tcW w:w="1276" w:type="dxa"/>
            <w:vAlign w:val="center"/>
          </w:tcPr>
          <w:p w:rsidR="008B1EF9" w:rsidRPr="00336A30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 w:rsidRPr="00336A3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8B1EF9" w:rsidRPr="00336A30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Pr="00336A30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Pr="00336A30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B1EF9" w:rsidRPr="00336A30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336A30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8B1EF9" w:rsidRPr="00336A30" w:rsidRDefault="008B1EF9" w:rsidP="00534C1D">
            <w:pPr>
              <w:rPr>
                <w:b/>
                <w:sz w:val="24"/>
                <w:szCs w:val="24"/>
              </w:rPr>
            </w:pP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рисование и элементы технического конструирования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1.стр.71-72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рисунок модели с элементами технического конструирования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чертежа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Самые знаменитые художественные картины и история их написания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3.стр.67-69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рисунок модели с нанесением теней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2.стр.55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Пространственное мышление и методы его развития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3.стр.65-67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336A30" w:rsidTr="00534C1D">
        <w:trPr>
          <w:jc w:val="center"/>
        </w:trPr>
        <w:tc>
          <w:tcPr>
            <w:tcW w:w="777" w:type="dxa"/>
            <w:vAlign w:val="center"/>
          </w:tcPr>
          <w:p w:rsidR="008B1EF9" w:rsidRPr="00336A30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 w:rsidRPr="00336A30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127" w:type="dxa"/>
            <w:vAlign w:val="center"/>
          </w:tcPr>
          <w:p w:rsidR="008B1EF9" w:rsidRPr="00336A30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 w:rsidRPr="00336A30">
              <w:rPr>
                <w:b/>
                <w:sz w:val="24"/>
                <w:szCs w:val="24"/>
              </w:rPr>
              <w:t>Машиностроительное черчение</w:t>
            </w:r>
          </w:p>
        </w:tc>
        <w:tc>
          <w:tcPr>
            <w:tcW w:w="1276" w:type="dxa"/>
            <w:vAlign w:val="center"/>
          </w:tcPr>
          <w:p w:rsidR="008B1EF9" w:rsidRPr="00336A30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 w:rsidRPr="00336A30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8B1EF9" w:rsidRPr="00336A30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Pr="00336A30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Pr="00336A30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B1EF9" w:rsidRPr="00336A30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336A30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8B1EF9" w:rsidRPr="00336A30" w:rsidRDefault="008B1EF9" w:rsidP="00534C1D">
            <w:pPr>
              <w:rPr>
                <w:b/>
                <w:sz w:val="24"/>
                <w:szCs w:val="24"/>
              </w:rPr>
            </w:pP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разработки и оформление конструкторской документации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1.стр.73-74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машинной графики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3.стр.66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автоматических чертежных машин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3.стр.68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Изображения на чертеже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534C1D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П.З.</w:t>
            </w:r>
            <w:r w:rsidR="00011F3D">
              <w:rPr>
                <w:sz w:val="24"/>
                <w:szCs w:val="24"/>
              </w:rPr>
              <w:t>№10</w:t>
            </w: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Чертежный инструмент, учебная доска</w:t>
            </w: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1.стр.75-82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двум заданным видам построить третий вид детали, выполнить простые разрезы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1.стр.75-82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чертежей детали с применением сложных разрезов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чертежа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аксонометрической проекции детали с </w:t>
            </w:r>
            <w:proofErr w:type="spellStart"/>
            <w:r>
              <w:rPr>
                <w:sz w:val="24"/>
                <w:szCs w:val="24"/>
              </w:rPr>
              <w:t>вырезеом</w:t>
            </w:r>
            <w:proofErr w:type="spellEnd"/>
            <w:r>
              <w:rPr>
                <w:sz w:val="24"/>
                <w:szCs w:val="24"/>
              </w:rPr>
              <w:t xml:space="preserve"> передней четверти и нанесением размеров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чертежа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Изделия с резьбой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4C1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П.З.</w:t>
            </w:r>
            <w:r w:rsidR="00011F3D">
              <w:rPr>
                <w:sz w:val="24"/>
                <w:szCs w:val="24"/>
              </w:rPr>
              <w:t>№11</w:t>
            </w: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Чертежный инструмент, учебная доска</w:t>
            </w: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2.стр.83-86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Чертежи винтовых изделий с нанесением размеров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Метрология, стандартизация и </w:t>
            </w:r>
            <w:r>
              <w:rPr>
                <w:sz w:val="24"/>
                <w:szCs w:val="24"/>
              </w:rPr>
              <w:lastRenderedPageBreak/>
              <w:t>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чертежа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Самостоятельное </w:t>
            </w:r>
            <w:r>
              <w:rPr>
                <w:sz w:val="24"/>
                <w:szCs w:val="24"/>
              </w:rPr>
              <w:lastRenderedPageBreak/>
              <w:t>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Чертежи стандартных резьбовых изделий с нанесением размеров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чертежа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чертежи деталей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4C1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П.З.</w:t>
            </w:r>
            <w:r w:rsidR="00011F3D">
              <w:rPr>
                <w:sz w:val="24"/>
                <w:szCs w:val="24"/>
              </w:rPr>
              <w:t>№12</w:t>
            </w: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Чертежный инструмент, учебная доска</w:t>
            </w: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1.стр.90-91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Эскиз детали с применением сечения (типа вал)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чертежа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Рабочий чертеж детали по эскизам 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чертежа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правила нанесения размеров на рабочие чертежи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2.стр.72-74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Разъемные и неразъемные соединения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4C1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П.З.</w:t>
            </w:r>
            <w:r w:rsidR="00011F3D">
              <w:rPr>
                <w:sz w:val="24"/>
                <w:szCs w:val="24"/>
              </w:rPr>
              <w:t>№13</w:t>
            </w: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Чертежный инструмент, учебная доска</w:t>
            </w: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1.стр.92-95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Разъемные соединения деталей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оследовательность выполнения графического изображения болтового соединения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1.стр.92-93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Разъемные соединения деталей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оследовательность выполнения </w:t>
            </w:r>
            <w:r>
              <w:rPr>
                <w:sz w:val="24"/>
                <w:szCs w:val="24"/>
              </w:rPr>
              <w:lastRenderedPageBreak/>
              <w:t>графического изображения шпилечного соединения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Метрология, стандартизация и </w:t>
            </w:r>
            <w:r>
              <w:rPr>
                <w:sz w:val="24"/>
                <w:szCs w:val="24"/>
              </w:rPr>
              <w:lastRenderedPageBreak/>
              <w:t>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1.стр.93-94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Самостоятельное </w:t>
            </w:r>
            <w:r>
              <w:rPr>
                <w:sz w:val="24"/>
                <w:szCs w:val="24"/>
              </w:rPr>
              <w:lastRenderedPageBreak/>
              <w:t>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Разъемные соединения деталей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оследовательность выполнения графического изображения шпоночного соединения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1.стр.94-95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Неразъемные соединения (сварное соединение деталей)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1.стр.96-98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Условные обозначения на чертежах разъемных и неразъемных соединений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2.стр.75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Зубчатые передачи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4C1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П.З.</w:t>
            </w:r>
            <w:r w:rsidR="00011F3D">
              <w:rPr>
                <w:sz w:val="24"/>
                <w:szCs w:val="24"/>
              </w:rPr>
              <w:t>№14</w:t>
            </w: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Чертежный инструмент, учебная доска</w:t>
            </w: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1.стр.100-101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Нанесение размеров на чертежах с изображением зубчатых колес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2.стр.79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Эскиз зубчатого колеса с натуры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чертежа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Сборочные чертежи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4C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П.З.</w:t>
            </w:r>
            <w:r w:rsidR="00011F3D">
              <w:rPr>
                <w:sz w:val="24"/>
                <w:szCs w:val="24"/>
              </w:rPr>
              <w:t>№15</w:t>
            </w: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Чертежный инструмент, учебная доска</w:t>
            </w: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1.стр.102-110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Спецификация сборочного чертежа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4C1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П.З.</w:t>
            </w:r>
            <w:r w:rsidR="00011F3D">
              <w:rPr>
                <w:sz w:val="24"/>
                <w:szCs w:val="24"/>
              </w:rPr>
              <w:t>№16</w:t>
            </w: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Метрология, стандартизация и </w:t>
            </w:r>
            <w:r>
              <w:rPr>
                <w:sz w:val="24"/>
                <w:szCs w:val="24"/>
              </w:rPr>
              <w:lastRenderedPageBreak/>
              <w:t>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Чертежный инструмент, </w:t>
            </w:r>
            <w:r>
              <w:rPr>
                <w:sz w:val="24"/>
                <w:szCs w:val="24"/>
              </w:rPr>
              <w:lastRenderedPageBreak/>
              <w:t>учебная доска</w:t>
            </w: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1.стр.134-135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Сборочный чертеж изделия, состоящий из 3-4х деталей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чертежа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Спецификация к графической работе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2.стр.113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Деталирование</w:t>
            </w:r>
            <w:proofErr w:type="spellEnd"/>
            <w:r>
              <w:rPr>
                <w:sz w:val="24"/>
                <w:szCs w:val="24"/>
              </w:rPr>
              <w:t xml:space="preserve"> сборочной единицы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4C1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П.З.</w:t>
            </w:r>
            <w:r w:rsidR="00011F3D">
              <w:rPr>
                <w:sz w:val="24"/>
                <w:szCs w:val="24"/>
              </w:rPr>
              <w:t>№17</w:t>
            </w: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Чертежный инструмент, учебная доска</w:t>
            </w: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1.стр.141-146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и </w:t>
            </w:r>
            <w:proofErr w:type="spellStart"/>
            <w:r>
              <w:rPr>
                <w:sz w:val="24"/>
                <w:szCs w:val="24"/>
              </w:rPr>
              <w:t>деталирование</w:t>
            </w:r>
            <w:proofErr w:type="spellEnd"/>
            <w:r>
              <w:rPr>
                <w:sz w:val="24"/>
                <w:szCs w:val="24"/>
              </w:rPr>
              <w:t xml:space="preserve"> чертежей. Задания по карточкам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1.стр.147-155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Деталирование</w:t>
            </w:r>
            <w:proofErr w:type="spellEnd"/>
            <w:r>
              <w:rPr>
                <w:sz w:val="24"/>
                <w:szCs w:val="24"/>
              </w:rPr>
              <w:t xml:space="preserve"> сборочной единицы, состоящей из 3-4х деталей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стандартизация,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чертежа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Нанесение размеров на чертеже сборочной единицы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1.стр.154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Шероховатости поверхностей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бозначение шероховатостей на чертеже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1.стр.155-158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7F0E53" w:rsidTr="00534C1D">
        <w:trPr>
          <w:jc w:val="center"/>
        </w:trPr>
        <w:tc>
          <w:tcPr>
            <w:tcW w:w="777" w:type="dxa"/>
            <w:vAlign w:val="center"/>
          </w:tcPr>
          <w:p w:rsidR="008B1EF9" w:rsidRPr="007F0E53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 w:rsidRPr="007F0E5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27" w:type="dxa"/>
            <w:vAlign w:val="center"/>
          </w:tcPr>
          <w:p w:rsidR="008B1EF9" w:rsidRPr="007F0E53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 w:rsidRPr="007F0E53">
              <w:rPr>
                <w:b/>
                <w:sz w:val="24"/>
                <w:szCs w:val="24"/>
              </w:rPr>
              <w:t>Основные элементы строительного черчения</w:t>
            </w:r>
          </w:p>
        </w:tc>
        <w:tc>
          <w:tcPr>
            <w:tcW w:w="1276" w:type="dxa"/>
            <w:vAlign w:val="center"/>
          </w:tcPr>
          <w:p w:rsidR="008B1EF9" w:rsidRPr="007F0E53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 w:rsidRPr="007F0E5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8B1EF9" w:rsidRPr="007F0E53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Pr="007F0E53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Pr="007F0E53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B1EF9" w:rsidRPr="007F0E53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7F0E53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8B1EF9" w:rsidRPr="007F0E53" w:rsidRDefault="008B1EF9" w:rsidP="00534C1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Самостоятельное </w:t>
            </w:r>
            <w:r>
              <w:rPr>
                <w:sz w:val="24"/>
                <w:szCs w:val="24"/>
              </w:rPr>
              <w:lastRenderedPageBreak/>
              <w:t>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элементы строительного черчения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4C1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П.З.</w:t>
            </w:r>
            <w:r w:rsidR="00011F3D">
              <w:rPr>
                <w:sz w:val="24"/>
                <w:szCs w:val="24"/>
              </w:rPr>
              <w:t>№18</w:t>
            </w:r>
          </w:p>
        </w:tc>
        <w:tc>
          <w:tcPr>
            <w:tcW w:w="2126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Чертежный инструмент, учебная доска</w:t>
            </w: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1.стр.160-173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 плана здания производственного назначения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чертежа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 генерального плана земельного участка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чертежа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CF6BEB" w:rsidTr="00534C1D">
        <w:trPr>
          <w:jc w:val="center"/>
        </w:trPr>
        <w:tc>
          <w:tcPr>
            <w:tcW w:w="777" w:type="dxa"/>
            <w:vAlign w:val="center"/>
          </w:tcPr>
          <w:p w:rsidR="008B1EF9" w:rsidRPr="00CF6BEB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 w:rsidRPr="00CF6BE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27" w:type="dxa"/>
            <w:vAlign w:val="center"/>
          </w:tcPr>
          <w:p w:rsidR="008B1EF9" w:rsidRPr="00CF6BEB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 w:rsidRPr="00CF6BEB">
              <w:rPr>
                <w:b/>
                <w:sz w:val="24"/>
                <w:szCs w:val="24"/>
              </w:rPr>
              <w:t>Компьютерная графика</w:t>
            </w:r>
          </w:p>
        </w:tc>
        <w:tc>
          <w:tcPr>
            <w:tcW w:w="1276" w:type="dxa"/>
            <w:vAlign w:val="center"/>
          </w:tcPr>
          <w:p w:rsidR="008B1EF9" w:rsidRPr="00CF6BEB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 w:rsidRPr="00CF6BE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8B1EF9" w:rsidRPr="00CF6BEB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Pr="00CF6BEB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Pr="00CF6BEB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B1EF9" w:rsidRPr="00CF6BEB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CF6BEB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8B1EF9" w:rsidRPr="00CF6BEB" w:rsidRDefault="008B1EF9" w:rsidP="00534C1D">
            <w:pPr>
              <w:rPr>
                <w:b/>
                <w:sz w:val="24"/>
                <w:szCs w:val="24"/>
              </w:rPr>
            </w:pP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систем автоматизированного проектирования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4.Азбука КОМПАС стр.6-11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сведения о КОМПАС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4C1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П.З.</w:t>
            </w:r>
            <w:r w:rsidR="00011F3D">
              <w:rPr>
                <w:sz w:val="24"/>
                <w:szCs w:val="24"/>
              </w:rPr>
              <w:t>№19</w:t>
            </w:r>
          </w:p>
        </w:tc>
        <w:tc>
          <w:tcPr>
            <w:tcW w:w="2126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Чертежный инструмент, учебная доска</w:t>
            </w: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4.стр.13-26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 программе чертежного листа формата А3 и заполнение основной и дополнительной надписей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4.стр.26-31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127" w:type="dxa"/>
            <w:vAlign w:val="center"/>
          </w:tcPr>
          <w:p w:rsidR="008B1EF9" w:rsidRPr="00CF6BEB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активных значков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534C1D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П.З.</w:t>
            </w:r>
            <w:r w:rsidR="00011F3D">
              <w:rPr>
                <w:sz w:val="24"/>
                <w:szCs w:val="24"/>
              </w:rPr>
              <w:t>№20</w:t>
            </w:r>
          </w:p>
        </w:tc>
        <w:tc>
          <w:tcPr>
            <w:tcW w:w="2126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Чертежный инструмент, учебная доска</w:t>
            </w: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4.стр.31-49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в программе КОМПАС простых геометрических построений с помощью активных значков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4.стр.50-65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чертежей на формате А3 средне сложности в соответствии с заданием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4.стр.66-80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Нанесение размеров 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4C1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П.З.</w:t>
            </w:r>
            <w:r w:rsidR="00011F3D">
              <w:rPr>
                <w:sz w:val="24"/>
                <w:szCs w:val="24"/>
              </w:rPr>
              <w:t>№21</w:t>
            </w:r>
          </w:p>
        </w:tc>
        <w:tc>
          <w:tcPr>
            <w:tcW w:w="2126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Чертежный инструмент, учебная доска</w:t>
            </w: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4.стр.80-87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Чертежи геометрических фигур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чертежа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Чертежи простых моделей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чертежа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 детали с простым разрезом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чертежа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BC6FC8" w:rsidTr="00534C1D">
        <w:trPr>
          <w:jc w:val="center"/>
        </w:trPr>
        <w:tc>
          <w:tcPr>
            <w:tcW w:w="77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 детали со сложным разрезом</w:t>
            </w:r>
          </w:p>
        </w:tc>
        <w:tc>
          <w:tcPr>
            <w:tcW w:w="1276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BC6FC8" w:rsidRDefault="008B1EF9" w:rsidP="00534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чертежа</w:t>
            </w:r>
          </w:p>
        </w:tc>
        <w:tc>
          <w:tcPr>
            <w:tcW w:w="1329" w:type="dxa"/>
            <w:vAlign w:val="center"/>
          </w:tcPr>
          <w:p w:rsidR="008B1EF9" w:rsidRPr="00BC6FC8" w:rsidRDefault="008B1EF9" w:rsidP="00534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</w:tr>
      <w:tr w:rsidR="008B1EF9" w:rsidRPr="00CF6BEB" w:rsidTr="00534C1D">
        <w:trPr>
          <w:jc w:val="center"/>
        </w:trPr>
        <w:tc>
          <w:tcPr>
            <w:tcW w:w="777" w:type="dxa"/>
            <w:vAlign w:val="center"/>
          </w:tcPr>
          <w:p w:rsidR="008B1EF9" w:rsidRPr="00CF6BEB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Pr="00CF6BEB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 w:rsidRPr="00CF6BE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8B1EF9" w:rsidRPr="00CF6BEB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 w:rsidRPr="00CF6BEB">
              <w:rPr>
                <w:b/>
                <w:sz w:val="24"/>
                <w:szCs w:val="24"/>
              </w:rPr>
              <w:t>192</w:t>
            </w:r>
          </w:p>
        </w:tc>
        <w:tc>
          <w:tcPr>
            <w:tcW w:w="992" w:type="dxa"/>
            <w:vAlign w:val="center"/>
          </w:tcPr>
          <w:p w:rsidR="008B1EF9" w:rsidRPr="00CF6BEB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Pr="00CF6BEB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Pr="00CF6BEB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B1EF9" w:rsidRPr="00CF6BEB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CF6BEB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8B1EF9" w:rsidRPr="00CF6BEB" w:rsidRDefault="008B1EF9" w:rsidP="00534C1D">
            <w:pPr>
              <w:rPr>
                <w:b/>
                <w:sz w:val="24"/>
                <w:szCs w:val="24"/>
              </w:rPr>
            </w:pPr>
          </w:p>
        </w:tc>
      </w:tr>
      <w:tr w:rsidR="008B1EF9" w:rsidRPr="00CF6BEB" w:rsidTr="00534C1D">
        <w:trPr>
          <w:jc w:val="center"/>
        </w:trPr>
        <w:tc>
          <w:tcPr>
            <w:tcW w:w="777" w:type="dxa"/>
            <w:vAlign w:val="center"/>
          </w:tcPr>
          <w:p w:rsidR="008B1EF9" w:rsidRPr="00CF6BEB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Pr="00CF6BEB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 w:rsidRPr="00CF6BEB">
              <w:rPr>
                <w:b/>
                <w:sz w:val="24"/>
                <w:szCs w:val="24"/>
              </w:rPr>
              <w:t>Аудиторные</w:t>
            </w:r>
          </w:p>
        </w:tc>
        <w:tc>
          <w:tcPr>
            <w:tcW w:w="1276" w:type="dxa"/>
            <w:vAlign w:val="center"/>
          </w:tcPr>
          <w:p w:rsidR="008B1EF9" w:rsidRPr="00CF6BEB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 w:rsidRPr="00CF6BEB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B1EF9" w:rsidRPr="00CF6BEB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Pr="00CF6BEB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Pr="00CF6BEB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B1EF9" w:rsidRPr="00CF6BEB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CF6BEB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8B1EF9" w:rsidRPr="00CF6BEB" w:rsidRDefault="008B1EF9" w:rsidP="00534C1D">
            <w:pPr>
              <w:rPr>
                <w:b/>
                <w:sz w:val="24"/>
                <w:szCs w:val="24"/>
              </w:rPr>
            </w:pPr>
          </w:p>
        </w:tc>
      </w:tr>
      <w:tr w:rsidR="008B1EF9" w:rsidRPr="00CF6BEB" w:rsidTr="00534C1D">
        <w:trPr>
          <w:jc w:val="center"/>
        </w:trPr>
        <w:tc>
          <w:tcPr>
            <w:tcW w:w="777" w:type="dxa"/>
            <w:vAlign w:val="center"/>
          </w:tcPr>
          <w:p w:rsidR="008B1EF9" w:rsidRPr="00CF6BEB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8B1EF9" w:rsidRPr="00CF6BEB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 w:rsidRPr="00CF6BEB">
              <w:rPr>
                <w:b/>
                <w:sz w:val="24"/>
                <w:szCs w:val="24"/>
              </w:rPr>
              <w:t xml:space="preserve">Самостоятельные </w:t>
            </w:r>
          </w:p>
        </w:tc>
        <w:tc>
          <w:tcPr>
            <w:tcW w:w="1276" w:type="dxa"/>
            <w:vAlign w:val="center"/>
          </w:tcPr>
          <w:p w:rsidR="008B1EF9" w:rsidRPr="00CF6BEB" w:rsidRDefault="008B1EF9" w:rsidP="00534C1D">
            <w:pPr>
              <w:jc w:val="center"/>
              <w:rPr>
                <w:b/>
                <w:sz w:val="24"/>
                <w:szCs w:val="24"/>
              </w:rPr>
            </w:pPr>
            <w:r w:rsidRPr="00CF6BEB"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1EF9" w:rsidRPr="00CF6BEB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EF9" w:rsidRPr="00CF6BEB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1EF9" w:rsidRPr="00CF6BEB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B1EF9" w:rsidRPr="00CF6BEB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EF9" w:rsidRPr="00CF6BEB" w:rsidRDefault="008B1EF9" w:rsidP="00534C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8B1EF9" w:rsidRPr="00CF6BEB" w:rsidRDefault="008B1EF9" w:rsidP="00534C1D">
            <w:pPr>
              <w:rPr>
                <w:b/>
                <w:sz w:val="24"/>
                <w:szCs w:val="24"/>
              </w:rPr>
            </w:pPr>
          </w:p>
        </w:tc>
      </w:tr>
    </w:tbl>
    <w:p w:rsidR="008B1EF9" w:rsidRDefault="008B1EF9" w:rsidP="008B1EF9"/>
    <w:p w:rsidR="008B1EF9" w:rsidRDefault="008B1EF9" w:rsidP="008B1EF9"/>
    <w:p w:rsidR="008B1EF9" w:rsidRDefault="008B1EF9" w:rsidP="002D11C4">
      <w:pPr>
        <w:jc w:val="center"/>
      </w:pPr>
    </w:p>
    <w:sectPr w:rsidR="008B1EF9" w:rsidSect="002D11C4">
      <w:pgSz w:w="16838" w:h="11906" w:orient="landscape"/>
      <w:pgMar w:top="14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EC7ECD"/>
    <w:multiLevelType w:val="hybridMultilevel"/>
    <w:tmpl w:val="7AB28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97DE1"/>
    <w:multiLevelType w:val="hybridMultilevel"/>
    <w:tmpl w:val="94AE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1C4"/>
    <w:rsid w:val="00011F3D"/>
    <w:rsid w:val="000F4B70"/>
    <w:rsid w:val="000F5A4B"/>
    <w:rsid w:val="00204212"/>
    <w:rsid w:val="002D11C4"/>
    <w:rsid w:val="00302886"/>
    <w:rsid w:val="003231D8"/>
    <w:rsid w:val="003422A8"/>
    <w:rsid w:val="003C5FB4"/>
    <w:rsid w:val="004F624D"/>
    <w:rsid w:val="00534C1D"/>
    <w:rsid w:val="00535FA6"/>
    <w:rsid w:val="00581BF8"/>
    <w:rsid w:val="006609D7"/>
    <w:rsid w:val="006B0DDA"/>
    <w:rsid w:val="00707992"/>
    <w:rsid w:val="007E1F5B"/>
    <w:rsid w:val="00822DDB"/>
    <w:rsid w:val="008B1EF9"/>
    <w:rsid w:val="008F7450"/>
    <w:rsid w:val="009C03AD"/>
    <w:rsid w:val="009E59CF"/>
    <w:rsid w:val="009F17B6"/>
    <w:rsid w:val="00A409EC"/>
    <w:rsid w:val="00AF5290"/>
    <w:rsid w:val="00B70A9B"/>
    <w:rsid w:val="00B879D9"/>
    <w:rsid w:val="00BD472E"/>
    <w:rsid w:val="00C91036"/>
    <w:rsid w:val="00CB26DF"/>
    <w:rsid w:val="00CD42E9"/>
    <w:rsid w:val="00D0420D"/>
    <w:rsid w:val="00E75AE8"/>
    <w:rsid w:val="00E92966"/>
    <w:rsid w:val="00F31647"/>
    <w:rsid w:val="00F66DE5"/>
    <w:rsid w:val="00F67973"/>
    <w:rsid w:val="00FE3E6E"/>
    <w:rsid w:val="00FF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D11C4"/>
    <w:pPr>
      <w:keepNext/>
      <w:numPr>
        <w:ilvl w:val="1"/>
        <w:numId w:val="1"/>
      </w:numPr>
      <w:spacing w:line="360" w:lineRule="auto"/>
      <w:outlineLvl w:val="1"/>
    </w:pPr>
  </w:style>
  <w:style w:type="paragraph" w:styleId="4">
    <w:name w:val="heading 4"/>
    <w:basedOn w:val="a"/>
    <w:next w:val="a"/>
    <w:link w:val="40"/>
    <w:qFormat/>
    <w:rsid w:val="002D11C4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11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2D11C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2D11C4"/>
    <w:pPr>
      <w:spacing w:line="360" w:lineRule="auto"/>
      <w:jc w:val="center"/>
    </w:pPr>
    <w:rPr>
      <w:b/>
      <w:bCs/>
      <w:smallCaps/>
      <w:spacing w:val="80"/>
      <w:sz w:val="30"/>
    </w:rPr>
  </w:style>
  <w:style w:type="character" w:customStyle="1" w:styleId="a4">
    <w:name w:val="Название Знак"/>
    <w:basedOn w:val="a0"/>
    <w:link w:val="a3"/>
    <w:rsid w:val="002D11C4"/>
    <w:rPr>
      <w:rFonts w:ascii="Times New Roman" w:eastAsia="Times New Roman" w:hAnsi="Times New Roman" w:cs="Times New Roman"/>
      <w:b/>
      <w:bCs/>
      <w:smallCaps/>
      <w:spacing w:val="80"/>
      <w:sz w:val="30"/>
      <w:szCs w:val="24"/>
      <w:lang w:eastAsia="ar-SA"/>
    </w:rPr>
  </w:style>
  <w:style w:type="paragraph" w:customStyle="1" w:styleId="21">
    <w:name w:val="Основной текст 21"/>
    <w:basedOn w:val="a"/>
    <w:rsid w:val="002D11C4"/>
    <w:pPr>
      <w:overflowPunct w:val="0"/>
      <w:autoSpaceDE w:val="0"/>
      <w:jc w:val="center"/>
    </w:pPr>
    <w:rPr>
      <w:b/>
      <w:caps/>
      <w:color w:val="FF0000"/>
      <w:sz w:val="36"/>
      <w:szCs w:val="20"/>
    </w:rPr>
  </w:style>
  <w:style w:type="paragraph" w:styleId="a5">
    <w:name w:val="Subtitle"/>
    <w:basedOn w:val="a"/>
    <w:next w:val="a"/>
    <w:link w:val="a6"/>
    <w:uiPriority w:val="11"/>
    <w:qFormat/>
    <w:rsid w:val="002D11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D11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929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966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AF5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B1EF9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8B1EF9"/>
  </w:style>
  <w:style w:type="paragraph" w:styleId="ac">
    <w:name w:val="footer"/>
    <w:basedOn w:val="a"/>
    <w:link w:val="ad"/>
    <w:uiPriority w:val="99"/>
    <w:unhideWhenUsed/>
    <w:rsid w:val="008B1EF9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B1EF9"/>
  </w:style>
  <w:style w:type="paragraph" w:styleId="ae">
    <w:name w:val="List Paragraph"/>
    <w:basedOn w:val="a"/>
    <w:uiPriority w:val="34"/>
    <w:qFormat/>
    <w:rsid w:val="008B1EF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6</cp:revision>
  <cp:lastPrinted>2016-09-29T01:01:00Z</cp:lastPrinted>
  <dcterms:created xsi:type="dcterms:W3CDTF">2017-01-31T15:09:00Z</dcterms:created>
  <dcterms:modified xsi:type="dcterms:W3CDTF">2017-02-03T14:15:00Z</dcterms:modified>
</cp:coreProperties>
</file>