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A4" w:rsidRPr="00C9290F" w:rsidRDefault="002948D3" w:rsidP="00BD354D">
      <w:pPr>
        <w:jc w:val="center"/>
      </w:pPr>
      <w:r w:rsidRPr="00C9290F">
        <w:t xml:space="preserve">Министерство </w:t>
      </w:r>
      <w:r w:rsidR="00C432A4" w:rsidRPr="00C9290F">
        <w:t xml:space="preserve"> образования и науки Алтайского края</w:t>
      </w:r>
    </w:p>
    <w:p w:rsidR="00EE3001" w:rsidRPr="00C9290F" w:rsidRDefault="002948D3" w:rsidP="00BD354D">
      <w:pPr>
        <w:jc w:val="center"/>
      </w:pPr>
      <w:r w:rsidRPr="00C9290F">
        <w:t>краевое государственное бюджетное профессиональное образовательное учреждение</w:t>
      </w:r>
    </w:p>
    <w:p w:rsidR="002948D3" w:rsidRPr="00C9290F" w:rsidRDefault="002948D3" w:rsidP="00BD354D">
      <w:pPr>
        <w:jc w:val="center"/>
      </w:pPr>
      <w:r w:rsidRPr="00C9290F">
        <w:t>«</w:t>
      </w:r>
      <w:r w:rsidR="00EE3001" w:rsidRPr="00C9290F">
        <w:t xml:space="preserve">Алтайский </w:t>
      </w:r>
      <w:r w:rsidRPr="00C9290F">
        <w:t>агротехнический техникум»</w:t>
      </w:r>
    </w:p>
    <w:p w:rsidR="00C9290F" w:rsidRPr="005F546D" w:rsidRDefault="00C9290F" w:rsidP="00C9290F">
      <w:pPr>
        <w:ind w:left="-567"/>
        <w:jc w:val="center"/>
      </w:pPr>
      <w:r w:rsidRPr="00C9290F">
        <w:t xml:space="preserve">  (КГБПОУ «Алтайский агротехнический техникум»)</w:t>
      </w:r>
    </w:p>
    <w:p w:rsidR="00BD354D" w:rsidRDefault="00BD354D" w:rsidP="00BD354D">
      <w:pPr>
        <w:jc w:val="center"/>
        <w:rPr>
          <w:sz w:val="22"/>
          <w:szCs w:val="22"/>
        </w:rPr>
      </w:pPr>
    </w:p>
    <w:p w:rsidR="00BD354D" w:rsidRDefault="00BD354D" w:rsidP="00BD354D">
      <w:pPr>
        <w:jc w:val="center"/>
        <w:rPr>
          <w:sz w:val="22"/>
          <w:szCs w:val="22"/>
        </w:rPr>
      </w:pPr>
    </w:p>
    <w:p w:rsidR="00BD354D" w:rsidRDefault="00BD354D" w:rsidP="00BD354D">
      <w:pPr>
        <w:jc w:val="center"/>
        <w:rPr>
          <w:sz w:val="22"/>
          <w:szCs w:val="22"/>
        </w:rPr>
      </w:pPr>
    </w:p>
    <w:p w:rsidR="00BD354D" w:rsidRDefault="00BD354D" w:rsidP="00BD354D">
      <w:pPr>
        <w:jc w:val="center"/>
        <w:rPr>
          <w:sz w:val="22"/>
          <w:szCs w:val="22"/>
        </w:rPr>
      </w:pPr>
    </w:p>
    <w:p w:rsidR="00BD354D" w:rsidRDefault="00BD354D" w:rsidP="00BD354D">
      <w:pPr>
        <w:jc w:val="center"/>
        <w:rPr>
          <w:sz w:val="22"/>
          <w:szCs w:val="22"/>
        </w:rPr>
      </w:pPr>
    </w:p>
    <w:p w:rsidR="00BD354D" w:rsidRDefault="00BD354D" w:rsidP="00BD354D">
      <w:pPr>
        <w:jc w:val="center"/>
        <w:rPr>
          <w:sz w:val="22"/>
          <w:szCs w:val="22"/>
        </w:rPr>
      </w:pPr>
    </w:p>
    <w:p w:rsidR="00BD354D" w:rsidRPr="00BD354D" w:rsidRDefault="00BD354D" w:rsidP="00BD354D">
      <w:pPr>
        <w:jc w:val="center"/>
        <w:rPr>
          <w:sz w:val="22"/>
          <w:szCs w:val="22"/>
        </w:rPr>
      </w:pPr>
    </w:p>
    <w:p w:rsidR="00C432A4" w:rsidRPr="00BD354D" w:rsidRDefault="00C432A4" w:rsidP="00BD354D">
      <w:pPr>
        <w:jc w:val="center"/>
        <w:rPr>
          <w:sz w:val="22"/>
          <w:szCs w:val="22"/>
        </w:rPr>
      </w:pPr>
    </w:p>
    <w:p w:rsidR="00C432A4" w:rsidRDefault="00C432A4" w:rsidP="00BD354D">
      <w:pPr>
        <w:jc w:val="right"/>
        <w:rPr>
          <w:sz w:val="22"/>
          <w:szCs w:val="22"/>
        </w:rPr>
      </w:pPr>
    </w:p>
    <w:p w:rsidR="00741A07" w:rsidRDefault="00741A07" w:rsidP="00BD354D">
      <w:pPr>
        <w:jc w:val="right"/>
        <w:rPr>
          <w:sz w:val="22"/>
          <w:szCs w:val="22"/>
        </w:rPr>
      </w:pPr>
    </w:p>
    <w:p w:rsidR="00741A07" w:rsidRDefault="00741A07" w:rsidP="00BD354D">
      <w:pPr>
        <w:jc w:val="right"/>
        <w:rPr>
          <w:sz w:val="22"/>
          <w:szCs w:val="22"/>
        </w:rPr>
      </w:pPr>
    </w:p>
    <w:p w:rsidR="00741A07" w:rsidRDefault="00741A07" w:rsidP="00BD354D">
      <w:pPr>
        <w:jc w:val="right"/>
        <w:rPr>
          <w:sz w:val="22"/>
          <w:szCs w:val="22"/>
        </w:rPr>
      </w:pPr>
    </w:p>
    <w:p w:rsidR="00741A07" w:rsidRDefault="00741A07" w:rsidP="00BD354D">
      <w:pPr>
        <w:jc w:val="right"/>
        <w:rPr>
          <w:sz w:val="22"/>
          <w:szCs w:val="22"/>
        </w:rPr>
      </w:pPr>
    </w:p>
    <w:p w:rsidR="00741A07" w:rsidRDefault="00741A07" w:rsidP="00BD354D">
      <w:pPr>
        <w:jc w:val="right"/>
        <w:rPr>
          <w:sz w:val="22"/>
          <w:szCs w:val="22"/>
        </w:rPr>
      </w:pPr>
    </w:p>
    <w:p w:rsidR="00741A07" w:rsidRPr="00BD354D" w:rsidRDefault="00741A07" w:rsidP="00BD354D">
      <w:pPr>
        <w:jc w:val="right"/>
        <w:rPr>
          <w:sz w:val="22"/>
          <w:szCs w:val="22"/>
        </w:rPr>
      </w:pPr>
    </w:p>
    <w:p w:rsidR="00C432A4" w:rsidRPr="00BD354D" w:rsidRDefault="00C432A4" w:rsidP="00BD354D">
      <w:pPr>
        <w:jc w:val="right"/>
        <w:rPr>
          <w:sz w:val="22"/>
          <w:szCs w:val="22"/>
        </w:rPr>
      </w:pPr>
    </w:p>
    <w:p w:rsidR="00C432A4" w:rsidRDefault="00C432A4" w:rsidP="00BD354D">
      <w:pPr>
        <w:jc w:val="center"/>
        <w:rPr>
          <w:sz w:val="22"/>
          <w:szCs w:val="22"/>
        </w:rPr>
      </w:pPr>
    </w:p>
    <w:p w:rsidR="00EE3001" w:rsidRDefault="00EE3001" w:rsidP="00BD354D">
      <w:pPr>
        <w:jc w:val="center"/>
        <w:rPr>
          <w:sz w:val="22"/>
          <w:szCs w:val="22"/>
        </w:rPr>
      </w:pPr>
    </w:p>
    <w:p w:rsidR="00EE3001" w:rsidRPr="00BD354D" w:rsidRDefault="00EE3001" w:rsidP="00BD354D">
      <w:pPr>
        <w:jc w:val="center"/>
        <w:rPr>
          <w:sz w:val="22"/>
          <w:szCs w:val="22"/>
        </w:rPr>
      </w:pPr>
    </w:p>
    <w:p w:rsidR="00C432A4" w:rsidRPr="00BD354D" w:rsidRDefault="00C432A4" w:rsidP="00BD354D">
      <w:pPr>
        <w:jc w:val="center"/>
        <w:rPr>
          <w:sz w:val="22"/>
          <w:szCs w:val="22"/>
        </w:rPr>
      </w:pPr>
    </w:p>
    <w:p w:rsidR="00C432A4" w:rsidRPr="00EE3001" w:rsidRDefault="00C432A4" w:rsidP="00BD354D">
      <w:pPr>
        <w:jc w:val="center"/>
        <w:rPr>
          <w:caps/>
          <w:sz w:val="44"/>
          <w:szCs w:val="44"/>
        </w:rPr>
      </w:pPr>
      <w:r w:rsidRPr="00EE3001">
        <w:rPr>
          <w:caps/>
          <w:sz w:val="44"/>
          <w:szCs w:val="44"/>
        </w:rPr>
        <w:t>рабочая программа</w:t>
      </w:r>
    </w:p>
    <w:p w:rsidR="00C432A4" w:rsidRPr="00EE3001" w:rsidRDefault="00C432A4" w:rsidP="00BD354D">
      <w:pPr>
        <w:jc w:val="center"/>
        <w:rPr>
          <w:sz w:val="28"/>
          <w:szCs w:val="28"/>
        </w:rPr>
      </w:pPr>
      <w:r w:rsidRPr="00EE3001">
        <w:rPr>
          <w:sz w:val="28"/>
          <w:szCs w:val="28"/>
        </w:rPr>
        <w:t>общеобразовательной учебной дисциплины</w:t>
      </w:r>
    </w:p>
    <w:p w:rsidR="00C432A4" w:rsidRPr="00EE3001" w:rsidRDefault="00C432A4" w:rsidP="00BD354D">
      <w:pPr>
        <w:jc w:val="center"/>
        <w:rPr>
          <w:caps/>
          <w:sz w:val="28"/>
          <w:szCs w:val="28"/>
        </w:rPr>
      </w:pPr>
    </w:p>
    <w:p w:rsidR="00C432A4" w:rsidRPr="00EE3001" w:rsidRDefault="00C9290F" w:rsidP="00BD354D">
      <w:pPr>
        <w:jc w:val="center"/>
        <w:rPr>
          <w:caps/>
          <w:sz w:val="28"/>
          <w:szCs w:val="28"/>
        </w:rPr>
      </w:pPr>
      <w:r>
        <w:rPr>
          <w:caps/>
          <w:sz w:val="28"/>
          <w:szCs w:val="28"/>
        </w:rPr>
        <w:t>ОУ</w:t>
      </w:r>
      <w:r w:rsidR="00C432A4" w:rsidRPr="00EE3001">
        <w:rPr>
          <w:caps/>
          <w:sz w:val="28"/>
          <w:szCs w:val="28"/>
        </w:rPr>
        <w:t>Д.0</w:t>
      </w:r>
      <w:r w:rsidR="00083A88">
        <w:rPr>
          <w:caps/>
          <w:sz w:val="28"/>
          <w:szCs w:val="28"/>
        </w:rPr>
        <w:t>6</w:t>
      </w:r>
      <w:r w:rsidR="00C432A4" w:rsidRPr="00EE3001">
        <w:rPr>
          <w:caps/>
          <w:sz w:val="28"/>
          <w:szCs w:val="28"/>
        </w:rPr>
        <w:t xml:space="preserve"> ОСНОВЫ БЕЗОПаСНОсти ЖИЗНЕДЕЯТЕЛЬНОСТИ</w:t>
      </w:r>
    </w:p>
    <w:p w:rsidR="00C432A4" w:rsidRPr="00EE3001" w:rsidRDefault="00C432A4" w:rsidP="003846E3">
      <w:pPr>
        <w:pStyle w:val="a4"/>
        <w:jc w:val="center"/>
        <w:rPr>
          <w:caps/>
          <w:sz w:val="28"/>
          <w:szCs w:val="28"/>
        </w:rPr>
      </w:pPr>
      <w:r w:rsidRPr="00EE3001">
        <w:rPr>
          <w:sz w:val="28"/>
          <w:szCs w:val="28"/>
        </w:rPr>
        <w:t xml:space="preserve">специальности </w:t>
      </w:r>
      <w:r w:rsidR="003846E3" w:rsidRPr="00EE3001">
        <w:rPr>
          <w:sz w:val="28"/>
          <w:szCs w:val="28"/>
        </w:rPr>
        <w:t>08.02.01 Строительство и эксплуатация зданий и сооружений</w:t>
      </w:r>
    </w:p>
    <w:p w:rsidR="00C432A4" w:rsidRPr="00BD354D" w:rsidRDefault="00C432A4" w:rsidP="00BD354D">
      <w:pPr>
        <w:jc w:val="center"/>
        <w:rPr>
          <w:caps/>
          <w:sz w:val="22"/>
          <w:szCs w:val="22"/>
        </w:rPr>
      </w:pPr>
    </w:p>
    <w:p w:rsidR="00C432A4" w:rsidRPr="00BD354D" w:rsidRDefault="00C432A4" w:rsidP="00BD354D">
      <w:pPr>
        <w:jc w:val="center"/>
        <w:rPr>
          <w:caps/>
          <w:sz w:val="22"/>
          <w:szCs w:val="22"/>
        </w:rPr>
      </w:pPr>
    </w:p>
    <w:p w:rsidR="00C432A4" w:rsidRPr="00BD354D" w:rsidRDefault="00C432A4" w:rsidP="00BD354D">
      <w:pPr>
        <w:jc w:val="center"/>
        <w:rPr>
          <w:caps/>
          <w:sz w:val="22"/>
          <w:szCs w:val="22"/>
        </w:rPr>
      </w:pPr>
    </w:p>
    <w:p w:rsidR="00C432A4" w:rsidRPr="00BD354D" w:rsidRDefault="00C432A4" w:rsidP="00BD354D">
      <w:pPr>
        <w:jc w:val="center"/>
        <w:rPr>
          <w:caps/>
          <w:sz w:val="22"/>
          <w:szCs w:val="22"/>
        </w:rPr>
      </w:pPr>
    </w:p>
    <w:p w:rsidR="00C432A4" w:rsidRPr="00BD354D" w:rsidRDefault="00C432A4" w:rsidP="00BD354D">
      <w:pPr>
        <w:jc w:val="center"/>
        <w:rPr>
          <w:caps/>
          <w:sz w:val="22"/>
          <w:szCs w:val="22"/>
        </w:rPr>
      </w:pPr>
    </w:p>
    <w:p w:rsidR="00C432A4" w:rsidRPr="00BD354D" w:rsidRDefault="00C432A4" w:rsidP="00BD354D">
      <w:pPr>
        <w:jc w:val="center"/>
        <w:rPr>
          <w:caps/>
          <w:sz w:val="22"/>
          <w:szCs w:val="22"/>
        </w:rPr>
      </w:pPr>
    </w:p>
    <w:p w:rsidR="00C432A4" w:rsidRPr="00BD354D" w:rsidRDefault="00C432A4" w:rsidP="002B69D5">
      <w:pPr>
        <w:jc w:val="center"/>
        <w:rPr>
          <w:caps/>
          <w:sz w:val="22"/>
          <w:szCs w:val="22"/>
        </w:rPr>
      </w:pPr>
    </w:p>
    <w:p w:rsidR="00C432A4" w:rsidRDefault="00C432A4" w:rsidP="002B69D5">
      <w:pPr>
        <w:jc w:val="center"/>
        <w:rPr>
          <w:caps/>
          <w:sz w:val="22"/>
          <w:szCs w:val="22"/>
        </w:rPr>
      </w:pPr>
    </w:p>
    <w:p w:rsidR="00BD354D" w:rsidRDefault="00BD354D" w:rsidP="002B69D5">
      <w:pPr>
        <w:jc w:val="center"/>
        <w:rPr>
          <w:caps/>
          <w:sz w:val="22"/>
          <w:szCs w:val="22"/>
        </w:rPr>
      </w:pPr>
    </w:p>
    <w:p w:rsidR="00BD354D" w:rsidRDefault="00BD354D" w:rsidP="002B69D5">
      <w:pPr>
        <w:jc w:val="center"/>
        <w:rPr>
          <w:caps/>
          <w:sz w:val="22"/>
          <w:szCs w:val="22"/>
        </w:rPr>
      </w:pPr>
    </w:p>
    <w:p w:rsidR="00BD354D" w:rsidRDefault="00BD354D" w:rsidP="002B69D5">
      <w:pPr>
        <w:jc w:val="center"/>
        <w:rPr>
          <w:caps/>
          <w:sz w:val="22"/>
          <w:szCs w:val="22"/>
        </w:rPr>
      </w:pPr>
    </w:p>
    <w:p w:rsidR="00BD354D" w:rsidRDefault="00BD354D" w:rsidP="002B69D5">
      <w:pPr>
        <w:jc w:val="center"/>
        <w:rPr>
          <w:caps/>
          <w:sz w:val="22"/>
          <w:szCs w:val="22"/>
        </w:rPr>
      </w:pPr>
    </w:p>
    <w:p w:rsidR="00BD354D" w:rsidRDefault="00BD354D" w:rsidP="002B69D5">
      <w:pPr>
        <w:jc w:val="center"/>
        <w:rPr>
          <w:caps/>
          <w:sz w:val="22"/>
          <w:szCs w:val="22"/>
        </w:rPr>
      </w:pPr>
    </w:p>
    <w:p w:rsidR="00BD354D" w:rsidRPr="00BD354D" w:rsidRDefault="00BD354D" w:rsidP="002B69D5">
      <w:pPr>
        <w:jc w:val="center"/>
        <w:rPr>
          <w:caps/>
          <w:sz w:val="22"/>
          <w:szCs w:val="22"/>
        </w:rPr>
      </w:pPr>
    </w:p>
    <w:p w:rsidR="00C432A4" w:rsidRPr="00BD354D" w:rsidRDefault="00C432A4" w:rsidP="002B69D5">
      <w:pPr>
        <w:jc w:val="center"/>
        <w:rPr>
          <w:caps/>
          <w:sz w:val="22"/>
          <w:szCs w:val="22"/>
        </w:rPr>
      </w:pPr>
    </w:p>
    <w:p w:rsidR="00C432A4" w:rsidRPr="00BD354D" w:rsidRDefault="00C432A4" w:rsidP="002B69D5">
      <w:pPr>
        <w:jc w:val="center"/>
        <w:rPr>
          <w:caps/>
          <w:sz w:val="22"/>
          <w:szCs w:val="22"/>
        </w:rPr>
      </w:pPr>
    </w:p>
    <w:p w:rsidR="00C432A4" w:rsidRDefault="00C432A4" w:rsidP="002B69D5">
      <w:pPr>
        <w:jc w:val="center"/>
        <w:rPr>
          <w:caps/>
          <w:sz w:val="22"/>
          <w:szCs w:val="22"/>
        </w:rPr>
      </w:pPr>
    </w:p>
    <w:p w:rsidR="00EE3001" w:rsidRDefault="00EE3001" w:rsidP="002B69D5">
      <w:pPr>
        <w:jc w:val="center"/>
        <w:rPr>
          <w:caps/>
          <w:sz w:val="22"/>
          <w:szCs w:val="22"/>
        </w:rPr>
      </w:pPr>
    </w:p>
    <w:p w:rsidR="00EE3001" w:rsidRDefault="00EE3001" w:rsidP="002B69D5">
      <w:pPr>
        <w:jc w:val="center"/>
        <w:rPr>
          <w:caps/>
          <w:sz w:val="22"/>
          <w:szCs w:val="22"/>
        </w:rPr>
      </w:pPr>
    </w:p>
    <w:p w:rsidR="00EE3001" w:rsidRPr="00BD354D" w:rsidRDefault="00EE3001" w:rsidP="002B69D5">
      <w:pPr>
        <w:jc w:val="center"/>
        <w:rPr>
          <w:caps/>
          <w:sz w:val="22"/>
          <w:szCs w:val="22"/>
        </w:rPr>
      </w:pPr>
    </w:p>
    <w:p w:rsidR="004D2AE4" w:rsidRPr="00BD354D" w:rsidRDefault="004D2AE4" w:rsidP="002B69D5">
      <w:pPr>
        <w:jc w:val="center"/>
        <w:rPr>
          <w:caps/>
          <w:sz w:val="22"/>
          <w:szCs w:val="22"/>
        </w:rPr>
      </w:pPr>
    </w:p>
    <w:p w:rsidR="002948D3" w:rsidRPr="00BD354D" w:rsidRDefault="00C432A4" w:rsidP="002B69D5">
      <w:pPr>
        <w:jc w:val="center"/>
        <w:rPr>
          <w:bCs/>
          <w:caps/>
          <w:color w:val="000000"/>
          <w:sz w:val="22"/>
          <w:szCs w:val="22"/>
        </w:rPr>
      </w:pPr>
      <w:r w:rsidRPr="00BD354D">
        <w:rPr>
          <w:bCs/>
          <w:caps/>
          <w:color w:val="000000"/>
          <w:sz w:val="22"/>
          <w:szCs w:val="22"/>
        </w:rPr>
        <w:t>Троицкое</w:t>
      </w:r>
      <w:r w:rsidR="0004577A">
        <w:rPr>
          <w:bCs/>
          <w:caps/>
          <w:color w:val="000000"/>
          <w:sz w:val="22"/>
          <w:szCs w:val="22"/>
        </w:rPr>
        <w:t>,</w:t>
      </w:r>
      <w:r w:rsidRPr="00BD354D">
        <w:rPr>
          <w:bCs/>
          <w:caps/>
          <w:color w:val="000000"/>
          <w:sz w:val="22"/>
          <w:szCs w:val="22"/>
        </w:rPr>
        <w:t xml:space="preserve"> </w:t>
      </w:r>
    </w:p>
    <w:p w:rsidR="00C432A4" w:rsidRPr="00BD354D" w:rsidRDefault="00C432A4" w:rsidP="002B69D5">
      <w:pPr>
        <w:jc w:val="center"/>
        <w:rPr>
          <w:bCs/>
          <w:caps/>
          <w:color w:val="000000"/>
          <w:sz w:val="22"/>
          <w:szCs w:val="22"/>
        </w:rPr>
      </w:pPr>
      <w:r w:rsidRPr="00BD354D">
        <w:rPr>
          <w:bCs/>
          <w:caps/>
          <w:color w:val="000000"/>
          <w:sz w:val="22"/>
          <w:szCs w:val="22"/>
        </w:rPr>
        <w:t>201</w:t>
      </w:r>
      <w:r w:rsidR="00A97982">
        <w:rPr>
          <w:bCs/>
          <w:caps/>
          <w:color w:val="000000"/>
          <w:sz w:val="22"/>
          <w:szCs w:val="22"/>
        </w:rPr>
        <w:t>9</w:t>
      </w:r>
    </w:p>
    <w:p w:rsidR="00626484" w:rsidRPr="00BD354D" w:rsidRDefault="00626484" w:rsidP="00626484">
      <w:pPr>
        <w:pageBreakBefore/>
        <w:spacing w:line="252" w:lineRule="auto"/>
        <w:jc w:val="both"/>
        <w:rPr>
          <w:color w:val="000000"/>
          <w:sz w:val="22"/>
          <w:szCs w:val="22"/>
        </w:rPr>
      </w:pPr>
      <w:r w:rsidRPr="00BD354D">
        <w:rPr>
          <w:color w:val="000000"/>
          <w:sz w:val="22"/>
          <w:szCs w:val="22"/>
          <w:lang w:eastAsia="en-US"/>
        </w:rPr>
        <w:lastRenderedPageBreak/>
        <w:t xml:space="preserve">Рабочая программа общеобразовательной базовой  учебной дисциплины </w:t>
      </w:r>
      <w:r w:rsidR="00C9290F">
        <w:rPr>
          <w:color w:val="000000"/>
          <w:sz w:val="22"/>
          <w:szCs w:val="22"/>
          <w:lang w:eastAsia="en-US"/>
        </w:rPr>
        <w:t>ОУ</w:t>
      </w:r>
      <w:r w:rsidR="00791761">
        <w:rPr>
          <w:color w:val="000000"/>
          <w:sz w:val="22"/>
          <w:szCs w:val="22"/>
          <w:lang w:eastAsia="en-US"/>
        </w:rPr>
        <w:t>Д.06</w:t>
      </w:r>
      <w:r w:rsidRPr="00BD354D">
        <w:rPr>
          <w:color w:val="000000"/>
          <w:sz w:val="22"/>
          <w:szCs w:val="22"/>
          <w:lang w:eastAsia="en-US"/>
        </w:rPr>
        <w:t xml:space="preserve"> Основы безопасности жизнедеятельности разработана на основе  Федерального государственного образовательного стандарта среднего общего образования  (далее ФГОС СОО)</w:t>
      </w:r>
      <w:proofErr w:type="gramStart"/>
      <w:r w:rsidRPr="00BD354D">
        <w:rPr>
          <w:color w:val="000000"/>
          <w:sz w:val="22"/>
          <w:szCs w:val="22"/>
          <w:lang w:eastAsia="en-US"/>
        </w:rPr>
        <w:t>,(</w:t>
      </w:r>
      <w:proofErr w:type="gramEnd"/>
      <w:r w:rsidRPr="00BD354D">
        <w:rPr>
          <w:color w:val="000000"/>
          <w:sz w:val="22"/>
          <w:szCs w:val="22"/>
          <w:lang w:eastAsia="en-US"/>
        </w:rPr>
        <w:t xml:space="preserve">приказ </w:t>
      </w:r>
      <w:proofErr w:type="spellStart"/>
      <w:r w:rsidRPr="00BD354D">
        <w:rPr>
          <w:color w:val="000000"/>
          <w:sz w:val="22"/>
          <w:szCs w:val="22"/>
          <w:lang w:eastAsia="en-US"/>
        </w:rPr>
        <w:t>Минобрнауки</w:t>
      </w:r>
      <w:proofErr w:type="spellEnd"/>
      <w:r w:rsidRPr="00BD354D">
        <w:rPr>
          <w:color w:val="000000"/>
          <w:sz w:val="22"/>
          <w:szCs w:val="22"/>
          <w:lang w:eastAsia="en-US"/>
        </w:rPr>
        <w:t xml:space="preserve"> России от</w:t>
      </w:r>
      <w:r w:rsidR="003846E3">
        <w:rPr>
          <w:color w:val="000000"/>
          <w:sz w:val="22"/>
          <w:szCs w:val="22"/>
          <w:lang w:eastAsia="en-US"/>
        </w:rPr>
        <w:t xml:space="preserve"> 11 августа 2014 г №965</w:t>
      </w:r>
      <w:r w:rsidRPr="00BD354D">
        <w:rPr>
          <w:color w:val="000000"/>
          <w:sz w:val="22"/>
          <w:szCs w:val="22"/>
          <w:lang w:eastAsia="en-US"/>
        </w:rPr>
        <w:t xml:space="preserve">) Федерального государственного образовательного стандарта по </w:t>
      </w:r>
      <w:r w:rsidR="000C04EC" w:rsidRPr="00BD354D">
        <w:rPr>
          <w:color w:val="000000"/>
          <w:sz w:val="22"/>
          <w:szCs w:val="22"/>
          <w:lang w:eastAsia="en-US"/>
        </w:rPr>
        <w:t>специальности</w:t>
      </w:r>
      <w:r w:rsidRPr="00BD354D">
        <w:rPr>
          <w:color w:val="000000"/>
          <w:sz w:val="22"/>
          <w:szCs w:val="22"/>
          <w:lang w:eastAsia="en-US"/>
        </w:rPr>
        <w:t xml:space="preserve"> среднего профессионального образования (далее ФГОС СПО)</w:t>
      </w:r>
      <w:r w:rsidR="003846E3" w:rsidRPr="003846E3">
        <w:rPr>
          <w:sz w:val="22"/>
          <w:szCs w:val="22"/>
        </w:rPr>
        <w:t>08.02.01 Строительство и эксплуатация зданий и сооружений</w:t>
      </w:r>
      <w:r w:rsidRPr="00BD354D">
        <w:rPr>
          <w:color w:val="000000"/>
          <w:sz w:val="22"/>
          <w:szCs w:val="22"/>
          <w:lang w:eastAsia="en-US"/>
        </w:rPr>
        <w:t xml:space="preserve">) (приказ министерства образования и науки РФ от </w:t>
      </w:r>
      <w:r w:rsidRPr="00BD354D">
        <w:rPr>
          <w:sz w:val="22"/>
          <w:szCs w:val="22"/>
        </w:rPr>
        <w:t xml:space="preserve">27.10.2014 </w:t>
      </w:r>
      <w:proofErr w:type="gramStart"/>
      <w:r w:rsidRPr="00BD354D">
        <w:rPr>
          <w:sz w:val="22"/>
          <w:szCs w:val="22"/>
        </w:rPr>
        <w:t>N 1386</w:t>
      </w:r>
      <w:r w:rsidRPr="00BD354D">
        <w:rPr>
          <w:color w:val="000000"/>
          <w:sz w:val="22"/>
          <w:szCs w:val="22"/>
          <w:lang w:eastAsia="en-US"/>
        </w:rPr>
        <w:t>), Примерной программы  общеобразовательной учебной дисциплины ОУД.0</w:t>
      </w:r>
      <w:r w:rsidR="00C9290F">
        <w:rPr>
          <w:color w:val="000000"/>
          <w:sz w:val="22"/>
          <w:szCs w:val="22"/>
          <w:lang w:eastAsia="en-US"/>
        </w:rPr>
        <w:t>6</w:t>
      </w:r>
      <w:r w:rsidRPr="00BD354D">
        <w:rPr>
          <w:color w:val="000000"/>
          <w:sz w:val="22"/>
          <w:szCs w:val="22"/>
          <w:lang w:eastAsia="en-US"/>
        </w:rPr>
        <w:t xml:space="preserve"> Основы безопасности жизнедеятельности.</w:t>
      </w:r>
      <w:proofErr w:type="gramEnd"/>
      <w:r w:rsidRPr="00BD354D">
        <w:rPr>
          <w:color w:val="000000"/>
          <w:sz w:val="22"/>
          <w:szCs w:val="22"/>
          <w:lang w:eastAsia="en-US"/>
        </w:rPr>
        <w:t>- М.: Издательский центр «Академия» , 2015-22с., рекомендованной федеральным государственным автономным учреждением «Федеральный институт развития образования » (ФГАУ «ФИРО») (протокол № 3 от 21 июля 2015г. регистрационный номер рецензии 381 от 23 июля 2015г</w:t>
      </w:r>
      <w:proofErr w:type="gramStart"/>
      <w:r w:rsidRPr="00BD354D">
        <w:rPr>
          <w:color w:val="000000"/>
          <w:sz w:val="22"/>
          <w:szCs w:val="22"/>
          <w:lang w:eastAsia="en-US"/>
        </w:rPr>
        <w:t>.Ф</w:t>
      </w:r>
      <w:proofErr w:type="gramEnd"/>
      <w:r w:rsidRPr="00BD354D">
        <w:rPr>
          <w:color w:val="000000"/>
          <w:sz w:val="22"/>
          <w:szCs w:val="22"/>
          <w:lang w:eastAsia="en-US"/>
        </w:rPr>
        <w:t>ГАУ «ФИРО»)</w:t>
      </w:r>
    </w:p>
    <w:p w:rsidR="00C432A4" w:rsidRPr="00BD354D" w:rsidRDefault="00C432A4" w:rsidP="002B69D5">
      <w:pPr>
        <w:pStyle w:val="a4"/>
        <w:rPr>
          <w:color w:val="FF0000"/>
          <w:sz w:val="22"/>
          <w:szCs w:val="22"/>
        </w:rPr>
      </w:pPr>
    </w:p>
    <w:p w:rsidR="00741A07" w:rsidRDefault="00741A07" w:rsidP="00741A07">
      <w:r>
        <w:rPr>
          <w:bCs/>
          <w:color w:val="000000"/>
          <w:sz w:val="22"/>
          <w:szCs w:val="22"/>
        </w:rPr>
        <w:t xml:space="preserve">Составитель </w:t>
      </w:r>
      <w:r w:rsidR="00C432A4" w:rsidRPr="00BD354D">
        <w:rPr>
          <w:color w:val="000000"/>
          <w:sz w:val="22"/>
          <w:szCs w:val="22"/>
        </w:rPr>
        <w:t xml:space="preserve"> </w:t>
      </w:r>
      <w:proofErr w:type="spellStart"/>
      <w:r>
        <w:t>Кошкаров</w:t>
      </w:r>
      <w:proofErr w:type="spellEnd"/>
      <w:r>
        <w:t xml:space="preserve"> В.Г.- преподаватель КГБПОУ «Алтайского агротехнического техникума»</w:t>
      </w:r>
    </w:p>
    <w:p w:rsidR="00C432A4" w:rsidRPr="00BD354D" w:rsidRDefault="00C432A4" w:rsidP="002B69D5">
      <w:pPr>
        <w:pStyle w:val="a4"/>
        <w:rPr>
          <w:sz w:val="22"/>
          <w:szCs w:val="22"/>
        </w:rPr>
      </w:pPr>
    </w:p>
    <w:tbl>
      <w:tblPr>
        <w:tblW w:w="10115" w:type="dxa"/>
        <w:jc w:val="center"/>
        <w:tblCellSpacing w:w="0" w:type="dxa"/>
        <w:tblInd w:w="-58" w:type="dxa"/>
        <w:tblCellMar>
          <w:top w:w="60" w:type="dxa"/>
          <w:left w:w="60" w:type="dxa"/>
          <w:bottom w:w="60" w:type="dxa"/>
          <w:right w:w="60" w:type="dxa"/>
        </w:tblCellMar>
        <w:tblLook w:val="0000" w:firstRow="0" w:lastRow="0" w:firstColumn="0" w:lastColumn="0" w:noHBand="0" w:noVBand="0"/>
      </w:tblPr>
      <w:tblGrid>
        <w:gridCol w:w="5285"/>
        <w:gridCol w:w="4830"/>
      </w:tblGrid>
      <w:tr w:rsidR="00C432A4" w:rsidRPr="00BD354D" w:rsidTr="00F713E4">
        <w:trPr>
          <w:trHeight w:val="2536"/>
          <w:tblCellSpacing w:w="0" w:type="dxa"/>
          <w:jc w:val="center"/>
        </w:trPr>
        <w:tc>
          <w:tcPr>
            <w:tcW w:w="5285" w:type="dxa"/>
            <w:shd w:val="clear" w:color="auto" w:fill="FFFFFF"/>
          </w:tcPr>
          <w:p w:rsidR="00C432A4" w:rsidRPr="00BD354D" w:rsidRDefault="00C432A4" w:rsidP="00F713E4">
            <w:pPr>
              <w:pStyle w:val="a4"/>
              <w:spacing w:before="0" w:beforeAutospacing="0" w:after="0" w:afterAutospacing="0"/>
              <w:contextualSpacing/>
              <w:rPr>
                <w:sz w:val="22"/>
                <w:szCs w:val="22"/>
              </w:rPr>
            </w:pPr>
            <w:proofErr w:type="gramStart"/>
            <w:r w:rsidRPr="00BD354D">
              <w:rPr>
                <w:color w:val="000000"/>
                <w:sz w:val="22"/>
                <w:szCs w:val="22"/>
              </w:rPr>
              <w:t>Рассмотрена</w:t>
            </w:r>
            <w:proofErr w:type="gramEnd"/>
            <w:r w:rsidRPr="00BD354D">
              <w:rPr>
                <w:color w:val="000000"/>
                <w:sz w:val="22"/>
                <w:szCs w:val="22"/>
              </w:rPr>
              <w:t xml:space="preserve"> цикловой методической комиссией общеобразовательных и социально-гуманитарных дисциплин</w:t>
            </w:r>
          </w:p>
          <w:p w:rsidR="00C432A4" w:rsidRPr="00BD354D" w:rsidRDefault="00C432A4" w:rsidP="00F713E4">
            <w:pPr>
              <w:pStyle w:val="a4"/>
              <w:spacing w:before="0" w:beforeAutospacing="0" w:after="0" w:afterAutospacing="0"/>
              <w:contextualSpacing/>
              <w:rPr>
                <w:sz w:val="22"/>
                <w:szCs w:val="22"/>
              </w:rPr>
            </w:pPr>
            <w:r w:rsidRPr="00BD354D">
              <w:rPr>
                <w:color w:val="000000"/>
                <w:sz w:val="22"/>
                <w:szCs w:val="22"/>
              </w:rPr>
              <w:t>протокол № __ от «__»____ 201 __ года</w:t>
            </w:r>
          </w:p>
          <w:p w:rsidR="00C432A4" w:rsidRPr="00BD354D" w:rsidRDefault="00C432A4" w:rsidP="00E74B76">
            <w:pPr>
              <w:pStyle w:val="a4"/>
              <w:spacing w:before="0" w:beforeAutospacing="0" w:after="0" w:afterAutospacing="0"/>
              <w:contextualSpacing/>
              <w:rPr>
                <w:color w:val="000000"/>
                <w:sz w:val="22"/>
                <w:szCs w:val="22"/>
              </w:rPr>
            </w:pPr>
            <w:r w:rsidRPr="00BD354D">
              <w:rPr>
                <w:color w:val="000000"/>
                <w:sz w:val="22"/>
                <w:szCs w:val="22"/>
              </w:rPr>
              <w:t>Председатель ЦМК ____</w:t>
            </w:r>
            <w:r w:rsidR="00E74B76">
              <w:rPr>
                <w:color w:val="000000"/>
                <w:sz w:val="22"/>
                <w:szCs w:val="22"/>
              </w:rPr>
              <w:t>____________</w:t>
            </w:r>
            <w:proofErr w:type="spellStart"/>
            <w:r w:rsidR="00E74B76">
              <w:rPr>
                <w:color w:val="000000"/>
                <w:sz w:val="22"/>
                <w:szCs w:val="22"/>
              </w:rPr>
              <w:t>Т.В.Вебер</w:t>
            </w:r>
            <w:proofErr w:type="spellEnd"/>
          </w:p>
        </w:tc>
        <w:tc>
          <w:tcPr>
            <w:tcW w:w="4830" w:type="dxa"/>
            <w:shd w:val="clear" w:color="auto" w:fill="FFFFFF"/>
          </w:tcPr>
          <w:p w:rsidR="00F33982" w:rsidRDefault="00F33982" w:rsidP="00F713E4">
            <w:pPr>
              <w:pStyle w:val="a4"/>
              <w:spacing w:before="0" w:beforeAutospacing="0" w:after="0" w:afterAutospacing="0"/>
              <w:contextualSpacing/>
              <w:rPr>
                <w:color w:val="000000"/>
                <w:sz w:val="22"/>
                <w:szCs w:val="22"/>
              </w:rPr>
            </w:pPr>
            <w:r>
              <w:rPr>
                <w:color w:val="000000"/>
                <w:sz w:val="22"/>
                <w:szCs w:val="22"/>
              </w:rPr>
              <w:t>Утверждаю</w:t>
            </w:r>
          </w:p>
          <w:p w:rsidR="00C432A4" w:rsidRPr="00BD354D" w:rsidRDefault="00C432A4" w:rsidP="00F713E4">
            <w:pPr>
              <w:pStyle w:val="a4"/>
              <w:spacing w:before="0" w:beforeAutospacing="0" w:after="0" w:afterAutospacing="0"/>
              <w:contextualSpacing/>
              <w:rPr>
                <w:sz w:val="22"/>
                <w:szCs w:val="22"/>
              </w:rPr>
            </w:pPr>
            <w:r w:rsidRPr="00BD354D">
              <w:rPr>
                <w:color w:val="000000"/>
                <w:sz w:val="22"/>
                <w:szCs w:val="22"/>
              </w:rPr>
              <w:t xml:space="preserve">Заместитель директора по учебной работе </w:t>
            </w:r>
          </w:p>
          <w:p w:rsidR="00C432A4" w:rsidRPr="00BD354D" w:rsidRDefault="00C432A4" w:rsidP="00F713E4">
            <w:pPr>
              <w:pStyle w:val="a4"/>
              <w:spacing w:before="0" w:beforeAutospacing="0" w:after="0" w:afterAutospacing="0"/>
              <w:contextualSpacing/>
              <w:rPr>
                <w:sz w:val="22"/>
                <w:szCs w:val="22"/>
              </w:rPr>
            </w:pPr>
            <w:r w:rsidRPr="00BD354D">
              <w:rPr>
                <w:color w:val="000000"/>
                <w:sz w:val="22"/>
                <w:szCs w:val="22"/>
              </w:rPr>
              <w:t>от «__»________201__ года</w:t>
            </w:r>
          </w:p>
          <w:p w:rsidR="00C432A4" w:rsidRPr="00BD354D" w:rsidRDefault="00C432A4" w:rsidP="00626484">
            <w:pPr>
              <w:pStyle w:val="a4"/>
              <w:spacing w:before="0" w:beforeAutospacing="0" w:after="0" w:afterAutospacing="0"/>
              <w:contextualSpacing/>
              <w:rPr>
                <w:sz w:val="22"/>
                <w:szCs w:val="22"/>
              </w:rPr>
            </w:pPr>
            <w:r w:rsidRPr="00BD354D">
              <w:rPr>
                <w:sz w:val="22"/>
                <w:szCs w:val="22"/>
              </w:rPr>
              <w:t>_________________________</w:t>
            </w:r>
            <w:r w:rsidR="00626484" w:rsidRPr="00BD354D">
              <w:rPr>
                <w:sz w:val="22"/>
                <w:szCs w:val="22"/>
              </w:rPr>
              <w:t xml:space="preserve">Г.И. </w:t>
            </w:r>
            <w:proofErr w:type="spellStart"/>
            <w:r w:rsidR="00626484" w:rsidRPr="00BD354D">
              <w:rPr>
                <w:sz w:val="22"/>
                <w:szCs w:val="22"/>
              </w:rPr>
              <w:t>Кошкарова</w:t>
            </w:r>
            <w:proofErr w:type="spellEnd"/>
          </w:p>
        </w:tc>
      </w:tr>
      <w:tr w:rsidR="00485075" w:rsidRPr="00BD354D" w:rsidTr="00F713E4">
        <w:trPr>
          <w:trHeight w:val="2536"/>
          <w:tblCellSpacing w:w="0" w:type="dxa"/>
          <w:jc w:val="center"/>
        </w:trPr>
        <w:tc>
          <w:tcPr>
            <w:tcW w:w="5285" w:type="dxa"/>
            <w:shd w:val="clear" w:color="auto" w:fill="FFFFFF"/>
          </w:tcPr>
          <w:p w:rsidR="00485075" w:rsidRPr="00BD354D" w:rsidRDefault="00485075" w:rsidP="00F713E4">
            <w:pPr>
              <w:pStyle w:val="a4"/>
              <w:spacing w:before="0" w:beforeAutospacing="0" w:after="0" w:afterAutospacing="0"/>
              <w:contextualSpacing/>
              <w:rPr>
                <w:color w:val="000000"/>
                <w:sz w:val="22"/>
                <w:szCs w:val="22"/>
              </w:rPr>
            </w:pPr>
          </w:p>
        </w:tc>
        <w:tc>
          <w:tcPr>
            <w:tcW w:w="4830" w:type="dxa"/>
            <w:shd w:val="clear" w:color="auto" w:fill="FFFFFF"/>
          </w:tcPr>
          <w:p w:rsidR="00485075" w:rsidRPr="00BD354D" w:rsidRDefault="00485075" w:rsidP="00F713E4">
            <w:pPr>
              <w:pStyle w:val="a4"/>
              <w:spacing w:before="0" w:beforeAutospacing="0" w:after="0" w:afterAutospacing="0"/>
              <w:contextualSpacing/>
              <w:rPr>
                <w:color w:val="000000"/>
                <w:sz w:val="22"/>
                <w:szCs w:val="22"/>
              </w:rPr>
            </w:pPr>
          </w:p>
        </w:tc>
      </w:tr>
    </w:tbl>
    <w:p w:rsidR="00C432A4" w:rsidRPr="00BD354D" w:rsidRDefault="00C432A4" w:rsidP="006B35E4">
      <w:pPr>
        <w:pStyle w:val="Style12"/>
        <w:pageBreakBefore/>
        <w:widowControl/>
        <w:spacing w:before="53"/>
        <w:rPr>
          <w:rStyle w:val="FontStyle42"/>
          <w:bCs/>
          <w:szCs w:val="22"/>
        </w:rPr>
      </w:pPr>
      <w:r w:rsidRPr="00BD354D">
        <w:rPr>
          <w:rStyle w:val="FontStyle42"/>
          <w:bCs/>
          <w:szCs w:val="22"/>
        </w:rPr>
        <w:lastRenderedPageBreak/>
        <w:t>СОДЕРЖАНИЕ</w:t>
      </w:r>
    </w:p>
    <w:p w:rsidR="00C432A4" w:rsidRPr="00BD354D" w:rsidRDefault="00C432A4" w:rsidP="008104AA">
      <w:pPr>
        <w:pStyle w:val="Style12"/>
        <w:widowControl/>
        <w:spacing w:before="53"/>
        <w:rPr>
          <w:rStyle w:val="FontStyle42"/>
          <w:bCs/>
          <w:szCs w:val="22"/>
        </w:rPr>
      </w:pPr>
    </w:p>
    <w:tbl>
      <w:tblPr>
        <w:tblW w:w="0" w:type="auto"/>
        <w:tblInd w:w="-106" w:type="dxa"/>
        <w:tblLook w:val="01E0" w:firstRow="1" w:lastRow="1" w:firstColumn="1" w:lastColumn="1" w:noHBand="0" w:noVBand="0"/>
      </w:tblPr>
      <w:tblGrid>
        <w:gridCol w:w="675"/>
        <w:gridCol w:w="8364"/>
        <w:gridCol w:w="532"/>
      </w:tblGrid>
      <w:tr w:rsidR="00C432A4" w:rsidRPr="00BD354D" w:rsidTr="00DB693B">
        <w:tc>
          <w:tcPr>
            <w:tcW w:w="675" w:type="dxa"/>
          </w:tcPr>
          <w:p w:rsidR="00C432A4" w:rsidRPr="00BD354D" w:rsidRDefault="00C432A4" w:rsidP="00DB693B">
            <w:pPr>
              <w:pStyle w:val="Style7"/>
              <w:widowControl/>
              <w:spacing w:line="240" w:lineRule="exact"/>
              <w:jc w:val="left"/>
              <w:rPr>
                <w:sz w:val="22"/>
                <w:szCs w:val="22"/>
              </w:rPr>
            </w:pPr>
            <w:r w:rsidRPr="00BD354D">
              <w:rPr>
                <w:sz w:val="22"/>
                <w:szCs w:val="22"/>
              </w:rPr>
              <w:t>1</w:t>
            </w:r>
          </w:p>
        </w:tc>
        <w:tc>
          <w:tcPr>
            <w:tcW w:w="8364" w:type="dxa"/>
          </w:tcPr>
          <w:p w:rsidR="00C432A4" w:rsidRPr="00BD354D" w:rsidRDefault="00C432A4" w:rsidP="00DB693B">
            <w:pPr>
              <w:pStyle w:val="Style7"/>
              <w:widowControl/>
              <w:spacing w:line="240" w:lineRule="exact"/>
              <w:jc w:val="left"/>
              <w:rPr>
                <w:sz w:val="22"/>
                <w:szCs w:val="22"/>
              </w:rPr>
            </w:pPr>
            <w:r w:rsidRPr="00BD354D">
              <w:rPr>
                <w:rStyle w:val="FontStyle43"/>
                <w:szCs w:val="22"/>
              </w:rPr>
              <w:t>Паспорт рабочей программы учебной дисциплины «Основы безопасности жизнедеятельности»</w:t>
            </w:r>
          </w:p>
        </w:tc>
        <w:tc>
          <w:tcPr>
            <w:tcW w:w="532" w:type="dxa"/>
          </w:tcPr>
          <w:p w:rsidR="00C432A4" w:rsidRPr="00BD354D" w:rsidRDefault="00C432A4" w:rsidP="00DB693B">
            <w:pPr>
              <w:pStyle w:val="Style7"/>
              <w:widowControl/>
              <w:spacing w:line="240" w:lineRule="exact"/>
              <w:jc w:val="left"/>
              <w:rPr>
                <w:sz w:val="22"/>
                <w:szCs w:val="22"/>
              </w:rPr>
            </w:pPr>
            <w:r w:rsidRPr="00BD354D">
              <w:rPr>
                <w:sz w:val="22"/>
                <w:szCs w:val="22"/>
              </w:rPr>
              <w:t>4</w:t>
            </w:r>
          </w:p>
        </w:tc>
      </w:tr>
      <w:tr w:rsidR="00C432A4" w:rsidRPr="00BD354D" w:rsidTr="00DB693B">
        <w:tc>
          <w:tcPr>
            <w:tcW w:w="675" w:type="dxa"/>
          </w:tcPr>
          <w:p w:rsidR="00C432A4" w:rsidRPr="00BD354D" w:rsidRDefault="00C432A4" w:rsidP="00DB693B">
            <w:pPr>
              <w:pStyle w:val="Style7"/>
              <w:widowControl/>
              <w:spacing w:line="240" w:lineRule="exact"/>
              <w:jc w:val="left"/>
              <w:rPr>
                <w:sz w:val="22"/>
                <w:szCs w:val="22"/>
              </w:rPr>
            </w:pPr>
            <w:r w:rsidRPr="00BD354D">
              <w:rPr>
                <w:sz w:val="22"/>
                <w:szCs w:val="22"/>
              </w:rPr>
              <w:t>2</w:t>
            </w:r>
          </w:p>
        </w:tc>
        <w:tc>
          <w:tcPr>
            <w:tcW w:w="8364" w:type="dxa"/>
          </w:tcPr>
          <w:p w:rsidR="00C432A4" w:rsidRPr="00BD354D" w:rsidRDefault="00C432A4" w:rsidP="00DB693B">
            <w:pPr>
              <w:pStyle w:val="Style7"/>
              <w:widowControl/>
              <w:spacing w:line="240" w:lineRule="exact"/>
              <w:jc w:val="left"/>
              <w:rPr>
                <w:sz w:val="22"/>
                <w:szCs w:val="22"/>
              </w:rPr>
            </w:pPr>
            <w:r w:rsidRPr="00BD354D">
              <w:rPr>
                <w:rStyle w:val="FontStyle43"/>
                <w:szCs w:val="22"/>
              </w:rPr>
              <w:t>Структура и содержание учебной дисциплины «Основы безопасности жизнедеятельности»</w:t>
            </w:r>
          </w:p>
        </w:tc>
        <w:tc>
          <w:tcPr>
            <w:tcW w:w="532" w:type="dxa"/>
          </w:tcPr>
          <w:p w:rsidR="00C432A4" w:rsidRPr="00BD354D" w:rsidRDefault="00173DC9" w:rsidP="00DB693B">
            <w:pPr>
              <w:pStyle w:val="Style7"/>
              <w:widowControl/>
              <w:spacing w:line="240" w:lineRule="exact"/>
              <w:jc w:val="left"/>
              <w:rPr>
                <w:color w:val="C00000"/>
                <w:sz w:val="22"/>
                <w:szCs w:val="22"/>
              </w:rPr>
            </w:pPr>
            <w:r>
              <w:rPr>
                <w:color w:val="C00000"/>
                <w:sz w:val="22"/>
                <w:szCs w:val="22"/>
              </w:rPr>
              <w:t>11</w:t>
            </w:r>
          </w:p>
        </w:tc>
      </w:tr>
      <w:tr w:rsidR="00C432A4" w:rsidRPr="00BD354D" w:rsidTr="00DB693B">
        <w:tc>
          <w:tcPr>
            <w:tcW w:w="675" w:type="dxa"/>
          </w:tcPr>
          <w:p w:rsidR="00C432A4" w:rsidRPr="00BD354D" w:rsidRDefault="00C432A4" w:rsidP="00DB693B">
            <w:pPr>
              <w:pStyle w:val="Style7"/>
              <w:widowControl/>
              <w:spacing w:line="240" w:lineRule="exact"/>
              <w:jc w:val="left"/>
              <w:rPr>
                <w:sz w:val="22"/>
                <w:szCs w:val="22"/>
              </w:rPr>
            </w:pPr>
            <w:r w:rsidRPr="00BD354D">
              <w:rPr>
                <w:sz w:val="22"/>
                <w:szCs w:val="22"/>
              </w:rPr>
              <w:t>3</w:t>
            </w:r>
          </w:p>
        </w:tc>
        <w:tc>
          <w:tcPr>
            <w:tcW w:w="8364" w:type="dxa"/>
          </w:tcPr>
          <w:p w:rsidR="00C432A4" w:rsidRPr="00BD354D" w:rsidRDefault="00C432A4" w:rsidP="00DB693B">
            <w:pPr>
              <w:pStyle w:val="Style7"/>
              <w:widowControl/>
              <w:spacing w:line="240" w:lineRule="exact"/>
              <w:jc w:val="left"/>
              <w:rPr>
                <w:sz w:val="22"/>
                <w:szCs w:val="22"/>
              </w:rPr>
            </w:pPr>
            <w:r w:rsidRPr="00BD354D">
              <w:rPr>
                <w:rStyle w:val="FontStyle43"/>
                <w:szCs w:val="22"/>
              </w:rPr>
              <w:t>Условия реализации рабочей программы учебной дисциплины «Основы безопасности   жизнедеятельности»</w:t>
            </w:r>
          </w:p>
        </w:tc>
        <w:tc>
          <w:tcPr>
            <w:tcW w:w="532" w:type="dxa"/>
          </w:tcPr>
          <w:p w:rsidR="00C432A4" w:rsidRPr="00BD354D" w:rsidRDefault="00173DC9" w:rsidP="00DB693B">
            <w:pPr>
              <w:pStyle w:val="Style7"/>
              <w:widowControl/>
              <w:spacing w:line="240" w:lineRule="exact"/>
              <w:jc w:val="left"/>
              <w:rPr>
                <w:color w:val="C00000"/>
                <w:sz w:val="22"/>
                <w:szCs w:val="22"/>
              </w:rPr>
            </w:pPr>
            <w:r>
              <w:rPr>
                <w:color w:val="C00000"/>
                <w:sz w:val="22"/>
                <w:szCs w:val="22"/>
              </w:rPr>
              <w:t>21</w:t>
            </w:r>
          </w:p>
        </w:tc>
      </w:tr>
      <w:tr w:rsidR="00C432A4" w:rsidRPr="00BD354D" w:rsidTr="00DB693B">
        <w:tc>
          <w:tcPr>
            <w:tcW w:w="675" w:type="dxa"/>
          </w:tcPr>
          <w:p w:rsidR="00C432A4" w:rsidRPr="00BD354D" w:rsidRDefault="00C432A4" w:rsidP="00DB693B">
            <w:pPr>
              <w:pStyle w:val="Style7"/>
              <w:widowControl/>
              <w:spacing w:line="240" w:lineRule="exact"/>
              <w:jc w:val="left"/>
              <w:rPr>
                <w:sz w:val="22"/>
                <w:szCs w:val="22"/>
              </w:rPr>
            </w:pPr>
            <w:r w:rsidRPr="00BD354D">
              <w:rPr>
                <w:sz w:val="22"/>
                <w:szCs w:val="22"/>
              </w:rPr>
              <w:t>4</w:t>
            </w:r>
          </w:p>
        </w:tc>
        <w:tc>
          <w:tcPr>
            <w:tcW w:w="8364" w:type="dxa"/>
          </w:tcPr>
          <w:p w:rsidR="00C432A4" w:rsidRPr="00BD354D" w:rsidRDefault="00C432A4" w:rsidP="00DB693B">
            <w:pPr>
              <w:pStyle w:val="Style7"/>
              <w:widowControl/>
              <w:spacing w:line="240" w:lineRule="exact"/>
              <w:jc w:val="left"/>
              <w:rPr>
                <w:sz w:val="22"/>
                <w:szCs w:val="22"/>
              </w:rPr>
            </w:pPr>
            <w:r w:rsidRPr="00BD354D">
              <w:rPr>
                <w:rStyle w:val="FontStyle43"/>
                <w:szCs w:val="22"/>
              </w:rPr>
              <w:t>Контроль и оценка результатов освоения учебной дисциплины «Основы безопасности   жизнедеятельности»</w:t>
            </w:r>
          </w:p>
        </w:tc>
        <w:tc>
          <w:tcPr>
            <w:tcW w:w="532" w:type="dxa"/>
          </w:tcPr>
          <w:p w:rsidR="00C432A4" w:rsidRPr="00BD354D" w:rsidRDefault="00173DC9" w:rsidP="00DB693B">
            <w:pPr>
              <w:pStyle w:val="Style7"/>
              <w:widowControl/>
              <w:spacing w:line="240" w:lineRule="exact"/>
              <w:jc w:val="left"/>
              <w:rPr>
                <w:color w:val="C00000"/>
                <w:sz w:val="22"/>
                <w:szCs w:val="22"/>
              </w:rPr>
            </w:pPr>
            <w:r>
              <w:rPr>
                <w:color w:val="C00000"/>
                <w:sz w:val="22"/>
                <w:szCs w:val="22"/>
              </w:rPr>
              <w:t>25</w:t>
            </w:r>
          </w:p>
        </w:tc>
      </w:tr>
    </w:tbl>
    <w:p w:rsidR="00C432A4" w:rsidRPr="00BD354D" w:rsidRDefault="00C432A4" w:rsidP="006A739A">
      <w:pPr>
        <w:pStyle w:val="Style7"/>
        <w:widowControl/>
        <w:spacing w:line="240" w:lineRule="exact"/>
        <w:jc w:val="left"/>
        <w:rPr>
          <w:sz w:val="22"/>
          <w:szCs w:val="22"/>
        </w:rPr>
      </w:pPr>
    </w:p>
    <w:p w:rsidR="00C432A4" w:rsidRPr="00BD354D" w:rsidRDefault="00C432A4" w:rsidP="00A155F8">
      <w:pPr>
        <w:pStyle w:val="Style23"/>
        <w:pageBreakBefore/>
        <w:widowControl/>
        <w:spacing w:line="280" w:lineRule="exact"/>
        <w:ind w:left="1220" w:hanging="352"/>
        <w:contextualSpacing/>
        <w:rPr>
          <w:rStyle w:val="FontStyle42"/>
          <w:bCs/>
          <w:szCs w:val="22"/>
        </w:rPr>
      </w:pPr>
      <w:r w:rsidRPr="00BD354D">
        <w:rPr>
          <w:rStyle w:val="FontStyle42"/>
          <w:bCs/>
          <w:szCs w:val="22"/>
        </w:rPr>
        <w:lastRenderedPageBreak/>
        <w:t xml:space="preserve">1 ПАСПОРТ РАБОЧЕЙ ПРОГРАММЫ УЧЕБНОЙ ДИСЦИПЛИНЫ </w:t>
      </w:r>
      <w:r w:rsidR="00E4063D">
        <w:rPr>
          <w:rStyle w:val="FontStyle42"/>
          <w:bCs/>
          <w:szCs w:val="22"/>
        </w:rPr>
        <w:t>ОУ</w:t>
      </w:r>
      <w:r w:rsidRPr="00BD354D">
        <w:rPr>
          <w:rStyle w:val="FontStyle42"/>
          <w:bCs/>
          <w:szCs w:val="22"/>
        </w:rPr>
        <w:t>Д.0</w:t>
      </w:r>
      <w:r w:rsidR="00791761">
        <w:rPr>
          <w:rStyle w:val="FontStyle42"/>
          <w:bCs/>
          <w:szCs w:val="22"/>
        </w:rPr>
        <w:t>6</w:t>
      </w:r>
      <w:r w:rsidRPr="00BD354D">
        <w:rPr>
          <w:rStyle w:val="FontStyle42"/>
          <w:bCs/>
          <w:szCs w:val="22"/>
        </w:rPr>
        <w:t>.«ОСНОВЫ БЕЗОПАСНОСТИ ЖИЗНЕДЕЯТЕЛЬНОСТИ»</w:t>
      </w:r>
    </w:p>
    <w:p w:rsidR="00C432A4" w:rsidRPr="00BD354D" w:rsidRDefault="00C432A4" w:rsidP="00A155F8">
      <w:pPr>
        <w:pStyle w:val="Style26"/>
        <w:widowControl/>
        <w:spacing w:line="280" w:lineRule="exact"/>
        <w:ind w:left="869" w:firstLine="0"/>
        <w:contextualSpacing/>
        <w:rPr>
          <w:sz w:val="22"/>
          <w:szCs w:val="22"/>
        </w:rPr>
      </w:pPr>
    </w:p>
    <w:p w:rsidR="00C432A4" w:rsidRPr="00BD354D" w:rsidRDefault="00C432A4" w:rsidP="00A155F8">
      <w:pPr>
        <w:widowControl w:val="0"/>
        <w:numPr>
          <w:ilvl w:val="1"/>
          <w:numId w:val="22"/>
        </w:numPr>
        <w:tabs>
          <w:tab w:val="left" w:pos="709"/>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0" w:firstLine="709"/>
        <w:contextualSpacing/>
        <w:jc w:val="both"/>
        <w:rPr>
          <w:b/>
          <w:bCs/>
          <w:sz w:val="22"/>
          <w:szCs w:val="22"/>
        </w:rPr>
      </w:pPr>
      <w:r w:rsidRPr="00BD354D">
        <w:rPr>
          <w:b/>
          <w:bCs/>
          <w:sz w:val="22"/>
          <w:szCs w:val="22"/>
        </w:rPr>
        <w:t>Область применения рабочей программы</w:t>
      </w:r>
    </w:p>
    <w:p w:rsidR="00C432A4" w:rsidRPr="00BD354D" w:rsidRDefault="00C432A4" w:rsidP="00F713E4">
      <w:pPr>
        <w:spacing w:line="252" w:lineRule="auto"/>
        <w:ind w:firstLine="709"/>
        <w:jc w:val="both"/>
        <w:rPr>
          <w:sz w:val="22"/>
          <w:szCs w:val="22"/>
        </w:rPr>
      </w:pPr>
      <w:r w:rsidRPr="00BD354D">
        <w:rPr>
          <w:sz w:val="22"/>
          <w:szCs w:val="22"/>
        </w:rPr>
        <w:t xml:space="preserve">Рабочая программа учебной дисциплины является частью основной профессиональной образовательной программы в соответствии с ФГОС по </w:t>
      </w:r>
      <w:r w:rsidRPr="00BD354D">
        <w:rPr>
          <w:sz w:val="22"/>
          <w:szCs w:val="22"/>
          <w:lang w:eastAsia="en-US"/>
        </w:rPr>
        <w:t xml:space="preserve">специальности   среднего профессионального образования </w:t>
      </w:r>
      <w:r w:rsidR="00C9290F" w:rsidRPr="003846E3">
        <w:rPr>
          <w:sz w:val="22"/>
          <w:szCs w:val="22"/>
        </w:rPr>
        <w:t>08.02.01 Строительство и эксплуатация зданий и сооружений</w:t>
      </w:r>
    </w:p>
    <w:p w:rsidR="00C432A4" w:rsidRPr="00BD354D" w:rsidRDefault="00C432A4" w:rsidP="00A155F8">
      <w:pPr>
        <w:pStyle w:val="a5"/>
        <w:widowControl w:val="0"/>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0" w:firstLine="709"/>
        <w:contextualSpacing/>
        <w:jc w:val="both"/>
        <w:rPr>
          <w:b/>
          <w:bCs/>
          <w:sz w:val="22"/>
          <w:szCs w:val="22"/>
        </w:rPr>
      </w:pPr>
      <w:r w:rsidRPr="00BD354D">
        <w:rPr>
          <w:b/>
          <w:bCs/>
          <w:sz w:val="22"/>
          <w:szCs w:val="22"/>
        </w:rPr>
        <w:t xml:space="preserve">Пояснительная записка </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Программа общеобразовательной учебной дисциплины «Основы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 и специалистов среднего звена.</w:t>
      </w:r>
    </w:p>
    <w:p w:rsidR="00C432A4" w:rsidRPr="00BD354D" w:rsidRDefault="00C432A4" w:rsidP="00A155F8">
      <w:pPr>
        <w:autoSpaceDE w:val="0"/>
        <w:autoSpaceDN w:val="0"/>
        <w:adjustRightInd w:val="0"/>
        <w:spacing w:line="280" w:lineRule="exact"/>
        <w:ind w:firstLine="851"/>
        <w:contextualSpacing/>
        <w:jc w:val="both"/>
        <w:rPr>
          <w:sz w:val="22"/>
          <w:szCs w:val="22"/>
        </w:rPr>
      </w:pPr>
      <w:proofErr w:type="gramStart"/>
      <w:r w:rsidRPr="00BD354D">
        <w:rPr>
          <w:sz w:val="22"/>
          <w:szCs w:val="22"/>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w:t>
      </w:r>
      <w:r w:rsidRPr="00BD354D">
        <w:rPr>
          <w:color w:val="C00000"/>
          <w:sz w:val="22"/>
          <w:szCs w:val="22"/>
        </w:rPr>
        <w:t>специальности</w:t>
      </w:r>
      <w:r w:rsidRPr="00BD354D">
        <w:rPr>
          <w:sz w:val="22"/>
          <w:szCs w:val="22"/>
        </w:rPr>
        <w:t xml:space="preserve"> среднего профессионального образования (письмо Департамента государственной</w:t>
      </w:r>
      <w:proofErr w:type="gramEnd"/>
      <w:r w:rsidRPr="00BD354D">
        <w:rPr>
          <w:sz w:val="22"/>
          <w:szCs w:val="22"/>
        </w:rPr>
        <w:t xml:space="preserve"> политики в сфере подготовки рабочих кадров и ДПО </w:t>
      </w:r>
      <w:proofErr w:type="spellStart"/>
      <w:r w:rsidRPr="00BD354D">
        <w:rPr>
          <w:sz w:val="22"/>
          <w:szCs w:val="22"/>
        </w:rPr>
        <w:t>Минобрнауки</w:t>
      </w:r>
      <w:proofErr w:type="spellEnd"/>
      <w:r w:rsidRPr="00BD354D">
        <w:rPr>
          <w:sz w:val="22"/>
          <w:szCs w:val="22"/>
        </w:rPr>
        <w:t xml:space="preserve"> России от 17.03.2015 № 06-259)</w:t>
      </w:r>
      <w:r w:rsidR="00626484" w:rsidRPr="00BD354D">
        <w:rPr>
          <w:sz w:val="22"/>
          <w:szCs w:val="22"/>
        </w:rPr>
        <w:t xml:space="preserve">, с учетом </w:t>
      </w:r>
      <w:r w:rsidR="000C04EC" w:rsidRPr="00BD354D">
        <w:rPr>
          <w:sz w:val="22"/>
          <w:szCs w:val="22"/>
        </w:rPr>
        <w:t>п</w:t>
      </w:r>
      <w:r w:rsidR="00626484" w:rsidRPr="00BD354D">
        <w:rPr>
          <w:sz w:val="22"/>
          <w:szCs w:val="22"/>
        </w:rPr>
        <w:t>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 з)</w:t>
      </w:r>
      <w:r w:rsidRPr="00BD354D">
        <w:rPr>
          <w:sz w:val="22"/>
          <w:szCs w:val="22"/>
        </w:rPr>
        <w:t>.</w:t>
      </w:r>
    </w:p>
    <w:p w:rsidR="00C432A4" w:rsidRPr="00BD354D" w:rsidRDefault="00C432A4" w:rsidP="00A155F8">
      <w:pPr>
        <w:autoSpaceDE w:val="0"/>
        <w:autoSpaceDN w:val="0"/>
        <w:adjustRightInd w:val="0"/>
        <w:spacing w:line="280" w:lineRule="exact"/>
        <w:ind w:firstLine="851"/>
        <w:contextualSpacing/>
        <w:jc w:val="both"/>
        <w:rPr>
          <w:b/>
          <w:bCs/>
          <w:sz w:val="22"/>
          <w:szCs w:val="22"/>
        </w:rPr>
      </w:pPr>
      <w:r w:rsidRPr="00BD354D">
        <w:rPr>
          <w:sz w:val="22"/>
          <w:szCs w:val="22"/>
        </w:rPr>
        <w:t xml:space="preserve">Содержание программы «Основы безопасности жизнедеятельности» направлено на достижение следующих </w:t>
      </w:r>
      <w:r w:rsidRPr="00BD354D">
        <w:rPr>
          <w:b/>
          <w:bCs/>
          <w:sz w:val="22"/>
          <w:szCs w:val="22"/>
        </w:rPr>
        <w:t>целей:</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снижение отрицательного влияния человеческого фактора на безопасность личности, общества и государства;</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формирование антитеррористического поведения, отрицательного отношения</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xml:space="preserve">к приему </w:t>
      </w:r>
      <w:proofErr w:type="spellStart"/>
      <w:r w:rsidRPr="00BD354D">
        <w:rPr>
          <w:sz w:val="22"/>
          <w:szCs w:val="22"/>
        </w:rPr>
        <w:t>психоактивных</w:t>
      </w:r>
      <w:proofErr w:type="spellEnd"/>
      <w:r w:rsidRPr="00BD354D">
        <w:rPr>
          <w:sz w:val="22"/>
          <w:szCs w:val="22"/>
        </w:rPr>
        <w:t xml:space="preserve"> веществ, в том числе наркотиков;</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обеспечение профилактики асоциального поведения учащихся.</w:t>
      </w:r>
    </w:p>
    <w:p w:rsidR="00C432A4" w:rsidRPr="00BD354D" w:rsidRDefault="00C432A4" w:rsidP="00BC4BF6">
      <w:pPr>
        <w:autoSpaceDE w:val="0"/>
        <w:autoSpaceDN w:val="0"/>
        <w:adjustRightInd w:val="0"/>
        <w:spacing w:line="280" w:lineRule="exact"/>
        <w:contextualSpacing/>
        <w:jc w:val="both"/>
        <w:rPr>
          <w:sz w:val="22"/>
          <w:szCs w:val="22"/>
        </w:rPr>
      </w:pPr>
    </w:p>
    <w:p w:rsidR="00C432A4" w:rsidRPr="00BD354D" w:rsidRDefault="00C432A4" w:rsidP="00BC4BF6">
      <w:pPr>
        <w:widowControl w:val="0"/>
        <w:overflowPunct w:val="0"/>
        <w:autoSpaceDE w:val="0"/>
        <w:autoSpaceDN w:val="0"/>
        <w:adjustRightInd w:val="0"/>
        <w:spacing w:line="280" w:lineRule="exact"/>
        <w:ind w:firstLine="851"/>
        <w:contextualSpacing/>
        <w:jc w:val="center"/>
        <w:rPr>
          <w:b/>
          <w:bCs/>
          <w:sz w:val="22"/>
          <w:szCs w:val="22"/>
        </w:rPr>
      </w:pPr>
      <w:r w:rsidRPr="00BD354D">
        <w:rPr>
          <w:b/>
          <w:bCs/>
          <w:sz w:val="22"/>
          <w:szCs w:val="22"/>
        </w:rPr>
        <w:t>1.3. Общая характеристика учебной дисциплины «Основы безопасности жизнедеятельности»</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В связи с этим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(ЧС), а при их возникновении — к проведению соответствующих мероприятий по ликвидации их негативных последствий, и прежде всего к оказанию первой помощи пострадавшим.</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xml:space="preserve">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w:t>
      </w:r>
      <w:proofErr w:type="gramStart"/>
      <w:r w:rsidRPr="00BD354D">
        <w:rPr>
          <w:sz w:val="22"/>
          <w:szCs w:val="22"/>
        </w:rPr>
        <w:t>человека</w:t>
      </w:r>
      <w:proofErr w:type="gramEnd"/>
      <w:r w:rsidRPr="00BD354D">
        <w:rPr>
          <w:sz w:val="22"/>
          <w:szCs w:val="22"/>
        </w:rPr>
        <w:t xml:space="preserve">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lastRenderedPageBreak/>
        <w:t>Основными содержательными темами программы являются: 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C432A4" w:rsidRPr="00BD354D" w:rsidRDefault="00C432A4" w:rsidP="009E6A6D">
      <w:pPr>
        <w:ind w:firstLine="709"/>
        <w:jc w:val="both"/>
        <w:rPr>
          <w:sz w:val="22"/>
          <w:szCs w:val="22"/>
        </w:rPr>
      </w:pPr>
      <w:r w:rsidRPr="00BD354D">
        <w:rPr>
          <w:sz w:val="22"/>
          <w:szCs w:val="22"/>
        </w:rPr>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w:t>
      </w:r>
      <w:r w:rsidRPr="00854852">
        <w:rPr>
          <w:color w:val="000000" w:themeColor="text1"/>
          <w:sz w:val="22"/>
          <w:szCs w:val="22"/>
        </w:rPr>
        <w:t xml:space="preserve">программы подготовки специалистов среднего звена (ППССЗ) </w:t>
      </w:r>
      <w:r w:rsidRPr="00BD354D">
        <w:rPr>
          <w:sz w:val="22"/>
          <w:szCs w:val="22"/>
        </w:rPr>
        <w:t xml:space="preserve">на базе основного общего образования. </w:t>
      </w:r>
      <w:proofErr w:type="gramStart"/>
      <w:r w:rsidRPr="00BD354D">
        <w:rPr>
          <w:sz w:val="22"/>
          <w:szCs w:val="22"/>
        </w:rPr>
        <w:t>В связи с этим программой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w:t>
      </w:r>
      <w:proofErr w:type="gramEnd"/>
      <w:r w:rsidRPr="00BD354D">
        <w:rPr>
          <w:sz w:val="22"/>
          <w:szCs w:val="22"/>
        </w:rPr>
        <w:t xml:space="preserve"> В итоге у юношей формируется адекватное представление о военной службе, развиваются качества личности, необходимые для ее прохождения.</w:t>
      </w:r>
    </w:p>
    <w:p w:rsidR="00C432A4" w:rsidRPr="00BD354D" w:rsidRDefault="00C432A4" w:rsidP="009E6A6D">
      <w:pPr>
        <w:autoSpaceDE w:val="0"/>
        <w:autoSpaceDN w:val="0"/>
        <w:adjustRightInd w:val="0"/>
        <w:spacing w:line="280" w:lineRule="exact"/>
        <w:ind w:firstLine="709"/>
        <w:contextualSpacing/>
        <w:jc w:val="both"/>
        <w:rPr>
          <w:sz w:val="22"/>
          <w:szCs w:val="22"/>
        </w:rPr>
      </w:pPr>
      <w:r w:rsidRPr="00BD354D">
        <w:rPr>
          <w:sz w:val="22"/>
          <w:szCs w:val="22"/>
        </w:rPr>
        <w:t>Для девушек в программе предусмотрен раздел «Основы медицинских знаний».</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ухода за младенцем, поддержании в семье духовности, комфортного психологического климата.</w:t>
      </w:r>
    </w:p>
    <w:p w:rsidR="00C432A4" w:rsidRPr="00854852" w:rsidRDefault="00C432A4" w:rsidP="00A155F8">
      <w:pPr>
        <w:autoSpaceDE w:val="0"/>
        <w:autoSpaceDN w:val="0"/>
        <w:adjustRightInd w:val="0"/>
        <w:spacing w:line="280" w:lineRule="exact"/>
        <w:ind w:firstLine="851"/>
        <w:contextualSpacing/>
        <w:jc w:val="both"/>
        <w:rPr>
          <w:color w:val="000000" w:themeColor="text1"/>
          <w:sz w:val="22"/>
          <w:szCs w:val="22"/>
        </w:rPr>
      </w:pPr>
      <w:r w:rsidRPr="00BD354D">
        <w:rPr>
          <w:sz w:val="22"/>
          <w:szCs w:val="22"/>
        </w:rPr>
        <w:t xml:space="preserve">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w:t>
      </w:r>
      <w:r w:rsidRPr="00854852">
        <w:rPr>
          <w:color w:val="000000" w:themeColor="text1"/>
          <w:sz w:val="22"/>
          <w:szCs w:val="22"/>
        </w:rPr>
        <w:t>программы подготовки специалистов среднего звена (ППССЗ) на базе основного общего образования с получением среднего общего образования.</w:t>
      </w:r>
    </w:p>
    <w:p w:rsidR="00C432A4" w:rsidRPr="00854852" w:rsidRDefault="00C432A4" w:rsidP="00A155F8">
      <w:pPr>
        <w:widowControl w:val="0"/>
        <w:autoSpaceDE w:val="0"/>
        <w:autoSpaceDN w:val="0"/>
        <w:adjustRightInd w:val="0"/>
        <w:spacing w:line="280" w:lineRule="exact"/>
        <w:ind w:firstLine="851"/>
        <w:contextualSpacing/>
        <w:jc w:val="both"/>
        <w:rPr>
          <w:b/>
          <w:bCs/>
          <w:color w:val="000000" w:themeColor="text1"/>
          <w:sz w:val="22"/>
          <w:szCs w:val="22"/>
        </w:rPr>
      </w:pPr>
    </w:p>
    <w:p w:rsidR="00C432A4" w:rsidRPr="00854852" w:rsidRDefault="00C432A4" w:rsidP="00A155F8">
      <w:pPr>
        <w:widowControl w:val="0"/>
        <w:autoSpaceDE w:val="0"/>
        <w:autoSpaceDN w:val="0"/>
        <w:adjustRightInd w:val="0"/>
        <w:spacing w:line="280" w:lineRule="exact"/>
        <w:ind w:firstLine="851"/>
        <w:contextualSpacing/>
        <w:jc w:val="both"/>
        <w:rPr>
          <w:b/>
          <w:bCs/>
          <w:color w:val="000000" w:themeColor="text1"/>
          <w:sz w:val="22"/>
          <w:szCs w:val="22"/>
        </w:rPr>
      </w:pPr>
      <w:r w:rsidRPr="00854852">
        <w:rPr>
          <w:b/>
          <w:bCs/>
          <w:color w:val="000000" w:themeColor="text1"/>
          <w:sz w:val="22"/>
          <w:szCs w:val="22"/>
        </w:rPr>
        <w:t>1.4.Место учебной дисциплины в учебном плане</w:t>
      </w:r>
    </w:p>
    <w:p w:rsidR="00C432A4" w:rsidRPr="00854852" w:rsidRDefault="00C432A4" w:rsidP="00A155F8">
      <w:pPr>
        <w:autoSpaceDE w:val="0"/>
        <w:autoSpaceDN w:val="0"/>
        <w:adjustRightInd w:val="0"/>
        <w:spacing w:line="280" w:lineRule="exact"/>
        <w:ind w:firstLine="851"/>
        <w:contextualSpacing/>
        <w:jc w:val="both"/>
        <w:rPr>
          <w:color w:val="000000" w:themeColor="text1"/>
          <w:sz w:val="22"/>
          <w:szCs w:val="22"/>
        </w:rPr>
      </w:pPr>
      <w:r w:rsidRPr="00854852">
        <w:rPr>
          <w:color w:val="000000" w:themeColor="text1"/>
          <w:sz w:val="22"/>
          <w:szCs w:val="22"/>
        </w:rPr>
        <w:t>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rsidR="00C432A4" w:rsidRPr="00854852" w:rsidRDefault="00C432A4" w:rsidP="00A155F8">
      <w:pPr>
        <w:autoSpaceDE w:val="0"/>
        <w:autoSpaceDN w:val="0"/>
        <w:adjustRightInd w:val="0"/>
        <w:spacing w:line="280" w:lineRule="exact"/>
        <w:ind w:firstLine="851"/>
        <w:contextualSpacing/>
        <w:jc w:val="both"/>
        <w:rPr>
          <w:color w:val="000000" w:themeColor="text1"/>
          <w:sz w:val="22"/>
          <w:szCs w:val="22"/>
        </w:rPr>
      </w:pPr>
      <w:r w:rsidRPr="00854852">
        <w:rPr>
          <w:color w:val="000000" w:themeColor="text1"/>
          <w:sz w:val="22"/>
          <w:szCs w:val="22"/>
        </w:rPr>
        <w:t>Учебная дисциплина «Основы безопасности жизнедеятельности» изучается в общеобразовательном цикле учебного плана программы подготовки специалистов среднего звена (ППССЗ) на базе основного общего образования с получением среднего общего образования.</w:t>
      </w:r>
    </w:p>
    <w:p w:rsidR="00C432A4" w:rsidRPr="00854852" w:rsidRDefault="00C432A4" w:rsidP="00A155F8">
      <w:pPr>
        <w:autoSpaceDE w:val="0"/>
        <w:autoSpaceDN w:val="0"/>
        <w:adjustRightInd w:val="0"/>
        <w:spacing w:line="280" w:lineRule="exact"/>
        <w:ind w:firstLine="851"/>
        <w:contextualSpacing/>
        <w:jc w:val="both"/>
        <w:rPr>
          <w:color w:val="000000" w:themeColor="text1"/>
          <w:sz w:val="22"/>
          <w:szCs w:val="22"/>
        </w:rPr>
      </w:pPr>
      <w:r w:rsidRPr="00854852">
        <w:rPr>
          <w:color w:val="000000" w:themeColor="text1"/>
          <w:sz w:val="22"/>
          <w:szCs w:val="22"/>
        </w:rPr>
        <w:t>В учебных планах программы подготовки специалистов среднего звена (ППССЗ) место учебной дисциплины «Основы безопасности жизнедеятельности» — в составе общих общеобразовательных учебных дисциплин, формируемых из обязательных предметных областей ФГОС среднего общего образования, для профессий СПО соответствующего профиля профессионального образования.</w:t>
      </w:r>
    </w:p>
    <w:p w:rsidR="00C432A4" w:rsidRPr="00854852" w:rsidRDefault="00C432A4" w:rsidP="00A155F8">
      <w:pPr>
        <w:autoSpaceDE w:val="0"/>
        <w:autoSpaceDN w:val="0"/>
        <w:adjustRightInd w:val="0"/>
        <w:spacing w:line="280" w:lineRule="exact"/>
        <w:ind w:firstLine="851"/>
        <w:contextualSpacing/>
        <w:jc w:val="both"/>
        <w:rPr>
          <w:color w:val="000000" w:themeColor="text1"/>
          <w:sz w:val="22"/>
          <w:szCs w:val="22"/>
        </w:rPr>
      </w:pPr>
    </w:p>
    <w:p w:rsidR="00C432A4" w:rsidRPr="00854852" w:rsidRDefault="00C432A4" w:rsidP="00A155F8">
      <w:pPr>
        <w:pStyle w:val="a5"/>
        <w:widowControl w:val="0"/>
        <w:numPr>
          <w:ilvl w:val="1"/>
          <w:numId w:val="23"/>
        </w:numPr>
        <w:autoSpaceDE w:val="0"/>
        <w:autoSpaceDN w:val="0"/>
        <w:adjustRightInd w:val="0"/>
        <w:spacing w:line="280" w:lineRule="exact"/>
        <w:ind w:left="0" w:firstLine="851"/>
        <w:contextualSpacing/>
        <w:jc w:val="both"/>
        <w:rPr>
          <w:b/>
          <w:bCs/>
          <w:color w:val="000000" w:themeColor="text1"/>
          <w:sz w:val="22"/>
          <w:szCs w:val="22"/>
        </w:rPr>
      </w:pPr>
      <w:r w:rsidRPr="00854852">
        <w:rPr>
          <w:b/>
          <w:bCs/>
          <w:color w:val="000000" w:themeColor="text1"/>
          <w:sz w:val="22"/>
          <w:szCs w:val="22"/>
        </w:rPr>
        <w:t>Результаты освоения учебной дисциплины</w:t>
      </w:r>
    </w:p>
    <w:p w:rsidR="00C432A4" w:rsidRPr="00BD354D" w:rsidRDefault="00C432A4" w:rsidP="00A155F8">
      <w:pPr>
        <w:autoSpaceDE w:val="0"/>
        <w:autoSpaceDN w:val="0"/>
        <w:adjustRightInd w:val="0"/>
        <w:spacing w:line="280" w:lineRule="exact"/>
        <w:ind w:firstLine="851"/>
        <w:contextualSpacing/>
        <w:jc w:val="both"/>
        <w:rPr>
          <w:b/>
          <w:bCs/>
          <w:sz w:val="22"/>
          <w:szCs w:val="22"/>
        </w:rPr>
      </w:pPr>
      <w:r w:rsidRPr="00BD354D">
        <w:rPr>
          <w:sz w:val="22"/>
          <w:szCs w:val="22"/>
        </w:rPr>
        <w:t xml:space="preserve">Освоение содержания учебной дисциплины «Основы безопасности жизнедеятельности» обеспечивает достижение следующих </w:t>
      </w:r>
      <w:r w:rsidRPr="00BD354D">
        <w:rPr>
          <w:b/>
          <w:bCs/>
          <w:sz w:val="22"/>
          <w:szCs w:val="22"/>
        </w:rPr>
        <w:t>результатов:</w:t>
      </w:r>
    </w:p>
    <w:p w:rsidR="00C432A4" w:rsidRPr="00BD354D" w:rsidRDefault="00C432A4" w:rsidP="00A155F8">
      <w:pPr>
        <w:autoSpaceDE w:val="0"/>
        <w:autoSpaceDN w:val="0"/>
        <w:adjustRightInd w:val="0"/>
        <w:spacing w:line="280" w:lineRule="exact"/>
        <w:ind w:firstLine="851"/>
        <w:contextualSpacing/>
        <w:jc w:val="both"/>
        <w:rPr>
          <w:b/>
          <w:bCs/>
          <w:sz w:val="22"/>
          <w:szCs w:val="22"/>
        </w:rPr>
      </w:pPr>
      <w:r w:rsidRPr="00BD354D">
        <w:rPr>
          <w:sz w:val="22"/>
          <w:szCs w:val="22"/>
        </w:rPr>
        <w:t xml:space="preserve">• </w:t>
      </w:r>
      <w:r w:rsidRPr="00BD354D">
        <w:rPr>
          <w:b/>
          <w:bCs/>
          <w:i/>
          <w:iCs/>
          <w:sz w:val="22"/>
          <w:szCs w:val="22"/>
        </w:rPr>
        <w:t>личностных</w:t>
      </w:r>
      <w:r w:rsidRPr="00BD354D">
        <w:rPr>
          <w:b/>
          <w:bCs/>
          <w:sz w:val="22"/>
          <w:szCs w:val="22"/>
        </w:rPr>
        <w:t>:</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готовность к служению Отечеству, его защите;</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формирование потребности соблюдать нормы здорового образа жизни, осознанно выполнять правила безопасности жизнедеятельности;</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исключение из своей жизни вредных привычек (курения, пьянства и т. д.);</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освоение приемов действий в опасных и чрезвычайных ситуациях природного, техногенного и социального характера;</w:t>
      </w:r>
    </w:p>
    <w:p w:rsidR="00C432A4" w:rsidRPr="00854852" w:rsidRDefault="00C432A4" w:rsidP="00A155F8">
      <w:pPr>
        <w:autoSpaceDE w:val="0"/>
        <w:autoSpaceDN w:val="0"/>
        <w:adjustRightInd w:val="0"/>
        <w:spacing w:line="280" w:lineRule="exact"/>
        <w:ind w:firstLine="851"/>
        <w:contextualSpacing/>
        <w:jc w:val="both"/>
        <w:rPr>
          <w:b/>
          <w:bCs/>
          <w:color w:val="000000" w:themeColor="text1"/>
          <w:sz w:val="22"/>
          <w:szCs w:val="22"/>
        </w:rPr>
      </w:pPr>
      <w:r w:rsidRPr="00854852">
        <w:rPr>
          <w:color w:val="000000" w:themeColor="text1"/>
          <w:sz w:val="22"/>
          <w:szCs w:val="22"/>
        </w:rPr>
        <w:t xml:space="preserve">• </w:t>
      </w:r>
      <w:proofErr w:type="spellStart"/>
      <w:r w:rsidRPr="00854852">
        <w:rPr>
          <w:b/>
          <w:bCs/>
          <w:i/>
          <w:iCs/>
          <w:color w:val="000000" w:themeColor="text1"/>
          <w:sz w:val="22"/>
          <w:szCs w:val="22"/>
        </w:rPr>
        <w:t>межпредметных</w:t>
      </w:r>
      <w:proofErr w:type="spellEnd"/>
      <w:r w:rsidRPr="00854852">
        <w:rPr>
          <w:b/>
          <w:bCs/>
          <w:color w:val="000000" w:themeColor="text1"/>
          <w:sz w:val="22"/>
          <w:szCs w:val="22"/>
        </w:rPr>
        <w:t>:</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овладение умениями формулировать личные понятия о безопасности; анализировать причины возникновения опасных и чрезвычайных ситуаций;</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обобщать и сравнивать последствия опасных и чрезвычайных ситуаций;</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выявлять причинно-следственные связи опасных ситуаций и их влияние на безопасность жизнедеятельности человека;</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lastRenderedPageBreak/>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освоение знания устройства и принципов действия бытовых приборов и других технических средств, используемых в повседневной жизни;</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приобретение опыта локализации возможных опасных −− ситуаций, связанных</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с нарушением работы технических средств и правил их эксплуатации;</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формирование установки на здоровый образ жизни;</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C432A4" w:rsidRPr="00BD354D" w:rsidRDefault="00C432A4" w:rsidP="00A155F8">
      <w:pPr>
        <w:autoSpaceDE w:val="0"/>
        <w:autoSpaceDN w:val="0"/>
        <w:adjustRightInd w:val="0"/>
        <w:spacing w:line="280" w:lineRule="exact"/>
        <w:ind w:firstLine="851"/>
        <w:contextualSpacing/>
        <w:jc w:val="both"/>
        <w:rPr>
          <w:b/>
          <w:bCs/>
          <w:sz w:val="22"/>
          <w:szCs w:val="22"/>
        </w:rPr>
      </w:pPr>
      <w:r w:rsidRPr="00BD354D">
        <w:rPr>
          <w:sz w:val="22"/>
          <w:szCs w:val="22"/>
        </w:rPr>
        <w:t xml:space="preserve">• </w:t>
      </w:r>
      <w:r w:rsidRPr="00BD354D">
        <w:rPr>
          <w:b/>
          <w:bCs/>
          <w:i/>
          <w:iCs/>
          <w:sz w:val="22"/>
          <w:szCs w:val="22"/>
        </w:rPr>
        <w:t>предметных</w:t>
      </w:r>
      <w:r w:rsidRPr="00BD354D">
        <w:rPr>
          <w:b/>
          <w:bCs/>
          <w:sz w:val="22"/>
          <w:szCs w:val="22"/>
        </w:rPr>
        <w:t>:</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xml:space="preserve">−− </w:t>
      </w:r>
      <w:proofErr w:type="spellStart"/>
      <w:r w:rsidRPr="00BD354D">
        <w:rPr>
          <w:sz w:val="22"/>
          <w:szCs w:val="22"/>
        </w:rPr>
        <w:t>сформированность</w:t>
      </w:r>
      <w:proofErr w:type="spellEnd"/>
      <w:r w:rsidRPr="00BD354D">
        <w:rPr>
          <w:sz w:val="22"/>
          <w:szCs w:val="22"/>
        </w:rPr>
        <w:t xml:space="preserve"> представлений о культуре безопасности жизнедеятельности, в том числе о культуре экологической безопасности как </w:t>
      </w:r>
      <w:proofErr w:type="spellStart"/>
      <w:r w:rsidRPr="00BD354D">
        <w:rPr>
          <w:sz w:val="22"/>
          <w:szCs w:val="22"/>
        </w:rPr>
        <w:t>жизненноважной</w:t>
      </w:r>
      <w:proofErr w:type="spellEnd"/>
      <w:r w:rsidRPr="00BD354D">
        <w:rPr>
          <w:sz w:val="22"/>
          <w:szCs w:val="22"/>
        </w:rPr>
        <w:t xml:space="preserve">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xml:space="preserve">−− </w:t>
      </w:r>
      <w:proofErr w:type="spellStart"/>
      <w:r w:rsidRPr="00BD354D">
        <w:rPr>
          <w:sz w:val="22"/>
          <w:szCs w:val="22"/>
        </w:rPr>
        <w:t>сформированность</w:t>
      </w:r>
      <w:proofErr w:type="spellEnd"/>
      <w:r w:rsidRPr="00BD354D">
        <w:rPr>
          <w:sz w:val="22"/>
          <w:szCs w:val="22"/>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xml:space="preserve">−− </w:t>
      </w:r>
      <w:proofErr w:type="spellStart"/>
      <w:r w:rsidRPr="00BD354D">
        <w:rPr>
          <w:sz w:val="22"/>
          <w:szCs w:val="22"/>
        </w:rPr>
        <w:t>сформированность</w:t>
      </w:r>
      <w:proofErr w:type="spellEnd"/>
      <w:r w:rsidRPr="00BD354D">
        <w:rPr>
          <w:sz w:val="22"/>
          <w:szCs w:val="22"/>
        </w:rPr>
        <w:t xml:space="preserve"> представлений о здоровом образе жизни как о средстве обеспечения духовного, физического и социального благополучия личности;</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освоение знания распространенных опасных и чрезвычайных ситуаций природного, техногенного и социального характера;</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освоение знания факторов, пагубно влияющих на здоровье человека;</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lastRenderedPageBreak/>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получение и освоение знания основ обороны государства и воинской службы:</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C432A4" w:rsidRPr="00BD354D" w:rsidRDefault="00C432A4" w:rsidP="00A155F8">
      <w:pPr>
        <w:autoSpaceDE w:val="0"/>
        <w:autoSpaceDN w:val="0"/>
        <w:adjustRightInd w:val="0"/>
        <w:spacing w:line="280" w:lineRule="exact"/>
        <w:ind w:firstLine="851"/>
        <w:contextualSpacing/>
        <w:jc w:val="both"/>
        <w:rPr>
          <w:sz w:val="22"/>
          <w:szCs w:val="22"/>
        </w:rPr>
      </w:pPr>
      <w:r w:rsidRPr="00BD354D">
        <w:rPr>
          <w:sz w:val="22"/>
          <w:szCs w:val="22"/>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C432A4" w:rsidRPr="00BD354D" w:rsidRDefault="00C432A4" w:rsidP="00A155F8">
      <w:pPr>
        <w:autoSpaceDE w:val="0"/>
        <w:autoSpaceDN w:val="0"/>
        <w:adjustRightInd w:val="0"/>
        <w:spacing w:line="280" w:lineRule="exact"/>
        <w:contextualSpacing/>
        <w:jc w:val="right"/>
        <w:rPr>
          <w:bCs/>
          <w:sz w:val="22"/>
          <w:szCs w:val="22"/>
        </w:rPr>
      </w:pPr>
      <w:r w:rsidRPr="00BD354D">
        <w:rPr>
          <w:b/>
          <w:bCs/>
          <w:sz w:val="22"/>
          <w:szCs w:val="22"/>
        </w:rPr>
        <w:t xml:space="preserve">Соответствие личностных и </w:t>
      </w:r>
      <w:proofErr w:type="spellStart"/>
      <w:r w:rsidRPr="00BD354D">
        <w:rPr>
          <w:b/>
          <w:bCs/>
          <w:sz w:val="22"/>
          <w:szCs w:val="22"/>
        </w:rPr>
        <w:t>метапредметных</w:t>
      </w:r>
      <w:proofErr w:type="spellEnd"/>
      <w:r w:rsidRPr="00BD354D">
        <w:rPr>
          <w:b/>
          <w:bCs/>
          <w:sz w:val="22"/>
          <w:szCs w:val="22"/>
        </w:rPr>
        <w:t xml:space="preserve"> результатов общим компетенциям </w:t>
      </w:r>
      <w:r w:rsidRPr="00BD354D">
        <w:rPr>
          <w:bCs/>
          <w:sz w:val="22"/>
          <w:szCs w:val="22"/>
        </w:rPr>
        <w:t>Таблица 1</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2335"/>
        <w:gridCol w:w="3401"/>
        <w:gridCol w:w="4253"/>
      </w:tblGrid>
      <w:tr w:rsidR="00C432A4" w:rsidRPr="00BD354D" w:rsidTr="00460313">
        <w:tc>
          <w:tcPr>
            <w:tcW w:w="2341" w:type="dxa"/>
            <w:gridSpan w:val="2"/>
          </w:tcPr>
          <w:p w:rsidR="00C432A4" w:rsidRPr="00BD354D" w:rsidRDefault="00C432A4" w:rsidP="004603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2"/>
                <w:szCs w:val="22"/>
                <w:lang w:eastAsia="en-US"/>
              </w:rPr>
            </w:pPr>
            <w:r w:rsidRPr="00BD354D">
              <w:rPr>
                <w:b/>
                <w:bCs/>
                <w:sz w:val="22"/>
                <w:szCs w:val="22"/>
                <w:lang w:eastAsia="en-US"/>
              </w:rPr>
              <w:t>Общие компетенции</w:t>
            </w:r>
          </w:p>
        </w:tc>
        <w:tc>
          <w:tcPr>
            <w:tcW w:w="3401" w:type="dxa"/>
          </w:tcPr>
          <w:p w:rsidR="00C432A4" w:rsidRPr="00BD354D" w:rsidRDefault="00C432A4" w:rsidP="004603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2"/>
                <w:szCs w:val="22"/>
                <w:lang w:eastAsia="en-US"/>
              </w:rPr>
            </w:pPr>
            <w:r w:rsidRPr="00BD354D">
              <w:rPr>
                <w:b/>
                <w:bCs/>
                <w:sz w:val="22"/>
                <w:szCs w:val="22"/>
                <w:lang w:eastAsia="en-US"/>
              </w:rPr>
              <w:t>Личностные результаты</w:t>
            </w:r>
          </w:p>
        </w:tc>
        <w:tc>
          <w:tcPr>
            <w:tcW w:w="4253" w:type="dxa"/>
          </w:tcPr>
          <w:p w:rsidR="00C432A4" w:rsidRPr="00BD354D" w:rsidRDefault="00C432A4" w:rsidP="009D7C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2"/>
                <w:szCs w:val="22"/>
                <w:lang w:eastAsia="en-US"/>
              </w:rPr>
            </w:pPr>
            <w:proofErr w:type="spellStart"/>
            <w:r w:rsidRPr="00854852">
              <w:rPr>
                <w:b/>
                <w:bCs/>
                <w:color w:val="000000" w:themeColor="text1"/>
                <w:sz w:val="22"/>
                <w:szCs w:val="22"/>
                <w:lang w:eastAsia="en-US"/>
              </w:rPr>
              <w:t>Ме</w:t>
            </w:r>
            <w:r w:rsidR="009D7CAA" w:rsidRPr="00854852">
              <w:rPr>
                <w:b/>
                <w:bCs/>
                <w:color w:val="000000" w:themeColor="text1"/>
                <w:sz w:val="22"/>
                <w:szCs w:val="22"/>
                <w:lang w:eastAsia="en-US"/>
              </w:rPr>
              <w:t>то</w:t>
            </w:r>
            <w:r w:rsidRPr="00854852">
              <w:rPr>
                <w:b/>
                <w:bCs/>
                <w:color w:val="000000" w:themeColor="text1"/>
                <w:sz w:val="22"/>
                <w:szCs w:val="22"/>
                <w:lang w:eastAsia="en-US"/>
              </w:rPr>
              <w:t>предметные</w:t>
            </w:r>
            <w:proofErr w:type="spellEnd"/>
            <w:r w:rsidRPr="00854852">
              <w:rPr>
                <w:b/>
                <w:bCs/>
                <w:color w:val="000000" w:themeColor="text1"/>
                <w:sz w:val="22"/>
                <w:szCs w:val="22"/>
                <w:lang w:eastAsia="en-US"/>
              </w:rPr>
              <w:t xml:space="preserve"> </w:t>
            </w:r>
            <w:r w:rsidRPr="00BD354D">
              <w:rPr>
                <w:b/>
                <w:bCs/>
                <w:sz w:val="22"/>
                <w:szCs w:val="22"/>
                <w:lang w:eastAsia="en-US"/>
              </w:rPr>
              <w:t>результаты</w:t>
            </w:r>
          </w:p>
        </w:tc>
      </w:tr>
      <w:tr w:rsidR="00C432A4" w:rsidRPr="00BD354D" w:rsidTr="00460313">
        <w:trPr>
          <w:trHeight w:val="274"/>
        </w:trPr>
        <w:tc>
          <w:tcPr>
            <w:tcW w:w="2341" w:type="dxa"/>
            <w:gridSpan w:val="2"/>
          </w:tcPr>
          <w:p w:rsidR="009D5C2A" w:rsidRPr="009D7CAA" w:rsidRDefault="003846E3" w:rsidP="009D5C2A">
            <w:pPr>
              <w:spacing w:line="266" w:lineRule="auto"/>
              <w:ind w:left="40" w:right="40" w:firstLine="540"/>
              <w:jc w:val="center"/>
              <w:rPr>
                <w:sz w:val="20"/>
                <w:szCs w:val="20"/>
              </w:rPr>
            </w:pPr>
            <w:proofErr w:type="gramStart"/>
            <w:r w:rsidRPr="009D7CAA">
              <w:t>ОК</w:t>
            </w:r>
            <w:proofErr w:type="gramEnd"/>
            <w:r w:rsidRPr="009D7CAA">
              <w:t xml:space="preserve"> 1. </w:t>
            </w:r>
            <w:r w:rsidR="009D5C2A" w:rsidRPr="009D7CAA">
              <w:rPr>
                <w:rFonts w:eastAsia="Arial"/>
                <w:sz w:val="20"/>
                <w:szCs w:val="20"/>
              </w:rPr>
              <w:t>Выбирать способы решения задач профессиональной деятельности применительно к различным контекстам;</w:t>
            </w:r>
          </w:p>
          <w:p w:rsidR="003846E3" w:rsidRPr="009D7CAA" w:rsidRDefault="003846E3" w:rsidP="009D5C2A">
            <w:pPr>
              <w:pStyle w:val="ConsPlusNormal"/>
              <w:ind w:firstLine="540"/>
              <w:jc w:val="center"/>
              <w:rPr>
                <w:rFonts w:ascii="Times New Roman" w:hAnsi="Times New Roman" w:cs="Times New Roman"/>
              </w:rPr>
            </w:pPr>
            <w:r w:rsidRPr="009D7CAA">
              <w:rPr>
                <w:rFonts w:ascii="Times New Roman" w:hAnsi="Times New Roman" w:cs="Times New Roman"/>
              </w:rPr>
              <w:t>.</w:t>
            </w:r>
          </w:p>
          <w:p w:rsidR="00C432A4" w:rsidRPr="009D7CAA" w:rsidRDefault="00C432A4" w:rsidP="009D5C2A">
            <w:pPr>
              <w:spacing w:line="200" w:lineRule="exact"/>
              <w:contextualSpacing/>
              <w:jc w:val="center"/>
              <w:rPr>
                <w:sz w:val="22"/>
                <w:szCs w:val="22"/>
                <w:lang w:eastAsia="en-US"/>
              </w:rPr>
            </w:pPr>
          </w:p>
        </w:tc>
        <w:tc>
          <w:tcPr>
            <w:tcW w:w="3401" w:type="dxa"/>
          </w:tcPr>
          <w:p w:rsidR="00C432A4" w:rsidRPr="00BD354D" w:rsidRDefault="00C432A4" w:rsidP="00485075">
            <w:pPr>
              <w:autoSpaceDE w:val="0"/>
              <w:autoSpaceDN w:val="0"/>
              <w:adjustRightInd w:val="0"/>
              <w:contextualSpacing/>
              <w:jc w:val="both"/>
              <w:rPr>
                <w:sz w:val="22"/>
                <w:szCs w:val="22"/>
              </w:rPr>
            </w:pPr>
            <w:r w:rsidRPr="00BD354D">
              <w:rPr>
                <w:sz w:val="22"/>
                <w:szCs w:val="22"/>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tc>
        <w:tc>
          <w:tcPr>
            <w:tcW w:w="4253" w:type="dxa"/>
          </w:tcPr>
          <w:p w:rsidR="00C432A4" w:rsidRPr="00BD354D" w:rsidRDefault="00C432A4" w:rsidP="00485075">
            <w:pPr>
              <w:autoSpaceDE w:val="0"/>
              <w:autoSpaceDN w:val="0"/>
              <w:adjustRightInd w:val="0"/>
              <w:contextualSpacing/>
              <w:jc w:val="both"/>
              <w:rPr>
                <w:sz w:val="22"/>
                <w:szCs w:val="22"/>
              </w:rPr>
            </w:pPr>
            <w:r w:rsidRPr="00BD354D">
              <w:rPr>
                <w:sz w:val="22"/>
                <w:szCs w:val="22"/>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C432A4" w:rsidRPr="00BD354D" w:rsidRDefault="00C432A4" w:rsidP="00485075">
            <w:pPr>
              <w:autoSpaceDE w:val="0"/>
              <w:autoSpaceDN w:val="0"/>
              <w:adjustRightInd w:val="0"/>
              <w:contextualSpacing/>
              <w:jc w:val="both"/>
              <w:rPr>
                <w:sz w:val="22"/>
                <w:szCs w:val="22"/>
              </w:rPr>
            </w:pPr>
            <w:r w:rsidRPr="00BD354D">
              <w:rPr>
                <w:sz w:val="22"/>
                <w:szCs w:val="22"/>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tc>
      </w:tr>
      <w:tr w:rsidR="00C432A4" w:rsidRPr="00BD354D" w:rsidTr="00460313">
        <w:tc>
          <w:tcPr>
            <w:tcW w:w="2341" w:type="dxa"/>
            <w:gridSpan w:val="2"/>
          </w:tcPr>
          <w:p w:rsidR="00C432A4" w:rsidRPr="009D7CAA" w:rsidRDefault="003846E3" w:rsidP="009D5C2A">
            <w:pPr>
              <w:widowControl w:val="0"/>
              <w:autoSpaceDE w:val="0"/>
              <w:autoSpaceDN w:val="0"/>
              <w:adjustRightInd w:val="0"/>
              <w:jc w:val="center"/>
              <w:rPr>
                <w:color w:val="FF0000"/>
                <w:sz w:val="22"/>
                <w:szCs w:val="22"/>
                <w:lang w:eastAsia="en-US"/>
              </w:rPr>
            </w:pPr>
            <w:proofErr w:type="gramStart"/>
            <w:r w:rsidRPr="009D7CAA">
              <w:t>ОК</w:t>
            </w:r>
            <w:proofErr w:type="gramEnd"/>
            <w:r w:rsidRPr="009D7CAA">
              <w:t xml:space="preserve"> 2. </w:t>
            </w:r>
            <w:r w:rsidR="009D5C2A" w:rsidRPr="009D7CAA">
              <w:rPr>
                <w:rFonts w:eastAsia="Arial"/>
                <w:sz w:val="20"/>
                <w:szCs w:val="20"/>
              </w:rPr>
              <w:t>. Осуществлять поиск, анализ и интерпретацию информации, необходимой для выполнения задач профессиональной деятельности</w:t>
            </w:r>
          </w:p>
        </w:tc>
        <w:tc>
          <w:tcPr>
            <w:tcW w:w="3401" w:type="dxa"/>
          </w:tcPr>
          <w:p w:rsidR="00C432A4" w:rsidRPr="00BD354D" w:rsidRDefault="00C432A4" w:rsidP="00485075">
            <w:pPr>
              <w:autoSpaceDE w:val="0"/>
              <w:autoSpaceDN w:val="0"/>
              <w:adjustRightInd w:val="0"/>
              <w:jc w:val="both"/>
              <w:rPr>
                <w:sz w:val="22"/>
                <w:szCs w:val="22"/>
              </w:rPr>
            </w:pPr>
            <w:r w:rsidRPr="00BD354D">
              <w:rPr>
                <w:sz w:val="22"/>
                <w:szCs w:val="22"/>
              </w:rPr>
              <w:t>−− воспитание ответственного отношения к сохранению окружающей природной среды, личному здоровью, как к индивидуальной и общественной ценности;</w:t>
            </w:r>
          </w:p>
        </w:tc>
        <w:tc>
          <w:tcPr>
            <w:tcW w:w="4253" w:type="dxa"/>
          </w:tcPr>
          <w:p w:rsidR="00C432A4" w:rsidRPr="00BD354D" w:rsidRDefault="00C432A4" w:rsidP="00485075">
            <w:pPr>
              <w:autoSpaceDE w:val="0"/>
              <w:autoSpaceDN w:val="0"/>
              <w:adjustRightInd w:val="0"/>
              <w:jc w:val="both"/>
              <w:rPr>
                <w:sz w:val="22"/>
                <w:szCs w:val="22"/>
              </w:rPr>
            </w:pPr>
            <w:r w:rsidRPr="00BD354D">
              <w:rPr>
                <w:sz w:val="22"/>
                <w:szCs w:val="22"/>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C432A4" w:rsidRPr="00BD354D" w:rsidRDefault="00C432A4" w:rsidP="00485075">
            <w:pPr>
              <w:autoSpaceDE w:val="0"/>
              <w:autoSpaceDN w:val="0"/>
              <w:adjustRightInd w:val="0"/>
              <w:jc w:val="both"/>
              <w:rPr>
                <w:sz w:val="22"/>
                <w:szCs w:val="22"/>
              </w:rPr>
            </w:pPr>
            <w:r w:rsidRPr="00BD354D">
              <w:rPr>
                <w:sz w:val="22"/>
                <w:szCs w:val="22"/>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C432A4" w:rsidRPr="00BD354D" w:rsidRDefault="00C432A4" w:rsidP="00485075">
            <w:pPr>
              <w:autoSpaceDE w:val="0"/>
              <w:autoSpaceDN w:val="0"/>
              <w:adjustRightInd w:val="0"/>
              <w:jc w:val="both"/>
              <w:rPr>
                <w:sz w:val="22"/>
                <w:szCs w:val="22"/>
              </w:rPr>
            </w:pPr>
            <w:r w:rsidRPr="00BD354D">
              <w:rPr>
                <w:sz w:val="22"/>
                <w:szCs w:val="22"/>
              </w:rPr>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tc>
      </w:tr>
      <w:tr w:rsidR="00C432A4" w:rsidRPr="00BD354D" w:rsidTr="00460313">
        <w:trPr>
          <w:gridBefore w:val="1"/>
          <w:wBefore w:w="6" w:type="dxa"/>
        </w:trPr>
        <w:tc>
          <w:tcPr>
            <w:tcW w:w="2335" w:type="dxa"/>
          </w:tcPr>
          <w:p w:rsidR="009D5C2A" w:rsidRPr="009D7CAA" w:rsidRDefault="003846E3" w:rsidP="009D5C2A">
            <w:pPr>
              <w:ind w:left="580"/>
              <w:jc w:val="center"/>
              <w:rPr>
                <w:sz w:val="20"/>
                <w:szCs w:val="20"/>
              </w:rPr>
            </w:pPr>
            <w:proofErr w:type="gramStart"/>
            <w:r w:rsidRPr="009D7CAA">
              <w:t>ОК</w:t>
            </w:r>
            <w:proofErr w:type="gramEnd"/>
            <w:r w:rsidRPr="009D7CAA">
              <w:t xml:space="preserve"> 3. </w:t>
            </w:r>
            <w:r w:rsidR="009D5C2A" w:rsidRPr="009D7CAA">
              <w:rPr>
                <w:rFonts w:eastAsia="Arial"/>
                <w:sz w:val="20"/>
                <w:szCs w:val="20"/>
              </w:rPr>
              <w:t>Планировать и реализовывать собственное профессиональное и личностное развитие;</w:t>
            </w:r>
          </w:p>
          <w:p w:rsidR="003846E3" w:rsidRPr="009D7CAA" w:rsidRDefault="003846E3" w:rsidP="009D5C2A">
            <w:pPr>
              <w:pStyle w:val="ConsPlusNormal"/>
              <w:ind w:firstLine="540"/>
              <w:jc w:val="center"/>
              <w:rPr>
                <w:rFonts w:ascii="Times New Roman" w:hAnsi="Times New Roman" w:cs="Times New Roman"/>
              </w:rPr>
            </w:pPr>
            <w:r w:rsidRPr="009D7CAA">
              <w:rPr>
                <w:rFonts w:ascii="Times New Roman" w:hAnsi="Times New Roman" w:cs="Times New Roman"/>
              </w:rPr>
              <w:t>.</w:t>
            </w:r>
          </w:p>
          <w:p w:rsidR="00C432A4" w:rsidRPr="009D7CAA" w:rsidRDefault="00C432A4" w:rsidP="009D5C2A">
            <w:pPr>
              <w:widowControl w:val="0"/>
              <w:autoSpaceDE w:val="0"/>
              <w:autoSpaceDN w:val="0"/>
              <w:adjustRightInd w:val="0"/>
              <w:ind w:firstLine="100"/>
              <w:jc w:val="center"/>
              <w:rPr>
                <w:color w:val="FF0000"/>
                <w:sz w:val="22"/>
                <w:szCs w:val="22"/>
                <w:lang w:eastAsia="en-US"/>
              </w:rPr>
            </w:pPr>
          </w:p>
        </w:tc>
        <w:tc>
          <w:tcPr>
            <w:tcW w:w="3401" w:type="dxa"/>
          </w:tcPr>
          <w:p w:rsidR="00C432A4" w:rsidRPr="00BD354D" w:rsidRDefault="00C432A4" w:rsidP="00485075">
            <w:pPr>
              <w:autoSpaceDE w:val="0"/>
              <w:autoSpaceDN w:val="0"/>
              <w:adjustRightInd w:val="0"/>
              <w:contextualSpacing/>
              <w:jc w:val="both"/>
              <w:rPr>
                <w:sz w:val="22"/>
                <w:szCs w:val="22"/>
              </w:rPr>
            </w:pPr>
            <w:r w:rsidRPr="00BD354D">
              <w:rPr>
                <w:sz w:val="22"/>
                <w:szCs w:val="22"/>
              </w:rPr>
              <w:t>−− формирование потребности соблюдать нормы здорового образа жизни, осознанно выполнять правила безопасности жизнедеятельности;</w:t>
            </w:r>
          </w:p>
          <w:p w:rsidR="00C432A4" w:rsidRPr="00BD354D" w:rsidRDefault="00C432A4" w:rsidP="00485075">
            <w:pPr>
              <w:autoSpaceDE w:val="0"/>
              <w:autoSpaceDN w:val="0"/>
              <w:adjustRightInd w:val="0"/>
              <w:contextualSpacing/>
              <w:jc w:val="both"/>
              <w:rPr>
                <w:sz w:val="22"/>
                <w:szCs w:val="22"/>
              </w:rPr>
            </w:pPr>
            <w:r w:rsidRPr="00BD354D">
              <w:rPr>
                <w:sz w:val="22"/>
                <w:szCs w:val="22"/>
              </w:rPr>
              <w:t xml:space="preserve">−− воспитание ответственного отношения к сохранению окружающей природной среды, личному здоровью, как к </w:t>
            </w:r>
            <w:r w:rsidRPr="00BD354D">
              <w:rPr>
                <w:sz w:val="22"/>
                <w:szCs w:val="22"/>
              </w:rPr>
              <w:lastRenderedPageBreak/>
              <w:t>индивидуальной и общественной ценности;</w:t>
            </w:r>
          </w:p>
          <w:p w:rsidR="00C432A4" w:rsidRPr="00BD354D" w:rsidRDefault="00C432A4" w:rsidP="00485075">
            <w:pPr>
              <w:autoSpaceDE w:val="0"/>
              <w:autoSpaceDN w:val="0"/>
              <w:adjustRightInd w:val="0"/>
              <w:contextualSpacing/>
              <w:jc w:val="both"/>
              <w:rPr>
                <w:sz w:val="22"/>
                <w:szCs w:val="22"/>
              </w:rPr>
            </w:pPr>
            <w:r w:rsidRPr="00BD354D">
              <w:rPr>
                <w:sz w:val="22"/>
                <w:szCs w:val="22"/>
              </w:rPr>
              <w:t>−− освоение приемов действий в опасных и чрезвычайных ситуациях природного, техногенного и социального характера;</w:t>
            </w:r>
          </w:p>
        </w:tc>
        <w:tc>
          <w:tcPr>
            <w:tcW w:w="4253" w:type="dxa"/>
          </w:tcPr>
          <w:p w:rsidR="00C432A4" w:rsidRPr="00BD354D" w:rsidRDefault="00C432A4" w:rsidP="00485075">
            <w:pPr>
              <w:autoSpaceDE w:val="0"/>
              <w:autoSpaceDN w:val="0"/>
              <w:adjustRightInd w:val="0"/>
              <w:jc w:val="both"/>
              <w:rPr>
                <w:sz w:val="22"/>
                <w:szCs w:val="22"/>
              </w:rPr>
            </w:pPr>
            <w:r w:rsidRPr="00BD354D">
              <w:rPr>
                <w:sz w:val="22"/>
                <w:szCs w:val="22"/>
              </w:rPr>
              <w:lastRenderedPageBreak/>
              <w:t>овладение умениями формулировать личные понятия о безопасности; анализировать причины возникновения опасных и чрезвычайных ситуаций;</w:t>
            </w:r>
          </w:p>
          <w:p w:rsidR="00C432A4" w:rsidRPr="00BD354D" w:rsidRDefault="00C432A4" w:rsidP="00485075">
            <w:pPr>
              <w:autoSpaceDE w:val="0"/>
              <w:autoSpaceDN w:val="0"/>
              <w:adjustRightInd w:val="0"/>
              <w:jc w:val="both"/>
              <w:rPr>
                <w:sz w:val="22"/>
                <w:szCs w:val="22"/>
              </w:rPr>
            </w:pPr>
            <w:r w:rsidRPr="00BD354D">
              <w:rPr>
                <w:sz w:val="22"/>
                <w:szCs w:val="22"/>
              </w:rPr>
              <w:t>обобщать и сравнивать последствия опасных и чрезвычайных ситуаций;</w:t>
            </w:r>
          </w:p>
          <w:p w:rsidR="00C432A4" w:rsidRPr="00BD354D" w:rsidRDefault="00C432A4" w:rsidP="00485075">
            <w:pPr>
              <w:autoSpaceDE w:val="0"/>
              <w:autoSpaceDN w:val="0"/>
              <w:adjustRightInd w:val="0"/>
              <w:jc w:val="both"/>
              <w:rPr>
                <w:sz w:val="22"/>
                <w:szCs w:val="22"/>
              </w:rPr>
            </w:pPr>
            <w:r w:rsidRPr="00BD354D">
              <w:rPr>
                <w:sz w:val="22"/>
                <w:szCs w:val="22"/>
              </w:rPr>
              <w:t xml:space="preserve">выявлять причинно-следственные связи опасных ситуаций и их влияние на безопасность жизнедеятельности </w:t>
            </w:r>
            <w:r w:rsidRPr="00BD354D">
              <w:rPr>
                <w:sz w:val="22"/>
                <w:szCs w:val="22"/>
              </w:rPr>
              <w:lastRenderedPageBreak/>
              <w:t>человека;</w:t>
            </w:r>
          </w:p>
          <w:p w:rsidR="00C432A4" w:rsidRPr="00BD354D" w:rsidRDefault="00C432A4" w:rsidP="00485075">
            <w:pPr>
              <w:autoSpaceDE w:val="0"/>
              <w:autoSpaceDN w:val="0"/>
              <w:adjustRightInd w:val="0"/>
              <w:jc w:val="both"/>
              <w:rPr>
                <w:sz w:val="22"/>
                <w:szCs w:val="22"/>
              </w:rPr>
            </w:pPr>
            <w:r w:rsidRPr="00BD354D">
              <w:rPr>
                <w:sz w:val="22"/>
                <w:szCs w:val="22"/>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tc>
      </w:tr>
      <w:tr w:rsidR="00C432A4" w:rsidRPr="00BD354D" w:rsidTr="00460313">
        <w:trPr>
          <w:gridBefore w:val="1"/>
          <w:wBefore w:w="6" w:type="dxa"/>
        </w:trPr>
        <w:tc>
          <w:tcPr>
            <w:tcW w:w="2335" w:type="dxa"/>
          </w:tcPr>
          <w:p w:rsidR="009D5C2A" w:rsidRPr="009D7CAA" w:rsidRDefault="003846E3" w:rsidP="009D5C2A">
            <w:pPr>
              <w:spacing w:line="266" w:lineRule="auto"/>
              <w:ind w:left="40" w:right="40" w:firstLine="540"/>
              <w:jc w:val="center"/>
              <w:rPr>
                <w:sz w:val="20"/>
                <w:szCs w:val="20"/>
              </w:rPr>
            </w:pPr>
            <w:proofErr w:type="gramStart"/>
            <w:r w:rsidRPr="009D7CAA">
              <w:lastRenderedPageBreak/>
              <w:t>ОК</w:t>
            </w:r>
            <w:proofErr w:type="gramEnd"/>
            <w:r w:rsidRPr="009D7CAA">
              <w:t xml:space="preserve"> 4. </w:t>
            </w:r>
            <w:r w:rsidR="009D5C2A" w:rsidRPr="009D7CAA">
              <w:rPr>
                <w:rFonts w:eastAsia="Arial"/>
                <w:sz w:val="20"/>
                <w:szCs w:val="20"/>
              </w:rPr>
              <w:t>Работать в коллективе и команде, эффективно взаимодействовать с коллегами, руководством, клиентами;</w:t>
            </w:r>
          </w:p>
          <w:p w:rsidR="00C432A4" w:rsidRPr="009D7CAA" w:rsidRDefault="00C432A4" w:rsidP="009D5C2A">
            <w:pPr>
              <w:widowControl w:val="0"/>
              <w:autoSpaceDE w:val="0"/>
              <w:autoSpaceDN w:val="0"/>
              <w:adjustRightInd w:val="0"/>
              <w:ind w:firstLine="100"/>
              <w:jc w:val="center"/>
              <w:rPr>
                <w:color w:val="FF0000"/>
                <w:sz w:val="22"/>
                <w:szCs w:val="22"/>
                <w:lang w:eastAsia="en-US"/>
              </w:rPr>
            </w:pPr>
          </w:p>
        </w:tc>
        <w:tc>
          <w:tcPr>
            <w:tcW w:w="3401" w:type="dxa"/>
          </w:tcPr>
          <w:p w:rsidR="0015159A" w:rsidRPr="00BD354D" w:rsidRDefault="0015159A" w:rsidP="00485075">
            <w:pPr>
              <w:autoSpaceDE w:val="0"/>
              <w:autoSpaceDN w:val="0"/>
              <w:adjustRightInd w:val="0"/>
              <w:spacing w:line="280" w:lineRule="exact"/>
              <w:contextualSpacing/>
              <w:jc w:val="both"/>
              <w:rPr>
                <w:sz w:val="22"/>
                <w:szCs w:val="22"/>
              </w:rPr>
            </w:pPr>
            <w:r w:rsidRPr="00BD354D">
              <w:rPr>
                <w:sz w:val="22"/>
                <w:szCs w:val="22"/>
              </w:rPr>
              <w:t>−− освоение приемов действий в опасных и чрезвычайных ситуациях природного, техногенного и социального характера;</w:t>
            </w:r>
          </w:p>
          <w:p w:rsidR="00C432A4" w:rsidRPr="00BD354D" w:rsidRDefault="00C432A4" w:rsidP="00485075">
            <w:pPr>
              <w:autoSpaceDE w:val="0"/>
              <w:autoSpaceDN w:val="0"/>
              <w:adjustRightInd w:val="0"/>
              <w:jc w:val="both"/>
              <w:rPr>
                <w:sz w:val="22"/>
                <w:szCs w:val="22"/>
                <w:lang w:eastAsia="en-US"/>
              </w:rPr>
            </w:pPr>
          </w:p>
        </w:tc>
        <w:tc>
          <w:tcPr>
            <w:tcW w:w="4253" w:type="dxa"/>
          </w:tcPr>
          <w:p w:rsidR="00C432A4" w:rsidRPr="00BD354D" w:rsidRDefault="00C432A4" w:rsidP="00485075">
            <w:pPr>
              <w:autoSpaceDE w:val="0"/>
              <w:autoSpaceDN w:val="0"/>
              <w:adjustRightInd w:val="0"/>
              <w:jc w:val="both"/>
              <w:rPr>
                <w:sz w:val="22"/>
                <w:szCs w:val="22"/>
              </w:rPr>
            </w:pPr>
            <w:r w:rsidRPr="00BD354D">
              <w:rPr>
                <w:sz w:val="22"/>
                <w:szCs w:val="22"/>
              </w:rPr>
              <w:t>обобщать и сравнивать последствия опасных и чрезвычайных ситуаций;</w:t>
            </w:r>
          </w:p>
          <w:p w:rsidR="00C432A4" w:rsidRPr="00BD354D" w:rsidRDefault="00C432A4" w:rsidP="00485075">
            <w:pPr>
              <w:autoSpaceDE w:val="0"/>
              <w:autoSpaceDN w:val="0"/>
              <w:adjustRightInd w:val="0"/>
              <w:jc w:val="both"/>
              <w:rPr>
                <w:sz w:val="22"/>
                <w:szCs w:val="22"/>
              </w:rPr>
            </w:pPr>
            <w:r w:rsidRPr="00BD354D">
              <w:rPr>
                <w:sz w:val="22"/>
                <w:szCs w:val="22"/>
              </w:rPr>
              <w:t>выявлять причинно-следственные связи опасных ситуаций и их влияние на безопасность жизнедеятельности человека;</w:t>
            </w:r>
          </w:p>
          <w:p w:rsidR="00C432A4" w:rsidRPr="00BD354D" w:rsidRDefault="00C432A4" w:rsidP="00485075">
            <w:pPr>
              <w:autoSpaceDE w:val="0"/>
              <w:autoSpaceDN w:val="0"/>
              <w:adjustRightInd w:val="0"/>
              <w:jc w:val="both"/>
              <w:rPr>
                <w:sz w:val="22"/>
                <w:szCs w:val="22"/>
              </w:rPr>
            </w:pPr>
            <w:r w:rsidRPr="00BD354D">
              <w:rPr>
                <w:sz w:val="22"/>
                <w:szCs w:val="22"/>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C432A4" w:rsidRPr="00BD354D" w:rsidRDefault="00C432A4" w:rsidP="00485075">
            <w:pPr>
              <w:autoSpaceDE w:val="0"/>
              <w:autoSpaceDN w:val="0"/>
              <w:adjustRightInd w:val="0"/>
              <w:jc w:val="both"/>
              <w:rPr>
                <w:sz w:val="22"/>
                <w:szCs w:val="22"/>
              </w:rPr>
            </w:pPr>
            <w:r w:rsidRPr="00BD354D">
              <w:rPr>
                <w:sz w:val="22"/>
                <w:szCs w:val="22"/>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tc>
      </w:tr>
      <w:tr w:rsidR="00C432A4" w:rsidRPr="00BD354D" w:rsidTr="00460313">
        <w:trPr>
          <w:gridBefore w:val="1"/>
          <w:wBefore w:w="6" w:type="dxa"/>
        </w:trPr>
        <w:tc>
          <w:tcPr>
            <w:tcW w:w="2335" w:type="dxa"/>
          </w:tcPr>
          <w:p w:rsidR="009D5C2A" w:rsidRPr="009D7CAA" w:rsidRDefault="003846E3" w:rsidP="009D5C2A">
            <w:pPr>
              <w:spacing w:line="266" w:lineRule="auto"/>
              <w:ind w:left="40" w:right="40" w:firstLine="540"/>
              <w:jc w:val="center"/>
              <w:rPr>
                <w:sz w:val="20"/>
                <w:szCs w:val="20"/>
              </w:rPr>
            </w:pPr>
            <w:proofErr w:type="gramStart"/>
            <w:r w:rsidRPr="009D7CAA">
              <w:t>ОК</w:t>
            </w:r>
            <w:proofErr w:type="gramEnd"/>
            <w:r w:rsidRPr="009D7CAA">
              <w:t xml:space="preserve"> 5. </w:t>
            </w:r>
            <w:r w:rsidR="009D5C2A" w:rsidRPr="009D7CAA">
              <w:rPr>
                <w:rFonts w:eastAsia="Arial"/>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432A4" w:rsidRPr="009D7CAA" w:rsidRDefault="00C432A4" w:rsidP="009D5C2A">
            <w:pPr>
              <w:widowControl w:val="0"/>
              <w:autoSpaceDE w:val="0"/>
              <w:autoSpaceDN w:val="0"/>
              <w:adjustRightInd w:val="0"/>
              <w:ind w:firstLine="100"/>
              <w:jc w:val="center"/>
              <w:rPr>
                <w:color w:val="FF0000"/>
                <w:sz w:val="22"/>
                <w:szCs w:val="22"/>
                <w:lang w:eastAsia="en-US"/>
              </w:rPr>
            </w:pPr>
          </w:p>
        </w:tc>
        <w:tc>
          <w:tcPr>
            <w:tcW w:w="3401" w:type="dxa"/>
          </w:tcPr>
          <w:p w:rsidR="00C432A4" w:rsidRPr="00BD354D" w:rsidRDefault="00C432A4" w:rsidP="00485075">
            <w:pPr>
              <w:autoSpaceDE w:val="0"/>
              <w:autoSpaceDN w:val="0"/>
              <w:adjustRightInd w:val="0"/>
              <w:jc w:val="both"/>
              <w:rPr>
                <w:sz w:val="22"/>
                <w:szCs w:val="22"/>
                <w:lang w:eastAsia="en-US"/>
              </w:rPr>
            </w:pPr>
            <w:r w:rsidRPr="00BD354D">
              <w:rPr>
                <w:sz w:val="22"/>
                <w:szCs w:val="22"/>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tc>
        <w:tc>
          <w:tcPr>
            <w:tcW w:w="4253" w:type="dxa"/>
          </w:tcPr>
          <w:p w:rsidR="00C432A4" w:rsidRPr="00BD354D" w:rsidRDefault="00C432A4" w:rsidP="00485075">
            <w:pPr>
              <w:autoSpaceDE w:val="0"/>
              <w:autoSpaceDN w:val="0"/>
              <w:adjustRightInd w:val="0"/>
              <w:jc w:val="both"/>
              <w:rPr>
                <w:sz w:val="22"/>
                <w:szCs w:val="22"/>
              </w:rPr>
            </w:pPr>
            <w:r w:rsidRPr="00BD354D">
              <w:rPr>
                <w:sz w:val="22"/>
                <w:szCs w:val="22"/>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tc>
      </w:tr>
      <w:tr w:rsidR="00C432A4" w:rsidRPr="00BD354D" w:rsidTr="00460313">
        <w:trPr>
          <w:gridBefore w:val="1"/>
          <w:wBefore w:w="6" w:type="dxa"/>
        </w:trPr>
        <w:tc>
          <w:tcPr>
            <w:tcW w:w="2335" w:type="dxa"/>
          </w:tcPr>
          <w:p w:rsidR="009D5C2A" w:rsidRPr="009D7CAA" w:rsidRDefault="003846E3" w:rsidP="009D5C2A">
            <w:pPr>
              <w:spacing w:line="266" w:lineRule="auto"/>
              <w:ind w:left="40" w:right="40" w:firstLine="540"/>
              <w:jc w:val="center"/>
              <w:rPr>
                <w:sz w:val="20"/>
                <w:szCs w:val="20"/>
              </w:rPr>
            </w:pPr>
            <w:proofErr w:type="gramStart"/>
            <w:r w:rsidRPr="009D7CAA">
              <w:t>ОК</w:t>
            </w:r>
            <w:proofErr w:type="gramEnd"/>
            <w:r w:rsidRPr="009D7CAA">
              <w:t xml:space="preserve"> 6. </w:t>
            </w:r>
            <w:r w:rsidR="009D5C2A" w:rsidRPr="009D7CAA">
              <w:rPr>
                <w:rFonts w:eastAsia="Arial"/>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w:t>
            </w:r>
          </w:p>
          <w:p w:rsidR="00C432A4" w:rsidRPr="009D7CAA" w:rsidRDefault="00C432A4" w:rsidP="009D5C2A">
            <w:pPr>
              <w:widowControl w:val="0"/>
              <w:autoSpaceDE w:val="0"/>
              <w:autoSpaceDN w:val="0"/>
              <w:adjustRightInd w:val="0"/>
              <w:ind w:firstLine="100"/>
              <w:jc w:val="center"/>
              <w:rPr>
                <w:color w:val="FF0000"/>
                <w:sz w:val="22"/>
                <w:szCs w:val="22"/>
                <w:lang w:eastAsia="en-US"/>
              </w:rPr>
            </w:pPr>
          </w:p>
        </w:tc>
        <w:tc>
          <w:tcPr>
            <w:tcW w:w="3401" w:type="dxa"/>
          </w:tcPr>
          <w:p w:rsidR="0015159A" w:rsidRPr="00BD354D" w:rsidRDefault="0015159A" w:rsidP="00485075">
            <w:pPr>
              <w:autoSpaceDE w:val="0"/>
              <w:autoSpaceDN w:val="0"/>
              <w:adjustRightInd w:val="0"/>
              <w:spacing w:line="280" w:lineRule="exact"/>
              <w:ind w:firstLine="33"/>
              <w:contextualSpacing/>
              <w:jc w:val="both"/>
              <w:rPr>
                <w:sz w:val="22"/>
                <w:szCs w:val="22"/>
              </w:rPr>
            </w:pPr>
            <w:r w:rsidRPr="00BD354D">
              <w:rPr>
                <w:sz w:val="22"/>
                <w:szCs w:val="22"/>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C432A4" w:rsidRPr="00BD354D" w:rsidRDefault="00C432A4" w:rsidP="00485075">
            <w:pPr>
              <w:autoSpaceDE w:val="0"/>
              <w:autoSpaceDN w:val="0"/>
              <w:adjustRightInd w:val="0"/>
              <w:jc w:val="both"/>
              <w:rPr>
                <w:sz w:val="22"/>
                <w:szCs w:val="22"/>
              </w:rPr>
            </w:pPr>
          </w:p>
        </w:tc>
        <w:tc>
          <w:tcPr>
            <w:tcW w:w="4253" w:type="dxa"/>
          </w:tcPr>
          <w:p w:rsidR="00C432A4" w:rsidRPr="00BD354D" w:rsidRDefault="00C432A4" w:rsidP="00485075">
            <w:pPr>
              <w:autoSpaceDE w:val="0"/>
              <w:autoSpaceDN w:val="0"/>
              <w:adjustRightInd w:val="0"/>
              <w:jc w:val="both"/>
              <w:rPr>
                <w:sz w:val="22"/>
                <w:szCs w:val="22"/>
              </w:rPr>
            </w:pPr>
            <w:r w:rsidRPr="00BD354D">
              <w:rPr>
                <w:sz w:val="22"/>
                <w:szCs w:val="22"/>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C432A4" w:rsidRPr="00BD354D" w:rsidRDefault="00C432A4" w:rsidP="00485075">
            <w:pPr>
              <w:autoSpaceDE w:val="0"/>
              <w:autoSpaceDN w:val="0"/>
              <w:adjustRightInd w:val="0"/>
              <w:jc w:val="both"/>
              <w:rPr>
                <w:sz w:val="22"/>
                <w:szCs w:val="22"/>
              </w:rPr>
            </w:pPr>
            <w:r w:rsidRPr="00BD354D">
              <w:rPr>
                <w:sz w:val="22"/>
                <w:szCs w:val="22"/>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C432A4" w:rsidRPr="00BD354D" w:rsidRDefault="00C432A4" w:rsidP="00485075">
            <w:pPr>
              <w:autoSpaceDE w:val="0"/>
              <w:autoSpaceDN w:val="0"/>
              <w:adjustRightInd w:val="0"/>
              <w:jc w:val="both"/>
              <w:rPr>
                <w:sz w:val="22"/>
                <w:szCs w:val="22"/>
              </w:rPr>
            </w:pPr>
            <w:r w:rsidRPr="00BD354D">
              <w:rPr>
                <w:sz w:val="22"/>
                <w:szCs w:val="22"/>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tc>
      </w:tr>
      <w:tr w:rsidR="00C432A4" w:rsidRPr="00BD354D" w:rsidTr="00460313">
        <w:trPr>
          <w:gridBefore w:val="1"/>
          <w:wBefore w:w="6" w:type="dxa"/>
        </w:trPr>
        <w:tc>
          <w:tcPr>
            <w:tcW w:w="2335" w:type="dxa"/>
          </w:tcPr>
          <w:p w:rsidR="009D5C2A" w:rsidRPr="009D7CAA" w:rsidRDefault="003846E3" w:rsidP="009D5C2A">
            <w:pPr>
              <w:spacing w:line="266" w:lineRule="auto"/>
              <w:ind w:left="40" w:right="40" w:firstLine="540"/>
              <w:jc w:val="center"/>
              <w:rPr>
                <w:sz w:val="20"/>
                <w:szCs w:val="20"/>
              </w:rPr>
            </w:pPr>
            <w:proofErr w:type="gramStart"/>
            <w:r w:rsidRPr="009D7CAA">
              <w:t>ОК</w:t>
            </w:r>
            <w:proofErr w:type="gramEnd"/>
            <w:r w:rsidRPr="009D7CAA">
              <w:t xml:space="preserve"> 7. </w:t>
            </w:r>
            <w:r w:rsidR="009D5C2A" w:rsidRPr="009D7CAA">
              <w:rPr>
                <w:rFonts w:eastAsia="Arial"/>
                <w:sz w:val="20"/>
                <w:szCs w:val="20"/>
              </w:rPr>
              <w:t xml:space="preserve">Содействовать сохранению окружающей среды, ресурсосбережению, эффективно действовать в </w:t>
            </w:r>
            <w:r w:rsidR="009D5C2A" w:rsidRPr="009D7CAA">
              <w:rPr>
                <w:rFonts w:eastAsia="Arial"/>
                <w:sz w:val="20"/>
                <w:szCs w:val="20"/>
              </w:rPr>
              <w:lastRenderedPageBreak/>
              <w:t>чрезвычайных ситуациях;</w:t>
            </w:r>
          </w:p>
          <w:p w:rsidR="000C04EC" w:rsidRPr="009D7CAA" w:rsidRDefault="000C04EC" w:rsidP="009D5C2A">
            <w:pPr>
              <w:widowControl w:val="0"/>
              <w:autoSpaceDE w:val="0"/>
              <w:autoSpaceDN w:val="0"/>
              <w:adjustRightInd w:val="0"/>
              <w:ind w:firstLine="100"/>
              <w:jc w:val="center"/>
              <w:rPr>
                <w:sz w:val="22"/>
                <w:szCs w:val="22"/>
              </w:rPr>
            </w:pPr>
          </w:p>
          <w:p w:rsidR="00C432A4" w:rsidRPr="009D7CAA" w:rsidRDefault="00C432A4" w:rsidP="009D5C2A">
            <w:pPr>
              <w:ind w:firstLine="100"/>
              <w:jc w:val="center"/>
              <w:rPr>
                <w:color w:val="FF0000"/>
                <w:sz w:val="22"/>
                <w:szCs w:val="22"/>
                <w:lang w:eastAsia="en-US"/>
              </w:rPr>
            </w:pPr>
          </w:p>
        </w:tc>
        <w:tc>
          <w:tcPr>
            <w:tcW w:w="3401" w:type="dxa"/>
          </w:tcPr>
          <w:p w:rsidR="00C432A4" w:rsidRPr="00BD354D" w:rsidRDefault="00C432A4" w:rsidP="00485075">
            <w:pPr>
              <w:autoSpaceDE w:val="0"/>
              <w:autoSpaceDN w:val="0"/>
              <w:adjustRightInd w:val="0"/>
              <w:jc w:val="both"/>
              <w:rPr>
                <w:sz w:val="22"/>
                <w:szCs w:val="22"/>
              </w:rPr>
            </w:pPr>
            <w:r w:rsidRPr="00BD354D">
              <w:rPr>
                <w:sz w:val="22"/>
                <w:szCs w:val="22"/>
              </w:rPr>
              <w:lastRenderedPageBreak/>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C432A4" w:rsidRPr="00BD354D" w:rsidRDefault="00C432A4" w:rsidP="00485075">
            <w:pPr>
              <w:autoSpaceDE w:val="0"/>
              <w:autoSpaceDN w:val="0"/>
              <w:adjustRightInd w:val="0"/>
              <w:jc w:val="both"/>
              <w:rPr>
                <w:sz w:val="22"/>
                <w:szCs w:val="22"/>
              </w:rPr>
            </w:pPr>
            <w:r w:rsidRPr="00BD354D">
              <w:rPr>
                <w:sz w:val="22"/>
                <w:szCs w:val="22"/>
              </w:rPr>
              <w:t xml:space="preserve">−− готовность к служению </w:t>
            </w:r>
            <w:r w:rsidRPr="00BD354D">
              <w:rPr>
                <w:sz w:val="22"/>
                <w:szCs w:val="22"/>
              </w:rPr>
              <w:lastRenderedPageBreak/>
              <w:t>Отечеству, его защите;</w:t>
            </w:r>
          </w:p>
        </w:tc>
        <w:tc>
          <w:tcPr>
            <w:tcW w:w="4253" w:type="dxa"/>
          </w:tcPr>
          <w:p w:rsidR="00C432A4" w:rsidRPr="00BD354D" w:rsidRDefault="00C432A4" w:rsidP="00485075">
            <w:pPr>
              <w:autoSpaceDE w:val="0"/>
              <w:autoSpaceDN w:val="0"/>
              <w:adjustRightInd w:val="0"/>
              <w:jc w:val="both"/>
              <w:rPr>
                <w:sz w:val="22"/>
                <w:szCs w:val="22"/>
              </w:rPr>
            </w:pPr>
            <w:r w:rsidRPr="00BD354D">
              <w:rPr>
                <w:sz w:val="22"/>
                <w:szCs w:val="22"/>
              </w:rPr>
              <w:lastRenderedPageBreak/>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tc>
      </w:tr>
      <w:tr w:rsidR="00C432A4" w:rsidRPr="00BD354D" w:rsidTr="00460313">
        <w:trPr>
          <w:gridBefore w:val="1"/>
          <w:wBefore w:w="6" w:type="dxa"/>
        </w:trPr>
        <w:tc>
          <w:tcPr>
            <w:tcW w:w="2335" w:type="dxa"/>
          </w:tcPr>
          <w:p w:rsidR="009D5C2A" w:rsidRPr="009D7CAA" w:rsidRDefault="00D615FC" w:rsidP="009D5C2A">
            <w:pPr>
              <w:spacing w:line="266" w:lineRule="auto"/>
              <w:ind w:left="40" w:right="40" w:firstLine="540"/>
              <w:jc w:val="center"/>
              <w:rPr>
                <w:sz w:val="20"/>
                <w:szCs w:val="20"/>
              </w:rPr>
            </w:pPr>
            <w:proofErr w:type="gramStart"/>
            <w:r w:rsidRPr="009D7CAA">
              <w:lastRenderedPageBreak/>
              <w:t>ОК</w:t>
            </w:r>
            <w:proofErr w:type="gramEnd"/>
            <w:r w:rsidRPr="009D7CAA">
              <w:t xml:space="preserve"> 8. </w:t>
            </w:r>
            <w:r w:rsidR="009D5C2A" w:rsidRPr="009D7CAA">
              <w:rPr>
                <w:rFonts w:eastAsia="Arial"/>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C432A4" w:rsidRPr="009D7CAA" w:rsidRDefault="00C432A4" w:rsidP="009D5C2A">
            <w:pPr>
              <w:widowControl w:val="0"/>
              <w:autoSpaceDE w:val="0"/>
              <w:autoSpaceDN w:val="0"/>
              <w:adjustRightInd w:val="0"/>
              <w:jc w:val="center"/>
              <w:rPr>
                <w:color w:val="FF0000"/>
                <w:sz w:val="22"/>
                <w:szCs w:val="22"/>
                <w:lang w:eastAsia="en-US"/>
              </w:rPr>
            </w:pPr>
          </w:p>
        </w:tc>
        <w:tc>
          <w:tcPr>
            <w:tcW w:w="3401" w:type="dxa"/>
          </w:tcPr>
          <w:p w:rsidR="00C432A4" w:rsidRPr="00BD354D" w:rsidRDefault="00C432A4" w:rsidP="00485075">
            <w:pPr>
              <w:autoSpaceDE w:val="0"/>
              <w:autoSpaceDN w:val="0"/>
              <w:adjustRightInd w:val="0"/>
              <w:contextualSpacing/>
              <w:jc w:val="both"/>
              <w:rPr>
                <w:sz w:val="22"/>
                <w:szCs w:val="22"/>
              </w:rPr>
            </w:pPr>
            <w:r w:rsidRPr="00BD354D">
              <w:rPr>
                <w:sz w:val="22"/>
                <w:szCs w:val="22"/>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C432A4" w:rsidRPr="00BD354D" w:rsidRDefault="00C432A4" w:rsidP="00485075">
            <w:pPr>
              <w:autoSpaceDE w:val="0"/>
              <w:autoSpaceDN w:val="0"/>
              <w:adjustRightInd w:val="0"/>
              <w:contextualSpacing/>
              <w:jc w:val="both"/>
              <w:rPr>
                <w:sz w:val="22"/>
                <w:szCs w:val="22"/>
              </w:rPr>
            </w:pPr>
            <w:r w:rsidRPr="00BD354D">
              <w:rPr>
                <w:sz w:val="22"/>
                <w:szCs w:val="22"/>
              </w:rPr>
              <w:t>−− готовность к служению Отечеству, его защите;</w:t>
            </w:r>
          </w:p>
          <w:p w:rsidR="00C432A4" w:rsidRPr="00BD354D" w:rsidRDefault="00C432A4" w:rsidP="00485075">
            <w:pPr>
              <w:autoSpaceDE w:val="0"/>
              <w:autoSpaceDN w:val="0"/>
              <w:adjustRightInd w:val="0"/>
              <w:contextualSpacing/>
              <w:jc w:val="both"/>
              <w:rPr>
                <w:sz w:val="22"/>
                <w:szCs w:val="22"/>
              </w:rPr>
            </w:pPr>
            <w:r w:rsidRPr="00BD354D">
              <w:rPr>
                <w:sz w:val="22"/>
                <w:szCs w:val="22"/>
              </w:rPr>
              <w:t>−− формирование потребности соблюдать нормы здорового образа жизни, осознанно выполнять правила безопасности жизнедеятельности;</w:t>
            </w:r>
          </w:p>
          <w:p w:rsidR="00C432A4" w:rsidRPr="00BD354D" w:rsidRDefault="00C432A4" w:rsidP="00485075">
            <w:pPr>
              <w:autoSpaceDE w:val="0"/>
              <w:autoSpaceDN w:val="0"/>
              <w:adjustRightInd w:val="0"/>
              <w:contextualSpacing/>
              <w:jc w:val="both"/>
              <w:rPr>
                <w:sz w:val="22"/>
                <w:szCs w:val="22"/>
              </w:rPr>
            </w:pPr>
            <w:r w:rsidRPr="00BD354D">
              <w:rPr>
                <w:sz w:val="22"/>
                <w:szCs w:val="22"/>
              </w:rPr>
              <w:t>−− исключение из своей жизни вредных привычек (курения, пьянства и т. д.);</w:t>
            </w:r>
          </w:p>
        </w:tc>
        <w:tc>
          <w:tcPr>
            <w:tcW w:w="4253" w:type="dxa"/>
          </w:tcPr>
          <w:p w:rsidR="00C432A4" w:rsidRPr="00BD354D" w:rsidRDefault="00C432A4" w:rsidP="00485075">
            <w:pPr>
              <w:autoSpaceDE w:val="0"/>
              <w:autoSpaceDN w:val="0"/>
              <w:adjustRightInd w:val="0"/>
              <w:jc w:val="both"/>
              <w:rPr>
                <w:sz w:val="22"/>
                <w:szCs w:val="22"/>
              </w:rPr>
            </w:pPr>
            <w:r w:rsidRPr="00BD354D">
              <w:rPr>
                <w:sz w:val="22"/>
                <w:szCs w:val="22"/>
              </w:rPr>
              <w:t>овладение умениями формулировать личные понятия о безопасности; анализировать причины возникновения опасных и чрезвычайных ситуаций;</w:t>
            </w:r>
          </w:p>
          <w:p w:rsidR="00C432A4" w:rsidRPr="00BD354D" w:rsidRDefault="00C432A4" w:rsidP="00485075">
            <w:pPr>
              <w:autoSpaceDE w:val="0"/>
              <w:autoSpaceDN w:val="0"/>
              <w:adjustRightInd w:val="0"/>
              <w:jc w:val="both"/>
              <w:rPr>
                <w:sz w:val="22"/>
                <w:szCs w:val="22"/>
              </w:rPr>
            </w:pPr>
            <w:r w:rsidRPr="00BD354D">
              <w:rPr>
                <w:sz w:val="22"/>
                <w:szCs w:val="22"/>
              </w:rPr>
              <w:t>−− формирование установки на здоровый образ жизни;</w:t>
            </w:r>
          </w:p>
          <w:p w:rsidR="00C432A4" w:rsidRPr="00BD354D" w:rsidRDefault="00C432A4" w:rsidP="00485075">
            <w:pPr>
              <w:autoSpaceDE w:val="0"/>
              <w:autoSpaceDN w:val="0"/>
              <w:adjustRightInd w:val="0"/>
              <w:jc w:val="both"/>
              <w:rPr>
                <w:sz w:val="22"/>
                <w:szCs w:val="22"/>
              </w:rPr>
            </w:pPr>
            <w:r w:rsidRPr="00BD354D">
              <w:rPr>
                <w:sz w:val="22"/>
                <w:szCs w:val="22"/>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tc>
      </w:tr>
      <w:tr w:rsidR="00C432A4" w:rsidRPr="00BD354D" w:rsidTr="00263C25">
        <w:trPr>
          <w:gridBefore w:val="1"/>
          <w:wBefore w:w="6" w:type="dxa"/>
          <w:trHeight w:val="2132"/>
        </w:trPr>
        <w:tc>
          <w:tcPr>
            <w:tcW w:w="2335" w:type="dxa"/>
          </w:tcPr>
          <w:p w:rsidR="009D5C2A" w:rsidRPr="009D7CAA" w:rsidRDefault="00D615FC" w:rsidP="009D5C2A">
            <w:pPr>
              <w:ind w:left="580"/>
              <w:jc w:val="center"/>
              <w:rPr>
                <w:sz w:val="20"/>
                <w:szCs w:val="20"/>
              </w:rPr>
            </w:pPr>
            <w:proofErr w:type="gramStart"/>
            <w:r w:rsidRPr="009D7CAA">
              <w:t>ОК</w:t>
            </w:r>
            <w:proofErr w:type="gramEnd"/>
            <w:r w:rsidRPr="009D7CAA">
              <w:t xml:space="preserve"> 9. </w:t>
            </w:r>
            <w:r w:rsidR="009D5C2A" w:rsidRPr="009D7CAA">
              <w:rPr>
                <w:rFonts w:eastAsia="Arial"/>
                <w:sz w:val="20"/>
                <w:szCs w:val="20"/>
              </w:rPr>
              <w:t>Использовать информационные технологии в профессиональной деятельности;</w:t>
            </w:r>
          </w:p>
          <w:p w:rsidR="009D5C2A" w:rsidRPr="009D7CAA" w:rsidRDefault="009D5C2A" w:rsidP="009D5C2A">
            <w:pPr>
              <w:spacing w:line="190" w:lineRule="exact"/>
              <w:jc w:val="center"/>
              <w:rPr>
                <w:sz w:val="20"/>
                <w:szCs w:val="20"/>
              </w:rPr>
            </w:pPr>
          </w:p>
          <w:p w:rsidR="00263C25" w:rsidRPr="009D7CAA" w:rsidRDefault="00263C25" w:rsidP="009D5C2A">
            <w:pPr>
              <w:jc w:val="center"/>
              <w:rPr>
                <w:color w:val="FF0000"/>
                <w:sz w:val="22"/>
                <w:szCs w:val="22"/>
                <w:lang w:eastAsia="en-US"/>
              </w:rPr>
            </w:pPr>
          </w:p>
        </w:tc>
        <w:tc>
          <w:tcPr>
            <w:tcW w:w="3401" w:type="dxa"/>
          </w:tcPr>
          <w:p w:rsidR="00C432A4" w:rsidRPr="00BD354D" w:rsidRDefault="00C432A4" w:rsidP="00485075">
            <w:pPr>
              <w:autoSpaceDE w:val="0"/>
              <w:autoSpaceDN w:val="0"/>
              <w:adjustRightInd w:val="0"/>
              <w:jc w:val="both"/>
              <w:rPr>
                <w:sz w:val="22"/>
                <w:szCs w:val="22"/>
              </w:rPr>
            </w:pPr>
            <w:r w:rsidRPr="00BD354D">
              <w:rPr>
                <w:sz w:val="22"/>
                <w:szCs w:val="22"/>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C432A4" w:rsidRPr="00BD354D" w:rsidRDefault="00C432A4" w:rsidP="00485075">
            <w:pPr>
              <w:autoSpaceDE w:val="0"/>
              <w:autoSpaceDN w:val="0"/>
              <w:adjustRightInd w:val="0"/>
              <w:jc w:val="both"/>
              <w:rPr>
                <w:sz w:val="22"/>
                <w:szCs w:val="22"/>
              </w:rPr>
            </w:pPr>
          </w:p>
        </w:tc>
        <w:tc>
          <w:tcPr>
            <w:tcW w:w="4253" w:type="dxa"/>
          </w:tcPr>
          <w:p w:rsidR="00C432A4" w:rsidRPr="00BD354D" w:rsidRDefault="00C432A4" w:rsidP="00485075">
            <w:pPr>
              <w:autoSpaceDE w:val="0"/>
              <w:autoSpaceDN w:val="0"/>
              <w:adjustRightInd w:val="0"/>
              <w:contextualSpacing/>
              <w:jc w:val="both"/>
              <w:rPr>
                <w:sz w:val="22"/>
                <w:szCs w:val="22"/>
              </w:rPr>
            </w:pPr>
            <w:r w:rsidRPr="00BD354D">
              <w:rPr>
                <w:sz w:val="22"/>
                <w:szCs w:val="22"/>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C432A4" w:rsidRPr="00BD354D" w:rsidRDefault="00C432A4" w:rsidP="00485075">
            <w:pPr>
              <w:autoSpaceDE w:val="0"/>
              <w:autoSpaceDN w:val="0"/>
              <w:adjustRightInd w:val="0"/>
              <w:contextualSpacing/>
              <w:jc w:val="both"/>
              <w:rPr>
                <w:sz w:val="22"/>
                <w:szCs w:val="22"/>
              </w:rPr>
            </w:pPr>
            <w:r w:rsidRPr="00BD354D">
              <w:rPr>
                <w:sz w:val="22"/>
                <w:szCs w:val="22"/>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tc>
      </w:tr>
      <w:tr w:rsidR="009D5C2A" w:rsidRPr="00BD354D" w:rsidTr="00263C25">
        <w:trPr>
          <w:gridBefore w:val="1"/>
          <w:wBefore w:w="6" w:type="dxa"/>
          <w:trHeight w:val="2132"/>
        </w:trPr>
        <w:tc>
          <w:tcPr>
            <w:tcW w:w="2335" w:type="dxa"/>
          </w:tcPr>
          <w:p w:rsidR="009D5C2A" w:rsidRPr="009D7CAA" w:rsidRDefault="009D5C2A" w:rsidP="009D5C2A">
            <w:pPr>
              <w:ind w:left="580"/>
              <w:jc w:val="center"/>
              <w:rPr>
                <w:sz w:val="20"/>
                <w:szCs w:val="20"/>
              </w:rPr>
            </w:pPr>
            <w:proofErr w:type="gramStart"/>
            <w:r w:rsidRPr="009D7CAA">
              <w:rPr>
                <w:rFonts w:eastAsia="Arial"/>
                <w:sz w:val="20"/>
                <w:szCs w:val="20"/>
              </w:rPr>
              <w:t>ОК</w:t>
            </w:r>
            <w:proofErr w:type="gramEnd"/>
            <w:r w:rsidRPr="009D7CAA">
              <w:rPr>
                <w:rFonts w:eastAsia="Arial"/>
                <w:sz w:val="20"/>
                <w:szCs w:val="20"/>
              </w:rPr>
              <w:t xml:space="preserve"> 10. Пользоваться профессиональной документацией на государственном и иностранном языках;</w:t>
            </w:r>
          </w:p>
          <w:p w:rsidR="009D5C2A" w:rsidRPr="009D7CAA" w:rsidRDefault="009D5C2A" w:rsidP="009D5C2A">
            <w:pPr>
              <w:ind w:left="580"/>
              <w:jc w:val="center"/>
            </w:pPr>
          </w:p>
        </w:tc>
        <w:tc>
          <w:tcPr>
            <w:tcW w:w="3401" w:type="dxa"/>
          </w:tcPr>
          <w:p w:rsidR="009E0FC3" w:rsidRPr="00485075" w:rsidRDefault="009E0FC3" w:rsidP="009E0FC3">
            <w:pPr>
              <w:autoSpaceDE w:val="0"/>
              <w:autoSpaceDN w:val="0"/>
              <w:adjustRightInd w:val="0"/>
              <w:contextualSpacing/>
              <w:jc w:val="both"/>
              <w:rPr>
                <w:sz w:val="22"/>
                <w:szCs w:val="22"/>
              </w:rPr>
            </w:pPr>
            <w:r w:rsidRPr="00485075">
              <w:rPr>
                <w:sz w:val="22"/>
                <w:szCs w:val="22"/>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9E0FC3" w:rsidRPr="00485075" w:rsidRDefault="009E0FC3" w:rsidP="009E0FC3">
            <w:pPr>
              <w:autoSpaceDE w:val="0"/>
              <w:autoSpaceDN w:val="0"/>
              <w:adjustRightInd w:val="0"/>
              <w:contextualSpacing/>
              <w:jc w:val="both"/>
              <w:rPr>
                <w:sz w:val="22"/>
                <w:szCs w:val="22"/>
              </w:rPr>
            </w:pPr>
            <w:r w:rsidRPr="00485075">
              <w:rPr>
                <w:sz w:val="22"/>
                <w:szCs w:val="22"/>
              </w:rPr>
              <w:t>−− готовность к служению Отечеству, его защите;</w:t>
            </w:r>
          </w:p>
          <w:p w:rsidR="009E0FC3" w:rsidRPr="00485075" w:rsidRDefault="009E0FC3" w:rsidP="009E0FC3">
            <w:pPr>
              <w:autoSpaceDE w:val="0"/>
              <w:autoSpaceDN w:val="0"/>
              <w:adjustRightInd w:val="0"/>
              <w:contextualSpacing/>
              <w:jc w:val="both"/>
              <w:rPr>
                <w:sz w:val="22"/>
                <w:szCs w:val="22"/>
              </w:rPr>
            </w:pPr>
            <w:r w:rsidRPr="00485075">
              <w:rPr>
                <w:sz w:val="22"/>
                <w:szCs w:val="22"/>
              </w:rPr>
              <w:t>−− формирование потребности соблюдать нормы здорового образа жизни, осознанно выполнять правила безопасности жизнедеятельности;</w:t>
            </w:r>
          </w:p>
          <w:p w:rsidR="009D5C2A" w:rsidRPr="00BD354D" w:rsidRDefault="009D5C2A" w:rsidP="00485075">
            <w:pPr>
              <w:autoSpaceDE w:val="0"/>
              <w:autoSpaceDN w:val="0"/>
              <w:adjustRightInd w:val="0"/>
              <w:jc w:val="both"/>
              <w:rPr>
                <w:sz w:val="22"/>
                <w:szCs w:val="22"/>
              </w:rPr>
            </w:pPr>
          </w:p>
        </w:tc>
        <w:tc>
          <w:tcPr>
            <w:tcW w:w="4253" w:type="dxa"/>
          </w:tcPr>
          <w:p w:rsidR="00410A82" w:rsidRPr="00485075" w:rsidRDefault="00410A82" w:rsidP="00410A82">
            <w:pPr>
              <w:autoSpaceDE w:val="0"/>
              <w:autoSpaceDN w:val="0"/>
              <w:adjustRightInd w:val="0"/>
              <w:contextualSpacing/>
              <w:jc w:val="both"/>
              <w:rPr>
                <w:sz w:val="22"/>
                <w:szCs w:val="22"/>
              </w:rPr>
            </w:pPr>
            <w:r w:rsidRPr="00485075">
              <w:rPr>
                <w:sz w:val="22"/>
                <w:szCs w:val="22"/>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9D5C2A" w:rsidRPr="00BD354D" w:rsidRDefault="009D5C2A" w:rsidP="00485075">
            <w:pPr>
              <w:autoSpaceDE w:val="0"/>
              <w:autoSpaceDN w:val="0"/>
              <w:adjustRightInd w:val="0"/>
              <w:contextualSpacing/>
              <w:jc w:val="both"/>
              <w:rPr>
                <w:sz w:val="22"/>
                <w:szCs w:val="22"/>
              </w:rPr>
            </w:pPr>
          </w:p>
        </w:tc>
      </w:tr>
      <w:tr w:rsidR="009D5C2A" w:rsidRPr="00BD354D" w:rsidTr="00263C25">
        <w:trPr>
          <w:gridBefore w:val="1"/>
          <w:wBefore w:w="6" w:type="dxa"/>
          <w:trHeight w:val="2132"/>
        </w:trPr>
        <w:tc>
          <w:tcPr>
            <w:tcW w:w="2335" w:type="dxa"/>
          </w:tcPr>
          <w:p w:rsidR="009D5C2A" w:rsidRPr="009D7CAA" w:rsidRDefault="009D5C2A" w:rsidP="009D5C2A">
            <w:pPr>
              <w:spacing w:line="266" w:lineRule="auto"/>
              <w:ind w:left="40" w:right="40" w:firstLine="540"/>
              <w:jc w:val="center"/>
              <w:rPr>
                <w:sz w:val="20"/>
                <w:szCs w:val="20"/>
              </w:rPr>
            </w:pPr>
            <w:proofErr w:type="gramStart"/>
            <w:r w:rsidRPr="009D7CAA">
              <w:rPr>
                <w:rFonts w:eastAsia="Arial"/>
                <w:sz w:val="20"/>
                <w:szCs w:val="20"/>
              </w:rPr>
              <w:t>ОК</w:t>
            </w:r>
            <w:proofErr w:type="gramEnd"/>
            <w:r w:rsidRPr="009D7CAA">
              <w:rPr>
                <w:rFonts w:eastAsia="Arial"/>
                <w:sz w:val="20"/>
                <w:szCs w:val="20"/>
              </w:rPr>
              <w:t xml:space="preserve"> 11. Использовать знания по финансовой грамотности, планировать предпринимательскую деятельность в профессиональной сфере.</w:t>
            </w:r>
          </w:p>
          <w:p w:rsidR="009D5C2A" w:rsidRPr="009D7CAA" w:rsidRDefault="009D5C2A" w:rsidP="009D5C2A">
            <w:pPr>
              <w:ind w:left="580"/>
              <w:jc w:val="center"/>
            </w:pPr>
          </w:p>
        </w:tc>
        <w:tc>
          <w:tcPr>
            <w:tcW w:w="3401" w:type="dxa"/>
          </w:tcPr>
          <w:p w:rsidR="00BA4C49" w:rsidRPr="00485075" w:rsidRDefault="00BA4C49" w:rsidP="00BA4C49">
            <w:pPr>
              <w:autoSpaceDE w:val="0"/>
              <w:autoSpaceDN w:val="0"/>
              <w:adjustRightInd w:val="0"/>
              <w:contextualSpacing/>
              <w:jc w:val="both"/>
              <w:rPr>
                <w:sz w:val="22"/>
                <w:szCs w:val="22"/>
              </w:rPr>
            </w:pPr>
            <w:r w:rsidRPr="00485075">
              <w:rPr>
                <w:sz w:val="22"/>
                <w:szCs w:val="22"/>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9D5C2A" w:rsidRPr="00BD354D" w:rsidRDefault="00BA4C49" w:rsidP="00BA4C49">
            <w:pPr>
              <w:autoSpaceDE w:val="0"/>
              <w:autoSpaceDN w:val="0"/>
              <w:adjustRightInd w:val="0"/>
              <w:jc w:val="both"/>
              <w:rPr>
                <w:sz w:val="22"/>
                <w:szCs w:val="22"/>
              </w:rPr>
            </w:pPr>
            <w:r w:rsidRPr="00485075">
              <w:rPr>
                <w:sz w:val="22"/>
                <w:szCs w:val="22"/>
              </w:rPr>
              <w:t>−− освоение приемов действий в опасных и чрезвычайных ситуациях природного, техногенного и социального характера;</w:t>
            </w:r>
          </w:p>
        </w:tc>
        <w:tc>
          <w:tcPr>
            <w:tcW w:w="4253" w:type="dxa"/>
          </w:tcPr>
          <w:p w:rsidR="00BA4C49" w:rsidRPr="00485075" w:rsidRDefault="00BA4C49" w:rsidP="00BA4C49">
            <w:pPr>
              <w:autoSpaceDE w:val="0"/>
              <w:autoSpaceDN w:val="0"/>
              <w:adjustRightInd w:val="0"/>
              <w:contextualSpacing/>
              <w:jc w:val="both"/>
              <w:rPr>
                <w:sz w:val="22"/>
                <w:szCs w:val="22"/>
              </w:rPr>
            </w:pPr>
            <w:r w:rsidRPr="00485075">
              <w:rPr>
                <w:sz w:val="22"/>
                <w:szCs w:val="22"/>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9D5C2A" w:rsidRPr="00BD354D" w:rsidRDefault="009D5C2A" w:rsidP="00485075">
            <w:pPr>
              <w:autoSpaceDE w:val="0"/>
              <w:autoSpaceDN w:val="0"/>
              <w:adjustRightInd w:val="0"/>
              <w:contextualSpacing/>
              <w:jc w:val="both"/>
              <w:rPr>
                <w:sz w:val="22"/>
                <w:szCs w:val="22"/>
              </w:rPr>
            </w:pPr>
          </w:p>
        </w:tc>
      </w:tr>
    </w:tbl>
    <w:p w:rsidR="00C432A4" w:rsidRPr="00BD354D" w:rsidRDefault="00C432A4" w:rsidP="008B130D">
      <w:pPr>
        <w:widowControl w:val="0"/>
        <w:autoSpaceDE w:val="0"/>
        <w:autoSpaceDN w:val="0"/>
        <w:adjustRightInd w:val="0"/>
        <w:jc w:val="both"/>
        <w:rPr>
          <w:sz w:val="22"/>
          <w:szCs w:val="22"/>
        </w:rPr>
      </w:pPr>
    </w:p>
    <w:p w:rsidR="00C432A4" w:rsidRPr="00BD354D" w:rsidRDefault="00C432A4" w:rsidP="008B130D">
      <w:pPr>
        <w:jc w:val="both"/>
        <w:rPr>
          <w:b/>
          <w:bCs/>
          <w:color w:val="000000"/>
          <w:sz w:val="22"/>
          <w:szCs w:val="22"/>
        </w:rPr>
      </w:pPr>
      <w:r w:rsidRPr="00BD354D">
        <w:rPr>
          <w:b/>
          <w:bCs/>
          <w:color w:val="000000"/>
          <w:sz w:val="22"/>
          <w:szCs w:val="22"/>
        </w:rPr>
        <w:lastRenderedPageBreak/>
        <w:t xml:space="preserve">Перечень тем </w:t>
      </w:r>
      <w:proofErr w:type="gramStart"/>
      <w:r w:rsidRPr="00BD354D">
        <w:rPr>
          <w:b/>
          <w:bCs/>
          <w:color w:val="000000"/>
          <w:sz w:val="22"/>
          <w:szCs w:val="22"/>
        </w:rPr>
        <w:t>индивидуальных проектов</w:t>
      </w:r>
      <w:proofErr w:type="gramEnd"/>
      <w:r w:rsidRPr="00BD354D">
        <w:rPr>
          <w:b/>
          <w:bCs/>
          <w:color w:val="000000"/>
          <w:sz w:val="22"/>
          <w:szCs w:val="22"/>
        </w:rPr>
        <w:t xml:space="preserve"> (информационных, творческих, социальных, прикладных и др.)</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Взаимодействие человека и среды обитания.</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Стратегия устойчивого развития как условие выживания человечества.</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Основные пути формирования культуры безопасности жизнедеятельности в современном обществе.</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Здоровый образ жизни — основа укрепления и сохранения личного здоровья.</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Факторы, способствующие укреплению здоровья.</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Организация студенческого труда, отдыха и эффективной самостоятельной работы.</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Роль физической культуры в сохранении здоровья.</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Пути сохранения репродуктивного здоровья общества.</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Алкоголь и его влияние на здоровье человека.</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proofErr w:type="spellStart"/>
      <w:r w:rsidRPr="00BD354D">
        <w:rPr>
          <w:sz w:val="22"/>
          <w:szCs w:val="22"/>
        </w:rPr>
        <w:t>Табакокурение</w:t>
      </w:r>
      <w:proofErr w:type="spellEnd"/>
      <w:r w:rsidRPr="00BD354D">
        <w:rPr>
          <w:sz w:val="22"/>
          <w:szCs w:val="22"/>
        </w:rPr>
        <w:t xml:space="preserve"> и его влияние на здоровье.</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Наркотики и их пагубное воздействие на организм.</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Компьютерные игры и их влияние на организм человека.</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Особенности трудовой деятельности женщин и подростков.</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Характеристика ЧС природного характера, наиболее вероятных для данной местности и района проживания.</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Характеристика ЧС техногенного характера, наиболее вероятных для данной местности и района проживания.</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Терроризм как основная социальная опасность современности.</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Космические опасности: мифы и реальность.</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Современные средства поражения и их поражающие факторы.</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Оповещение и информирование населения об опасности.</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Инженерная защита в системе обеспечения безопасности населения.</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Правовые и организационные основы обеспечения безопасности жизнедеятельности.</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МЧС России — федеральный орган управления в области защиты населения от чрезвычайных ситуаций.</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Структура Вооруженных Сил Российской Федерации. Виды и рода войск.</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Основные виды вооружения и военной техники в Российской Федерации.</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Военная служба как особый вид федеральной государственной службы.</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Организация и порядок призыва граждан на военную службу в Российской Федерации.</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Боевые традиции Вооруженных Сил Российской Федерации.</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Символы воинской чести.</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Патриотизм и верность воинскому долгу.</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Дни воинской славы России.</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Города-герои Российской Федерации.</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Города воинской славы Российской Федерации.</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Профилактика инфекционных заболеваний.</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Первая помощь при острой сердечной недостаточности.</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СПИД — чума XXI века.</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Оказание первой помощи при бытовых травмах.</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Духовность и здоровье семьи.</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Здоровье родителей — здоровье ребенка.</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Формирование здорового образа жизни с пеленок.</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Как стать долгожителем?</w:t>
      </w:r>
    </w:p>
    <w:p w:rsidR="00C432A4" w:rsidRPr="00BD354D" w:rsidRDefault="00C432A4" w:rsidP="009116AD">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Рождение ребенка — высшее чудо на Земле.</w:t>
      </w:r>
    </w:p>
    <w:p w:rsidR="00C432A4" w:rsidRPr="00BD354D" w:rsidRDefault="00C432A4" w:rsidP="009116AD">
      <w:pPr>
        <w:pStyle w:val="Style12"/>
        <w:widowControl/>
        <w:numPr>
          <w:ilvl w:val="0"/>
          <w:numId w:val="27"/>
        </w:numPr>
        <w:spacing w:line="260" w:lineRule="exact"/>
        <w:ind w:left="142" w:hanging="357"/>
        <w:contextualSpacing/>
        <w:jc w:val="both"/>
        <w:rPr>
          <w:rStyle w:val="FontStyle42"/>
          <w:bCs/>
          <w:szCs w:val="22"/>
        </w:rPr>
      </w:pPr>
      <w:r w:rsidRPr="00BD354D">
        <w:rPr>
          <w:sz w:val="22"/>
          <w:szCs w:val="22"/>
        </w:rPr>
        <w:t>Политика государства по поддержке семьи.</w:t>
      </w:r>
    </w:p>
    <w:p w:rsidR="00C432A4" w:rsidRPr="00BD354D" w:rsidRDefault="00C432A4" w:rsidP="009116AD">
      <w:pPr>
        <w:pStyle w:val="Style12"/>
        <w:widowControl/>
        <w:spacing w:line="260" w:lineRule="exact"/>
        <w:ind w:left="142"/>
        <w:contextualSpacing/>
        <w:jc w:val="both"/>
        <w:rPr>
          <w:rStyle w:val="FontStyle42"/>
          <w:bCs/>
          <w:szCs w:val="22"/>
        </w:rPr>
      </w:pPr>
    </w:p>
    <w:p w:rsidR="00C432A4" w:rsidRPr="00BD354D" w:rsidRDefault="00C432A4" w:rsidP="00F54C95">
      <w:pPr>
        <w:pStyle w:val="Style23"/>
        <w:pageBreakBefore/>
        <w:widowControl/>
        <w:tabs>
          <w:tab w:val="left" w:pos="1080"/>
        </w:tabs>
        <w:spacing w:before="53" w:line="278" w:lineRule="exact"/>
        <w:ind w:firstLine="0"/>
        <w:jc w:val="center"/>
        <w:rPr>
          <w:rStyle w:val="FontStyle42"/>
          <w:bCs/>
          <w:szCs w:val="22"/>
        </w:rPr>
      </w:pPr>
      <w:r w:rsidRPr="00BD354D">
        <w:rPr>
          <w:rStyle w:val="FontStyle42"/>
          <w:bCs/>
          <w:szCs w:val="22"/>
        </w:rPr>
        <w:lastRenderedPageBreak/>
        <w:t>2   СТРУКТУРА И СОДЕРЖАНИЕ УЧЕБНОЙ ДИСЦИПЛИНЫ «ОСНОВЫ БЕЗОПАСНОСТИ ЖИЗНЕДЕЯТЕЛЬНОСТИ»</w:t>
      </w:r>
    </w:p>
    <w:p w:rsidR="00C432A4" w:rsidRPr="00BD354D" w:rsidRDefault="00C432A4" w:rsidP="002C0D6D">
      <w:pPr>
        <w:pStyle w:val="Style23"/>
        <w:widowControl/>
        <w:spacing w:line="240" w:lineRule="exact"/>
        <w:ind w:left="974" w:firstLine="0"/>
        <w:rPr>
          <w:sz w:val="22"/>
          <w:szCs w:val="22"/>
        </w:rPr>
      </w:pPr>
    </w:p>
    <w:p w:rsidR="00791761" w:rsidRDefault="00791761" w:rsidP="00791761">
      <w:pPr>
        <w:suppressAutoHyphens/>
        <w:jc w:val="center"/>
        <w:rPr>
          <w:b/>
        </w:rPr>
      </w:pPr>
      <w:r>
        <w:rPr>
          <w:b/>
        </w:rPr>
        <w:t>2.1. Объем учебной дисциплины и виды учебной работы</w:t>
      </w:r>
    </w:p>
    <w:tbl>
      <w:tblPr>
        <w:tblW w:w="489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89"/>
        <w:gridCol w:w="1704"/>
      </w:tblGrid>
      <w:tr w:rsidR="00791761" w:rsidTr="00791761">
        <w:trPr>
          <w:trHeight w:val="490"/>
        </w:trPr>
        <w:tc>
          <w:tcPr>
            <w:tcW w:w="4164" w:type="pct"/>
            <w:tcBorders>
              <w:top w:val="single" w:sz="6" w:space="0" w:color="000000"/>
              <w:left w:val="single" w:sz="6" w:space="0" w:color="000000"/>
              <w:bottom w:val="single" w:sz="6" w:space="0" w:color="000000"/>
              <w:right w:val="single" w:sz="6" w:space="0" w:color="000000"/>
            </w:tcBorders>
            <w:vAlign w:val="center"/>
            <w:hideMark/>
          </w:tcPr>
          <w:p w:rsidR="00791761" w:rsidRDefault="00791761">
            <w:pPr>
              <w:suppressAutoHyphens/>
              <w:spacing w:after="200" w:line="276" w:lineRule="auto"/>
              <w:rPr>
                <w:b/>
              </w:rPr>
            </w:pPr>
            <w:r>
              <w:rPr>
                <w:b/>
              </w:rPr>
              <w:t>Вид учебной работы</w:t>
            </w:r>
          </w:p>
        </w:tc>
        <w:tc>
          <w:tcPr>
            <w:tcW w:w="836" w:type="pct"/>
            <w:tcBorders>
              <w:top w:val="single" w:sz="6" w:space="0" w:color="000000"/>
              <w:left w:val="single" w:sz="6" w:space="0" w:color="000000"/>
              <w:bottom w:val="single" w:sz="6" w:space="0" w:color="000000"/>
              <w:right w:val="single" w:sz="6" w:space="0" w:color="000000"/>
            </w:tcBorders>
            <w:vAlign w:val="center"/>
            <w:hideMark/>
          </w:tcPr>
          <w:p w:rsidR="00791761" w:rsidRDefault="00791761">
            <w:pPr>
              <w:suppressAutoHyphens/>
              <w:spacing w:after="200" w:line="276" w:lineRule="auto"/>
              <w:rPr>
                <w:b/>
                <w:iCs/>
              </w:rPr>
            </w:pPr>
            <w:r>
              <w:rPr>
                <w:b/>
                <w:iCs/>
              </w:rPr>
              <w:t>Объем часов</w:t>
            </w:r>
          </w:p>
        </w:tc>
      </w:tr>
      <w:tr w:rsidR="00791761" w:rsidTr="00791761">
        <w:trPr>
          <w:trHeight w:val="490"/>
        </w:trPr>
        <w:tc>
          <w:tcPr>
            <w:tcW w:w="4164" w:type="pct"/>
            <w:tcBorders>
              <w:top w:val="single" w:sz="6" w:space="0" w:color="000000"/>
              <w:left w:val="single" w:sz="6" w:space="0" w:color="000000"/>
              <w:bottom w:val="single" w:sz="6" w:space="0" w:color="000000"/>
              <w:right w:val="single" w:sz="6" w:space="0" w:color="000000"/>
            </w:tcBorders>
            <w:vAlign w:val="center"/>
            <w:hideMark/>
          </w:tcPr>
          <w:p w:rsidR="00791761" w:rsidRDefault="00791761">
            <w:pPr>
              <w:suppressAutoHyphens/>
              <w:spacing w:after="200" w:line="276" w:lineRule="auto"/>
              <w:rPr>
                <w:b/>
              </w:rPr>
            </w:pPr>
            <w:r>
              <w:rPr>
                <w:b/>
              </w:rPr>
              <w:t xml:space="preserve">Объем образовательной программы </w:t>
            </w:r>
          </w:p>
        </w:tc>
        <w:tc>
          <w:tcPr>
            <w:tcW w:w="836" w:type="pct"/>
            <w:tcBorders>
              <w:top w:val="single" w:sz="6" w:space="0" w:color="000000"/>
              <w:left w:val="single" w:sz="6" w:space="0" w:color="000000"/>
              <w:bottom w:val="single" w:sz="6" w:space="0" w:color="000000"/>
              <w:right w:val="single" w:sz="6" w:space="0" w:color="000000"/>
            </w:tcBorders>
            <w:vAlign w:val="center"/>
            <w:hideMark/>
          </w:tcPr>
          <w:p w:rsidR="00791761" w:rsidRDefault="00791761">
            <w:pPr>
              <w:suppressAutoHyphens/>
              <w:spacing w:after="200" w:line="276" w:lineRule="auto"/>
              <w:rPr>
                <w:iCs/>
              </w:rPr>
            </w:pPr>
            <w:r>
              <w:rPr>
                <w:iCs/>
              </w:rPr>
              <w:t>70</w:t>
            </w:r>
          </w:p>
        </w:tc>
      </w:tr>
      <w:tr w:rsidR="00791761" w:rsidTr="00791761">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791761" w:rsidRDefault="00791761">
            <w:pPr>
              <w:suppressAutoHyphens/>
              <w:spacing w:after="200" w:line="276" w:lineRule="auto"/>
              <w:rPr>
                <w:iCs/>
              </w:rPr>
            </w:pPr>
            <w:r>
              <w:t>в том числе:</w:t>
            </w:r>
          </w:p>
        </w:tc>
      </w:tr>
      <w:tr w:rsidR="00791761" w:rsidTr="00791761">
        <w:trPr>
          <w:trHeight w:val="490"/>
        </w:trPr>
        <w:tc>
          <w:tcPr>
            <w:tcW w:w="4164" w:type="pct"/>
            <w:tcBorders>
              <w:top w:val="single" w:sz="6" w:space="0" w:color="000000"/>
              <w:left w:val="single" w:sz="6" w:space="0" w:color="000000"/>
              <w:bottom w:val="single" w:sz="6" w:space="0" w:color="000000"/>
              <w:right w:val="single" w:sz="6" w:space="0" w:color="000000"/>
            </w:tcBorders>
            <w:vAlign w:val="center"/>
            <w:hideMark/>
          </w:tcPr>
          <w:p w:rsidR="00791761" w:rsidRDefault="00791761">
            <w:pPr>
              <w:suppressAutoHyphens/>
              <w:spacing w:after="200" w:line="276" w:lineRule="auto"/>
            </w:pPr>
            <w:r>
              <w:t>теоретическое обучение</w:t>
            </w:r>
          </w:p>
        </w:tc>
        <w:tc>
          <w:tcPr>
            <w:tcW w:w="836" w:type="pct"/>
            <w:tcBorders>
              <w:top w:val="single" w:sz="6" w:space="0" w:color="000000"/>
              <w:left w:val="single" w:sz="6" w:space="0" w:color="000000"/>
              <w:bottom w:val="single" w:sz="6" w:space="0" w:color="000000"/>
              <w:right w:val="single" w:sz="6" w:space="0" w:color="000000"/>
            </w:tcBorders>
            <w:vAlign w:val="center"/>
            <w:hideMark/>
          </w:tcPr>
          <w:p w:rsidR="00791761" w:rsidRDefault="00791761">
            <w:pPr>
              <w:suppressAutoHyphens/>
              <w:spacing w:after="200" w:line="276" w:lineRule="auto"/>
              <w:rPr>
                <w:iCs/>
              </w:rPr>
            </w:pPr>
            <w:r>
              <w:rPr>
                <w:iCs/>
              </w:rPr>
              <w:t>60</w:t>
            </w:r>
          </w:p>
        </w:tc>
      </w:tr>
      <w:tr w:rsidR="00791761" w:rsidTr="00791761">
        <w:trPr>
          <w:trHeight w:val="490"/>
        </w:trPr>
        <w:tc>
          <w:tcPr>
            <w:tcW w:w="4164" w:type="pct"/>
            <w:tcBorders>
              <w:top w:val="single" w:sz="6" w:space="0" w:color="000000"/>
              <w:left w:val="single" w:sz="6" w:space="0" w:color="000000"/>
              <w:bottom w:val="single" w:sz="6" w:space="0" w:color="000000"/>
              <w:right w:val="single" w:sz="6" w:space="0" w:color="000000"/>
            </w:tcBorders>
            <w:vAlign w:val="center"/>
            <w:hideMark/>
          </w:tcPr>
          <w:p w:rsidR="00791761" w:rsidRDefault="00791761">
            <w:pPr>
              <w:suppressAutoHyphens/>
              <w:spacing w:after="200" w:line="276" w:lineRule="auto"/>
            </w:pPr>
            <w:r>
              <w:t xml:space="preserve">практические занятия </w:t>
            </w:r>
          </w:p>
        </w:tc>
        <w:tc>
          <w:tcPr>
            <w:tcW w:w="836" w:type="pct"/>
            <w:tcBorders>
              <w:top w:val="single" w:sz="6" w:space="0" w:color="000000"/>
              <w:left w:val="single" w:sz="6" w:space="0" w:color="000000"/>
              <w:bottom w:val="single" w:sz="6" w:space="0" w:color="000000"/>
              <w:right w:val="single" w:sz="6" w:space="0" w:color="000000"/>
            </w:tcBorders>
            <w:vAlign w:val="center"/>
            <w:hideMark/>
          </w:tcPr>
          <w:p w:rsidR="00791761" w:rsidRDefault="00791761">
            <w:pPr>
              <w:suppressAutoHyphens/>
              <w:spacing w:after="200" w:line="276" w:lineRule="auto"/>
              <w:rPr>
                <w:iCs/>
              </w:rPr>
            </w:pPr>
            <w:r>
              <w:rPr>
                <w:iCs/>
              </w:rPr>
              <w:t>10</w:t>
            </w:r>
          </w:p>
        </w:tc>
      </w:tr>
      <w:tr w:rsidR="00791761" w:rsidTr="00791761">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791761" w:rsidRDefault="00791761" w:rsidP="00791761">
            <w:pPr>
              <w:suppressAutoHyphens/>
              <w:spacing w:after="200" w:line="276" w:lineRule="auto"/>
              <w:rPr>
                <w:b/>
                <w:iCs/>
              </w:rPr>
            </w:pPr>
            <w:r>
              <w:rPr>
                <w:b/>
                <w:iCs/>
              </w:rPr>
              <w:t xml:space="preserve">Промежуточная аттестация      </w:t>
            </w:r>
            <w:r w:rsidRPr="00791761">
              <w:rPr>
                <w:iCs/>
              </w:rPr>
              <w:t xml:space="preserve">дифференцированный зачет </w:t>
            </w:r>
            <w:r>
              <w:rPr>
                <w:b/>
                <w:iCs/>
              </w:rPr>
              <w:t xml:space="preserve">                                     2                                            </w:t>
            </w:r>
          </w:p>
        </w:tc>
      </w:tr>
    </w:tbl>
    <w:p w:rsidR="00791761" w:rsidRDefault="00791761" w:rsidP="00791761">
      <w:pPr>
        <w:rPr>
          <w:rFonts w:eastAsia="Calibri"/>
          <w:b/>
          <w:i/>
          <w:lang w:eastAsia="en-US"/>
        </w:rPr>
      </w:pPr>
    </w:p>
    <w:p w:rsidR="00C432A4" w:rsidRPr="00BD354D" w:rsidRDefault="00C432A4" w:rsidP="002C0D6D">
      <w:pPr>
        <w:pStyle w:val="Style12"/>
        <w:widowControl/>
        <w:jc w:val="both"/>
        <w:rPr>
          <w:rStyle w:val="FontStyle42"/>
          <w:bCs/>
          <w:szCs w:val="22"/>
        </w:rPr>
        <w:sectPr w:rsidR="00C432A4" w:rsidRPr="00BD354D" w:rsidSect="00BD354D">
          <w:footerReference w:type="default" r:id="rId8"/>
          <w:footerReference w:type="first" r:id="rId9"/>
          <w:type w:val="continuous"/>
          <w:pgSz w:w="11906" w:h="16838"/>
          <w:pgMar w:top="851" w:right="851" w:bottom="851" w:left="851" w:header="708" w:footer="708" w:gutter="0"/>
          <w:cols w:space="708"/>
          <w:titlePg/>
          <w:docGrid w:linePitch="360"/>
        </w:sectPr>
      </w:pPr>
    </w:p>
    <w:p w:rsidR="00C432A4" w:rsidRPr="00BD354D" w:rsidRDefault="00C432A4" w:rsidP="00C5534D">
      <w:pPr>
        <w:ind w:firstLine="709"/>
        <w:rPr>
          <w:b/>
          <w:bCs/>
          <w:caps/>
          <w:sz w:val="22"/>
          <w:szCs w:val="22"/>
        </w:rPr>
      </w:pPr>
      <w:r w:rsidRPr="00BD354D">
        <w:rPr>
          <w:b/>
          <w:bCs/>
          <w:sz w:val="22"/>
          <w:szCs w:val="22"/>
        </w:rPr>
        <w:lastRenderedPageBreak/>
        <w:t>2.2. Тематический план учебной дисциплины</w:t>
      </w:r>
      <w:r w:rsidRPr="00BD354D">
        <w:rPr>
          <w:b/>
          <w:bCs/>
          <w:caps/>
          <w:sz w:val="22"/>
          <w:szCs w:val="22"/>
        </w:rPr>
        <w:t xml:space="preserve"> </w:t>
      </w:r>
      <w:r w:rsidR="00E4063D">
        <w:rPr>
          <w:b/>
          <w:bCs/>
          <w:caps/>
          <w:sz w:val="22"/>
          <w:szCs w:val="22"/>
        </w:rPr>
        <w:t>ОУ</w:t>
      </w:r>
      <w:r w:rsidR="00353242">
        <w:rPr>
          <w:b/>
          <w:bCs/>
          <w:caps/>
          <w:sz w:val="22"/>
          <w:szCs w:val="22"/>
        </w:rPr>
        <w:t>Д.06</w:t>
      </w:r>
      <w:r w:rsidRPr="00BD354D">
        <w:rPr>
          <w:b/>
          <w:bCs/>
          <w:caps/>
          <w:sz w:val="22"/>
          <w:szCs w:val="22"/>
        </w:rPr>
        <w:t xml:space="preserve"> основы безопасности жизнедеятельности</w:t>
      </w:r>
    </w:p>
    <w:p w:rsidR="00C432A4" w:rsidRPr="00BD354D" w:rsidRDefault="00C432A4" w:rsidP="00C5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2"/>
          <w:szCs w:val="22"/>
        </w:rPr>
      </w:pPr>
    </w:p>
    <w:tbl>
      <w:tblPr>
        <w:tblW w:w="149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076"/>
        <w:gridCol w:w="1417"/>
        <w:gridCol w:w="1419"/>
        <w:gridCol w:w="1417"/>
        <w:gridCol w:w="1417"/>
        <w:gridCol w:w="1417"/>
      </w:tblGrid>
      <w:tr w:rsidR="00C432A4" w:rsidRPr="00BD354D">
        <w:tc>
          <w:tcPr>
            <w:tcW w:w="828" w:type="dxa"/>
            <w:vMerge w:val="restart"/>
          </w:tcPr>
          <w:p w:rsidR="00C432A4" w:rsidRPr="00BD354D" w:rsidRDefault="00C432A4">
            <w:pPr>
              <w:tabs>
                <w:tab w:val="left" w:pos="672"/>
              </w:tabs>
              <w:ind w:right="24"/>
              <w:jc w:val="center"/>
              <w:rPr>
                <w:sz w:val="22"/>
                <w:szCs w:val="22"/>
              </w:rPr>
            </w:pPr>
            <w:r w:rsidRPr="00BD354D">
              <w:rPr>
                <w:sz w:val="22"/>
                <w:szCs w:val="22"/>
              </w:rPr>
              <w:t xml:space="preserve">№ </w:t>
            </w:r>
            <w:proofErr w:type="gramStart"/>
            <w:r w:rsidRPr="00BD354D">
              <w:rPr>
                <w:sz w:val="22"/>
                <w:szCs w:val="22"/>
              </w:rPr>
              <w:t>п</w:t>
            </w:r>
            <w:proofErr w:type="gramEnd"/>
            <w:r w:rsidRPr="00BD354D">
              <w:rPr>
                <w:sz w:val="22"/>
                <w:szCs w:val="22"/>
              </w:rPr>
              <w:t>/п</w:t>
            </w:r>
          </w:p>
        </w:tc>
        <w:tc>
          <w:tcPr>
            <w:tcW w:w="7076" w:type="dxa"/>
            <w:vMerge w:val="restart"/>
          </w:tcPr>
          <w:p w:rsidR="00C432A4" w:rsidRPr="00BD354D" w:rsidRDefault="00C432A4">
            <w:pPr>
              <w:tabs>
                <w:tab w:val="left" w:pos="672"/>
              </w:tabs>
              <w:ind w:right="24"/>
              <w:jc w:val="center"/>
              <w:rPr>
                <w:sz w:val="22"/>
                <w:szCs w:val="22"/>
              </w:rPr>
            </w:pPr>
            <w:r w:rsidRPr="00BD354D">
              <w:rPr>
                <w:sz w:val="22"/>
                <w:szCs w:val="22"/>
              </w:rPr>
              <w:t xml:space="preserve">Разделы </w:t>
            </w:r>
          </w:p>
        </w:tc>
        <w:tc>
          <w:tcPr>
            <w:tcW w:w="7087" w:type="dxa"/>
            <w:gridSpan w:val="5"/>
          </w:tcPr>
          <w:p w:rsidR="00C432A4" w:rsidRPr="00BD354D" w:rsidRDefault="00C432A4">
            <w:pPr>
              <w:tabs>
                <w:tab w:val="left" w:pos="672"/>
              </w:tabs>
              <w:ind w:right="24"/>
              <w:jc w:val="center"/>
              <w:rPr>
                <w:sz w:val="22"/>
                <w:szCs w:val="22"/>
              </w:rPr>
            </w:pPr>
            <w:r w:rsidRPr="00BD354D">
              <w:rPr>
                <w:sz w:val="22"/>
                <w:szCs w:val="22"/>
              </w:rPr>
              <w:t>Объем времени на освоение учебной дисциплины</w:t>
            </w:r>
          </w:p>
        </w:tc>
      </w:tr>
      <w:tr w:rsidR="00C432A4" w:rsidRPr="00BD354D">
        <w:tc>
          <w:tcPr>
            <w:tcW w:w="828" w:type="dxa"/>
            <w:vMerge/>
            <w:vAlign w:val="center"/>
          </w:tcPr>
          <w:p w:rsidR="00C432A4" w:rsidRPr="00BD354D" w:rsidRDefault="00C432A4">
            <w:pPr>
              <w:rPr>
                <w:sz w:val="22"/>
                <w:szCs w:val="22"/>
              </w:rPr>
            </w:pPr>
          </w:p>
        </w:tc>
        <w:tc>
          <w:tcPr>
            <w:tcW w:w="7076" w:type="dxa"/>
            <w:vMerge/>
            <w:vAlign w:val="center"/>
          </w:tcPr>
          <w:p w:rsidR="00C432A4" w:rsidRPr="00BD354D" w:rsidRDefault="00C432A4">
            <w:pPr>
              <w:rPr>
                <w:sz w:val="22"/>
                <w:szCs w:val="22"/>
              </w:rPr>
            </w:pPr>
          </w:p>
        </w:tc>
        <w:tc>
          <w:tcPr>
            <w:tcW w:w="1417" w:type="dxa"/>
            <w:vMerge w:val="restart"/>
          </w:tcPr>
          <w:p w:rsidR="00C432A4" w:rsidRPr="00BD354D" w:rsidRDefault="00C432A4">
            <w:pPr>
              <w:tabs>
                <w:tab w:val="left" w:pos="672"/>
              </w:tabs>
              <w:ind w:right="24"/>
              <w:jc w:val="center"/>
              <w:rPr>
                <w:sz w:val="22"/>
                <w:szCs w:val="22"/>
              </w:rPr>
            </w:pPr>
            <w:r w:rsidRPr="00BD354D">
              <w:rPr>
                <w:sz w:val="22"/>
                <w:szCs w:val="22"/>
              </w:rPr>
              <w:t>Максимальная учебная нагрузка</w:t>
            </w:r>
          </w:p>
        </w:tc>
        <w:tc>
          <w:tcPr>
            <w:tcW w:w="1419" w:type="dxa"/>
            <w:vMerge w:val="restart"/>
          </w:tcPr>
          <w:p w:rsidR="00C432A4" w:rsidRPr="00BD354D" w:rsidRDefault="00C432A4">
            <w:pPr>
              <w:tabs>
                <w:tab w:val="left" w:pos="672"/>
              </w:tabs>
              <w:ind w:right="24"/>
              <w:jc w:val="center"/>
              <w:rPr>
                <w:sz w:val="22"/>
                <w:szCs w:val="22"/>
              </w:rPr>
            </w:pPr>
            <w:r w:rsidRPr="00BD354D">
              <w:rPr>
                <w:sz w:val="22"/>
                <w:szCs w:val="22"/>
              </w:rPr>
              <w:t>Самостоятельная учебная нагрузка</w:t>
            </w:r>
          </w:p>
          <w:p w:rsidR="00C432A4" w:rsidRPr="00BD354D" w:rsidRDefault="00C432A4">
            <w:pPr>
              <w:jc w:val="center"/>
              <w:rPr>
                <w:sz w:val="22"/>
                <w:szCs w:val="22"/>
              </w:rPr>
            </w:pPr>
          </w:p>
        </w:tc>
        <w:tc>
          <w:tcPr>
            <w:tcW w:w="4251" w:type="dxa"/>
            <w:gridSpan w:val="3"/>
          </w:tcPr>
          <w:p w:rsidR="00C432A4" w:rsidRPr="00BD354D" w:rsidRDefault="00C432A4">
            <w:pPr>
              <w:tabs>
                <w:tab w:val="left" w:pos="672"/>
              </w:tabs>
              <w:ind w:right="24"/>
              <w:jc w:val="center"/>
              <w:rPr>
                <w:sz w:val="22"/>
                <w:szCs w:val="22"/>
              </w:rPr>
            </w:pPr>
            <w:r w:rsidRPr="00BD354D">
              <w:rPr>
                <w:sz w:val="22"/>
                <w:szCs w:val="22"/>
              </w:rPr>
              <w:t>Аудиторные занятия</w:t>
            </w:r>
          </w:p>
        </w:tc>
      </w:tr>
      <w:tr w:rsidR="00C432A4" w:rsidRPr="00BD354D">
        <w:tc>
          <w:tcPr>
            <w:tcW w:w="828" w:type="dxa"/>
            <w:vMerge/>
            <w:vAlign w:val="center"/>
          </w:tcPr>
          <w:p w:rsidR="00C432A4" w:rsidRPr="00BD354D" w:rsidRDefault="00C432A4">
            <w:pPr>
              <w:rPr>
                <w:sz w:val="22"/>
                <w:szCs w:val="22"/>
              </w:rPr>
            </w:pPr>
          </w:p>
        </w:tc>
        <w:tc>
          <w:tcPr>
            <w:tcW w:w="7076" w:type="dxa"/>
            <w:vMerge/>
            <w:vAlign w:val="center"/>
          </w:tcPr>
          <w:p w:rsidR="00C432A4" w:rsidRPr="00BD354D" w:rsidRDefault="00C432A4">
            <w:pPr>
              <w:rPr>
                <w:sz w:val="22"/>
                <w:szCs w:val="22"/>
              </w:rPr>
            </w:pPr>
          </w:p>
        </w:tc>
        <w:tc>
          <w:tcPr>
            <w:tcW w:w="1417" w:type="dxa"/>
            <w:vMerge/>
            <w:vAlign w:val="center"/>
          </w:tcPr>
          <w:p w:rsidR="00C432A4" w:rsidRPr="00BD354D" w:rsidRDefault="00C432A4">
            <w:pPr>
              <w:rPr>
                <w:sz w:val="22"/>
                <w:szCs w:val="22"/>
              </w:rPr>
            </w:pPr>
          </w:p>
        </w:tc>
        <w:tc>
          <w:tcPr>
            <w:tcW w:w="1419" w:type="dxa"/>
            <w:vMerge/>
            <w:vAlign w:val="center"/>
          </w:tcPr>
          <w:p w:rsidR="00C432A4" w:rsidRPr="00BD354D" w:rsidRDefault="00C432A4">
            <w:pPr>
              <w:rPr>
                <w:sz w:val="22"/>
                <w:szCs w:val="22"/>
              </w:rPr>
            </w:pPr>
          </w:p>
        </w:tc>
        <w:tc>
          <w:tcPr>
            <w:tcW w:w="1417" w:type="dxa"/>
          </w:tcPr>
          <w:p w:rsidR="00C432A4" w:rsidRPr="00BD354D" w:rsidRDefault="00C432A4">
            <w:pPr>
              <w:jc w:val="center"/>
              <w:rPr>
                <w:sz w:val="22"/>
                <w:szCs w:val="22"/>
              </w:rPr>
            </w:pPr>
            <w:r w:rsidRPr="00BD354D">
              <w:rPr>
                <w:sz w:val="22"/>
                <w:szCs w:val="22"/>
              </w:rPr>
              <w:t>Всего</w:t>
            </w:r>
          </w:p>
        </w:tc>
        <w:tc>
          <w:tcPr>
            <w:tcW w:w="1417" w:type="dxa"/>
          </w:tcPr>
          <w:p w:rsidR="00C432A4" w:rsidRPr="00BD354D" w:rsidRDefault="00C432A4">
            <w:pPr>
              <w:jc w:val="center"/>
              <w:rPr>
                <w:sz w:val="22"/>
                <w:szCs w:val="22"/>
              </w:rPr>
            </w:pPr>
            <w:r w:rsidRPr="00BD354D">
              <w:rPr>
                <w:sz w:val="22"/>
                <w:szCs w:val="22"/>
              </w:rPr>
              <w:t>Практические занятия</w:t>
            </w:r>
          </w:p>
        </w:tc>
        <w:tc>
          <w:tcPr>
            <w:tcW w:w="1417" w:type="dxa"/>
          </w:tcPr>
          <w:p w:rsidR="00C432A4" w:rsidRPr="00BD354D" w:rsidRDefault="00C432A4" w:rsidP="00924F42">
            <w:pPr>
              <w:ind w:left="-109" w:right="-107"/>
              <w:jc w:val="center"/>
              <w:rPr>
                <w:sz w:val="22"/>
                <w:szCs w:val="22"/>
              </w:rPr>
            </w:pPr>
            <w:r w:rsidRPr="00BD354D">
              <w:rPr>
                <w:sz w:val="22"/>
                <w:szCs w:val="22"/>
              </w:rPr>
              <w:t>Лабораторные работы</w:t>
            </w:r>
          </w:p>
        </w:tc>
      </w:tr>
      <w:tr w:rsidR="00C432A4" w:rsidRPr="00BD354D">
        <w:tc>
          <w:tcPr>
            <w:tcW w:w="828" w:type="dxa"/>
          </w:tcPr>
          <w:p w:rsidR="00C432A4" w:rsidRPr="00BD354D" w:rsidRDefault="00C432A4">
            <w:pPr>
              <w:tabs>
                <w:tab w:val="left" w:pos="672"/>
              </w:tabs>
              <w:ind w:right="24"/>
              <w:jc w:val="center"/>
              <w:rPr>
                <w:sz w:val="22"/>
                <w:szCs w:val="22"/>
              </w:rPr>
            </w:pPr>
            <w:r w:rsidRPr="00BD354D">
              <w:rPr>
                <w:sz w:val="22"/>
                <w:szCs w:val="22"/>
              </w:rPr>
              <w:t>1</w:t>
            </w:r>
          </w:p>
        </w:tc>
        <w:tc>
          <w:tcPr>
            <w:tcW w:w="7076" w:type="dxa"/>
          </w:tcPr>
          <w:p w:rsidR="00C432A4" w:rsidRPr="00BD354D" w:rsidRDefault="00C432A4">
            <w:pPr>
              <w:tabs>
                <w:tab w:val="left" w:pos="672"/>
              </w:tabs>
              <w:ind w:right="24"/>
              <w:jc w:val="center"/>
              <w:rPr>
                <w:sz w:val="22"/>
                <w:szCs w:val="22"/>
              </w:rPr>
            </w:pPr>
            <w:r w:rsidRPr="00BD354D">
              <w:rPr>
                <w:sz w:val="22"/>
                <w:szCs w:val="22"/>
              </w:rPr>
              <w:t>2</w:t>
            </w:r>
          </w:p>
        </w:tc>
        <w:tc>
          <w:tcPr>
            <w:tcW w:w="1417" w:type="dxa"/>
          </w:tcPr>
          <w:p w:rsidR="00C432A4" w:rsidRPr="00BD354D" w:rsidRDefault="00C432A4">
            <w:pPr>
              <w:tabs>
                <w:tab w:val="left" w:pos="672"/>
              </w:tabs>
              <w:ind w:right="24"/>
              <w:jc w:val="center"/>
              <w:rPr>
                <w:sz w:val="22"/>
                <w:szCs w:val="22"/>
              </w:rPr>
            </w:pPr>
            <w:r w:rsidRPr="00BD354D">
              <w:rPr>
                <w:sz w:val="22"/>
                <w:szCs w:val="22"/>
              </w:rPr>
              <w:t>3</w:t>
            </w:r>
          </w:p>
        </w:tc>
        <w:tc>
          <w:tcPr>
            <w:tcW w:w="1419" w:type="dxa"/>
          </w:tcPr>
          <w:p w:rsidR="00C432A4" w:rsidRPr="00BD354D" w:rsidRDefault="00C432A4">
            <w:pPr>
              <w:tabs>
                <w:tab w:val="left" w:pos="672"/>
              </w:tabs>
              <w:ind w:right="24"/>
              <w:jc w:val="center"/>
              <w:rPr>
                <w:sz w:val="22"/>
                <w:szCs w:val="22"/>
              </w:rPr>
            </w:pPr>
            <w:r w:rsidRPr="00BD354D">
              <w:rPr>
                <w:sz w:val="22"/>
                <w:szCs w:val="22"/>
              </w:rPr>
              <w:t>4</w:t>
            </w:r>
          </w:p>
        </w:tc>
        <w:tc>
          <w:tcPr>
            <w:tcW w:w="1417" w:type="dxa"/>
          </w:tcPr>
          <w:p w:rsidR="00C432A4" w:rsidRPr="00BD354D" w:rsidRDefault="00C432A4">
            <w:pPr>
              <w:tabs>
                <w:tab w:val="left" w:pos="672"/>
              </w:tabs>
              <w:ind w:right="24"/>
              <w:jc w:val="center"/>
              <w:rPr>
                <w:sz w:val="22"/>
                <w:szCs w:val="22"/>
              </w:rPr>
            </w:pPr>
            <w:r w:rsidRPr="00BD354D">
              <w:rPr>
                <w:sz w:val="22"/>
                <w:szCs w:val="22"/>
              </w:rPr>
              <w:t>5</w:t>
            </w:r>
          </w:p>
        </w:tc>
        <w:tc>
          <w:tcPr>
            <w:tcW w:w="1417" w:type="dxa"/>
          </w:tcPr>
          <w:p w:rsidR="00C432A4" w:rsidRPr="00BD354D" w:rsidRDefault="00C432A4">
            <w:pPr>
              <w:tabs>
                <w:tab w:val="left" w:pos="672"/>
              </w:tabs>
              <w:ind w:right="24"/>
              <w:jc w:val="center"/>
              <w:rPr>
                <w:sz w:val="22"/>
                <w:szCs w:val="22"/>
              </w:rPr>
            </w:pPr>
            <w:r w:rsidRPr="00BD354D">
              <w:rPr>
                <w:sz w:val="22"/>
                <w:szCs w:val="22"/>
              </w:rPr>
              <w:t>6</w:t>
            </w:r>
          </w:p>
        </w:tc>
        <w:tc>
          <w:tcPr>
            <w:tcW w:w="1417" w:type="dxa"/>
          </w:tcPr>
          <w:p w:rsidR="00C432A4" w:rsidRPr="00BD354D" w:rsidRDefault="00C432A4">
            <w:pPr>
              <w:tabs>
                <w:tab w:val="left" w:pos="672"/>
              </w:tabs>
              <w:ind w:right="24"/>
              <w:jc w:val="center"/>
              <w:rPr>
                <w:sz w:val="22"/>
                <w:szCs w:val="22"/>
              </w:rPr>
            </w:pPr>
            <w:r w:rsidRPr="00BD354D">
              <w:rPr>
                <w:sz w:val="22"/>
                <w:szCs w:val="22"/>
              </w:rPr>
              <w:t>7</w:t>
            </w:r>
          </w:p>
        </w:tc>
      </w:tr>
      <w:tr w:rsidR="00C432A4" w:rsidRPr="00BD354D">
        <w:tc>
          <w:tcPr>
            <w:tcW w:w="14991" w:type="dxa"/>
            <w:gridSpan w:val="7"/>
          </w:tcPr>
          <w:p w:rsidR="00C432A4" w:rsidRPr="00BD354D" w:rsidRDefault="00C432A4">
            <w:pPr>
              <w:tabs>
                <w:tab w:val="left" w:pos="672"/>
              </w:tabs>
              <w:ind w:right="24"/>
              <w:jc w:val="center"/>
              <w:rPr>
                <w:b/>
                <w:bCs/>
                <w:color w:val="C00000"/>
                <w:sz w:val="22"/>
                <w:szCs w:val="22"/>
              </w:rPr>
            </w:pPr>
            <w:r w:rsidRPr="00BD354D">
              <w:rPr>
                <w:b/>
                <w:bCs/>
                <w:color w:val="C00000"/>
                <w:sz w:val="22"/>
                <w:szCs w:val="22"/>
              </w:rPr>
              <w:t>1 курс</w:t>
            </w:r>
          </w:p>
        </w:tc>
      </w:tr>
      <w:tr w:rsidR="00C432A4" w:rsidRPr="00BD354D">
        <w:tc>
          <w:tcPr>
            <w:tcW w:w="828" w:type="dxa"/>
          </w:tcPr>
          <w:p w:rsidR="00C432A4" w:rsidRPr="00BD354D" w:rsidRDefault="00C432A4">
            <w:pPr>
              <w:tabs>
                <w:tab w:val="left" w:pos="672"/>
              </w:tabs>
              <w:ind w:right="24"/>
              <w:jc w:val="center"/>
              <w:rPr>
                <w:sz w:val="22"/>
                <w:szCs w:val="22"/>
              </w:rPr>
            </w:pPr>
            <w:r w:rsidRPr="00BD354D">
              <w:rPr>
                <w:sz w:val="22"/>
                <w:szCs w:val="22"/>
              </w:rPr>
              <w:t>1</w:t>
            </w:r>
          </w:p>
        </w:tc>
        <w:tc>
          <w:tcPr>
            <w:tcW w:w="7076" w:type="dxa"/>
          </w:tcPr>
          <w:p w:rsidR="00C432A4" w:rsidRPr="00BD354D" w:rsidRDefault="00C432A4">
            <w:pPr>
              <w:tabs>
                <w:tab w:val="left" w:pos="672"/>
              </w:tabs>
              <w:ind w:right="24"/>
              <w:rPr>
                <w:sz w:val="22"/>
                <w:szCs w:val="22"/>
              </w:rPr>
            </w:pPr>
            <w:r w:rsidRPr="00BD354D">
              <w:rPr>
                <w:sz w:val="22"/>
                <w:szCs w:val="22"/>
              </w:rPr>
              <w:t>Введение</w:t>
            </w:r>
          </w:p>
        </w:tc>
        <w:tc>
          <w:tcPr>
            <w:tcW w:w="1417" w:type="dxa"/>
          </w:tcPr>
          <w:p w:rsidR="00C432A4" w:rsidRPr="00BD354D" w:rsidRDefault="00B651D6">
            <w:pPr>
              <w:tabs>
                <w:tab w:val="left" w:pos="672"/>
              </w:tabs>
              <w:ind w:right="24"/>
              <w:jc w:val="center"/>
              <w:rPr>
                <w:sz w:val="22"/>
                <w:szCs w:val="22"/>
              </w:rPr>
            </w:pPr>
            <w:r>
              <w:rPr>
                <w:sz w:val="22"/>
                <w:szCs w:val="22"/>
              </w:rPr>
              <w:t>2</w:t>
            </w:r>
          </w:p>
        </w:tc>
        <w:tc>
          <w:tcPr>
            <w:tcW w:w="1419" w:type="dxa"/>
          </w:tcPr>
          <w:p w:rsidR="00C432A4" w:rsidRPr="00BD354D" w:rsidRDefault="00C432A4">
            <w:pPr>
              <w:tabs>
                <w:tab w:val="left" w:pos="672"/>
              </w:tabs>
              <w:ind w:right="24"/>
              <w:jc w:val="center"/>
              <w:rPr>
                <w:sz w:val="22"/>
                <w:szCs w:val="22"/>
              </w:rPr>
            </w:pPr>
          </w:p>
        </w:tc>
        <w:tc>
          <w:tcPr>
            <w:tcW w:w="1417" w:type="dxa"/>
          </w:tcPr>
          <w:p w:rsidR="00C432A4" w:rsidRPr="00BD354D" w:rsidRDefault="00C432A4">
            <w:pPr>
              <w:tabs>
                <w:tab w:val="left" w:pos="672"/>
              </w:tabs>
              <w:ind w:right="24"/>
              <w:jc w:val="center"/>
              <w:rPr>
                <w:sz w:val="22"/>
                <w:szCs w:val="22"/>
              </w:rPr>
            </w:pPr>
            <w:r w:rsidRPr="00BD354D">
              <w:rPr>
                <w:sz w:val="22"/>
                <w:szCs w:val="22"/>
              </w:rPr>
              <w:t>2</w:t>
            </w:r>
          </w:p>
        </w:tc>
        <w:tc>
          <w:tcPr>
            <w:tcW w:w="1417" w:type="dxa"/>
          </w:tcPr>
          <w:p w:rsidR="00C432A4" w:rsidRPr="00BD354D" w:rsidRDefault="00C432A4">
            <w:pPr>
              <w:tabs>
                <w:tab w:val="left" w:pos="672"/>
              </w:tabs>
              <w:ind w:right="24"/>
              <w:jc w:val="center"/>
              <w:rPr>
                <w:sz w:val="22"/>
                <w:szCs w:val="22"/>
              </w:rPr>
            </w:pPr>
          </w:p>
        </w:tc>
        <w:tc>
          <w:tcPr>
            <w:tcW w:w="1417" w:type="dxa"/>
          </w:tcPr>
          <w:p w:rsidR="00C432A4" w:rsidRPr="00BD354D" w:rsidRDefault="00C432A4">
            <w:pPr>
              <w:tabs>
                <w:tab w:val="left" w:pos="672"/>
              </w:tabs>
              <w:ind w:right="24"/>
              <w:jc w:val="center"/>
              <w:rPr>
                <w:sz w:val="22"/>
                <w:szCs w:val="22"/>
              </w:rPr>
            </w:pPr>
          </w:p>
        </w:tc>
      </w:tr>
      <w:tr w:rsidR="00C432A4" w:rsidRPr="00BD354D">
        <w:tc>
          <w:tcPr>
            <w:tcW w:w="828" w:type="dxa"/>
          </w:tcPr>
          <w:p w:rsidR="00C432A4" w:rsidRPr="00BD354D" w:rsidRDefault="00C432A4">
            <w:pPr>
              <w:tabs>
                <w:tab w:val="left" w:pos="672"/>
              </w:tabs>
              <w:ind w:right="24"/>
              <w:jc w:val="center"/>
              <w:rPr>
                <w:sz w:val="22"/>
                <w:szCs w:val="22"/>
              </w:rPr>
            </w:pPr>
            <w:r w:rsidRPr="00BD354D">
              <w:rPr>
                <w:sz w:val="22"/>
                <w:szCs w:val="22"/>
              </w:rPr>
              <w:t>2</w:t>
            </w:r>
          </w:p>
        </w:tc>
        <w:tc>
          <w:tcPr>
            <w:tcW w:w="7076" w:type="dxa"/>
          </w:tcPr>
          <w:p w:rsidR="00C432A4" w:rsidRPr="00BD354D" w:rsidRDefault="00C432A4">
            <w:pPr>
              <w:tabs>
                <w:tab w:val="left" w:pos="672"/>
              </w:tabs>
              <w:ind w:right="24"/>
              <w:rPr>
                <w:sz w:val="22"/>
                <w:szCs w:val="22"/>
              </w:rPr>
            </w:pPr>
            <w:r w:rsidRPr="00BD354D">
              <w:rPr>
                <w:sz w:val="22"/>
                <w:szCs w:val="22"/>
              </w:rPr>
              <w:t xml:space="preserve">Раздел 1. </w:t>
            </w:r>
            <w:r w:rsidRPr="00BD354D">
              <w:rPr>
                <w:rStyle w:val="FontStyle48"/>
                <w:b w:val="0"/>
                <w:szCs w:val="22"/>
              </w:rPr>
              <w:t>Обеспечение личной безопасности и сохранение здоровья</w:t>
            </w:r>
          </w:p>
        </w:tc>
        <w:tc>
          <w:tcPr>
            <w:tcW w:w="1417" w:type="dxa"/>
          </w:tcPr>
          <w:p w:rsidR="00C432A4" w:rsidRPr="00BD354D" w:rsidRDefault="00B651D6">
            <w:pPr>
              <w:tabs>
                <w:tab w:val="left" w:pos="672"/>
              </w:tabs>
              <w:ind w:right="24"/>
              <w:jc w:val="center"/>
              <w:rPr>
                <w:sz w:val="22"/>
                <w:szCs w:val="22"/>
              </w:rPr>
            </w:pPr>
            <w:r>
              <w:rPr>
                <w:sz w:val="22"/>
                <w:szCs w:val="22"/>
              </w:rPr>
              <w:t>16</w:t>
            </w:r>
          </w:p>
        </w:tc>
        <w:tc>
          <w:tcPr>
            <w:tcW w:w="1419" w:type="dxa"/>
          </w:tcPr>
          <w:p w:rsidR="00C432A4" w:rsidRPr="00BD354D" w:rsidRDefault="00C432A4">
            <w:pPr>
              <w:tabs>
                <w:tab w:val="left" w:pos="672"/>
              </w:tabs>
              <w:ind w:right="24"/>
              <w:jc w:val="center"/>
              <w:rPr>
                <w:sz w:val="22"/>
                <w:szCs w:val="22"/>
              </w:rPr>
            </w:pPr>
          </w:p>
        </w:tc>
        <w:tc>
          <w:tcPr>
            <w:tcW w:w="1417" w:type="dxa"/>
          </w:tcPr>
          <w:p w:rsidR="00C432A4" w:rsidRPr="00BD354D" w:rsidRDefault="00C432A4">
            <w:pPr>
              <w:tabs>
                <w:tab w:val="left" w:pos="672"/>
              </w:tabs>
              <w:ind w:right="24"/>
              <w:jc w:val="center"/>
              <w:rPr>
                <w:sz w:val="22"/>
                <w:szCs w:val="22"/>
              </w:rPr>
            </w:pPr>
            <w:r w:rsidRPr="00BD354D">
              <w:rPr>
                <w:sz w:val="22"/>
                <w:szCs w:val="22"/>
              </w:rPr>
              <w:t>16</w:t>
            </w:r>
          </w:p>
        </w:tc>
        <w:tc>
          <w:tcPr>
            <w:tcW w:w="1417" w:type="dxa"/>
          </w:tcPr>
          <w:p w:rsidR="00C432A4" w:rsidRPr="00BD354D" w:rsidRDefault="007020E3">
            <w:pPr>
              <w:tabs>
                <w:tab w:val="left" w:pos="672"/>
              </w:tabs>
              <w:ind w:right="24"/>
              <w:jc w:val="center"/>
              <w:rPr>
                <w:sz w:val="22"/>
                <w:szCs w:val="22"/>
              </w:rPr>
            </w:pPr>
            <w:r>
              <w:rPr>
                <w:sz w:val="22"/>
                <w:szCs w:val="22"/>
              </w:rPr>
              <w:t>2</w:t>
            </w:r>
          </w:p>
        </w:tc>
        <w:tc>
          <w:tcPr>
            <w:tcW w:w="1417" w:type="dxa"/>
          </w:tcPr>
          <w:p w:rsidR="00C432A4" w:rsidRPr="00BD354D" w:rsidRDefault="00C432A4">
            <w:pPr>
              <w:tabs>
                <w:tab w:val="left" w:pos="672"/>
              </w:tabs>
              <w:ind w:right="24"/>
              <w:jc w:val="center"/>
              <w:rPr>
                <w:sz w:val="22"/>
                <w:szCs w:val="22"/>
              </w:rPr>
            </w:pPr>
          </w:p>
        </w:tc>
      </w:tr>
      <w:tr w:rsidR="00C432A4" w:rsidRPr="00BD354D">
        <w:tc>
          <w:tcPr>
            <w:tcW w:w="828" w:type="dxa"/>
          </w:tcPr>
          <w:p w:rsidR="00C432A4" w:rsidRPr="00BD354D" w:rsidRDefault="00C432A4">
            <w:pPr>
              <w:tabs>
                <w:tab w:val="left" w:pos="672"/>
              </w:tabs>
              <w:ind w:right="24"/>
              <w:jc w:val="center"/>
              <w:rPr>
                <w:sz w:val="22"/>
                <w:szCs w:val="22"/>
              </w:rPr>
            </w:pPr>
            <w:r w:rsidRPr="00BD354D">
              <w:rPr>
                <w:sz w:val="22"/>
                <w:szCs w:val="22"/>
              </w:rPr>
              <w:t>3</w:t>
            </w:r>
          </w:p>
        </w:tc>
        <w:tc>
          <w:tcPr>
            <w:tcW w:w="7076" w:type="dxa"/>
          </w:tcPr>
          <w:p w:rsidR="00C432A4" w:rsidRPr="00BD354D" w:rsidRDefault="00C432A4" w:rsidP="00924F42">
            <w:pPr>
              <w:tabs>
                <w:tab w:val="left" w:pos="672"/>
              </w:tabs>
              <w:ind w:right="24"/>
              <w:rPr>
                <w:sz w:val="22"/>
                <w:szCs w:val="22"/>
              </w:rPr>
            </w:pPr>
            <w:r w:rsidRPr="00BD354D">
              <w:rPr>
                <w:sz w:val="22"/>
                <w:szCs w:val="22"/>
              </w:rPr>
              <w:t xml:space="preserve">Раздел 2. </w:t>
            </w:r>
            <w:r w:rsidRPr="00BD354D">
              <w:rPr>
                <w:rStyle w:val="FontStyle48"/>
                <w:b w:val="0"/>
                <w:szCs w:val="22"/>
              </w:rPr>
              <w:t>Государственная система обеспечения безопасности населения</w:t>
            </w:r>
          </w:p>
        </w:tc>
        <w:tc>
          <w:tcPr>
            <w:tcW w:w="1417" w:type="dxa"/>
          </w:tcPr>
          <w:p w:rsidR="00C432A4" w:rsidRPr="00BD354D" w:rsidRDefault="00B651D6" w:rsidP="0099246F">
            <w:pPr>
              <w:tabs>
                <w:tab w:val="left" w:pos="672"/>
              </w:tabs>
              <w:ind w:right="24"/>
              <w:jc w:val="center"/>
              <w:rPr>
                <w:sz w:val="22"/>
                <w:szCs w:val="22"/>
              </w:rPr>
            </w:pPr>
            <w:r>
              <w:rPr>
                <w:sz w:val="22"/>
                <w:szCs w:val="22"/>
              </w:rPr>
              <w:t>16</w:t>
            </w:r>
          </w:p>
        </w:tc>
        <w:tc>
          <w:tcPr>
            <w:tcW w:w="1419" w:type="dxa"/>
          </w:tcPr>
          <w:p w:rsidR="00C432A4" w:rsidRPr="00BD354D" w:rsidRDefault="00C432A4">
            <w:pPr>
              <w:tabs>
                <w:tab w:val="left" w:pos="672"/>
              </w:tabs>
              <w:ind w:right="24"/>
              <w:jc w:val="center"/>
              <w:rPr>
                <w:sz w:val="22"/>
                <w:szCs w:val="22"/>
              </w:rPr>
            </w:pPr>
          </w:p>
        </w:tc>
        <w:tc>
          <w:tcPr>
            <w:tcW w:w="1417" w:type="dxa"/>
          </w:tcPr>
          <w:p w:rsidR="00C432A4" w:rsidRPr="00BD354D" w:rsidRDefault="00C432A4" w:rsidP="00293099">
            <w:pPr>
              <w:tabs>
                <w:tab w:val="left" w:pos="672"/>
              </w:tabs>
              <w:ind w:right="24"/>
              <w:jc w:val="center"/>
              <w:rPr>
                <w:color w:val="C00000"/>
                <w:sz w:val="22"/>
                <w:szCs w:val="22"/>
              </w:rPr>
            </w:pPr>
            <w:r w:rsidRPr="00BD354D">
              <w:rPr>
                <w:color w:val="C00000"/>
                <w:sz w:val="22"/>
                <w:szCs w:val="22"/>
              </w:rPr>
              <w:t>16</w:t>
            </w:r>
          </w:p>
        </w:tc>
        <w:tc>
          <w:tcPr>
            <w:tcW w:w="1417" w:type="dxa"/>
          </w:tcPr>
          <w:p w:rsidR="00C432A4" w:rsidRPr="00BD354D" w:rsidRDefault="007020E3">
            <w:pPr>
              <w:tabs>
                <w:tab w:val="left" w:pos="672"/>
              </w:tabs>
              <w:ind w:right="24"/>
              <w:jc w:val="center"/>
              <w:rPr>
                <w:sz w:val="22"/>
                <w:szCs w:val="22"/>
              </w:rPr>
            </w:pPr>
            <w:r>
              <w:rPr>
                <w:sz w:val="22"/>
                <w:szCs w:val="22"/>
              </w:rPr>
              <w:t>4</w:t>
            </w:r>
          </w:p>
        </w:tc>
        <w:tc>
          <w:tcPr>
            <w:tcW w:w="1417" w:type="dxa"/>
          </w:tcPr>
          <w:p w:rsidR="00C432A4" w:rsidRPr="00BD354D" w:rsidRDefault="00C432A4">
            <w:pPr>
              <w:tabs>
                <w:tab w:val="left" w:pos="672"/>
              </w:tabs>
              <w:ind w:right="24"/>
              <w:jc w:val="center"/>
              <w:rPr>
                <w:sz w:val="22"/>
                <w:szCs w:val="22"/>
              </w:rPr>
            </w:pPr>
          </w:p>
        </w:tc>
      </w:tr>
      <w:tr w:rsidR="00C432A4" w:rsidRPr="00BD354D">
        <w:tc>
          <w:tcPr>
            <w:tcW w:w="828" w:type="dxa"/>
          </w:tcPr>
          <w:p w:rsidR="00C432A4" w:rsidRPr="00BD354D" w:rsidRDefault="00C432A4">
            <w:pPr>
              <w:tabs>
                <w:tab w:val="left" w:pos="672"/>
              </w:tabs>
              <w:ind w:right="24"/>
              <w:jc w:val="center"/>
              <w:rPr>
                <w:sz w:val="22"/>
                <w:szCs w:val="22"/>
              </w:rPr>
            </w:pPr>
            <w:r w:rsidRPr="00BD354D">
              <w:rPr>
                <w:sz w:val="22"/>
                <w:szCs w:val="22"/>
              </w:rPr>
              <w:t>4</w:t>
            </w:r>
          </w:p>
        </w:tc>
        <w:tc>
          <w:tcPr>
            <w:tcW w:w="7076" w:type="dxa"/>
          </w:tcPr>
          <w:p w:rsidR="00C432A4" w:rsidRPr="00BD354D" w:rsidRDefault="00C432A4" w:rsidP="00924F42">
            <w:pPr>
              <w:tabs>
                <w:tab w:val="left" w:pos="672"/>
              </w:tabs>
              <w:ind w:right="24"/>
              <w:rPr>
                <w:sz w:val="22"/>
                <w:szCs w:val="22"/>
              </w:rPr>
            </w:pPr>
            <w:r w:rsidRPr="00BD354D">
              <w:rPr>
                <w:sz w:val="22"/>
                <w:szCs w:val="22"/>
              </w:rPr>
              <w:t xml:space="preserve">Раздел 3. </w:t>
            </w:r>
            <w:r w:rsidRPr="00BD354D">
              <w:rPr>
                <w:rStyle w:val="FontStyle48"/>
                <w:b w:val="0"/>
                <w:szCs w:val="22"/>
              </w:rPr>
              <w:t>Основы обороны государства и воинская обязанность</w:t>
            </w:r>
          </w:p>
        </w:tc>
        <w:tc>
          <w:tcPr>
            <w:tcW w:w="1417" w:type="dxa"/>
          </w:tcPr>
          <w:p w:rsidR="00C432A4" w:rsidRPr="00BD354D" w:rsidRDefault="00B651D6">
            <w:pPr>
              <w:tabs>
                <w:tab w:val="left" w:pos="672"/>
              </w:tabs>
              <w:ind w:right="24"/>
              <w:jc w:val="center"/>
              <w:rPr>
                <w:sz w:val="22"/>
                <w:szCs w:val="22"/>
              </w:rPr>
            </w:pPr>
            <w:r>
              <w:rPr>
                <w:sz w:val="22"/>
                <w:szCs w:val="22"/>
              </w:rPr>
              <w:t>18</w:t>
            </w:r>
          </w:p>
        </w:tc>
        <w:tc>
          <w:tcPr>
            <w:tcW w:w="1419" w:type="dxa"/>
          </w:tcPr>
          <w:p w:rsidR="00C432A4" w:rsidRPr="00BD354D" w:rsidRDefault="00C432A4">
            <w:pPr>
              <w:tabs>
                <w:tab w:val="left" w:pos="672"/>
              </w:tabs>
              <w:ind w:right="24"/>
              <w:jc w:val="center"/>
              <w:rPr>
                <w:sz w:val="22"/>
                <w:szCs w:val="22"/>
              </w:rPr>
            </w:pPr>
          </w:p>
        </w:tc>
        <w:tc>
          <w:tcPr>
            <w:tcW w:w="1417" w:type="dxa"/>
          </w:tcPr>
          <w:p w:rsidR="00C432A4" w:rsidRPr="00BD354D" w:rsidRDefault="00C432A4">
            <w:pPr>
              <w:tabs>
                <w:tab w:val="left" w:pos="672"/>
              </w:tabs>
              <w:ind w:right="24"/>
              <w:jc w:val="center"/>
              <w:rPr>
                <w:sz w:val="22"/>
                <w:szCs w:val="22"/>
              </w:rPr>
            </w:pPr>
            <w:r w:rsidRPr="00BD354D">
              <w:rPr>
                <w:sz w:val="22"/>
                <w:szCs w:val="22"/>
              </w:rPr>
              <w:t>18</w:t>
            </w:r>
          </w:p>
        </w:tc>
        <w:tc>
          <w:tcPr>
            <w:tcW w:w="1417" w:type="dxa"/>
          </w:tcPr>
          <w:p w:rsidR="00C432A4" w:rsidRPr="00BD354D" w:rsidRDefault="007020E3">
            <w:pPr>
              <w:tabs>
                <w:tab w:val="left" w:pos="672"/>
              </w:tabs>
              <w:ind w:right="24"/>
              <w:jc w:val="center"/>
              <w:rPr>
                <w:sz w:val="22"/>
                <w:szCs w:val="22"/>
              </w:rPr>
            </w:pPr>
            <w:r>
              <w:rPr>
                <w:sz w:val="22"/>
                <w:szCs w:val="22"/>
              </w:rPr>
              <w:t>2</w:t>
            </w:r>
          </w:p>
        </w:tc>
        <w:tc>
          <w:tcPr>
            <w:tcW w:w="1417" w:type="dxa"/>
          </w:tcPr>
          <w:p w:rsidR="00C432A4" w:rsidRPr="00BD354D" w:rsidRDefault="00C432A4">
            <w:pPr>
              <w:tabs>
                <w:tab w:val="left" w:pos="672"/>
              </w:tabs>
              <w:ind w:right="24"/>
              <w:jc w:val="center"/>
              <w:rPr>
                <w:sz w:val="22"/>
                <w:szCs w:val="22"/>
              </w:rPr>
            </w:pPr>
          </w:p>
        </w:tc>
      </w:tr>
      <w:tr w:rsidR="00C432A4" w:rsidRPr="00BD354D" w:rsidTr="00FB25FF">
        <w:trPr>
          <w:trHeight w:val="374"/>
        </w:trPr>
        <w:tc>
          <w:tcPr>
            <w:tcW w:w="828" w:type="dxa"/>
          </w:tcPr>
          <w:p w:rsidR="00C432A4" w:rsidRPr="00BD354D" w:rsidRDefault="00C432A4">
            <w:pPr>
              <w:tabs>
                <w:tab w:val="left" w:pos="672"/>
              </w:tabs>
              <w:ind w:right="24"/>
              <w:jc w:val="center"/>
              <w:rPr>
                <w:sz w:val="22"/>
                <w:szCs w:val="22"/>
              </w:rPr>
            </w:pPr>
            <w:r w:rsidRPr="00BD354D">
              <w:rPr>
                <w:sz w:val="22"/>
                <w:szCs w:val="22"/>
              </w:rPr>
              <w:t>5</w:t>
            </w:r>
          </w:p>
        </w:tc>
        <w:tc>
          <w:tcPr>
            <w:tcW w:w="7076" w:type="dxa"/>
          </w:tcPr>
          <w:p w:rsidR="00C432A4" w:rsidRPr="00BD354D" w:rsidRDefault="00C432A4">
            <w:pPr>
              <w:tabs>
                <w:tab w:val="left" w:pos="672"/>
              </w:tabs>
              <w:ind w:right="24"/>
              <w:rPr>
                <w:rStyle w:val="FontStyle48"/>
                <w:b w:val="0"/>
                <w:szCs w:val="22"/>
              </w:rPr>
            </w:pPr>
            <w:r w:rsidRPr="00BD354D">
              <w:rPr>
                <w:sz w:val="22"/>
                <w:szCs w:val="22"/>
              </w:rPr>
              <w:t xml:space="preserve">Раздел 4. </w:t>
            </w:r>
            <w:r w:rsidRPr="00BD354D">
              <w:rPr>
                <w:rStyle w:val="FontStyle48"/>
                <w:b w:val="0"/>
                <w:szCs w:val="22"/>
              </w:rPr>
              <w:t xml:space="preserve">Основы медицинских знаний </w:t>
            </w:r>
          </w:p>
          <w:p w:rsidR="00C432A4" w:rsidRPr="00BD354D" w:rsidRDefault="00C432A4">
            <w:pPr>
              <w:tabs>
                <w:tab w:val="left" w:pos="672"/>
              </w:tabs>
              <w:ind w:right="24"/>
              <w:rPr>
                <w:sz w:val="22"/>
                <w:szCs w:val="22"/>
              </w:rPr>
            </w:pPr>
          </w:p>
        </w:tc>
        <w:tc>
          <w:tcPr>
            <w:tcW w:w="1417" w:type="dxa"/>
          </w:tcPr>
          <w:p w:rsidR="00C432A4" w:rsidRPr="00BD354D" w:rsidRDefault="00B651D6">
            <w:pPr>
              <w:tabs>
                <w:tab w:val="left" w:pos="672"/>
              </w:tabs>
              <w:ind w:right="24"/>
              <w:jc w:val="center"/>
              <w:rPr>
                <w:sz w:val="22"/>
                <w:szCs w:val="22"/>
              </w:rPr>
            </w:pPr>
            <w:r>
              <w:rPr>
                <w:sz w:val="22"/>
                <w:szCs w:val="22"/>
              </w:rPr>
              <w:t>18</w:t>
            </w:r>
          </w:p>
        </w:tc>
        <w:tc>
          <w:tcPr>
            <w:tcW w:w="1419" w:type="dxa"/>
          </w:tcPr>
          <w:p w:rsidR="00C432A4" w:rsidRPr="00BD354D" w:rsidRDefault="00C432A4">
            <w:pPr>
              <w:tabs>
                <w:tab w:val="left" w:pos="672"/>
              </w:tabs>
              <w:ind w:right="24"/>
              <w:jc w:val="center"/>
              <w:rPr>
                <w:color w:val="C00000"/>
                <w:sz w:val="22"/>
                <w:szCs w:val="22"/>
              </w:rPr>
            </w:pPr>
          </w:p>
        </w:tc>
        <w:tc>
          <w:tcPr>
            <w:tcW w:w="1417" w:type="dxa"/>
          </w:tcPr>
          <w:p w:rsidR="00C432A4" w:rsidRPr="00BD354D" w:rsidRDefault="00C432A4">
            <w:pPr>
              <w:tabs>
                <w:tab w:val="left" w:pos="672"/>
              </w:tabs>
              <w:ind w:right="24"/>
              <w:jc w:val="center"/>
              <w:rPr>
                <w:sz w:val="22"/>
                <w:szCs w:val="22"/>
              </w:rPr>
            </w:pPr>
            <w:r w:rsidRPr="00BD354D">
              <w:rPr>
                <w:sz w:val="22"/>
                <w:szCs w:val="22"/>
              </w:rPr>
              <w:t>18</w:t>
            </w:r>
          </w:p>
        </w:tc>
        <w:tc>
          <w:tcPr>
            <w:tcW w:w="1417" w:type="dxa"/>
          </w:tcPr>
          <w:p w:rsidR="00C432A4" w:rsidRPr="00BD354D" w:rsidRDefault="007020E3">
            <w:pPr>
              <w:tabs>
                <w:tab w:val="left" w:pos="672"/>
              </w:tabs>
              <w:ind w:right="24"/>
              <w:jc w:val="center"/>
              <w:rPr>
                <w:sz w:val="22"/>
                <w:szCs w:val="22"/>
              </w:rPr>
            </w:pPr>
            <w:r>
              <w:rPr>
                <w:sz w:val="22"/>
                <w:szCs w:val="22"/>
              </w:rPr>
              <w:t>2</w:t>
            </w:r>
          </w:p>
        </w:tc>
        <w:tc>
          <w:tcPr>
            <w:tcW w:w="1417" w:type="dxa"/>
          </w:tcPr>
          <w:p w:rsidR="00C432A4" w:rsidRPr="00BD354D" w:rsidRDefault="00C432A4">
            <w:pPr>
              <w:tabs>
                <w:tab w:val="left" w:pos="672"/>
              </w:tabs>
              <w:ind w:right="24"/>
              <w:jc w:val="center"/>
              <w:rPr>
                <w:sz w:val="22"/>
                <w:szCs w:val="22"/>
              </w:rPr>
            </w:pPr>
          </w:p>
        </w:tc>
      </w:tr>
      <w:tr w:rsidR="00C432A4" w:rsidRPr="00BD354D">
        <w:trPr>
          <w:trHeight w:val="168"/>
        </w:trPr>
        <w:tc>
          <w:tcPr>
            <w:tcW w:w="828" w:type="dxa"/>
          </w:tcPr>
          <w:p w:rsidR="00C432A4" w:rsidRPr="00BD354D" w:rsidRDefault="00C432A4" w:rsidP="00FB25FF">
            <w:pPr>
              <w:tabs>
                <w:tab w:val="left" w:pos="672"/>
              </w:tabs>
              <w:ind w:right="24"/>
              <w:jc w:val="center"/>
              <w:rPr>
                <w:sz w:val="22"/>
                <w:szCs w:val="22"/>
              </w:rPr>
            </w:pPr>
          </w:p>
        </w:tc>
        <w:tc>
          <w:tcPr>
            <w:tcW w:w="7076" w:type="dxa"/>
          </w:tcPr>
          <w:p w:rsidR="00C432A4" w:rsidRPr="00BD354D" w:rsidRDefault="00C432A4" w:rsidP="00FB25FF">
            <w:pPr>
              <w:tabs>
                <w:tab w:val="left" w:pos="672"/>
              </w:tabs>
              <w:ind w:right="24"/>
              <w:rPr>
                <w:sz w:val="22"/>
                <w:szCs w:val="22"/>
              </w:rPr>
            </w:pPr>
            <w:proofErr w:type="gramStart"/>
            <w:r w:rsidRPr="00BD354D">
              <w:rPr>
                <w:sz w:val="22"/>
                <w:szCs w:val="22"/>
              </w:rPr>
              <w:t>индивидуальный проект</w:t>
            </w:r>
            <w:proofErr w:type="gramEnd"/>
          </w:p>
        </w:tc>
        <w:tc>
          <w:tcPr>
            <w:tcW w:w="1417" w:type="dxa"/>
          </w:tcPr>
          <w:p w:rsidR="00C432A4" w:rsidRPr="00BD354D" w:rsidRDefault="00C432A4" w:rsidP="00FB25FF">
            <w:pPr>
              <w:tabs>
                <w:tab w:val="left" w:pos="672"/>
              </w:tabs>
              <w:ind w:right="24"/>
              <w:jc w:val="center"/>
              <w:rPr>
                <w:sz w:val="22"/>
                <w:szCs w:val="22"/>
              </w:rPr>
            </w:pPr>
          </w:p>
        </w:tc>
        <w:tc>
          <w:tcPr>
            <w:tcW w:w="1419" w:type="dxa"/>
          </w:tcPr>
          <w:p w:rsidR="00C432A4" w:rsidRPr="00BD354D" w:rsidRDefault="00C432A4" w:rsidP="00FB25FF">
            <w:pPr>
              <w:tabs>
                <w:tab w:val="left" w:pos="672"/>
              </w:tabs>
              <w:ind w:right="24"/>
              <w:jc w:val="center"/>
              <w:rPr>
                <w:color w:val="C00000"/>
                <w:sz w:val="22"/>
                <w:szCs w:val="22"/>
              </w:rPr>
            </w:pPr>
          </w:p>
        </w:tc>
        <w:tc>
          <w:tcPr>
            <w:tcW w:w="1417" w:type="dxa"/>
          </w:tcPr>
          <w:p w:rsidR="00C432A4" w:rsidRPr="00BD354D" w:rsidRDefault="00C432A4" w:rsidP="00FB25FF">
            <w:pPr>
              <w:tabs>
                <w:tab w:val="left" w:pos="672"/>
              </w:tabs>
              <w:ind w:right="24"/>
              <w:jc w:val="center"/>
              <w:rPr>
                <w:sz w:val="22"/>
                <w:szCs w:val="22"/>
              </w:rPr>
            </w:pPr>
          </w:p>
        </w:tc>
        <w:tc>
          <w:tcPr>
            <w:tcW w:w="1417" w:type="dxa"/>
          </w:tcPr>
          <w:p w:rsidR="00C432A4" w:rsidRPr="00BD354D" w:rsidRDefault="00C432A4">
            <w:pPr>
              <w:tabs>
                <w:tab w:val="left" w:pos="672"/>
              </w:tabs>
              <w:ind w:right="24"/>
              <w:jc w:val="center"/>
              <w:rPr>
                <w:sz w:val="22"/>
                <w:szCs w:val="22"/>
              </w:rPr>
            </w:pPr>
          </w:p>
        </w:tc>
        <w:tc>
          <w:tcPr>
            <w:tcW w:w="1417" w:type="dxa"/>
          </w:tcPr>
          <w:p w:rsidR="00C432A4" w:rsidRPr="00BD354D" w:rsidRDefault="00C432A4" w:rsidP="00FB25FF">
            <w:pPr>
              <w:tabs>
                <w:tab w:val="left" w:pos="672"/>
              </w:tabs>
              <w:ind w:right="24"/>
              <w:jc w:val="center"/>
              <w:rPr>
                <w:sz w:val="22"/>
                <w:szCs w:val="22"/>
              </w:rPr>
            </w:pPr>
          </w:p>
        </w:tc>
      </w:tr>
      <w:tr w:rsidR="00C432A4" w:rsidRPr="00BD354D">
        <w:tc>
          <w:tcPr>
            <w:tcW w:w="828" w:type="dxa"/>
          </w:tcPr>
          <w:p w:rsidR="00C432A4" w:rsidRPr="00BD354D" w:rsidRDefault="00C432A4">
            <w:pPr>
              <w:tabs>
                <w:tab w:val="left" w:pos="672"/>
              </w:tabs>
              <w:ind w:right="24"/>
              <w:jc w:val="center"/>
              <w:rPr>
                <w:sz w:val="22"/>
                <w:szCs w:val="22"/>
              </w:rPr>
            </w:pPr>
          </w:p>
        </w:tc>
        <w:tc>
          <w:tcPr>
            <w:tcW w:w="7076" w:type="dxa"/>
          </w:tcPr>
          <w:p w:rsidR="00C432A4" w:rsidRPr="00BD354D" w:rsidRDefault="00C432A4">
            <w:pPr>
              <w:tabs>
                <w:tab w:val="left" w:pos="672"/>
              </w:tabs>
              <w:ind w:right="24"/>
              <w:jc w:val="right"/>
              <w:rPr>
                <w:b/>
                <w:bCs/>
                <w:sz w:val="22"/>
                <w:szCs w:val="22"/>
              </w:rPr>
            </w:pPr>
            <w:r w:rsidRPr="00BD354D">
              <w:rPr>
                <w:b/>
                <w:bCs/>
                <w:sz w:val="22"/>
                <w:szCs w:val="22"/>
              </w:rPr>
              <w:t>Итого:</w:t>
            </w:r>
          </w:p>
        </w:tc>
        <w:tc>
          <w:tcPr>
            <w:tcW w:w="1417" w:type="dxa"/>
          </w:tcPr>
          <w:p w:rsidR="00C432A4" w:rsidRPr="00BD354D" w:rsidRDefault="00B651D6" w:rsidP="00293099">
            <w:pPr>
              <w:tabs>
                <w:tab w:val="left" w:pos="672"/>
              </w:tabs>
              <w:ind w:right="24"/>
              <w:jc w:val="center"/>
              <w:rPr>
                <w:b/>
                <w:bCs/>
                <w:sz w:val="22"/>
                <w:szCs w:val="22"/>
              </w:rPr>
            </w:pPr>
            <w:r>
              <w:rPr>
                <w:b/>
                <w:bCs/>
                <w:sz w:val="22"/>
                <w:szCs w:val="22"/>
              </w:rPr>
              <w:t>70</w:t>
            </w:r>
          </w:p>
        </w:tc>
        <w:tc>
          <w:tcPr>
            <w:tcW w:w="1419" w:type="dxa"/>
          </w:tcPr>
          <w:p w:rsidR="00C432A4" w:rsidRPr="00BD354D" w:rsidRDefault="00C432A4" w:rsidP="00293099">
            <w:pPr>
              <w:tabs>
                <w:tab w:val="left" w:pos="672"/>
              </w:tabs>
              <w:ind w:right="24"/>
              <w:jc w:val="center"/>
              <w:rPr>
                <w:b/>
                <w:bCs/>
                <w:sz w:val="22"/>
                <w:szCs w:val="22"/>
              </w:rPr>
            </w:pPr>
          </w:p>
        </w:tc>
        <w:tc>
          <w:tcPr>
            <w:tcW w:w="1417" w:type="dxa"/>
          </w:tcPr>
          <w:p w:rsidR="00C432A4" w:rsidRPr="00BD354D" w:rsidRDefault="00103487" w:rsidP="00293099">
            <w:pPr>
              <w:tabs>
                <w:tab w:val="left" w:pos="672"/>
              </w:tabs>
              <w:ind w:right="24"/>
              <w:jc w:val="center"/>
              <w:rPr>
                <w:b/>
                <w:bCs/>
                <w:sz w:val="22"/>
                <w:szCs w:val="22"/>
              </w:rPr>
            </w:pPr>
            <w:r>
              <w:rPr>
                <w:b/>
                <w:bCs/>
                <w:sz w:val="22"/>
                <w:szCs w:val="22"/>
              </w:rPr>
              <w:t>7</w:t>
            </w:r>
            <w:r w:rsidR="00C432A4" w:rsidRPr="00BD354D">
              <w:rPr>
                <w:b/>
                <w:bCs/>
                <w:sz w:val="22"/>
                <w:szCs w:val="22"/>
              </w:rPr>
              <w:t>0</w:t>
            </w:r>
          </w:p>
        </w:tc>
        <w:tc>
          <w:tcPr>
            <w:tcW w:w="1417" w:type="dxa"/>
          </w:tcPr>
          <w:p w:rsidR="00C432A4" w:rsidRPr="00BD354D" w:rsidRDefault="007020E3">
            <w:pPr>
              <w:tabs>
                <w:tab w:val="left" w:pos="672"/>
              </w:tabs>
              <w:ind w:right="24"/>
              <w:jc w:val="center"/>
              <w:rPr>
                <w:b/>
                <w:bCs/>
                <w:sz w:val="22"/>
                <w:szCs w:val="22"/>
              </w:rPr>
            </w:pPr>
            <w:r>
              <w:rPr>
                <w:b/>
                <w:bCs/>
                <w:sz w:val="22"/>
                <w:szCs w:val="22"/>
              </w:rPr>
              <w:t>10</w:t>
            </w:r>
          </w:p>
        </w:tc>
        <w:tc>
          <w:tcPr>
            <w:tcW w:w="1417" w:type="dxa"/>
          </w:tcPr>
          <w:p w:rsidR="00C432A4" w:rsidRPr="00BD354D" w:rsidRDefault="00C432A4">
            <w:pPr>
              <w:tabs>
                <w:tab w:val="left" w:pos="672"/>
              </w:tabs>
              <w:ind w:right="24"/>
              <w:jc w:val="center"/>
              <w:rPr>
                <w:b/>
                <w:bCs/>
                <w:sz w:val="22"/>
                <w:szCs w:val="22"/>
              </w:rPr>
            </w:pPr>
          </w:p>
        </w:tc>
      </w:tr>
    </w:tbl>
    <w:p w:rsidR="00C432A4" w:rsidRPr="00BD354D" w:rsidRDefault="00C432A4" w:rsidP="00576A8D">
      <w:pPr>
        <w:pStyle w:val="Style30"/>
        <w:widowControl/>
        <w:spacing w:before="53" w:line="274" w:lineRule="exact"/>
        <w:ind w:right="-185"/>
        <w:rPr>
          <w:b/>
          <w:bCs/>
          <w:sz w:val="22"/>
          <w:szCs w:val="22"/>
        </w:rPr>
      </w:pPr>
    </w:p>
    <w:p w:rsidR="00C432A4" w:rsidRPr="00BD354D" w:rsidRDefault="00C432A4" w:rsidP="00AC536F">
      <w:pPr>
        <w:jc w:val="center"/>
        <w:rPr>
          <w:sz w:val="22"/>
          <w:szCs w:val="22"/>
        </w:rPr>
      </w:pPr>
      <w:r w:rsidRPr="00BD354D">
        <w:rPr>
          <w:sz w:val="22"/>
          <w:szCs w:val="22"/>
        </w:rPr>
        <w:t>Тематический план проведения учебных сборов (для юношей)</w:t>
      </w:r>
    </w:p>
    <w:p w:rsidR="00C432A4" w:rsidRPr="00BD354D" w:rsidRDefault="00C432A4" w:rsidP="00AC536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529"/>
        <w:gridCol w:w="1417"/>
        <w:gridCol w:w="1418"/>
        <w:gridCol w:w="1417"/>
        <w:gridCol w:w="1559"/>
        <w:gridCol w:w="1276"/>
        <w:gridCol w:w="1495"/>
      </w:tblGrid>
      <w:tr w:rsidR="00C432A4" w:rsidRPr="00BD354D" w:rsidTr="00C018B9">
        <w:trPr>
          <w:trHeight w:val="253"/>
        </w:trPr>
        <w:tc>
          <w:tcPr>
            <w:tcW w:w="675" w:type="dxa"/>
            <w:vMerge w:val="restart"/>
            <w:vAlign w:val="center"/>
          </w:tcPr>
          <w:p w:rsidR="00C432A4" w:rsidRPr="00BD354D" w:rsidRDefault="00C432A4" w:rsidP="00C018B9">
            <w:pPr>
              <w:tabs>
                <w:tab w:val="left" w:pos="672"/>
              </w:tabs>
              <w:ind w:right="24"/>
              <w:jc w:val="center"/>
              <w:rPr>
                <w:b/>
                <w:sz w:val="22"/>
                <w:szCs w:val="22"/>
              </w:rPr>
            </w:pPr>
            <w:r w:rsidRPr="00BD354D">
              <w:rPr>
                <w:b/>
                <w:sz w:val="22"/>
                <w:szCs w:val="22"/>
              </w:rPr>
              <w:t xml:space="preserve">№ </w:t>
            </w:r>
            <w:proofErr w:type="gramStart"/>
            <w:r w:rsidRPr="00BD354D">
              <w:rPr>
                <w:b/>
                <w:sz w:val="22"/>
                <w:szCs w:val="22"/>
              </w:rPr>
              <w:t>п</w:t>
            </w:r>
            <w:proofErr w:type="gramEnd"/>
            <w:r w:rsidRPr="00BD354D">
              <w:rPr>
                <w:b/>
                <w:sz w:val="22"/>
                <w:szCs w:val="22"/>
              </w:rPr>
              <w:t>/п</w:t>
            </w:r>
          </w:p>
        </w:tc>
        <w:tc>
          <w:tcPr>
            <w:tcW w:w="5529" w:type="dxa"/>
            <w:vMerge w:val="restart"/>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sz w:val="22"/>
                <w:szCs w:val="22"/>
              </w:rPr>
              <w:t>Тема занятия</w:t>
            </w:r>
          </w:p>
        </w:tc>
        <w:tc>
          <w:tcPr>
            <w:tcW w:w="7087" w:type="dxa"/>
            <w:gridSpan w:val="5"/>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sz w:val="22"/>
                <w:szCs w:val="22"/>
              </w:rPr>
              <w:t>Количество часов</w:t>
            </w:r>
          </w:p>
        </w:tc>
        <w:tc>
          <w:tcPr>
            <w:tcW w:w="1495" w:type="dxa"/>
            <w:vMerge w:val="restart"/>
            <w:vAlign w:val="center"/>
          </w:tcPr>
          <w:p w:rsidR="00C432A4" w:rsidRPr="00BD354D" w:rsidRDefault="00C432A4" w:rsidP="00C018B9">
            <w:pPr>
              <w:jc w:val="center"/>
              <w:rPr>
                <w:b/>
                <w:bCs/>
                <w:sz w:val="22"/>
                <w:szCs w:val="22"/>
              </w:rPr>
            </w:pPr>
            <w:r w:rsidRPr="00BD354D">
              <w:rPr>
                <w:b/>
                <w:sz w:val="22"/>
                <w:szCs w:val="22"/>
              </w:rPr>
              <w:t>Общее количество часов</w:t>
            </w:r>
          </w:p>
        </w:tc>
      </w:tr>
      <w:tr w:rsidR="00C432A4" w:rsidRPr="00BD354D" w:rsidTr="00C018B9">
        <w:tc>
          <w:tcPr>
            <w:tcW w:w="675" w:type="dxa"/>
            <w:vMerge/>
            <w:vAlign w:val="center"/>
          </w:tcPr>
          <w:p w:rsidR="00C432A4" w:rsidRPr="00BD354D" w:rsidRDefault="00C432A4" w:rsidP="00C018B9">
            <w:pPr>
              <w:pStyle w:val="Style30"/>
              <w:widowControl/>
              <w:spacing w:before="53" w:line="274" w:lineRule="exact"/>
              <w:ind w:right="-185"/>
              <w:jc w:val="center"/>
              <w:rPr>
                <w:b/>
                <w:bCs/>
                <w:sz w:val="22"/>
                <w:szCs w:val="22"/>
              </w:rPr>
            </w:pPr>
          </w:p>
        </w:tc>
        <w:tc>
          <w:tcPr>
            <w:tcW w:w="5529" w:type="dxa"/>
            <w:vMerge/>
            <w:vAlign w:val="center"/>
          </w:tcPr>
          <w:p w:rsidR="00C432A4" w:rsidRPr="00BD354D" w:rsidRDefault="00C432A4" w:rsidP="00C018B9">
            <w:pPr>
              <w:pStyle w:val="Style30"/>
              <w:widowControl/>
              <w:spacing w:before="53" w:line="274" w:lineRule="exact"/>
              <w:ind w:right="-185"/>
              <w:jc w:val="center"/>
              <w:rPr>
                <w:b/>
                <w:bCs/>
                <w:sz w:val="22"/>
                <w:szCs w:val="22"/>
              </w:rPr>
            </w:pPr>
          </w:p>
        </w:tc>
        <w:tc>
          <w:tcPr>
            <w:tcW w:w="1417" w:type="dxa"/>
            <w:vAlign w:val="center"/>
          </w:tcPr>
          <w:p w:rsidR="00C432A4" w:rsidRPr="00BD354D" w:rsidRDefault="00C432A4" w:rsidP="00C018B9">
            <w:pPr>
              <w:jc w:val="center"/>
              <w:rPr>
                <w:b/>
                <w:bCs/>
                <w:sz w:val="22"/>
                <w:szCs w:val="22"/>
              </w:rPr>
            </w:pPr>
            <w:r w:rsidRPr="00BD354D">
              <w:rPr>
                <w:b/>
                <w:sz w:val="22"/>
                <w:szCs w:val="22"/>
              </w:rPr>
              <w:t>1-й  день</w:t>
            </w:r>
          </w:p>
        </w:tc>
        <w:tc>
          <w:tcPr>
            <w:tcW w:w="1418" w:type="dxa"/>
            <w:vAlign w:val="center"/>
          </w:tcPr>
          <w:p w:rsidR="00C432A4" w:rsidRPr="00BD354D" w:rsidRDefault="00C432A4" w:rsidP="00C018B9">
            <w:pPr>
              <w:jc w:val="center"/>
              <w:rPr>
                <w:b/>
                <w:bCs/>
                <w:sz w:val="22"/>
                <w:szCs w:val="22"/>
              </w:rPr>
            </w:pPr>
            <w:r w:rsidRPr="00BD354D">
              <w:rPr>
                <w:b/>
                <w:sz w:val="22"/>
                <w:szCs w:val="22"/>
              </w:rPr>
              <w:t>2-й  день</w:t>
            </w:r>
          </w:p>
        </w:tc>
        <w:tc>
          <w:tcPr>
            <w:tcW w:w="1417" w:type="dxa"/>
            <w:vAlign w:val="center"/>
          </w:tcPr>
          <w:p w:rsidR="00C432A4" w:rsidRPr="00BD354D" w:rsidRDefault="00C432A4" w:rsidP="00C018B9">
            <w:pPr>
              <w:jc w:val="center"/>
              <w:rPr>
                <w:b/>
                <w:bCs/>
                <w:sz w:val="22"/>
                <w:szCs w:val="22"/>
              </w:rPr>
            </w:pPr>
            <w:r w:rsidRPr="00BD354D">
              <w:rPr>
                <w:b/>
                <w:sz w:val="22"/>
                <w:szCs w:val="22"/>
              </w:rPr>
              <w:t>3-й  день</w:t>
            </w:r>
          </w:p>
        </w:tc>
        <w:tc>
          <w:tcPr>
            <w:tcW w:w="1559" w:type="dxa"/>
            <w:vAlign w:val="center"/>
          </w:tcPr>
          <w:p w:rsidR="00C432A4" w:rsidRPr="00BD354D" w:rsidRDefault="00C432A4" w:rsidP="00C018B9">
            <w:pPr>
              <w:jc w:val="center"/>
              <w:rPr>
                <w:b/>
                <w:bCs/>
                <w:sz w:val="22"/>
                <w:szCs w:val="22"/>
              </w:rPr>
            </w:pPr>
            <w:r w:rsidRPr="00BD354D">
              <w:rPr>
                <w:b/>
                <w:sz w:val="22"/>
                <w:szCs w:val="22"/>
              </w:rPr>
              <w:t>4-й  день</w:t>
            </w:r>
          </w:p>
        </w:tc>
        <w:tc>
          <w:tcPr>
            <w:tcW w:w="1276" w:type="dxa"/>
            <w:vAlign w:val="center"/>
          </w:tcPr>
          <w:p w:rsidR="00C432A4" w:rsidRPr="00BD354D" w:rsidRDefault="00C432A4" w:rsidP="00C018B9">
            <w:pPr>
              <w:jc w:val="center"/>
              <w:rPr>
                <w:b/>
                <w:bCs/>
                <w:sz w:val="22"/>
                <w:szCs w:val="22"/>
              </w:rPr>
            </w:pPr>
            <w:r w:rsidRPr="00BD354D">
              <w:rPr>
                <w:b/>
                <w:sz w:val="22"/>
                <w:szCs w:val="22"/>
              </w:rPr>
              <w:t>5-й  день</w:t>
            </w:r>
          </w:p>
        </w:tc>
        <w:tc>
          <w:tcPr>
            <w:tcW w:w="1495" w:type="dxa"/>
            <w:vMerge/>
            <w:vAlign w:val="center"/>
          </w:tcPr>
          <w:p w:rsidR="00C432A4" w:rsidRPr="00BD354D" w:rsidRDefault="00C432A4" w:rsidP="00C018B9">
            <w:pPr>
              <w:pStyle w:val="Style30"/>
              <w:widowControl/>
              <w:spacing w:before="53" w:line="274" w:lineRule="exact"/>
              <w:ind w:right="-185"/>
              <w:jc w:val="center"/>
              <w:rPr>
                <w:b/>
                <w:bCs/>
                <w:sz w:val="22"/>
                <w:szCs w:val="22"/>
              </w:rPr>
            </w:pPr>
          </w:p>
        </w:tc>
      </w:tr>
      <w:tr w:rsidR="00C432A4" w:rsidRPr="00BD354D" w:rsidTr="00C018B9">
        <w:tc>
          <w:tcPr>
            <w:tcW w:w="675"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1</w:t>
            </w:r>
          </w:p>
        </w:tc>
        <w:tc>
          <w:tcPr>
            <w:tcW w:w="5529" w:type="dxa"/>
            <w:vAlign w:val="center"/>
          </w:tcPr>
          <w:p w:rsidR="00C432A4" w:rsidRPr="00BD354D" w:rsidRDefault="00C432A4" w:rsidP="00C018B9">
            <w:pPr>
              <w:pStyle w:val="Style30"/>
              <w:widowControl/>
              <w:spacing w:before="53" w:line="274" w:lineRule="exact"/>
              <w:ind w:right="-185"/>
              <w:jc w:val="left"/>
              <w:rPr>
                <w:b/>
                <w:bCs/>
                <w:sz w:val="22"/>
                <w:szCs w:val="22"/>
              </w:rPr>
            </w:pPr>
            <w:r w:rsidRPr="00BD354D">
              <w:rPr>
                <w:sz w:val="22"/>
                <w:szCs w:val="22"/>
              </w:rPr>
              <w:t>Тактическая подготовка</w:t>
            </w: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418"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2</w:t>
            </w:r>
          </w:p>
        </w:tc>
        <w:tc>
          <w:tcPr>
            <w:tcW w:w="1559"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276"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495"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4</w:t>
            </w:r>
          </w:p>
        </w:tc>
      </w:tr>
      <w:tr w:rsidR="00C432A4" w:rsidRPr="00BD354D" w:rsidTr="00C018B9">
        <w:tc>
          <w:tcPr>
            <w:tcW w:w="675"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2</w:t>
            </w:r>
          </w:p>
        </w:tc>
        <w:tc>
          <w:tcPr>
            <w:tcW w:w="5529" w:type="dxa"/>
            <w:vAlign w:val="center"/>
          </w:tcPr>
          <w:p w:rsidR="00C432A4" w:rsidRPr="00BD354D" w:rsidRDefault="00C432A4" w:rsidP="00C018B9">
            <w:pPr>
              <w:pStyle w:val="Style30"/>
              <w:widowControl/>
              <w:spacing w:before="53" w:line="274" w:lineRule="exact"/>
              <w:ind w:right="-185"/>
              <w:jc w:val="left"/>
              <w:rPr>
                <w:b/>
                <w:bCs/>
                <w:sz w:val="22"/>
                <w:szCs w:val="22"/>
              </w:rPr>
            </w:pPr>
            <w:r w:rsidRPr="00BD354D">
              <w:rPr>
                <w:sz w:val="22"/>
                <w:szCs w:val="22"/>
              </w:rPr>
              <w:t>Огневая подготовка</w:t>
            </w: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418"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3</w:t>
            </w: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559"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2</w:t>
            </w:r>
          </w:p>
        </w:tc>
        <w:tc>
          <w:tcPr>
            <w:tcW w:w="1276"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4</w:t>
            </w:r>
          </w:p>
        </w:tc>
        <w:tc>
          <w:tcPr>
            <w:tcW w:w="1495"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9</w:t>
            </w:r>
          </w:p>
        </w:tc>
      </w:tr>
      <w:tr w:rsidR="00C432A4" w:rsidRPr="00BD354D" w:rsidTr="00C018B9">
        <w:tc>
          <w:tcPr>
            <w:tcW w:w="675"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3</w:t>
            </w:r>
          </w:p>
        </w:tc>
        <w:tc>
          <w:tcPr>
            <w:tcW w:w="5529" w:type="dxa"/>
            <w:vAlign w:val="center"/>
          </w:tcPr>
          <w:p w:rsidR="00C432A4" w:rsidRPr="00BD354D" w:rsidRDefault="00C432A4" w:rsidP="00C018B9">
            <w:pPr>
              <w:rPr>
                <w:sz w:val="22"/>
                <w:szCs w:val="22"/>
              </w:rPr>
            </w:pPr>
            <w:r w:rsidRPr="00BD354D">
              <w:rPr>
                <w:sz w:val="22"/>
                <w:szCs w:val="22"/>
              </w:rPr>
              <w:t>Радиационная, химическая и биологическая защита</w:t>
            </w: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418"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2</w:t>
            </w:r>
          </w:p>
        </w:tc>
        <w:tc>
          <w:tcPr>
            <w:tcW w:w="1559"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276"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495"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2</w:t>
            </w:r>
          </w:p>
        </w:tc>
      </w:tr>
      <w:tr w:rsidR="00C432A4" w:rsidRPr="00BD354D" w:rsidTr="00C018B9">
        <w:tc>
          <w:tcPr>
            <w:tcW w:w="675"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4</w:t>
            </w:r>
          </w:p>
        </w:tc>
        <w:tc>
          <w:tcPr>
            <w:tcW w:w="5529" w:type="dxa"/>
            <w:vAlign w:val="center"/>
          </w:tcPr>
          <w:p w:rsidR="00C432A4" w:rsidRPr="00BD354D" w:rsidRDefault="00C432A4" w:rsidP="00C018B9">
            <w:pPr>
              <w:pStyle w:val="Style30"/>
              <w:widowControl/>
              <w:spacing w:before="53" w:line="274" w:lineRule="exact"/>
              <w:ind w:right="-185"/>
              <w:jc w:val="left"/>
              <w:rPr>
                <w:b/>
                <w:bCs/>
                <w:sz w:val="22"/>
                <w:szCs w:val="22"/>
              </w:rPr>
            </w:pPr>
            <w:r w:rsidRPr="00BD354D">
              <w:rPr>
                <w:sz w:val="22"/>
                <w:szCs w:val="22"/>
              </w:rPr>
              <w:t>Общевоинские уставы</w:t>
            </w: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4</w:t>
            </w:r>
          </w:p>
        </w:tc>
        <w:tc>
          <w:tcPr>
            <w:tcW w:w="1418"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559"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2</w:t>
            </w:r>
          </w:p>
        </w:tc>
        <w:tc>
          <w:tcPr>
            <w:tcW w:w="1276"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495"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8</w:t>
            </w:r>
          </w:p>
        </w:tc>
      </w:tr>
      <w:tr w:rsidR="00C432A4" w:rsidRPr="00BD354D" w:rsidTr="00C018B9">
        <w:tc>
          <w:tcPr>
            <w:tcW w:w="675"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5</w:t>
            </w:r>
          </w:p>
        </w:tc>
        <w:tc>
          <w:tcPr>
            <w:tcW w:w="5529" w:type="dxa"/>
            <w:vAlign w:val="center"/>
          </w:tcPr>
          <w:p w:rsidR="00C432A4" w:rsidRPr="00BD354D" w:rsidRDefault="00C432A4" w:rsidP="00C018B9">
            <w:pPr>
              <w:pStyle w:val="Style30"/>
              <w:widowControl/>
              <w:spacing w:before="53" w:line="274" w:lineRule="exact"/>
              <w:ind w:right="-185"/>
              <w:jc w:val="left"/>
              <w:rPr>
                <w:b/>
                <w:bCs/>
                <w:sz w:val="22"/>
                <w:szCs w:val="22"/>
              </w:rPr>
            </w:pPr>
            <w:r w:rsidRPr="00BD354D">
              <w:rPr>
                <w:sz w:val="22"/>
                <w:szCs w:val="22"/>
              </w:rPr>
              <w:t>Строевая подготовка</w:t>
            </w: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418"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559"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276"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495"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4</w:t>
            </w:r>
          </w:p>
        </w:tc>
      </w:tr>
      <w:tr w:rsidR="00C432A4" w:rsidRPr="00BD354D" w:rsidTr="00C018B9">
        <w:tc>
          <w:tcPr>
            <w:tcW w:w="675"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6</w:t>
            </w:r>
          </w:p>
        </w:tc>
        <w:tc>
          <w:tcPr>
            <w:tcW w:w="5529" w:type="dxa"/>
            <w:vAlign w:val="center"/>
          </w:tcPr>
          <w:p w:rsidR="00C432A4" w:rsidRPr="00BD354D" w:rsidRDefault="00C432A4" w:rsidP="00C018B9">
            <w:pPr>
              <w:pStyle w:val="Style30"/>
              <w:widowControl/>
              <w:spacing w:before="53" w:line="274" w:lineRule="exact"/>
              <w:ind w:right="-185"/>
              <w:jc w:val="left"/>
              <w:rPr>
                <w:sz w:val="22"/>
                <w:szCs w:val="22"/>
              </w:rPr>
            </w:pPr>
            <w:r w:rsidRPr="00BD354D">
              <w:rPr>
                <w:sz w:val="22"/>
                <w:szCs w:val="22"/>
              </w:rPr>
              <w:t>Физическая подготовка</w:t>
            </w: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418"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559"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276"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495"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5</w:t>
            </w:r>
          </w:p>
        </w:tc>
      </w:tr>
      <w:tr w:rsidR="00C432A4" w:rsidRPr="00BD354D" w:rsidTr="00C018B9">
        <w:tc>
          <w:tcPr>
            <w:tcW w:w="675"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7</w:t>
            </w:r>
          </w:p>
        </w:tc>
        <w:tc>
          <w:tcPr>
            <w:tcW w:w="5529" w:type="dxa"/>
            <w:vAlign w:val="center"/>
          </w:tcPr>
          <w:p w:rsidR="00C432A4" w:rsidRPr="00BD354D" w:rsidRDefault="00C432A4" w:rsidP="00C018B9">
            <w:pPr>
              <w:pStyle w:val="Style30"/>
              <w:widowControl/>
              <w:spacing w:before="53" w:line="274" w:lineRule="exact"/>
              <w:ind w:right="-185"/>
              <w:jc w:val="left"/>
              <w:rPr>
                <w:sz w:val="22"/>
                <w:szCs w:val="22"/>
              </w:rPr>
            </w:pPr>
            <w:r w:rsidRPr="00BD354D">
              <w:rPr>
                <w:sz w:val="22"/>
                <w:szCs w:val="22"/>
              </w:rPr>
              <w:t>Военно-медицинская подготовка</w:t>
            </w: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418"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2</w:t>
            </w: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559"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276"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495"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2</w:t>
            </w:r>
          </w:p>
        </w:tc>
      </w:tr>
      <w:tr w:rsidR="00C432A4" w:rsidRPr="00BD354D" w:rsidTr="00C018B9">
        <w:tc>
          <w:tcPr>
            <w:tcW w:w="675"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8</w:t>
            </w:r>
          </w:p>
        </w:tc>
        <w:tc>
          <w:tcPr>
            <w:tcW w:w="5529" w:type="dxa"/>
            <w:vAlign w:val="center"/>
          </w:tcPr>
          <w:p w:rsidR="00C432A4" w:rsidRPr="00BD354D" w:rsidRDefault="00C432A4" w:rsidP="00C018B9">
            <w:pPr>
              <w:rPr>
                <w:sz w:val="22"/>
                <w:szCs w:val="22"/>
              </w:rPr>
            </w:pPr>
            <w:r w:rsidRPr="00BD354D">
              <w:rPr>
                <w:sz w:val="22"/>
                <w:szCs w:val="22"/>
              </w:rPr>
              <w:t>Основы безопасности военной службы</w:t>
            </w: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c>
          <w:tcPr>
            <w:tcW w:w="1418"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417"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559"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276" w:type="dxa"/>
            <w:vAlign w:val="center"/>
          </w:tcPr>
          <w:p w:rsidR="00C432A4" w:rsidRPr="00BD354D" w:rsidRDefault="00C432A4" w:rsidP="00C018B9">
            <w:pPr>
              <w:pStyle w:val="Style30"/>
              <w:widowControl/>
              <w:spacing w:before="53" w:line="274" w:lineRule="exact"/>
              <w:ind w:right="-185"/>
              <w:jc w:val="center"/>
              <w:rPr>
                <w:bCs/>
                <w:sz w:val="22"/>
                <w:szCs w:val="22"/>
              </w:rPr>
            </w:pPr>
          </w:p>
        </w:tc>
        <w:tc>
          <w:tcPr>
            <w:tcW w:w="1495" w:type="dxa"/>
            <w:vAlign w:val="center"/>
          </w:tcPr>
          <w:p w:rsidR="00C432A4" w:rsidRPr="00BD354D" w:rsidRDefault="00C432A4" w:rsidP="00C018B9">
            <w:pPr>
              <w:pStyle w:val="Style30"/>
              <w:widowControl/>
              <w:spacing w:before="53" w:line="274" w:lineRule="exact"/>
              <w:ind w:right="-185"/>
              <w:jc w:val="center"/>
              <w:rPr>
                <w:bCs/>
                <w:sz w:val="22"/>
                <w:szCs w:val="22"/>
              </w:rPr>
            </w:pPr>
            <w:r w:rsidRPr="00BD354D">
              <w:rPr>
                <w:bCs/>
                <w:sz w:val="22"/>
                <w:szCs w:val="22"/>
              </w:rPr>
              <w:t>1</w:t>
            </w:r>
          </w:p>
        </w:tc>
      </w:tr>
      <w:tr w:rsidR="00C432A4" w:rsidRPr="00BD354D" w:rsidTr="00C018B9">
        <w:tc>
          <w:tcPr>
            <w:tcW w:w="675" w:type="dxa"/>
            <w:vAlign w:val="center"/>
          </w:tcPr>
          <w:p w:rsidR="00C432A4" w:rsidRPr="00BD354D" w:rsidRDefault="00C432A4" w:rsidP="00C018B9">
            <w:pPr>
              <w:pStyle w:val="Style30"/>
              <w:widowControl/>
              <w:spacing w:before="53" w:line="274" w:lineRule="exact"/>
              <w:ind w:right="-185"/>
              <w:jc w:val="center"/>
              <w:rPr>
                <w:b/>
                <w:bCs/>
                <w:sz w:val="22"/>
                <w:szCs w:val="22"/>
              </w:rPr>
            </w:pPr>
          </w:p>
        </w:tc>
        <w:tc>
          <w:tcPr>
            <w:tcW w:w="5529" w:type="dxa"/>
            <w:vAlign w:val="center"/>
          </w:tcPr>
          <w:p w:rsidR="00C432A4" w:rsidRPr="00BD354D" w:rsidRDefault="00C432A4" w:rsidP="00C018B9">
            <w:pPr>
              <w:jc w:val="center"/>
              <w:rPr>
                <w:b/>
                <w:sz w:val="22"/>
                <w:szCs w:val="22"/>
              </w:rPr>
            </w:pPr>
            <w:r w:rsidRPr="00BD354D">
              <w:rPr>
                <w:b/>
                <w:sz w:val="22"/>
                <w:szCs w:val="22"/>
              </w:rPr>
              <w:t>Итого</w:t>
            </w:r>
          </w:p>
        </w:tc>
        <w:tc>
          <w:tcPr>
            <w:tcW w:w="1417"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7</w:t>
            </w:r>
          </w:p>
        </w:tc>
        <w:tc>
          <w:tcPr>
            <w:tcW w:w="1418"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7</w:t>
            </w:r>
          </w:p>
        </w:tc>
        <w:tc>
          <w:tcPr>
            <w:tcW w:w="1417"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7</w:t>
            </w:r>
          </w:p>
        </w:tc>
        <w:tc>
          <w:tcPr>
            <w:tcW w:w="1559"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7</w:t>
            </w:r>
          </w:p>
        </w:tc>
        <w:tc>
          <w:tcPr>
            <w:tcW w:w="1276"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7</w:t>
            </w:r>
          </w:p>
        </w:tc>
        <w:tc>
          <w:tcPr>
            <w:tcW w:w="1495" w:type="dxa"/>
            <w:vAlign w:val="center"/>
          </w:tcPr>
          <w:p w:rsidR="00C432A4" w:rsidRPr="00BD354D" w:rsidRDefault="00C432A4" w:rsidP="00C018B9">
            <w:pPr>
              <w:pStyle w:val="Style30"/>
              <w:widowControl/>
              <w:spacing w:before="53" w:line="274" w:lineRule="exact"/>
              <w:ind w:right="-185"/>
              <w:jc w:val="center"/>
              <w:rPr>
                <w:b/>
                <w:bCs/>
                <w:sz w:val="22"/>
                <w:szCs w:val="22"/>
              </w:rPr>
            </w:pPr>
            <w:r w:rsidRPr="00BD354D">
              <w:rPr>
                <w:b/>
                <w:bCs/>
                <w:sz w:val="22"/>
                <w:szCs w:val="22"/>
              </w:rPr>
              <w:t>35</w:t>
            </w:r>
          </w:p>
        </w:tc>
      </w:tr>
    </w:tbl>
    <w:p w:rsidR="00C432A4" w:rsidRPr="00BD354D" w:rsidRDefault="00C432A4" w:rsidP="00194A40">
      <w:pPr>
        <w:pStyle w:val="Style30"/>
        <w:pageBreakBefore/>
        <w:widowControl/>
        <w:spacing w:line="240" w:lineRule="auto"/>
        <w:ind w:right="-187"/>
        <w:contextualSpacing/>
        <w:rPr>
          <w:b/>
          <w:bCs/>
          <w:sz w:val="22"/>
          <w:szCs w:val="22"/>
        </w:rPr>
      </w:pPr>
      <w:r w:rsidRPr="00BD354D">
        <w:rPr>
          <w:b/>
          <w:bCs/>
          <w:sz w:val="22"/>
          <w:szCs w:val="22"/>
        </w:rPr>
        <w:lastRenderedPageBreak/>
        <w:t xml:space="preserve">2.3 Тематический план и содержание учебной дисциплины </w:t>
      </w:r>
      <w:r w:rsidR="00E4063D">
        <w:rPr>
          <w:b/>
          <w:bCs/>
          <w:sz w:val="22"/>
          <w:szCs w:val="22"/>
        </w:rPr>
        <w:t>ОУ</w:t>
      </w:r>
      <w:bookmarkStart w:id="0" w:name="_GoBack"/>
      <w:bookmarkEnd w:id="0"/>
      <w:r w:rsidR="00577B69">
        <w:rPr>
          <w:b/>
          <w:bCs/>
          <w:sz w:val="22"/>
          <w:szCs w:val="22"/>
        </w:rPr>
        <w:t>Д.06</w:t>
      </w:r>
      <w:r w:rsidRPr="00BD354D">
        <w:rPr>
          <w:b/>
          <w:bCs/>
          <w:sz w:val="22"/>
          <w:szCs w:val="22"/>
        </w:rPr>
        <w:t xml:space="preserve"> Основы безопасности жизнедеятельности</w:t>
      </w:r>
    </w:p>
    <w:tbl>
      <w:tblPr>
        <w:tblW w:w="154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1624"/>
        <w:gridCol w:w="1278"/>
      </w:tblGrid>
      <w:tr w:rsidR="00C432A4" w:rsidRPr="00BD354D">
        <w:trPr>
          <w:trHeight w:val="322"/>
        </w:trPr>
        <w:tc>
          <w:tcPr>
            <w:tcW w:w="2518" w:type="dxa"/>
          </w:tcPr>
          <w:p w:rsidR="00C432A4" w:rsidRPr="00BD354D" w:rsidRDefault="00C432A4" w:rsidP="00EF0622">
            <w:pPr>
              <w:pStyle w:val="Style30"/>
              <w:widowControl/>
              <w:spacing w:line="200" w:lineRule="exact"/>
              <w:ind w:right="-185"/>
              <w:contextualSpacing/>
              <w:jc w:val="center"/>
              <w:rPr>
                <w:b/>
                <w:bCs/>
                <w:sz w:val="22"/>
                <w:szCs w:val="22"/>
              </w:rPr>
            </w:pPr>
            <w:r w:rsidRPr="00BD354D">
              <w:rPr>
                <w:b/>
                <w:bCs/>
                <w:sz w:val="22"/>
                <w:szCs w:val="22"/>
              </w:rPr>
              <w:t>Наименование разделов и тем</w:t>
            </w:r>
          </w:p>
        </w:tc>
        <w:tc>
          <w:tcPr>
            <w:tcW w:w="11624" w:type="dxa"/>
          </w:tcPr>
          <w:p w:rsidR="00C432A4" w:rsidRPr="00BD354D" w:rsidRDefault="00C432A4" w:rsidP="00EF0622">
            <w:pPr>
              <w:pStyle w:val="Style30"/>
              <w:widowControl/>
              <w:spacing w:line="200" w:lineRule="exact"/>
              <w:ind w:right="-185"/>
              <w:contextualSpacing/>
              <w:jc w:val="center"/>
              <w:rPr>
                <w:b/>
                <w:bCs/>
                <w:sz w:val="22"/>
                <w:szCs w:val="22"/>
              </w:rPr>
            </w:pPr>
            <w:r w:rsidRPr="00BD354D">
              <w:rPr>
                <w:b/>
                <w:bCs/>
                <w:sz w:val="22"/>
                <w:szCs w:val="22"/>
              </w:rPr>
              <w:t xml:space="preserve">Содержание учебного материала, лабораторные и практические работы, самостоятельная работа </w:t>
            </w:r>
            <w:proofErr w:type="gramStart"/>
            <w:r w:rsidRPr="00BD354D">
              <w:rPr>
                <w:b/>
                <w:bCs/>
                <w:sz w:val="22"/>
                <w:szCs w:val="22"/>
              </w:rPr>
              <w:t>обучающихся</w:t>
            </w:r>
            <w:proofErr w:type="gramEnd"/>
          </w:p>
        </w:tc>
        <w:tc>
          <w:tcPr>
            <w:tcW w:w="1278" w:type="dxa"/>
            <w:vAlign w:val="center"/>
          </w:tcPr>
          <w:p w:rsidR="00C432A4" w:rsidRPr="00BD354D" w:rsidRDefault="00C432A4" w:rsidP="00EF0622">
            <w:pPr>
              <w:pStyle w:val="Style30"/>
              <w:widowControl/>
              <w:spacing w:line="200" w:lineRule="exact"/>
              <w:contextualSpacing/>
              <w:jc w:val="center"/>
              <w:rPr>
                <w:sz w:val="22"/>
                <w:szCs w:val="22"/>
              </w:rPr>
            </w:pPr>
            <w:r w:rsidRPr="00BD354D">
              <w:rPr>
                <w:sz w:val="22"/>
                <w:szCs w:val="22"/>
              </w:rPr>
              <w:t>Объем часов</w:t>
            </w:r>
          </w:p>
        </w:tc>
      </w:tr>
      <w:tr w:rsidR="00C432A4" w:rsidRPr="00BD354D">
        <w:trPr>
          <w:trHeight w:val="322"/>
        </w:trPr>
        <w:tc>
          <w:tcPr>
            <w:tcW w:w="2518" w:type="dxa"/>
          </w:tcPr>
          <w:p w:rsidR="00C432A4" w:rsidRPr="00BD354D" w:rsidRDefault="00C432A4" w:rsidP="00AD1676">
            <w:pPr>
              <w:pStyle w:val="Style36"/>
              <w:rPr>
                <w:rStyle w:val="FontStyle49"/>
                <w:b/>
                <w:bCs/>
                <w:szCs w:val="22"/>
              </w:rPr>
            </w:pPr>
            <w:r w:rsidRPr="00BD354D">
              <w:rPr>
                <w:rStyle w:val="FontStyle49"/>
                <w:b/>
                <w:bCs/>
                <w:szCs w:val="22"/>
              </w:rPr>
              <w:t>Введение</w:t>
            </w:r>
          </w:p>
          <w:p w:rsidR="00C432A4" w:rsidRPr="00BD354D" w:rsidRDefault="00C432A4" w:rsidP="00B567DF">
            <w:pPr>
              <w:pStyle w:val="Style30"/>
              <w:widowControl/>
              <w:spacing w:before="53" w:line="274" w:lineRule="exact"/>
              <w:ind w:right="-185"/>
              <w:rPr>
                <w:b/>
                <w:bCs/>
                <w:sz w:val="22"/>
                <w:szCs w:val="22"/>
              </w:rPr>
            </w:pPr>
          </w:p>
        </w:tc>
        <w:tc>
          <w:tcPr>
            <w:tcW w:w="11624" w:type="dxa"/>
          </w:tcPr>
          <w:p w:rsidR="00C432A4" w:rsidRPr="00BD354D" w:rsidRDefault="00C432A4" w:rsidP="00EF0622">
            <w:pPr>
              <w:pStyle w:val="Style36"/>
              <w:spacing w:line="200" w:lineRule="exact"/>
              <w:contextualSpacing/>
              <w:jc w:val="both"/>
              <w:rPr>
                <w:rStyle w:val="FontStyle49"/>
                <w:b/>
                <w:bCs/>
                <w:szCs w:val="22"/>
              </w:rPr>
            </w:pPr>
            <w:r w:rsidRPr="00BD354D">
              <w:rPr>
                <w:rStyle w:val="FontStyle49"/>
                <w:b/>
                <w:bCs/>
                <w:szCs w:val="22"/>
              </w:rPr>
              <w:t>Содержание учебного материала</w:t>
            </w:r>
          </w:p>
          <w:p w:rsidR="00C432A4" w:rsidRPr="00BD354D" w:rsidRDefault="00C432A4" w:rsidP="00EF0622">
            <w:pPr>
              <w:pStyle w:val="Style36"/>
              <w:spacing w:line="200" w:lineRule="exact"/>
              <w:contextualSpacing/>
              <w:jc w:val="both"/>
              <w:rPr>
                <w:rStyle w:val="FontStyle49"/>
                <w:szCs w:val="22"/>
              </w:rPr>
            </w:pPr>
            <w:r w:rsidRPr="00BD354D">
              <w:rPr>
                <w:rStyle w:val="FontStyle49"/>
                <w:szCs w:val="22"/>
              </w:rPr>
              <w:t xml:space="preserve">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w:t>
            </w:r>
          </w:p>
          <w:p w:rsidR="00C432A4" w:rsidRPr="00BD354D" w:rsidRDefault="00C432A4" w:rsidP="00EF0622">
            <w:pPr>
              <w:pStyle w:val="Style36"/>
              <w:spacing w:line="200" w:lineRule="exact"/>
              <w:contextualSpacing/>
              <w:jc w:val="both"/>
              <w:rPr>
                <w:rStyle w:val="FontStyle49"/>
                <w:szCs w:val="22"/>
              </w:rPr>
            </w:pPr>
            <w:r w:rsidRPr="00BD354D">
              <w:rPr>
                <w:rStyle w:val="FontStyle49"/>
                <w:szCs w:val="22"/>
              </w:rPr>
              <w:t>«биосфера»,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w:t>
            </w:r>
          </w:p>
        </w:tc>
        <w:tc>
          <w:tcPr>
            <w:tcW w:w="1278" w:type="dxa"/>
            <w:vAlign w:val="center"/>
          </w:tcPr>
          <w:p w:rsidR="00C432A4" w:rsidRPr="00BD354D" w:rsidRDefault="00C432A4" w:rsidP="00B567DF">
            <w:pPr>
              <w:pStyle w:val="Style32"/>
              <w:widowControl/>
              <w:jc w:val="center"/>
              <w:rPr>
                <w:rStyle w:val="FontStyle46"/>
                <w:bCs/>
                <w:i w:val="0"/>
                <w:szCs w:val="22"/>
              </w:rPr>
            </w:pPr>
            <w:r w:rsidRPr="00BD354D">
              <w:rPr>
                <w:rStyle w:val="FontStyle46"/>
                <w:bCs/>
                <w:i w:val="0"/>
                <w:szCs w:val="22"/>
              </w:rPr>
              <w:t>2</w:t>
            </w:r>
          </w:p>
        </w:tc>
      </w:tr>
      <w:tr w:rsidR="00C432A4" w:rsidRPr="00BD354D">
        <w:trPr>
          <w:trHeight w:val="322"/>
        </w:trPr>
        <w:tc>
          <w:tcPr>
            <w:tcW w:w="14142" w:type="dxa"/>
            <w:gridSpan w:val="2"/>
          </w:tcPr>
          <w:p w:rsidR="00C432A4" w:rsidRPr="00BD354D" w:rsidRDefault="00C432A4" w:rsidP="00B567DF">
            <w:pPr>
              <w:pStyle w:val="Style30"/>
              <w:widowControl/>
              <w:spacing w:before="53" w:line="274" w:lineRule="exact"/>
              <w:ind w:right="-185"/>
              <w:jc w:val="center"/>
              <w:rPr>
                <w:b/>
                <w:bCs/>
                <w:sz w:val="22"/>
                <w:szCs w:val="22"/>
              </w:rPr>
            </w:pPr>
            <w:r w:rsidRPr="00BD354D">
              <w:rPr>
                <w:rStyle w:val="FontStyle48"/>
                <w:bCs/>
                <w:szCs w:val="22"/>
              </w:rPr>
              <w:t>Раздел 1. Обеспечение личной безопасности и сохранение здоровья</w:t>
            </w:r>
          </w:p>
        </w:tc>
        <w:tc>
          <w:tcPr>
            <w:tcW w:w="1278" w:type="dxa"/>
            <w:vAlign w:val="center"/>
          </w:tcPr>
          <w:p w:rsidR="00C432A4" w:rsidRPr="00BD354D" w:rsidRDefault="00491F15" w:rsidP="00B567DF">
            <w:pPr>
              <w:pStyle w:val="Style30"/>
              <w:widowControl/>
              <w:spacing w:line="240" w:lineRule="auto"/>
              <w:jc w:val="center"/>
              <w:rPr>
                <w:b/>
                <w:bCs/>
                <w:sz w:val="22"/>
                <w:szCs w:val="22"/>
              </w:rPr>
            </w:pPr>
            <w:r>
              <w:rPr>
                <w:b/>
                <w:bCs/>
                <w:sz w:val="22"/>
                <w:szCs w:val="22"/>
              </w:rPr>
              <w:t>16</w:t>
            </w:r>
          </w:p>
        </w:tc>
      </w:tr>
      <w:tr w:rsidR="00C432A4" w:rsidRPr="00BD354D">
        <w:trPr>
          <w:trHeight w:val="322"/>
        </w:trPr>
        <w:tc>
          <w:tcPr>
            <w:tcW w:w="2518" w:type="dxa"/>
          </w:tcPr>
          <w:p w:rsidR="00C432A4" w:rsidRPr="00BD354D" w:rsidRDefault="00C432A4" w:rsidP="00B567DF">
            <w:pPr>
              <w:pStyle w:val="Style25"/>
              <w:widowControl/>
              <w:ind w:firstLine="0"/>
              <w:rPr>
                <w:b/>
                <w:bCs/>
                <w:sz w:val="22"/>
                <w:szCs w:val="22"/>
              </w:rPr>
            </w:pPr>
            <w:r w:rsidRPr="00BD354D">
              <w:rPr>
                <w:rStyle w:val="FontStyle48"/>
                <w:bCs/>
                <w:szCs w:val="22"/>
              </w:rPr>
              <w:t>Тема 1.1 Обеспечение личной безопасности и сохранение здоровья</w:t>
            </w:r>
          </w:p>
        </w:tc>
        <w:tc>
          <w:tcPr>
            <w:tcW w:w="11624" w:type="dxa"/>
          </w:tcPr>
          <w:p w:rsidR="00C432A4" w:rsidRPr="00BD354D" w:rsidRDefault="00C432A4" w:rsidP="00EF0622">
            <w:pPr>
              <w:pStyle w:val="Style23"/>
              <w:widowControl/>
              <w:spacing w:line="200" w:lineRule="exact"/>
              <w:ind w:firstLine="0"/>
              <w:contextualSpacing/>
              <w:jc w:val="both"/>
              <w:rPr>
                <w:rStyle w:val="FontStyle49"/>
                <w:b/>
                <w:bCs/>
                <w:szCs w:val="22"/>
              </w:rPr>
            </w:pPr>
            <w:r w:rsidRPr="00BD354D">
              <w:rPr>
                <w:rStyle w:val="FontStyle49"/>
                <w:b/>
                <w:bCs/>
                <w:szCs w:val="22"/>
              </w:rPr>
              <w:t>Содержание учебного материала</w:t>
            </w:r>
          </w:p>
          <w:p w:rsidR="00C432A4" w:rsidRPr="00BD354D" w:rsidRDefault="00C432A4" w:rsidP="00EF0622">
            <w:pPr>
              <w:pStyle w:val="Style23"/>
              <w:spacing w:line="200" w:lineRule="exact"/>
              <w:ind w:firstLine="0"/>
              <w:contextualSpacing/>
              <w:jc w:val="both"/>
              <w:rPr>
                <w:rStyle w:val="FontStyle49"/>
                <w:szCs w:val="22"/>
              </w:rPr>
            </w:pPr>
            <w:r w:rsidRPr="00BD354D">
              <w:rPr>
                <w:rStyle w:val="FontStyle49"/>
                <w:szCs w:val="22"/>
              </w:rPr>
              <w:t>- 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rsidR="00C432A4" w:rsidRPr="00BD354D" w:rsidRDefault="00C432A4" w:rsidP="00EF0622">
            <w:pPr>
              <w:pStyle w:val="Style23"/>
              <w:spacing w:line="200" w:lineRule="exact"/>
              <w:ind w:firstLine="0"/>
              <w:contextualSpacing/>
              <w:jc w:val="both"/>
              <w:rPr>
                <w:rStyle w:val="FontStyle49"/>
                <w:szCs w:val="22"/>
              </w:rPr>
            </w:pPr>
            <w:r w:rsidRPr="00BD354D">
              <w:rPr>
                <w:rStyle w:val="FontStyle49"/>
                <w:szCs w:val="22"/>
              </w:rPr>
              <w:t>- Факторы,  способствующие  укреплению  здоровья.  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p w:rsidR="00C432A4" w:rsidRPr="00BD354D" w:rsidRDefault="00C432A4" w:rsidP="00EF0622">
            <w:pPr>
              <w:pStyle w:val="Style23"/>
              <w:spacing w:line="200" w:lineRule="exact"/>
              <w:ind w:firstLine="0"/>
              <w:contextualSpacing/>
              <w:jc w:val="both"/>
              <w:rPr>
                <w:rStyle w:val="FontStyle49"/>
                <w:szCs w:val="22"/>
              </w:rPr>
            </w:pPr>
            <w:r w:rsidRPr="00BD354D">
              <w:rPr>
                <w:rStyle w:val="FontStyle49"/>
                <w:szCs w:val="22"/>
              </w:rPr>
              <w:t xml:space="preserve">- Влияние  неблагоприятной  окружающей  среды  на  здоровье человека.  Основные источники загрязнения окружающей среды.  </w:t>
            </w:r>
            <w:proofErr w:type="spellStart"/>
            <w:r w:rsidRPr="00BD354D">
              <w:rPr>
                <w:rStyle w:val="FontStyle49"/>
                <w:szCs w:val="22"/>
              </w:rPr>
              <w:t>Техносфера</w:t>
            </w:r>
            <w:proofErr w:type="spellEnd"/>
            <w:r w:rsidRPr="00BD354D">
              <w:rPr>
                <w:rStyle w:val="FontStyle49"/>
                <w:szCs w:val="22"/>
              </w:rPr>
              <w:t>,  как источник негативных факторов.</w:t>
            </w:r>
          </w:p>
          <w:p w:rsidR="00C432A4" w:rsidRPr="00BD354D" w:rsidRDefault="00C432A4" w:rsidP="00EF0622">
            <w:pPr>
              <w:pStyle w:val="Style23"/>
              <w:spacing w:line="200" w:lineRule="exact"/>
              <w:ind w:firstLine="0"/>
              <w:contextualSpacing/>
              <w:jc w:val="both"/>
              <w:rPr>
                <w:rStyle w:val="FontStyle49"/>
                <w:szCs w:val="22"/>
              </w:rPr>
            </w:pPr>
            <w:r w:rsidRPr="00BD354D">
              <w:rPr>
                <w:rStyle w:val="FontStyle49"/>
                <w:szCs w:val="22"/>
              </w:rPr>
              <w:t xml:space="preserve">- 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курения  на  нервную  систему,  </w:t>
            </w:r>
            <w:proofErr w:type="spellStart"/>
            <w:r w:rsidRPr="00BD354D">
              <w:rPr>
                <w:rStyle w:val="FontStyle49"/>
                <w:szCs w:val="22"/>
              </w:rPr>
              <w:t>сердечнососудистую</w:t>
            </w:r>
            <w:proofErr w:type="spellEnd"/>
            <w:r w:rsidRPr="00BD354D">
              <w:rPr>
                <w:rStyle w:val="FontStyle49"/>
                <w:szCs w:val="22"/>
              </w:rPr>
              <w:t xml:space="preserve"> систему. Пассивное курение и его влияние на здоровье.</w:t>
            </w:r>
          </w:p>
          <w:p w:rsidR="00C432A4" w:rsidRPr="00BD354D" w:rsidRDefault="00C432A4" w:rsidP="00EF0622">
            <w:pPr>
              <w:pStyle w:val="Style23"/>
              <w:spacing w:line="200" w:lineRule="exact"/>
              <w:ind w:firstLine="0"/>
              <w:contextualSpacing/>
              <w:jc w:val="both"/>
              <w:rPr>
                <w:rStyle w:val="FontStyle49"/>
                <w:szCs w:val="22"/>
              </w:rPr>
            </w:pPr>
            <w:r w:rsidRPr="00BD354D">
              <w:rPr>
                <w:rStyle w:val="FontStyle49"/>
                <w:szCs w:val="22"/>
              </w:rPr>
              <w:t>Наркотики,  наркомания  и  токсикомания,  общие  понятия  и определения.  Социальные  последствия  пристрастия  к  наркотикам. Профилактика наркомании.</w:t>
            </w:r>
          </w:p>
          <w:p w:rsidR="00C432A4" w:rsidRPr="00BD354D" w:rsidRDefault="00C432A4" w:rsidP="00EF0622">
            <w:pPr>
              <w:pStyle w:val="Style23"/>
              <w:spacing w:line="200" w:lineRule="exact"/>
              <w:ind w:firstLine="0"/>
              <w:contextualSpacing/>
              <w:jc w:val="both"/>
              <w:rPr>
                <w:rStyle w:val="FontStyle49"/>
                <w:szCs w:val="22"/>
              </w:rPr>
            </w:pPr>
            <w:r w:rsidRPr="00BD354D">
              <w:rPr>
                <w:rStyle w:val="FontStyle49"/>
                <w:szCs w:val="22"/>
              </w:rPr>
              <w:t xml:space="preserve">- </w:t>
            </w:r>
            <w:r w:rsidR="00E448C0" w:rsidRPr="00BD354D">
              <w:rPr>
                <w:rStyle w:val="FontStyle49"/>
                <w:szCs w:val="22"/>
              </w:rPr>
              <w:t>основные нормативные правовые акты, определяющие правила безопасного дорожного движения. Правила и безопасность дорожного движения. Модели поведения пешеходов, велосипедистов, пассажиров и водителей транспортных сре</w:t>
            </w:r>
            <w:proofErr w:type="gramStart"/>
            <w:r w:rsidR="00E448C0" w:rsidRPr="00BD354D">
              <w:rPr>
                <w:rStyle w:val="FontStyle49"/>
                <w:szCs w:val="22"/>
              </w:rPr>
              <w:t>дств пр</w:t>
            </w:r>
            <w:proofErr w:type="gramEnd"/>
            <w:r w:rsidR="00E448C0" w:rsidRPr="00BD354D">
              <w:rPr>
                <w:rStyle w:val="FontStyle49"/>
                <w:szCs w:val="22"/>
              </w:rPr>
              <w:t>и организации дорожного движения.</w:t>
            </w:r>
          </w:p>
          <w:p w:rsidR="00C432A4" w:rsidRPr="00BD354D" w:rsidRDefault="00C432A4" w:rsidP="00EF0622">
            <w:pPr>
              <w:pStyle w:val="Style23"/>
              <w:spacing w:line="200" w:lineRule="exact"/>
              <w:ind w:firstLine="0"/>
              <w:contextualSpacing/>
              <w:jc w:val="both"/>
              <w:rPr>
                <w:rStyle w:val="FontStyle49"/>
                <w:szCs w:val="22"/>
              </w:rPr>
            </w:pPr>
            <w:r w:rsidRPr="00BD354D">
              <w:rPr>
                <w:rStyle w:val="FontStyle49"/>
                <w:szCs w:val="22"/>
              </w:rPr>
              <w:t xml:space="preserve">- Репродуктивное  здоровье  как  составляющая  часть  здоровья  человека  и общества. Социальная роль  женщины  в современном обществе. </w:t>
            </w:r>
          </w:p>
          <w:p w:rsidR="00C432A4" w:rsidRPr="00BD354D" w:rsidRDefault="00C432A4" w:rsidP="00891010">
            <w:pPr>
              <w:pStyle w:val="Style23"/>
              <w:spacing w:line="200" w:lineRule="exact"/>
              <w:ind w:firstLine="0"/>
              <w:contextualSpacing/>
              <w:jc w:val="both"/>
              <w:rPr>
                <w:rStyle w:val="FontStyle49"/>
                <w:szCs w:val="22"/>
              </w:rPr>
            </w:pPr>
            <w:r w:rsidRPr="00BD354D">
              <w:rPr>
                <w:rStyle w:val="FontStyle49"/>
                <w:szCs w:val="22"/>
              </w:rPr>
              <w:t>Репродуктивное здоровье женщины и факторы на него влияющие. Здоровый образ жизни – необходимое условие сохранности репродуктивного здоровья.</w:t>
            </w:r>
          </w:p>
          <w:p w:rsidR="00C432A4" w:rsidRPr="00BD354D" w:rsidRDefault="00C432A4" w:rsidP="00891010">
            <w:pPr>
              <w:pStyle w:val="Style23"/>
              <w:spacing w:line="200" w:lineRule="exact"/>
              <w:ind w:firstLine="0"/>
              <w:contextualSpacing/>
              <w:jc w:val="both"/>
              <w:rPr>
                <w:rStyle w:val="FontStyle49"/>
                <w:szCs w:val="22"/>
              </w:rPr>
            </w:pPr>
            <w:r w:rsidRPr="00BD354D">
              <w:rPr>
                <w:rStyle w:val="FontStyle49"/>
                <w:szCs w:val="22"/>
              </w:rPr>
              <w:t>-Правовые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E448C0" w:rsidRPr="00BD354D" w:rsidRDefault="00E448C0" w:rsidP="00891010">
            <w:pPr>
              <w:pStyle w:val="Style23"/>
              <w:spacing w:line="200" w:lineRule="exact"/>
              <w:ind w:firstLine="0"/>
              <w:contextualSpacing/>
              <w:jc w:val="both"/>
              <w:rPr>
                <w:sz w:val="22"/>
                <w:szCs w:val="22"/>
              </w:rPr>
            </w:pPr>
            <w:r w:rsidRPr="00BD354D">
              <w:rPr>
                <w:rStyle w:val="FontStyle49"/>
                <w:szCs w:val="22"/>
              </w:rPr>
              <w:t>-опасности современных молодежных хобби. Модели личного безопасного поведения во время занятий современными молодежными хобби.</w:t>
            </w:r>
          </w:p>
        </w:tc>
        <w:tc>
          <w:tcPr>
            <w:tcW w:w="1278" w:type="dxa"/>
            <w:vAlign w:val="center"/>
          </w:tcPr>
          <w:p w:rsidR="00C432A4" w:rsidRPr="00BD354D" w:rsidRDefault="00C432A4" w:rsidP="00B567DF">
            <w:pPr>
              <w:pStyle w:val="Style30"/>
              <w:widowControl/>
              <w:spacing w:line="240" w:lineRule="auto"/>
              <w:jc w:val="center"/>
              <w:rPr>
                <w:sz w:val="22"/>
                <w:szCs w:val="22"/>
              </w:rPr>
            </w:pPr>
            <w:r w:rsidRPr="00BD354D">
              <w:rPr>
                <w:sz w:val="22"/>
                <w:szCs w:val="22"/>
              </w:rPr>
              <w:t>14</w:t>
            </w:r>
          </w:p>
        </w:tc>
      </w:tr>
      <w:tr w:rsidR="00C432A4" w:rsidRPr="00BD354D" w:rsidTr="00577B69">
        <w:trPr>
          <w:trHeight w:val="1071"/>
        </w:trPr>
        <w:tc>
          <w:tcPr>
            <w:tcW w:w="2518" w:type="dxa"/>
          </w:tcPr>
          <w:p w:rsidR="00C432A4" w:rsidRPr="00BD354D" w:rsidRDefault="00C432A4" w:rsidP="00B567DF">
            <w:pPr>
              <w:pStyle w:val="Style30"/>
              <w:widowControl/>
              <w:spacing w:before="53" w:line="274" w:lineRule="exact"/>
              <w:ind w:right="-185"/>
              <w:rPr>
                <w:b/>
                <w:bCs/>
                <w:sz w:val="22"/>
                <w:szCs w:val="22"/>
              </w:rPr>
            </w:pPr>
          </w:p>
        </w:tc>
        <w:tc>
          <w:tcPr>
            <w:tcW w:w="11624" w:type="dxa"/>
          </w:tcPr>
          <w:p w:rsidR="00C432A4" w:rsidRPr="00854852" w:rsidRDefault="00C432A4" w:rsidP="00EF0622">
            <w:pPr>
              <w:pStyle w:val="Style30"/>
              <w:widowControl/>
              <w:spacing w:line="200" w:lineRule="exact"/>
              <w:contextualSpacing/>
              <w:rPr>
                <w:rStyle w:val="FontStyle49"/>
                <w:color w:val="000000" w:themeColor="text1"/>
                <w:szCs w:val="22"/>
              </w:rPr>
            </w:pPr>
            <w:r w:rsidRPr="00854852">
              <w:rPr>
                <w:rStyle w:val="FontStyle49"/>
                <w:b/>
                <w:bCs/>
                <w:color w:val="000000" w:themeColor="text1"/>
                <w:szCs w:val="22"/>
              </w:rPr>
              <w:t>Практические занятия</w:t>
            </w:r>
          </w:p>
          <w:p w:rsidR="00C432A4" w:rsidRPr="00854852" w:rsidRDefault="00C432A4" w:rsidP="00EF0622">
            <w:pPr>
              <w:pStyle w:val="Style30"/>
              <w:widowControl/>
              <w:numPr>
                <w:ilvl w:val="0"/>
                <w:numId w:val="11"/>
              </w:numPr>
              <w:spacing w:line="200" w:lineRule="exact"/>
              <w:ind w:left="0" w:firstLine="0"/>
              <w:contextualSpacing/>
              <w:rPr>
                <w:rStyle w:val="FontStyle49"/>
                <w:color w:val="000000" w:themeColor="text1"/>
                <w:szCs w:val="22"/>
              </w:rPr>
            </w:pPr>
            <w:r w:rsidRPr="00854852">
              <w:rPr>
                <w:rStyle w:val="FontStyle49"/>
                <w:color w:val="000000" w:themeColor="text1"/>
                <w:szCs w:val="22"/>
              </w:rPr>
              <w:t>Изучение основных положений  организации  рационального питания  и освоение методов его гигиенической оценки.</w:t>
            </w:r>
          </w:p>
          <w:p w:rsidR="00C432A4" w:rsidRPr="00BD354D" w:rsidRDefault="00C432A4" w:rsidP="00EF0622">
            <w:pPr>
              <w:pStyle w:val="Style30"/>
              <w:widowControl/>
              <w:numPr>
                <w:ilvl w:val="0"/>
                <w:numId w:val="11"/>
              </w:numPr>
              <w:spacing w:line="200" w:lineRule="exact"/>
              <w:ind w:left="0" w:firstLine="0"/>
              <w:contextualSpacing/>
              <w:rPr>
                <w:b/>
                <w:bCs/>
                <w:sz w:val="22"/>
                <w:szCs w:val="22"/>
              </w:rPr>
            </w:pPr>
            <w:r w:rsidRPr="00854852">
              <w:rPr>
                <w:rStyle w:val="FontStyle49"/>
                <w:color w:val="000000" w:themeColor="text1"/>
                <w:szCs w:val="22"/>
              </w:rPr>
              <w:t>Изучение моделей поведения пешеходов, велосипедистов, пассажиров и водителей транспортных сре</w:t>
            </w:r>
            <w:proofErr w:type="gramStart"/>
            <w:r w:rsidRPr="00854852">
              <w:rPr>
                <w:rStyle w:val="FontStyle49"/>
                <w:color w:val="000000" w:themeColor="text1"/>
                <w:szCs w:val="22"/>
              </w:rPr>
              <w:t>дств пр</w:t>
            </w:r>
            <w:proofErr w:type="gramEnd"/>
            <w:r w:rsidRPr="00854852">
              <w:rPr>
                <w:rStyle w:val="FontStyle49"/>
                <w:color w:val="000000" w:themeColor="text1"/>
                <w:szCs w:val="22"/>
              </w:rPr>
              <w:t>и организации дорожного движения</w:t>
            </w:r>
          </w:p>
        </w:tc>
        <w:tc>
          <w:tcPr>
            <w:tcW w:w="1278" w:type="dxa"/>
            <w:vAlign w:val="center"/>
          </w:tcPr>
          <w:p w:rsidR="00C432A4" w:rsidRPr="00BD354D" w:rsidRDefault="00C432A4" w:rsidP="00B567DF">
            <w:pPr>
              <w:pStyle w:val="Style30"/>
              <w:widowControl/>
              <w:spacing w:line="240" w:lineRule="auto"/>
              <w:jc w:val="center"/>
              <w:rPr>
                <w:sz w:val="22"/>
                <w:szCs w:val="22"/>
              </w:rPr>
            </w:pPr>
            <w:r w:rsidRPr="00BD354D">
              <w:rPr>
                <w:sz w:val="22"/>
                <w:szCs w:val="22"/>
              </w:rPr>
              <w:t>2</w:t>
            </w:r>
          </w:p>
        </w:tc>
      </w:tr>
      <w:tr w:rsidR="00C432A4" w:rsidRPr="00BD354D">
        <w:trPr>
          <w:trHeight w:val="322"/>
        </w:trPr>
        <w:tc>
          <w:tcPr>
            <w:tcW w:w="14142" w:type="dxa"/>
            <w:gridSpan w:val="2"/>
          </w:tcPr>
          <w:p w:rsidR="00C432A4" w:rsidRPr="00BD354D" w:rsidRDefault="00C432A4" w:rsidP="003E6746">
            <w:pPr>
              <w:pStyle w:val="Style25"/>
              <w:widowControl/>
              <w:ind w:firstLine="0"/>
              <w:jc w:val="center"/>
              <w:rPr>
                <w:rStyle w:val="FontStyle49"/>
                <w:b/>
                <w:bCs/>
                <w:szCs w:val="22"/>
              </w:rPr>
            </w:pPr>
            <w:r w:rsidRPr="00BD354D">
              <w:rPr>
                <w:rStyle w:val="FontStyle48"/>
                <w:bCs/>
                <w:szCs w:val="22"/>
              </w:rPr>
              <w:t>Раздел 2. Государственная система обеспечения безопасности населения</w:t>
            </w:r>
          </w:p>
        </w:tc>
        <w:tc>
          <w:tcPr>
            <w:tcW w:w="1278" w:type="dxa"/>
            <w:vAlign w:val="center"/>
          </w:tcPr>
          <w:p w:rsidR="00C432A4" w:rsidRPr="00BD354D" w:rsidRDefault="00491F15" w:rsidP="0033670E">
            <w:pPr>
              <w:pStyle w:val="Style30"/>
              <w:widowControl/>
              <w:spacing w:line="240" w:lineRule="auto"/>
              <w:jc w:val="center"/>
              <w:rPr>
                <w:b/>
                <w:bCs/>
                <w:sz w:val="22"/>
                <w:szCs w:val="22"/>
              </w:rPr>
            </w:pPr>
            <w:r>
              <w:rPr>
                <w:b/>
                <w:bCs/>
                <w:sz w:val="22"/>
                <w:szCs w:val="22"/>
              </w:rPr>
              <w:t>16</w:t>
            </w:r>
          </w:p>
        </w:tc>
      </w:tr>
      <w:tr w:rsidR="00C432A4" w:rsidRPr="00BD354D">
        <w:trPr>
          <w:trHeight w:val="322"/>
        </w:trPr>
        <w:tc>
          <w:tcPr>
            <w:tcW w:w="2518" w:type="dxa"/>
          </w:tcPr>
          <w:p w:rsidR="00C432A4" w:rsidRPr="00BD354D" w:rsidRDefault="00C432A4" w:rsidP="00B567DF">
            <w:pPr>
              <w:pStyle w:val="Style25"/>
              <w:widowControl/>
              <w:ind w:firstLine="0"/>
              <w:rPr>
                <w:rStyle w:val="FontStyle48"/>
                <w:bCs/>
                <w:szCs w:val="22"/>
              </w:rPr>
            </w:pPr>
            <w:r w:rsidRPr="00BD354D">
              <w:rPr>
                <w:rStyle w:val="2"/>
                <w:rFonts w:ascii="Times New Roman" w:hAnsi="Times New Roman"/>
                <w:b/>
                <w:bCs/>
                <w:sz w:val="22"/>
                <w:szCs w:val="22"/>
              </w:rPr>
              <w:t>Тема 2.1.</w:t>
            </w:r>
            <w:r w:rsidRPr="00BD354D">
              <w:rPr>
                <w:rStyle w:val="FontStyle48"/>
                <w:bCs/>
                <w:szCs w:val="22"/>
              </w:rPr>
              <w:t xml:space="preserve"> </w:t>
            </w:r>
            <w:r w:rsidRPr="00BD354D">
              <w:rPr>
                <w:rStyle w:val="FontStyle48"/>
                <w:bCs/>
                <w:szCs w:val="22"/>
              </w:rPr>
              <w:lastRenderedPageBreak/>
              <w:t>Государственная система обеспечения безопасности населения</w:t>
            </w:r>
          </w:p>
        </w:tc>
        <w:tc>
          <w:tcPr>
            <w:tcW w:w="11624" w:type="dxa"/>
          </w:tcPr>
          <w:p w:rsidR="00C432A4" w:rsidRPr="00BD354D" w:rsidRDefault="00C432A4" w:rsidP="00EF0622">
            <w:pPr>
              <w:pStyle w:val="Style25"/>
              <w:widowControl/>
              <w:spacing w:line="200" w:lineRule="exact"/>
              <w:ind w:firstLine="0"/>
              <w:contextualSpacing/>
              <w:rPr>
                <w:rStyle w:val="FontStyle49"/>
                <w:b/>
                <w:bCs/>
                <w:szCs w:val="22"/>
              </w:rPr>
            </w:pPr>
            <w:r w:rsidRPr="00BD354D">
              <w:rPr>
                <w:rStyle w:val="FontStyle49"/>
                <w:b/>
                <w:bCs/>
                <w:szCs w:val="22"/>
              </w:rPr>
              <w:lastRenderedPageBreak/>
              <w:t>Содержание учебного материала</w:t>
            </w:r>
          </w:p>
          <w:p w:rsidR="00C432A4" w:rsidRPr="00BD354D" w:rsidRDefault="00C432A4" w:rsidP="00EF0622">
            <w:pPr>
              <w:pStyle w:val="Style23"/>
              <w:spacing w:line="200" w:lineRule="exact"/>
              <w:ind w:firstLine="0"/>
              <w:contextualSpacing/>
              <w:rPr>
                <w:rStyle w:val="FontStyle49"/>
                <w:szCs w:val="22"/>
              </w:rPr>
            </w:pPr>
            <w:r w:rsidRPr="00BD354D">
              <w:rPr>
                <w:rStyle w:val="FontStyle49"/>
                <w:szCs w:val="22"/>
              </w:rPr>
              <w:t>- Общие  понятия  и  классификация  чрезвычайных  ситуаций природного и техногенного характера.</w:t>
            </w:r>
          </w:p>
          <w:p w:rsidR="00C432A4" w:rsidRPr="00BD354D" w:rsidRDefault="00C432A4" w:rsidP="00EF0622">
            <w:pPr>
              <w:pStyle w:val="Style36"/>
              <w:spacing w:line="200" w:lineRule="exact"/>
              <w:contextualSpacing/>
              <w:jc w:val="both"/>
              <w:rPr>
                <w:rStyle w:val="FontStyle49"/>
                <w:szCs w:val="22"/>
              </w:rPr>
            </w:pPr>
            <w:r w:rsidRPr="00BD354D">
              <w:rPr>
                <w:rStyle w:val="FontStyle49"/>
                <w:szCs w:val="22"/>
              </w:rPr>
              <w:lastRenderedPageBreak/>
              <w:t xml:space="preserve">- </w:t>
            </w:r>
            <w:r w:rsidRPr="00BD354D">
              <w:rPr>
                <w:rStyle w:val="2"/>
                <w:rFonts w:ascii="Times New Roman" w:hAnsi="Times New Roman"/>
                <w:sz w:val="22"/>
                <w:szCs w:val="22"/>
              </w:rPr>
              <w:t>Характеристики ЧС природного и техногенного характера</w:t>
            </w:r>
            <w:r w:rsidRPr="00BD354D">
              <w:rPr>
                <w:rStyle w:val="FontStyle49"/>
                <w:szCs w:val="22"/>
              </w:rPr>
              <w:t xml:space="preserve"> Характеристика  наиболее  вероятных  для  данной  местности  и района  проживания  чрезвычайных ситуаций  природного  и  техногенного характера.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C432A4" w:rsidRPr="00BD354D" w:rsidRDefault="00C432A4" w:rsidP="00EF0622">
            <w:pPr>
              <w:pStyle w:val="Style36"/>
              <w:spacing w:line="200" w:lineRule="exact"/>
              <w:contextualSpacing/>
              <w:rPr>
                <w:rStyle w:val="FontStyle49"/>
                <w:szCs w:val="22"/>
              </w:rPr>
            </w:pPr>
            <w:r w:rsidRPr="00BD354D">
              <w:rPr>
                <w:rStyle w:val="FontStyle49"/>
                <w:szCs w:val="22"/>
              </w:rPr>
              <w:t>- Единая  государственная  система  предупреждения  и  ликвидации чрезвычайных  ситуаций  (РСЧС),  история  ее  создания,  предназначение, структура,  задачи,  решаемые  по  защите  населения  от  чрезвычайных ситуаций.</w:t>
            </w:r>
          </w:p>
          <w:p w:rsidR="00C432A4" w:rsidRPr="00BD354D" w:rsidRDefault="00C432A4" w:rsidP="00EF0622">
            <w:pPr>
              <w:pStyle w:val="Style36"/>
              <w:spacing w:line="200" w:lineRule="exact"/>
              <w:contextualSpacing/>
              <w:jc w:val="both"/>
              <w:rPr>
                <w:rStyle w:val="FontStyle49"/>
                <w:szCs w:val="22"/>
              </w:rPr>
            </w:pPr>
            <w:r w:rsidRPr="00BD354D">
              <w:rPr>
                <w:rStyle w:val="FontStyle49"/>
                <w:szCs w:val="22"/>
              </w:rPr>
              <w:t>- 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C432A4" w:rsidRPr="00BD354D" w:rsidRDefault="00C432A4" w:rsidP="00EF0622">
            <w:pPr>
              <w:pStyle w:val="Style36"/>
              <w:spacing w:line="200" w:lineRule="exact"/>
              <w:contextualSpacing/>
              <w:jc w:val="both"/>
              <w:rPr>
                <w:rStyle w:val="FontStyle49"/>
                <w:szCs w:val="22"/>
              </w:rPr>
            </w:pPr>
            <w:r w:rsidRPr="00BD354D">
              <w:rPr>
                <w:rStyle w:val="FontStyle49"/>
                <w:szCs w:val="22"/>
              </w:rPr>
              <w:t>- Современные  средства  поражения  и  их  поражающие  факторы. Мероприятия  по защите населения.  -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C432A4" w:rsidRPr="00BD354D" w:rsidRDefault="00C432A4" w:rsidP="00EF0622">
            <w:pPr>
              <w:pStyle w:val="Style36"/>
              <w:spacing w:line="200" w:lineRule="exact"/>
              <w:contextualSpacing/>
              <w:jc w:val="both"/>
              <w:rPr>
                <w:rStyle w:val="FontStyle49"/>
                <w:szCs w:val="22"/>
              </w:rPr>
            </w:pPr>
            <w:r w:rsidRPr="00BD354D">
              <w:rPr>
                <w:rStyle w:val="FontStyle49"/>
                <w:szCs w:val="22"/>
              </w:rPr>
              <w:t>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C432A4" w:rsidRPr="00BD354D" w:rsidRDefault="00C432A4" w:rsidP="00EF0622">
            <w:pPr>
              <w:pStyle w:val="Style36"/>
              <w:spacing w:line="200" w:lineRule="exact"/>
              <w:contextualSpacing/>
              <w:jc w:val="both"/>
              <w:rPr>
                <w:rStyle w:val="FontStyle49"/>
                <w:szCs w:val="22"/>
              </w:rPr>
            </w:pPr>
            <w:r w:rsidRPr="00BD354D">
              <w:rPr>
                <w:rStyle w:val="FontStyle49"/>
                <w:szCs w:val="22"/>
              </w:rPr>
              <w:t>Аварийно-спасательные  и  другие  неотложные  работы,  проводимые  в  зонах  чрезвычайных  ситуаций.</w:t>
            </w:r>
          </w:p>
          <w:p w:rsidR="00C432A4" w:rsidRPr="00BD354D" w:rsidRDefault="00C432A4" w:rsidP="00A3231C">
            <w:pPr>
              <w:pStyle w:val="Style36"/>
              <w:spacing w:line="200" w:lineRule="exact"/>
              <w:contextualSpacing/>
              <w:jc w:val="both"/>
              <w:rPr>
                <w:rStyle w:val="FontStyle49"/>
                <w:szCs w:val="22"/>
              </w:rPr>
            </w:pPr>
            <w:r w:rsidRPr="00BD354D">
              <w:rPr>
                <w:rStyle w:val="FontStyle49"/>
                <w:szCs w:val="22"/>
              </w:rPr>
              <w:t>Организация  и  основное содержание  аварийно-спасательных  работ.  Санитарная  обработка  людей после пребывания их в зонах заражения.</w:t>
            </w:r>
          </w:p>
          <w:p w:rsidR="00C432A4" w:rsidRPr="00BD354D" w:rsidRDefault="00C432A4" w:rsidP="00A3231C">
            <w:pPr>
              <w:pStyle w:val="Style36"/>
              <w:spacing w:line="200" w:lineRule="exact"/>
              <w:contextualSpacing/>
              <w:jc w:val="both"/>
              <w:rPr>
                <w:rStyle w:val="FontStyle49"/>
                <w:szCs w:val="22"/>
              </w:rPr>
            </w:pPr>
            <w:r w:rsidRPr="00BD354D">
              <w:rPr>
                <w:rStyle w:val="FontStyle49"/>
                <w:szCs w:val="22"/>
              </w:rPr>
              <w:t xml:space="preserve">- 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w:t>
            </w:r>
            <w:proofErr w:type="spellStart"/>
            <w:r w:rsidRPr="00BD354D">
              <w:rPr>
                <w:rStyle w:val="FontStyle49"/>
                <w:szCs w:val="22"/>
              </w:rPr>
              <w:t>аварийно</w:t>
            </w:r>
            <w:proofErr w:type="spellEnd"/>
            <w:r w:rsidRPr="00BD354D">
              <w:rPr>
                <w:rStyle w:val="FontStyle49"/>
                <w:szCs w:val="22"/>
              </w:rPr>
              <w:t xml:space="preserve"> </w:t>
            </w:r>
            <w:proofErr w:type="gramStart"/>
            <w:r w:rsidRPr="00BD354D">
              <w:rPr>
                <w:rStyle w:val="FontStyle49"/>
                <w:szCs w:val="22"/>
              </w:rPr>
              <w:t>-с</w:t>
            </w:r>
            <w:proofErr w:type="gramEnd"/>
            <w:r w:rsidRPr="00BD354D">
              <w:rPr>
                <w:rStyle w:val="FontStyle49"/>
                <w:szCs w:val="22"/>
              </w:rPr>
              <w:t>пасательные  работы,  обучение  населения.  Организация  гражданской обороны в образовательном учреждении, ее предназначение.</w:t>
            </w:r>
          </w:p>
          <w:p w:rsidR="00C432A4" w:rsidRPr="00BD354D" w:rsidRDefault="00C432A4" w:rsidP="00A3231C">
            <w:pPr>
              <w:pStyle w:val="Style36"/>
              <w:spacing w:line="200" w:lineRule="exact"/>
              <w:contextualSpacing/>
              <w:jc w:val="both"/>
              <w:rPr>
                <w:rStyle w:val="FontStyle49"/>
                <w:szCs w:val="22"/>
              </w:rPr>
            </w:pPr>
            <w:r w:rsidRPr="00BD354D">
              <w:rPr>
                <w:rStyle w:val="FontStyle49"/>
                <w:szCs w:val="22"/>
              </w:rPr>
              <w:t xml:space="preserve">- </w:t>
            </w:r>
            <w:r w:rsidR="00E448C0" w:rsidRPr="00BD354D">
              <w:rPr>
                <w:rStyle w:val="FontStyle49"/>
                <w:szCs w:val="22"/>
              </w:rPr>
              <w:t>особенности экстремизма, терроризма и наркотизма Российской Федерации. Основные принципы и направления противодействия экстремистской, террористической  деятельности и наркотизма. Правила безопасного поведения при угрозе террористического акта, при захвате в качестве заложника.</w:t>
            </w:r>
            <w:r w:rsidR="00752CEC" w:rsidRPr="00BD354D">
              <w:rPr>
                <w:rStyle w:val="FontStyle49"/>
                <w:szCs w:val="22"/>
              </w:rPr>
              <w:t xml:space="preserve"> Меры безопасности населения, оказавшегося на территории военных действий.</w:t>
            </w:r>
          </w:p>
          <w:p w:rsidR="00C432A4" w:rsidRPr="00BD354D" w:rsidRDefault="00C432A4" w:rsidP="00A3231C">
            <w:pPr>
              <w:pStyle w:val="Style36"/>
              <w:spacing w:line="200" w:lineRule="exact"/>
              <w:contextualSpacing/>
              <w:jc w:val="both"/>
              <w:rPr>
                <w:rStyle w:val="FontStyle48"/>
                <w:bCs/>
                <w:szCs w:val="22"/>
              </w:rPr>
            </w:pPr>
            <w:r w:rsidRPr="00BD354D">
              <w:rPr>
                <w:rStyle w:val="FontStyle49"/>
                <w:szCs w:val="22"/>
              </w:rPr>
              <w:t>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w:t>
            </w:r>
            <w:proofErr w:type="spellStart"/>
            <w:r w:rsidRPr="00BD354D">
              <w:rPr>
                <w:rStyle w:val="FontStyle49"/>
                <w:szCs w:val="22"/>
              </w:rPr>
              <w:t>Роспотребнадзор</w:t>
            </w:r>
            <w:proofErr w:type="spellEnd"/>
            <w:r w:rsidRPr="00BD354D">
              <w:rPr>
                <w:rStyle w:val="FontStyle49"/>
                <w:szCs w:val="22"/>
              </w:rPr>
              <w:t xml:space="preserve">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  </w:t>
            </w:r>
          </w:p>
        </w:tc>
        <w:tc>
          <w:tcPr>
            <w:tcW w:w="1278" w:type="dxa"/>
            <w:vAlign w:val="center"/>
          </w:tcPr>
          <w:p w:rsidR="00C432A4" w:rsidRPr="00BD354D" w:rsidRDefault="00C432A4" w:rsidP="00E32ADD">
            <w:pPr>
              <w:pStyle w:val="Style25"/>
              <w:spacing w:line="240" w:lineRule="auto"/>
              <w:ind w:firstLine="0"/>
              <w:jc w:val="center"/>
              <w:rPr>
                <w:sz w:val="22"/>
                <w:szCs w:val="22"/>
              </w:rPr>
            </w:pPr>
            <w:r w:rsidRPr="00BD354D">
              <w:rPr>
                <w:sz w:val="22"/>
                <w:szCs w:val="22"/>
              </w:rPr>
              <w:lastRenderedPageBreak/>
              <w:t>12</w:t>
            </w:r>
          </w:p>
        </w:tc>
      </w:tr>
      <w:tr w:rsidR="00C432A4" w:rsidRPr="00BD354D">
        <w:trPr>
          <w:trHeight w:val="322"/>
        </w:trPr>
        <w:tc>
          <w:tcPr>
            <w:tcW w:w="2518" w:type="dxa"/>
          </w:tcPr>
          <w:p w:rsidR="00C432A4" w:rsidRPr="00BD354D" w:rsidRDefault="00C432A4" w:rsidP="00B567DF">
            <w:pPr>
              <w:pStyle w:val="Style25"/>
              <w:widowControl/>
              <w:ind w:firstLine="0"/>
              <w:rPr>
                <w:rStyle w:val="2"/>
                <w:rFonts w:ascii="Times New Roman" w:hAnsi="Times New Roman"/>
                <w:b/>
                <w:bCs/>
                <w:sz w:val="22"/>
                <w:szCs w:val="22"/>
              </w:rPr>
            </w:pPr>
          </w:p>
        </w:tc>
        <w:tc>
          <w:tcPr>
            <w:tcW w:w="11624" w:type="dxa"/>
          </w:tcPr>
          <w:p w:rsidR="00C432A4" w:rsidRPr="00854852" w:rsidRDefault="00C432A4" w:rsidP="00EF0622">
            <w:pPr>
              <w:pStyle w:val="Style25"/>
              <w:widowControl/>
              <w:spacing w:line="200" w:lineRule="exact"/>
              <w:ind w:firstLine="0"/>
              <w:contextualSpacing/>
              <w:rPr>
                <w:rStyle w:val="FontStyle49"/>
                <w:b/>
                <w:bCs/>
                <w:color w:val="000000" w:themeColor="text1"/>
                <w:szCs w:val="22"/>
              </w:rPr>
            </w:pPr>
            <w:r w:rsidRPr="00854852">
              <w:rPr>
                <w:rStyle w:val="FontStyle49"/>
                <w:b/>
                <w:bCs/>
                <w:color w:val="000000" w:themeColor="text1"/>
                <w:szCs w:val="22"/>
              </w:rPr>
              <w:t>Практические занятия</w:t>
            </w:r>
          </w:p>
          <w:p w:rsidR="00C432A4" w:rsidRPr="00854852" w:rsidRDefault="00C432A4" w:rsidP="00EF0622">
            <w:pPr>
              <w:pStyle w:val="Style25"/>
              <w:widowControl/>
              <w:numPr>
                <w:ilvl w:val="0"/>
                <w:numId w:val="13"/>
              </w:numPr>
              <w:spacing w:line="200" w:lineRule="exact"/>
              <w:ind w:left="34" w:firstLine="0"/>
              <w:contextualSpacing/>
              <w:rPr>
                <w:rStyle w:val="FontStyle49"/>
                <w:color w:val="000000" w:themeColor="text1"/>
                <w:szCs w:val="22"/>
              </w:rPr>
            </w:pPr>
            <w:r w:rsidRPr="00854852">
              <w:rPr>
                <w:rStyle w:val="FontStyle49"/>
                <w:color w:val="000000" w:themeColor="text1"/>
                <w:szCs w:val="22"/>
              </w:rPr>
              <w:t>Изучение и отработка моделей поведения в условиях вынужденной природной автономии</w:t>
            </w:r>
          </w:p>
          <w:p w:rsidR="00C432A4" w:rsidRPr="00854852" w:rsidRDefault="00C432A4" w:rsidP="00EF0622">
            <w:pPr>
              <w:pStyle w:val="Style25"/>
              <w:widowControl/>
              <w:numPr>
                <w:ilvl w:val="0"/>
                <w:numId w:val="13"/>
              </w:numPr>
              <w:spacing w:line="200" w:lineRule="exact"/>
              <w:ind w:left="34" w:firstLine="0"/>
              <w:contextualSpacing/>
              <w:rPr>
                <w:rStyle w:val="FontStyle49"/>
                <w:color w:val="000000" w:themeColor="text1"/>
                <w:szCs w:val="22"/>
              </w:rPr>
            </w:pPr>
            <w:r w:rsidRPr="00854852">
              <w:rPr>
                <w:rStyle w:val="FontStyle49"/>
                <w:color w:val="000000" w:themeColor="text1"/>
                <w:szCs w:val="22"/>
              </w:rPr>
              <w:t>Изучение и отработка моделей поведения  в чрезвычайных ситуациях на транспорте</w:t>
            </w:r>
          </w:p>
          <w:p w:rsidR="00C432A4" w:rsidRPr="00854852" w:rsidRDefault="00C432A4" w:rsidP="00EF0622">
            <w:pPr>
              <w:pStyle w:val="Style25"/>
              <w:widowControl/>
              <w:numPr>
                <w:ilvl w:val="0"/>
                <w:numId w:val="13"/>
              </w:numPr>
              <w:spacing w:line="200" w:lineRule="exact"/>
              <w:ind w:left="34" w:firstLine="0"/>
              <w:contextualSpacing/>
              <w:rPr>
                <w:rStyle w:val="FontStyle49"/>
                <w:color w:val="000000" w:themeColor="text1"/>
                <w:szCs w:val="22"/>
              </w:rPr>
            </w:pPr>
            <w:r w:rsidRPr="00854852">
              <w:rPr>
                <w:rStyle w:val="FontStyle49"/>
                <w:color w:val="000000" w:themeColor="text1"/>
                <w:szCs w:val="22"/>
              </w:rPr>
              <w:t>Изучение первичных средств пожаротушения</w:t>
            </w:r>
          </w:p>
          <w:p w:rsidR="00C432A4" w:rsidRPr="00BD354D" w:rsidRDefault="00C432A4" w:rsidP="00EF0622">
            <w:pPr>
              <w:pStyle w:val="Style25"/>
              <w:widowControl/>
              <w:numPr>
                <w:ilvl w:val="0"/>
                <w:numId w:val="13"/>
              </w:numPr>
              <w:spacing w:line="200" w:lineRule="exact"/>
              <w:ind w:left="34" w:firstLine="0"/>
              <w:contextualSpacing/>
              <w:rPr>
                <w:rStyle w:val="FontStyle49"/>
                <w:b/>
                <w:bCs/>
                <w:color w:val="C00000"/>
                <w:szCs w:val="22"/>
              </w:rPr>
            </w:pPr>
            <w:r w:rsidRPr="00854852">
              <w:rPr>
                <w:rStyle w:val="FontStyle49"/>
                <w:color w:val="000000" w:themeColor="text1"/>
                <w:szCs w:val="22"/>
              </w:rPr>
              <w:t>Изучение и использование средств индивидуальной защиты от поражающих факторов в чрезвычайных ситуациях мирного времени и военного времени</w:t>
            </w:r>
          </w:p>
        </w:tc>
        <w:tc>
          <w:tcPr>
            <w:tcW w:w="1278" w:type="dxa"/>
            <w:vAlign w:val="center"/>
          </w:tcPr>
          <w:p w:rsidR="00C432A4" w:rsidRPr="00BD354D" w:rsidRDefault="00C432A4" w:rsidP="00B567DF">
            <w:pPr>
              <w:pStyle w:val="Style25"/>
              <w:spacing w:line="240" w:lineRule="auto"/>
              <w:ind w:firstLine="0"/>
              <w:jc w:val="center"/>
              <w:rPr>
                <w:sz w:val="22"/>
                <w:szCs w:val="22"/>
              </w:rPr>
            </w:pPr>
            <w:r w:rsidRPr="00BD354D">
              <w:rPr>
                <w:sz w:val="22"/>
                <w:szCs w:val="22"/>
              </w:rPr>
              <w:t>4</w:t>
            </w:r>
          </w:p>
        </w:tc>
      </w:tr>
      <w:tr w:rsidR="00C432A4" w:rsidRPr="00BD354D">
        <w:trPr>
          <w:trHeight w:val="322"/>
        </w:trPr>
        <w:tc>
          <w:tcPr>
            <w:tcW w:w="14142" w:type="dxa"/>
            <w:gridSpan w:val="2"/>
            <w:vAlign w:val="center"/>
          </w:tcPr>
          <w:p w:rsidR="00C432A4" w:rsidRPr="00BD354D" w:rsidRDefault="00C432A4" w:rsidP="00BC576E">
            <w:pPr>
              <w:pStyle w:val="Style25"/>
              <w:widowControl/>
              <w:ind w:firstLine="0"/>
              <w:jc w:val="center"/>
              <w:rPr>
                <w:rStyle w:val="FontStyle49"/>
                <w:b/>
                <w:bCs/>
                <w:szCs w:val="22"/>
              </w:rPr>
            </w:pPr>
            <w:r w:rsidRPr="00BD354D">
              <w:rPr>
                <w:rStyle w:val="FontStyle48"/>
                <w:bCs/>
                <w:szCs w:val="22"/>
              </w:rPr>
              <w:t>Раздел 3. Основы обороны государства и воинская обязанность</w:t>
            </w:r>
          </w:p>
        </w:tc>
        <w:tc>
          <w:tcPr>
            <w:tcW w:w="1278" w:type="dxa"/>
            <w:vAlign w:val="center"/>
          </w:tcPr>
          <w:p w:rsidR="00C432A4" w:rsidRPr="00BD354D" w:rsidRDefault="00491F15" w:rsidP="0033670E">
            <w:pPr>
              <w:pStyle w:val="Style25"/>
              <w:spacing w:line="240" w:lineRule="auto"/>
              <w:ind w:firstLine="0"/>
              <w:jc w:val="center"/>
              <w:rPr>
                <w:b/>
                <w:bCs/>
                <w:sz w:val="22"/>
                <w:szCs w:val="22"/>
              </w:rPr>
            </w:pPr>
            <w:r>
              <w:rPr>
                <w:b/>
                <w:bCs/>
                <w:sz w:val="22"/>
                <w:szCs w:val="22"/>
              </w:rPr>
              <w:t>18</w:t>
            </w:r>
          </w:p>
        </w:tc>
      </w:tr>
      <w:tr w:rsidR="00C432A4" w:rsidRPr="00BD354D">
        <w:trPr>
          <w:trHeight w:val="322"/>
        </w:trPr>
        <w:tc>
          <w:tcPr>
            <w:tcW w:w="2518" w:type="dxa"/>
          </w:tcPr>
          <w:p w:rsidR="00C432A4" w:rsidRPr="00BD354D" w:rsidRDefault="00C432A4" w:rsidP="00562044">
            <w:pPr>
              <w:pStyle w:val="Style25"/>
              <w:widowControl/>
              <w:ind w:firstLine="0"/>
              <w:rPr>
                <w:rStyle w:val="2"/>
                <w:rFonts w:ascii="Times New Roman" w:hAnsi="Times New Roman"/>
                <w:b/>
                <w:bCs/>
                <w:sz w:val="22"/>
                <w:szCs w:val="22"/>
              </w:rPr>
            </w:pPr>
            <w:r w:rsidRPr="00BD354D">
              <w:rPr>
                <w:rStyle w:val="FontStyle48"/>
                <w:bCs/>
                <w:szCs w:val="22"/>
              </w:rPr>
              <w:t>Тема 3.1. Основы обороны государства и воинская обязанность</w:t>
            </w:r>
          </w:p>
        </w:tc>
        <w:tc>
          <w:tcPr>
            <w:tcW w:w="11624" w:type="dxa"/>
          </w:tcPr>
          <w:p w:rsidR="00C432A4" w:rsidRPr="00BD354D" w:rsidRDefault="00C432A4" w:rsidP="00EF0622">
            <w:pPr>
              <w:pStyle w:val="Style25"/>
              <w:widowControl/>
              <w:spacing w:line="200" w:lineRule="exact"/>
              <w:ind w:firstLine="0"/>
              <w:contextualSpacing/>
              <w:rPr>
                <w:b/>
                <w:bCs/>
                <w:sz w:val="22"/>
                <w:szCs w:val="22"/>
              </w:rPr>
            </w:pPr>
            <w:r w:rsidRPr="00BD354D">
              <w:rPr>
                <w:b/>
                <w:bCs/>
                <w:sz w:val="22"/>
                <w:szCs w:val="22"/>
              </w:rPr>
              <w:t>Содержание учебного материала</w:t>
            </w:r>
          </w:p>
          <w:p w:rsidR="00C432A4" w:rsidRPr="00BD354D" w:rsidRDefault="00C432A4" w:rsidP="00EF0622">
            <w:pPr>
              <w:pStyle w:val="Style36"/>
              <w:spacing w:line="200" w:lineRule="exact"/>
              <w:contextualSpacing/>
              <w:jc w:val="both"/>
              <w:rPr>
                <w:sz w:val="22"/>
                <w:szCs w:val="22"/>
              </w:rPr>
            </w:pPr>
            <w:r w:rsidRPr="00BD354D">
              <w:rPr>
                <w:sz w:val="22"/>
                <w:szCs w:val="22"/>
              </w:rPr>
              <w:t>- 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p w:rsidR="00C432A4" w:rsidRPr="00BD354D" w:rsidRDefault="00C432A4" w:rsidP="00EF0622">
            <w:pPr>
              <w:pStyle w:val="Style36"/>
              <w:spacing w:line="200" w:lineRule="exact"/>
              <w:contextualSpacing/>
              <w:jc w:val="both"/>
              <w:rPr>
                <w:sz w:val="22"/>
                <w:szCs w:val="22"/>
              </w:rPr>
            </w:pPr>
            <w:r w:rsidRPr="00BD354D">
              <w:rPr>
                <w:sz w:val="22"/>
                <w:szCs w:val="22"/>
              </w:rPr>
              <w:lastRenderedPageBreak/>
              <w:t xml:space="preserve">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w:t>
            </w:r>
          </w:p>
          <w:p w:rsidR="00C432A4" w:rsidRPr="00BD354D" w:rsidRDefault="00C432A4" w:rsidP="00EF0622">
            <w:pPr>
              <w:pStyle w:val="Style36"/>
              <w:spacing w:line="200" w:lineRule="exact"/>
              <w:contextualSpacing/>
              <w:jc w:val="both"/>
              <w:rPr>
                <w:sz w:val="22"/>
                <w:szCs w:val="22"/>
              </w:rPr>
            </w:pPr>
            <w:r w:rsidRPr="00BD354D">
              <w:rPr>
                <w:sz w:val="22"/>
                <w:szCs w:val="22"/>
              </w:rPr>
              <w:t>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Космические  войска: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C432A4" w:rsidRPr="00BD354D" w:rsidRDefault="00C432A4" w:rsidP="00EF0622">
            <w:pPr>
              <w:pStyle w:val="Style36"/>
              <w:spacing w:line="200" w:lineRule="exact"/>
              <w:contextualSpacing/>
              <w:jc w:val="both"/>
              <w:rPr>
                <w:sz w:val="22"/>
                <w:szCs w:val="22"/>
              </w:rPr>
            </w:pPr>
            <w:r w:rsidRPr="00BD354D">
              <w:rPr>
                <w:sz w:val="22"/>
                <w:szCs w:val="22"/>
              </w:rPr>
              <w:t>- 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C432A4" w:rsidRPr="00BD354D" w:rsidRDefault="00C432A4" w:rsidP="00EF0622">
            <w:pPr>
              <w:pStyle w:val="Style36"/>
              <w:spacing w:line="200" w:lineRule="exact"/>
              <w:contextualSpacing/>
              <w:jc w:val="both"/>
              <w:rPr>
                <w:sz w:val="22"/>
                <w:szCs w:val="22"/>
              </w:rPr>
            </w:pPr>
            <w:r w:rsidRPr="00BD354D">
              <w:rPr>
                <w:sz w:val="22"/>
                <w:szCs w:val="22"/>
              </w:rPr>
              <w:t xml:space="preserve">-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w:t>
            </w:r>
            <w:proofErr w:type="gramStart"/>
            <w:r w:rsidRPr="00BD354D">
              <w:rPr>
                <w:sz w:val="22"/>
                <w:szCs w:val="22"/>
              </w:rPr>
              <w:t>обучение</w:t>
            </w:r>
            <w:proofErr w:type="gramEnd"/>
            <w:r w:rsidRPr="00BD354D">
              <w:rPr>
                <w:sz w:val="22"/>
                <w:szCs w:val="22"/>
              </w:rPr>
              <w:t xml:space="preserve">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C432A4" w:rsidRPr="00BD354D" w:rsidRDefault="00C432A4" w:rsidP="00EF0622">
            <w:pPr>
              <w:pStyle w:val="Style36"/>
              <w:spacing w:line="200" w:lineRule="exact"/>
              <w:contextualSpacing/>
              <w:jc w:val="both"/>
              <w:rPr>
                <w:sz w:val="22"/>
                <w:szCs w:val="22"/>
              </w:rPr>
            </w:pPr>
            <w:r w:rsidRPr="00BD354D">
              <w:rPr>
                <w:sz w:val="22"/>
                <w:szCs w:val="22"/>
              </w:rPr>
              <w:t>-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C432A4" w:rsidRPr="00BD354D" w:rsidRDefault="00C432A4" w:rsidP="00EF0622">
            <w:pPr>
              <w:pStyle w:val="Style36"/>
              <w:spacing w:line="200" w:lineRule="exact"/>
              <w:contextualSpacing/>
              <w:jc w:val="both"/>
              <w:rPr>
                <w:sz w:val="22"/>
                <w:szCs w:val="22"/>
              </w:rPr>
            </w:pPr>
            <w:r w:rsidRPr="00BD354D">
              <w:rPr>
                <w:sz w:val="22"/>
                <w:szCs w:val="22"/>
              </w:rPr>
              <w:t>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C432A4" w:rsidRPr="00BD354D" w:rsidRDefault="00C432A4" w:rsidP="00EF0622">
            <w:pPr>
              <w:pStyle w:val="Style36"/>
              <w:spacing w:line="200" w:lineRule="exact"/>
              <w:contextualSpacing/>
              <w:jc w:val="both"/>
              <w:rPr>
                <w:sz w:val="22"/>
                <w:szCs w:val="22"/>
              </w:rPr>
            </w:pPr>
            <w:r w:rsidRPr="00BD354D">
              <w:rPr>
                <w:sz w:val="22"/>
                <w:szCs w:val="22"/>
              </w:rPr>
              <w:t>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rsidR="00C432A4" w:rsidRPr="00BD354D" w:rsidRDefault="00C432A4" w:rsidP="00EF0622">
            <w:pPr>
              <w:pStyle w:val="Style36"/>
              <w:spacing w:line="200" w:lineRule="exact"/>
              <w:contextualSpacing/>
              <w:jc w:val="both"/>
              <w:rPr>
                <w:sz w:val="22"/>
                <w:szCs w:val="22"/>
              </w:rPr>
            </w:pPr>
            <w:r w:rsidRPr="00BD354D">
              <w:rPr>
                <w:sz w:val="22"/>
                <w:szCs w:val="22"/>
              </w:rPr>
              <w:t>- 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w:t>
            </w:r>
          </w:p>
          <w:p w:rsidR="00C432A4" w:rsidRPr="00BD354D" w:rsidRDefault="00C432A4" w:rsidP="00EF0622">
            <w:pPr>
              <w:pStyle w:val="Style36"/>
              <w:spacing w:line="200" w:lineRule="exact"/>
              <w:contextualSpacing/>
              <w:jc w:val="both"/>
              <w:rPr>
                <w:sz w:val="22"/>
                <w:szCs w:val="22"/>
              </w:rPr>
            </w:pPr>
            <w:r w:rsidRPr="00BD354D">
              <w:rPr>
                <w:sz w:val="22"/>
                <w:szCs w:val="22"/>
              </w:rPr>
              <w:t>- 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C432A4" w:rsidRPr="00BD354D" w:rsidRDefault="00752CEC" w:rsidP="00EF0622">
            <w:pPr>
              <w:pStyle w:val="Style36"/>
              <w:spacing w:line="200" w:lineRule="exact"/>
              <w:contextualSpacing/>
              <w:jc w:val="both"/>
              <w:rPr>
                <w:sz w:val="22"/>
                <w:szCs w:val="22"/>
              </w:rPr>
            </w:pPr>
            <w:r w:rsidRPr="00BD354D">
              <w:rPr>
                <w:sz w:val="22"/>
                <w:szCs w:val="22"/>
              </w:rPr>
              <w:t>-военно-профессиональная деятельность: порядок подготовки граждан по военно-учебным специальностям, особенности подготовки офицеров в различных учебных и военно-учебных заведениях.</w:t>
            </w:r>
          </w:p>
          <w:p w:rsidR="00C432A4" w:rsidRPr="00BD354D" w:rsidRDefault="00C432A4" w:rsidP="00EF0622">
            <w:pPr>
              <w:pStyle w:val="Style36"/>
              <w:spacing w:line="200" w:lineRule="exact"/>
              <w:contextualSpacing/>
              <w:jc w:val="both"/>
              <w:rPr>
                <w:sz w:val="22"/>
                <w:szCs w:val="22"/>
              </w:rPr>
            </w:pPr>
            <w:r w:rsidRPr="00BD354D">
              <w:rPr>
                <w:sz w:val="22"/>
                <w:szCs w:val="22"/>
              </w:rPr>
              <w:t xml:space="preserve">- Боевые  традиции  Вооруженных  Сил  России.  Патриотизм  и верность  воинскому  долгу  –  основные  качества  защитника  Отечества. Воинский  долг  –  обязанность  Отечеству  по  его  вооруженной  защите.  Дни  воинской  славы  России  –  дни  славных  побед.  Основные  формы увековечения  памяти  российских  воинов,  отличившихся  в  </w:t>
            </w:r>
            <w:r w:rsidRPr="00BD354D">
              <w:rPr>
                <w:sz w:val="22"/>
                <w:szCs w:val="22"/>
              </w:rPr>
              <w:lastRenderedPageBreak/>
              <w:t>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C432A4" w:rsidRPr="00BD354D" w:rsidRDefault="00C432A4" w:rsidP="00EF0622">
            <w:pPr>
              <w:pStyle w:val="Style36"/>
              <w:spacing w:line="200" w:lineRule="exact"/>
              <w:contextualSpacing/>
              <w:jc w:val="both"/>
              <w:rPr>
                <w:sz w:val="22"/>
                <w:szCs w:val="22"/>
              </w:rPr>
            </w:pPr>
            <w:r w:rsidRPr="00BD354D">
              <w:rPr>
                <w:sz w:val="22"/>
                <w:szCs w:val="22"/>
              </w:rPr>
              <w:t>-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752CEC" w:rsidRPr="00BD354D" w:rsidRDefault="00752CEC" w:rsidP="00EF0622">
            <w:pPr>
              <w:pStyle w:val="Style36"/>
              <w:spacing w:line="200" w:lineRule="exact"/>
              <w:contextualSpacing/>
              <w:jc w:val="both"/>
              <w:rPr>
                <w:rStyle w:val="FontStyle49"/>
                <w:b/>
                <w:bCs/>
                <w:szCs w:val="22"/>
              </w:rPr>
            </w:pPr>
            <w:r w:rsidRPr="00BD354D">
              <w:rPr>
                <w:sz w:val="22"/>
                <w:szCs w:val="22"/>
              </w:rPr>
              <w:t>-элементы начальной военной подготовки: назначение Строевого устава ВС РФ, назначение, боевые свойства и общее устройства автомата Калашникова, меры безопасности при обращении с автоматом Калашникова и патронами в повседневной жизнедеятельности и при проведении стрельб.</w:t>
            </w:r>
          </w:p>
        </w:tc>
        <w:tc>
          <w:tcPr>
            <w:tcW w:w="1278" w:type="dxa"/>
            <w:vAlign w:val="center"/>
          </w:tcPr>
          <w:p w:rsidR="00491F15" w:rsidRDefault="00491F15" w:rsidP="00B567DF">
            <w:pPr>
              <w:pStyle w:val="Style25"/>
              <w:spacing w:line="240" w:lineRule="auto"/>
              <w:ind w:firstLine="0"/>
              <w:jc w:val="center"/>
              <w:rPr>
                <w:sz w:val="22"/>
                <w:szCs w:val="22"/>
              </w:rPr>
            </w:pPr>
          </w:p>
          <w:p w:rsidR="00491F15" w:rsidRPr="00491F15" w:rsidRDefault="00491F15" w:rsidP="00491F15"/>
          <w:p w:rsidR="00491F15" w:rsidRPr="00491F15" w:rsidRDefault="00491F15" w:rsidP="00491F15"/>
          <w:p w:rsidR="00491F15" w:rsidRPr="00491F15" w:rsidRDefault="00491F15" w:rsidP="00491F15"/>
          <w:p w:rsidR="00491F15" w:rsidRPr="00491F15" w:rsidRDefault="00491F15" w:rsidP="00491F15"/>
          <w:p w:rsidR="00491F15" w:rsidRPr="00491F15" w:rsidRDefault="00491F15" w:rsidP="00491F15"/>
          <w:p w:rsidR="00491F15" w:rsidRPr="00491F15" w:rsidRDefault="00491F15" w:rsidP="00491F15"/>
          <w:p w:rsidR="00491F15" w:rsidRPr="00491F15" w:rsidRDefault="00491F15" w:rsidP="00491F15"/>
          <w:p w:rsidR="00491F15" w:rsidRPr="00491F15" w:rsidRDefault="00491F15" w:rsidP="00491F15"/>
          <w:p w:rsidR="00491F15" w:rsidRPr="00491F15" w:rsidRDefault="00491F15" w:rsidP="00491F15"/>
          <w:p w:rsidR="00491F15" w:rsidRPr="00491F15" w:rsidRDefault="00491F15" w:rsidP="00491F15"/>
          <w:p w:rsidR="00491F15" w:rsidRPr="00491F15" w:rsidRDefault="00491F15" w:rsidP="00491F15"/>
          <w:p w:rsidR="00491F15" w:rsidRPr="00491F15" w:rsidRDefault="00491F15" w:rsidP="00491F15"/>
          <w:p w:rsidR="00491F15" w:rsidRPr="00491F15" w:rsidRDefault="00491F15" w:rsidP="00491F15"/>
          <w:p w:rsidR="00491F15" w:rsidRDefault="00491F15" w:rsidP="00491F15"/>
          <w:p w:rsidR="00491F15" w:rsidRDefault="00491F15" w:rsidP="00491F15"/>
          <w:p w:rsidR="00C432A4" w:rsidRPr="00491F15" w:rsidRDefault="00491F15" w:rsidP="00491F15">
            <w:r>
              <w:t xml:space="preserve">    16</w:t>
            </w:r>
          </w:p>
        </w:tc>
      </w:tr>
      <w:tr w:rsidR="00C432A4" w:rsidRPr="00BD354D">
        <w:trPr>
          <w:trHeight w:val="322"/>
        </w:trPr>
        <w:tc>
          <w:tcPr>
            <w:tcW w:w="2518" w:type="dxa"/>
          </w:tcPr>
          <w:p w:rsidR="00C432A4" w:rsidRPr="00BD354D" w:rsidRDefault="00C432A4" w:rsidP="00B567DF">
            <w:pPr>
              <w:pStyle w:val="Style25"/>
              <w:widowControl/>
              <w:ind w:firstLine="0"/>
              <w:rPr>
                <w:rStyle w:val="2"/>
                <w:rFonts w:ascii="Times New Roman" w:hAnsi="Times New Roman"/>
                <w:b/>
                <w:bCs/>
                <w:sz w:val="22"/>
                <w:szCs w:val="22"/>
              </w:rPr>
            </w:pPr>
          </w:p>
        </w:tc>
        <w:tc>
          <w:tcPr>
            <w:tcW w:w="11624" w:type="dxa"/>
          </w:tcPr>
          <w:p w:rsidR="00C432A4" w:rsidRPr="00854852" w:rsidRDefault="00C432A4" w:rsidP="00EF0622">
            <w:pPr>
              <w:pStyle w:val="Style25"/>
              <w:widowControl/>
              <w:spacing w:line="200" w:lineRule="exact"/>
              <w:ind w:firstLine="0"/>
              <w:contextualSpacing/>
              <w:rPr>
                <w:b/>
                <w:bCs/>
                <w:color w:val="000000" w:themeColor="text1"/>
                <w:sz w:val="22"/>
                <w:szCs w:val="22"/>
              </w:rPr>
            </w:pPr>
            <w:r w:rsidRPr="00854852">
              <w:rPr>
                <w:b/>
                <w:bCs/>
                <w:color w:val="000000" w:themeColor="text1"/>
                <w:sz w:val="22"/>
                <w:szCs w:val="22"/>
              </w:rPr>
              <w:t>Практические занятия</w:t>
            </w:r>
          </w:p>
          <w:p w:rsidR="00C432A4" w:rsidRPr="00854852" w:rsidRDefault="00C432A4" w:rsidP="00EF0622">
            <w:pPr>
              <w:pStyle w:val="Style25"/>
              <w:widowControl/>
              <w:numPr>
                <w:ilvl w:val="0"/>
                <w:numId w:val="14"/>
              </w:numPr>
              <w:spacing w:line="200" w:lineRule="exact"/>
              <w:ind w:left="34" w:firstLine="0"/>
              <w:contextualSpacing/>
              <w:rPr>
                <w:color w:val="000000" w:themeColor="text1"/>
                <w:sz w:val="22"/>
                <w:szCs w:val="22"/>
              </w:rPr>
            </w:pPr>
            <w:r w:rsidRPr="00854852">
              <w:rPr>
                <w:color w:val="000000" w:themeColor="text1"/>
                <w:sz w:val="22"/>
                <w:szCs w:val="22"/>
              </w:rPr>
              <w:t xml:space="preserve">Изучение способов бесконфликтного общения и </w:t>
            </w:r>
            <w:proofErr w:type="spellStart"/>
            <w:r w:rsidRPr="00854852">
              <w:rPr>
                <w:color w:val="000000" w:themeColor="text1"/>
                <w:sz w:val="22"/>
                <w:szCs w:val="22"/>
              </w:rPr>
              <w:t>саморегуляции</w:t>
            </w:r>
            <w:proofErr w:type="spellEnd"/>
          </w:p>
          <w:p w:rsidR="00C432A4" w:rsidRPr="00BD354D" w:rsidRDefault="00C432A4" w:rsidP="00EF0622">
            <w:pPr>
              <w:pStyle w:val="Style25"/>
              <w:widowControl/>
              <w:numPr>
                <w:ilvl w:val="0"/>
                <w:numId w:val="14"/>
              </w:numPr>
              <w:spacing w:line="200" w:lineRule="exact"/>
              <w:ind w:left="34" w:firstLine="0"/>
              <w:contextualSpacing/>
              <w:rPr>
                <w:rStyle w:val="FontStyle49"/>
                <w:b/>
                <w:bCs/>
                <w:color w:val="C00000"/>
                <w:szCs w:val="22"/>
              </w:rPr>
            </w:pPr>
            <w:r w:rsidRPr="00854852">
              <w:rPr>
                <w:color w:val="000000" w:themeColor="text1"/>
                <w:sz w:val="22"/>
                <w:szCs w:val="22"/>
              </w:rPr>
              <w:t>Особенности  службы  в  армии,  изучение  и  освоение  методик проведения строевой подготовки.</w:t>
            </w:r>
          </w:p>
        </w:tc>
        <w:tc>
          <w:tcPr>
            <w:tcW w:w="1278" w:type="dxa"/>
            <w:vAlign w:val="center"/>
          </w:tcPr>
          <w:p w:rsidR="00C432A4" w:rsidRPr="00BD354D" w:rsidRDefault="00C432A4" w:rsidP="00B567DF">
            <w:pPr>
              <w:pStyle w:val="Style25"/>
              <w:spacing w:line="240" w:lineRule="auto"/>
              <w:ind w:firstLine="0"/>
              <w:jc w:val="center"/>
              <w:rPr>
                <w:sz w:val="22"/>
                <w:szCs w:val="22"/>
              </w:rPr>
            </w:pPr>
            <w:r w:rsidRPr="00BD354D">
              <w:rPr>
                <w:sz w:val="22"/>
                <w:szCs w:val="22"/>
              </w:rPr>
              <w:t>2</w:t>
            </w:r>
          </w:p>
        </w:tc>
      </w:tr>
      <w:tr w:rsidR="00C432A4" w:rsidRPr="00BD354D">
        <w:trPr>
          <w:trHeight w:val="322"/>
        </w:trPr>
        <w:tc>
          <w:tcPr>
            <w:tcW w:w="14142" w:type="dxa"/>
            <w:gridSpan w:val="2"/>
            <w:vAlign w:val="center"/>
          </w:tcPr>
          <w:p w:rsidR="00C432A4" w:rsidRPr="00BD354D" w:rsidRDefault="00C432A4" w:rsidP="0033670E">
            <w:pPr>
              <w:pStyle w:val="Style25"/>
              <w:widowControl/>
              <w:ind w:firstLine="0"/>
              <w:jc w:val="center"/>
              <w:rPr>
                <w:rStyle w:val="FontStyle49"/>
                <w:b/>
                <w:bCs/>
                <w:szCs w:val="22"/>
              </w:rPr>
            </w:pPr>
            <w:r w:rsidRPr="00BD354D">
              <w:rPr>
                <w:rStyle w:val="FontStyle48"/>
                <w:bCs/>
                <w:szCs w:val="22"/>
              </w:rPr>
              <w:t xml:space="preserve">Раздел 4 Основы медицинских знаний </w:t>
            </w:r>
          </w:p>
        </w:tc>
        <w:tc>
          <w:tcPr>
            <w:tcW w:w="1278" w:type="dxa"/>
            <w:vAlign w:val="center"/>
          </w:tcPr>
          <w:p w:rsidR="00C432A4" w:rsidRPr="00BD354D" w:rsidRDefault="00491F15" w:rsidP="002A64D1">
            <w:pPr>
              <w:pStyle w:val="Style25"/>
              <w:spacing w:line="240" w:lineRule="auto"/>
              <w:ind w:firstLine="0"/>
              <w:jc w:val="center"/>
              <w:rPr>
                <w:b/>
                <w:bCs/>
                <w:sz w:val="22"/>
                <w:szCs w:val="22"/>
              </w:rPr>
            </w:pPr>
            <w:r>
              <w:rPr>
                <w:b/>
                <w:bCs/>
                <w:sz w:val="22"/>
                <w:szCs w:val="22"/>
              </w:rPr>
              <w:t>18</w:t>
            </w:r>
          </w:p>
        </w:tc>
      </w:tr>
      <w:tr w:rsidR="00C432A4" w:rsidRPr="00BD354D">
        <w:trPr>
          <w:trHeight w:val="322"/>
        </w:trPr>
        <w:tc>
          <w:tcPr>
            <w:tcW w:w="2518" w:type="dxa"/>
          </w:tcPr>
          <w:p w:rsidR="00C432A4" w:rsidRPr="00BD354D" w:rsidRDefault="00C432A4" w:rsidP="007401CB">
            <w:pPr>
              <w:pStyle w:val="Style25"/>
              <w:widowControl/>
              <w:spacing w:line="240" w:lineRule="auto"/>
              <w:ind w:firstLine="0"/>
              <w:rPr>
                <w:rStyle w:val="2"/>
                <w:rFonts w:ascii="Times New Roman" w:hAnsi="Times New Roman"/>
                <w:b/>
                <w:bCs/>
                <w:sz w:val="22"/>
                <w:szCs w:val="22"/>
              </w:rPr>
            </w:pPr>
            <w:r w:rsidRPr="00BD354D">
              <w:rPr>
                <w:rStyle w:val="FontStyle48"/>
                <w:bCs/>
                <w:szCs w:val="22"/>
              </w:rPr>
              <w:t>Тема 4.1. Основы медицинских знаний и здорового образа жизни</w:t>
            </w:r>
          </w:p>
        </w:tc>
        <w:tc>
          <w:tcPr>
            <w:tcW w:w="11624" w:type="dxa"/>
          </w:tcPr>
          <w:p w:rsidR="00C432A4" w:rsidRPr="00BD354D" w:rsidRDefault="00C432A4" w:rsidP="007401CB">
            <w:pPr>
              <w:pStyle w:val="Style36"/>
              <w:spacing w:line="200" w:lineRule="exact"/>
              <w:contextualSpacing/>
              <w:jc w:val="both"/>
              <w:rPr>
                <w:sz w:val="22"/>
                <w:szCs w:val="22"/>
              </w:rPr>
            </w:pPr>
            <w:r w:rsidRPr="00BD354D">
              <w:rPr>
                <w:sz w:val="22"/>
                <w:szCs w:val="22"/>
              </w:rPr>
              <w:t>- 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C432A4" w:rsidRPr="00BD354D" w:rsidRDefault="00C432A4" w:rsidP="007401CB">
            <w:pPr>
              <w:pStyle w:val="Style36"/>
              <w:spacing w:line="200" w:lineRule="exact"/>
              <w:contextualSpacing/>
              <w:jc w:val="both"/>
              <w:rPr>
                <w:sz w:val="22"/>
                <w:szCs w:val="22"/>
              </w:rPr>
            </w:pPr>
            <w:r w:rsidRPr="00BD354D">
              <w:rPr>
                <w:sz w:val="22"/>
                <w:szCs w:val="22"/>
              </w:rPr>
              <w:t xml:space="preserve">Понятие  и  виды  травм.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sidRPr="00BD354D">
              <w:rPr>
                <w:sz w:val="22"/>
                <w:szCs w:val="22"/>
              </w:rPr>
              <w:t>электротравмах</w:t>
            </w:r>
            <w:proofErr w:type="spellEnd"/>
            <w:r w:rsidRPr="00BD354D">
              <w:rPr>
                <w:sz w:val="22"/>
                <w:szCs w:val="22"/>
              </w:rPr>
              <w:t xml:space="preserve"> и повреждении молнией.</w:t>
            </w:r>
          </w:p>
          <w:p w:rsidR="00C432A4" w:rsidRPr="00BD354D" w:rsidRDefault="00C432A4" w:rsidP="007401CB">
            <w:pPr>
              <w:pStyle w:val="Style36"/>
              <w:spacing w:line="200" w:lineRule="exact"/>
              <w:contextualSpacing/>
              <w:jc w:val="both"/>
              <w:rPr>
                <w:sz w:val="22"/>
                <w:szCs w:val="22"/>
              </w:rPr>
            </w:pPr>
            <w:r w:rsidRPr="00BD354D">
              <w:rPr>
                <w:sz w:val="22"/>
                <w:szCs w:val="22"/>
              </w:rPr>
              <w:t>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C432A4" w:rsidRPr="00BD354D" w:rsidRDefault="00C432A4" w:rsidP="007401CB">
            <w:pPr>
              <w:pStyle w:val="Style36"/>
              <w:spacing w:line="200" w:lineRule="exact"/>
              <w:contextualSpacing/>
              <w:jc w:val="both"/>
              <w:rPr>
                <w:sz w:val="22"/>
                <w:szCs w:val="22"/>
              </w:rPr>
            </w:pPr>
            <w:r w:rsidRPr="00BD354D">
              <w:rPr>
                <w:sz w:val="22"/>
                <w:szCs w:val="22"/>
              </w:rPr>
              <w:t>- 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C432A4" w:rsidRPr="00BD354D" w:rsidRDefault="00C432A4" w:rsidP="007401CB">
            <w:pPr>
              <w:pStyle w:val="Style36"/>
              <w:spacing w:line="200" w:lineRule="exact"/>
              <w:contextualSpacing/>
              <w:jc w:val="both"/>
              <w:rPr>
                <w:sz w:val="22"/>
                <w:szCs w:val="22"/>
              </w:rPr>
            </w:pPr>
            <w:r w:rsidRPr="00BD354D">
              <w:rPr>
                <w:sz w:val="22"/>
                <w:szCs w:val="22"/>
              </w:rPr>
              <w:t>-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C432A4" w:rsidRPr="00BD354D" w:rsidRDefault="00C432A4" w:rsidP="007401CB">
            <w:pPr>
              <w:pStyle w:val="Style36"/>
              <w:spacing w:line="200" w:lineRule="exact"/>
              <w:contextualSpacing/>
              <w:jc w:val="both"/>
              <w:rPr>
                <w:sz w:val="22"/>
                <w:szCs w:val="22"/>
              </w:rPr>
            </w:pPr>
            <w:r w:rsidRPr="00BD354D">
              <w:rPr>
                <w:sz w:val="22"/>
                <w:szCs w:val="22"/>
              </w:rPr>
              <w:t>- 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C432A4" w:rsidRPr="00BD354D" w:rsidRDefault="00C432A4" w:rsidP="007401CB">
            <w:pPr>
              <w:pStyle w:val="Style36"/>
              <w:spacing w:line="200" w:lineRule="exact"/>
              <w:contextualSpacing/>
              <w:jc w:val="both"/>
              <w:rPr>
                <w:sz w:val="22"/>
                <w:szCs w:val="22"/>
              </w:rPr>
            </w:pPr>
            <w:r w:rsidRPr="00BD354D">
              <w:rPr>
                <w:sz w:val="22"/>
                <w:szCs w:val="22"/>
              </w:rPr>
              <w:t>Первая  помощь  при  попадании  инородных  тел  в  верхние  дыхательные  пути.  Основные  приемы  удаления  инородных  тел  из дыхательных путей.</w:t>
            </w:r>
          </w:p>
          <w:p w:rsidR="00C432A4" w:rsidRPr="00BD354D" w:rsidRDefault="00C432A4" w:rsidP="007401CB">
            <w:pPr>
              <w:pStyle w:val="Style36"/>
              <w:spacing w:line="200" w:lineRule="exact"/>
              <w:contextualSpacing/>
              <w:jc w:val="both"/>
              <w:rPr>
                <w:sz w:val="22"/>
                <w:szCs w:val="22"/>
              </w:rPr>
            </w:pPr>
            <w:r w:rsidRPr="00BD354D">
              <w:rPr>
                <w:sz w:val="22"/>
                <w:szCs w:val="22"/>
              </w:rPr>
              <w:t>Первая  помощь  при  отравлениях.  Острое  и  хроническое отравление.</w:t>
            </w:r>
          </w:p>
          <w:p w:rsidR="00C432A4" w:rsidRPr="00BD354D" w:rsidRDefault="00C432A4" w:rsidP="007401CB">
            <w:pPr>
              <w:pStyle w:val="Style36"/>
              <w:spacing w:line="200" w:lineRule="exact"/>
              <w:contextualSpacing/>
              <w:jc w:val="both"/>
              <w:rPr>
                <w:sz w:val="22"/>
                <w:szCs w:val="22"/>
              </w:rPr>
            </w:pPr>
            <w:r w:rsidRPr="00BD354D">
              <w:rPr>
                <w:sz w:val="22"/>
                <w:szCs w:val="22"/>
              </w:rPr>
              <w:t>-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C432A4" w:rsidRPr="00BD354D" w:rsidRDefault="00C432A4" w:rsidP="007401CB">
            <w:pPr>
              <w:pStyle w:val="Style36"/>
              <w:spacing w:line="200" w:lineRule="exact"/>
              <w:contextualSpacing/>
              <w:jc w:val="both"/>
              <w:rPr>
                <w:sz w:val="22"/>
                <w:szCs w:val="22"/>
              </w:rPr>
            </w:pPr>
            <w:r w:rsidRPr="00BD354D">
              <w:rPr>
                <w:sz w:val="22"/>
                <w:szCs w:val="22"/>
              </w:rPr>
              <w:t>-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C432A4" w:rsidRPr="00BD354D" w:rsidRDefault="00C432A4" w:rsidP="007401CB">
            <w:pPr>
              <w:pStyle w:val="Style36"/>
              <w:spacing w:line="200" w:lineRule="exact"/>
              <w:contextualSpacing/>
              <w:jc w:val="both"/>
              <w:rPr>
                <w:sz w:val="22"/>
                <w:szCs w:val="22"/>
              </w:rPr>
            </w:pPr>
            <w:r w:rsidRPr="00BD354D">
              <w:rPr>
                <w:sz w:val="22"/>
                <w:szCs w:val="22"/>
              </w:rPr>
              <w:t>- 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Особенность питания и образа жизни  беременной женщины.</w:t>
            </w:r>
          </w:p>
          <w:p w:rsidR="00C432A4" w:rsidRPr="00BD354D" w:rsidRDefault="00C432A4" w:rsidP="007401CB">
            <w:pPr>
              <w:pStyle w:val="Style36"/>
              <w:spacing w:line="200" w:lineRule="exact"/>
              <w:contextualSpacing/>
              <w:jc w:val="both"/>
              <w:rPr>
                <w:sz w:val="22"/>
                <w:szCs w:val="22"/>
              </w:rPr>
            </w:pPr>
            <w:r w:rsidRPr="00BD354D">
              <w:rPr>
                <w:sz w:val="22"/>
                <w:szCs w:val="22"/>
              </w:rPr>
              <w:t>Основы  ухода  за  младенцем.  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p>
        </w:tc>
        <w:tc>
          <w:tcPr>
            <w:tcW w:w="1278" w:type="dxa"/>
            <w:vAlign w:val="center"/>
          </w:tcPr>
          <w:p w:rsidR="00C432A4" w:rsidRPr="00BD354D" w:rsidRDefault="00C432A4" w:rsidP="00B567DF">
            <w:pPr>
              <w:pStyle w:val="Style25"/>
              <w:spacing w:line="240" w:lineRule="auto"/>
              <w:ind w:firstLine="0"/>
              <w:jc w:val="center"/>
              <w:rPr>
                <w:sz w:val="22"/>
                <w:szCs w:val="22"/>
              </w:rPr>
            </w:pPr>
            <w:r w:rsidRPr="00BD354D">
              <w:rPr>
                <w:sz w:val="22"/>
                <w:szCs w:val="22"/>
              </w:rPr>
              <w:t>16</w:t>
            </w:r>
          </w:p>
        </w:tc>
      </w:tr>
      <w:tr w:rsidR="00C432A4" w:rsidRPr="00BD354D">
        <w:trPr>
          <w:trHeight w:val="322"/>
        </w:trPr>
        <w:tc>
          <w:tcPr>
            <w:tcW w:w="2518" w:type="dxa"/>
            <w:vMerge w:val="restart"/>
          </w:tcPr>
          <w:p w:rsidR="00C432A4" w:rsidRPr="00BD354D" w:rsidRDefault="00C432A4" w:rsidP="00B567DF">
            <w:pPr>
              <w:pStyle w:val="Style25"/>
              <w:widowControl/>
              <w:ind w:firstLine="0"/>
              <w:rPr>
                <w:rStyle w:val="2"/>
                <w:rFonts w:ascii="Times New Roman" w:hAnsi="Times New Roman"/>
                <w:bCs/>
                <w:sz w:val="22"/>
                <w:szCs w:val="22"/>
              </w:rPr>
            </w:pPr>
          </w:p>
        </w:tc>
        <w:tc>
          <w:tcPr>
            <w:tcW w:w="11624" w:type="dxa"/>
          </w:tcPr>
          <w:p w:rsidR="00C432A4" w:rsidRPr="00854852" w:rsidRDefault="00C432A4" w:rsidP="007401CB">
            <w:pPr>
              <w:pStyle w:val="Style25"/>
              <w:widowControl/>
              <w:spacing w:line="200" w:lineRule="exact"/>
              <w:ind w:firstLine="0"/>
              <w:contextualSpacing/>
              <w:rPr>
                <w:b/>
                <w:bCs/>
                <w:color w:val="000000" w:themeColor="text1"/>
                <w:sz w:val="22"/>
                <w:szCs w:val="22"/>
              </w:rPr>
            </w:pPr>
            <w:r w:rsidRPr="00854852">
              <w:rPr>
                <w:b/>
                <w:bCs/>
                <w:color w:val="000000" w:themeColor="text1"/>
                <w:sz w:val="22"/>
                <w:szCs w:val="22"/>
              </w:rPr>
              <w:t>Практические занятия</w:t>
            </w:r>
          </w:p>
          <w:p w:rsidR="00C432A4" w:rsidRPr="00854852" w:rsidRDefault="00C432A4" w:rsidP="007401CB">
            <w:pPr>
              <w:pStyle w:val="Style25"/>
              <w:widowControl/>
              <w:numPr>
                <w:ilvl w:val="0"/>
                <w:numId w:val="16"/>
              </w:numPr>
              <w:spacing w:line="200" w:lineRule="exact"/>
              <w:ind w:left="34" w:firstLine="0"/>
              <w:contextualSpacing/>
              <w:rPr>
                <w:color w:val="000000" w:themeColor="text1"/>
                <w:sz w:val="22"/>
                <w:szCs w:val="22"/>
              </w:rPr>
            </w:pPr>
            <w:r w:rsidRPr="00854852">
              <w:rPr>
                <w:color w:val="000000" w:themeColor="text1"/>
                <w:sz w:val="22"/>
                <w:szCs w:val="22"/>
              </w:rPr>
              <w:t>Изучение и освоение основных приемов оказания первой помощи при  кровотечениях</w:t>
            </w:r>
          </w:p>
          <w:p w:rsidR="00C432A4" w:rsidRPr="00BD354D" w:rsidRDefault="00C432A4" w:rsidP="007401CB">
            <w:pPr>
              <w:pStyle w:val="Style25"/>
              <w:widowControl/>
              <w:numPr>
                <w:ilvl w:val="0"/>
                <w:numId w:val="16"/>
              </w:numPr>
              <w:spacing w:line="200" w:lineRule="exact"/>
              <w:ind w:left="34" w:firstLine="0"/>
              <w:contextualSpacing/>
              <w:rPr>
                <w:rStyle w:val="FontStyle49"/>
                <w:b/>
                <w:bCs/>
                <w:color w:val="C00000"/>
                <w:szCs w:val="22"/>
              </w:rPr>
            </w:pPr>
            <w:r w:rsidRPr="00854852">
              <w:rPr>
                <w:color w:val="000000" w:themeColor="text1"/>
                <w:sz w:val="22"/>
                <w:szCs w:val="22"/>
              </w:rPr>
              <w:t>Изучение и освоение основных способов искусственного дыхания</w:t>
            </w:r>
          </w:p>
        </w:tc>
        <w:tc>
          <w:tcPr>
            <w:tcW w:w="1278" w:type="dxa"/>
            <w:vAlign w:val="center"/>
          </w:tcPr>
          <w:p w:rsidR="00C432A4" w:rsidRPr="00BD354D" w:rsidRDefault="00C432A4" w:rsidP="00B567DF">
            <w:pPr>
              <w:pStyle w:val="Style25"/>
              <w:spacing w:line="240" w:lineRule="auto"/>
              <w:ind w:firstLine="0"/>
              <w:jc w:val="center"/>
              <w:rPr>
                <w:sz w:val="22"/>
                <w:szCs w:val="22"/>
              </w:rPr>
            </w:pPr>
            <w:r w:rsidRPr="00BD354D">
              <w:rPr>
                <w:sz w:val="22"/>
                <w:szCs w:val="22"/>
              </w:rPr>
              <w:t>2</w:t>
            </w:r>
          </w:p>
        </w:tc>
      </w:tr>
      <w:tr w:rsidR="00C432A4" w:rsidRPr="00BD354D" w:rsidTr="00E3070A">
        <w:trPr>
          <w:trHeight w:val="785"/>
        </w:trPr>
        <w:tc>
          <w:tcPr>
            <w:tcW w:w="2518" w:type="dxa"/>
            <w:vMerge/>
          </w:tcPr>
          <w:p w:rsidR="00C432A4" w:rsidRPr="00BD354D" w:rsidRDefault="00C432A4" w:rsidP="00B567DF">
            <w:pPr>
              <w:pStyle w:val="Style25"/>
              <w:widowControl/>
              <w:ind w:firstLine="0"/>
              <w:rPr>
                <w:rStyle w:val="2"/>
                <w:rFonts w:ascii="Times New Roman" w:hAnsi="Times New Roman"/>
                <w:b/>
                <w:bCs/>
                <w:sz w:val="22"/>
                <w:szCs w:val="22"/>
              </w:rPr>
            </w:pPr>
          </w:p>
        </w:tc>
        <w:tc>
          <w:tcPr>
            <w:tcW w:w="11624" w:type="dxa"/>
          </w:tcPr>
          <w:p w:rsidR="00C432A4" w:rsidRPr="00BD354D" w:rsidRDefault="00C432A4" w:rsidP="007401CB">
            <w:pPr>
              <w:pStyle w:val="Style25"/>
              <w:numPr>
                <w:ilvl w:val="0"/>
                <w:numId w:val="17"/>
              </w:numPr>
              <w:spacing w:line="200" w:lineRule="exact"/>
              <w:ind w:left="34" w:firstLine="0"/>
              <w:contextualSpacing/>
              <w:rPr>
                <w:rStyle w:val="FontStyle49"/>
                <w:b/>
                <w:bCs/>
                <w:szCs w:val="22"/>
              </w:rPr>
            </w:pPr>
          </w:p>
        </w:tc>
        <w:tc>
          <w:tcPr>
            <w:tcW w:w="1278" w:type="dxa"/>
            <w:vAlign w:val="center"/>
          </w:tcPr>
          <w:p w:rsidR="00C432A4" w:rsidRPr="00BD354D" w:rsidRDefault="00C432A4" w:rsidP="00B567DF">
            <w:pPr>
              <w:pStyle w:val="Style25"/>
              <w:spacing w:line="240" w:lineRule="auto"/>
              <w:ind w:firstLine="0"/>
              <w:jc w:val="center"/>
              <w:rPr>
                <w:sz w:val="22"/>
                <w:szCs w:val="22"/>
              </w:rPr>
            </w:pPr>
          </w:p>
        </w:tc>
      </w:tr>
      <w:tr w:rsidR="00C432A4" w:rsidRPr="00BD354D">
        <w:trPr>
          <w:trHeight w:val="206"/>
        </w:trPr>
        <w:tc>
          <w:tcPr>
            <w:tcW w:w="2518" w:type="dxa"/>
          </w:tcPr>
          <w:p w:rsidR="00C432A4" w:rsidRPr="00BD354D" w:rsidRDefault="00C432A4" w:rsidP="00B567DF">
            <w:pPr>
              <w:pStyle w:val="Style25"/>
              <w:widowControl/>
              <w:ind w:firstLine="0"/>
              <w:rPr>
                <w:rStyle w:val="2"/>
                <w:rFonts w:ascii="Times New Roman" w:hAnsi="Times New Roman"/>
                <w:b/>
                <w:bCs/>
                <w:sz w:val="22"/>
                <w:szCs w:val="22"/>
              </w:rPr>
            </w:pPr>
          </w:p>
        </w:tc>
        <w:tc>
          <w:tcPr>
            <w:tcW w:w="11624" w:type="dxa"/>
          </w:tcPr>
          <w:p w:rsidR="00C432A4" w:rsidRPr="00BD354D" w:rsidRDefault="00C432A4" w:rsidP="00E3070A">
            <w:pPr>
              <w:pStyle w:val="Style25"/>
              <w:spacing w:line="200" w:lineRule="exact"/>
              <w:ind w:left="34" w:firstLine="0"/>
              <w:contextualSpacing/>
              <w:rPr>
                <w:rStyle w:val="FontStyle49"/>
                <w:b/>
                <w:bCs/>
                <w:szCs w:val="22"/>
              </w:rPr>
            </w:pPr>
            <w:r w:rsidRPr="00BD354D">
              <w:rPr>
                <w:rStyle w:val="FontStyle49"/>
                <w:b/>
                <w:bCs/>
                <w:szCs w:val="22"/>
              </w:rPr>
              <w:t xml:space="preserve">Темы </w:t>
            </w:r>
            <w:proofErr w:type="gramStart"/>
            <w:r w:rsidRPr="00BD354D">
              <w:rPr>
                <w:rStyle w:val="FontStyle49"/>
                <w:b/>
                <w:bCs/>
                <w:szCs w:val="22"/>
              </w:rPr>
              <w:t>индивидуальных проектов</w:t>
            </w:r>
            <w:proofErr w:type="gramEnd"/>
            <w:r w:rsidRPr="00BD354D">
              <w:rPr>
                <w:rStyle w:val="FontStyle49"/>
                <w:b/>
                <w:bCs/>
                <w:szCs w:val="22"/>
              </w:rPr>
              <w:t>:</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Взаимодействие человека и среды обитания.</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Стратегия устойчивого развития как условие выживания человечества.</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Основные пути формирования культуры безопасности жизнедеятельности в современном обществе.</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Здоровый образ жизни — основа укрепления и сохранения личного здоровья.</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Факторы, способствующие укреплению здоровья.</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Организация студенческого труда, отдыха и эффективной самостоятельной работы.</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Роль физической культуры в сохранении здоровья.</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Пути сохранения репродуктивного здоровья общества.</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Алкоголь и его влияние на здоровье человека.</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proofErr w:type="spellStart"/>
            <w:r w:rsidRPr="00BD354D">
              <w:rPr>
                <w:sz w:val="22"/>
                <w:szCs w:val="22"/>
              </w:rPr>
              <w:t>Табакокурение</w:t>
            </w:r>
            <w:proofErr w:type="spellEnd"/>
            <w:r w:rsidRPr="00BD354D">
              <w:rPr>
                <w:sz w:val="22"/>
                <w:szCs w:val="22"/>
              </w:rPr>
              <w:t xml:space="preserve"> и его влияние на здоровье.</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Наркотики и их пагубное воздействие на организм.</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Компьютерные игры и их влияние на организм человека.</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Особенности трудовой деятельности женщин и подростков.</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Характеристика ЧС природного характера, наиболее вероятных для данной местности и района проживания.</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Характеристика ЧС техногенного характера, наиболее вероятных для данной местности и района проживания.</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Терроризм как основная социальная опасность современности.</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Космические опасности: мифы и реальность.</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Современные средства поражения и их поражающие факторы.</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Оповещение и информирование населения об опасности.</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Инженерная защита в системе обеспечения безопасности населения.</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Правовые и организационные основы обеспечения безопасности жизнедеятельности.</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МЧС России — федеральный орган управления в области защиты населения от чрезвычайных ситуаций.</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Структура Вооруженных Сил Российской Федерации. Виды и рода войск.</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Основные виды вооружения и военной техники в Российской Федерации.</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Военная служба как особый вид федеральной государственной службы.</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Организация и порядок призыва граждан на военную службу в Российской Федерации.</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Боевые традиции Вооруженных Сил Российской Федерации.</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Символы воинской чести.</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Патриотизм и верность воинскому долгу.</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Дни воинской славы России.</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Города-герои Российской Федерации.</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lastRenderedPageBreak/>
              <w:t>Города воинской славы Российской Федерации.</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Профилактика инфекционных заболеваний.</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Первая помощь при острой сердечной недостаточности.</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СПИД — чума XXI века.</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Оказание первой помощи при бытовых травмах.</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Духовность и здоровье семьи.</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Здоровье родителей — здоровье ребенка.</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Формирование здорового образа жизни с пеленок.</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Как стать долгожителем?</w:t>
            </w:r>
          </w:p>
          <w:p w:rsidR="00C432A4" w:rsidRPr="00BD354D" w:rsidRDefault="00C432A4" w:rsidP="00E3070A">
            <w:pPr>
              <w:pStyle w:val="a5"/>
              <w:numPr>
                <w:ilvl w:val="0"/>
                <w:numId w:val="27"/>
              </w:numPr>
              <w:autoSpaceDE w:val="0"/>
              <w:autoSpaceDN w:val="0"/>
              <w:adjustRightInd w:val="0"/>
              <w:spacing w:line="260" w:lineRule="exact"/>
              <w:ind w:left="142" w:hanging="357"/>
              <w:contextualSpacing/>
              <w:jc w:val="both"/>
              <w:rPr>
                <w:sz w:val="22"/>
                <w:szCs w:val="22"/>
              </w:rPr>
            </w:pPr>
            <w:r w:rsidRPr="00BD354D">
              <w:rPr>
                <w:sz w:val="22"/>
                <w:szCs w:val="22"/>
              </w:rPr>
              <w:t>Рождение ребенка — высшее чудо на Земле.</w:t>
            </w:r>
          </w:p>
          <w:p w:rsidR="00C432A4" w:rsidRPr="00BD354D" w:rsidRDefault="00C432A4" w:rsidP="00E3070A">
            <w:pPr>
              <w:pStyle w:val="Style12"/>
              <w:widowControl/>
              <w:numPr>
                <w:ilvl w:val="0"/>
                <w:numId w:val="27"/>
              </w:numPr>
              <w:spacing w:line="260" w:lineRule="exact"/>
              <w:ind w:left="142" w:hanging="357"/>
              <w:contextualSpacing/>
              <w:jc w:val="both"/>
              <w:rPr>
                <w:rStyle w:val="FontStyle42"/>
                <w:bCs/>
                <w:szCs w:val="22"/>
              </w:rPr>
            </w:pPr>
            <w:r w:rsidRPr="00BD354D">
              <w:rPr>
                <w:sz w:val="22"/>
                <w:szCs w:val="22"/>
              </w:rPr>
              <w:t>Политика государства по поддержке семьи.</w:t>
            </w:r>
          </w:p>
          <w:p w:rsidR="00C432A4" w:rsidRPr="00BD354D" w:rsidRDefault="00C432A4" w:rsidP="00E3070A">
            <w:pPr>
              <w:pStyle w:val="Style25"/>
              <w:spacing w:line="200" w:lineRule="exact"/>
              <w:ind w:left="34" w:firstLine="0"/>
              <w:contextualSpacing/>
              <w:rPr>
                <w:rStyle w:val="FontStyle49"/>
                <w:b/>
                <w:bCs/>
                <w:szCs w:val="22"/>
              </w:rPr>
            </w:pPr>
          </w:p>
        </w:tc>
        <w:tc>
          <w:tcPr>
            <w:tcW w:w="1278" w:type="dxa"/>
            <w:vAlign w:val="center"/>
          </w:tcPr>
          <w:p w:rsidR="00C432A4" w:rsidRPr="00BD354D" w:rsidRDefault="00C432A4" w:rsidP="00B567DF">
            <w:pPr>
              <w:pStyle w:val="Style25"/>
              <w:spacing w:line="240" w:lineRule="auto"/>
              <w:jc w:val="center"/>
              <w:rPr>
                <w:sz w:val="22"/>
                <w:szCs w:val="22"/>
              </w:rPr>
            </w:pPr>
          </w:p>
        </w:tc>
      </w:tr>
      <w:tr w:rsidR="00C432A4" w:rsidRPr="00BD354D">
        <w:trPr>
          <w:trHeight w:val="322"/>
        </w:trPr>
        <w:tc>
          <w:tcPr>
            <w:tcW w:w="2518" w:type="dxa"/>
          </w:tcPr>
          <w:p w:rsidR="00C432A4" w:rsidRPr="00BD354D" w:rsidRDefault="00C432A4" w:rsidP="00B567DF">
            <w:pPr>
              <w:pStyle w:val="Style25"/>
              <w:widowControl/>
              <w:ind w:firstLine="0"/>
              <w:rPr>
                <w:rStyle w:val="2"/>
                <w:rFonts w:ascii="Times New Roman" w:hAnsi="Times New Roman"/>
                <w:b/>
                <w:bCs/>
                <w:sz w:val="22"/>
                <w:szCs w:val="22"/>
              </w:rPr>
            </w:pPr>
          </w:p>
        </w:tc>
        <w:tc>
          <w:tcPr>
            <w:tcW w:w="11624" w:type="dxa"/>
          </w:tcPr>
          <w:p w:rsidR="00C432A4" w:rsidRPr="00BD354D" w:rsidRDefault="00C432A4" w:rsidP="00BC576E">
            <w:pPr>
              <w:pStyle w:val="Style25"/>
              <w:widowControl/>
              <w:ind w:firstLine="0"/>
              <w:jc w:val="right"/>
              <w:rPr>
                <w:rStyle w:val="FontStyle49"/>
                <w:b/>
                <w:bCs/>
                <w:szCs w:val="22"/>
              </w:rPr>
            </w:pPr>
            <w:r w:rsidRPr="00BD354D">
              <w:rPr>
                <w:rStyle w:val="FontStyle49"/>
                <w:b/>
                <w:bCs/>
                <w:szCs w:val="22"/>
              </w:rPr>
              <w:t>ИТОГО</w:t>
            </w:r>
          </w:p>
        </w:tc>
        <w:tc>
          <w:tcPr>
            <w:tcW w:w="1278" w:type="dxa"/>
            <w:vAlign w:val="center"/>
          </w:tcPr>
          <w:p w:rsidR="00C432A4" w:rsidRPr="00BD354D" w:rsidRDefault="00577B69" w:rsidP="00293099">
            <w:pPr>
              <w:pStyle w:val="Style25"/>
              <w:spacing w:line="240" w:lineRule="auto"/>
              <w:ind w:firstLine="0"/>
              <w:jc w:val="center"/>
              <w:rPr>
                <w:b/>
                <w:bCs/>
                <w:sz w:val="22"/>
                <w:szCs w:val="22"/>
              </w:rPr>
            </w:pPr>
            <w:r>
              <w:rPr>
                <w:b/>
                <w:bCs/>
                <w:sz w:val="22"/>
                <w:szCs w:val="22"/>
              </w:rPr>
              <w:t>70</w:t>
            </w:r>
          </w:p>
        </w:tc>
      </w:tr>
    </w:tbl>
    <w:p w:rsidR="00C432A4" w:rsidRPr="00BD354D" w:rsidRDefault="00C432A4" w:rsidP="00EA697D">
      <w:pPr>
        <w:rPr>
          <w:rStyle w:val="FontStyle43"/>
          <w:szCs w:val="22"/>
        </w:rPr>
      </w:pPr>
    </w:p>
    <w:p w:rsidR="00C432A4" w:rsidRPr="00BD354D" w:rsidRDefault="00C432A4" w:rsidP="00EA697D">
      <w:pPr>
        <w:rPr>
          <w:rStyle w:val="FontStyle43"/>
          <w:szCs w:val="22"/>
        </w:rPr>
        <w:sectPr w:rsidR="00C432A4" w:rsidRPr="00BD354D" w:rsidSect="00BD354D">
          <w:type w:val="continuous"/>
          <w:pgSz w:w="16838" w:h="11906" w:orient="landscape"/>
          <w:pgMar w:top="851" w:right="851" w:bottom="851" w:left="851" w:header="709" w:footer="709" w:gutter="0"/>
          <w:cols w:space="708"/>
          <w:docGrid w:linePitch="360"/>
        </w:sectPr>
      </w:pPr>
    </w:p>
    <w:p w:rsidR="00C432A4" w:rsidRPr="00BD354D" w:rsidRDefault="00C432A4" w:rsidP="00C5534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jc w:val="center"/>
        <w:rPr>
          <w:b/>
          <w:bCs/>
          <w:caps/>
          <w:sz w:val="22"/>
          <w:szCs w:val="22"/>
        </w:rPr>
      </w:pPr>
      <w:r w:rsidRPr="00BD354D">
        <w:rPr>
          <w:b/>
          <w:bCs/>
          <w:sz w:val="22"/>
          <w:szCs w:val="22"/>
        </w:rPr>
        <w:lastRenderedPageBreak/>
        <w:t>2.4 Характеристика основных видов деятельности обучающихся на уровне учебных действий</w:t>
      </w:r>
    </w:p>
    <w:tbl>
      <w:tblPr>
        <w:tblW w:w="98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7193"/>
      </w:tblGrid>
      <w:tr w:rsidR="00C432A4" w:rsidRPr="00BD354D" w:rsidTr="00BC4BF6">
        <w:tc>
          <w:tcPr>
            <w:tcW w:w="2624" w:type="dxa"/>
          </w:tcPr>
          <w:p w:rsidR="00C432A4" w:rsidRPr="00BD354D" w:rsidRDefault="00C432A4" w:rsidP="00BC4BF6">
            <w:pPr>
              <w:pStyle w:val="Style12"/>
              <w:widowControl/>
              <w:spacing w:line="200" w:lineRule="exact"/>
              <w:contextualSpacing/>
              <w:rPr>
                <w:rStyle w:val="FontStyle42"/>
                <w:bCs/>
                <w:szCs w:val="22"/>
              </w:rPr>
            </w:pPr>
            <w:r w:rsidRPr="00BD354D">
              <w:rPr>
                <w:b/>
                <w:bCs/>
                <w:sz w:val="22"/>
                <w:szCs w:val="22"/>
              </w:rPr>
              <w:t>Содержание обучения</w:t>
            </w:r>
          </w:p>
        </w:tc>
        <w:tc>
          <w:tcPr>
            <w:tcW w:w="7193" w:type="dxa"/>
          </w:tcPr>
          <w:p w:rsidR="00C432A4" w:rsidRPr="00BD354D" w:rsidRDefault="00C432A4" w:rsidP="00BC4BF6">
            <w:pPr>
              <w:autoSpaceDE w:val="0"/>
              <w:autoSpaceDN w:val="0"/>
              <w:adjustRightInd w:val="0"/>
              <w:spacing w:line="200" w:lineRule="exact"/>
              <w:contextualSpacing/>
              <w:jc w:val="center"/>
              <w:rPr>
                <w:rStyle w:val="FontStyle42"/>
                <w:bCs/>
                <w:szCs w:val="22"/>
              </w:rPr>
            </w:pPr>
            <w:r w:rsidRPr="00BD354D">
              <w:rPr>
                <w:b/>
                <w:bCs/>
                <w:sz w:val="22"/>
                <w:szCs w:val="22"/>
              </w:rPr>
              <w:t>Характеристика основных видов учебной деятельности студентов (на уровне учебных действий)</w:t>
            </w:r>
          </w:p>
        </w:tc>
      </w:tr>
      <w:tr w:rsidR="00C432A4" w:rsidRPr="00BD354D" w:rsidTr="00BC4BF6">
        <w:tc>
          <w:tcPr>
            <w:tcW w:w="2624" w:type="dxa"/>
          </w:tcPr>
          <w:p w:rsidR="00C432A4" w:rsidRPr="00BD354D" w:rsidRDefault="00C432A4" w:rsidP="00BC4BF6">
            <w:pPr>
              <w:pStyle w:val="Style12"/>
              <w:widowControl/>
              <w:spacing w:line="200" w:lineRule="exact"/>
              <w:contextualSpacing/>
              <w:jc w:val="left"/>
              <w:rPr>
                <w:rStyle w:val="FontStyle42"/>
                <w:bCs/>
                <w:szCs w:val="22"/>
              </w:rPr>
            </w:pPr>
            <w:r w:rsidRPr="00BD354D">
              <w:rPr>
                <w:b/>
                <w:bCs/>
                <w:sz w:val="22"/>
                <w:szCs w:val="22"/>
              </w:rPr>
              <w:t>Введение</w:t>
            </w:r>
          </w:p>
        </w:tc>
        <w:tc>
          <w:tcPr>
            <w:tcW w:w="7193" w:type="dxa"/>
          </w:tcPr>
          <w:p w:rsidR="00C432A4" w:rsidRPr="00485075" w:rsidRDefault="00C432A4" w:rsidP="00485075">
            <w:pPr>
              <w:autoSpaceDE w:val="0"/>
              <w:autoSpaceDN w:val="0"/>
              <w:adjustRightInd w:val="0"/>
              <w:contextualSpacing/>
              <w:jc w:val="both"/>
              <w:rPr>
                <w:sz w:val="22"/>
                <w:szCs w:val="22"/>
              </w:rPr>
            </w:pPr>
            <w:r w:rsidRPr="00485075">
              <w:rPr>
                <w:sz w:val="22"/>
                <w:szCs w:val="22"/>
              </w:rPr>
              <w:t>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w:t>
            </w:r>
          </w:p>
          <w:p w:rsidR="00C432A4" w:rsidRPr="00485075" w:rsidRDefault="00C432A4" w:rsidP="00485075">
            <w:pPr>
              <w:pStyle w:val="Style12"/>
              <w:widowControl/>
              <w:contextualSpacing/>
              <w:jc w:val="both"/>
              <w:rPr>
                <w:rStyle w:val="FontStyle42"/>
                <w:bCs/>
                <w:szCs w:val="22"/>
              </w:rPr>
            </w:pPr>
            <w:r w:rsidRPr="00485075">
              <w:rPr>
                <w:sz w:val="22"/>
                <w:szCs w:val="22"/>
              </w:rPr>
              <w:t xml:space="preserve">Анализ влияния современного человека на окружающую среду, оценка </w:t>
            </w:r>
            <w:proofErr w:type="gramStart"/>
            <w:r w:rsidRPr="00485075">
              <w:rPr>
                <w:sz w:val="22"/>
                <w:szCs w:val="22"/>
              </w:rPr>
              <w:t>примеров зависимости благополучия жизни людей</w:t>
            </w:r>
            <w:proofErr w:type="gramEnd"/>
            <w:r w:rsidRPr="00485075">
              <w:rPr>
                <w:sz w:val="22"/>
                <w:szCs w:val="22"/>
              </w:rPr>
              <w:t xml:space="preserve"> от состояния окружающей среды; моделирование ситуаций по сохранению биосферы и ее защите</w:t>
            </w:r>
          </w:p>
        </w:tc>
      </w:tr>
      <w:tr w:rsidR="00C432A4" w:rsidRPr="00BD354D" w:rsidTr="00BC4BF6">
        <w:tc>
          <w:tcPr>
            <w:tcW w:w="2624" w:type="dxa"/>
          </w:tcPr>
          <w:p w:rsidR="00C432A4" w:rsidRPr="00BD354D" w:rsidRDefault="00C432A4" w:rsidP="00BC4BF6">
            <w:pPr>
              <w:autoSpaceDE w:val="0"/>
              <w:autoSpaceDN w:val="0"/>
              <w:adjustRightInd w:val="0"/>
              <w:spacing w:line="200" w:lineRule="exact"/>
              <w:contextualSpacing/>
              <w:rPr>
                <w:b/>
                <w:bCs/>
                <w:sz w:val="22"/>
                <w:szCs w:val="22"/>
              </w:rPr>
            </w:pPr>
            <w:r w:rsidRPr="00BD354D">
              <w:rPr>
                <w:b/>
                <w:bCs/>
                <w:sz w:val="22"/>
                <w:szCs w:val="22"/>
              </w:rPr>
              <w:t xml:space="preserve">1. Обеспечение </w:t>
            </w:r>
            <w:proofErr w:type="gramStart"/>
            <w:r w:rsidRPr="00BD354D">
              <w:rPr>
                <w:b/>
                <w:bCs/>
                <w:sz w:val="22"/>
                <w:szCs w:val="22"/>
              </w:rPr>
              <w:t>личной</w:t>
            </w:r>
            <w:proofErr w:type="gramEnd"/>
          </w:p>
          <w:p w:rsidR="00C432A4" w:rsidRPr="00BD354D" w:rsidRDefault="00C432A4" w:rsidP="00BC4BF6">
            <w:pPr>
              <w:autoSpaceDE w:val="0"/>
              <w:autoSpaceDN w:val="0"/>
              <w:adjustRightInd w:val="0"/>
              <w:spacing w:line="200" w:lineRule="exact"/>
              <w:contextualSpacing/>
              <w:rPr>
                <w:rStyle w:val="FontStyle42"/>
                <w:bCs/>
                <w:szCs w:val="22"/>
              </w:rPr>
            </w:pPr>
            <w:r w:rsidRPr="00BD354D">
              <w:rPr>
                <w:b/>
                <w:bCs/>
                <w:sz w:val="22"/>
                <w:szCs w:val="22"/>
              </w:rPr>
              <w:t>безопасности и сохранение здоровья населения</w:t>
            </w:r>
          </w:p>
        </w:tc>
        <w:tc>
          <w:tcPr>
            <w:tcW w:w="7193" w:type="dxa"/>
          </w:tcPr>
          <w:p w:rsidR="00C432A4" w:rsidRPr="00485075" w:rsidRDefault="00C432A4" w:rsidP="00485075">
            <w:pPr>
              <w:autoSpaceDE w:val="0"/>
              <w:autoSpaceDN w:val="0"/>
              <w:adjustRightInd w:val="0"/>
              <w:contextualSpacing/>
              <w:jc w:val="both"/>
              <w:rPr>
                <w:sz w:val="22"/>
                <w:szCs w:val="22"/>
              </w:rPr>
            </w:pPr>
            <w:r w:rsidRPr="00485075">
              <w:rPr>
                <w:sz w:val="22"/>
                <w:szCs w:val="22"/>
              </w:rPr>
              <w:t>Определение основных понятий о здоровье и здоровом образе жизни.</w:t>
            </w:r>
          </w:p>
          <w:p w:rsidR="00C432A4" w:rsidRPr="00485075" w:rsidRDefault="00C432A4" w:rsidP="00485075">
            <w:pPr>
              <w:autoSpaceDE w:val="0"/>
              <w:autoSpaceDN w:val="0"/>
              <w:adjustRightInd w:val="0"/>
              <w:contextualSpacing/>
              <w:jc w:val="both"/>
              <w:rPr>
                <w:sz w:val="22"/>
                <w:szCs w:val="22"/>
              </w:rPr>
            </w:pPr>
            <w:r w:rsidRPr="00485075">
              <w:rPr>
                <w:sz w:val="22"/>
                <w:szCs w:val="22"/>
              </w:rPr>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w:t>
            </w:r>
          </w:p>
          <w:p w:rsidR="00C432A4" w:rsidRPr="00485075" w:rsidRDefault="00C432A4" w:rsidP="00485075">
            <w:pPr>
              <w:autoSpaceDE w:val="0"/>
              <w:autoSpaceDN w:val="0"/>
              <w:adjustRightInd w:val="0"/>
              <w:contextualSpacing/>
              <w:jc w:val="both"/>
              <w:rPr>
                <w:sz w:val="22"/>
                <w:szCs w:val="22"/>
              </w:rPr>
            </w:pPr>
            <w:r w:rsidRPr="00485075">
              <w:rPr>
                <w:sz w:val="22"/>
                <w:szCs w:val="22"/>
              </w:rPr>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C432A4" w:rsidRPr="00485075" w:rsidRDefault="00C432A4" w:rsidP="00485075">
            <w:pPr>
              <w:autoSpaceDE w:val="0"/>
              <w:autoSpaceDN w:val="0"/>
              <w:adjustRightInd w:val="0"/>
              <w:contextualSpacing/>
              <w:jc w:val="both"/>
              <w:rPr>
                <w:sz w:val="22"/>
                <w:szCs w:val="22"/>
              </w:rPr>
            </w:pPr>
            <w:r w:rsidRPr="00485075">
              <w:rPr>
                <w:sz w:val="22"/>
                <w:szCs w:val="22"/>
              </w:rPr>
              <w:t>Анализ влияния неблагоприятной окружающей среды на здоровье человека.</w:t>
            </w:r>
          </w:p>
          <w:p w:rsidR="00C432A4" w:rsidRPr="00485075" w:rsidRDefault="00C432A4" w:rsidP="00485075">
            <w:pPr>
              <w:autoSpaceDE w:val="0"/>
              <w:autoSpaceDN w:val="0"/>
              <w:adjustRightInd w:val="0"/>
              <w:contextualSpacing/>
              <w:jc w:val="both"/>
              <w:rPr>
                <w:sz w:val="22"/>
                <w:szCs w:val="22"/>
              </w:rPr>
            </w:pPr>
            <w:r w:rsidRPr="00485075">
              <w:rPr>
                <w:sz w:val="22"/>
                <w:szCs w:val="22"/>
              </w:rPr>
              <w:t>Моделирование социальных последствий пристрастия к наркотикам.</w:t>
            </w:r>
          </w:p>
          <w:p w:rsidR="00C432A4" w:rsidRPr="00485075" w:rsidRDefault="00C432A4" w:rsidP="00485075">
            <w:pPr>
              <w:autoSpaceDE w:val="0"/>
              <w:autoSpaceDN w:val="0"/>
              <w:adjustRightInd w:val="0"/>
              <w:contextualSpacing/>
              <w:jc w:val="both"/>
              <w:rPr>
                <w:sz w:val="22"/>
                <w:szCs w:val="22"/>
              </w:rPr>
            </w:pPr>
            <w:r w:rsidRPr="00485075">
              <w:rPr>
                <w:sz w:val="22"/>
                <w:szCs w:val="22"/>
              </w:rPr>
              <w:t>Моделирование ситуаций по организации безопасности дорожного движения.</w:t>
            </w:r>
          </w:p>
          <w:p w:rsidR="00C432A4" w:rsidRPr="00485075" w:rsidRDefault="00C432A4" w:rsidP="00485075">
            <w:pPr>
              <w:autoSpaceDE w:val="0"/>
              <w:autoSpaceDN w:val="0"/>
              <w:adjustRightInd w:val="0"/>
              <w:contextualSpacing/>
              <w:jc w:val="both"/>
              <w:rPr>
                <w:sz w:val="22"/>
                <w:szCs w:val="22"/>
              </w:rPr>
            </w:pPr>
            <w:r w:rsidRPr="00485075">
              <w:rPr>
                <w:sz w:val="22"/>
                <w:szCs w:val="22"/>
              </w:rPr>
              <w:t>Характеристика факторов, влияющих на репродуктивное здоровье человека.</w:t>
            </w:r>
          </w:p>
          <w:p w:rsidR="00C432A4" w:rsidRPr="00485075" w:rsidRDefault="00C432A4" w:rsidP="00485075">
            <w:pPr>
              <w:pStyle w:val="Style12"/>
              <w:widowControl/>
              <w:contextualSpacing/>
              <w:jc w:val="both"/>
              <w:rPr>
                <w:rStyle w:val="FontStyle42"/>
                <w:bCs/>
                <w:szCs w:val="22"/>
              </w:rPr>
            </w:pPr>
            <w:r w:rsidRPr="00485075">
              <w:rPr>
                <w:sz w:val="22"/>
                <w:szCs w:val="22"/>
              </w:rPr>
              <w:t>Моделирование ситуаций по применению правил сохранения и укрепления здоровья</w:t>
            </w:r>
          </w:p>
        </w:tc>
      </w:tr>
      <w:tr w:rsidR="00C432A4" w:rsidRPr="00BD354D" w:rsidTr="00BC4BF6">
        <w:tc>
          <w:tcPr>
            <w:tcW w:w="2624" w:type="dxa"/>
          </w:tcPr>
          <w:p w:rsidR="00C432A4" w:rsidRPr="00BD354D" w:rsidRDefault="00C432A4" w:rsidP="00BC4BF6">
            <w:pPr>
              <w:autoSpaceDE w:val="0"/>
              <w:autoSpaceDN w:val="0"/>
              <w:adjustRightInd w:val="0"/>
              <w:spacing w:line="200" w:lineRule="exact"/>
              <w:contextualSpacing/>
              <w:rPr>
                <w:b/>
                <w:bCs/>
                <w:sz w:val="22"/>
                <w:szCs w:val="22"/>
              </w:rPr>
            </w:pPr>
            <w:r w:rsidRPr="00BD354D">
              <w:rPr>
                <w:b/>
                <w:bCs/>
                <w:sz w:val="22"/>
                <w:szCs w:val="22"/>
              </w:rPr>
              <w:t>2. Государственная</w:t>
            </w:r>
          </w:p>
          <w:p w:rsidR="00C432A4" w:rsidRPr="00BD354D" w:rsidRDefault="00C432A4" w:rsidP="00BC4BF6">
            <w:pPr>
              <w:autoSpaceDE w:val="0"/>
              <w:autoSpaceDN w:val="0"/>
              <w:adjustRightInd w:val="0"/>
              <w:spacing w:line="200" w:lineRule="exact"/>
              <w:contextualSpacing/>
              <w:rPr>
                <w:b/>
                <w:bCs/>
                <w:sz w:val="22"/>
                <w:szCs w:val="22"/>
              </w:rPr>
            </w:pPr>
            <w:r w:rsidRPr="00BD354D">
              <w:rPr>
                <w:b/>
                <w:bCs/>
                <w:sz w:val="22"/>
                <w:szCs w:val="22"/>
              </w:rPr>
              <w:t>система обеспечения</w:t>
            </w:r>
          </w:p>
          <w:p w:rsidR="00C432A4" w:rsidRPr="00BD354D" w:rsidRDefault="00C432A4" w:rsidP="00BC4BF6">
            <w:pPr>
              <w:pStyle w:val="Style12"/>
              <w:widowControl/>
              <w:spacing w:line="200" w:lineRule="exact"/>
              <w:contextualSpacing/>
              <w:jc w:val="left"/>
              <w:rPr>
                <w:rStyle w:val="FontStyle42"/>
                <w:bCs/>
                <w:szCs w:val="22"/>
              </w:rPr>
            </w:pPr>
            <w:r w:rsidRPr="00BD354D">
              <w:rPr>
                <w:b/>
                <w:bCs/>
                <w:sz w:val="22"/>
                <w:szCs w:val="22"/>
              </w:rPr>
              <w:t>безопасности населения</w:t>
            </w:r>
          </w:p>
        </w:tc>
        <w:tc>
          <w:tcPr>
            <w:tcW w:w="7193" w:type="dxa"/>
          </w:tcPr>
          <w:p w:rsidR="00C432A4" w:rsidRPr="00485075" w:rsidRDefault="00C432A4" w:rsidP="00485075">
            <w:pPr>
              <w:autoSpaceDE w:val="0"/>
              <w:autoSpaceDN w:val="0"/>
              <w:adjustRightInd w:val="0"/>
              <w:contextualSpacing/>
              <w:jc w:val="both"/>
              <w:rPr>
                <w:sz w:val="22"/>
                <w:szCs w:val="22"/>
              </w:rPr>
            </w:pPr>
            <w:r w:rsidRPr="00485075">
              <w:rPr>
                <w:sz w:val="22"/>
                <w:szCs w:val="22"/>
              </w:rPr>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C432A4" w:rsidRPr="00485075" w:rsidRDefault="00C432A4" w:rsidP="00485075">
            <w:pPr>
              <w:autoSpaceDE w:val="0"/>
              <w:autoSpaceDN w:val="0"/>
              <w:adjustRightInd w:val="0"/>
              <w:contextualSpacing/>
              <w:jc w:val="both"/>
              <w:rPr>
                <w:sz w:val="22"/>
                <w:szCs w:val="22"/>
              </w:rPr>
            </w:pPr>
            <w:r w:rsidRPr="00485075">
              <w:rPr>
                <w:sz w:val="22"/>
                <w:szCs w:val="22"/>
              </w:rPr>
              <w:t>Выявление потенциально опасных ситуаций для сохранения жизни и здоровья человека, сохранения личного и общественного имущества при ЧС.</w:t>
            </w:r>
          </w:p>
          <w:p w:rsidR="00C432A4" w:rsidRPr="00485075" w:rsidRDefault="00C432A4" w:rsidP="00485075">
            <w:pPr>
              <w:autoSpaceDE w:val="0"/>
              <w:autoSpaceDN w:val="0"/>
              <w:adjustRightInd w:val="0"/>
              <w:contextualSpacing/>
              <w:jc w:val="both"/>
              <w:rPr>
                <w:sz w:val="22"/>
                <w:szCs w:val="22"/>
              </w:rPr>
            </w:pPr>
            <w:r w:rsidRPr="00485075">
              <w:rPr>
                <w:sz w:val="22"/>
                <w:szCs w:val="22"/>
              </w:rPr>
              <w:t>Моделирование поведения населения при угрозе и возникновении ЧС.</w:t>
            </w:r>
          </w:p>
          <w:p w:rsidR="00C432A4" w:rsidRPr="00485075" w:rsidRDefault="00C432A4" w:rsidP="00485075">
            <w:pPr>
              <w:autoSpaceDE w:val="0"/>
              <w:autoSpaceDN w:val="0"/>
              <w:adjustRightInd w:val="0"/>
              <w:contextualSpacing/>
              <w:jc w:val="both"/>
              <w:rPr>
                <w:sz w:val="22"/>
                <w:szCs w:val="22"/>
              </w:rPr>
            </w:pPr>
            <w:r w:rsidRPr="00485075">
              <w:rPr>
                <w:sz w:val="22"/>
                <w:szCs w:val="22"/>
              </w:rPr>
              <w:t xml:space="preserve">Освоение моделей поведения в разных ситуациях: </w:t>
            </w:r>
          </w:p>
          <w:p w:rsidR="00C432A4" w:rsidRPr="00485075" w:rsidRDefault="00C432A4" w:rsidP="00485075">
            <w:pPr>
              <w:autoSpaceDE w:val="0"/>
              <w:autoSpaceDN w:val="0"/>
              <w:adjustRightInd w:val="0"/>
              <w:contextualSpacing/>
              <w:jc w:val="both"/>
              <w:rPr>
                <w:sz w:val="22"/>
                <w:szCs w:val="22"/>
              </w:rPr>
            </w:pPr>
            <w:r w:rsidRPr="00485075">
              <w:rPr>
                <w:sz w:val="22"/>
                <w:szCs w:val="22"/>
              </w:rPr>
              <w:t>как вести себя дома, на дорогах, в лесу, на водоемах, характеристика основных функций системы по предупреждению и ликвидации ЧС (РСЧС);</w:t>
            </w:r>
          </w:p>
          <w:p w:rsidR="00C432A4" w:rsidRPr="00485075" w:rsidRDefault="00C432A4" w:rsidP="00485075">
            <w:pPr>
              <w:autoSpaceDE w:val="0"/>
              <w:autoSpaceDN w:val="0"/>
              <w:adjustRightInd w:val="0"/>
              <w:contextualSpacing/>
              <w:jc w:val="both"/>
              <w:rPr>
                <w:sz w:val="22"/>
                <w:szCs w:val="22"/>
              </w:rPr>
            </w:pPr>
            <w:r w:rsidRPr="00485075">
              <w:rPr>
                <w:sz w:val="22"/>
                <w:szCs w:val="22"/>
              </w:rPr>
              <w:t xml:space="preserve">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w:t>
            </w:r>
          </w:p>
          <w:p w:rsidR="00C432A4" w:rsidRPr="00485075" w:rsidRDefault="00C432A4" w:rsidP="00485075">
            <w:pPr>
              <w:autoSpaceDE w:val="0"/>
              <w:autoSpaceDN w:val="0"/>
              <w:adjustRightInd w:val="0"/>
              <w:contextualSpacing/>
              <w:jc w:val="both"/>
              <w:rPr>
                <w:sz w:val="22"/>
                <w:szCs w:val="22"/>
              </w:rPr>
            </w:pPr>
            <w:r w:rsidRPr="00485075">
              <w:rPr>
                <w:sz w:val="22"/>
                <w:szCs w:val="22"/>
              </w:rPr>
              <w:t xml:space="preserve">раскрытие возможностей современных средств оповещения населения об опасностях, возникающих в чрезвычайных ситуациях военного и мирного времени; </w:t>
            </w:r>
          </w:p>
          <w:p w:rsidR="00C432A4" w:rsidRPr="00485075" w:rsidRDefault="00C432A4" w:rsidP="00485075">
            <w:pPr>
              <w:autoSpaceDE w:val="0"/>
              <w:autoSpaceDN w:val="0"/>
              <w:adjustRightInd w:val="0"/>
              <w:contextualSpacing/>
              <w:jc w:val="both"/>
              <w:rPr>
                <w:sz w:val="22"/>
                <w:szCs w:val="22"/>
              </w:rPr>
            </w:pPr>
            <w:r w:rsidRPr="00485075">
              <w:rPr>
                <w:sz w:val="22"/>
                <w:szCs w:val="22"/>
              </w:rPr>
              <w:t>характеристика правил безопасного поведения при угрозе террористического акта, захвате в качестве заложника.</w:t>
            </w:r>
          </w:p>
          <w:p w:rsidR="00C432A4" w:rsidRPr="00485075" w:rsidRDefault="00C432A4" w:rsidP="00485075">
            <w:pPr>
              <w:autoSpaceDE w:val="0"/>
              <w:autoSpaceDN w:val="0"/>
              <w:adjustRightInd w:val="0"/>
              <w:contextualSpacing/>
              <w:jc w:val="both"/>
              <w:rPr>
                <w:sz w:val="22"/>
                <w:szCs w:val="22"/>
              </w:rPr>
            </w:pPr>
            <w:r w:rsidRPr="00485075">
              <w:rPr>
                <w:sz w:val="22"/>
                <w:szCs w:val="22"/>
              </w:rPr>
              <w:t>Определение мер безопасности населения, оказавшегося на территории военных действий.</w:t>
            </w:r>
          </w:p>
          <w:p w:rsidR="00C432A4" w:rsidRPr="00485075" w:rsidRDefault="00C432A4" w:rsidP="00485075">
            <w:pPr>
              <w:pStyle w:val="Style12"/>
              <w:widowControl/>
              <w:contextualSpacing/>
              <w:jc w:val="both"/>
              <w:rPr>
                <w:rStyle w:val="FontStyle42"/>
                <w:bCs/>
                <w:szCs w:val="22"/>
              </w:rPr>
            </w:pPr>
            <w:r w:rsidRPr="00485075">
              <w:rPr>
                <w:sz w:val="22"/>
                <w:szCs w:val="22"/>
              </w:rPr>
              <w:t>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rsidR="00C432A4" w:rsidRPr="00BD354D" w:rsidTr="00BC4BF6">
        <w:tc>
          <w:tcPr>
            <w:tcW w:w="2624" w:type="dxa"/>
          </w:tcPr>
          <w:p w:rsidR="00C432A4" w:rsidRPr="00BD354D" w:rsidRDefault="00C432A4" w:rsidP="00BC4BF6">
            <w:pPr>
              <w:autoSpaceDE w:val="0"/>
              <w:autoSpaceDN w:val="0"/>
              <w:adjustRightInd w:val="0"/>
              <w:spacing w:line="200" w:lineRule="exact"/>
              <w:contextualSpacing/>
              <w:rPr>
                <w:b/>
                <w:bCs/>
                <w:sz w:val="22"/>
                <w:szCs w:val="22"/>
              </w:rPr>
            </w:pPr>
            <w:r w:rsidRPr="00BD354D">
              <w:rPr>
                <w:b/>
                <w:bCs/>
                <w:sz w:val="22"/>
                <w:szCs w:val="22"/>
              </w:rPr>
              <w:t>3. Основы обороны</w:t>
            </w:r>
          </w:p>
          <w:p w:rsidR="00C432A4" w:rsidRPr="00BD354D" w:rsidRDefault="00C432A4" w:rsidP="0005456B">
            <w:pPr>
              <w:autoSpaceDE w:val="0"/>
              <w:autoSpaceDN w:val="0"/>
              <w:adjustRightInd w:val="0"/>
              <w:spacing w:line="200" w:lineRule="exact"/>
              <w:contextualSpacing/>
              <w:rPr>
                <w:rStyle w:val="FontStyle42"/>
                <w:bCs/>
                <w:szCs w:val="22"/>
              </w:rPr>
            </w:pPr>
            <w:r w:rsidRPr="00BD354D">
              <w:rPr>
                <w:b/>
                <w:bCs/>
                <w:sz w:val="22"/>
                <w:szCs w:val="22"/>
              </w:rPr>
              <w:t>государства и воинская обязанность</w:t>
            </w:r>
          </w:p>
        </w:tc>
        <w:tc>
          <w:tcPr>
            <w:tcW w:w="7193" w:type="dxa"/>
          </w:tcPr>
          <w:p w:rsidR="00C432A4" w:rsidRPr="00485075" w:rsidRDefault="00C432A4" w:rsidP="00485075">
            <w:pPr>
              <w:autoSpaceDE w:val="0"/>
              <w:autoSpaceDN w:val="0"/>
              <w:adjustRightInd w:val="0"/>
              <w:contextualSpacing/>
              <w:jc w:val="both"/>
              <w:rPr>
                <w:sz w:val="22"/>
                <w:szCs w:val="22"/>
              </w:rPr>
            </w:pPr>
            <w:r w:rsidRPr="00485075">
              <w:rPr>
                <w:sz w:val="22"/>
                <w:szCs w:val="22"/>
              </w:rP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w:t>
            </w:r>
          </w:p>
          <w:p w:rsidR="00C432A4" w:rsidRPr="00485075" w:rsidRDefault="00C432A4" w:rsidP="00485075">
            <w:pPr>
              <w:autoSpaceDE w:val="0"/>
              <w:autoSpaceDN w:val="0"/>
              <w:adjustRightInd w:val="0"/>
              <w:contextualSpacing/>
              <w:jc w:val="both"/>
              <w:rPr>
                <w:sz w:val="22"/>
                <w:szCs w:val="22"/>
              </w:rPr>
            </w:pPr>
            <w:r w:rsidRPr="00485075">
              <w:rPr>
                <w:sz w:val="22"/>
                <w:szCs w:val="22"/>
              </w:rPr>
              <w:lastRenderedPageBreak/>
              <w:t xml:space="preserve">Анализ основных </w:t>
            </w:r>
            <w:proofErr w:type="gramStart"/>
            <w:r w:rsidRPr="00485075">
              <w:rPr>
                <w:sz w:val="22"/>
                <w:szCs w:val="22"/>
              </w:rPr>
              <w:t>этапов проведения военной реформы Вооруженных Сил Российской Федерации</w:t>
            </w:r>
            <w:proofErr w:type="gramEnd"/>
            <w:r w:rsidRPr="00485075">
              <w:rPr>
                <w:sz w:val="22"/>
                <w:szCs w:val="22"/>
              </w:rPr>
              <w:t xml:space="preserve">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C432A4" w:rsidRPr="00485075" w:rsidRDefault="00C432A4" w:rsidP="00485075">
            <w:pPr>
              <w:autoSpaceDE w:val="0"/>
              <w:autoSpaceDN w:val="0"/>
              <w:adjustRightInd w:val="0"/>
              <w:contextualSpacing/>
              <w:jc w:val="both"/>
              <w:rPr>
                <w:sz w:val="22"/>
                <w:szCs w:val="22"/>
              </w:rPr>
            </w:pPr>
            <w:r w:rsidRPr="00485075">
              <w:rPr>
                <w:sz w:val="22"/>
                <w:szCs w:val="22"/>
              </w:rP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C432A4" w:rsidRPr="00485075" w:rsidRDefault="00C432A4" w:rsidP="00485075">
            <w:pPr>
              <w:autoSpaceDE w:val="0"/>
              <w:autoSpaceDN w:val="0"/>
              <w:adjustRightInd w:val="0"/>
              <w:contextualSpacing/>
              <w:jc w:val="both"/>
              <w:rPr>
                <w:sz w:val="22"/>
                <w:szCs w:val="22"/>
              </w:rPr>
            </w:pPr>
            <w:r w:rsidRPr="00485075">
              <w:rPr>
                <w:sz w:val="22"/>
                <w:szCs w:val="22"/>
              </w:rPr>
              <w:t>Анализ качеств личности военнослужащего как защитника Отечества.</w:t>
            </w:r>
          </w:p>
          <w:p w:rsidR="00C432A4" w:rsidRPr="00485075" w:rsidRDefault="00C432A4" w:rsidP="00485075">
            <w:pPr>
              <w:autoSpaceDE w:val="0"/>
              <w:autoSpaceDN w:val="0"/>
              <w:adjustRightInd w:val="0"/>
              <w:contextualSpacing/>
              <w:jc w:val="both"/>
              <w:rPr>
                <w:sz w:val="22"/>
                <w:szCs w:val="22"/>
              </w:rPr>
            </w:pPr>
            <w:r w:rsidRPr="00485075">
              <w:rPr>
                <w:sz w:val="22"/>
                <w:szCs w:val="22"/>
              </w:rPr>
              <w:t>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w:t>
            </w:r>
          </w:p>
          <w:p w:rsidR="00C432A4" w:rsidRPr="00485075" w:rsidRDefault="00C432A4" w:rsidP="00485075">
            <w:pPr>
              <w:pStyle w:val="Style12"/>
              <w:widowControl/>
              <w:contextualSpacing/>
              <w:jc w:val="both"/>
              <w:rPr>
                <w:rStyle w:val="FontStyle42"/>
                <w:bCs/>
                <w:szCs w:val="22"/>
              </w:rPr>
            </w:pPr>
            <w:r w:rsidRPr="00485075">
              <w:rPr>
                <w:sz w:val="22"/>
                <w:szCs w:val="22"/>
              </w:rP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C432A4" w:rsidRPr="00BD354D" w:rsidTr="00BC4BF6">
        <w:tc>
          <w:tcPr>
            <w:tcW w:w="2624" w:type="dxa"/>
          </w:tcPr>
          <w:p w:rsidR="00C432A4" w:rsidRPr="00BD354D" w:rsidRDefault="00C432A4" w:rsidP="00BC4BF6">
            <w:pPr>
              <w:autoSpaceDE w:val="0"/>
              <w:autoSpaceDN w:val="0"/>
              <w:adjustRightInd w:val="0"/>
              <w:spacing w:line="200" w:lineRule="exact"/>
              <w:contextualSpacing/>
              <w:rPr>
                <w:rStyle w:val="FontStyle42"/>
                <w:bCs/>
                <w:szCs w:val="22"/>
              </w:rPr>
            </w:pPr>
            <w:r w:rsidRPr="00BD354D">
              <w:rPr>
                <w:b/>
                <w:bCs/>
                <w:sz w:val="22"/>
                <w:szCs w:val="22"/>
              </w:rPr>
              <w:lastRenderedPageBreak/>
              <w:t>4. Основы медицинских знаний</w:t>
            </w:r>
          </w:p>
        </w:tc>
        <w:tc>
          <w:tcPr>
            <w:tcW w:w="7193" w:type="dxa"/>
          </w:tcPr>
          <w:p w:rsidR="00C432A4" w:rsidRPr="00485075" w:rsidRDefault="00C432A4" w:rsidP="00485075">
            <w:pPr>
              <w:autoSpaceDE w:val="0"/>
              <w:autoSpaceDN w:val="0"/>
              <w:adjustRightInd w:val="0"/>
              <w:contextualSpacing/>
              <w:jc w:val="both"/>
              <w:rPr>
                <w:sz w:val="22"/>
                <w:szCs w:val="22"/>
              </w:rPr>
            </w:pPr>
            <w:r w:rsidRPr="00485075">
              <w:rPr>
                <w:sz w:val="22"/>
                <w:szCs w:val="22"/>
              </w:rPr>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C432A4" w:rsidRPr="00485075" w:rsidRDefault="00C432A4" w:rsidP="00485075">
            <w:pPr>
              <w:autoSpaceDE w:val="0"/>
              <w:autoSpaceDN w:val="0"/>
              <w:adjustRightInd w:val="0"/>
              <w:contextualSpacing/>
              <w:jc w:val="both"/>
              <w:rPr>
                <w:sz w:val="22"/>
                <w:szCs w:val="22"/>
              </w:rPr>
            </w:pPr>
            <w:r w:rsidRPr="00485075">
              <w:rPr>
                <w:sz w:val="22"/>
                <w:szCs w:val="22"/>
              </w:rPr>
              <w:t>Характеристика основных признаков жизни.</w:t>
            </w:r>
          </w:p>
          <w:p w:rsidR="00C432A4" w:rsidRPr="00485075" w:rsidRDefault="00C432A4" w:rsidP="00485075">
            <w:pPr>
              <w:autoSpaceDE w:val="0"/>
              <w:autoSpaceDN w:val="0"/>
              <w:adjustRightInd w:val="0"/>
              <w:contextualSpacing/>
              <w:jc w:val="both"/>
              <w:rPr>
                <w:sz w:val="22"/>
                <w:szCs w:val="22"/>
              </w:rPr>
            </w:pPr>
            <w:r w:rsidRPr="00485075">
              <w:rPr>
                <w:sz w:val="22"/>
                <w:szCs w:val="22"/>
              </w:rPr>
              <w:t>Освоение алгоритма идентификации основных видов кровотечений, идентификация основных признаков теплового удара.</w:t>
            </w:r>
          </w:p>
          <w:p w:rsidR="00C432A4" w:rsidRPr="00485075" w:rsidRDefault="00C432A4" w:rsidP="00485075">
            <w:pPr>
              <w:autoSpaceDE w:val="0"/>
              <w:autoSpaceDN w:val="0"/>
              <w:adjustRightInd w:val="0"/>
              <w:contextualSpacing/>
              <w:jc w:val="both"/>
              <w:rPr>
                <w:sz w:val="22"/>
                <w:szCs w:val="22"/>
              </w:rPr>
            </w:pPr>
            <w:r w:rsidRPr="00485075">
              <w:rPr>
                <w:sz w:val="22"/>
                <w:szCs w:val="22"/>
              </w:rPr>
              <w:t>Определение основных сре</w:t>
            </w:r>
            <w:proofErr w:type="gramStart"/>
            <w:r w:rsidRPr="00485075">
              <w:rPr>
                <w:sz w:val="22"/>
                <w:szCs w:val="22"/>
              </w:rPr>
              <w:t>дств пл</w:t>
            </w:r>
            <w:proofErr w:type="gramEnd"/>
            <w:r w:rsidRPr="00485075">
              <w:rPr>
                <w:sz w:val="22"/>
                <w:szCs w:val="22"/>
              </w:rPr>
              <w:t>анирования семьи.</w:t>
            </w:r>
          </w:p>
          <w:p w:rsidR="00C432A4" w:rsidRPr="00485075" w:rsidRDefault="00C432A4" w:rsidP="00485075">
            <w:pPr>
              <w:pStyle w:val="Style12"/>
              <w:widowControl/>
              <w:contextualSpacing/>
              <w:jc w:val="both"/>
              <w:rPr>
                <w:rStyle w:val="FontStyle42"/>
                <w:bCs/>
                <w:szCs w:val="22"/>
              </w:rPr>
            </w:pPr>
            <w:r w:rsidRPr="00485075">
              <w:rPr>
                <w:sz w:val="22"/>
                <w:szCs w:val="22"/>
              </w:rPr>
              <w:t>Определение особенностей образа жизни и рациона питания беременной женщины</w:t>
            </w:r>
          </w:p>
        </w:tc>
      </w:tr>
    </w:tbl>
    <w:p w:rsidR="00C432A4" w:rsidRPr="00BD354D" w:rsidRDefault="00C432A4" w:rsidP="008C12CF">
      <w:pPr>
        <w:pStyle w:val="Style12"/>
        <w:pageBreakBefore/>
        <w:widowControl/>
        <w:spacing w:line="260" w:lineRule="exact"/>
        <w:ind w:left="856"/>
        <w:contextualSpacing/>
        <w:jc w:val="left"/>
        <w:rPr>
          <w:rStyle w:val="FontStyle42"/>
          <w:bCs/>
          <w:szCs w:val="22"/>
        </w:rPr>
      </w:pPr>
      <w:r w:rsidRPr="00BD354D">
        <w:rPr>
          <w:rStyle w:val="FontStyle42"/>
          <w:bCs/>
          <w:szCs w:val="22"/>
        </w:rPr>
        <w:lastRenderedPageBreak/>
        <w:t>3   УСЛОВИЯ РЕАЛИЗАЦИИ РАБОЧЕЙ ПРОГРАММЫ УЧЕБНОЙ</w:t>
      </w:r>
    </w:p>
    <w:p w:rsidR="00C432A4" w:rsidRPr="00BD354D" w:rsidRDefault="00C432A4" w:rsidP="008C12CF">
      <w:pPr>
        <w:pStyle w:val="Style12"/>
        <w:widowControl/>
        <w:spacing w:line="260" w:lineRule="exact"/>
        <w:ind w:left="1282"/>
        <w:contextualSpacing/>
        <w:jc w:val="left"/>
        <w:rPr>
          <w:rStyle w:val="FontStyle42"/>
          <w:bCs/>
          <w:szCs w:val="22"/>
        </w:rPr>
      </w:pPr>
      <w:r w:rsidRPr="00BD354D">
        <w:rPr>
          <w:rStyle w:val="FontStyle42"/>
          <w:bCs/>
          <w:szCs w:val="22"/>
        </w:rPr>
        <w:t>ДИСЦИПЛИНЫ «ОСНОВЫ БЕЗОПАСНОСТИ ЖИЗНЕДЕЯТЕЛЬНОСТИ»</w:t>
      </w:r>
    </w:p>
    <w:p w:rsidR="00C432A4" w:rsidRPr="00BD354D" w:rsidRDefault="00C432A4" w:rsidP="008C12CF">
      <w:pPr>
        <w:pStyle w:val="Style15"/>
        <w:widowControl/>
        <w:spacing w:line="260" w:lineRule="exact"/>
        <w:ind w:left="859" w:firstLine="0"/>
        <w:contextualSpacing/>
        <w:rPr>
          <w:sz w:val="22"/>
          <w:szCs w:val="22"/>
        </w:rPr>
      </w:pPr>
    </w:p>
    <w:p w:rsidR="00C432A4" w:rsidRPr="00BD354D" w:rsidRDefault="00C432A4" w:rsidP="008C12CF">
      <w:pPr>
        <w:pStyle w:val="Style15"/>
        <w:widowControl/>
        <w:tabs>
          <w:tab w:val="left" w:pos="1229"/>
        </w:tabs>
        <w:spacing w:line="260" w:lineRule="exact"/>
        <w:ind w:left="859" w:firstLine="0"/>
        <w:contextualSpacing/>
        <w:rPr>
          <w:rStyle w:val="FontStyle42"/>
          <w:bCs/>
          <w:szCs w:val="22"/>
        </w:rPr>
      </w:pPr>
      <w:r w:rsidRPr="00BD354D">
        <w:rPr>
          <w:rStyle w:val="FontStyle42"/>
          <w:bCs/>
          <w:szCs w:val="22"/>
        </w:rPr>
        <w:t>3.1</w:t>
      </w:r>
      <w:r w:rsidRPr="00BD354D">
        <w:rPr>
          <w:rStyle w:val="FontStyle42"/>
          <w:b w:val="0"/>
          <w:szCs w:val="22"/>
        </w:rPr>
        <w:tab/>
      </w:r>
      <w:r w:rsidRPr="00BD354D">
        <w:rPr>
          <w:rStyle w:val="FontStyle42"/>
          <w:bCs/>
          <w:szCs w:val="22"/>
        </w:rPr>
        <w:t>Требования к минимальному материально-техническому обеспечению</w:t>
      </w:r>
    </w:p>
    <w:p w:rsidR="00C432A4" w:rsidRPr="00BD354D" w:rsidRDefault="00C432A4" w:rsidP="008C12CF">
      <w:pPr>
        <w:pStyle w:val="Style9"/>
        <w:widowControl/>
        <w:spacing w:line="260" w:lineRule="exact"/>
        <w:ind w:firstLine="0"/>
        <w:contextualSpacing/>
        <w:jc w:val="left"/>
        <w:rPr>
          <w:sz w:val="22"/>
          <w:szCs w:val="22"/>
        </w:rPr>
      </w:pPr>
    </w:p>
    <w:p w:rsidR="00C432A4" w:rsidRPr="00BD354D" w:rsidRDefault="00C432A4" w:rsidP="008C12CF">
      <w:pPr>
        <w:pStyle w:val="Style9"/>
        <w:widowControl/>
        <w:spacing w:line="260" w:lineRule="exact"/>
        <w:ind w:firstLine="0"/>
        <w:contextualSpacing/>
        <w:jc w:val="left"/>
        <w:rPr>
          <w:rStyle w:val="FontStyle43"/>
          <w:szCs w:val="22"/>
        </w:rPr>
      </w:pPr>
      <w:r w:rsidRPr="00BD354D">
        <w:rPr>
          <w:rStyle w:val="FontStyle43"/>
          <w:szCs w:val="22"/>
        </w:rPr>
        <w:t>Реализация  учебной  дисциплины  требует   наличия  учебного   кабинета  «Основ безопасности жизнедеятельности», лаборатории, учебного тира. Оборудование учебного кабинета:</w:t>
      </w:r>
    </w:p>
    <w:p w:rsidR="00C432A4" w:rsidRPr="00BD354D" w:rsidRDefault="00C432A4" w:rsidP="008C12CF">
      <w:pPr>
        <w:pStyle w:val="Style18"/>
        <w:widowControl/>
        <w:tabs>
          <w:tab w:val="left" w:pos="284"/>
        </w:tabs>
        <w:spacing w:line="260" w:lineRule="exact"/>
        <w:ind w:firstLine="0"/>
        <w:contextualSpacing/>
        <w:jc w:val="left"/>
        <w:rPr>
          <w:rStyle w:val="FontStyle43"/>
          <w:szCs w:val="22"/>
        </w:rPr>
      </w:pPr>
      <w:r w:rsidRPr="00BD354D">
        <w:rPr>
          <w:rStyle w:val="FontStyle43"/>
          <w:szCs w:val="22"/>
        </w:rPr>
        <w:t>-</w:t>
      </w:r>
      <w:r w:rsidRPr="00BD354D">
        <w:rPr>
          <w:rStyle w:val="FontStyle43"/>
          <w:szCs w:val="22"/>
        </w:rPr>
        <w:tab/>
        <w:t>рабочие места для студентов и преподавателя, аудиторная доска;</w:t>
      </w:r>
    </w:p>
    <w:p w:rsidR="00C432A4" w:rsidRPr="00BD354D" w:rsidRDefault="00C432A4" w:rsidP="008C12CF">
      <w:pPr>
        <w:pStyle w:val="Style18"/>
        <w:widowControl/>
        <w:numPr>
          <w:ilvl w:val="0"/>
          <w:numId w:val="6"/>
        </w:numPr>
        <w:tabs>
          <w:tab w:val="left" w:pos="284"/>
        </w:tabs>
        <w:spacing w:line="260" w:lineRule="exact"/>
        <w:ind w:firstLine="0"/>
        <w:contextualSpacing/>
        <w:jc w:val="left"/>
        <w:rPr>
          <w:rStyle w:val="FontStyle43"/>
          <w:szCs w:val="22"/>
        </w:rPr>
      </w:pPr>
      <w:r w:rsidRPr="00BD354D">
        <w:rPr>
          <w:rStyle w:val="FontStyle43"/>
          <w:szCs w:val="22"/>
        </w:rPr>
        <w:t>комплект учебно-методической документации (учебники и учебные пособия, инструкционные карты для выполнения практических работ, карточки-задания, комплекты тестовых заданий);</w:t>
      </w:r>
    </w:p>
    <w:p w:rsidR="00C432A4" w:rsidRPr="00BD354D" w:rsidRDefault="00C432A4" w:rsidP="008C12CF">
      <w:pPr>
        <w:pStyle w:val="Style18"/>
        <w:widowControl/>
        <w:numPr>
          <w:ilvl w:val="0"/>
          <w:numId w:val="6"/>
        </w:numPr>
        <w:tabs>
          <w:tab w:val="left" w:pos="284"/>
        </w:tabs>
        <w:spacing w:line="260" w:lineRule="exact"/>
        <w:ind w:firstLine="0"/>
        <w:contextualSpacing/>
        <w:jc w:val="left"/>
        <w:rPr>
          <w:sz w:val="22"/>
          <w:szCs w:val="22"/>
        </w:rPr>
      </w:pPr>
      <w:r w:rsidRPr="00BD354D">
        <w:rPr>
          <w:rStyle w:val="FontStyle43"/>
          <w:szCs w:val="22"/>
        </w:rPr>
        <w:t>наглядные пособия (схемы, таблицы, макеты автоматов АК, комплект плакатов по дисциплине).</w:t>
      </w:r>
    </w:p>
    <w:p w:rsidR="00C432A4" w:rsidRPr="00BD354D" w:rsidRDefault="00C432A4" w:rsidP="008C12CF">
      <w:pPr>
        <w:pStyle w:val="Style18"/>
        <w:widowControl/>
        <w:numPr>
          <w:ilvl w:val="0"/>
          <w:numId w:val="7"/>
        </w:numPr>
        <w:tabs>
          <w:tab w:val="left" w:pos="284"/>
        </w:tabs>
        <w:spacing w:line="260" w:lineRule="exact"/>
        <w:ind w:firstLine="0"/>
        <w:contextualSpacing/>
        <w:jc w:val="left"/>
        <w:rPr>
          <w:rStyle w:val="FontStyle43"/>
          <w:szCs w:val="22"/>
        </w:rPr>
      </w:pPr>
      <w:r w:rsidRPr="00BD354D">
        <w:rPr>
          <w:rStyle w:val="FontStyle43"/>
          <w:szCs w:val="22"/>
        </w:rPr>
        <w:t>индивидуальные средства защиты;</w:t>
      </w:r>
    </w:p>
    <w:p w:rsidR="00C432A4" w:rsidRPr="00BD354D" w:rsidRDefault="00C432A4" w:rsidP="008C12CF">
      <w:pPr>
        <w:pStyle w:val="Style18"/>
        <w:widowControl/>
        <w:numPr>
          <w:ilvl w:val="0"/>
          <w:numId w:val="7"/>
        </w:numPr>
        <w:tabs>
          <w:tab w:val="left" w:pos="284"/>
        </w:tabs>
        <w:spacing w:line="260" w:lineRule="exact"/>
        <w:ind w:firstLine="0"/>
        <w:contextualSpacing/>
        <w:jc w:val="left"/>
        <w:rPr>
          <w:rStyle w:val="FontStyle43"/>
          <w:szCs w:val="22"/>
        </w:rPr>
      </w:pPr>
      <w:r w:rsidRPr="00BD354D">
        <w:rPr>
          <w:rStyle w:val="FontStyle43"/>
          <w:szCs w:val="22"/>
        </w:rPr>
        <w:t>пневматические винтовки,</w:t>
      </w:r>
    </w:p>
    <w:p w:rsidR="00C432A4" w:rsidRPr="00BD354D" w:rsidRDefault="00C432A4" w:rsidP="008C12CF">
      <w:pPr>
        <w:pStyle w:val="Style18"/>
        <w:widowControl/>
        <w:numPr>
          <w:ilvl w:val="0"/>
          <w:numId w:val="7"/>
        </w:numPr>
        <w:tabs>
          <w:tab w:val="left" w:pos="284"/>
        </w:tabs>
        <w:spacing w:line="260" w:lineRule="exact"/>
        <w:ind w:firstLine="0"/>
        <w:contextualSpacing/>
        <w:jc w:val="left"/>
        <w:rPr>
          <w:rStyle w:val="FontStyle43"/>
          <w:szCs w:val="22"/>
        </w:rPr>
      </w:pPr>
      <w:r w:rsidRPr="00BD354D">
        <w:rPr>
          <w:rStyle w:val="FontStyle43"/>
          <w:szCs w:val="22"/>
        </w:rPr>
        <w:t>технические средства обучения: ПЭВМ, проектор, экран.</w:t>
      </w:r>
    </w:p>
    <w:p w:rsidR="00C432A4" w:rsidRPr="00BD354D" w:rsidRDefault="00C432A4" w:rsidP="008C12CF">
      <w:pPr>
        <w:pStyle w:val="Style15"/>
        <w:widowControl/>
        <w:spacing w:line="260" w:lineRule="exact"/>
        <w:ind w:left="1229"/>
        <w:contextualSpacing/>
        <w:rPr>
          <w:sz w:val="22"/>
          <w:szCs w:val="22"/>
        </w:rPr>
      </w:pPr>
    </w:p>
    <w:p w:rsidR="00C432A4" w:rsidRPr="00BD354D" w:rsidRDefault="00C432A4" w:rsidP="008C12CF">
      <w:pPr>
        <w:pStyle w:val="Style15"/>
        <w:widowControl/>
        <w:tabs>
          <w:tab w:val="left" w:pos="1229"/>
        </w:tabs>
        <w:spacing w:line="260" w:lineRule="exact"/>
        <w:ind w:left="1229"/>
        <w:contextualSpacing/>
        <w:rPr>
          <w:rStyle w:val="FontStyle42"/>
          <w:bCs/>
          <w:szCs w:val="22"/>
        </w:rPr>
      </w:pPr>
      <w:r w:rsidRPr="00BD354D">
        <w:rPr>
          <w:rStyle w:val="FontStyle42"/>
          <w:bCs/>
          <w:szCs w:val="22"/>
        </w:rPr>
        <w:t>3.2</w:t>
      </w:r>
      <w:r w:rsidRPr="00BD354D">
        <w:rPr>
          <w:rStyle w:val="FontStyle42"/>
          <w:b w:val="0"/>
          <w:szCs w:val="22"/>
        </w:rPr>
        <w:tab/>
      </w:r>
      <w:r w:rsidRPr="00BD354D">
        <w:rPr>
          <w:rStyle w:val="FontStyle42"/>
          <w:bCs/>
          <w:szCs w:val="22"/>
        </w:rPr>
        <w:t>Информационное обеспечение обучения. Перечень учебных изданий,</w:t>
      </w:r>
      <w:r w:rsidRPr="00BD354D">
        <w:rPr>
          <w:rStyle w:val="FontStyle42"/>
          <w:bCs/>
          <w:szCs w:val="22"/>
        </w:rPr>
        <w:br/>
        <w:t>Интернет-ресурсов, дополнительной литературы</w:t>
      </w:r>
    </w:p>
    <w:p w:rsidR="00C432A4" w:rsidRPr="00BD354D" w:rsidRDefault="00C432A4" w:rsidP="008C12CF">
      <w:pPr>
        <w:pStyle w:val="Style9"/>
        <w:widowControl/>
        <w:spacing w:line="260" w:lineRule="exact"/>
        <w:ind w:left="864" w:firstLine="0"/>
        <w:contextualSpacing/>
        <w:jc w:val="left"/>
        <w:rPr>
          <w:sz w:val="22"/>
          <w:szCs w:val="22"/>
        </w:rPr>
      </w:pPr>
    </w:p>
    <w:p w:rsidR="00C432A4" w:rsidRPr="009F55DD" w:rsidRDefault="00C432A4" w:rsidP="008C12CF">
      <w:pPr>
        <w:autoSpaceDE w:val="0"/>
        <w:autoSpaceDN w:val="0"/>
        <w:adjustRightInd w:val="0"/>
        <w:spacing w:line="260" w:lineRule="exact"/>
        <w:contextualSpacing/>
        <w:jc w:val="center"/>
        <w:rPr>
          <w:iCs/>
          <w:color w:val="000000"/>
          <w:sz w:val="22"/>
          <w:szCs w:val="22"/>
        </w:rPr>
      </w:pPr>
      <w:r w:rsidRPr="009F55DD">
        <w:rPr>
          <w:iCs/>
          <w:color w:val="000000"/>
          <w:sz w:val="22"/>
          <w:szCs w:val="22"/>
        </w:rPr>
        <w:t>Для студентов</w:t>
      </w:r>
    </w:p>
    <w:p w:rsidR="00C432A4" w:rsidRPr="009F55DD" w:rsidRDefault="00C432A4" w:rsidP="008C12CF">
      <w:pPr>
        <w:autoSpaceDE w:val="0"/>
        <w:autoSpaceDN w:val="0"/>
        <w:adjustRightInd w:val="0"/>
        <w:spacing w:line="260" w:lineRule="exact"/>
        <w:contextualSpacing/>
        <w:jc w:val="center"/>
        <w:rPr>
          <w:iCs/>
          <w:color w:val="000000" w:themeColor="text1"/>
          <w:sz w:val="22"/>
          <w:szCs w:val="22"/>
        </w:rPr>
      </w:pPr>
    </w:p>
    <w:p w:rsidR="0033670E" w:rsidRPr="009F55DD" w:rsidRDefault="0033670E" w:rsidP="0033670E">
      <w:pPr>
        <w:pStyle w:val="a5"/>
        <w:numPr>
          <w:ilvl w:val="0"/>
          <w:numId w:val="28"/>
        </w:numPr>
        <w:autoSpaceDE w:val="0"/>
        <w:autoSpaceDN w:val="0"/>
        <w:adjustRightInd w:val="0"/>
        <w:spacing w:line="260" w:lineRule="exact"/>
        <w:contextualSpacing/>
        <w:jc w:val="both"/>
        <w:rPr>
          <w:iCs/>
          <w:color w:val="000000" w:themeColor="text1"/>
          <w:sz w:val="22"/>
          <w:szCs w:val="22"/>
        </w:rPr>
      </w:pPr>
      <w:r w:rsidRPr="009F55DD">
        <w:rPr>
          <w:iCs/>
          <w:color w:val="000000" w:themeColor="text1"/>
          <w:sz w:val="22"/>
          <w:szCs w:val="22"/>
        </w:rPr>
        <w:t>Косолапова</w:t>
      </w:r>
      <w:r w:rsidRPr="009F55DD">
        <w:rPr>
          <w:iCs/>
          <w:color w:val="000000" w:themeColor="text1"/>
          <w:sz w:val="22"/>
          <w:szCs w:val="22"/>
        </w:rPr>
        <w:tab/>
        <w:t>Н.В.,</w:t>
      </w:r>
      <w:r w:rsidRPr="009F55DD">
        <w:rPr>
          <w:iCs/>
          <w:color w:val="000000" w:themeColor="text1"/>
          <w:sz w:val="22"/>
          <w:szCs w:val="22"/>
        </w:rPr>
        <w:tab/>
        <w:t>Прокопенко</w:t>
      </w:r>
      <w:r w:rsidRPr="009F55DD">
        <w:rPr>
          <w:iCs/>
          <w:color w:val="000000" w:themeColor="text1"/>
          <w:sz w:val="22"/>
          <w:szCs w:val="22"/>
        </w:rPr>
        <w:tab/>
        <w:t>Н.А.</w:t>
      </w:r>
      <w:r w:rsidRPr="009F55DD">
        <w:rPr>
          <w:iCs/>
          <w:color w:val="000000" w:themeColor="text1"/>
          <w:sz w:val="22"/>
          <w:szCs w:val="22"/>
        </w:rPr>
        <w:tab/>
        <w:t>Основы</w:t>
      </w:r>
      <w:r w:rsidRPr="009F55DD">
        <w:rPr>
          <w:iCs/>
          <w:color w:val="000000" w:themeColor="text1"/>
          <w:sz w:val="22"/>
          <w:szCs w:val="22"/>
        </w:rPr>
        <w:tab/>
        <w:t>безопасности жизнедеятельности:         учебник</w:t>
      </w:r>
      <w:r w:rsidRPr="009F55DD">
        <w:rPr>
          <w:iCs/>
          <w:color w:val="000000" w:themeColor="text1"/>
          <w:sz w:val="22"/>
          <w:szCs w:val="22"/>
        </w:rPr>
        <w:tab/>
        <w:t>для        студентов</w:t>
      </w:r>
      <w:r w:rsidRPr="009F55DD">
        <w:rPr>
          <w:iCs/>
          <w:color w:val="000000" w:themeColor="text1"/>
          <w:sz w:val="22"/>
          <w:szCs w:val="22"/>
        </w:rPr>
        <w:tab/>
        <w:t>профессиональных образовательных организаций, осваивающих профессии и специальности СПО.–М., 2017</w:t>
      </w:r>
    </w:p>
    <w:p w:rsidR="0033670E" w:rsidRPr="009F55DD" w:rsidRDefault="0033670E" w:rsidP="0033670E">
      <w:pPr>
        <w:pStyle w:val="a5"/>
        <w:numPr>
          <w:ilvl w:val="0"/>
          <w:numId w:val="28"/>
        </w:numPr>
        <w:autoSpaceDE w:val="0"/>
        <w:autoSpaceDN w:val="0"/>
        <w:adjustRightInd w:val="0"/>
        <w:spacing w:line="260" w:lineRule="exact"/>
        <w:contextualSpacing/>
        <w:jc w:val="both"/>
        <w:rPr>
          <w:iCs/>
          <w:color w:val="000000" w:themeColor="text1"/>
          <w:sz w:val="22"/>
          <w:szCs w:val="22"/>
        </w:rPr>
      </w:pPr>
      <w:r w:rsidRPr="009F55DD">
        <w:rPr>
          <w:iCs/>
          <w:color w:val="000000" w:themeColor="text1"/>
          <w:sz w:val="22"/>
          <w:szCs w:val="22"/>
        </w:rPr>
        <w:t>Косолапова Н.В. и др. Безопасность жизнедеятельности: учебник для студентов профессиональных образовательных организаций, осваивающих профессии и специальности СПО. – М., 2017</w:t>
      </w:r>
    </w:p>
    <w:p w:rsidR="0033670E" w:rsidRPr="009F55DD" w:rsidRDefault="0033670E" w:rsidP="0033670E">
      <w:pPr>
        <w:pStyle w:val="a5"/>
        <w:numPr>
          <w:ilvl w:val="0"/>
          <w:numId w:val="28"/>
        </w:numPr>
        <w:autoSpaceDE w:val="0"/>
        <w:autoSpaceDN w:val="0"/>
        <w:adjustRightInd w:val="0"/>
        <w:spacing w:line="260" w:lineRule="exact"/>
        <w:contextualSpacing/>
        <w:jc w:val="both"/>
        <w:rPr>
          <w:iCs/>
          <w:color w:val="000000" w:themeColor="text1"/>
          <w:sz w:val="22"/>
          <w:szCs w:val="22"/>
        </w:rPr>
      </w:pPr>
      <w:r w:rsidRPr="009F55DD">
        <w:rPr>
          <w:iCs/>
          <w:color w:val="000000" w:themeColor="text1"/>
          <w:sz w:val="22"/>
          <w:szCs w:val="22"/>
        </w:rPr>
        <w:t>Косолапова Н.В. и др. Безопасность жизнедеятельности. Практикум: учеб</w:t>
      </w:r>
      <w:proofErr w:type="gramStart"/>
      <w:r w:rsidRPr="009F55DD">
        <w:rPr>
          <w:iCs/>
          <w:color w:val="000000" w:themeColor="text1"/>
          <w:sz w:val="22"/>
          <w:szCs w:val="22"/>
        </w:rPr>
        <w:t>.</w:t>
      </w:r>
      <w:proofErr w:type="gramEnd"/>
      <w:r w:rsidRPr="009F55DD">
        <w:rPr>
          <w:iCs/>
          <w:color w:val="000000" w:themeColor="text1"/>
          <w:sz w:val="22"/>
          <w:szCs w:val="22"/>
        </w:rPr>
        <w:t xml:space="preserve"> </w:t>
      </w:r>
      <w:proofErr w:type="gramStart"/>
      <w:r w:rsidRPr="009F55DD">
        <w:rPr>
          <w:iCs/>
          <w:color w:val="000000" w:themeColor="text1"/>
          <w:sz w:val="22"/>
          <w:szCs w:val="22"/>
        </w:rPr>
        <w:t>п</w:t>
      </w:r>
      <w:proofErr w:type="gramEnd"/>
      <w:r w:rsidRPr="009F55DD">
        <w:rPr>
          <w:iCs/>
          <w:color w:val="000000" w:themeColor="text1"/>
          <w:sz w:val="22"/>
          <w:szCs w:val="22"/>
        </w:rPr>
        <w:t>особие для студентов профессиональных образовательных организаций, осваивающих профессии и специальности СПО.– М., 2017</w:t>
      </w:r>
    </w:p>
    <w:p w:rsidR="00C432A4" w:rsidRPr="009F55DD" w:rsidRDefault="00C432A4" w:rsidP="0033670E">
      <w:pPr>
        <w:pStyle w:val="a5"/>
        <w:numPr>
          <w:ilvl w:val="0"/>
          <w:numId w:val="28"/>
        </w:numPr>
        <w:autoSpaceDE w:val="0"/>
        <w:autoSpaceDN w:val="0"/>
        <w:adjustRightInd w:val="0"/>
        <w:spacing w:line="260" w:lineRule="exact"/>
        <w:contextualSpacing/>
        <w:jc w:val="both"/>
        <w:rPr>
          <w:color w:val="000000" w:themeColor="text1"/>
          <w:sz w:val="22"/>
          <w:szCs w:val="22"/>
        </w:rPr>
      </w:pPr>
      <w:proofErr w:type="spellStart"/>
      <w:r w:rsidRPr="009F55DD">
        <w:rPr>
          <w:iCs/>
          <w:color w:val="000000" w:themeColor="text1"/>
          <w:sz w:val="22"/>
          <w:szCs w:val="22"/>
        </w:rPr>
        <w:t>Айзман</w:t>
      </w:r>
      <w:proofErr w:type="spellEnd"/>
      <w:r w:rsidRPr="009F55DD">
        <w:rPr>
          <w:iCs/>
          <w:color w:val="000000" w:themeColor="text1"/>
          <w:sz w:val="22"/>
          <w:szCs w:val="22"/>
        </w:rPr>
        <w:t xml:space="preserve"> Р</w:t>
      </w:r>
      <w:r w:rsidRPr="009F55DD">
        <w:rPr>
          <w:color w:val="000000" w:themeColor="text1"/>
          <w:sz w:val="22"/>
          <w:szCs w:val="22"/>
        </w:rPr>
        <w:t xml:space="preserve">. </w:t>
      </w:r>
      <w:r w:rsidRPr="009F55DD">
        <w:rPr>
          <w:iCs/>
          <w:color w:val="000000" w:themeColor="text1"/>
          <w:sz w:val="22"/>
          <w:szCs w:val="22"/>
        </w:rPr>
        <w:t>И</w:t>
      </w:r>
      <w:r w:rsidRPr="009F55DD">
        <w:rPr>
          <w:color w:val="000000" w:themeColor="text1"/>
          <w:sz w:val="22"/>
          <w:szCs w:val="22"/>
        </w:rPr>
        <w:t xml:space="preserve">., </w:t>
      </w:r>
      <w:r w:rsidRPr="009F55DD">
        <w:rPr>
          <w:iCs/>
          <w:color w:val="000000" w:themeColor="text1"/>
          <w:sz w:val="22"/>
          <w:szCs w:val="22"/>
        </w:rPr>
        <w:t>Омельченко И</w:t>
      </w:r>
      <w:r w:rsidRPr="009F55DD">
        <w:rPr>
          <w:color w:val="000000" w:themeColor="text1"/>
          <w:sz w:val="22"/>
          <w:szCs w:val="22"/>
        </w:rPr>
        <w:t xml:space="preserve">. </w:t>
      </w:r>
      <w:r w:rsidRPr="009F55DD">
        <w:rPr>
          <w:iCs/>
          <w:color w:val="000000" w:themeColor="text1"/>
          <w:sz w:val="22"/>
          <w:szCs w:val="22"/>
        </w:rPr>
        <w:t>В</w:t>
      </w:r>
      <w:r w:rsidRPr="009F55DD">
        <w:rPr>
          <w:color w:val="000000" w:themeColor="text1"/>
          <w:sz w:val="22"/>
          <w:szCs w:val="22"/>
        </w:rPr>
        <w:t>. Основы медицинских знаний: учеб</w:t>
      </w:r>
      <w:proofErr w:type="gramStart"/>
      <w:r w:rsidRPr="009F55DD">
        <w:rPr>
          <w:color w:val="000000" w:themeColor="text1"/>
          <w:sz w:val="22"/>
          <w:szCs w:val="22"/>
        </w:rPr>
        <w:t>.</w:t>
      </w:r>
      <w:proofErr w:type="gramEnd"/>
      <w:r w:rsidRPr="009F55DD">
        <w:rPr>
          <w:color w:val="000000" w:themeColor="text1"/>
          <w:sz w:val="22"/>
          <w:szCs w:val="22"/>
        </w:rPr>
        <w:t xml:space="preserve"> </w:t>
      </w:r>
      <w:proofErr w:type="gramStart"/>
      <w:r w:rsidRPr="009F55DD">
        <w:rPr>
          <w:color w:val="000000" w:themeColor="text1"/>
          <w:sz w:val="22"/>
          <w:szCs w:val="22"/>
        </w:rPr>
        <w:t>п</w:t>
      </w:r>
      <w:proofErr w:type="gramEnd"/>
      <w:r w:rsidRPr="009F55DD">
        <w:rPr>
          <w:color w:val="000000" w:themeColor="text1"/>
          <w:sz w:val="22"/>
          <w:szCs w:val="22"/>
        </w:rPr>
        <w:t>особие для бакалавров. — М., 2013.</w:t>
      </w:r>
    </w:p>
    <w:p w:rsidR="00C432A4" w:rsidRPr="009F55DD" w:rsidRDefault="00C432A4" w:rsidP="0033670E">
      <w:pPr>
        <w:pStyle w:val="a5"/>
        <w:numPr>
          <w:ilvl w:val="0"/>
          <w:numId w:val="28"/>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Аксенова М</w:t>
      </w:r>
      <w:r w:rsidRPr="009F55DD">
        <w:rPr>
          <w:color w:val="000000" w:themeColor="text1"/>
          <w:sz w:val="22"/>
          <w:szCs w:val="22"/>
        </w:rPr>
        <w:t xml:space="preserve">., </w:t>
      </w:r>
      <w:r w:rsidRPr="009F55DD">
        <w:rPr>
          <w:iCs/>
          <w:color w:val="000000" w:themeColor="text1"/>
          <w:sz w:val="22"/>
          <w:szCs w:val="22"/>
        </w:rPr>
        <w:t>Кузнецов С</w:t>
      </w:r>
      <w:r w:rsidRPr="009F55DD">
        <w:rPr>
          <w:color w:val="000000" w:themeColor="text1"/>
          <w:sz w:val="22"/>
          <w:szCs w:val="22"/>
        </w:rPr>
        <w:t xml:space="preserve">., </w:t>
      </w:r>
      <w:proofErr w:type="spellStart"/>
      <w:r w:rsidRPr="009F55DD">
        <w:rPr>
          <w:iCs/>
          <w:color w:val="000000" w:themeColor="text1"/>
          <w:sz w:val="22"/>
          <w:szCs w:val="22"/>
        </w:rPr>
        <w:t>Евлахович</w:t>
      </w:r>
      <w:proofErr w:type="spellEnd"/>
      <w:r w:rsidRPr="009F55DD">
        <w:rPr>
          <w:iCs/>
          <w:color w:val="000000" w:themeColor="text1"/>
          <w:sz w:val="22"/>
          <w:szCs w:val="22"/>
        </w:rPr>
        <w:t xml:space="preserve"> и др</w:t>
      </w:r>
      <w:r w:rsidRPr="009F55DD">
        <w:rPr>
          <w:color w:val="000000" w:themeColor="text1"/>
          <w:sz w:val="22"/>
          <w:szCs w:val="22"/>
        </w:rPr>
        <w:t>. Огнестрельное оружие. — М., 2012.</w:t>
      </w:r>
    </w:p>
    <w:p w:rsidR="00C432A4" w:rsidRPr="009F55DD" w:rsidRDefault="00C432A4" w:rsidP="0033670E">
      <w:pPr>
        <w:pStyle w:val="a5"/>
        <w:numPr>
          <w:ilvl w:val="0"/>
          <w:numId w:val="28"/>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Косолапова Н</w:t>
      </w:r>
      <w:r w:rsidRPr="009F55DD">
        <w:rPr>
          <w:color w:val="000000" w:themeColor="text1"/>
          <w:sz w:val="22"/>
          <w:szCs w:val="22"/>
        </w:rPr>
        <w:t xml:space="preserve">. </w:t>
      </w:r>
      <w:r w:rsidRPr="009F55DD">
        <w:rPr>
          <w:iCs/>
          <w:color w:val="000000" w:themeColor="text1"/>
          <w:sz w:val="22"/>
          <w:szCs w:val="22"/>
        </w:rPr>
        <w:t>В</w:t>
      </w:r>
      <w:r w:rsidRPr="009F55DD">
        <w:rPr>
          <w:color w:val="000000" w:themeColor="text1"/>
          <w:sz w:val="22"/>
          <w:szCs w:val="22"/>
        </w:rPr>
        <w:t xml:space="preserve">., </w:t>
      </w:r>
      <w:r w:rsidRPr="009F55DD">
        <w:rPr>
          <w:iCs/>
          <w:color w:val="000000" w:themeColor="text1"/>
          <w:sz w:val="22"/>
          <w:szCs w:val="22"/>
        </w:rPr>
        <w:t>Прокопенко Н</w:t>
      </w:r>
      <w:r w:rsidRPr="009F55DD">
        <w:rPr>
          <w:color w:val="000000" w:themeColor="text1"/>
          <w:sz w:val="22"/>
          <w:szCs w:val="22"/>
        </w:rPr>
        <w:t xml:space="preserve">. </w:t>
      </w:r>
      <w:r w:rsidRPr="009F55DD">
        <w:rPr>
          <w:iCs/>
          <w:color w:val="000000" w:themeColor="text1"/>
          <w:sz w:val="22"/>
          <w:szCs w:val="22"/>
        </w:rPr>
        <w:t>А</w:t>
      </w:r>
      <w:r w:rsidRPr="009F55DD">
        <w:rPr>
          <w:color w:val="000000" w:themeColor="text1"/>
          <w:sz w:val="22"/>
          <w:szCs w:val="22"/>
        </w:rPr>
        <w:t>. Основы безопасности жизнедеятельности: электронный учебник для сред</w:t>
      </w:r>
      <w:proofErr w:type="gramStart"/>
      <w:r w:rsidRPr="009F55DD">
        <w:rPr>
          <w:color w:val="000000" w:themeColor="text1"/>
          <w:sz w:val="22"/>
          <w:szCs w:val="22"/>
        </w:rPr>
        <w:t>.</w:t>
      </w:r>
      <w:proofErr w:type="gramEnd"/>
      <w:r w:rsidRPr="009F55DD">
        <w:rPr>
          <w:color w:val="000000" w:themeColor="text1"/>
          <w:sz w:val="22"/>
          <w:szCs w:val="22"/>
        </w:rPr>
        <w:t xml:space="preserve"> </w:t>
      </w:r>
      <w:proofErr w:type="gramStart"/>
      <w:r w:rsidRPr="009F55DD">
        <w:rPr>
          <w:color w:val="000000" w:themeColor="text1"/>
          <w:sz w:val="22"/>
          <w:szCs w:val="22"/>
        </w:rPr>
        <w:t>п</w:t>
      </w:r>
      <w:proofErr w:type="gramEnd"/>
      <w:r w:rsidRPr="009F55DD">
        <w:rPr>
          <w:color w:val="000000" w:themeColor="text1"/>
          <w:sz w:val="22"/>
          <w:szCs w:val="22"/>
        </w:rPr>
        <w:t>роф. образования. — М., 2015.</w:t>
      </w:r>
    </w:p>
    <w:p w:rsidR="00C432A4" w:rsidRPr="009F55DD" w:rsidRDefault="00C432A4" w:rsidP="0033670E">
      <w:pPr>
        <w:pStyle w:val="a5"/>
        <w:numPr>
          <w:ilvl w:val="0"/>
          <w:numId w:val="28"/>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Косолапова Н</w:t>
      </w:r>
      <w:r w:rsidRPr="009F55DD">
        <w:rPr>
          <w:color w:val="000000" w:themeColor="text1"/>
          <w:sz w:val="22"/>
          <w:szCs w:val="22"/>
        </w:rPr>
        <w:t xml:space="preserve">. </w:t>
      </w:r>
      <w:r w:rsidRPr="009F55DD">
        <w:rPr>
          <w:iCs/>
          <w:color w:val="000000" w:themeColor="text1"/>
          <w:sz w:val="22"/>
          <w:szCs w:val="22"/>
        </w:rPr>
        <w:t>В</w:t>
      </w:r>
      <w:r w:rsidRPr="009F55DD">
        <w:rPr>
          <w:color w:val="000000" w:themeColor="text1"/>
          <w:sz w:val="22"/>
          <w:szCs w:val="22"/>
        </w:rPr>
        <w:t xml:space="preserve">., </w:t>
      </w:r>
      <w:r w:rsidRPr="009F55DD">
        <w:rPr>
          <w:iCs/>
          <w:color w:val="000000" w:themeColor="text1"/>
          <w:sz w:val="22"/>
          <w:szCs w:val="22"/>
        </w:rPr>
        <w:t>Прокопенко Н</w:t>
      </w:r>
      <w:r w:rsidRPr="009F55DD">
        <w:rPr>
          <w:color w:val="000000" w:themeColor="text1"/>
          <w:sz w:val="22"/>
          <w:szCs w:val="22"/>
        </w:rPr>
        <w:t xml:space="preserve">. </w:t>
      </w:r>
      <w:r w:rsidRPr="009F55DD">
        <w:rPr>
          <w:iCs/>
          <w:color w:val="000000" w:themeColor="text1"/>
          <w:sz w:val="22"/>
          <w:szCs w:val="22"/>
        </w:rPr>
        <w:t>А</w:t>
      </w:r>
      <w:r w:rsidRPr="009F55DD">
        <w:rPr>
          <w:color w:val="000000" w:themeColor="text1"/>
          <w:sz w:val="22"/>
          <w:szCs w:val="22"/>
        </w:rPr>
        <w:t xml:space="preserve">., </w:t>
      </w:r>
      <w:r w:rsidRPr="009F55DD">
        <w:rPr>
          <w:iCs/>
          <w:color w:val="000000" w:themeColor="text1"/>
          <w:sz w:val="22"/>
          <w:szCs w:val="22"/>
        </w:rPr>
        <w:t>Побежимова Е</w:t>
      </w:r>
      <w:r w:rsidRPr="009F55DD">
        <w:rPr>
          <w:color w:val="000000" w:themeColor="text1"/>
          <w:sz w:val="22"/>
          <w:szCs w:val="22"/>
        </w:rPr>
        <w:t xml:space="preserve">. </w:t>
      </w:r>
      <w:r w:rsidRPr="009F55DD">
        <w:rPr>
          <w:iCs/>
          <w:color w:val="000000" w:themeColor="text1"/>
          <w:sz w:val="22"/>
          <w:szCs w:val="22"/>
        </w:rPr>
        <w:t>Л</w:t>
      </w:r>
      <w:r w:rsidRPr="009F55DD">
        <w:rPr>
          <w:color w:val="000000" w:themeColor="text1"/>
          <w:sz w:val="22"/>
          <w:szCs w:val="22"/>
        </w:rPr>
        <w:t>. Безопасность жизнедеятельности: учебник для учреждений сред</w:t>
      </w:r>
      <w:proofErr w:type="gramStart"/>
      <w:r w:rsidRPr="009F55DD">
        <w:rPr>
          <w:color w:val="000000" w:themeColor="text1"/>
          <w:sz w:val="22"/>
          <w:szCs w:val="22"/>
        </w:rPr>
        <w:t>.</w:t>
      </w:r>
      <w:proofErr w:type="gramEnd"/>
      <w:r w:rsidRPr="009F55DD">
        <w:rPr>
          <w:color w:val="000000" w:themeColor="text1"/>
          <w:sz w:val="22"/>
          <w:szCs w:val="22"/>
        </w:rPr>
        <w:t xml:space="preserve"> </w:t>
      </w:r>
      <w:proofErr w:type="gramStart"/>
      <w:r w:rsidRPr="009F55DD">
        <w:rPr>
          <w:color w:val="000000" w:themeColor="text1"/>
          <w:sz w:val="22"/>
          <w:szCs w:val="22"/>
        </w:rPr>
        <w:t>п</w:t>
      </w:r>
      <w:proofErr w:type="gramEnd"/>
      <w:r w:rsidRPr="009F55DD">
        <w:rPr>
          <w:color w:val="000000" w:themeColor="text1"/>
          <w:sz w:val="22"/>
          <w:szCs w:val="22"/>
        </w:rPr>
        <w:t>роф. образования. — М., 2014.</w:t>
      </w:r>
    </w:p>
    <w:p w:rsidR="00C432A4" w:rsidRPr="009F55DD" w:rsidRDefault="00C432A4" w:rsidP="0033670E">
      <w:pPr>
        <w:pStyle w:val="a5"/>
        <w:numPr>
          <w:ilvl w:val="0"/>
          <w:numId w:val="28"/>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Косолапова Н</w:t>
      </w:r>
      <w:r w:rsidRPr="009F55DD">
        <w:rPr>
          <w:color w:val="000000" w:themeColor="text1"/>
          <w:sz w:val="22"/>
          <w:szCs w:val="22"/>
        </w:rPr>
        <w:t xml:space="preserve">. </w:t>
      </w:r>
      <w:r w:rsidRPr="009F55DD">
        <w:rPr>
          <w:iCs/>
          <w:color w:val="000000" w:themeColor="text1"/>
          <w:sz w:val="22"/>
          <w:szCs w:val="22"/>
        </w:rPr>
        <w:t>В</w:t>
      </w:r>
      <w:r w:rsidRPr="009F55DD">
        <w:rPr>
          <w:color w:val="000000" w:themeColor="text1"/>
          <w:sz w:val="22"/>
          <w:szCs w:val="22"/>
        </w:rPr>
        <w:t xml:space="preserve">., </w:t>
      </w:r>
      <w:r w:rsidRPr="009F55DD">
        <w:rPr>
          <w:iCs/>
          <w:color w:val="000000" w:themeColor="text1"/>
          <w:sz w:val="22"/>
          <w:szCs w:val="22"/>
        </w:rPr>
        <w:t>Прокопенко Н</w:t>
      </w:r>
      <w:r w:rsidRPr="009F55DD">
        <w:rPr>
          <w:color w:val="000000" w:themeColor="text1"/>
          <w:sz w:val="22"/>
          <w:szCs w:val="22"/>
        </w:rPr>
        <w:t xml:space="preserve">. </w:t>
      </w:r>
      <w:r w:rsidRPr="009F55DD">
        <w:rPr>
          <w:iCs/>
          <w:color w:val="000000" w:themeColor="text1"/>
          <w:sz w:val="22"/>
          <w:szCs w:val="22"/>
        </w:rPr>
        <w:t>А</w:t>
      </w:r>
      <w:r w:rsidRPr="009F55DD">
        <w:rPr>
          <w:color w:val="000000" w:themeColor="text1"/>
          <w:sz w:val="22"/>
          <w:szCs w:val="22"/>
        </w:rPr>
        <w:t xml:space="preserve">., </w:t>
      </w:r>
      <w:r w:rsidRPr="009F55DD">
        <w:rPr>
          <w:iCs/>
          <w:color w:val="000000" w:themeColor="text1"/>
          <w:sz w:val="22"/>
          <w:szCs w:val="22"/>
        </w:rPr>
        <w:t>Побежимова Е</w:t>
      </w:r>
      <w:r w:rsidRPr="009F55DD">
        <w:rPr>
          <w:color w:val="000000" w:themeColor="text1"/>
          <w:sz w:val="22"/>
          <w:szCs w:val="22"/>
        </w:rPr>
        <w:t xml:space="preserve">. </w:t>
      </w:r>
      <w:r w:rsidRPr="009F55DD">
        <w:rPr>
          <w:iCs/>
          <w:color w:val="000000" w:themeColor="text1"/>
          <w:sz w:val="22"/>
          <w:szCs w:val="22"/>
        </w:rPr>
        <w:t>Л</w:t>
      </w:r>
      <w:r w:rsidRPr="009F55DD">
        <w:rPr>
          <w:color w:val="000000" w:themeColor="text1"/>
          <w:sz w:val="22"/>
          <w:szCs w:val="22"/>
        </w:rPr>
        <w:t>. Безопасность жизнедеятельности. Практикум: учеб</w:t>
      </w:r>
      <w:proofErr w:type="gramStart"/>
      <w:r w:rsidRPr="009F55DD">
        <w:rPr>
          <w:color w:val="000000" w:themeColor="text1"/>
          <w:sz w:val="22"/>
          <w:szCs w:val="22"/>
        </w:rPr>
        <w:t>.</w:t>
      </w:r>
      <w:proofErr w:type="gramEnd"/>
      <w:r w:rsidRPr="009F55DD">
        <w:rPr>
          <w:color w:val="000000" w:themeColor="text1"/>
          <w:sz w:val="22"/>
          <w:szCs w:val="22"/>
        </w:rPr>
        <w:t xml:space="preserve"> </w:t>
      </w:r>
      <w:proofErr w:type="gramStart"/>
      <w:r w:rsidRPr="009F55DD">
        <w:rPr>
          <w:color w:val="000000" w:themeColor="text1"/>
          <w:sz w:val="22"/>
          <w:szCs w:val="22"/>
        </w:rPr>
        <w:t>п</w:t>
      </w:r>
      <w:proofErr w:type="gramEnd"/>
      <w:r w:rsidRPr="009F55DD">
        <w:rPr>
          <w:color w:val="000000" w:themeColor="text1"/>
          <w:sz w:val="22"/>
          <w:szCs w:val="22"/>
        </w:rPr>
        <w:t>особие для учреждений сред. проф. образования. — М., 2013.</w:t>
      </w:r>
    </w:p>
    <w:p w:rsidR="00C432A4" w:rsidRPr="009F55DD" w:rsidRDefault="00C432A4" w:rsidP="0033670E">
      <w:pPr>
        <w:pStyle w:val="a5"/>
        <w:numPr>
          <w:ilvl w:val="0"/>
          <w:numId w:val="28"/>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Косолапова Н</w:t>
      </w:r>
      <w:r w:rsidRPr="009F55DD">
        <w:rPr>
          <w:color w:val="000000" w:themeColor="text1"/>
          <w:sz w:val="22"/>
          <w:szCs w:val="22"/>
        </w:rPr>
        <w:t xml:space="preserve">. </w:t>
      </w:r>
      <w:r w:rsidRPr="009F55DD">
        <w:rPr>
          <w:iCs/>
          <w:color w:val="000000" w:themeColor="text1"/>
          <w:sz w:val="22"/>
          <w:szCs w:val="22"/>
        </w:rPr>
        <w:t>В</w:t>
      </w:r>
      <w:r w:rsidRPr="009F55DD">
        <w:rPr>
          <w:color w:val="000000" w:themeColor="text1"/>
          <w:sz w:val="22"/>
          <w:szCs w:val="22"/>
        </w:rPr>
        <w:t xml:space="preserve">., </w:t>
      </w:r>
      <w:r w:rsidRPr="009F55DD">
        <w:rPr>
          <w:iCs/>
          <w:color w:val="000000" w:themeColor="text1"/>
          <w:sz w:val="22"/>
          <w:szCs w:val="22"/>
        </w:rPr>
        <w:t>Прокопенко Н</w:t>
      </w:r>
      <w:r w:rsidRPr="009F55DD">
        <w:rPr>
          <w:color w:val="000000" w:themeColor="text1"/>
          <w:sz w:val="22"/>
          <w:szCs w:val="22"/>
        </w:rPr>
        <w:t xml:space="preserve">. </w:t>
      </w:r>
      <w:r w:rsidRPr="009F55DD">
        <w:rPr>
          <w:iCs/>
          <w:color w:val="000000" w:themeColor="text1"/>
          <w:sz w:val="22"/>
          <w:szCs w:val="22"/>
        </w:rPr>
        <w:t>А</w:t>
      </w:r>
      <w:r w:rsidRPr="009F55DD">
        <w:rPr>
          <w:color w:val="000000" w:themeColor="text1"/>
          <w:sz w:val="22"/>
          <w:szCs w:val="22"/>
        </w:rPr>
        <w:t xml:space="preserve">., </w:t>
      </w:r>
      <w:r w:rsidRPr="009F55DD">
        <w:rPr>
          <w:iCs/>
          <w:color w:val="000000" w:themeColor="text1"/>
          <w:sz w:val="22"/>
          <w:szCs w:val="22"/>
        </w:rPr>
        <w:t>Побежимова Е</w:t>
      </w:r>
      <w:r w:rsidRPr="009F55DD">
        <w:rPr>
          <w:color w:val="000000" w:themeColor="text1"/>
          <w:sz w:val="22"/>
          <w:szCs w:val="22"/>
        </w:rPr>
        <w:t xml:space="preserve">. </w:t>
      </w:r>
      <w:r w:rsidRPr="009F55DD">
        <w:rPr>
          <w:iCs/>
          <w:color w:val="000000" w:themeColor="text1"/>
          <w:sz w:val="22"/>
          <w:szCs w:val="22"/>
        </w:rPr>
        <w:t>Л</w:t>
      </w:r>
      <w:r w:rsidRPr="009F55DD">
        <w:rPr>
          <w:color w:val="000000" w:themeColor="text1"/>
          <w:sz w:val="22"/>
          <w:szCs w:val="22"/>
        </w:rPr>
        <w:t>. Безопасность жизнедеятельности: электронное учебное издание для обучающихся по профессиям в учреждениях сред</w:t>
      </w:r>
      <w:proofErr w:type="gramStart"/>
      <w:r w:rsidRPr="009F55DD">
        <w:rPr>
          <w:color w:val="000000" w:themeColor="text1"/>
          <w:sz w:val="22"/>
          <w:szCs w:val="22"/>
        </w:rPr>
        <w:t>.</w:t>
      </w:r>
      <w:proofErr w:type="gramEnd"/>
      <w:r w:rsidRPr="009F55DD">
        <w:rPr>
          <w:color w:val="000000" w:themeColor="text1"/>
          <w:sz w:val="22"/>
          <w:szCs w:val="22"/>
        </w:rPr>
        <w:t xml:space="preserve"> </w:t>
      </w:r>
      <w:proofErr w:type="gramStart"/>
      <w:r w:rsidRPr="009F55DD">
        <w:rPr>
          <w:color w:val="000000" w:themeColor="text1"/>
          <w:sz w:val="22"/>
          <w:szCs w:val="22"/>
        </w:rPr>
        <w:t>п</w:t>
      </w:r>
      <w:proofErr w:type="gramEnd"/>
      <w:r w:rsidRPr="009F55DD">
        <w:rPr>
          <w:color w:val="000000" w:themeColor="text1"/>
          <w:sz w:val="22"/>
          <w:szCs w:val="22"/>
        </w:rPr>
        <w:t>роф. образования. — М., 2014.</w:t>
      </w:r>
    </w:p>
    <w:p w:rsidR="00C432A4" w:rsidRPr="009F55DD" w:rsidRDefault="00C432A4" w:rsidP="0033670E">
      <w:pPr>
        <w:pStyle w:val="a5"/>
        <w:numPr>
          <w:ilvl w:val="0"/>
          <w:numId w:val="28"/>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Косолапова Н</w:t>
      </w:r>
      <w:r w:rsidRPr="009F55DD">
        <w:rPr>
          <w:color w:val="000000" w:themeColor="text1"/>
          <w:sz w:val="22"/>
          <w:szCs w:val="22"/>
        </w:rPr>
        <w:t xml:space="preserve">. </w:t>
      </w:r>
      <w:r w:rsidRPr="009F55DD">
        <w:rPr>
          <w:iCs/>
          <w:color w:val="000000" w:themeColor="text1"/>
          <w:sz w:val="22"/>
          <w:szCs w:val="22"/>
        </w:rPr>
        <w:t>В</w:t>
      </w:r>
      <w:r w:rsidRPr="009F55DD">
        <w:rPr>
          <w:color w:val="000000" w:themeColor="text1"/>
          <w:sz w:val="22"/>
          <w:szCs w:val="22"/>
        </w:rPr>
        <w:t xml:space="preserve">., </w:t>
      </w:r>
      <w:r w:rsidRPr="009F55DD">
        <w:rPr>
          <w:iCs/>
          <w:color w:val="000000" w:themeColor="text1"/>
          <w:sz w:val="22"/>
          <w:szCs w:val="22"/>
        </w:rPr>
        <w:t>Прокопенко Н</w:t>
      </w:r>
      <w:r w:rsidRPr="009F55DD">
        <w:rPr>
          <w:color w:val="000000" w:themeColor="text1"/>
          <w:sz w:val="22"/>
          <w:szCs w:val="22"/>
        </w:rPr>
        <w:t xml:space="preserve">. </w:t>
      </w:r>
      <w:r w:rsidRPr="009F55DD">
        <w:rPr>
          <w:iCs/>
          <w:color w:val="000000" w:themeColor="text1"/>
          <w:sz w:val="22"/>
          <w:szCs w:val="22"/>
        </w:rPr>
        <w:t>А</w:t>
      </w:r>
      <w:r w:rsidRPr="009F55DD">
        <w:rPr>
          <w:color w:val="000000" w:themeColor="text1"/>
          <w:sz w:val="22"/>
          <w:szCs w:val="22"/>
        </w:rPr>
        <w:t xml:space="preserve">., </w:t>
      </w:r>
      <w:r w:rsidRPr="009F55DD">
        <w:rPr>
          <w:iCs/>
          <w:color w:val="000000" w:themeColor="text1"/>
          <w:sz w:val="22"/>
          <w:szCs w:val="22"/>
        </w:rPr>
        <w:t>Побежимова Е</w:t>
      </w:r>
      <w:r w:rsidRPr="009F55DD">
        <w:rPr>
          <w:color w:val="000000" w:themeColor="text1"/>
          <w:sz w:val="22"/>
          <w:szCs w:val="22"/>
        </w:rPr>
        <w:t xml:space="preserve">. </w:t>
      </w:r>
      <w:r w:rsidRPr="009F55DD">
        <w:rPr>
          <w:iCs/>
          <w:color w:val="000000" w:themeColor="text1"/>
          <w:sz w:val="22"/>
          <w:szCs w:val="22"/>
        </w:rPr>
        <w:t>Л</w:t>
      </w:r>
      <w:r w:rsidRPr="009F55DD">
        <w:rPr>
          <w:color w:val="000000" w:themeColor="text1"/>
          <w:sz w:val="22"/>
          <w:szCs w:val="22"/>
        </w:rPr>
        <w:t>. Безопасность жизнедеятельности: электронное приложение к учебнику для учреждений сред</w:t>
      </w:r>
      <w:proofErr w:type="gramStart"/>
      <w:r w:rsidRPr="009F55DD">
        <w:rPr>
          <w:color w:val="000000" w:themeColor="text1"/>
          <w:sz w:val="22"/>
          <w:szCs w:val="22"/>
        </w:rPr>
        <w:t>.</w:t>
      </w:r>
      <w:proofErr w:type="gramEnd"/>
      <w:r w:rsidRPr="009F55DD">
        <w:rPr>
          <w:color w:val="000000" w:themeColor="text1"/>
          <w:sz w:val="22"/>
          <w:szCs w:val="22"/>
        </w:rPr>
        <w:t xml:space="preserve"> </w:t>
      </w:r>
      <w:proofErr w:type="gramStart"/>
      <w:r w:rsidRPr="009F55DD">
        <w:rPr>
          <w:color w:val="000000" w:themeColor="text1"/>
          <w:sz w:val="22"/>
          <w:szCs w:val="22"/>
        </w:rPr>
        <w:t>п</w:t>
      </w:r>
      <w:proofErr w:type="gramEnd"/>
      <w:r w:rsidRPr="009F55DD">
        <w:rPr>
          <w:color w:val="000000" w:themeColor="text1"/>
          <w:sz w:val="22"/>
          <w:szCs w:val="22"/>
        </w:rPr>
        <w:t>роф. образования. — М., 2014.</w:t>
      </w:r>
    </w:p>
    <w:p w:rsidR="00C432A4" w:rsidRPr="009F55DD" w:rsidRDefault="00C432A4" w:rsidP="0033670E">
      <w:pPr>
        <w:pStyle w:val="a5"/>
        <w:numPr>
          <w:ilvl w:val="0"/>
          <w:numId w:val="28"/>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Косолапова Н</w:t>
      </w:r>
      <w:r w:rsidRPr="009F55DD">
        <w:rPr>
          <w:color w:val="000000" w:themeColor="text1"/>
          <w:sz w:val="22"/>
          <w:szCs w:val="22"/>
        </w:rPr>
        <w:t xml:space="preserve">. </w:t>
      </w:r>
      <w:r w:rsidRPr="009F55DD">
        <w:rPr>
          <w:iCs/>
          <w:color w:val="000000" w:themeColor="text1"/>
          <w:sz w:val="22"/>
          <w:szCs w:val="22"/>
        </w:rPr>
        <w:t>В</w:t>
      </w:r>
      <w:r w:rsidRPr="009F55DD">
        <w:rPr>
          <w:color w:val="000000" w:themeColor="text1"/>
          <w:sz w:val="22"/>
          <w:szCs w:val="22"/>
        </w:rPr>
        <w:t xml:space="preserve">., </w:t>
      </w:r>
      <w:r w:rsidRPr="009F55DD">
        <w:rPr>
          <w:iCs/>
          <w:color w:val="000000" w:themeColor="text1"/>
          <w:sz w:val="22"/>
          <w:szCs w:val="22"/>
        </w:rPr>
        <w:t>Прокопенко Н</w:t>
      </w:r>
      <w:r w:rsidRPr="009F55DD">
        <w:rPr>
          <w:color w:val="000000" w:themeColor="text1"/>
          <w:sz w:val="22"/>
          <w:szCs w:val="22"/>
        </w:rPr>
        <w:t xml:space="preserve">. </w:t>
      </w:r>
      <w:r w:rsidRPr="009F55DD">
        <w:rPr>
          <w:iCs/>
          <w:color w:val="000000" w:themeColor="text1"/>
          <w:sz w:val="22"/>
          <w:szCs w:val="22"/>
        </w:rPr>
        <w:t>А</w:t>
      </w:r>
      <w:r w:rsidRPr="009F55DD">
        <w:rPr>
          <w:color w:val="000000" w:themeColor="text1"/>
          <w:sz w:val="22"/>
          <w:szCs w:val="22"/>
        </w:rPr>
        <w:t xml:space="preserve">., </w:t>
      </w:r>
      <w:r w:rsidRPr="009F55DD">
        <w:rPr>
          <w:iCs/>
          <w:color w:val="000000" w:themeColor="text1"/>
          <w:sz w:val="22"/>
          <w:szCs w:val="22"/>
        </w:rPr>
        <w:t>Побежимова Е</w:t>
      </w:r>
      <w:r w:rsidRPr="009F55DD">
        <w:rPr>
          <w:color w:val="000000" w:themeColor="text1"/>
          <w:sz w:val="22"/>
          <w:szCs w:val="22"/>
        </w:rPr>
        <w:t xml:space="preserve">. </w:t>
      </w:r>
      <w:r w:rsidRPr="009F55DD">
        <w:rPr>
          <w:iCs/>
          <w:color w:val="000000" w:themeColor="text1"/>
          <w:sz w:val="22"/>
          <w:szCs w:val="22"/>
        </w:rPr>
        <w:t>Л</w:t>
      </w:r>
      <w:r w:rsidRPr="009F55DD">
        <w:rPr>
          <w:color w:val="000000" w:themeColor="text1"/>
          <w:sz w:val="22"/>
          <w:szCs w:val="22"/>
        </w:rPr>
        <w:t>. Безопасность жизнедеятельности: электронный учебно-методический комплекс для учреждений сред</w:t>
      </w:r>
      <w:proofErr w:type="gramStart"/>
      <w:r w:rsidRPr="009F55DD">
        <w:rPr>
          <w:color w:val="000000" w:themeColor="text1"/>
          <w:sz w:val="22"/>
          <w:szCs w:val="22"/>
        </w:rPr>
        <w:t>.</w:t>
      </w:r>
      <w:proofErr w:type="gramEnd"/>
      <w:r w:rsidRPr="009F55DD">
        <w:rPr>
          <w:color w:val="000000" w:themeColor="text1"/>
          <w:sz w:val="22"/>
          <w:szCs w:val="22"/>
        </w:rPr>
        <w:t xml:space="preserve"> </w:t>
      </w:r>
      <w:proofErr w:type="gramStart"/>
      <w:r w:rsidRPr="009F55DD">
        <w:rPr>
          <w:color w:val="000000" w:themeColor="text1"/>
          <w:sz w:val="22"/>
          <w:szCs w:val="22"/>
        </w:rPr>
        <w:t>п</w:t>
      </w:r>
      <w:proofErr w:type="gramEnd"/>
      <w:r w:rsidRPr="009F55DD">
        <w:rPr>
          <w:color w:val="000000" w:themeColor="text1"/>
          <w:sz w:val="22"/>
          <w:szCs w:val="22"/>
        </w:rPr>
        <w:t>роф. образования. — М.,2014.</w:t>
      </w:r>
    </w:p>
    <w:p w:rsidR="00C432A4" w:rsidRPr="009F55DD" w:rsidRDefault="00C432A4" w:rsidP="0033670E">
      <w:pPr>
        <w:pStyle w:val="a5"/>
        <w:numPr>
          <w:ilvl w:val="0"/>
          <w:numId w:val="28"/>
        </w:numPr>
        <w:autoSpaceDE w:val="0"/>
        <w:autoSpaceDN w:val="0"/>
        <w:adjustRightInd w:val="0"/>
        <w:spacing w:line="260" w:lineRule="exact"/>
        <w:contextualSpacing/>
        <w:jc w:val="both"/>
        <w:rPr>
          <w:color w:val="000000" w:themeColor="text1"/>
          <w:sz w:val="22"/>
          <w:szCs w:val="22"/>
        </w:rPr>
      </w:pPr>
      <w:proofErr w:type="spellStart"/>
      <w:r w:rsidRPr="009F55DD">
        <w:rPr>
          <w:iCs/>
          <w:color w:val="000000" w:themeColor="text1"/>
          <w:sz w:val="22"/>
          <w:szCs w:val="22"/>
        </w:rPr>
        <w:t>Микрюков</w:t>
      </w:r>
      <w:proofErr w:type="spellEnd"/>
      <w:r w:rsidRPr="009F55DD">
        <w:rPr>
          <w:iCs/>
          <w:color w:val="000000" w:themeColor="text1"/>
          <w:sz w:val="22"/>
          <w:szCs w:val="22"/>
        </w:rPr>
        <w:t xml:space="preserve"> В</w:t>
      </w:r>
      <w:r w:rsidRPr="009F55DD">
        <w:rPr>
          <w:color w:val="000000" w:themeColor="text1"/>
          <w:sz w:val="22"/>
          <w:szCs w:val="22"/>
        </w:rPr>
        <w:t>.</w:t>
      </w:r>
      <w:r w:rsidRPr="009F55DD">
        <w:rPr>
          <w:iCs/>
          <w:color w:val="000000" w:themeColor="text1"/>
          <w:sz w:val="22"/>
          <w:szCs w:val="22"/>
        </w:rPr>
        <w:t>Ю</w:t>
      </w:r>
      <w:r w:rsidRPr="009F55DD">
        <w:rPr>
          <w:color w:val="000000" w:themeColor="text1"/>
          <w:sz w:val="22"/>
          <w:szCs w:val="22"/>
        </w:rPr>
        <w:t>. Безопасность жизнедеятельности: учебник для студентов сред</w:t>
      </w:r>
      <w:proofErr w:type="gramStart"/>
      <w:r w:rsidRPr="009F55DD">
        <w:rPr>
          <w:color w:val="000000" w:themeColor="text1"/>
          <w:sz w:val="22"/>
          <w:szCs w:val="22"/>
        </w:rPr>
        <w:t>.</w:t>
      </w:r>
      <w:proofErr w:type="gramEnd"/>
      <w:r w:rsidRPr="009F55DD">
        <w:rPr>
          <w:color w:val="000000" w:themeColor="text1"/>
          <w:sz w:val="22"/>
          <w:szCs w:val="22"/>
        </w:rPr>
        <w:t xml:space="preserve"> </w:t>
      </w:r>
      <w:proofErr w:type="gramStart"/>
      <w:r w:rsidRPr="009F55DD">
        <w:rPr>
          <w:color w:val="000000" w:themeColor="text1"/>
          <w:sz w:val="22"/>
          <w:szCs w:val="22"/>
        </w:rPr>
        <w:t>п</w:t>
      </w:r>
      <w:proofErr w:type="gramEnd"/>
      <w:r w:rsidRPr="009F55DD">
        <w:rPr>
          <w:color w:val="000000" w:themeColor="text1"/>
          <w:sz w:val="22"/>
          <w:szCs w:val="22"/>
        </w:rPr>
        <w:t>роф. образования. — М., 2014.</w:t>
      </w:r>
    </w:p>
    <w:p w:rsidR="00C432A4" w:rsidRPr="009F55DD" w:rsidRDefault="00C432A4" w:rsidP="0033670E">
      <w:pPr>
        <w:pStyle w:val="a5"/>
        <w:numPr>
          <w:ilvl w:val="0"/>
          <w:numId w:val="28"/>
        </w:numPr>
        <w:autoSpaceDE w:val="0"/>
        <w:autoSpaceDN w:val="0"/>
        <w:adjustRightInd w:val="0"/>
        <w:spacing w:line="260" w:lineRule="exact"/>
        <w:contextualSpacing/>
        <w:jc w:val="both"/>
        <w:rPr>
          <w:color w:val="000000" w:themeColor="text1"/>
          <w:sz w:val="22"/>
          <w:szCs w:val="22"/>
        </w:rPr>
      </w:pPr>
      <w:proofErr w:type="spellStart"/>
      <w:r w:rsidRPr="009F55DD">
        <w:rPr>
          <w:iCs/>
          <w:color w:val="000000" w:themeColor="text1"/>
          <w:sz w:val="22"/>
          <w:szCs w:val="22"/>
        </w:rPr>
        <w:t>Микрюков</w:t>
      </w:r>
      <w:proofErr w:type="spellEnd"/>
      <w:r w:rsidRPr="009F55DD">
        <w:rPr>
          <w:iCs/>
          <w:color w:val="000000" w:themeColor="text1"/>
          <w:sz w:val="22"/>
          <w:szCs w:val="22"/>
        </w:rPr>
        <w:t xml:space="preserve"> В</w:t>
      </w:r>
      <w:r w:rsidRPr="009F55DD">
        <w:rPr>
          <w:color w:val="000000" w:themeColor="text1"/>
          <w:sz w:val="22"/>
          <w:szCs w:val="22"/>
        </w:rPr>
        <w:t>.</w:t>
      </w:r>
      <w:r w:rsidRPr="009F55DD">
        <w:rPr>
          <w:iCs/>
          <w:color w:val="000000" w:themeColor="text1"/>
          <w:sz w:val="22"/>
          <w:szCs w:val="22"/>
        </w:rPr>
        <w:t>Ю</w:t>
      </w:r>
      <w:r w:rsidRPr="009F55DD">
        <w:rPr>
          <w:color w:val="000000" w:themeColor="text1"/>
          <w:sz w:val="22"/>
          <w:szCs w:val="22"/>
        </w:rPr>
        <w:t>. Основы военной службы: учебник для учащихся старших классов сред</w:t>
      </w:r>
      <w:proofErr w:type="gramStart"/>
      <w:r w:rsidRPr="009F55DD">
        <w:rPr>
          <w:color w:val="000000" w:themeColor="text1"/>
          <w:sz w:val="22"/>
          <w:szCs w:val="22"/>
        </w:rPr>
        <w:t>.</w:t>
      </w:r>
      <w:proofErr w:type="gramEnd"/>
      <w:r w:rsidRPr="009F55DD">
        <w:rPr>
          <w:color w:val="000000" w:themeColor="text1"/>
          <w:sz w:val="22"/>
          <w:szCs w:val="22"/>
        </w:rPr>
        <w:t xml:space="preserve"> </w:t>
      </w:r>
      <w:proofErr w:type="gramStart"/>
      <w:r w:rsidRPr="009F55DD">
        <w:rPr>
          <w:color w:val="000000" w:themeColor="text1"/>
          <w:sz w:val="22"/>
          <w:szCs w:val="22"/>
        </w:rPr>
        <w:t>о</w:t>
      </w:r>
      <w:proofErr w:type="gramEnd"/>
      <w:r w:rsidRPr="009F55DD">
        <w:rPr>
          <w:color w:val="000000" w:themeColor="text1"/>
          <w:sz w:val="22"/>
          <w:szCs w:val="22"/>
        </w:rPr>
        <w:t>бразовательных учреждений и студентов сред. спец. учеб. заведений, а также преподавателей этого курса. — М., 2014.</w:t>
      </w:r>
    </w:p>
    <w:p w:rsidR="00C432A4" w:rsidRPr="009F55DD" w:rsidRDefault="00C432A4" w:rsidP="0033670E">
      <w:pPr>
        <w:pStyle w:val="a5"/>
        <w:numPr>
          <w:ilvl w:val="0"/>
          <w:numId w:val="28"/>
        </w:numPr>
        <w:autoSpaceDE w:val="0"/>
        <w:autoSpaceDN w:val="0"/>
        <w:adjustRightInd w:val="0"/>
        <w:spacing w:line="260" w:lineRule="exact"/>
        <w:contextualSpacing/>
        <w:jc w:val="both"/>
        <w:rPr>
          <w:color w:val="000000" w:themeColor="text1"/>
          <w:sz w:val="22"/>
          <w:szCs w:val="22"/>
        </w:rPr>
      </w:pPr>
      <w:proofErr w:type="spellStart"/>
      <w:r w:rsidRPr="009F55DD">
        <w:rPr>
          <w:iCs/>
          <w:color w:val="000000" w:themeColor="text1"/>
          <w:sz w:val="22"/>
          <w:szCs w:val="22"/>
        </w:rPr>
        <w:t>Микрюков</w:t>
      </w:r>
      <w:proofErr w:type="spellEnd"/>
      <w:r w:rsidRPr="009F55DD">
        <w:rPr>
          <w:iCs/>
          <w:color w:val="000000" w:themeColor="text1"/>
          <w:sz w:val="22"/>
          <w:szCs w:val="22"/>
        </w:rPr>
        <w:t xml:space="preserve"> В</w:t>
      </w:r>
      <w:r w:rsidRPr="009F55DD">
        <w:rPr>
          <w:color w:val="000000" w:themeColor="text1"/>
          <w:sz w:val="22"/>
          <w:szCs w:val="22"/>
        </w:rPr>
        <w:t>.</w:t>
      </w:r>
      <w:r w:rsidRPr="009F55DD">
        <w:rPr>
          <w:iCs/>
          <w:color w:val="000000" w:themeColor="text1"/>
          <w:sz w:val="22"/>
          <w:szCs w:val="22"/>
        </w:rPr>
        <w:t>Ю</w:t>
      </w:r>
      <w:r w:rsidRPr="009F55DD">
        <w:rPr>
          <w:color w:val="000000" w:themeColor="text1"/>
          <w:sz w:val="22"/>
          <w:szCs w:val="22"/>
        </w:rPr>
        <w:t>. Азбука патриота. Друзья и враги России. — М., 2013.</w:t>
      </w:r>
    </w:p>
    <w:p w:rsidR="005B781B" w:rsidRPr="009F55DD" w:rsidRDefault="005B781B" w:rsidP="0033670E">
      <w:pPr>
        <w:numPr>
          <w:ilvl w:val="0"/>
          <w:numId w:val="28"/>
        </w:numPr>
        <w:jc w:val="both"/>
        <w:rPr>
          <w:color w:val="000000" w:themeColor="text1"/>
          <w:sz w:val="22"/>
          <w:szCs w:val="22"/>
        </w:rPr>
      </w:pPr>
      <w:r w:rsidRPr="009F55DD">
        <w:rPr>
          <w:color w:val="000000" w:themeColor="text1"/>
          <w:sz w:val="22"/>
          <w:szCs w:val="22"/>
        </w:rPr>
        <w:t>Косолапова Н. В. и др. Безопасность жизнедеятельности: учебник для студентов  профессиональных образовательных организаций, осваивающих профессии и специальности СПО.- М., 2017.</w:t>
      </w:r>
    </w:p>
    <w:p w:rsidR="00C432A4" w:rsidRPr="009F55DD" w:rsidRDefault="00C432A4" w:rsidP="0033670E">
      <w:pPr>
        <w:autoSpaceDE w:val="0"/>
        <w:autoSpaceDN w:val="0"/>
        <w:adjustRightInd w:val="0"/>
        <w:spacing w:line="260" w:lineRule="exact"/>
        <w:ind w:firstLine="851"/>
        <w:contextualSpacing/>
        <w:jc w:val="both"/>
        <w:rPr>
          <w:iCs/>
          <w:color w:val="000000" w:themeColor="text1"/>
          <w:sz w:val="22"/>
          <w:szCs w:val="22"/>
        </w:rPr>
      </w:pPr>
      <w:r w:rsidRPr="009F55DD">
        <w:rPr>
          <w:iCs/>
          <w:color w:val="000000" w:themeColor="text1"/>
          <w:sz w:val="22"/>
          <w:szCs w:val="22"/>
        </w:rPr>
        <w:t>Для преподавателей</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lastRenderedPageBreak/>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proofErr w:type="gramStart"/>
      <w:r w:rsidRPr="009F55DD">
        <w:rPr>
          <w:color w:val="000000" w:themeColor="text1"/>
          <w:sz w:val="22"/>
          <w:szCs w:val="22"/>
        </w:rPr>
        <w:t>Федеральный закон от 29.12.2012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«Об образовании в Российской Федерации».</w:t>
      </w:r>
      <w:proofErr w:type="gramEnd"/>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proofErr w:type="gramStart"/>
      <w:r w:rsidRPr="009F55DD">
        <w:rPr>
          <w:color w:val="000000" w:themeColor="text1"/>
          <w:sz w:val="22"/>
          <w:szCs w:val="22"/>
        </w:rPr>
        <w:t xml:space="preserve">Письмо Департамента государственной политики в сфере подготовки рабочих кадров и ДПО </w:t>
      </w:r>
      <w:proofErr w:type="spellStart"/>
      <w:r w:rsidRPr="009F55DD">
        <w:rPr>
          <w:color w:val="000000" w:themeColor="text1"/>
          <w:sz w:val="22"/>
          <w:szCs w:val="22"/>
        </w:rPr>
        <w:t>Минобрнауки</w:t>
      </w:r>
      <w:proofErr w:type="spellEnd"/>
      <w:r w:rsidRPr="009F55DD">
        <w:rPr>
          <w:color w:val="000000" w:themeColor="text1"/>
          <w:sz w:val="22"/>
          <w:szCs w:val="22"/>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proofErr w:type="gramStart"/>
      <w:r w:rsidRPr="009F55DD">
        <w:rPr>
          <w:color w:val="000000" w:themeColor="text1"/>
          <w:sz w:val="22"/>
          <w:szCs w:val="22"/>
        </w:rPr>
        <w:t>Гражданский кодекс РФ (Ч. 1) (утвержден Федеральным законом от 30.11.94 № 51-ФЗ (в ред. от 11.02.2013, с изм. и доп. от 01.03.2013) // СЗ РФ. — 1994. — № 32 (Ч. 1).</w:t>
      </w:r>
      <w:proofErr w:type="gramEnd"/>
      <w:r w:rsidRPr="009F55DD">
        <w:rPr>
          <w:color w:val="000000" w:themeColor="text1"/>
          <w:sz w:val="22"/>
          <w:szCs w:val="22"/>
        </w:rPr>
        <w:t xml:space="preserve"> — Ст. 3301.</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Гражданский кодекс РФ (Ч. 2) (утвержден Федеральным законом от 26.01.96 № 14-ФЗ) (в ред. от 14.06.2012) // СЗ РФ. — 1996. — № 5 (Ч. 2). — Ст. 410.20</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Гражданский кодекс РФ (Ч. 3) (утвержден Федеральным законом от 26.11.01 № 146-ФЗ) (в ред. от 05.06.2012) // СЗ РФ. — 2001. — № 49. — Ст. 4552.</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Гражданский кодекс РФ (Ч. 4) (утвержден Федеральным законом от 18.12.06 № 230-ФЗ) (в ред. от 08.12.2011) // СЗ РФ. — 2006. — № 52 (Ч. 1). — Ст. 5496.</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Семейный кодекс Российской Федерации (утвержден Федеральным законом от 29.12.1995 № 223-ФЗ) (в ред. от 12.11.2012) // СЗ РФ. — 1996. — № 1. — Ст. 16.</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Уголовный кодекс Российской Федерации (утвержден Федеральным законом от 13.06.1996 № 63-ФЗ) (в ред. от 07.12.2011</w:t>
      </w:r>
      <w:proofErr w:type="gramStart"/>
      <w:r w:rsidRPr="009F55DD">
        <w:rPr>
          <w:color w:val="000000" w:themeColor="text1"/>
          <w:sz w:val="22"/>
          <w:szCs w:val="22"/>
        </w:rPr>
        <w:t xml:space="preserve"> ;</w:t>
      </w:r>
      <w:proofErr w:type="gramEnd"/>
      <w:r w:rsidRPr="009F55DD">
        <w:rPr>
          <w:color w:val="000000" w:themeColor="text1"/>
          <w:sz w:val="22"/>
          <w:szCs w:val="22"/>
        </w:rPr>
        <w:t xml:space="preserve"> с изм. и доп., вступающими в силу с 05.04.2013) // СЗ РФ. — 1996. — № 25. — Ст. 2954.</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Федеральный закон от 28.03.1998 № 53-ФЗ «О воинской обязанности и военной службе» (в ред. от 04.03.2013, с изм. от 21.03.1013) // СЗ РФ. — 1998. — № 13. — Ст. 1475.</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Федеральный закон от 21.07.1997 № 116-ФЗ «О промышленной безопасности опасных производственных объектов» (в ред. от 04.03.2013) // СЗ РФ. — 1997. — № 30. — Ст. 3588.</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Федеральный закон от 25.07.2002 № 113-ФЗ «Об альтернативной гражданской службе» (в ред. от 30.11.2011) // СЗ РФ. — 2002. — № 30. — Ст. 3030.</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Федеральный закон от 31.05.1996 № 61-ФЗ «Об обороне» (в ред. от 05.04.2013) // СЗ РФ. — 1996. — № 23. — Ст. 2750.</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Федеральный закон от 10.01.2002 № 7-ФЗ «Об охране окружающей среды» (в ред. От 25.06.2012, с изм. от 05.03.2013) // СЗ РФ. — 2002. — № 2. — Ст. 133.</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Федеральный закон от 21.11.2011 № 323-ФЗ «Об основах охраны здоровья граждан в Российской Федерации» (в ред. от 25.06.2012) // СЗ РФ. — 2011. — N 48. — Ст. 6724.</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Указ Президента РФ от 05.02.2010 № 146 «О Военной доктрине Российской Федерации» // СЗ РФ. — 2010. — № 7. — Ст. 724.</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proofErr w:type="gramStart"/>
      <w:r w:rsidRPr="009F55DD">
        <w:rPr>
          <w:color w:val="000000" w:themeColor="text1"/>
          <w:sz w:val="22"/>
          <w:szCs w:val="22"/>
        </w:rPr>
        <w:t xml:space="preserve">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w:t>
      </w:r>
      <w:r w:rsidRPr="009F55DD">
        <w:rPr>
          <w:color w:val="000000" w:themeColor="text1"/>
          <w:sz w:val="22"/>
          <w:szCs w:val="22"/>
        </w:rPr>
        <w:lastRenderedPageBreak/>
        <w:t>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roofErr w:type="gramEnd"/>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исполнительной власти. — 2012.</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proofErr w:type="gramStart"/>
      <w:r w:rsidRPr="009F55DD">
        <w:rPr>
          <w:color w:val="000000" w:themeColor="text1"/>
          <w:sz w:val="22"/>
          <w:szCs w:val="22"/>
        </w:rPr>
        <w:t>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w:t>
      </w:r>
      <w:proofErr w:type="gramEnd"/>
      <w:r w:rsidRPr="009F55DD">
        <w:rPr>
          <w:color w:val="000000" w:themeColor="text1"/>
          <w:sz w:val="22"/>
          <w:szCs w:val="22"/>
        </w:rPr>
        <w:t xml:space="preserve"> № 16866).</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Кобяков Ю</w:t>
      </w:r>
      <w:r w:rsidRPr="009F55DD">
        <w:rPr>
          <w:color w:val="000000" w:themeColor="text1"/>
          <w:sz w:val="22"/>
          <w:szCs w:val="22"/>
        </w:rPr>
        <w:t xml:space="preserve">. </w:t>
      </w:r>
      <w:r w:rsidRPr="009F55DD">
        <w:rPr>
          <w:iCs/>
          <w:color w:val="000000" w:themeColor="text1"/>
          <w:sz w:val="22"/>
          <w:szCs w:val="22"/>
        </w:rPr>
        <w:t>П</w:t>
      </w:r>
      <w:r w:rsidRPr="009F55DD">
        <w:rPr>
          <w:color w:val="000000" w:themeColor="text1"/>
          <w:sz w:val="22"/>
          <w:szCs w:val="22"/>
        </w:rPr>
        <w:t>. Физическая культура. Основы здорового образа жизни. — М., 2012.</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Косолапова Н</w:t>
      </w:r>
      <w:r w:rsidRPr="009F55DD">
        <w:rPr>
          <w:color w:val="000000" w:themeColor="text1"/>
          <w:sz w:val="22"/>
          <w:szCs w:val="22"/>
        </w:rPr>
        <w:t xml:space="preserve">. </w:t>
      </w:r>
      <w:r w:rsidRPr="009F55DD">
        <w:rPr>
          <w:iCs/>
          <w:color w:val="000000" w:themeColor="text1"/>
          <w:sz w:val="22"/>
          <w:szCs w:val="22"/>
        </w:rPr>
        <w:t>В</w:t>
      </w:r>
      <w:r w:rsidRPr="009F55DD">
        <w:rPr>
          <w:color w:val="000000" w:themeColor="text1"/>
          <w:sz w:val="22"/>
          <w:szCs w:val="22"/>
        </w:rPr>
        <w:t xml:space="preserve">., </w:t>
      </w:r>
      <w:r w:rsidRPr="009F55DD">
        <w:rPr>
          <w:iCs/>
          <w:color w:val="000000" w:themeColor="text1"/>
          <w:sz w:val="22"/>
          <w:szCs w:val="22"/>
        </w:rPr>
        <w:t>Прокопенко Н</w:t>
      </w:r>
      <w:r w:rsidRPr="009F55DD">
        <w:rPr>
          <w:color w:val="000000" w:themeColor="text1"/>
          <w:sz w:val="22"/>
          <w:szCs w:val="22"/>
        </w:rPr>
        <w:t xml:space="preserve">. </w:t>
      </w:r>
      <w:r w:rsidRPr="009F55DD">
        <w:rPr>
          <w:iCs/>
          <w:color w:val="000000" w:themeColor="text1"/>
          <w:sz w:val="22"/>
          <w:szCs w:val="22"/>
        </w:rPr>
        <w:t>А</w:t>
      </w:r>
      <w:r w:rsidRPr="009F55DD">
        <w:rPr>
          <w:color w:val="000000" w:themeColor="text1"/>
          <w:sz w:val="22"/>
          <w:szCs w:val="22"/>
        </w:rPr>
        <w:t xml:space="preserve">., </w:t>
      </w:r>
      <w:r w:rsidRPr="009F55DD">
        <w:rPr>
          <w:iCs/>
          <w:color w:val="000000" w:themeColor="text1"/>
          <w:sz w:val="22"/>
          <w:szCs w:val="22"/>
        </w:rPr>
        <w:t>Побежимова Е</w:t>
      </w:r>
      <w:r w:rsidRPr="009F55DD">
        <w:rPr>
          <w:color w:val="000000" w:themeColor="text1"/>
          <w:sz w:val="22"/>
          <w:szCs w:val="22"/>
        </w:rPr>
        <w:t xml:space="preserve">. </w:t>
      </w:r>
      <w:r w:rsidRPr="009F55DD">
        <w:rPr>
          <w:iCs/>
          <w:color w:val="000000" w:themeColor="text1"/>
          <w:sz w:val="22"/>
          <w:szCs w:val="22"/>
        </w:rPr>
        <w:t>Л</w:t>
      </w:r>
      <w:r w:rsidRPr="009F55DD">
        <w:rPr>
          <w:color w:val="000000" w:themeColor="text1"/>
          <w:sz w:val="22"/>
          <w:szCs w:val="22"/>
        </w:rPr>
        <w:t>. Безопасность жизнедеятельности: практикум: учеб</w:t>
      </w:r>
      <w:proofErr w:type="gramStart"/>
      <w:r w:rsidRPr="009F55DD">
        <w:rPr>
          <w:color w:val="000000" w:themeColor="text1"/>
          <w:sz w:val="22"/>
          <w:szCs w:val="22"/>
        </w:rPr>
        <w:t>.</w:t>
      </w:r>
      <w:proofErr w:type="gramEnd"/>
      <w:r w:rsidRPr="009F55DD">
        <w:rPr>
          <w:color w:val="000000" w:themeColor="text1"/>
          <w:sz w:val="22"/>
          <w:szCs w:val="22"/>
        </w:rPr>
        <w:t xml:space="preserve"> </w:t>
      </w:r>
      <w:proofErr w:type="gramStart"/>
      <w:r w:rsidRPr="009F55DD">
        <w:rPr>
          <w:color w:val="000000" w:themeColor="text1"/>
          <w:sz w:val="22"/>
          <w:szCs w:val="22"/>
        </w:rPr>
        <w:t>п</w:t>
      </w:r>
      <w:proofErr w:type="gramEnd"/>
      <w:r w:rsidRPr="009F55DD">
        <w:rPr>
          <w:color w:val="000000" w:themeColor="text1"/>
          <w:sz w:val="22"/>
          <w:szCs w:val="22"/>
        </w:rPr>
        <w:t>особие для учреждений нач. проф. образования. — М., 2013.</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Митяев А</w:t>
      </w:r>
      <w:r w:rsidRPr="009F55DD">
        <w:rPr>
          <w:color w:val="000000" w:themeColor="text1"/>
          <w:sz w:val="22"/>
          <w:szCs w:val="22"/>
        </w:rPr>
        <w:t>. Книга будущих командиров. — М., 2010.</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Назарова Е</w:t>
      </w:r>
      <w:r w:rsidRPr="009F55DD">
        <w:rPr>
          <w:color w:val="000000" w:themeColor="text1"/>
          <w:sz w:val="22"/>
          <w:szCs w:val="22"/>
        </w:rPr>
        <w:t xml:space="preserve">. </w:t>
      </w:r>
      <w:r w:rsidRPr="009F55DD">
        <w:rPr>
          <w:iCs/>
          <w:color w:val="000000" w:themeColor="text1"/>
          <w:sz w:val="22"/>
          <w:szCs w:val="22"/>
        </w:rPr>
        <w:t>Н</w:t>
      </w:r>
      <w:r w:rsidRPr="009F55DD">
        <w:rPr>
          <w:color w:val="000000" w:themeColor="text1"/>
          <w:sz w:val="22"/>
          <w:szCs w:val="22"/>
        </w:rPr>
        <w:t xml:space="preserve">., </w:t>
      </w:r>
      <w:proofErr w:type="spellStart"/>
      <w:r w:rsidRPr="009F55DD">
        <w:rPr>
          <w:iCs/>
          <w:color w:val="000000" w:themeColor="text1"/>
          <w:sz w:val="22"/>
          <w:szCs w:val="22"/>
        </w:rPr>
        <w:t>Жилов</w:t>
      </w:r>
      <w:proofErr w:type="spellEnd"/>
      <w:r w:rsidRPr="009F55DD">
        <w:rPr>
          <w:iCs/>
          <w:color w:val="000000" w:themeColor="text1"/>
          <w:sz w:val="22"/>
          <w:szCs w:val="22"/>
        </w:rPr>
        <w:t xml:space="preserve"> Ю</w:t>
      </w:r>
      <w:r w:rsidRPr="009F55DD">
        <w:rPr>
          <w:color w:val="000000" w:themeColor="text1"/>
          <w:sz w:val="22"/>
          <w:szCs w:val="22"/>
        </w:rPr>
        <w:t xml:space="preserve">. </w:t>
      </w:r>
      <w:r w:rsidRPr="009F55DD">
        <w:rPr>
          <w:iCs/>
          <w:color w:val="000000" w:themeColor="text1"/>
          <w:sz w:val="22"/>
          <w:szCs w:val="22"/>
        </w:rPr>
        <w:t>Д</w:t>
      </w:r>
      <w:r w:rsidRPr="009F55DD">
        <w:rPr>
          <w:color w:val="000000" w:themeColor="text1"/>
          <w:sz w:val="22"/>
          <w:szCs w:val="22"/>
        </w:rPr>
        <w:t xml:space="preserve">. Основы медицинских знаний и здорового образа жизни: учебник для студ. </w:t>
      </w:r>
      <w:proofErr w:type="spellStart"/>
      <w:r w:rsidRPr="009F55DD">
        <w:rPr>
          <w:color w:val="000000" w:themeColor="text1"/>
          <w:sz w:val="22"/>
          <w:szCs w:val="22"/>
        </w:rPr>
        <w:t>высш</w:t>
      </w:r>
      <w:proofErr w:type="spellEnd"/>
      <w:r w:rsidRPr="009F55DD">
        <w:rPr>
          <w:color w:val="000000" w:themeColor="text1"/>
          <w:sz w:val="22"/>
          <w:szCs w:val="22"/>
        </w:rPr>
        <w:t>. учеб</w:t>
      </w:r>
      <w:proofErr w:type="gramStart"/>
      <w:r w:rsidRPr="009F55DD">
        <w:rPr>
          <w:color w:val="000000" w:themeColor="text1"/>
          <w:sz w:val="22"/>
          <w:szCs w:val="22"/>
        </w:rPr>
        <w:t>.</w:t>
      </w:r>
      <w:proofErr w:type="gramEnd"/>
      <w:r w:rsidRPr="009F55DD">
        <w:rPr>
          <w:color w:val="000000" w:themeColor="text1"/>
          <w:sz w:val="22"/>
          <w:szCs w:val="22"/>
        </w:rPr>
        <w:t xml:space="preserve"> </w:t>
      </w:r>
      <w:proofErr w:type="gramStart"/>
      <w:r w:rsidRPr="009F55DD">
        <w:rPr>
          <w:color w:val="000000" w:themeColor="text1"/>
          <w:sz w:val="22"/>
          <w:szCs w:val="22"/>
        </w:rPr>
        <w:t>з</w:t>
      </w:r>
      <w:proofErr w:type="gramEnd"/>
      <w:r w:rsidRPr="009F55DD">
        <w:rPr>
          <w:color w:val="000000" w:themeColor="text1"/>
          <w:sz w:val="22"/>
          <w:szCs w:val="22"/>
        </w:rPr>
        <w:t>аведений. — М., 2013.</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 xml:space="preserve">Общевойсковые уставы Вооруженных Сил РФ (ред. </w:t>
      </w:r>
      <w:smartTag w:uri="urn:schemas-microsoft-com:office:smarttags" w:element="metricconverter">
        <w:smartTagPr>
          <w:attr w:name="ProductID" w:val="2013 г"/>
        </w:smartTagPr>
        <w:r w:rsidRPr="009F55DD">
          <w:rPr>
            <w:color w:val="000000" w:themeColor="text1"/>
            <w:sz w:val="22"/>
            <w:szCs w:val="22"/>
          </w:rPr>
          <w:t>2013 г</w:t>
        </w:r>
      </w:smartTag>
      <w:r w:rsidRPr="009F55DD">
        <w:rPr>
          <w:color w:val="000000" w:themeColor="text1"/>
          <w:sz w:val="22"/>
          <w:szCs w:val="22"/>
        </w:rPr>
        <w:t>.) — Ростов н</w:t>
      </w:r>
      <w:proofErr w:type="gramStart"/>
      <w:r w:rsidRPr="009F55DD">
        <w:rPr>
          <w:color w:val="000000" w:themeColor="text1"/>
          <w:sz w:val="22"/>
          <w:szCs w:val="22"/>
        </w:rPr>
        <w:t>/Д</w:t>
      </w:r>
      <w:proofErr w:type="gramEnd"/>
      <w:r w:rsidRPr="009F55DD">
        <w:rPr>
          <w:color w:val="000000" w:themeColor="text1"/>
          <w:sz w:val="22"/>
          <w:szCs w:val="22"/>
        </w:rPr>
        <w:t>, 2013.</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 xml:space="preserve">Об образовании в Российской Федерации: </w:t>
      </w:r>
      <w:proofErr w:type="spellStart"/>
      <w:r w:rsidRPr="009F55DD">
        <w:rPr>
          <w:color w:val="000000" w:themeColor="text1"/>
          <w:sz w:val="22"/>
          <w:szCs w:val="22"/>
        </w:rPr>
        <w:t>федер</w:t>
      </w:r>
      <w:proofErr w:type="spellEnd"/>
      <w:r w:rsidRPr="009F55DD">
        <w:rPr>
          <w:color w:val="000000" w:themeColor="text1"/>
          <w:sz w:val="22"/>
          <w:szCs w:val="22"/>
        </w:rPr>
        <w:t>.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w:t>
      </w:r>
    </w:p>
    <w:p w:rsidR="007E6DDE" w:rsidRPr="009F55DD" w:rsidRDefault="007E6DDE"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Приказ министерства образования и науки РФ от 31 декабря 2015г.№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 413»</w:t>
      </w:r>
    </w:p>
    <w:p w:rsidR="007E6DDE" w:rsidRPr="009F55DD" w:rsidRDefault="007E6DDE"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 xml:space="preserve">Примерная основная образовательная программа среднего общего образования, </w:t>
      </w:r>
      <w:r w:rsidR="005A2208" w:rsidRPr="009F55DD">
        <w:rPr>
          <w:color w:val="000000" w:themeColor="text1"/>
          <w:sz w:val="22"/>
          <w:szCs w:val="22"/>
        </w:rPr>
        <w:t>одобренная решением федерального учебно-методического объединения по общему образованию (протокол от 28 июня 2016г.№ 2/16-з)</w:t>
      </w:r>
    </w:p>
    <w:p w:rsidR="00C432A4" w:rsidRPr="009F55DD" w:rsidRDefault="00C432A4" w:rsidP="0033670E">
      <w:pPr>
        <w:pStyle w:val="a5"/>
        <w:autoSpaceDE w:val="0"/>
        <w:autoSpaceDN w:val="0"/>
        <w:adjustRightInd w:val="0"/>
        <w:spacing w:line="260" w:lineRule="exact"/>
        <w:contextualSpacing/>
        <w:jc w:val="both"/>
        <w:rPr>
          <w:color w:val="000000" w:themeColor="text1"/>
          <w:sz w:val="22"/>
          <w:szCs w:val="22"/>
        </w:rPr>
      </w:pPr>
      <w:r w:rsidRPr="009F55DD">
        <w:rPr>
          <w:color w:val="000000" w:themeColor="text1"/>
          <w:sz w:val="22"/>
          <w:szCs w:val="22"/>
        </w:rPr>
        <w:t>Справочники, энциклопедии</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Изотова М</w:t>
      </w:r>
      <w:r w:rsidRPr="009F55DD">
        <w:rPr>
          <w:color w:val="000000" w:themeColor="text1"/>
          <w:sz w:val="22"/>
          <w:szCs w:val="22"/>
        </w:rPr>
        <w:t>.</w:t>
      </w:r>
      <w:r w:rsidRPr="009F55DD">
        <w:rPr>
          <w:iCs/>
          <w:color w:val="000000" w:themeColor="text1"/>
          <w:sz w:val="22"/>
          <w:szCs w:val="22"/>
        </w:rPr>
        <w:t>А</w:t>
      </w:r>
      <w:r w:rsidRPr="009F55DD">
        <w:rPr>
          <w:color w:val="000000" w:themeColor="text1"/>
          <w:sz w:val="22"/>
          <w:szCs w:val="22"/>
        </w:rPr>
        <w:t xml:space="preserve">., </w:t>
      </w:r>
      <w:r w:rsidRPr="009F55DD">
        <w:rPr>
          <w:iCs/>
          <w:color w:val="000000" w:themeColor="text1"/>
          <w:sz w:val="22"/>
          <w:szCs w:val="22"/>
        </w:rPr>
        <w:t>Царева Т</w:t>
      </w:r>
      <w:r w:rsidRPr="009F55DD">
        <w:rPr>
          <w:color w:val="000000" w:themeColor="text1"/>
          <w:sz w:val="22"/>
          <w:szCs w:val="22"/>
        </w:rPr>
        <w:t xml:space="preserve">. </w:t>
      </w:r>
      <w:r w:rsidRPr="009F55DD">
        <w:rPr>
          <w:iCs/>
          <w:color w:val="000000" w:themeColor="text1"/>
          <w:sz w:val="22"/>
          <w:szCs w:val="22"/>
        </w:rPr>
        <w:t>Б</w:t>
      </w:r>
      <w:r w:rsidRPr="009F55DD">
        <w:rPr>
          <w:color w:val="000000" w:themeColor="text1"/>
          <w:sz w:val="22"/>
          <w:szCs w:val="22"/>
        </w:rPr>
        <w:t>. Полная энциклопедия орденов и медалей России. — М., 2008.</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Ионина Н</w:t>
      </w:r>
      <w:r w:rsidRPr="009F55DD">
        <w:rPr>
          <w:color w:val="000000" w:themeColor="text1"/>
          <w:sz w:val="22"/>
          <w:szCs w:val="22"/>
        </w:rPr>
        <w:t xml:space="preserve">. </w:t>
      </w:r>
      <w:r w:rsidRPr="009F55DD">
        <w:rPr>
          <w:iCs/>
          <w:color w:val="000000" w:themeColor="text1"/>
          <w:sz w:val="22"/>
          <w:szCs w:val="22"/>
        </w:rPr>
        <w:t>А</w:t>
      </w:r>
      <w:r w:rsidRPr="009F55DD">
        <w:rPr>
          <w:color w:val="000000" w:themeColor="text1"/>
          <w:sz w:val="22"/>
          <w:szCs w:val="22"/>
        </w:rPr>
        <w:t>. 100 великих наград. — М., 2009.</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r w:rsidRPr="009F55DD">
        <w:rPr>
          <w:iCs/>
          <w:color w:val="000000" w:themeColor="text1"/>
          <w:sz w:val="22"/>
          <w:szCs w:val="22"/>
        </w:rPr>
        <w:t>Каменев А</w:t>
      </w:r>
      <w:r w:rsidRPr="009F55DD">
        <w:rPr>
          <w:color w:val="000000" w:themeColor="text1"/>
          <w:sz w:val="22"/>
          <w:szCs w:val="22"/>
        </w:rPr>
        <w:t xml:space="preserve">. </w:t>
      </w:r>
      <w:r w:rsidRPr="009F55DD">
        <w:rPr>
          <w:iCs/>
          <w:color w:val="000000" w:themeColor="text1"/>
          <w:sz w:val="22"/>
          <w:szCs w:val="22"/>
        </w:rPr>
        <w:t>И</w:t>
      </w:r>
      <w:r w:rsidRPr="009F55DD">
        <w:rPr>
          <w:color w:val="000000" w:themeColor="text1"/>
          <w:sz w:val="22"/>
          <w:szCs w:val="22"/>
        </w:rPr>
        <w:t>. Энциклопедия русского офицера. — М., 2008.</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proofErr w:type="spellStart"/>
      <w:r w:rsidRPr="009F55DD">
        <w:rPr>
          <w:iCs/>
          <w:color w:val="000000" w:themeColor="text1"/>
          <w:sz w:val="22"/>
          <w:szCs w:val="22"/>
        </w:rPr>
        <w:t>Каторин</w:t>
      </w:r>
      <w:proofErr w:type="spellEnd"/>
      <w:r w:rsidRPr="009F55DD">
        <w:rPr>
          <w:iCs/>
          <w:color w:val="000000" w:themeColor="text1"/>
          <w:sz w:val="22"/>
          <w:szCs w:val="22"/>
        </w:rPr>
        <w:t xml:space="preserve"> Ю</w:t>
      </w:r>
      <w:r w:rsidRPr="009F55DD">
        <w:rPr>
          <w:color w:val="000000" w:themeColor="text1"/>
          <w:sz w:val="22"/>
          <w:szCs w:val="22"/>
        </w:rPr>
        <w:t xml:space="preserve">. </w:t>
      </w:r>
      <w:r w:rsidRPr="009F55DD">
        <w:rPr>
          <w:iCs/>
          <w:color w:val="000000" w:themeColor="text1"/>
          <w:sz w:val="22"/>
          <w:szCs w:val="22"/>
        </w:rPr>
        <w:t>Ф</w:t>
      </w:r>
      <w:r w:rsidRPr="009F55DD">
        <w:rPr>
          <w:color w:val="000000" w:themeColor="text1"/>
          <w:sz w:val="22"/>
          <w:szCs w:val="22"/>
        </w:rPr>
        <w:t>. Танки: иллюстрированная энциклопедия. — М., 2011.</w:t>
      </w:r>
    </w:p>
    <w:p w:rsidR="00C432A4" w:rsidRPr="009F55DD" w:rsidRDefault="00C432A4" w:rsidP="0033670E">
      <w:pPr>
        <w:pStyle w:val="a5"/>
        <w:numPr>
          <w:ilvl w:val="0"/>
          <w:numId w:val="29"/>
        </w:numPr>
        <w:autoSpaceDE w:val="0"/>
        <w:autoSpaceDN w:val="0"/>
        <w:adjustRightInd w:val="0"/>
        <w:spacing w:line="260" w:lineRule="exact"/>
        <w:contextualSpacing/>
        <w:jc w:val="both"/>
        <w:rPr>
          <w:color w:val="000000" w:themeColor="text1"/>
          <w:sz w:val="22"/>
          <w:szCs w:val="22"/>
        </w:rPr>
      </w:pPr>
      <w:proofErr w:type="spellStart"/>
      <w:r w:rsidRPr="009F55DD">
        <w:rPr>
          <w:iCs/>
          <w:color w:val="000000" w:themeColor="text1"/>
          <w:sz w:val="22"/>
          <w:szCs w:val="22"/>
        </w:rPr>
        <w:t>Лубченков</w:t>
      </w:r>
      <w:proofErr w:type="spellEnd"/>
      <w:r w:rsidRPr="009F55DD">
        <w:rPr>
          <w:iCs/>
          <w:color w:val="000000" w:themeColor="text1"/>
          <w:sz w:val="22"/>
          <w:szCs w:val="22"/>
        </w:rPr>
        <w:t xml:space="preserve"> Ю</w:t>
      </w:r>
      <w:r w:rsidRPr="009F55DD">
        <w:rPr>
          <w:color w:val="000000" w:themeColor="text1"/>
          <w:sz w:val="22"/>
          <w:szCs w:val="22"/>
        </w:rPr>
        <w:t xml:space="preserve">. </w:t>
      </w:r>
      <w:r w:rsidRPr="009F55DD">
        <w:rPr>
          <w:iCs/>
          <w:color w:val="000000" w:themeColor="text1"/>
          <w:sz w:val="22"/>
          <w:szCs w:val="22"/>
        </w:rPr>
        <w:t>Н</w:t>
      </w:r>
      <w:r w:rsidRPr="009F55DD">
        <w:rPr>
          <w:color w:val="000000" w:themeColor="text1"/>
          <w:sz w:val="22"/>
          <w:szCs w:val="22"/>
        </w:rPr>
        <w:t>. Русские полководцы. — М., 2009.</w:t>
      </w:r>
    </w:p>
    <w:p w:rsidR="00C432A4" w:rsidRPr="009F55DD" w:rsidRDefault="00C432A4" w:rsidP="008C12CF">
      <w:pPr>
        <w:autoSpaceDE w:val="0"/>
        <w:autoSpaceDN w:val="0"/>
        <w:adjustRightInd w:val="0"/>
        <w:spacing w:line="260" w:lineRule="exact"/>
        <w:ind w:firstLine="851"/>
        <w:contextualSpacing/>
        <w:jc w:val="center"/>
        <w:rPr>
          <w:iCs/>
          <w:color w:val="000000" w:themeColor="text1"/>
          <w:sz w:val="22"/>
          <w:szCs w:val="22"/>
        </w:rPr>
      </w:pPr>
    </w:p>
    <w:p w:rsidR="00C432A4" w:rsidRPr="009F55DD" w:rsidRDefault="00C432A4" w:rsidP="008C12CF">
      <w:pPr>
        <w:autoSpaceDE w:val="0"/>
        <w:autoSpaceDN w:val="0"/>
        <w:adjustRightInd w:val="0"/>
        <w:spacing w:line="260" w:lineRule="exact"/>
        <w:ind w:firstLine="851"/>
        <w:contextualSpacing/>
        <w:jc w:val="center"/>
        <w:rPr>
          <w:iCs/>
          <w:color w:val="000000" w:themeColor="text1"/>
          <w:sz w:val="22"/>
          <w:szCs w:val="22"/>
        </w:rPr>
      </w:pPr>
      <w:r w:rsidRPr="009F55DD">
        <w:rPr>
          <w:iCs/>
          <w:color w:val="000000" w:themeColor="text1"/>
          <w:sz w:val="22"/>
          <w:szCs w:val="22"/>
        </w:rPr>
        <w:t>Интернет-ресурсы</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rPr>
      </w:pPr>
      <w:proofErr w:type="spellStart"/>
      <w:r w:rsidRPr="009F55DD">
        <w:rPr>
          <w:color w:val="000000" w:themeColor="text1"/>
          <w:sz w:val="22"/>
          <w:szCs w:val="22"/>
        </w:rPr>
        <w:t>www</w:t>
      </w:r>
      <w:proofErr w:type="spellEnd"/>
      <w:r w:rsidRPr="009F55DD">
        <w:rPr>
          <w:color w:val="000000" w:themeColor="text1"/>
          <w:sz w:val="22"/>
          <w:szCs w:val="22"/>
        </w:rPr>
        <w:t xml:space="preserve">. </w:t>
      </w:r>
      <w:proofErr w:type="spellStart"/>
      <w:r w:rsidRPr="009F55DD">
        <w:rPr>
          <w:color w:val="000000" w:themeColor="text1"/>
          <w:sz w:val="22"/>
          <w:szCs w:val="22"/>
        </w:rPr>
        <w:t>mchs</w:t>
      </w:r>
      <w:proofErr w:type="spellEnd"/>
      <w:r w:rsidRPr="009F55DD">
        <w:rPr>
          <w:color w:val="000000" w:themeColor="text1"/>
          <w:sz w:val="22"/>
          <w:szCs w:val="22"/>
        </w:rPr>
        <w:t xml:space="preserve">. </w:t>
      </w:r>
      <w:proofErr w:type="spellStart"/>
      <w:r w:rsidRPr="009F55DD">
        <w:rPr>
          <w:color w:val="000000" w:themeColor="text1"/>
          <w:sz w:val="22"/>
          <w:szCs w:val="22"/>
        </w:rPr>
        <w:t>gov</w:t>
      </w:r>
      <w:proofErr w:type="spellEnd"/>
      <w:r w:rsidRPr="009F55DD">
        <w:rPr>
          <w:color w:val="000000" w:themeColor="text1"/>
          <w:sz w:val="22"/>
          <w:szCs w:val="22"/>
        </w:rPr>
        <w:t xml:space="preserve">. </w:t>
      </w:r>
      <w:proofErr w:type="spellStart"/>
      <w:r w:rsidRPr="009F55DD">
        <w:rPr>
          <w:color w:val="000000" w:themeColor="text1"/>
          <w:sz w:val="22"/>
          <w:szCs w:val="22"/>
        </w:rPr>
        <w:t>ru</w:t>
      </w:r>
      <w:proofErr w:type="spellEnd"/>
      <w:r w:rsidRPr="009F55DD">
        <w:rPr>
          <w:color w:val="000000" w:themeColor="text1"/>
          <w:sz w:val="22"/>
          <w:szCs w:val="22"/>
        </w:rPr>
        <w:t xml:space="preserve"> (сайт МЧС РФ).</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rPr>
      </w:pPr>
      <w:proofErr w:type="spellStart"/>
      <w:r w:rsidRPr="009F55DD">
        <w:rPr>
          <w:color w:val="000000" w:themeColor="text1"/>
          <w:sz w:val="22"/>
          <w:szCs w:val="22"/>
        </w:rPr>
        <w:t>www</w:t>
      </w:r>
      <w:proofErr w:type="spellEnd"/>
      <w:r w:rsidRPr="009F55DD">
        <w:rPr>
          <w:color w:val="000000" w:themeColor="text1"/>
          <w:sz w:val="22"/>
          <w:szCs w:val="22"/>
        </w:rPr>
        <w:t xml:space="preserve">. </w:t>
      </w:r>
      <w:proofErr w:type="spellStart"/>
      <w:r w:rsidRPr="009F55DD">
        <w:rPr>
          <w:color w:val="000000" w:themeColor="text1"/>
          <w:sz w:val="22"/>
          <w:szCs w:val="22"/>
        </w:rPr>
        <w:t>mvd</w:t>
      </w:r>
      <w:proofErr w:type="spellEnd"/>
      <w:r w:rsidRPr="009F55DD">
        <w:rPr>
          <w:color w:val="000000" w:themeColor="text1"/>
          <w:sz w:val="22"/>
          <w:szCs w:val="22"/>
        </w:rPr>
        <w:t xml:space="preserve">. </w:t>
      </w:r>
      <w:proofErr w:type="spellStart"/>
      <w:r w:rsidRPr="009F55DD">
        <w:rPr>
          <w:color w:val="000000" w:themeColor="text1"/>
          <w:sz w:val="22"/>
          <w:szCs w:val="22"/>
        </w:rPr>
        <w:t>ru</w:t>
      </w:r>
      <w:proofErr w:type="spellEnd"/>
      <w:r w:rsidRPr="009F55DD">
        <w:rPr>
          <w:color w:val="000000" w:themeColor="text1"/>
          <w:sz w:val="22"/>
          <w:szCs w:val="22"/>
        </w:rPr>
        <w:t xml:space="preserve"> (сайт МВД РФ).</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rPr>
      </w:pPr>
      <w:proofErr w:type="spellStart"/>
      <w:r w:rsidRPr="009F55DD">
        <w:rPr>
          <w:color w:val="000000" w:themeColor="text1"/>
          <w:sz w:val="22"/>
          <w:szCs w:val="22"/>
        </w:rPr>
        <w:t>www</w:t>
      </w:r>
      <w:proofErr w:type="spellEnd"/>
      <w:r w:rsidRPr="009F55DD">
        <w:rPr>
          <w:color w:val="000000" w:themeColor="text1"/>
          <w:sz w:val="22"/>
          <w:szCs w:val="22"/>
        </w:rPr>
        <w:t xml:space="preserve">. </w:t>
      </w:r>
      <w:proofErr w:type="spellStart"/>
      <w:r w:rsidRPr="009F55DD">
        <w:rPr>
          <w:color w:val="000000" w:themeColor="text1"/>
          <w:sz w:val="22"/>
          <w:szCs w:val="22"/>
        </w:rPr>
        <w:t>mil</w:t>
      </w:r>
      <w:proofErr w:type="spellEnd"/>
      <w:r w:rsidRPr="009F55DD">
        <w:rPr>
          <w:color w:val="000000" w:themeColor="text1"/>
          <w:sz w:val="22"/>
          <w:szCs w:val="22"/>
        </w:rPr>
        <w:t xml:space="preserve">. </w:t>
      </w:r>
      <w:proofErr w:type="spellStart"/>
      <w:r w:rsidRPr="009F55DD">
        <w:rPr>
          <w:color w:val="000000" w:themeColor="text1"/>
          <w:sz w:val="22"/>
          <w:szCs w:val="22"/>
        </w:rPr>
        <w:t>ru</w:t>
      </w:r>
      <w:proofErr w:type="spellEnd"/>
      <w:r w:rsidRPr="009F55DD">
        <w:rPr>
          <w:color w:val="000000" w:themeColor="text1"/>
          <w:sz w:val="22"/>
          <w:szCs w:val="22"/>
        </w:rPr>
        <w:t xml:space="preserve"> (сайт Минобороны).</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rPr>
      </w:pPr>
      <w:proofErr w:type="spellStart"/>
      <w:r w:rsidRPr="009F55DD">
        <w:rPr>
          <w:color w:val="000000" w:themeColor="text1"/>
          <w:sz w:val="22"/>
          <w:szCs w:val="22"/>
        </w:rPr>
        <w:t>www</w:t>
      </w:r>
      <w:proofErr w:type="spellEnd"/>
      <w:r w:rsidRPr="009F55DD">
        <w:rPr>
          <w:color w:val="000000" w:themeColor="text1"/>
          <w:sz w:val="22"/>
          <w:szCs w:val="22"/>
        </w:rPr>
        <w:t xml:space="preserve">. </w:t>
      </w:r>
      <w:proofErr w:type="spellStart"/>
      <w:r w:rsidRPr="009F55DD">
        <w:rPr>
          <w:color w:val="000000" w:themeColor="text1"/>
          <w:sz w:val="22"/>
          <w:szCs w:val="22"/>
        </w:rPr>
        <w:t>fsb</w:t>
      </w:r>
      <w:proofErr w:type="spellEnd"/>
      <w:r w:rsidRPr="009F55DD">
        <w:rPr>
          <w:color w:val="000000" w:themeColor="text1"/>
          <w:sz w:val="22"/>
          <w:szCs w:val="22"/>
        </w:rPr>
        <w:t xml:space="preserve">. </w:t>
      </w:r>
      <w:proofErr w:type="spellStart"/>
      <w:r w:rsidRPr="009F55DD">
        <w:rPr>
          <w:color w:val="000000" w:themeColor="text1"/>
          <w:sz w:val="22"/>
          <w:szCs w:val="22"/>
        </w:rPr>
        <w:t>ru</w:t>
      </w:r>
      <w:proofErr w:type="spellEnd"/>
      <w:r w:rsidRPr="009F55DD">
        <w:rPr>
          <w:color w:val="000000" w:themeColor="text1"/>
          <w:sz w:val="22"/>
          <w:szCs w:val="22"/>
        </w:rPr>
        <w:t xml:space="preserve"> (сайт ФСБ РФ).</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lang w:val="en-US"/>
        </w:rPr>
      </w:pPr>
      <w:r w:rsidRPr="009F55DD">
        <w:rPr>
          <w:color w:val="000000" w:themeColor="text1"/>
          <w:sz w:val="22"/>
          <w:szCs w:val="22"/>
          <w:lang w:val="en-US"/>
        </w:rPr>
        <w:t xml:space="preserve">www. </w:t>
      </w:r>
      <w:proofErr w:type="spellStart"/>
      <w:r w:rsidRPr="009F55DD">
        <w:rPr>
          <w:color w:val="000000" w:themeColor="text1"/>
          <w:sz w:val="22"/>
          <w:szCs w:val="22"/>
          <w:lang w:val="en-US"/>
        </w:rPr>
        <w:t>dic</w:t>
      </w:r>
      <w:proofErr w:type="spellEnd"/>
      <w:r w:rsidRPr="009F55DD">
        <w:rPr>
          <w:color w:val="000000" w:themeColor="text1"/>
          <w:sz w:val="22"/>
          <w:szCs w:val="22"/>
          <w:lang w:val="en-US"/>
        </w:rPr>
        <w:t xml:space="preserve">. academic. </w:t>
      </w:r>
      <w:proofErr w:type="spellStart"/>
      <w:r w:rsidRPr="009F55DD">
        <w:rPr>
          <w:color w:val="000000" w:themeColor="text1"/>
          <w:sz w:val="22"/>
          <w:szCs w:val="22"/>
          <w:lang w:val="en-US"/>
        </w:rPr>
        <w:t>ru</w:t>
      </w:r>
      <w:proofErr w:type="spellEnd"/>
      <w:r w:rsidRPr="009F55DD">
        <w:rPr>
          <w:color w:val="000000" w:themeColor="text1"/>
          <w:sz w:val="22"/>
          <w:szCs w:val="22"/>
          <w:lang w:val="en-US"/>
        </w:rPr>
        <w:t xml:space="preserve"> (</w:t>
      </w:r>
      <w:r w:rsidRPr="009F55DD">
        <w:rPr>
          <w:color w:val="000000" w:themeColor="text1"/>
          <w:sz w:val="22"/>
          <w:szCs w:val="22"/>
        </w:rPr>
        <w:t>Академик</w:t>
      </w:r>
      <w:r w:rsidRPr="009F55DD">
        <w:rPr>
          <w:color w:val="000000" w:themeColor="text1"/>
          <w:sz w:val="22"/>
          <w:szCs w:val="22"/>
          <w:lang w:val="en-US"/>
        </w:rPr>
        <w:t xml:space="preserve">. </w:t>
      </w:r>
      <w:proofErr w:type="spellStart"/>
      <w:r w:rsidRPr="009F55DD">
        <w:rPr>
          <w:color w:val="000000" w:themeColor="text1"/>
          <w:sz w:val="22"/>
          <w:szCs w:val="22"/>
        </w:rPr>
        <w:t>Словарииэнциклопедии</w:t>
      </w:r>
      <w:proofErr w:type="spellEnd"/>
      <w:r w:rsidRPr="009F55DD">
        <w:rPr>
          <w:color w:val="000000" w:themeColor="text1"/>
          <w:sz w:val="22"/>
          <w:szCs w:val="22"/>
          <w:lang w:val="en-US"/>
        </w:rPr>
        <w:t>).</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lang w:val="en-US"/>
        </w:rPr>
      </w:pPr>
      <w:r w:rsidRPr="009F55DD">
        <w:rPr>
          <w:color w:val="000000" w:themeColor="text1"/>
          <w:sz w:val="22"/>
          <w:szCs w:val="22"/>
          <w:lang w:val="en-US"/>
        </w:rPr>
        <w:t xml:space="preserve">www. </w:t>
      </w:r>
      <w:proofErr w:type="spellStart"/>
      <w:r w:rsidRPr="009F55DD">
        <w:rPr>
          <w:color w:val="000000" w:themeColor="text1"/>
          <w:sz w:val="22"/>
          <w:szCs w:val="22"/>
          <w:lang w:val="en-US"/>
        </w:rPr>
        <w:t>booksgid</w:t>
      </w:r>
      <w:proofErr w:type="spellEnd"/>
      <w:r w:rsidRPr="009F55DD">
        <w:rPr>
          <w:color w:val="000000" w:themeColor="text1"/>
          <w:sz w:val="22"/>
          <w:szCs w:val="22"/>
          <w:lang w:val="en-US"/>
        </w:rPr>
        <w:t>. com (</w:t>
      </w:r>
      <w:proofErr w:type="spellStart"/>
      <w:r w:rsidRPr="009F55DD">
        <w:rPr>
          <w:color w:val="000000" w:themeColor="text1"/>
          <w:sz w:val="22"/>
          <w:szCs w:val="22"/>
        </w:rPr>
        <w:t>Воок</w:t>
      </w:r>
      <w:proofErr w:type="spellEnd"/>
      <w:r w:rsidRPr="009F55DD">
        <w:rPr>
          <w:color w:val="000000" w:themeColor="text1"/>
          <w:sz w:val="22"/>
          <w:szCs w:val="22"/>
          <w:lang w:val="en-US"/>
        </w:rPr>
        <w:t xml:space="preserve">s </w:t>
      </w:r>
      <w:proofErr w:type="spellStart"/>
      <w:r w:rsidRPr="009F55DD">
        <w:rPr>
          <w:color w:val="000000" w:themeColor="text1"/>
          <w:sz w:val="22"/>
          <w:szCs w:val="22"/>
          <w:lang w:val="en-US"/>
        </w:rPr>
        <w:t>Gid</w:t>
      </w:r>
      <w:proofErr w:type="spellEnd"/>
      <w:r w:rsidRPr="009F55DD">
        <w:rPr>
          <w:color w:val="000000" w:themeColor="text1"/>
          <w:sz w:val="22"/>
          <w:szCs w:val="22"/>
          <w:lang w:val="en-US"/>
        </w:rPr>
        <w:t xml:space="preserve">. </w:t>
      </w:r>
      <w:proofErr w:type="spellStart"/>
      <w:r w:rsidRPr="009F55DD">
        <w:rPr>
          <w:color w:val="000000" w:themeColor="text1"/>
          <w:sz w:val="22"/>
          <w:szCs w:val="22"/>
        </w:rPr>
        <w:t>Электроннаябиблиотека</w:t>
      </w:r>
      <w:proofErr w:type="spellEnd"/>
      <w:r w:rsidRPr="009F55DD">
        <w:rPr>
          <w:color w:val="000000" w:themeColor="text1"/>
          <w:sz w:val="22"/>
          <w:szCs w:val="22"/>
          <w:lang w:val="en-US"/>
        </w:rPr>
        <w:t>).</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rPr>
      </w:pPr>
      <w:r w:rsidRPr="009F55DD">
        <w:rPr>
          <w:color w:val="000000" w:themeColor="text1"/>
          <w:sz w:val="22"/>
          <w:szCs w:val="22"/>
          <w:lang w:val="en-US"/>
        </w:rPr>
        <w:t xml:space="preserve">www. </w:t>
      </w:r>
      <w:proofErr w:type="spellStart"/>
      <w:r w:rsidRPr="009F55DD">
        <w:rPr>
          <w:color w:val="000000" w:themeColor="text1"/>
          <w:sz w:val="22"/>
          <w:szCs w:val="22"/>
          <w:lang w:val="en-US"/>
        </w:rPr>
        <w:t>globalteka</w:t>
      </w:r>
      <w:proofErr w:type="spellEnd"/>
      <w:r w:rsidRPr="009F55DD">
        <w:rPr>
          <w:color w:val="000000" w:themeColor="text1"/>
          <w:sz w:val="22"/>
          <w:szCs w:val="22"/>
          <w:lang w:val="en-US"/>
        </w:rPr>
        <w:t xml:space="preserve">. </w:t>
      </w:r>
      <w:proofErr w:type="spellStart"/>
      <w:r w:rsidRPr="009F55DD">
        <w:rPr>
          <w:color w:val="000000" w:themeColor="text1"/>
          <w:sz w:val="22"/>
          <w:szCs w:val="22"/>
          <w:lang w:val="en-US"/>
        </w:rPr>
        <w:t>ru</w:t>
      </w:r>
      <w:proofErr w:type="spellEnd"/>
      <w:r w:rsidRPr="009F55DD">
        <w:rPr>
          <w:color w:val="000000" w:themeColor="text1"/>
          <w:sz w:val="22"/>
          <w:szCs w:val="22"/>
          <w:lang w:val="en-US"/>
        </w:rPr>
        <w:t>/index. html (</w:t>
      </w:r>
      <w:proofErr w:type="spellStart"/>
      <w:r w:rsidRPr="009F55DD">
        <w:rPr>
          <w:color w:val="000000" w:themeColor="text1"/>
          <w:sz w:val="22"/>
          <w:szCs w:val="22"/>
        </w:rPr>
        <w:t>Глобалтека</w:t>
      </w:r>
      <w:proofErr w:type="spellEnd"/>
      <w:r w:rsidRPr="009F55DD">
        <w:rPr>
          <w:color w:val="000000" w:themeColor="text1"/>
          <w:sz w:val="22"/>
          <w:szCs w:val="22"/>
          <w:lang w:val="en-US"/>
        </w:rPr>
        <w:t xml:space="preserve">. </w:t>
      </w:r>
      <w:r w:rsidRPr="009F55DD">
        <w:rPr>
          <w:color w:val="000000" w:themeColor="text1"/>
          <w:sz w:val="22"/>
          <w:szCs w:val="22"/>
        </w:rPr>
        <w:t>Глобальная библиотека научных ресурсов).</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rPr>
      </w:pPr>
      <w:proofErr w:type="spellStart"/>
      <w:r w:rsidRPr="009F55DD">
        <w:rPr>
          <w:color w:val="000000" w:themeColor="text1"/>
          <w:sz w:val="22"/>
          <w:szCs w:val="22"/>
        </w:rPr>
        <w:t>www</w:t>
      </w:r>
      <w:proofErr w:type="spellEnd"/>
      <w:r w:rsidRPr="009F55DD">
        <w:rPr>
          <w:color w:val="000000" w:themeColor="text1"/>
          <w:sz w:val="22"/>
          <w:szCs w:val="22"/>
        </w:rPr>
        <w:t xml:space="preserve">. </w:t>
      </w:r>
      <w:proofErr w:type="spellStart"/>
      <w:r w:rsidRPr="009F55DD">
        <w:rPr>
          <w:color w:val="000000" w:themeColor="text1"/>
          <w:sz w:val="22"/>
          <w:szCs w:val="22"/>
        </w:rPr>
        <w:t>window</w:t>
      </w:r>
      <w:proofErr w:type="spellEnd"/>
      <w:r w:rsidRPr="009F55DD">
        <w:rPr>
          <w:color w:val="000000" w:themeColor="text1"/>
          <w:sz w:val="22"/>
          <w:szCs w:val="22"/>
        </w:rPr>
        <w:t xml:space="preserve">. </w:t>
      </w:r>
      <w:proofErr w:type="spellStart"/>
      <w:r w:rsidRPr="009F55DD">
        <w:rPr>
          <w:color w:val="000000" w:themeColor="text1"/>
          <w:sz w:val="22"/>
          <w:szCs w:val="22"/>
        </w:rPr>
        <w:t>edu</w:t>
      </w:r>
      <w:proofErr w:type="spellEnd"/>
      <w:r w:rsidRPr="009F55DD">
        <w:rPr>
          <w:color w:val="000000" w:themeColor="text1"/>
          <w:sz w:val="22"/>
          <w:szCs w:val="22"/>
        </w:rPr>
        <w:t xml:space="preserve">. </w:t>
      </w:r>
      <w:proofErr w:type="spellStart"/>
      <w:r w:rsidRPr="009F55DD">
        <w:rPr>
          <w:color w:val="000000" w:themeColor="text1"/>
          <w:sz w:val="22"/>
          <w:szCs w:val="22"/>
        </w:rPr>
        <w:t>ru</w:t>
      </w:r>
      <w:proofErr w:type="spellEnd"/>
      <w:r w:rsidRPr="009F55DD">
        <w:rPr>
          <w:color w:val="000000" w:themeColor="text1"/>
          <w:sz w:val="22"/>
          <w:szCs w:val="22"/>
        </w:rPr>
        <w:t xml:space="preserve"> (Единое окно доступа к образовательным ресурсам).</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rPr>
      </w:pPr>
      <w:proofErr w:type="spellStart"/>
      <w:r w:rsidRPr="009F55DD">
        <w:rPr>
          <w:color w:val="000000" w:themeColor="text1"/>
          <w:sz w:val="22"/>
          <w:szCs w:val="22"/>
        </w:rPr>
        <w:t>www</w:t>
      </w:r>
      <w:proofErr w:type="spellEnd"/>
      <w:r w:rsidRPr="009F55DD">
        <w:rPr>
          <w:color w:val="000000" w:themeColor="text1"/>
          <w:sz w:val="22"/>
          <w:szCs w:val="22"/>
        </w:rPr>
        <w:t xml:space="preserve">. </w:t>
      </w:r>
      <w:proofErr w:type="spellStart"/>
      <w:r w:rsidRPr="009F55DD">
        <w:rPr>
          <w:color w:val="000000" w:themeColor="text1"/>
          <w:sz w:val="22"/>
          <w:szCs w:val="22"/>
        </w:rPr>
        <w:t>iprbookshop</w:t>
      </w:r>
      <w:proofErr w:type="spellEnd"/>
      <w:r w:rsidRPr="009F55DD">
        <w:rPr>
          <w:color w:val="000000" w:themeColor="text1"/>
          <w:sz w:val="22"/>
          <w:szCs w:val="22"/>
        </w:rPr>
        <w:t xml:space="preserve">. </w:t>
      </w:r>
      <w:proofErr w:type="spellStart"/>
      <w:r w:rsidRPr="009F55DD">
        <w:rPr>
          <w:color w:val="000000" w:themeColor="text1"/>
          <w:sz w:val="22"/>
          <w:szCs w:val="22"/>
        </w:rPr>
        <w:t>ru</w:t>
      </w:r>
      <w:proofErr w:type="spellEnd"/>
      <w:r w:rsidRPr="009F55DD">
        <w:rPr>
          <w:color w:val="000000" w:themeColor="text1"/>
          <w:sz w:val="22"/>
          <w:szCs w:val="22"/>
        </w:rPr>
        <w:t xml:space="preserve"> (Электронно-библиотечная система </w:t>
      </w:r>
      <w:proofErr w:type="spellStart"/>
      <w:r w:rsidRPr="009F55DD">
        <w:rPr>
          <w:color w:val="000000" w:themeColor="text1"/>
          <w:sz w:val="22"/>
          <w:szCs w:val="22"/>
        </w:rPr>
        <w:t>IPRbooks</w:t>
      </w:r>
      <w:proofErr w:type="spellEnd"/>
      <w:r w:rsidRPr="009F55DD">
        <w:rPr>
          <w:color w:val="000000" w:themeColor="text1"/>
          <w:sz w:val="22"/>
          <w:szCs w:val="22"/>
        </w:rPr>
        <w:t>).</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rPr>
      </w:pPr>
      <w:proofErr w:type="spellStart"/>
      <w:r w:rsidRPr="009F55DD">
        <w:rPr>
          <w:color w:val="000000" w:themeColor="text1"/>
          <w:sz w:val="22"/>
          <w:szCs w:val="22"/>
        </w:rPr>
        <w:t>www</w:t>
      </w:r>
      <w:proofErr w:type="spellEnd"/>
      <w:r w:rsidRPr="009F55DD">
        <w:rPr>
          <w:color w:val="000000" w:themeColor="text1"/>
          <w:sz w:val="22"/>
          <w:szCs w:val="22"/>
        </w:rPr>
        <w:t xml:space="preserve">. </w:t>
      </w:r>
      <w:proofErr w:type="spellStart"/>
      <w:r w:rsidRPr="009F55DD">
        <w:rPr>
          <w:color w:val="000000" w:themeColor="text1"/>
          <w:sz w:val="22"/>
          <w:szCs w:val="22"/>
        </w:rPr>
        <w:t>school</w:t>
      </w:r>
      <w:proofErr w:type="spellEnd"/>
      <w:r w:rsidRPr="009F55DD">
        <w:rPr>
          <w:color w:val="000000" w:themeColor="text1"/>
          <w:sz w:val="22"/>
          <w:szCs w:val="22"/>
        </w:rPr>
        <w:t xml:space="preserve">. </w:t>
      </w:r>
      <w:proofErr w:type="spellStart"/>
      <w:r w:rsidRPr="009F55DD">
        <w:rPr>
          <w:color w:val="000000" w:themeColor="text1"/>
          <w:sz w:val="22"/>
          <w:szCs w:val="22"/>
        </w:rPr>
        <w:t>edu</w:t>
      </w:r>
      <w:proofErr w:type="spellEnd"/>
      <w:r w:rsidRPr="009F55DD">
        <w:rPr>
          <w:color w:val="000000" w:themeColor="text1"/>
          <w:sz w:val="22"/>
          <w:szCs w:val="22"/>
        </w:rPr>
        <w:t xml:space="preserve">. </w:t>
      </w:r>
      <w:proofErr w:type="spellStart"/>
      <w:r w:rsidRPr="009F55DD">
        <w:rPr>
          <w:color w:val="000000" w:themeColor="text1"/>
          <w:sz w:val="22"/>
          <w:szCs w:val="22"/>
        </w:rPr>
        <w:t>ru</w:t>
      </w:r>
      <w:proofErr w:type="spellEnd"/>
      <w:r w:rsidRPr="009F55DD">
        <w:rPr>
          <w:color w:val="000000" w:themeColor="text1"/>
          <w:sz w:val="22"/>
          <w:szCs w:val="22"/>
        </w:rPr>
        <w:t>/</w:t>
      </w:r>
      <w:proofErr w:type="spellStart"/>
      <w:r w:rsidRPr="009F55DD">
        <w:rPr>
          <w:color w:val="000000" w:themeColor="text1"/>
          <w:sz w:val="22"/>
          <w:szCs w:val="22"/>
        </w:rPr>
        <w:t>default</w:t>
      </w:r>
      <w:proofErr w:type="spellEnd"/>
      <w:r w:rsidRPr="009F55DD">
        <w:rPr>
          <w:color w:val="000000" w:themeColor="text1"/>
          <w:sz w:val="22"/>
          <w:szCs w:val="22"/>
        </w:rPr>
        <w:t xml:space="preserve">. </w:t>
      </w:r>
      <w:proofErr w:type="spellStart"/>
      <w:r w:rsidRPr="009F55DD">
        <w:rPr>
          <w:color w:val="000000" w:themeColor="text1"/>
          <w:sz w:val="22"/>
          <w:szCs w:val="22"/>
        </w:rPr>
        <w:t>asp</w:t>
      </w:r>
      <w:proofErr w:type="spellEnd"/>
      <w:r w:rsidRPr="009F55DD">
        <w:rPr>
          <w:color w:val="000000" w:themeColor="text1"/>
          <w:sz w:val="22"/>
          <w:szCs w:val="22"/>
        </w:rPr>
        <w:t xml:space="preserve"> (Российский образовательный портал. Доступность, качество, эффективность).</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rPr>
      </w:pPr>
      <w:proofErr w:type="spellStart"/>
      <w:r w:rsidRPr="009F55DD">
        <w:rPr>
          <w:color w:val="000000" w:themeColor="text1"/>
          <w:sz w:val="22"/>
          <w:szCs w:val="22"/>
        </w:rPr>
        <w:t>www</w:t>
      </w:r>
      <w:proofErr w:type="spellEnd"/>
      <w:r w:rsidRPr="009F55DD">
        <w:rPr>
          <w:color w:val="000000" w:themeColor="text1"/>
          <w:sz w:val="22"/>
          <w:szCs w:val="22"/>
        </w:rPr>
        <w:t xml:space="preserve">. </w:t>
      </w:r>
      <w:proofErr w:type="spellStart"/>
      <w:r w:rsidRPr="009F55DD">
        <w:rPr>
          <w:color w:val="000000" w:themeColor="text1"/>
          <w:sz w:val="22"/>
          <w:szCs w:val="22"/>
        </w:rPr>
        <w:t>ru</w:t>
      </w:r>
      <w:proofErr w:type="spellEnd"/>
      <w:r w:rsidRPr="009F55DD">
        <w:rPr>
          <w:color w:val="000000" w:themeColor="text1"/>
          <w:sz w:val="22"/>
          <w:szCs w:val="22"/>
        </w:rPr>
        <w:t>/</w:t>
      </w:r>
      <w:proofErr w:type="spellStart"/>
      <w:r w:rsidRPr="009F55DD">
        <w:rPr>
          <w:color w:val="000000" w:themeColor="text1"/>
          <w:sz w:val="22"/>
          <w:szCs w:val="22"/>
        </w:rPr>
        <w:t>book</w:t>
      </w:r>
      <w:proofErr w:type="spellEnd"/>
      <w:r w:rsidRPr="009F55DD">
        <w:rPr>
          <w:color w:val="000000" w:themeColor="text1"/>
          <w:sz w:val="22"/>
          <w:szCs w:val="22"/>
        </w:rPr>
        <w:t xml:space="preserve"> (Электронная библиотечная система).</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rPr>
      </w:pPr>
      <w:proofErr w:type="spellStart"/>
      <w:r w:rsidRPr="009F55DD">
        <w:rPr>
          <w:color w:val="000000" w:themeColor="text1"/>
          <w:sz w:val="22"/>
          <w:szCs w:val="22"/>
        </w:rPr>
        <w:t>www</w:t>
      </w:r>
      <w:proofErr w:type="spellEnd"/>
      <w:r w:rsidRPr="009F55DD">
        <w:rPr>
          <w:color w:val="000000" w:themeColor="text1"/>
          <w:sz w:val="22"/>
          <w:szCs w:val="22"/>
        </w:rPr>
        <w:t xml:space="preserve">. </w:t>
      </w:r>
      <w:proofErr w:type="spellStart"/>
      <w:r w:rsidRPr="009F55DD">
        <w:rPr>
          <w:color w:val="000000" w:themeColor="text1"/>
          <w:sz w:val="22"/>
          <w:szCs w:val="22"/>
        </w:rPr>
        <w:t>pobediteli</w:t>
      </w:r>
      <w:proofErr w:type="spellEnd"/>
      <w:r w:rsidRPr="009F55DD">
        <w:rPr>
          <w:color w:val="000000" w:themeColor="text1"/>
          <w:sz w:val="22"/>
          <w:szCs w:val="22"/>
        </w:rPr>
        <w:t xml:space="preserve">. </w:t>
      </w:r>
      <w:proofErr w:type="spellStart"/>
      <w:r w:rsidRPr="009F55DD">
        <w:rPr>
          <w:color w:val="000000" w:themeColor="text1"/>
          <w:sz w:val="22"/>
          <w:szCs w:val="22"/>
        </w:rPr>
        <w:t>ru</w:t>
      </w:r>
      <w:proofErr w:type="spellEnd"/>
      <w:r w:rsidRPr="009F55DD">
        <w:rPr>
          <w:color w:val="000000" w:themeColor="text1"/>
          <w:sz w:val="22"/>
          <w:szCs w:val="22"/>
        </w:rPr>
        <w:t xml:space="preserve"> (проект «ПОБЕДИТЕЛИ: Солдаты Великой войны»).</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rPr>
      </w:pPr>
      <w:proofErr w:type="spellStart"/>
      <w:r w:rsidRPr="009F55DD">
        <w:rPr>
          <w:color w:val="000000" w:themeColor="text1"/>
          <w:sz w:val="22"/>
          <w:szCs w:val="22"/>
        </w:rPr>
        <w:t>www</w:t>
      </w:r>
      <w:proofErr w:type="spellEnd"/>
      <w:r w:rsidRPr="009F55DD">
        <w:rPr>
          <w:color w:val="000000" w:themeColor="text1"/>
          <w:sz w:val="22"/>
          <w:szCs w:val="22"/>
        </w:rPr>
        <w:t xml:space="preserve">. </w:t>
      </w:r>
      <w:proofErr w:type="spellStart"/>
      <w:r w:rsidRPr="009F55DD">
        <w:rPr>
          <w:color w:val="000000" w:themeColor="text1"/>
          <w:sz w:val="22"/>
          <w:szCs w:val="22"/>
        </w:rPr>
        <w:t>monino</w:t>
      </w:r>
      <w:proofErr w:type="spellEnd"/>
      <w:r w:rsidRPr="009F55DD">
        <w:rPr>
          <w:color w:val="000000" w:themeColor="text1"/>
          <w:sz w:val="22"/>
          <w:szCs w:val="22"/>
        </w:rPr>
        <w:t xml:space="preserve">. </w:t>
      </w:r>
      <w:proofErr w:type="spellStart"/>
      <w:r w:rsidRPr="009F55DD">
        <w:rPr>
          <w:color w:val="000000" w:themeColor="text1"/>
          <w:sz w:val="22"/>
          <w:szCs w:val="22"/>
        </w:rPr>
        <w:t>ru</w:t>
      </w:r>
      <w:proofErr w:type="spellEnd"/>
      <w:r w:rsidRPr="009F55DD">
        <w:rPr>
          <w:color w:val="000000" w:themeColor="text1"/>
          <w:sz w:val="22"/>
          <w:szCs w:val="22"/>
        </w:rPr>
        <w:t xml:space="preserve"> (Музей Военно-Воздушных Сил).</w:t>
      </w:r>
    </w:p>
    <w:p w:rsidR="00C432A4" w:rsidRPr="009F55DD" w:rsidRDefault="00C432A4" w:rsidP="008C12CF">
      <w:pPr>
        <w:pStyle w:val="a5"/>
        <w:numPr>
          <w:ilvl w:val="0"/>
          <w:numId w:val="30"/>
        </w:numPr>
        <w:autoSpaceDE w:val="0"/>
        <w:autoSpaceDN w:val="0"/>
        <w:adjustRightInd w:val="0"/>
        <w:spacing w:line="260" w:lineRule="exact"/>
        <w:contextualSpacing/>
        <w:rPr>
          <w:color w:val="000000" w:themeColor="text1"/>
          <w:sz w:val="22"/>
          <w:szCs w:val="22"/>
        </w:rPr>
      </w:pPr>
      <w:proofErr w:type="spellStart"/>
      <w:r w:rsidRPr="009F55DD">
        <w:rPr>
          <w:color w:val="000000" w:themeColor="text1"/>
          <w:sz w:val="22"/>
          <w:szCs w:val="22"/>
        </w:rPr>
        <w:lastRenderedPageBreak/>
        <w:t>www</w:t>
      </w:r>
      <w:proofErr w:type="spellEnd"/>
      <w:r w:rsidRPr="009F55DD">
        <w:rPr>
          <w:color w:val="000000" w:themeColor="text1"/>
          <w:sz w:val="22"/>
          <w:szCs w:val="22"/>
        </w:rPr>
        <w:t xml:space="preserve">. </w:t>
      </w:r>
      <w:proofErr w:type="spellStart"/>
      <w:r w:rsidRPr="009F55DD">
        <w:rPr>
          <w:color w:val="000000" w:themeColor="text1"/>
          <w:sz w:val="22"/>
          <w:szCs w:val="22"/>
        </w:rPr>
        <w:t>simvolika</w:t>
      </w:r>
      <w:proofErr w:type="spellEnd"/>
      <w:r w:rsidRPr="009F55DD">
        <w:rPr>
          <w:color w:val="000000" w:themeColor="text1"/>
          <w:sz w:val="22"/>
          <w:szCs w:val="22"/>
        </w:rPr>
        <w:t xml:space="preserve">. </w:t>
      </w:r>
      <w:proofErr w:type="spellStart"/>
      <w:r w:rsidRPr="009F55DD">
        <w:rPr>
          <w:color w:val="000000" w:themeColor="text1"/>
          <w:sz w:val="22"/>
          <w:szCs w:val="22"/>
        </w:rPr>
        <w:t>rsl</w:t>
      </w:r>
      <w:proofErr w:type="spellEnd"/>
      <w:r w:rsidRPr="009F55DD">
        <w:rPr>
          <w:color w:val="000000" w:themeColor="text1"/>
          <w:sz w:val="22"/>
          <w:szCs w:val="22"/>
        </w:rPr>
        <w:t xml:space="preserve">. </w:t>
      </w:r>
      <w:proofErr w:type="spellStart"/>
      <w:r w:rsidRPr="009F55DD">
        <w:rPr>
          <w:color w:val="000000" w:themeColor="text1"/>
          <w:sz w:val="22"/>
          <w:szCs w:val="22"/>
        </w:rPr>
        <w:t>ru</w:t>
      </w:r>
      <w:proofErr w:type="spellEnd"/>
      <w:r w:rsidRPr="009F55DD">
        <w:rPr>
          <w:color w:val="000000" w:themeColor="text1"/>
          <w:sz w:val="22"/>
          <w:szCs w:val="22"/>
        </w:rPr>
        <w:t xml:space="preserve"> (Государственные символы России. История и реальность).</w:t>
      </w:r>
    </w:p>
    <w:p w:rsidR="00C432A4" w:rsidRPr="009F55DD" w:rsidRDefault="00C432A4" w:rsidP="008C12CF">
      <w:pPr>
        <w:pStyle w:val="a5"/>
        <w:numPr>
          <w:ilvl w:val="0"/>
          <w:numId w:val="30"/>
        </w:numPr>
        <w:autoSpaceDE w:val="0"/>
        <w:autoSpaceDN w:val="0"/>
        <w:adjustRightInd w:val="0"/>
        <w:spacing w:line="260" w:lineRule="exact"/>
        <w:contextualSpacing/>
        <w:rPr>
          <w:rStyle w:val="FontStyle42"/>
          <w:b w:val="0"/>
          <w:color w:val="000000" w:themeColor="text1"/>
          <w:szCs w:val="22"/>
        </w:rPr>
      </w:pPr>
      <w:proofErr w:type="spellStart"/>
      <w:r w:rsidRPr="009F55DD">
        <w:rPr>
          <w:color w:val="000000" w:themeColor="text1"/>
          <w:sz w:val="22"/>
          <w:szCs w:val="22"/>
        </w:rPr>
        <w:t>www</w:t>
      </w:r>
      <w:proofErr w:type="spellEnd"/>
      <w:r w:rsidRPr="009F55DD">
        <w:rPr>
          <w:color w:val="000000" w:themeColor="text1"/>
          <w:sz w:val="22"/>
          <w:szCs w:val="22"/>
        </w:rPr>
        <w:t xml:space="preserve">. </w:t>
      </w:r>
      <w:proofErr w:type="spellStart"/>
      <w:r w:rsidRPr="009F55DD">
        <w:rPr>
          <w:color w:val="000000" w:themeColor="text1"/>
          <w:sz w:val="22"/>
          <w:szCs w:val="22"/>
        </w:rPr>
        <w:t>militera</w:t>
      </w:r>
      <w:proofErr w:type="spellEnd"/>
      <w:r w:rsidRPr="009F55DD">
        <w:rPr>
          <w:color w:val="000000" w:themeColor="text1"/>
          <w:sz w:val="22"/>
          <w:szCs w:val="22"/>
        </w:rPr>
        <w:t xml:space="preserve">. </w:t>
      </w:r>
      <w:proofErr w:type="spellStart"/>
      <w:r w:rsidRPr="009F55DD">
        <w:rPr>
          <w:color w:val="000000" w:themeColor="text1"/>
          <w:sz w:val="22"/>
          <w:szCs w:val="22"/>
        </w:rPr>
        <w:t>lib</w:t>
      </w:r>
      <w:proofErr w:type="spellEnd"/>
      <w:r w:rsidRPr="009F55DD">
        <w:rPr>
          <w:color w:val="000000" w:themeColor="text1"/>
          <w:sz w:val="22"/>
          <w:szCs w:val="22"/>
        </w:rPr>
        <w:t xml:space="preserve">. </w:t>
      </w:r>
      <w:proofErr w:type="spellStart"/>
      <w:r w:rsidRPr="009F55DD">
        <w:rPr>
          <w:color w:val="000000" w:themeColor="text1"/>
          <w:sz w:val="22"/>
          <w:szCs w:val="22"/>
        </w:rPr>
        <w:t>ru</w:t>
      </w:r>
      <w:proofErr w:type="spellEnd"/>
      <w:r w:rsidRPr="009F55DD">
        <w:rPr>
          <w:color w:val="000000" w:themeColor="text1"/>
          <w:sz w:val="22"/>
          <w:szCs w:val="22"/>
        </w:rPr>
        <w:t xml:space="preserve"> (Военная литература).</w:t>
      </w:r>
    </w:p>
    <w:p w:rsidR="00C432A4" w:rsidRPr="009F55DD" w:rsidRDefault="00C432A4" w:rsidP="008C12CF">
      <w:pPr>
        <w:pStyle w:val="Style23"/>
        <w:widowControl/>
        <w:spacing w:line="260" w:lineRule="exact"/>
        <w:ind w:left="1392" w:hanging="418"/>
        <w:contextualSpacing/>
        <w:rPr>
          <w:rStyle w:val="FontStyle42"/>
          <w:bCs/>
          <w:szCs w:val="22"/>
        </w:rPr>
      </w:pPr>
    </w:p>
    <w:p w:rsidR="00C432A4" w:rsidRPr="009F55DD" w:rsidRDefault="00C432A4" w:rsidP="00BF64FB">
      <w:pPr>
        <w:pStyle w:val="Style23"/>
        <w:widowControl/>
        <w:spacing w:before="53"/>
        <w:ind w:left="1392" w:hanging="418"/>
        <w:rPr>
          <w:rStyle w:val="FontStyle42"/>
          <w:bCs/>
          <w:szCs w:val="22"/>
        </w:rPr>
      </w:pPr>
    </w:p>
    <w:p w:rsidR="00C432A4" w:rsidRPr="00BD354D" w:rsidRDefault="00C432A4" w:rsidP="00D858EE">
      <w:pPr>
        <w:pStyle w:val="Style23"/>
        <w:pageBreakBefore/>
        <w:widowControl/>
        <w:spacing w:line="240" w:lineRule="exact"/>
        <w:ind w:left="1395" w:hanging="420"/>
        <w:contextualSpacing/>
        <w:rPr>
          <w:rStyle w:val="FontStyle42"/>
          <w:bCs/>
          <w:szCs w:val="22"/>
        </w:rPr>
      </w:pPr>
      <w:r w:rsidRPr="00BD354D">
        <w:rPr>
          <w:rStyle w:val="FontStyle42"/>
          <w:bCs/>
          <w:szCs w:val="22"/>
        </w:rPr>
        <w:lastRenderedPageBreak/>
        <w:t>4    КОНТРОЛЬ    И    ОЦЕНКА    РЕЗУЛЬТАТОВ    ОСВОЕНИЯ    УЧЕБНОЙ ДИСЦИПЛИНЫ «ОСНОВЫ БЕЗОПАСНОСТИ ЖИЗНЕДЕЯТЕЛЬНОСТИ»</w:t>
      </w:r>
    </w:p>
    <w:p w:rsidR="00C432A4" w:rsidRPr="00BD354D" w:rsidRDefault="00C432A4" w:rsidP="00D858EE">
      <w:pPr>
        <w:pStyle w:val="Style9"/>
        <w:widowControl/>
        <w:spacing w:line="240" w:lineRule="exact"/>
        <w:ind w:firstLine="845"/>
        <w:contextualSpacing/>
        <w:rPr>
          <w:sz w:val="22"/>
          <w:szCs w:val="22"/>
        </w:rPr>
      </w:pPr>
    </w:p>
    <w:p w:rsidR="00C432A4" w:rsidRPr="00BD354D" w:rsidRDefault="00C432A4" w:rsidP="00D858EE">
      <w:pPr>
        <w:pStyle w:val="Style9"/>
        <w:widowControl/>
        <w:spacing w:line="240" w:lineRule="exact"/>
        <w:ind w:firstLine="845"/>
        <w:contextualSpacing/>
        <w:rPr>
          <w:rStyle w:val="FontStyle43"/>
          <w:szCs w:val="22"/>
        </w:rPr>
      </w:pPr>
      <w:r w:rsidRPr="00BD354D">
        <w:rPr>
          <w:rStyle w:val="FontStyle42"/>
          <w:bCs/>
          <w:szCs w:val="22"/>
        </w:rPr>
        <w:t xml:space="preserve">Контроль и оценка </w:t>
      </w:r>
      <w:r w:rsidRPr="00BD354D">
        <w:rPr>
          <w:rStyle w:val="FontStyle43"/>
          <w:szCs w:val="22"/>
        </w:rPr>
        <w:t>результатов освоения дисциплины осуществляется преподавателем в процессе проведения занятий, тестирования, терминологического диктанта, решения ситуационных задач, устного и письменного опроса.</w:t>
      </w:r>
    </w:p>
    <w:p w:rsidR="00C432A4" w:rsidRPr="00BD354D" w:rsidRDefault="00C432A4" w:rsidP="00D858EE">
      <w:pPr>
        <w:spacing w:line="240" w:lineRule="exact"/>
        <w:contextualSpacing/>
        <w:rPr>
          <w:sz w:val="22"/>
          <w:szCs w:val="22"/>
        </w:rPr>
      </w:pPr>
    </w:p>
    <w:tbl>
      <w:tblPr>
        <w:tblW w:w="9677" w:type="dxa"/>
        <w:tblInd w:w="2" w:type="dxa"/>
        <w:tblLayout w:type="fixed"/>
        <w:tblCellMar>
          <w:left w:w="40" w:type="dxa"/>
          <w:right w:w="40" w:type="dxa"/>
        </w:tblCellMar>
        <w:tblLook w:val="0000" w:firstRow="0" w:lastRow="0" w:firstColumn="0" w:lastColumn="0" w:noHBand="0" w:noVBand="0"/>
      </w:tblPr>
      <w:tblGrid>
        <w:gridCol w:w="6134"/>
        <w:gridCol w:w="3543"/>
      </w:tblGrid>
      <w:tr w:rsidR="00C432A4" w:rsidRPr="00BD354D" w:rsidTr="00EC6544">
        <w:tc>
          <w:tcPr>
            <w:tcW w:w="6134" w:type="dxa"/>
            <w:tcBorders>
              <w:top w:val="single" w:sz="6" w:space="0" w:color="auto"/>
              <w:left w:val="single" w:sz="6" w:space="0" w:color="auto"/>
              <w:bottom w:val="single" w:sz="6" w:space="0" w:color="auto"/>
              <w:right w:val="single" w:sz="6" w:space="0" w:color="auto"/>
            </w:tcBorders>
          </w:tcPr>
          <w:p w:rsidR="00C432A4" w:rsidRPr="00BD354D" w:rsidRDefault="00C432A4" w:rsidP="00DB0010">
            <w:pPr>
              <w:pStyle w:val="Style11"/>
              <w:widowControl/>
              <w:spacing w:line="200" w:lineRule="exact"/>
              <w:contextualSpacing/>
              <w:jc w:val="center"/>
              <w:rPr>
                <w:rStyle w:val="FontStyle42"/>
                <w:bCs/>
                <w:szCs w:val="22"/>
              </w:rPr>
            </w:pPr>
            <w:r w:rsidRPr="00BD354D">
              <w:rPr>
                <w:rStyle w:val="FontStyle42"/>
                <w:bCs/>
                <w:szCs w:val="22"/>
              </w:rPr>
              <w:t>Результаты обучения (освоенные умения, усвоенные знания)</w:t>
            </w:r>
          </w:p>
        </w:tc>
        <w:tc>
          <w:tcPr>
            <w:tcW w:w="3543" w:type="dxa"/>
            <w:tcBorders>
              <w:top w:val="single" w:sz="6" w:space="0" w:color="auto"/>
              <w:left w:val="single" w:sz="6" w:space="0" w:color="auto"/>
              <w:bottom w:val="single" w:sz="6" w:space="0" w:color="auto"/>
              <w:right w:val="single" w:sz="6" w:space="0" w:color="auto"/>
            </w:tcBorders>
          </w:tcPr>
          <w:p w:rsidR="00C432A4" w:rsidRPr="00BD354D" w:rsidRDefault="00C432A4" w:rsidP="00DB0010">
            <w:pPr>
              <w:pStyle w:val="Style21"/>
              <w:widowControl/>
              <w:spacing w:line="200" w:lineRule="exact"/>
              <w:ind w:left="509"/>
              <w:contextualSpacing/>
              <w:jc w:val="center"/>
              <w:rPr>
                <w:rStyle w:val="FontStyle42"/>
                <w:bCs/>
                <w:szCs w:val="22"/>
              </w:rPr>
            </w:pPr>
            <w:r w:rsidRPr="00BD354D">
              <w:rPr>
                <w:rStyle w:val="FontStyle42"/>
                <w:bCs/>
                <w:szCs w:val="22"/>
              </w:rPr>
              <w:t>Формы и методы контроля и оценки результатов обучения</w:t>
            </w:r>
          </w:p>
        </w:tc>
      </w:tr>
      <w:tr w:rsidR="00C432A4" w:rsidRPr="00BD354D" w:rsidTr="00EC6544">
        <w:tc>
          <w:tcPr>
            <w:tcW w:w="6134" w:type="dxa"/>
            <w:tcBorders>
              <w:top w:val="single" w:sz="6" w:space="0" w:color="auto"/>
              <w:left w:val="single" w:sz="6" w:space="0" w:color="auto"/>
              <w:bottom w:val="single" w:sz="6" w:space="0" w:color="auto"/>
              <w:right w:val="single" w:sz="6" w:space="0" w:color="auto"/>
            </w:tcBorders>
          </w:tcPr>
          <w:p w:rsidR="00C432A4" w:rsidRPr="00BD354D" w:rsidRDefault="00C432A4" w:rsidP="00DB0010">
            <w:pPr>
              <w:pStyle w:val="Style11"/>
              <w:widowControl/>
              <w:spacing w:line="200" w:lineRule="exact"/>
              <w:contextualSpacing/>
              <w:jc w:val="center"/>
              <w:rPr>
                <w:rStyle w:val="FontStyle42"/>
                <w:bCs/>
                <w:szCs w:val="22"/>
              </w:rPr>
            </w:pPr>
            <w:r w:rsidRPr="00BD354D">
              <w:rPr>
                <w:rStyle w:val="FontStyle42"/>
                <w:bCs/>
                <w:szCs w:val="22"/>
              </w:rPr>
              <w:t>1</w:t>
            </w:r>
          </w:p>
        </w:tc>
        <w:tc>
          <w:tcPr>
            <w:tcW w:w="3543" w:type="dxa"/>
            <w:tcBorders>
              <w:top w:val="single" w:sz="6" w:space="0" w:color="auto"/>
              <w:left w:val="single" w:sz="6" w:space="0" w:color="auto"/>
              <w:bottom w:val="single" w:sz="6" w:space="0" w:color="auto"/>
              <w:right w:val="single" w:sz="6" w:space="0" w:color="auto"/>
            </w:tcBorders>
          </w:tcPr>
          <w:p w:rsidR="00C432A4" w:rsidRPr="00BD354D" w:rsidRDefault="00C432A4" w:rsidP="00DB0010">
            <w:pPr>
              <w:pStyle w:val="Style21"/>
              <w:widowControl/>
              <w:spacing w:line="200" w:lineRule="exact"/>
              <w:ind w:left="509"/>
              <w:contextualSpacing/>
              <w:jc w:val="center"/>
              <w:rPr>
                <w:rStyle w:val="FontStyle42"/>
                <w:bCs/>
                <w:szCs w:val="22"/>
              </w:rPr>
            </w:pPr>
            <w:r w:rsidRPr="00BD354D">
              <w:rPr>
                <w:rStyle w:val="FontStyle42"/>
                <w:bCs/>
                <w:szCs w:val="22"/>
              </w:rPr>
              <w:t>2</w:t>
            </w:r>
          </w:p>
        </w:tc>
      </w:tr>
      <w:tr w:rsidR="00C432A4" w:rsidRPr="00485075" w:rsidTr="00EC6544">
        <w:trPr>
          <w:trHeight w:val="2644"/>
        </w:trPr>
        <w:tc>
          <w:tcPr>
            <w:tcW w:w="6134" w:type="dxa"/>
            <w:tcBorders>
              <w:top w:val="single" w:sz="6" w:space="0" w:color="auto"/>
              <w:left w:val="single" w:sz="6" w:space="0" w:color="auto"/>
              <w:bottom w:val="single" w:sz="4" w:space="0" w:color="auto"/>
              <w:right w:val="single" w:sz="6" w:space="0" w:color="auto"/>
            </w:tcBorders>
          </w:tcPr>
          <w:p w:rsidR="00C432A4" w:rsidRPr="00485075" w:rsidRDefault="00C432A4" w:rsidP="00485075">
            <w:pPr>
              <w:autoSpaceDE w:val="0"/>
              <w:autoSpaceDN w:val="0"/>
              <w:adjustRightInd w:val="0"/>
              <w:contextualSpacing/>
              <w:jc w:val="both"/>
              <w:rPr>
                <w:b/>
                <w:bCs/>
                <w:sz w:val="22"/>
                <w:szCs w:val="22"/>
              </w:rPr>
            </w:pPr>
            <w:r w:rsidRPr="00485075">
              <w:rPr>
                <w:sz w:val="22"/>
                <w:szCs w:val="22"/>
              </w:rPr>
              <w:t xml:space="preserve">• </w:t>
            </w:r>
            <w:r w:rsidRPr="00485075">
              <w:rPr>
                <w:b/>
                <w:bCs/>
                <w:i/>
                <w:iCs/>
                <w:sz w:val="22"/>
                <w:szCs w:val="22"/>
              </w:rPr>
              <w:t>личностных</w:t>
            </w:r>
            <w:r w:rsidRPr="00485075">
              <w:rPr>
                <w:b/>
                <w:bCs/>
                <w:sz w:val="22"/>
                <w:szCs w:val="22"/>
              </w:rPr>
              <w:t>:</w:t>
            </w:r>
          </w:p>
          <w:p w:rsidR="00C432A4" w:rsidRPr="00485075" w:rsidRDefault="00C432A4" w:rsidP="00485075">
            <w:pPr>
              <w:autoSpaceDE w:val="0"/>
              <w:autoSpaceDN w:val="0"/>
              <w:adjustRightInd w:val="0"/>
              <w:contextualSpacing/>
              <w:jc w:val="both"/>
              <w:rPr>
                <w:sz w:val="22"/>
                <w:szCs w:val="22"/>
              </w:rPr>
            </w:pPr>
            <w:r w:rsidRPr="00485075">
              <w:rPr>
                <w:sz w:val="22"/>
                <w:szCs w:val="22"/>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C432A4" w:rsidRPr="00485075" w:rsidRDefault="00C432A4" w:rsidP="00485075">
            <w:pPr>
              <w:autoSpaceDE w:val="0"/>
              <w:autoSpaceDN w:val="0"/>
              <w:adjustRightInd w:val="0"/>
              <w:contextualSpacing/>
              <w:jc w:val="both"/>
              <w:rPr>
                <w:sz w:val="22"/>
                <w:szCs w:val="22"/>
              </w:rPr>
            </w:pPr>
            <w:r w:rsidRPr="00485075">
              <w:rPr>
                <w:sz w:val="22"/>
                <w:szCs w:val="22"/>
              </w:rPr>
              <w:t>−− готовность к служению Отечеству, его защите;</w:t>
            </w:r>
          </w:p>
          <w:p w:rsidR="00C432A4" w:rsidRPr="00485075" w:rsidRDefault="00C432A4" w:rsidP="00485075">
            <w:pPr>
              <w:autoSpaceDE w:val="0"/>
              <w:autoSpaceDN w:val="0"/>
              <w:adjustRightInd w:val="0"/>
              <w:contextualSpacing/>
              <w:jc w:val="both"/>
              <w:rPr>
                <w:sz w:val="22"/>
                <w:szCs w:val="22"/>
              </w:rPr>
            </w:pPr>
            <w:r w:rsidRPr="00485075">
              <w:rPr>
                <w:sz w:val="22"/>
                <w:szCs w:val="22"/>
              </w:rPr>
              <w:t>−− формирование потребности соблюдать нормы здорового образа жизни, осознанно выполнять правила безопасности жизнедеятельности;</w:t>
            </w:r>
          </w:p>
          <w:p w:rsidR="00C432A4" w:rsidRPr="00485075" w:rsidRDefault="00C432A4" w:rsidP="00485075">
            <w:pPr>
              <w:autoSpaceDE w:val="0"/>
              <w:autoSpaceDN w:val="0"/>
              <w:adjustRightInd w:val="0"/>
              <w:contextualSpacing/>
              <w:jc w:val="both"/>
              <w:rPr>
                <w:sz w:val="22"/>
                <w:szCs w:val="22"/>
              </w:rPr>
            </w:pPr>
            <w:r w:rsidRPr="00485075">
              <w:rPr>
                <w:sz w:val="22"/>
                <w:szCs w:val="22"/>
              </w:rPr>
              <w:t>−− исключение из своей жизни вредных привычек (курения, пьянства и т. д.);</w:t>
            </w:r>
          </w:p>
          <w:p w:rsidR="00C432A4" w:rsidRPr="00485075" w:rsidRDefault="00C432A4" w:rsidP="00485075">
            <w:pPr>
              <w:autoSpaceDE w:val="0"/>
              <w:autoSpaceDN w:val="0"/>
              <w:adjustRightInd w:val="0"/>
              <w:contextualSpacing/>
              <w:jc w:val="both"/>
              <w:rPr>
                <w:sz w:val="22"/>
                <w:szCs w:val="22"/>
              </w:rPr>
            </w:pPr>
            <w:r w:rsidRPr="00485075">
              <w:rPr>
                <w:sz w:val="22"/>
                <w:szCs w:val="22"/>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C432A4" w:rsidRPr="00485075" w:rsidRDefault="00C432A4" w:rsidP="00485075">
            <w:pPr>
              <w:autoSpaceDE w:val="0"/>
              <w:autoSpaceDN w:val="0"/>
              <w:adjustRightInd w:val="0"/>
              <w:contextualSpacing/>
              <w:jc w:val="both"/>
              <w:rPr>
                <w:rStyle w:val="FontStyle42"/>
                <w:b w:val="0"/>
                <w:szCs w:val="22"/>
              </w:rPr>
            </w:pPr>
            <w:r w:rsidRPr="00485075">
              <w:rPr>
                <w:sz w:val="22"/>
                <w:szCs w:val="22"/>
              </w:rPr>
              <w:t>−− освоение приемов действий в опасных и чрезвычайных ситуациях природного, техногенного и социального характера;</w:t>
            </w:r>
          </w:p>
        </w:tc>
        <w:tc>
          <w:tcPr>
            <w:tcW w:w="3543" w:type="dxa"/>
            <w:tcBorders>
              <w:top w:val="single" w:sz="6" w:space="0" w:color="auto"/>
              <w:left w:val="single" w:sz="6" w:space="0" w:color="auto"/>
              <w:bottom w:val="single" w:sz="4" w:space="0" w:color="auto"/>
              <w:right w:val="single" w:sz="6" w:space="0" w:color="auto"/>
            </w:tcBorders>
          </w:tcPr>
          <w:p w:rsidR="00C432A4" w:rsidRPr="00485075" w:rsidRDefault="00C432A4" w:rsidP="00485075">
            <w:pPr>
              <w:pStyle w:val="Style11"/>
              <w:widowControl/>
              <w:spacing w:line="240" w:lineRule="auto"/>
              <w:ind w:firstLine="0"/>
              <w:contextualSpacing/>
              <w:rPr>
                <w:rStyle w:val="FontStyle42"/>
                <w:b w:val="0"/>
                <w:bCs/>
                <w:sz w:val="20"/>
                <w:szCs w:val="20"/>
              </w:rPr>
            </w:pPr>
            <w:r w:rsidRPr="00485075">
              <w:rPr>
                <w:rStyle w:val="FontStyle42"/>
                <w:b w:val="0"/>
                <w:bCs/>
                <w:sz w:val="20"/>
                <w:szCs w:val="20"/>
              </w:rPr>
              <w:t>Тесты</w:t>
            </w:r>
          </w:p>
          <w:p w:rsidR="00C432A4" w:rsidRPr="00485075" w:rsidRDefault="00C432A4" w:rsidP="00485075">
            <w:pPr>
              <w:pStyle w:val="Style11"/>
              <w:widowControl/>
              <w:spacing w:line="240" w:lineRule="auto"/>
              <w:ind w:firstLine="0"/>
              <w:contextualSpacing/>
              <w:rPr>
                <w:rStyle w:val="FontStyle42"/>
                <w:b w:val="0"/>
                <w:bCs/>
                <w:sz w:val="20"/>
                <w:szCs w:val="20"/>
              </w:rPr>
            </w:pPr>
            <w:r w:rsidRPr="00485075">
              <w:rPr>
                <w:rStyle w:val="FontStyle42"/>
                <w:b w:val="0"/>
                <w:bCs/>
                <w:sz w:val="20"/>
                <w:szCs w:val="20"/>
              </w:rPr>
              <w:t>Практические работы</w:t>
            </w:r>
          </w:p>
          <w:p w:rsidR="00C432A4" w:rsidRPr="00485075" w:rsidRDefault="00C432A4" w:rsidP="00485075">
            <w:pPr>
              <w:pStyle w:val="Style11"/>
              <w:widowControl/>
              <w:spacing w:line="240" w:lineRule="auto"/>
              <w:ind w:firstLine="0"/>
              <w:contextualSpacing/>
              <w:rPr>
                <w:rStyle w:val="FontStyle42"/>
                <w:b w:val="0"/>
                <w:bCs/>
                <w:sz w:val="20"/>
                <w:szCs w:val="20"/>
              </w:rPr>
            </w:pPr>
            <w:r w:rsidRPr="00485075">
              <w:rPr>
                <w:rStyle w:val="FontStyle42"/>
                <w:b w:val="0"/>
                <w:bCs/>
                <w:sz w:val="20"/>
                <w:szCs w:val="20"/>
              </w:rPr>
              <w:t>Вопросы устного и письменного контроля</w:t>
            </w:r>
          </w:p>
          <w:p w:rsidR="00C432A4" w:rsidRPr="00485075" w:rsidRDefault="00C432A4" w:rsidP="00485075">
            <w:pPr>
              <w:pStyle w:val="Style11"/>
              <w:widowControl/>
              <w:spacing w:line="240" w:lineRule="auto"/>
              <w:ind w:firstLine="0"/>
              <w:contextualSpacing/>
              <w:rPr>
                <w:rStyle w:val="FontStyle42"/>
                <w:b w:val="0"/>
                <w:bCs/>
                <w:sz w:val="20"/>
                <w:szCs w:val="20"/>
              </w:rPr>
            </w:pPr>
            <w:r w:rsidRPr="00485075">
              <w:rPr>
                <w:rStyle w:val="FontStyle42"/>
                <w:b w:val="0"/>
                <w:bCs/>
                <w:sz w:val="20"/>
                <w:szCs w:val="20"/>
              </w:rPr>
              <w:t>Рефераты</w:t>
            </w:r>
          </w:p>
        </w:tc>
      </w:tr>
      <w:tr w:rsidR="00C432A4" w:rsidRPr="00485075" w:rsidTr="00EC6544">
        <w:trPr>
          <w:trHeight w:val="406"/>
        </w:trPr>
        <w:tc>
          <w:tcPr>
            <w:tcW w:w="6134" w:type="dxa"/>
            <w:tcBorders>
              <w:top w:val="single" w:sz="4" w:space="0" w:color="auto"/>
              <w:left w:val="single" w:sz="6" w:space="0" w:color="auto"/>
              <w:bottom w:val="single" w:sz="6" w:space="0" w:color="auto"/>
              <w:right w:val="single" w:sz="6" w:space="0" w:color="auto"/>
            </w:tcBorders>
          </w:tcPr>
          <w:p w:rsidR="00C432A4" w:rsidRPr="00854852" w:rsidRDefault="00C432A4" w:rsidP="00485075">
            <w:pPr>
              <w:autoSpaceDE w:val="0"/>
              <w:autoSpaceDN w:val="0"/>
              <w:adjustRightInd w:val="0"/>
              <w:contextualSpacing/>
              <w:jc w:val="both"/>
              <w:rPr>
                <w:b/>
                <w:bCs/>
                <w:color w:val="000000" w:themeColor="text1"/>
                <w:sz w:val="22"/>
                <w:szCs w:val="22"/>
              </w:rPr>
            </w:pPr>
            <w:r w:rsidRPr="00854852">
              <w:rPr>
                <w:color w:val="000000" w:themeColor="text1"/>
                <w:sz w:val="22"/>
                <w:szCs w:val="22"/>
              </w:rPr>
              <w:t xml:space="preserve">• </w:t>
            </w:r>
            <w:proofErr w:type="spellStart"/>
            <w:r w:rsidRPr="00854852">
              <w:rPr>
                <w:b/>
                <w:bCs/>
                <w:i/>
                <w:iCs/>
                <w:color w:val="000000" w:themeColor="text1"/>
                <w:sz w:val="22"/>
                <w:szCs w:val="22"/>
              </w:rPr>
              <w:t>межпредметных</w:t>
            </w:r>
            <w:proofErr w:type="spellEnd"/>
            <w:r w:rsidRPr="00854852">
              <w:rPr>
                <w:b/>
                <w:bCs/>
                <w:color w:val="000000" w:themeColor="text1"/>
                <w:sz w:val="22"/>
                <w:szCs w:val="22"/>
              </w:rPr>
              <w:t>:</w:t>
            </w:r>
          </w:p>
          <w:p w:rsidR="00C432A4" w:rsidRPr="00485075" w:rsidRDefault="00C432A4" w:rsidP="00485075">
            <w:pPr>
              <w:autoSpaceDE w:val="0"/>
              <w:autoSpaceDN w:val="0"/>
              <w:adjustRightInd w:val="0"/>
              <w:contextualSpacing/>
              <w:jc w:val="both"/>
              <w:rPr>
                <w:sz w:val="22"/>
                <w:szCs w:val="22"/>
              </w:rPr>
            </w:pPr>
            <w:r w:rsidRPr="00485075">
              <w:rPr>
                <w:sz w:val="22"/>
                <w:szCs w:val="22"/>
              </w:rPr>
              <w:t>−− овладение умениями формулировать личные понятия о безопасности; анализировать причины возникновения опасных и чрезвычайных ситуаций;</w:t>
            </w:r>
          </w:p>
          <w:p w:rsidR="00C432A4" w:rsidRPr="00485075" w:rsidRDefault="00C432A4" w:rsidP="00485075">
            <w:pPr>
              <w:autoSpaceDE w:val="0"/>
              <w:autoSpaceDN w:val="0"/>
              <w:adjustRightInd w:val="0"/>
              <w:contextualSpacing/>
              <w:jc w:val="both"/>
              <w:rPr>
                <w:sz w:val="22"/>
                <w:szCs w:val="22"/>
              </w:rPr>
            </w:pPr>
            <w:r w:rsidRPr="00485075">
              <w:rPr>
                <w:sz w:val="22"/>
                <w:szCs w:val="22"/>
              </w:rPr>
              <w:t>обобщать и сравнивать последствия опасных и чрезвычайных ситуаций;</w:t>
            </w:r>
          </w:p>
          <w:p w:rsidR="00C432A4" w:rsidRPr="00485075" w:rsidRDefault="00C432A4" w:rsidP="00485075">
            <w:pPr>
              <w:autoSpaceDE w:val="0"/>
              <w:autoSpaceDN w:val="0"/>
              <w:adjustRightInd w:val="0"/>
              <w:contextualSpacing/>
              <w:jc w:val="both"/>
              <w:rPr>
                <w:sz w:val="22"/>
                <w:szCs w:val="22"/>
              </w:rPr>
            </w:pPr>
            <w:r w:rsidRPr="00485075">
              <w:rPr>
                <w:sz w:val="22"/>
                <w:szCs w:val="22"/>
              </w:rPr>
              <w:t>выявлять причинно-следственные связи опасных ситуаций и их влияние на безопасность жизнедеятельности человека;</w:t>
            </w:r>
          </w:p>
          <w:p w:rsidR="00C432A4" w:rsidRPr="00485075" w:rsidRDefault="00C432A4" w:rsidP="00485075">
            <w:pPr>
              <w:autoSpaceDE w:val="0"/>
              <w:autoSpaceDN w:val="0"/>
              <w:adjustRightInd w:val="0"/>
              <w:contextualSpacing/>
              <w:jc w:val="both"/>
              <w:rPr>
                <w:sz w:val="22"/>
                <w:szCs w:val="22"/>
              </w:rPr>
            </w:pPr>
            <w:r w:rsidRPr="00485075">
              <w:rPr>
                <w:sz w:val="22"/>
                <w:szCs w:val="22"/>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C432A4" w:rsidRPr="00485075" w:rsidRDefault="00C432A4" w:rsidP="00485075">
            <w:pPr>
              <w:autoSpaceDE w:val="0"/>
              <w:autoSpaceDN w:val="0"/>
              <w:adjustRightInd w:val="0"/>
              <w:contextualSpacing/>
              <w:jc w:val="both"/>
              <w:rPr>
                <w:sz w:val="22"/>
                <w:szCs w:val="22"/>
              </w:rPr>
            </w:pPr>
            <w:r w:rsidRPr="00485075">
              <w:rPr>
                <w:sz w:val="22"/>
                <w:szCs w:val="22"/>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C432A4" w:rsidRPr="00485075" w:rsidRDefault="00C432A4" w:rsidP="00485075">
            <w:pPr>
              <w:autoSpaceDE w:val="0"/>
              <w:autoSpaceDN w:val="0"/>
              <w:adjustRightInd w:val="0"/>
              <w:contextualSpacing/>
              <w:jc w:val="both"/>
              <w:rPr>
                <w:sz w:val="22"/>
                <w:szCs w:val="22"/>
              </w:rPr>
            </w:pPr>
            <w:r w:rsidRPr="00485075">
              <w:rPr>
                <w:sz w:val="22"/>
                <w:szCs w:val="22"/>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C432A4" w:rsidRPr="00485075" w:rsidRDefault="00C432A4" w:rsidP="00485075">
            <w:pPr>
              <w:autoSpaceDE w:val="0"/>
              <w:autoSpaceDN w:val="0"/>
              <w:adjustRightInd w:val="0"/>
              <w:contextualSpacing/>
              <w:jc w:val="both"/>
              <w:rPr>
                <w:sz w:val="22"/>
                <w:szCs w:val="22"/>
              </w:rPr>
            </w:pPr>
            <w:r w:rsidRPr="00485075">
              <w:rPr>
                <w:sz w:val="22"/>
                <w:szCs w:val="22"/>
              </w:rPr>
              <w:t xml:space="preserve">−− развитие умения выражать свои мысли и способности слушать собеседника, понимать его точку зрения, признавать право другого человека на иное мнение; </w:t>
            </w:r>
          </w:p>
          <w:p w:rsidR="00C432A4" w:rsidRPr="00485075" w:rsidRDefault="00C432A4" w:rsidP="00485075">
            <w:pPr>
              <w:autoSpaceDE w:val="0"/>
              <w:autoSpaceDN w:val="0"/>
              <w:adjustRightInd w:val="0"/>
              <w:contextualSpacing/>
              <w:jc w:val="both"/>
              <w:rPr>
                <w:sz w:val="22"/>
                <w:szCs w:val="22"/>
              </w:rPr>
            </w:pPr>
            <w:r w:rsidRPr="00485075">
              <w:rPr>
                <w:sz w:val="22"/>
                <w:szCs w:val="22"/>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C432A4" w:rsidRPr="00485075" w:rsidRDefault="00C432A4" w:rsidP="00485075">
            <w:pPr>
              <w:autoSpaceDE w:val="0"/>
              <w:autoSpaceDN w:val="0"/>
              <w:adjustRightInd w:val="0"/>
              <w:contextualSpacing/>
              <w:jc w:val="both"/>
              <w:rPr>
                <w:sz w:val="22"/>
                <w:szCs w:val="22"/>
              </w:rPr>
            </w:pPr>
            <w:r w:rsidRPr="00485075">
              <w:rPr>
                <w:sz w:val="22"/>
                <w:szCs w:val="22"/>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C432A4" w:rsidRPr="00485075" w:rsidRDefault="00C432A4" w:rsidP="00485075">
            <w:pPr>
              <w:autoSpaceDE w:val="0"/>
              <w:autoSpaceDN w:val="0"/>
              <w:adjustRightInd w:val="0"/>
              <w:contextualSpacing/>
              <w:jc w:val="both"/>
              <w:rPr>
                <w:sz w:val="22"/>
                <w:szCs w:val="22"/>
              </w:rPr>
            </w:pPr>
            <w:r w:rsidRPr="00485075">
              <w:rPr>
                <w:sz w:val="22"/>
                <w:szCs w:val="22"/>
              </w:rPr>
              <w:t xml:space="preserve">−− развитие умения применять полученные теоретические </w:t>
            </w:r>
            <w:r w:rsidRPr="00485075">
              <w:rPr>
                <w:sz w:val="22"/>
                <w:szCs w:val="22"/>
              </w:rPr>
              <w:lastRenderedPageBreak/>
              <w:t>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C432A4" w:rsidRPr="00485075" w:rsidRDefault="00C432A4" w:rsidP="00485075">
            <w:pPr>
              <w:autoSpaceDE w:val="0"/>
              <w:autoSpaceDN w:val="0"/>
              <w:adjustRightInd w:val="0"/>
              <w:contextualSpacing/>
              <w:jc w:val="both"/>
              <w:rPr>
                <w:sz w:val="22"/>
                <w:szCs w:val="22"/>
              </w:rPr>
            </w:pPr>
            <w:r w:rsidRPr="00485075">
              <w:rPr>
                <w:sz w:val="22"/>
                <w:szCs w:val="22"/>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C432A4" w:rsidRPr="00485075" w:rsidRDefault="00C432A4" w:rsidP="00485075">
            <w:pPr>
              <w:autoSpaceDE w:val="0"/>
              <w:autoSpaceDN w:val="0"/>
              <w:adjustRightInd w:val="0"/>
              <w:contextualSpacing/>
              <w:jc w:val="both"/>
              <w:rPr>
                <w:sz w:val="22"/>
                <w:szCs w:val="22"/>
              </w:rPr>
            </w:pPr>
            <w:r w:rsidRPr="00485075">
              <w:rPr>
                <w:sz w:val="22"/>
                <w:szCs w:val="22"/>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C432A4" w:rsidRPr="00485075" w:rsidRDefault="00C432A4" w:rsidP="00485075">
            <w:pPr>
              <w:autoSpaceDE w:val="0"/>
              <w:autoSpaceDN w:val="0"/>
              <w:adjustRightInd w:val="0"/>
              <w:contextualSpacing/>
              <w:jc w:val="both"/>
              <w:rPr>
                <w:sz w:val="22"/>
                <w:szCs w:val="22"/>
              </w:rPr>
            </w:pPr>
            <w:r w:rsidRPr="00485075">
              <w:rPr>
                <w:sz w:val="22"/>
                <w:szCs w:val="22"/>
              </w:rPr>
              <w:t>−− освоение знания устройства и принципов действия бытовых приборов и других технических средств, используемых в повседневной жизни;</w:t>
            </w:r>
          </w:p>
          <w:p w:rsidR="00C432A4" w:rsidRPr="00485075" w:rsidRDefault="00C432A4" w:rsidP="00485075">
            <w:pPr>
              <w:autoSpaceDE w:val="0"/>
              <w:autoSpaceDN w:val="0"/>
              <w:adjustRightInd w:val="0"/>
              <w:contextualSpacing/>
              <w:jc w:val="both"/>
              <w:rPr>
                <w:sz w:val="22"/>
                <w:szCs w:val="22"/>
              </w:rPr>
            </w:pPr>
            <w:r w:rsidRPr="00485075">
              <w:rPr>
                <w:sz w:val="22"/>
                <w:szCs w:val="22"/>
              </w:rPr>
              <w:t>приобретение опыта локализации возможных опасных −− ситуаций, связанных</w:t>
            </w:r>
          </w:p>
          <w:p w:rsidR="00C432A4" w:rsidRPr="00485075" w:rsidRDefault="00C432A4" w:rsidP="00485075">
            <w:pPr>
              <w:autoSpaceDE w:val="0"/>
              <w:autoSpaceDN w:val="0"/>
              <w:adjustRightInd w:val="0"/>
              <w:contextualSpacing/>
              <w:jc w:val="both"/>
              <w:rPr>
                <w:sz w:val="22"/>
                <w:szCs w:val="22"/>
              </w:rPr>
            </w:pPr>
            <w:r w:rsidRPr="00485075">
              <w:rPr>
                <w:sz w:val="22"/>
                <w:szCs w:val="22"/>
              </w:rPr>
              <w:t>с нарушением работы технических средств и правил их эксплуатации;</w:t>
            </w:r>
          </w:p>
          <w:p w:rsidR="00C432A4" w:rsidRPr="00485075" w:rsidRDefault="00C432A4" w:rsidP="00485075">
            <w:pPr>
              <w:autoSpaceDE w:val="0"/>
              <w:autoSpaceDN w:val="0"/>
              <w:adjustRightInd w:val="0"/>
              <w:contextualSpacing/>
              <w:jc w:val="both"/>
              <w:rPr>
                <w:sz w:val="22"/>
                <w:szCs w:val="22"/>
              </w:rPr>
            </w:pPr>
            <w:r w:rsidRPr="00485075">
              <w:rPr>
                <w:sz w:val="22"/>
                <w:szCs w:val="22"/>
              </w:rPr>
              <w:t>−− формирование установки на здоровый образ жизни;</w:t>
            </w:r>
          </w:p>
          <w:p w:rsidR="00C432A4" w:rsidRPr="00485075" w:rsidRDefault="00C432A4" w:rsidP="00485075">
            <w:pPr>
              <w:autoSpaceDE w:val="0"/>
              <w:autoSpaceDN w:val="0"/>
              <w:adjustRightInd w:val="0"/>
              <w:contextualSpacing/>
              <w:jc w:val="both"/>
              <w:rPr>
                <w:sz w:val="22"/>
                <w:szCs w:val="22"/>
              </w:rPr>
            </w:pPr>
            <w:r w:rsidRPr="00485075">
              <w:rPr>
                <w:sz w:val="22"/>
                <w:szCs w:val="22"/>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tc>
        <w:tc>
          <w:tcPr>
            <w:tcW w:w="3543" w:type="dxa"/>
            <w:tcBorders>
              <w:top w:val="single" w:sz="4" w:space="0" w:color="auto"/>
              <w:left w:val="single" w:sz="6" w:space="0" w:color="auto"/>
              <w:bottom w:val="single" w:sz="6" w:space="0" w:color="auto"/>
              <w:right w:val="single" w:sz="6" w:space="0" w:color="auto"/>
            </w:tcBorders>
          </w:tcPr>
          <w:p w:rsidR="00C432A4" w:rsidRPr="00485075" w:rsidRDefault="00C432A4" w:rsidP="00485075">
            <w:pPr>
              <w:pStyle w:val="Style11"/>
              <w:widowControl/>
              <w:spacing w:line="240" w:lineRule="auto"/>
              <w:ind w:firstLine="0"/>
              <w:contextualSpacing/>
              <w:rPr>
                <w:rStyle w:val="FontStyle42"/>
                <w:b w:val="0"/>
                <w:bCs/>
                <w:sz w:val="20"/>
                <w:szCs w:val="20"/>
              </w:rPr>
            </w:pPr>
            <w:r w:rsidRPr="00485075">
              <w:rPr>
                <w:rStyle w:val="FontStyle42"/>
                <w:b w:val="0"/>
                <w:bCs/>
                <w:sz w:val="20"/>
                <w:szCs w:val="20"/>
              </w:rPr>
              <w:lastRenderedPageBreak/>
              <w:t>Тесты</w:t>
            </w:r>
          </w:p>
          <w:p w:rsidR="00C432A4" w:rsidRPr="00485075" w:rsidRDefault="00C432A4" w:rsidP="00485075">
            <w:pPr>
              <w:pStyle w:val="Style11"/>
              <w:widowControl/>
              <w:spacing w:line="240" w:lineRule="auto"/>
              <w:ind w:firstLine="0"/>
              <w:contextualSpacing/>
              <w:rPr>
                <w:rStyle w:val="FontStyle42"/>
                <w:b w:val="0"/>
                <w:bCs/>
                <w:sz w:val="20"/>
                <w:szCs w:val="20"/>
              </w:rPr>
            </w:pPr>
            <w:r w:rsidRPr="00485075">
              <w:rPr>
                <w:rStyle w:val="FontStyle42"/>
                <w:b w:val="0"/>
                <w:bCs/>
                <w:sz w:val="20"/>
                <w:szCs w:val="20"/>
              </w:rPr>
              <w:t>Практические работы</w:t>
            </w:r>
          </w:p>
          <w:p w:rsidR="00C432A4" w:rsidRPr="00485075" w:rsidRDefault="00C432A4" w:rsidP="00485075">
            <w:pPr>
              <w:pStyle w:val="Style11"/>
              <w:widowControl/>
              <w:spacing w:line="240" w:lineRule="auto"/>
              <w:ind w:firstLine="0"/>
              <w:contextualSpacing/>
              <w:rPr>
                <w:rStyle w:val="FontStyle42"/>
                <w:b w:val="0"/>
                <w:bCs/>
                <w:sz w:val="20"/>
                <w:szCs w:val="20"/>
              </w:rPr>
            </w:pPr>
            <w:r w:rsidRPr="00485075">
              <w:rPr>
                <w:rStyle w:val="FontStyle42"/>
                <w:b w:val="0"/>
                <w:bCs/>
                <w:sz w:val="20"/>
                <w:szCs w:val="20"/>
              </w:rPr>
              <w:t>Вопросы устного и письменного контроля</w:t>
            </w:r>
          </w:p>
          <w:p w:rsidR="00C432A4" w:rsidRPr="00485075" w:rsidRDefault="00C432A4" w:rsidP="00485075">
            <w:pPr>
              <w:pStyle w:val="Style11"/>
              <w:widowControl/>
              <w:spacing w:line="240" w:lineRule="auto"/>
              <w:ind w:firstLine="0"/>
              <w:contextualSpacing/>
              <w:rPr>
                <w:rStyle w:val="FontStyle42"/>
                <w:b w:val="0"/>
                <w:bCs/>
                <w:sz w:val="20"/>
                <w:szCs w:val="20"/>
              </w:rPr>
            </w:pPr>
            <w:r w:rsidRPr="00485075">
              <w:rPr>
                <w:rStyle w:val="FontStyle42"/>
                <w:b w:val="0"/>
                <w:bCs/>
                <w:sz w:val="20"/>
                <w:szCs w:val="20"/>
              </w:rPr>
              <w:t>Рефераты</w:t>
            </w:r>
          </w:p>
        </w:tc>
      </w:tr>
    </w:tbl>
    <w:p w:rsidR="00C432A4" w:rsidRPr="00BD354D" w:rsidRDefault="00C432A4">
      <w:pPr>
        <w:rPr>
          <w:sz w:val="22"/>
          <w:szCs w:val="22"/>
        </w:rPr>
      </w:pPr>
      <w:r w:rsidRPr="00BD354D">
        <w:rPr>
          <w:sz w:val="22"/>
          <w:szCs w:val="22"/>
        </w:rPr>
        <w:lastRenderedPageBreak/>
        <w:br w:type="page"/>
      </w:r>
    </w:p>
    <w:tbl>
      <w:tblPr>
        <w:tblW w:w="9677" w:type="dxa"/>
        <w:tblInd w:w="2" w:type="dxa"/>
        <w:tblLayout w:type="fixed"/>
        <w:tblCellMar>
          <w:left w:w="40" w:type="dxa"/>
          <w:right w:w="40" w:type="dxa"/>
        </w:tblCellMar>
        <w:tblLook w:val="0000" w:firstRow="0" w:lastRow="0" w:firstColumn="0" w:lastColumn="0" w:noHBand="0" w:noVBand="0"/>
      </w:tblPr>
      <w:tblGrid>
        <w:gridCol w:w="6134"/>
        <w:gridCol w:w="3543"/>
      </w:tblGrid>
      <w:tr w:rsidR="00C432A4" w:rsidRPr="00BD354D" w:rsidTr="00E83AC6">
        <w:trPr>
          <w:trHeight w:val="122"/>
        </w:trPr>
        <w:tc>
          <w:tcPr>
            <w:tcW w:w="6134" w:type="dxa"/>
            <w:tcBorders>
              <w:top w:val="single" w:sz="4" w:space="0" w:color="auto"/>
              <w:left w:val="single" w:sz="6" w:space="0" w:color="auto"/>
              <w:bottom w:val="single" w:sz="6" w:space="0" w:color="auto"/>
              <w:right w:val="single" w:sz="6" w:space="0" w:color="auto"/>
            </w:tcBorders>
          </w:tcPr>
          <w:p w:rsidR="00C432A4" w:rsidRPr="00BD354D" w:rsidRDefault="00C432A4" w:rsidP="00E83AC6">
            <w:pPr>
              <w:autoSpaceDE w:val="0"/>
              <w:autoSpaceDN w:val="0"/>
              <w:adjustRightInd w:val="0"/>
              <w:spacing w:line="180" w:lineRule="exact"/>
              <w:contextualSpacing/>
              <w:jc w:val="center"/>
              <w:rPr>
                <w:sz w:val="22"/>
                <w:szCs w:val="22"/>
              </w:rPr>
            </w:pPr>
            <w:r w:rsidRPr="00BD354D">
              <w:rPr>
                <w:sz w:val="22"/>
                <w:szCs w:val="22"/>
              </w:rPr>
              <w:t>1</w:t>
            </w:r>
          </w:p>
        </w:tc>
        <w:tc>
          <w:tcPr>
            <w:tcW w:w="3543" w:type="dxa"/>
            <w:tcBorders>
              <w:top w:val="single" w:sz="4" w:space="0" w:color="auto"/>
              <w:left w:val="single" w:sz="6" w:space="0" w:color="auto"/>
              <w:bottom w:val="single" w:sz="6" w:space="0" w:color="auto"/>
              <w:right w:val="single" w:sz="6" w:space="0" w:color="auto"/>
            </w:tcBorders>
          </w:tcPr>
          <w:p w:rsidR="00C432A4" w:rsidRPr="00BD354D" w:rsidRDefault="00C432A4" w:rsidP="00E83AC6">
            <w:pPr>
              <w:pStyle w:val="Style11"/>
              <w:widowControl/>
              <w:spacing w:line="200" w:lineRule="exact"/>
              <w:ind w:firstLine="0"/>
              <w:contextualSpacing/>
              <w:jc w:val="center"/>
              <w:rPr>
                <w:rStyle w:val="FontStyle42"/>
                <w:b w:val="0"/>
                <w:bCs/>
                <w:szCs w:val="22"/>
              </w:rPr>
            </w:pPr>
            <w:r w:rsidRPr="00BD354D">
              <w:rPr>
                <w:rStyle w:val="FontStyle42"/>
                <w:b w:val="0"/>
                <w:bCs/>
                <w:szCs w:val="22"/>
              </w:rPr>
              <w:t>2</w:t>
            </w:r>
          </w:p>
        </w:tc>
      </w:tr>
      <w:tr w:rsidR="00C432A4" w:rsidRPr="00BD354D" w:rsidTr="00EC6544">
        <w:trPr>
          <w:trHeight w:val="4958"/>
        </w:trPr>
        <w:tc>
          <w:tcPr>
            <w:tcW w:w="6134" w:type="dxa"/>
            <w:tcBorders>
              <w:top w:val="single" w:sz="4" w:space="0" w:color="auto"/>
              <w:left w:val="single" w:sz="6" w:space="0" w:color="auto"/>
              <w:bottom w:val="single" w:sz="6" w:space="0" w:color="auto"/>
              <w:right w:val="single" w:sz="6" w:space="0" w:color="auto"/>
            </w:tcBorders>
          </w:tcPr>
          <w:p w:rsidR="00C432A4" w:rsidRPr="00BD354D" w:rsidRDefault="00C432A4" w:rsidP="00DB0010">
            <w:pPr>
              <w:autoSpaceDE w:val="0"/>
              <w:autoSpaceDN w:val="0"/>
              <w:adjustRightInd w:val="0"/>
              <w:spacing w:line="180" w:lineRule="exact"/>
              <w:contextualSpacing/>
              <w:jc w:val="both"/>
              <w:rPr>
                <w:b/>
                <w:bCs/>
                <w:sz w:val="22"/>
                <w:szCs w:val="22"/>
              </w:rPr>
            </w:pPr>
            <w:r w:rsidRPr="00BD354D">
              <w:rPr>
                <w:sz w:val="22"/>
                <w:szCs w:val="22"/>
              </w:rPr>
              <w:t xml:space="preserve">• </w:t>
            </w:r>
            <w:r w:rsidRPr="00BD354D">
              <w:rPr>
                <w:b/>
                <w:bCs/>
                <w:i/>
                <w:iCs/>
                <w:sz w:val="22"/>
                <w:szCs w:val="22"/>
              </w:rPr>
              <w:t>предметных</w:t>
            </w:r>
            <w:r w:rsidRPr="00BD354D">
              <w:rPr>
                <w:b/>
                <w:bCs/>
                <w:sz w:val="22"/>
                <w:szCs w:val="22"/>
              </w:rPr>
              <w:t>:</w:t>
            </w:r>
          </w:p>
          <w:p w:rsidR="00C432A4" w:rsidRPr="00BD354D" w:rsidRDefault="00C432A4" w:rsidP="00DB0010">
            <w:pPr>
              <w:autoSpaceDE w:val="0"/>
              <w:autoSpaceDN w:val="0"/>
              <w:adjustRightInd w:val="0"/>
              <w:spacing w:line="180" w:lineRule="exact"/>
              <w:contextualSpacing/>
              <w:jc w:val="both"/>
              <w:rPr>
                <w:sz w:val="22"/>
                <w:szCs w:val="22"/>
              </w:rPr>
            </w:pPr>
            <w:r w:rsidRPr="00BD354D">
              <w:rPr>
                <w:sz w:val="22"/>
                <w:szCs w:val="22"/>
              </w:rPr>
              <w:t xml:space="preserve">−− </w:t>
            </w:r>
            <w:proofErr w:type="spellStart"/>
            <w:r w:rsidRPr="00BD354D">
              <w:rPr>
                <w:sz w:val="22"/>
                <w:szCs w:val="22"/>
              </w:rPr>
              <w:t>сформированность</w:t>
            </w:r>
            <w:proofErr w:type="spellEnd"/>
            <w:r w:rsidRPr="00BD354D">
              <w:rPr>
                <w:sz w:val="22"/>
                <w:szCs w:val="22"/>
              </w:rPr>
              <w:t xml:space="preserve"> представлений о культуре безопасности жизнедеятельности, в том числе о культуре экологической безопасности как </w:t>
            </w:r>
            <w:proofErr w:type="spellStart"/>
            <w:r w:rsidRPr="00BD354D">
              <w:rPr>
                <w:sz w:val="22"/>
                <w:szCs w:val="22"/>
              </w:rPr>
              <w:t>жизненноважной</w:t>
            </w:r>
            <w:proofErr w:type="spellEnd"/>
            <w:r w:rsidRPr="00BD354D">
              <w:rPr>
                <w:sz w:val="22"/>
                <w:szCs w:val="22"/>
              </w:rPr>
              <w:t xml:space="preserve">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C432A4" w:rsidRPr="00BD354D" w:rsidRDefault="00C432A4" w:rsidP="00DB0010">
            <w:pPr>
              <w:autoSpaceDE w:val="0"/>
              <w:autoSpaceDN w:val="0"/>
              <w:adjustRightInd w:val="0"/>
              <w:spacing w:line="180" w:lineRule="exact"/>
              <w:contextualSpacing/>
              <w:jc w:val="both"/>
              <w:rPr>
                <w:sz w:val="22"/>
                <w:szCs w:val="22"/>
              </w:rPr>
            </w:pPr>
            <w:r w:rsidRPr="00BD354D">
              <w:rPr>
                <w:sz w:val="22"/>
                <w:szCs w:val="22"/>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C432A4" w:rsidRPr="00BD354D" w:rsidRDefault="00C432A4" w:rsidP="00DB0010">
            <w:pPr>
              <w:autoSpaceDE w:val="0"/>
              <w:autoSpaceDN w:val="0"/>
              <w:adjustRightInd w:val="0"/>
              <w:spacing w:line="180" w:lineRule="exact"/>
              <w:contextualSpacing/>
              <w:jc w:val="both"/>
              <w:rPr>
                <w:sz w:val="22"/>
                <w:szCs w:val="22"/>
              </w:rPr>
            </w:pPr>
            <w:r w:rsidRPr="00BD354D">
              <w:rPr>
                <w:sz w:val="22"/>
                <w:szCs w:val="22"/>
              </w:rPr>
              <w:t xml:space="preserve">−− </w:t>
            </w:r>
            <w:proofErr w:type="spellStart"/>
            <w:r w:rsidRPr="00BD354D">
              <w:rPr>
                <w:sz w:val="22"/>
                <w:szCs w:val="22"/>
              </w:rPr>
              <w:t>сформированность</w:t>
            </w:r>
            <w:proofErr w:type="spellEnd"/>
            <w:r w:rsidRPr="00BD354D">
              <w:rPr>
                <w:sz w:val="22"/>
                <w:szCs w:val="22"/>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C432A4" w:rsidRPr="00BD354D" w:rsidRDefault="00C432A4" w:rsidP="00DB0010">
            <w:pPr>
              <w:autoSpaceDE w:val="0"/>
              <w:autoSpaceDN w:val="0"/>
              <w:adjustRightInd w:val="0"/>
              <w:spacing w:line="180" w:lineRule="exact"/>
              <w:contextualSpacing/>
              <w:jc w:val="both"/>
              <w:rPr>
                <w:sz w:val="22"/>
                <w:szCs w:val="22"/>
              </w:rPr>
            </w:pPr>
            <w:r w:rsidRPr="00BD354D">
              <w:rPr>
                <w:sz w:val="22"/>
                <w:szCs w:val="22"/>
              </w:rPr>
              <w:t xml:space="preserve">−− </w:t>
            </w:r>
            <w:proofErr w:type="spellStart"/>
            <w:r w:rsidRPr="00BD354D">
              <w:rPr>
                <w:sz w:val="22"/>
                <w:szCs w:val="22"/>
              </w:rPr>
              <w:t>сформированность</w:t>
            </w:r>
            <w:proofErr w:type="spellEnd"/>
            <w:r w:rsidRPr="00BD354D">
              <w:rPr>
                <w:sz w:val="22"/>
                <w:szCs w:val="22"/>
              </w:rPr>
              <w:t xml:space="preserve"> представлений о здоровом образе жизни как о средстве обеспечения духовного, физического и социального благополучия личности;</w:t>
            </w:r>
          </w:p>
          <w:p w:rsidR="00C432A4" w:rsidRPr="00BD354D" w:rsidRDefault="00C432A4" w:rsidP="00DB0010">
            <w:pPr>
              <w:autoSpaceDE w:val="0"/>
              <w:autoSpaceDN w:val="0"/>
              <w:adjustRightInd w:val="0"/>
              <w:spacing w:line="180" w:lineRule="exact"/>
              <w:contextualSpacing/>
              <w:jc w:val="both"/>
              <w:rPr>
                <w:sz w:val="22"/>
                <w:szCs w:val="22"/>
              </w:rPr>
            </w:pPr>
            <w:r w:rsidRPr="00BD354D">
              <w:rPr>
                <w:sz w:val="22"/>
                <w:szCs w:val="22"/>
              </w:rPr>
              <w:t>−− освоение знания распространенных опасных и чрезвычайных ситуаций природного, техногенного и социального характера;</w:t>
            </w:r>
          </w:p>
          <w:p w:rsidR="00C432A4" w:rsidRPr="00BD354D" w:rsidRDefault="00C432A4" w:rsidP="00DB0010">
            <w:pPr>
              <w:autoSpaceDE w:val="0"/>
              <w:autoSpaceDN w:val="0"/>
              <w:adjustRightInd w:val="0"/>
              <w:spacing w:line="180" w:lineRule="exact"/>
              <w:contextualSpacing/>
              <w:jc w:val="both"/>
              <w:rPr>
                <w:sz w:val="22"/>
                <w:szCs w:val="22"/>
              </w:rPr>
            </w:pPr>
            <w:r w:rsidRPr="00BD354D">
              <w:rPr>
                <w:sz w:val="22"/>
                <w:szCs w:val="22"/>
              </w:rPr>
              <w:t>−− освоение знания факторов, пагубно влияющих на здоровье человека;</w:t>
            </w:r>
          </w:p>
          <w:p w:rsidR="00C432A4" w:rsidRPr="00BD354D" w:rsidRDefault="00C432A4" w:rsidP="00DB0010">
            <w:pPr>
              <w:autoSpaceDE w:val="0"/>
              <w:autoSpaceDN w:val="0"/>
              <w:adjustRightInd w:val="0"/>
              <w:spacing w:line="180" w:lineRule="exact"/>
              <w:contextualSpacing/>
              <w:jc w:val="both"/>
              <w:rPr>
                <w:sz w:val="22"/>
                <w:szCs w:val="22"/>
              </w:rPr>
            </w:pPr>
            <w:r w:rsidRPr="00BD354D">
              <w:rPr>
                <w:sz w:val="22"/>
                <w:szCs w:val="22"/>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C432A4" w:rsidRPr="00BD354D" w:rsidRDefault="00C432A4" w:rsidP="00DB0010">
            <w:pPr>
              <w:autoSpaceDE w:val="0"/>
              <w:autoSpaceDN w:val="0"/>
              <w:adjustRightInd w:val="0"/>
              <w:spacing w:line="180" w:lineRule="exact"/>
              <w:contextualSpacing/>
              <w:jc w:val="both"/>
              <w:rPr>
                <w:sz w:val="22"/>
                <w:szCs w:val="22"/>
              </w:rPr>
            </w:pPr>
            <w:r w:rsidRPr="00BD354D">
              <w:rPr>
                <w:sz w:val="22"/>
                <w:szCs w:val="22"/>
              </w:rP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C432A4" w:rsidRPr="00BD354D" w:rsidRDefault="00C432A4" w:rsidP="00E83AC6">
            <w:pPr>
              <w:autoSpaceDE w:val="0"/>
              <w:autoSpaceDN w:val="0"/>
              <w:adjustRightInd w:val="0"/>
              <w:spacing w:line="200" w:lineRule="exact"/>
              <w:contextualSpacing/>
              <w:jc w:val="both"/>
              <w:rPr>
                <w:sz w:val="22"/>
                <w:szCs w:val="22"/>
              </w:rPr>
            </w:pPr>
            <w:r w:rsidRPr="00BD354D">
              <w:rPr>
                <w:sz w:val="22"/>
                <w:szCs w:val="22"/>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C432A4" w:rsidRPr="00BD354D" w:rsidRDefault="00C432A4" w:rsidP="00E83AC6">
            <w:pPr>
              <w:autoSpaceDE w:val="0"/>
              <w:autoSpaceDN w:val="0"/>
              <w:adjustRightInd w:val="0"/>
              <w:spacing w:line="200" w:lineRule="exact"/>
              <w:contextualSpacing/>
              <w:jc w:val="both"/>
              <w:rPr>
                <w:sz w:val="22"/>
                <w:szCs w:val="22"/>
              </w:rPr>
            </w:pPr>
            <w:r w:rsidRPr="00BD354D">
              <w:rPr>
                <w:sz w:val="22"/>
                <w:szCs w:val="22"/>
              </w:rPr>
              <w:t>−− получение и освоение знания основ обороны государства и воинской службы:</w:t>
            </w:r>
          </w:p>
          <w:p w:rsidR="00C432A4" w:rsidRPr="00BD354D" w:rsidRDefault="00C432A4" w:rsidP="00E83AC6">
            <w:pPr>
              <w:autoSpaceDE w:val="0"/>
              <w:autoSpaceDN w:val="0"/>
              <w:adjustRightInd w:val="0"/>
              <w:spacing w:line="200" w:lineRule="exact"/>
              <w:contextualSpacing/>
              <w:jc w:val="both"/>
              <w:rPr>
                <w:sz w:val="22"/>
                <w:szCs w:val="22"/>
              </w:rPr>
            </w:pPr>
            <w:r w:rsidRPr="00BD354D">
              <w:rPr>
                <w:sz w:val="22"/>
                <w:szCs w:val="22"/>
              </w:rPr>
              <w:t>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C432A4" w:rsidRPr="00BD354D" w:rsidRDefault="00C432A4" w:rsidP="00E83AC6">
            <w:pPr>
              <w:autoSpaceDE w:val="0"/>
              <w:autoSpaceDN w:val="0"/>
              <w:adjustRightInd w:val="0"/>
              <w:spacing w:line="200" w:lineRule="exact"/>
              <w:contextualSpacing/>
              <w:jc w:val="both"/>
              <w:rPr>
                <w:sz w:val="22"/>
                <w:szCs w:val="22"/>
              </w:rPr>
            </w:pPr>
            <w:r w:rsidRPr="00BD354D">
              <w:rPr>
                <w:sz w:val="22"/>
                <w:szCs w:val="22"/>
              </w:rP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C432A4" w:rsidRPr="00BD354D" w:rsidRDefault="00C432A4" w:rsidP="00E83AC6">
            <w:pPr>
              <w:autoSpaceDE w:val="0"/>
              <w:autoSpaceDN w:val="0"/>
              <w:adjustRightInd w:val="0"/>
              <w:spacing w:line="180" w:lineRule="exact"/>
              <w:contextualSpacing/>
              <w:jc w:val="both"/>
              <w:rPr>
                <w:sz w:val="22"/>
                <w:szCs w:val="22"/>
              </w:rPr>
            </w:pPr>
            <w:r w:rsidRPr="00BD354D">
              <w:rPr>
                <w:sz w:val="22"/>
                <w:szCs w:val="22"/>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c>
          <w:tcPr>
            <w:tcW w:w="3543" w:type="dxa"/>
            <w:tcBorders>
              <w:top w:val="single" w:sz="4" w:space="0" w:color="auto"/>
              <w:left w:val="single" w:sz="6" w:space="0" w:color="auto"/>
              <w:bottom w:val="single" w:sz="6" w:space="0" w:color="auto"/>
              <w:right w:val="single" w:sz="6" w:space="0" w:color="auto"/>
            </w:tcBorders>
          </w:tcPr>
          <w:p w:rsidR="00C432A4" w:rsidRPr="00BD354D" w:rsidRDefault="00C432A4" w:rsidP="0030461F">
            <w:pPr>
              <w:pStyle w:val="Style11"/>
              <w:widowControl/>
              <w:spacing w:line="200" w:lineRule="exact"/>
              <w:ind w:firstLine="0"/>
              <w:contextualSpacing/>
              <w:rPr>
                <w:rStyle w:val="FontStyle42"/>
                <w:b w:val="0"/>
                <w:bCs/>
                <w:szCs w:val="22"/>
              </w:rPr>
            </w:pPr>
            <w:r w:rsidRPr="00BD354D">
              <w:rPr>
                <w:rStyle w:val="FontStyle42"/>
                <w:b w:val="0"/>
                <w:bCs/>
                <w:szCs w:val="22"/>
              </w:rPr>
              <w:t>Тесты</w:t>
            </w:r>
          </w:p>
          <w:p w:rsidR="00C432A4" w:rsidRPr="00BD354D" w:rsidRDefault="00C432A4" w:rsidP="0030461F">
            <w:pPr>
              <w:pStyle w:val="Style11"/>
              <w:widowControl/>
              <w:spacing w:line="200" w:lineRule="exact"/>
              <w:ind w:firstLine="0"/>
              <w:contextualSpacing/>
              <w:rPr>
                <w:rStyle w:val="FontStyle42"/>
                <w:b w:val="0"/>
                <w:bCs/>
                <w:szCs w:val="22"/>
              </w:rPr>
            </w:pPr>
            <w:r w:rsidRPr="00BD354D">
              <w:rPr>
                <w:rStyle w:val="FontStyle42"/>
                <w:b w:val="0"/>
                <w:bCs/>
                <w:szCs w:val="22"/>
              </w:rPr>
              <w:t>Практические работы</w:t>
            </w:r>
          </w:p>
          <w:p w:rsidR="00C432A4" w:rsidRPr="00BD354D" w:rsidRDefault="00C432A4" w:rsidP="0030461F">
            <w:pPr>
              <w:pStyle w:val="Style11"/>
              <w:widowControl/>
              <w:spacing w:line="200" w:lineRule="exact"/>
              <w:ind w:firstLine="0"/>
              <w:contextualSpacing/>
              <w:rPr>
                <w:rStyle w:val="FontStyle42"/>
                <w:b w:val="0"/>
                <w:bCs/>
                <w:szCs w:val="22"/>
              </w:rPr>
            </w:pPr>
            <w:r w:rsidRPr="00BD354D">
              <w:rPr>
                <w:rStyle w:val="FontStyle42"/>
                <w:b w:val="0"/>
                <w:bCs/>
                <w:szCs w:val="22"/>
              </w:rPr>
              <w:t>Вопросы устного и письменного контроля</w:t>
            </w:r>
          </w:p>
          <w:p w:rsidR="00C432A4" w:rsidRPr="00BD354D" w:rsidRDefault="00C432A4" w:rsidP="0030461F">
            <w:pPr>
              <w:pStyle w:val="Style11"/>
              <w:widowControl/>
              <w:spacing w:line="200" w:lineRule="exact"/>
              <w:ind w:firstLine="0"/>
              <w:contextualSpacing/>
              <w:rPr>
                <w:rStyle w:val="FontStyle42"/>
                <w:b w:val="0"/>
                <w:bCs/>
                <w:szCs w:val="22"/>
              </w:rPr>
            </w:pPr>
            <w:r w:rsidRPr="00BD354D">
              <w:rPr>
                <w:rStyle w:val="FontStyle42"/>
                <w:b w:val="0"/>
                <w:bCs/>
                <w:szCs w:val="22"/>
              </w:rPr>
              <w:t>Рефераты</w:t>
            </w:r>
          </w:p>
        </w:tc>
      </w:tr>
      <w:tr w:rsidR="00C432A4" w:rsidRPr="00BD354D" w:rsidTr="00EC6544">
        <w:tblPrEx>
          <w:tblBorders>
            <w:top w:val="single" w:sz="4" w:space="0" w:color="auto"/>
          </w:tblBorders>
          <w:tblCellMar>
            <w:left w:w="108" w:type="dxa"/>
            <w:right w:w="108" w:type="dxa"/>
          </w:tblCellMar>
        </w:tblPrEx>
        <w:trPr>
          <w:trHeight w:val="100"/>
        </w:trPr>
        <w:tc>
          <w:tcPr>
            <w:tcW w:w="9677" w:type="dxa"/>
            <w:gridSpan w:val="2"/>
          </w:tcPr>
          <w:p w:rsidR="00C432A4" w:rsidRPr="00BD354D" w:rsidRDefault="00C432A4" w:rsidP="00DB0010">
            <w:pPr>
              <w:spacing w:line="200" w:lineRule="exact"/>
              <w:contextualSpacing/>
              <w:rPr>
                <w:b/>
                <w:bCs/>
                <w:i/>
                <w:iCs/>
                <w:sz w:val="22"/>
                <w:szCs w:val="22"/>
              </w:rPr>
            </w:pPr>
          </w:p>
        </w:tc>
      </w:tr>
    </w:tbl>
    <w:p w:rsidR="00C432A4" w:rsidRPr="00BD354D" w:rsidRDefault="00C432A4">
      <w:pPr>
        <w:rPr>
          <w:b/>
          <w:bCs/>
          <w:i/>
          <w:iCs/>
          <w:sz w:val="22"/>
          <w:szCs w:val="22"/>
        </w:rPr>
      </w:pPr>
    </w:p>
    <w:sectPr w:rsidR="00C432A4" w:rsidRPr="00BD354D" w:rsidSect="00BD354D">
      <w:type w:val="continuous"/>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1A7" w:rsidRDefault="001631A7">
      <w:r>
        <w:separator/>
      </w:r>
    </w:p>
  </w:endnote>
  <w:endnote w:type="continuationSeparator" w:id="0">
    <w:p w:rsidR="001631A7" w:rsidRDefault="0016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AA" w:rsidRDefault="001631A7">
    <w:pPr>
      <w:pStyle w:val="a8"/>
      <w:jc w:val="center"/>
    </w:pPr>
    <w:r>
      <w:fldChar w:fldCharType="begin"/>
    </w:r>
    <w:r>
      <w:instrText>PAGE   \* MERGEFORMAT</w:instrText>
    </w:r>
    <w:r>
      <w:fldChar w:fldCharType="separate"/>
    </w:r>
    <w:r w:rsidR="00E4063D">
      <w:rPr>
        <w:noProof/>
      </w:rPr>
      <w:t>20</w:t>
    </w:r>
    <w:r>
      <w:rPr>
        <w:noProof/>
      </w:rPr>
      <w:fldChar w:fldCharType="end"/>
    </w:r>
  </w:p>
  <w:p w:rsidR="009D7CAA" w:rsidRDefault="009D7CAA" w:rsidP="0030543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AA" w:rsidRDefault="001631A7">
    <w:pPr>
      <w:pStyle w:val="a8"/>
      <w:jc w:val="center"/>
    </w:pPr>
    <w:r>
      <w:fldChar w:fldCharType="begin"/>
    </w:r>
    <w:r>
      <w:instrText>PAGE   \* MERGEFORMAT</w:instrText>
    </w:r>
    <w:r>
      <w:fldChar w:fldCharType="separate"/>
    </w:r>
    <w:r w:rsidR="00E4063D">
      <w:rPr>
        <w:noProof/>
      </w:rPr>
      <w:t>1</w:t>
    </w:r>
    <w:r>
      <w:rPr>
        <w:noProof/>
      </w:rPr>
      <w:fldChar w:fldCharType="end"/>
    </w:r>
  </w:p>
  <w:p w:rsidR="009D7CAA" w:rsidRDefault="009D7C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1A7" w:rsidRDefault="001631A7">
      <w:r>
        <w:separator/>
      </w:r>
    </w:p>
  </w:footnote>
  <w:footnote w:type="continuationSeparator" w:id="0">
    <w:p w:rsidR="001631A7" w:rsidRDefault="0016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FA36BE"/>
    <w:lvl w:ilvl="0">
      <w:numFmt w:val="bullet"/>
      <w:lvlText w:val="*"/>
      <w:lvlJc w:val="left"/>
    </w:lvl>
  </w:abstractNum>
  <w:abstractNum w:abstractNumId="1">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16D51AE"/>
    <w:multiLevelType w:val="multilevel"/>
    <w:tmpl w:val="940282DE"/>
    <w:lvl w:ilvl="0">
      <w:start w:val="1"/>
      <w:numFmt w:val="decimal"/>
      <w:lvlText w:val="%1"/>
      <w:lvlJc w:val="left"/>
      <w:pPr>
        <w:ind w:left="375" w:hanging="375"/>
      </w:pPr>
      <w:rPr>
        <w:rFonts w:cs="Times New Roman" w:hint="default"/>
      </w:rPr>
    </w:lvl>
    <w:lvl w:ilvl="1">
      <w:start w:val="5"/>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2FA6142"/>
    <w:multiLevelType w:val="singleLevel"/>
    <w:tmpl w:val="DCC29FD4"/>
    <w:lvl w:ilvl="0">
      <w:start w:val="1"/>
      <w:numFmt w:val="decimal"/>
      <w:lvlText w:val="%1"/>
      <w:legacy w:legacy="1" w:legacySpace="0" w:legacyIndent="250"/>
      <w:lvlJc w:val="left"/>
      <w:rPr>
        <w:rFonts w:ascii="Times New Roman" w:hAnsi="Times New Roman" w:cs="Times New Roman" w:hint="default"/>
      </w:rPr>
    </w:lvl>
  </w:abstractNum>
  <w:abstractNum w:abstractNumId="6">
    <w:nsid w:val="056B0532"/>
    <w:multiLevelType w:val="hybridMultilevel"/>
    <w:tmpl w:val="91EEC658"/>
    <w:lvl w:ilvl="0" w:tplc="BB203E40">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D3B5303"/>
    <w:multiLevelType w:val="singleLevel"/>
    <w:tmpl w:val="E04698C6"/>
    <w:lvl w:ilvl="0">
      <w:start w:val="3"/>
      <w:numFmt w:val="decimal"/>
      <w:lvlText w:val="%1."/>
      <w:legacy w:legacy="1" w:legacySpace="0" w:legacyIndent="278"/>
      <w:lvlJc w:val="left"/>
      <w:rPr>
        <w:rFonts w:ascii="Times New Roman" w:hAnsi="Times New Roman" w:cs="Times New Roman" w:hint="default"/>
      </w:rPr>
    </w:lvl>
  </w:abstractNum>
  <w:abstractNum w:abstractNumId="8">
    <w:nsid w:val="174C6F5B"/>
    <w:multiLevelType w:val="hybridMultilevel"/>
    <w:tmpl w:val="6C5A20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2735FFE"/>
    <w:multiLevelType w:val="singleLevel"/>
    <w:tmpl w:val="D68EC7EA"/>
    <w:lvl w:ilvl="0">
      <w:start w:val="1"/>
      <w:numFmt w:val="decimal"/>
      <w:lvlText w:val="%1."/>
      <w:legacy w:legacy="1" w:legacySpace="0" w:legacyIndent="278"/>
      <w:lvlJc w:val="left"/>
      <w:rPr>
        <w:rFonts w:ascii="Times New Roman" w:hAnsi="Times New Roman" w:cs="Times New Roman" w:hint="default"/>
      </w:rPr>
    </w:lvl>
  </w:abstractNum>
  <w:abstractNum w:abstractNumId="10">
    <w:nsid w:val="247146D4"/>
    <w:multiLevelType w:val="hybridMultilevel"/>
    <w:tmpl w:val="F530C920"/>
    <w:lvl w:ilvl="0" w:tplc="0419000F">
      <w:start w:val="1"/>
      <w:numFmt w:val="decimal"/>
      <w:lvlText w:val="%1."/>
      <w:lvlJc w:val="left"/>
      <w:pPr>
        <w:ind w:left="720" w:hanging="360"/>
      </w:pPr>
      <w:rPr>
        <w:rFonts w:cs="Times New Roman"/>
      </w:rPr>
    </w:lvl>
    <w:lvl w:ilvl="1" w:tplc="B4047990">
      <w:start w:val="1"/>
      <w:numFmt w:val="decimal"/>
      <w:lvlText w:val="%2."/>
      <w:lvlJc w:val="left"/>
      <w:pPr>
        <w:tabs>
          <w:tab w:val="num" w:pos="1440"/>
        </w:tabs>
        <w:ind w:firstLine="108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30D437C"/>
    <w:multiLevelType w:val="hybridMultilevel"/>
    <w:tmpl w:val="3E9AFB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971579C"/>
    <w:multiLevelType w:val="singleLevel"/>
    <w:tmpl w:val="682A97C8"/>
    <w:lvl w:ilvl="0">
      <w:start w:val="10"/>
      <w:numFmt w:val="decimal"/>
      <w:lvlText w:val="%1."/>
      <w:legacy w:legacy="1" w:legacySpace="0" w:legacyIndent="408"/>
      <w:lvlJc w:val="left"/>
      <w:rPr>
        <w:rFonts w:ascii="Times New Roman" w:hAnsi="Times New Roman" w:cs="Times New Roman" w:hint="default"/>
      </w:rPr>
    </w:lvl>
  </w:abstractNum>
  <w:abstractNum w:abstractNumId="13">
    <w:nsid w:val="39762209"/>
    <w:multiLevelType w:val="hybridMultilevel"/>
    <w:tmpl w:val="C10C73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F5D202C"/>
    <w:multiLevelType w:val="singleLevel"/>
    <w:tmpl w:val="CCB866CE"/>
    <w:lvl w:ilvl="0">
      <w:start w:val="1"/>
      <w:numFmt w:val="decimal"/>
      <w:lvlText w:val="%1)"/>
      <w:legacy w:legacy="1" w:legacySpace="0" w:legacyIndent="279"/>
      <w:lvlJc w:val="left"/>
      <w:rPr>
        <w:rFonts w:ascii="Times New Roman" w:hAnsi="Times New Roman" w:cs="Times New Roman" w:hint="default"/>
      </w:rPr>
    </w:lvl>
  </w:abstractNum>
  <w:abstractNum w:abstractNumId="15">
    <w:nsid w:val="4E060D49"/>
    <w:multiLevelType w:val="hybridMultilevel"/>
    <w:tmpl w:val="BD4CBEB4"/>
    <w:lvl w:ilvl="0" w:tplc="D700BD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F391121"/>
    <w:multiLevelType w:val="hybridMultilevel"/>
    <w:tmpl w:val="BFA848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A193726"/>
    <w:multiLevelType w:val="hybridMultilevel"/>
    <w:tmpl w:val="D3FC03BA"/>
    <w:lvl w:ilvl="0" w:tplc="1AFA36BE">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D3A571D"/>
    <w:multiLevelType w:val="hybridMultilevel"/>
    <w:tmpl w:val="6A0CAE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D9B3EA6"/>
    <w:multiLevelType w:val="hybridMultilevel"/>
    <w:tmpl w:val="45D09B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DF11F87"/>
    <w:multiLevelType w:val="multilevel"/>
    <w:tmpl w:val="26F4D0C8"/>
    <w:lvl w:ilvl="0">
      <w:start w:val="1"/>
      <w:numFmt w:val="decimal"/>
      <w:lvlText w:val="%1."/>
      <w:lvlJc w:val="left"/>
      <w:pPr>
        <w:ind w:left="720" w:hanging="360"/>
      </w:pPr>
      <w:rPr>
        <w:rFonts w:cs="Times New Roman"/>
      </w:rPr>
    </w:lvl>
    <w:lvl w:ilvl="1">
      <w:start w:val="4"/>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nsid w:val="61BE1160"/>
    <w:multiLevelType w:val="hybridMultilevel"/>
    <w:tmpl w:val="6CB61752"/>
    <w:lvl w:ilvl="0" w:tplc="D700BD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3DA6E5D"/>
    <w:multiLevelType w:val="multilevel"/>
    <w:tmpl w:val="69DA2C1E"/>
    <w:lvl w:ilvl="0">
      <w:start w:val="1"/>
      <w:numFmt w:val="decimal"/>
      <w:lvlText w:val="%1."/>
      <w:lvlJc w:val="left"/>
      <w:pPr>
        <w:ind w:left="720" w:hanging="360"/>
      </w:pPr>
      <w:rPr>
        <w:rFonts w:cs="Times New Roman" w:hint="default"/>
        <w:b/>
        <w:bCs/>
        <w:sz w:val="24"/>
        <w:szCs w:val="24"/>
      </w:rPr>
    </w:lvl>
    <w:lvl w:ilvl="1">
      <w:start w:val="1"/>
      <w:numFmt w:val="decimal"/>
      <w:isLgl/>
      <w:lvlText w:val="%1.%2."/>
      <w:lvlJc w:val="left"/>
      <w:pPr>
        <w:ind w:left="3140" w:hanging="720"/>
      </w:pPr>
      <w:rPr>
        <w:rFonts w:cs="Times New Roman" w:hint="default"/>
      </w:rPr>
    </w:lvl>
    <w:lvl w:ilvl="2">
      <w:start w:val="1"/>
      <w:numFmt w:val="decimal"/>
      <w:isLgl/>
      <w:lvlText w:val="%1.%2.%3."/>
      <w:lvlJc w:val="left"/>
      <w:pPr>
        <w:ind w:left="5200" w:hanging="720"/>
      </w:pPr>
      <w:rPr>
        <w:rFonts w:cs="Times New Roman" w:hint="default"/>
      </w:rPr>
    </w:lvl>
    <w:lvl w:ilvl="3">
      <w:start w:val="1"/>
      <w:numFmt w:val="decimal"/>
      <w:isLgl/>
      <w:lvlText w:val="%1.%2.%3.%4."/>
      <w:lvlJc w:val="left"/>
      <w:pPr>
        <w:ind w:left="7620" w:hanging="1080"/>
      </w:pPr>
      <w:rPr>
        <w:rFonts w:cs="Times New Roman" w:hint="default"/>
      </w:rPr>
    </w:lvl>
    <w:lvl w:ilvl="4">
      <w:start w:val="1"/>
      <w:numFmt w:val="decimal"/>
      <w:isLgl/>
      <w:lvlText w:val="%1.%2.%3.%4.%5."/>
      <w:lvlJc w:val="left"/>
      <w:pPr>
        <w:ind w:left="9680" w:hanging="1080"/>
      </w:pPr>
      <w:rPr>
        <w:rFonts w:cs="Times New Roman" w:hint="default"/>
      </w:rPr>
    </w:lvl>
    <w:lvl w:ilvl="5">
      <w:start w:val="1"/>
      <w:numFmt w:val="decimal"/>
      <w:isLgl/>
      <w:lvlText w:val="%1.%2.%3.%4.%5.%6."/>
      <w:lvlJc w:val="left"/>
      <w:pPr>
        <w:ind w:left="12100" w:hanging="1440"/>
      </w:pPr>
      <w:rPr>
        <w:rFonts w:cs="Times New Roman" w:hint="default"/>
      </w:rPr>
    </w:lvl>
    <w:lvl w:ilvl="6">
      <w:start w:val="1"/>
      <w:numFmt w:val="decimal"/>
      <w:isLgl/>
      <w:lvlText w:val="%1.%2.%3.%4.%5.%6.%7."/>
      <w:lvlJc w:val="left"/>
      <w:pPr>
        <w:ind w:left="14520" w:hanging="1800"/>
      </w:pPr>
      <w:rPr>
        <w:rFonts w:cs="Times New Roman" w:hint="default"/>
      </w:rPr>
    </w:lvl>
    <w:lvl w:ilvl="7">
      <w:start w:val="1"/>
      <w:numFmt w:val="decimal"/>
      <w:isLgl/>
      <w:lvlText w:val="%1.%2.%3.%4.%5.%6.%7.%8."/>
      <w:lvlJc w:val="left"/>
      <w:pPr>
        <w:ind w:left="16580" w:hanging="1800"/>
      </w:pPr>
      <w:rPr>
        <w:rFonts w:cs="Times New Roman" w:hint="default"/>
      </w:rPr>
    </w:lvl>
    <w:lvl w:ilvl="8">
      <w:start w:val="1"/>
      <w:numFmt w:val="decimal"/>
      <w:isLgl/>
      <w:lvlText w:val="%1.%2.%3.%4.%5.%6.%7.%8.%9."/>
      <w:lvlJc w:val="left"/>
      <w:pPr>
        <w:ind w:left="19000" w:hanging="2160"/>
      </w:pPr>
      <w:rPr>
        <w:rFonts w:cs="Times New Roman" w:hint="default"/>
      </w:rPr>
    </w:lvl>
  </w:abstractNum>
  <w:abstractNum w:abstractNumId="23">
    <w:nsid w:val="71E36098"/>
    <w:multiLevelType w:val="multilevel"/>
    <w:tmpl w:val="FA6A3EA2"/>
    <w:lvl w:ilvl="0">
      <w:start w:val="1"/>
      <w:numFmt w:val="decimal"/>
      <w:lvlText w:val="%1."/>
      <w:lvlJc w:val="left"/>
      <w:pPr>
        <w:ind w:left="450" w:hanging="450"/>
      </w:pPr>
      <w:rPr>
        <w:rFonts w:cs="Times New Roman" w:hint="default"/>
        <w:b/>
        <w:bCs/>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73DF07FF"/>
    <w:multiLevelType w:val="hybridMultilevel"/>
    <w:tmpl w:val="C85600E4"/>
    <w:lvl w:ilvl="0" w:tplc="890ACE5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56A2C8C"/>
    <w:multiLevelType w:val="hybridMultilevel"/>
    <w:tmpl w:val="581C9F30"/>
    <w:lvl w:ilvl="0" w:tplc="84D086E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5E9465D"/>
    <w:multiLevelType w:val="hybridMultilevel"/>
    <w:tmpl w:val="EE64F690"/>
    <w:lvl w:ilvl="0" w:tplc="AD2A997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E98729B"/>
    <w:multiLevelType w:val="hybridMultilevel"/>
    <w:tmpl w:val="F4A278BE"/>
    <w:lvl w:ilvl="0" w:tplc="D700BD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292"/>
        <w:lvlJc w:val="left"/>
        <w:rPr>
          <w:rFonts w:ascii="Times New Roman" w:hAnsi="Times New Roman" w:hint="default"/>
        </w:rPr>
      </w:lvl>
    </w:lvlOverride>
  </w:num>
  <w:num w:numId="3">
    <w:abstractNumId w:val="14"/>
  </w:num>
  <w:num w:numId="4">
    <w:abstractNumId w:val="0"/>
    <w:lvlOverride w:ilvl="0">
      <w:lvl w:ilvl="0">
        <w:numFmt w:val="bullet"/>
        <w:lvlText w:val="-"/>
        <w:legacy w:legacy="1" w:legacySpace="0" w:legacyIndent="279"/>
        <w:lvlJc w:val="left"/>
        <w:rPr>
          <w:rFonts w:ascii="Times New Roman" w:hAnsi="Times New Roman" w:hint="default"/>
        </w:rPr>
      </w:lvl>
    </w:lvlOverride>
  </w:num>
  <w:num w:numId="5">
    <w:abstractNumId w:val="0"/>
    <w:lvlOverride w:ilvl="0">
      <w:lvl w:ilvl="0">
        <w:numFmt w:val="bullet"/>
        <w:lvlText w:val="-"/>
        <w:legacy w:legacy="1" w:legacySpace="0" w:legacyIndent="288"/>
        <w:lvlJc w:val="left"/>
        <w:rPr>
          <w:rFonts w:ascii="Times New Roman" w:hAnsi="Times New Roman" w:hint="default"/>
        </w:rPr>
      </w:lvl>
    </w:lvlOverride>
  </w:num>
  <w:num w:numId="6">
    <w:abstractNumId w:val="0"/>
    <w:lvlOverride w:ilvl="0">
      <w:lvl w:ilvl="0">
        <w:numFmt w:val="bullet"/>
        <w:lvlText w:val="-"/>
        <w:legacy w:legacy="1" w:legacySpace="0" w:legacyIndent="284"/>
        <w:lvlJc w:val="left"/>
        <w:rPr>
          <w:rFonts w:ascii="Times New Roman" w:hAnsi="Times New Roman" w:hint="default"/>
        </w:rPr>
      </w:lvl>
    </w:lvlOverride>
  </w:num>
  <w:num w:numId="7">
    <w:abstractNumId w:val="0"/>
    <w:lvlOverride w:ilvl="0">
      <w:lvl w:ilvl="0">
        <w:numFmt w:val="bullet"/>
        <w:lvlText w:val="-"/>
        <w:legacy w:legacy="1" w:legacySpace="0" w:legacyIndent="283"/>
        <w:lvlJc w:val="left"/>
        <w:rPr>
          <w:rFonts w:ascii="Times New Roman" w:hAnsi="Times New Roman" w:hint="default"/>
        </w:rPr>
      </w:lvl>
    </w:lvlOverride>
  </w:num>
  <w:num w:numId="8">
    <w:abstractNumId w:val="9"/>
  </w:num>
  <w:num w:numId="9">
    <w:abstractNumId w:val="7"/>
  </w:num>
  <w:num w:numId="10">
    <w:abstractNumId w:val="12"/>
  </w:num>
  <w:num w:numId="11">
    <w:abstractNumId w:val="26"/>
  </w:num>
  <w:num w:numId="12">
    <w:abstractNumId w:val="25"/>
  </w:num>
  <w:num w:numId="13">
    <w:abstractNumId w:val="6"/>
  </w:num>
  <w:num w:numId="14">
    <w:abstractNumId w:val="18"/>
  </w:num>
  <w:num w:numId="15">
    <w:abstractNumId w:val="24"/>
  </w:num>
  <w:num w:numId="16">
    <w:abstractNumId w:val="13"/>
  </w:num>
  <w:num w:numId="17">
    <w:abstractNumId w:val="19"/>
  </w:num>
  <w:num w:numId="18">
    <w:abstractNumId w:val="3"/>
  </w:num>
  <w:num w:numId="19">
    <w:abstractNumId w:val="2"/>
  </w:num>
  <w:num w:numId="20">
    <w:abstractNumId w:val="1"/>
  </w:num>
  <w:num w:numId="21">
    <w:abstractNumId w:val="22"/>
  </w:num>
  <w:num w:numId="22">
    <w:abstractNumId w:val="23"/>
  </w:num>
  <w:num w:numId="23">
    <w:abstractNumId w:val="4"/>
  </w:num>
  <w:num w:numId="24">
    <w:abstractNumId w:val="15"/>
  </w:num>
  <w:num w:numId="25">
    <w:abstractNumId w:val="21"/>
  </w:num>
  <w:num w:numId="26">
    <w:abstractNumId w:val="27"/>
  </w:num>
  <w:num w:numId="27">
    <w:abstractNumId w:val="17"/>
  </w:num>
  <w:num w:numId="28">
    <w:abstractNumId w:val="16"/>
  </w:num>
  <w:num w:numId="29">
    <w:abstractNumId w:val="8"/>
  </w:num>
  <w:num w:numId="30">
    <w:abstractNumId w:val="11"/>
  </w:num>
  <w:num w:numId="31">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A739A"/>
    <w:rsid w:val="000106D5"/>
    <w:rsid w:val="00012693"/>
    <w:rsid w:val="0001445A"/>
    <w:rsid w:val="00014E26"/>
    <w:rsid w:val="00020478"/>
    <w:rsid w:val="00023A49"/>
    <w:rsid w:val="00025C7D"/>
    <w:rsid w:val="0004577A"/>
    <w:rsid w:val="0005456B"/>
    <w:rsid w:val="00061C86"/>
    <w:rsid w:val="000640D6"/>
    <w:rsid w:val="00083A88"/>
    <w:rsid w:val="00093418"/>
    <w:rsid w:val="000A4A84"/>
    <w:rsid w:val="000C0275"/>
    <w:rsid w:val="000C04EC"/>
    <w:rsid w:val="000D37F9"/>
    <w:rsid w:val="00100428"/>
    <w:rsid w:val="00103487"/>
    <w:rsid w:val="00111C7C"/>
    <w:rsid w:val="0014420B"/>
    <w:rsid w:val="00144E07"/>
    <w:rsid w:val="0015159A"/>
    <w:rsid w:val="00155EC2"/>
    <w:rsid w:val="001631A7"/>
    <w:rsid w:val="00171136"/>
    <w:rsid w:val="00173DC9"/>
    <w:rsid w:val="00192CDD"/>
    <w:rsid w:val="00194A40"/>
    <w:rsid w:val="001950B7"/>
    <w:rsid w:val="001B2F0F"/>
    <w:rsid w:val="001B536A"/>
    <w:rsid w:val="001D46DB"/>
    <w:rsid w:val="001D7A86"/>
    <w:rsid w:val="001D7EA5"/>
    <w:rsid w:val="001E7D65"/>
    <w:rsid w:val="001F5508"/>
    <w:rsid w:val="00202C81"/>
    <w:rsid w:val="0024687D"/>
    <w:rsid w:val="0026389F"/>
    <w:rsid w:val="00263C25"/>
    <w:rsid w:val="00270B4C"/>
    <w:rsid w:val="00272FEE"/>
    <w:rsid w:val="00284E4F"/>
    <w:rsid w:val="00293099"/>
    <w:rsid w:val="00293AF1"/>
    <w:rsid w:val="0029432D"/>
    <w:rsid w:val="002948D3"/>
    <w:rsid w:val="002A07DC"/>
    <w:rsid w:val="002A20A0"/>
    <w:rsid w:val="002A64D1"/>
    <w:rsid w:val="002B69D5"/>
    <w:rsid w:val="002C0D6D"/>
    <w:rsid w:val="002C6310"/>
    <w:rsid w:val="002C7396"/>
    <w:rsid w:val="002D6077"/>
    <w:rsid w:val="002F0CE7"/>
    <w:rsid w:val="002F28EC"/>
    <w:rsid w:val="0030461F"/>
    <w:rsid w:val="00305431"/>
    <w:rsid w:val="003055CA"/>
    <w:rsid w:val="00316822"/>
    <w:rsid w:val="00322DD4"/>
    <w:rsid w:val="00332932"/>
    <w:rsid w:val="0033670E"/>
    <w:rsid w:val="00353242"/>
    <w:rsid w:val="00372BAB"/>
    <w:rsid w:val="003820AC"/>
    <w:rsid w:val="003846E3"/>
    <w:rsid w:val="003A4574"/>
    <w:rsid w:val="003B133F"/>
    <w:rsid w:val="003B1BD2"/>
    <w:rsid w:val="003B28FD"/>
    <w:rsid w:val="003B6B33"/>
    <w:rsid w:val="003C04EA"/>
    <w:rsid w:val="003C5B6C"/>
    <w:rsid w:val="003D45EB"/>
    <w:rsid w:val="003E1C3D"/>
    <w:rsid w:val="003E58AB"/>
    <w:rsid w:val="003E6746"/>
    <w:rsid w:val="00406F32"/>
    <w:rsid w:val="00410A82"/>
    <w:rsid w:val="00425FBF"/>
    <w:rsid w:val="004341EF"/>
    <w:rsid w:val="00446FDF"/>
    <w:rsid w:val="00447A7E"/>
    <w:rsid w:val="00460313"/>
    <w:rsid w:val="004631FA"/>
    <w:rsid w:val="00473F23"/>
    <w:rsid w:val="00481E4B"/>
    <w:rsid w:val="00485075"/>
    <w:rsid w:val="00491F15"/>
    <w:rsid w:val="004B2056"/>
    <w:rsid w:val="004B5B15"/>
    <w:rsid w:val="004B69DF"/>
    <w:rsid w:val="004D2AE4"/>
    <w:rsid w:val="004D778B"/>
    <w:rsid w:val="004E25D7"/>
    <w:rsid w:val="004F761B"/>
    <w:rsid w:val="005400E0"/>
    <w:rsid w:val="0054361E"/>
    <w:rsid w:val="00552B44"/>
    <w:rsid w:val="00562044"/>
    <w:rsid w:val="005746A3"/>
    <w:rsid w:val="00574D21"/>
    <w:rsid w:val="00576A8D"/>
    <w:rsid w:val="00577B69"/>
    <w:rsid w:val="0059314A"/>
    <w:rsid w:val="00595436"/>
    <w:rsid w:val="005968B0"/>
    <w:rsid w:val="005A2208"/>
    <w:rsid w:val="005A5472"/>
    <w:rsid w:val="005A5EA6"/>
    <w:rsid w:val="005A6DA8"/>
    <w:rsid w:val="005B781B"/>
    <w:rsid w:val="005B7E29"/>
    <w:rsid w:val="005C109B"/>
    <w:rsid w:val="005D13A0"/>
    <w:rsid w:val="005E4412"/>
    <w:rsid w:val="005E773C"/>
    <w:rsid w:val="005F1B40"/>
    <w:rsid w:val="006025C3"/>
    <w:rsid w:val="00626484"/>
    <w:rsid w:val="00633A2F"/>
    <w:rsid w:val="00651232"/>
    <w:rsid w:val="006604ED"/>
    <w:rsid w:val="006719E8"/>
    <w:rsid w:val="00695990"/>
    <w:rsid w:val="006A739A"/>
    <w:rsid w:val="006B1327"/>
    <w:rsid w:val="006B35E4"/>
    <w:rsid w:val="006B69D0"/>
    <w:rsid w:val="006C31C6"/>
    <w:rsid w:val="006C7451"/>
    <w:rsid w:val="006E0C53"/>
    <w:rsid w:val="006E16CD"/>
    <w:rsid w:val="006E764C"/>
    <w:rsid w:val="006F3143"/>
    <w:rsid w:val="007020E3"/>
    <w:rsid w:val="0070384B"/>
    <w:rsid w:val="007136B3"/>
    <w:rsid w:val="007164B0"/>
    <w:rsid w:val="007401CB"/>
    <w:rsid w:val="00741A07"/>
    <w:rsid w:val="00752CEC"/>
    <w:rsid w:val="007548EA"/>
    <w:rsid w:val="007633C0"/>
    <w:rsid w:val="0077753B"/>
    <w:rsid w:val="00791761"/>
    <w:rsid w:val="007A7452"/>
    <w:rsid w:val="007C08C2"/>
    <w:rsid w:val="007D19A9"/>
    <w:rsid w:val="007D7A56"/>
    <w:rsid w:val="007E072D"/>
    <w:rsid w:val="007E2780"/>
    <w:rsid w:val="007E6DDE"/>
    <w:rsid w:val="007E6F7C"/>
    <w:rsid w:val="008104AA"/>
    <w:rsid w:val="0081450B"/>
    <w:rsid w:val="00840FAC"/>
    <w:rsid w:val="00844A78"/>
    <w:rsid w:val="00854852"/>
    <w:rsid w:val="00891010"/>
    <w:rsid w:val="00892362"/>
    <w:rsid w:val="00893718"/>
    <w:rsid w:val="008B0632"/>
    <w:rsid w:val="008B130D"/>
    <w:rsid w:val="008C12CF"/>
    <w:rsid w:val="008C7081"/>
    <w:rsid w:val="008D693B"/>
    <w:rsid w:val="008F1DF6"/>
    <w:rsid w:val="008F492C"/>
    <w:rsid w:val="008F50FE"/>
    <w:rsid w:val="00902664"/>
    <w:rsid w:val="009116AD"/>
    <w:rsid w:val="00917988"/>
    <w:rsid w:val="00920F8F"/>
    <w:rsid w:val="00924F42"/>
    <w:rsid w:val="0095161C"/>
    <w:rsid w:val="00972CD1"/>
    <w:rsid w:val="009731C0"/>
    <w:rsid w:val="0099246F"/>
    <w:rsid w:val="009A4F1B"/>
    <w:rsid w:val="009D5C2A"/>
    <w:rsid w:val="009D7CAA"/>
    <w:rsid w:val="009E0FC3"/>
    <w:rsid w:val="009E63AA"/>
    <w:rsid w:val="009E6A6D"/>
    <w:rsid w:val="009F11A7"/>
    <w:rsid w:val="009F3258"/>
    <w:rsid w:val="009F55DD"/>
    <w:rsid w:val="00A15221"/>
    <w:rsid w:val="00A155F8"/>
    <w:rsid w:val="00A3231C"/>
    <w:rsid w:val="00A34C47"/>
    <w:rsid w:val="00A404E7"/>
    <w:rsid w:val="00A46C80"/>
    <w:rsid w:val="00A65466"/>
    <w:rsid w:val="00A976AB"/>
    <w:rsid w:val="00A97982"/>
    <w:rsid w:val="00AB0916"/>
    <w:rsid w:val="00AC536F"/>
    <w:rsid w:val="00AD1676"/>
    <w:rsid w:val="00AE5FD4"/>
    <w:rsid w:val="00B12F12"/>
    <w:rsid w:val="00B44166"/>
    <w:rsid w:val="00B567DF"/>
    <w:rsid w:val="00B651D6"/>
    <w:rsid w:val="00B716FB"/>
    <w:rsid w:val="00B80C07"/>
    <w:rsid w:val="00BA009F"/>
    <w:rsid w:val="00BA19E0"/>
    <w:rsid w:val="00BA4C49"/>
    <w:rsid w:val="00BC4BF6"/>
    <w:rsid w:val="00BC576E"/>
    <w:rsid w:val="00BD04E9"/>
    <w:rsid w:val="00BD354D"/>
    <w:rsid w:val="00BD755C"/>
    <w:rsid w:val="00BF64FB"/>
    <w:rsid w:val="00C018B9"/>
    <w:rsid w:val="00C03F4F"/>
    <w:rsid w:val="00C10031"/>
    <w:rsid w:val="00C170AD"/>
    <w:rsid w:val="00C22C40"/>
    <w:rsid w:val="00C432A4"/>
    <w:rsid w:val="00C5534D"/>
    <w:rsid w:val="00C57DEC"/>
    <w:rsid w:val="00C72270"/>
    <w:rsid w:val="00C72BC3"/>
    <w:rsid w:val="00C8263B"/>
    <w:rsid w:val="00C856DE"/>
    <w:rsid w:val="00C86C4A"/>
    <w:rsid w:val="00C9290F"/>
    <w:rsid w:val="00CB4542"/>
    <w:rsid w:val="00CC6A5F"/>
    <w:rsid w:val="00CE5F5D"/>
    <w:rsid w:val="00D01A16"/>
    <w:rsid w:val="00D602B0"/>
    <w:rsid w:val="00D615FC"/>
    <w:rsid w:val="00D72313"/>
    <w:rsid w:val="00D843DA"/>
    <w:rsid w:val="00D858EE"/>
    <w:rsid w:val="00DB0010"/>
    <w:rsid w:val="00DB693B"/>
    <w:rsid w:val="00DF7313"/>
    <w:rsid w:val="00E040D3"/>
    <w:rsid w:val="00E1316D"/>
    <w:rsid w:val="00E2670A"/>
    <w:rsid w:val="00E3070A"/>
    <w:rsid w:val="00E32ADD"/>
    <w:rsid w:val="00E36A49"/>
    <w:rsid w:val="00E4063D"/>
    <w:rsid w:val="00E448C0"/>
    <w:rsid w:val="00E5060C"/>
    <w:rsid w:val="00E5550C"/>
    <w:rsid w:val="00E6207E"/>
    <w:rsid w:val="00E71668"/>
    <w:rsid w:val="00E72E12"/>
    <w:rsid w:val="00E74B76"/>
    <w:rsid w:val="00E81DBD"/>
    <w:rsid w:val="00E83AC6"/>
    <w:rsid w:val="00EA697D"/>
    <w:rsid w:val="00EC6544"/>
    <w:rsid w:val="00EE3001"/>
    <w:rsid w:val="00EF0622"/>
    <w:rsid w:val="00F146BD"/>
    <w:rsid w:val="00F3214E"/>
    <w:rsid w:val="00F33982"/>
    <w:rsid w:val="00F51554"/>
    <w:rsid w:val="00F54C95"/>
    <w:rsid w:val="00F573F2"/>
    <w:rsid w:val="00F60262"/>
    <w:rsid w:val="00F713E4"/>
    <w:rsid w:val="00F729BC"/>
    <w:rsid w:val="00F76A6B"/>
    <w:rsid w:val="00F91238"/>
    <w:rsid w:val="00FA5A6E"/>
    <w:rsid w:val="00FB1B32"/>
    <w:rsid w:val="00FB25FF"/>
    <w:rsid w:val="00FB542C"/>
    <w:rsid w:val="00FE2A0D"/>
    <w:rsid w:val="00FE6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ED"/>
    <w:rPr>
      <w:sz w:val="24"/>
      <w:szCs w:val="24"/>
    </w:rPr>
  </w:style>
  <w:style w:type="paragraph" w:styleId="1">
    <w:name w:val="heading 1"/>
    <w:basedOn w:val="a"/>
    <w:next w:val="a"/>
    <w:link w:val="10"/>
    <w:uiPriority w:val="99"/>
    <w:qFormat/>
    <w:locked/>
    <w:rsid w:val="00C5534D"/>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534D"/>
    <w:rPr>
      <w:rFonts w:eastAsia="Times New Roman" w:cs="Times New Roman"/>
      <w:sz w:val="24"/>
      <w:szCs w:val="24"/>
      <w:lang w:val="ru-RU" w:eastAsia="ru-RU"/>
    </w:rPr>
  </w:style>
  <w:style w:type="paragraph" w:customStyle="1" w:styleId="Style7">
    <w:name w:val="Style7"/>
    <w:basedOn w:val="a"/>
    <w:uiPriority w:val="99"/>
    <w:rsid w:val="006A739A"/>
    <w:pPr>
      <w:widowControl w:val="0"/>
      <w:autoSpaceDE w:val="0"/>
      <w:autoSpaceDN w:val="0"/>
      <w:adjustRightInd w:val="0"/>
      <w:jc w:val="both"/>
    </w:pPr>
  </w:style>
  <w:style w:type="paragraph" w:customStyle="1" w:styleId="Style12">
    <w:name w:val="Style12"/>
    <w:basedOn w:val="a"/>
    <w:uiPriority w:val="99"/>
    <w:rsid w:val="006A739A"/>
    <w:pPr>
      <w:widowControl w:val="0"/>
      <w:autoSpaceDE w:val="0"/>
      <w:autoSpaceDN w:val="0"/>
      <w:adjustRightInd w:val="0"/>
      <w:jc w:val="center"/>
    </w:pPr>
  </w:style>
  <w:style w:type="paragraph" w:customStyle="1" w:styleId="Style14">
    <w:name w:val="Style14"/>
    <w:basedOn w:val="a"/>
    <w:uiPriority w:val="99"/>
    <w:rsid w:val="006A739A"/>
    <w:pPr>
      <w:widowControl w:val="0"/>
      <w:autoSpaceDE w:val="0"/>
      <w:autoSpaceDN w:val="0"/>
      <w:adjustRightInd w:val="0"/>
      <w:spacing w:line="274" w:lineRule="exact"/>
      <w:ind w:hanging="250"/>
    </w:pPr>
  </w:style>
  <w:style w:type="character" w:customStyle="1" w:styleId="FontStyle42">
    <w:name w:val="Font Style42"/>
    <w:uiPriority w:val="99"/>
    <w:rsid w:val="006A739A"/>
    <w:rPr>
      <w:rFonts w:ascii="Times New Roman" w:hAnsi="Times New Roman"/>
      <w:b/>
      <w:sz w:val="22"/>
    </w:rPr>
  </w:style>
  <w:style w:type="character" w:customStyle="1" w:styleId="FontStyle43">
    <w:name w:val="Font Style43"/>
    <w:uiPriority w:val="99"/>
    <w:rsid w:val="006A739A"/>
    <w:rPr>
      <w:rFonts w:ascii="Times New Roman" w:hAnsi="Times New Roman"/>
      <w:sz w:val="22"/>
    </w:rPr>
  </w:style>
  <w:style w:type="paragraph" w:customStyle="1" w:styleId="Style9">
    <w:name w:val="Style9"/>
    <w:basedOn w:val="a"/>
    <w:uiPriority w:val="99"/>
    <w:rsid w:val="006A739A"/>
    <w:pPr>
      <w:widowControl w:val="0"/>
      <w:autoSpaceDE w:val="0"/>
      <w:autoSpaceDN w:val="0"/>
      <w:adjustRightInd w:val="0"/>
      <w:spacing w:line="275" w:lineRule="exact"/>
      <w:ind w:firstLine="840"/>
      <w:jc w:val="both"/>
    </w:pPr>
  </w:style>
  <w:style w:type="paragraph" w:customStyle="1" w:styleId="Style18">
    <w:name w:val="Style18"/>
    <w:basedOn w:val="a"/>
    <w:uiPriority w:val="99"/>
    <w:rsid w:val="006A739A"/>
    <w:pPr>
      <w:widowControl w:val="0"/>
      <w:autoSpaceDE w:val="0"/>
      <w:autoSpaceDN w:val="0"/>
      <w:adjustRightInd w:val="0"/>
      <w:spacing w:line="277" w:lineRule="exact"/>
      <w:ind w:firstLine="850"/>
      <w:jc w:val="both"/>
    </w:pPr>
  </w:style>
  <w:style w:type="paragraph" w:customStyle="1" w:styleId="Style10">
    <w:name w:val="Style10"/>
    <w:basedOn w:val="a"/>
    <w:uiPriority w:val="99"/>
    <w:rsid w:val="002C0D6D"/>
    <w:pPr>
      <w:widowControl w:val="0"/>
      <w:autoSpaceDE w:val="0"/>
      <w:autoSpaceDN w:val="0"/>
      <w:adjustRightInd w:val="0"/>
      <w:spacing w:line="326" w:lineRule="exact"/>
      <w:ind w:firstLine="715"/>
    </w:pPr>
  </w:style>
  <w:style w:type="paragraph" w:customStyle="1" w:styleId="Style23">
    <w:name w:val="Style23"/>
    <w:basedOn w:val="a"/>
    <w:uiPriority w:val="99"/>
    <w:rsid w:val="002C0D6D"/>
    <w:pPr>
      <w:widowControl w:val="0"/>
      <w:autoSpaceDE w:val="0"/>
      <w:autoSpaceDN w:val="0"/>
      <w:adjustRightInd w:val="0"/>
      <w:spacing w:line="274" w:lineRule="exact"/>
      <w:ind w:hanging="350"/>
    </w:pPr>
  </w:style>
  <w:style w:type="paragraph" w:customStyle="1" w:styleId="Style26">
    <w:name w:val="Style26"/>
    <w:basedOn w:val="a"/>
    <w:uiPriority w:val="99"/>
    <w:rsid w:val="002C0D6D"/>
    <w:pPr>
      <w:widowControl w:val="0"/>
      <w:autoSpaceDE w:val="0"/>
      <w:autoSpaceDN w:val="0"/>
      <w:adjustRightInd w:val="0"/>
      <w:spacing w:line="274" w:lineRule="exact"/>
      <w:ind w:firstLine="859"/>
    </w:pPr>
  </w:style>
  <w:style w:type="paragraph" w:customStyle="1" w:styleId="Style24">
    <w:name w:val="Style24"/>
    <w:basedOn w:val="a"/>
    <w:uiPriority w:val="99"/>
    <w:rsid w:val="002C0D6D"/>
    <w:pPr>
      <w:widowControl w:val="0"/>
      <w:autoSpaceDE w:val="0"/>
      <w:autoSpaceDN w:val="0"/>
      <w:adjustRightInd w:val="0"/>
      <w:spacing w:line="274" w:lineRule="exact"/>
      <w:ind w:firstLine="845"/>
    </w:pPr>
  </w:style>
  <w:style w:type="paragraph" w:customStyle="1" w:styleId="Style8">
    <w:name w:val="Style8"/>
    <w:basedOn w:val="a"/>
    <w:uiPriority w:val="99"/>
    <w:rsid w:val="002C0D6D"/>
    <w:pPr>
      <w:widowControl w:val="0"/>
      <w:autoSpaceDE w:val="0"/>
      <w:autoSpaceDN w:val="0"/>
      <w:adjustRightInd w:val="0"/>
      <w:spacing w:line="276" w:lineRule="exact"/>
    </w:pPr>
  </w:style>
  <w:style w:type="paragraph" w:customStyle="1" w:styleId="Style32">
    <w:name w:val="Style32"/>
    <w:basedOn w:val="a"/>
    <w:uiPriority w:val="99"/>
    <w:rsid w:val="002C0D6D"/>
    <w:pPr>
      <w:widowControl w:val="0"/>
      <w:autoSpaceDE w:val="0"/>
      <w:autoSpaceDN w:val="0"/>
      <w:adjustRightInd w:val="0"/>
    </w:pPr>
  </w:style>
  <w:style w:type="paragraph" w:customStyle="1" w:styleId="Style13">
    <w:name w:val="Style13"/>
    <w:basedOn w:val="a"/>
    <w:uiPriority w:val="99"/>
    <w:rsid w:val="002C0D6D"/>
    <w:pPr>
      <w:widowControl w:val="0"/>
      <w:autoSpaceDE w:val="0"/>
      <w:autoSpaceDN w:val="0"/>
      <w:adjustRightInd w:val="0"/>
      <w:spacing w:line="278" w:lineRule="exact"/>
    </w:pPr>
  </w:style>
  <w:style w:type="paragraph" w:customStyle="1" w:styleId="Style16">
    <w:name w:val="Style16"/>
    <w:basedOn w:val="a"/>
    <w:uiPriority w:val="99"/>
    <w:rsid w:val="002C0D6D"/>
    <w:pPr>
      <w:widowControl w:val="0"/>
      <w:autoSpaceDE w:val="0"/>
      <w:autoSpaceDN w:val="0"/>
      <w:adjustRightInd w:val="0"/>
    </w:pPr>
  </w:style>
  <w:style w:type="paragraph" w:customStyle="1" w:styleId="Style20">
    <w:name w:val="Style20"/>
    <w:basedOn w:val="a"/>
    <w:uiPriority w:val="99"/>
    <w:rsid w:val="002C0D6D"/>
    <w:pPr>
      <w:widowControl w:val="0"/>
      <w:autoSpaceDE w:val="0"/>
      <w:autoSpaceDN w:val="0"/>
      <w:adjustRightInd w:val="0"/>
    </w:pPr>
  </w:style>
  <w:style w:type="paragraph" w:customStyle="1" w:styleId="Style21">
    <w:name w:val="Style21"/>
    <w:basedOn w:val="a"/>
    <w:uiPriority w:val="99"/>
    <w:rsid w:val="002C0D6D"/>
    <w:pPr>
      <w:widowControl w:val="0"/>
      <w:autoSpaceDE w:val="0"/>
      <w:autoSpaceDN w:val="0"/>
      <w:adjustRightInd w:val="0"/>
    </w:pPr>
  </w:style>
  <w:style w:type="paragraph" w:customStyle="1" w:styleId="Style22">
    <w:name w:val="Style22"/>
    <w:basedOn w:val="a"/>
    <w:uiPriority w:val="99"/>
    <w:rsid w:val="002C0D6D"/>
    <w:pPr>
      <w:widowControl w:val="0"/>
      <w:autoSpaceDE w:val="0"/>
      <w:autoSpaceDN w:val="0"/>
      <w:adjustRightInd w:val="0"/>
    </w:pPr>
  </w:style>
  <w:style w:type="character" w:customStyle="1" w:styleId="FontStyle40">
    <w:name w:val="Font Style40"/>
    <w:uiPriority w:val="99"/>
    <w:rsid w:val="002C0D6D"/>
    <w:rPr>
      <w:rFonts w:ascii="Times New Roman" w:hAnsi="Times New Roman"/>
      <w:b/>
      <w:i/>
      <w:sz w:val="22"/>
    </w:rPr>
  </w:style>
  <w:style w:type="character" w:customStyle="1" w:styleId="FontStyle41">
    <w:name w:val="Font Style41"/>
    <w:uiPriority w:val="99"/>
    <w:rsid w:val="002C0D6D"/>
    <w:rPr>
      <w:rFonts w:ascii="Times New Roman" w:hAnsi="Times New Roman"/>
      <w:i/>
      <w:sz w:val="22"/>
    </w:rPr>
  </w:style>
  <w:style w:type="paragraph" w:customStyle="1" w:styleId="Style27">
    <w:name w:val="Style27"/>
    <w:basedOn w:val="a"/>
    <w:uiPriority w:val="99"/>
    <w:rsid w:val="002C0D6D"/>
    <w:pPr>
      <w:widowControl w:val="0"/>
      <w:autoSpaceDE w:val="0"/>
      <w:autoSpaceDN w:val="0"/>
      <w:adjustRightInd w:val="0"/>
      <w:spacing w:line="269" w:lineRule="exact"/>
      <w:jc w:val="center"/>
    </w:pPr>
  </w:style>
  <w:style w:type="paragraph" w:customStyle="1" w:styleId="Style30">
    <w:name w:val="Style30"/>
    <w:basedOn w:val="a"/>
    <w:uiPriority w:val="99"/>
    <w:rsid w:val="002C0D6D"/>
    <w:pPr>
      <w:widowControl w:val="0"/>
      <w:autoSpaceDE w:val="0"/>
      <w:autoSpaceDN w:val="0"/>
      <w:adjustRightInd w:val="0"/>
      <w:spacing w:line="276" w:lineRule="exact"/>
      <w:jc w:val="both"/>
    </w:pPr>
  </w:style>
  <w:style w:type="paragraph" w:customStyle="1" w:styleId="Style25">
    <w:name w:val="Style25"/>
    <w:basedOn w:val="a"/>
    <w:uiPriority w:val="99"/>
    <w:rsid w:val="007E2780"/>
    <w:pPr>
      <w:widowControl w:val="0"/>
      <w:autoSpaceDE w:val="0"/>
      <w:autoSpaceDN w:val="0"/>
      <w:adjustRightInd w:val="0"/>
      <w:spacing w:line="274" w:lineRule="exact"/>
      <w:ind w:firstLine="672"/>
    </w:pPr>
  </w:style>
  <w:style w:type="paragraph" w:customStyle="1" w:styleId="Style31">
    <w:name w:val="Style31"/>
    <w:basedOn w:val="a"/>
    <w:uiPriority w:val="99"/>
    <w:rsid w:val="007E2780"/>
    <w:pPr>
      <w:widowControl w:val="0"/>
      <w:autoSpaceDE w:val="0"/>
      <w:autoSpaceDN w:val="0"/>
      <w:adjustRightInd w:val="0"/>
      <w:spacing w:line="274" w:lineRule="exact"/>
      <w:ind w:firstLine="317"/>
    </w:pPr>
  </w:style>
  <w:style w:type="table" w:styleId="a3">
    <w:name w:val="Table Grid"/>
    <w:basedOn w:val="a1"/>
    <w:uiPriority w:val="99"/>
    <w:rsid w:val="0077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uiPriority w:val="99"/>
    <w:rsid w:val="00BF64FB"/>
    <w:pPr>
      <w:widowControl w:val="0"/>
      <w:autoSpaceDE w:val="0"/>
      <w:autoSpaceDN w:val="0"/>
      <w:adjustRightInd w:val="0"/>
      <w:spacing w:line="283" w:lineRule="exact"/>
      <w:ind w:firstLine="955"/>
    </w:pPr>
  </w:style>
  <w:style w:type="paragraph" w:customStyle="1" w:styleId="Style15">
    <w:name w:val="Style15"/>
    <w:basedOn w:val="a"/>
    <w:uiPriority w:val="99"/>
    <w:rsid w:val="00BF64FB"/>
    <w:pPr>
      <w:widowControl w:val="0"/>
      <w:autoSpaceDE w:val="0"/>
      <w:autoSpaceDN w:val="0"/>
      <w:adjustRightInd w:val="0"/>
      <w:spacing w:line="278" w:lineRule="exact"/>
      <w:ind w:hanging="370"/>
    </w:pPr>
  </w:style>
  <w:style w:type="paragraph" w:customStyle="1" w:styleId="Style28">
    <w:name w:val="Style28"/>
    <w:basedOn w:val="a"/>
    <w:uiPriority w:val="99"/>
    <w:rsid w:val="00BF64FB"/>
    <w:pPr>
      <w:widowControl w:val="0"/>
      <w:autoSpaceDE w:val="0"/>
      <w:autoSpaceDN w:val="0"/>
      <w:adjustRightInd w:val="0"/>
      <w:spacing w:line="278" w:lineRule="exact"/>
    </w:pPr>
  </w:style>
  <w:style w:type="paragraph" w:customStyle="1" w:styleId="Style29">
    <w:name w:val="Style29"/>
    <w:basedOn w:val="a"/>
    <w:uiPriority w:val="99"/>
    <w:rsid w:val="00BF64FB"/>
    <w:pPr>
      <w:widowControl w:val="0"/>
      <w:autoSpaceDE w:val="0"/>
      <w:autoSpaceDN w:val="0"/>
      <w:adjustRightInd w:val="0"/>
      <w:spacing w:line="552" w:lineRule="exact"/>
    </w:pPr>
  </w:style>
  <w:style w:type="paragraph" w:styleId="a4">
    <w:name w:val="Normal (Web)"/>
    <w:basedOn w:val="a"/>
    <w:uiPriority w:val="99"/>
    <w:rsid w:val="002B69D5"/>
    <w:pPr>
      <w:spacing w:before="100" w:beforeAutospacing="1" w:after="100" w:afterAutospacing="1"/>
    </w:pPr>
  </w:style>
  <w:style w:type="character" w:customStyle="1" w:styleId="FontStyle48">
    <w:name w:val="Font Style48"/>
    <w:uiPriority w:val="99"/>
    <w:rsid w:val="00576A8D"/>
    <w:rPr>
      <w:rFonts w:ascii="Times New Roman" w:hAnsi="Times New Roman"/>
      <w:b/>
      <w:sz w:val="22"/>
    </w:rPr>
  </w:style>
  <w:style w:type="character" w:customStyle="1" w:styleId="FontStyle49">
    <w:name w:val="Font Style49"/>
    <w:uiPriority w:val="99"/>
    <w:rsid w:val="00576A8D"/>
    <w:rPr>
      <w:rFonts w:ascii="Times New Roman" w:hAnsi="Times New Roman"/>
      <w:sz w:val="22"/>
    </w:rPr>
  </w:style>
  <w:style w:type="character" w:customStyle="1" w:styleId="FontStyle46">
    <w:name w:val="Font Style46"/>
    <w:uiPriority w:val="99"/>
    <w:rsid w:val="00576A8D"/>
    <w:rPr>
      <w:rFonts w:ascii="Times New Roman" w:hAnsi="Times New Roman"/>
      <w:b/>
      <w:i/>
      <w:sz w:val="22"/>
    </w:rPr>
  </w:style>
  <w:style w:type="paragraph" w:customStyle="1" w:styleId="Style33">
    <w:name w:val="Style33"/>
    <w:basedOn w:val="a"/>
    <w:uiPriority w:val="99"/>
    <w:rsid w:val="00576A8D"/>
    <w:pPr>
      <w:widowControl w:val="0"/>
      <w:autoSpaceDE w:val="0"/>
      <w:autoSpaceDN w:val="0"/>
      <w:adjustRightInd w:val="0"/>
    </w:pPr>
  </w:style>
  <w:style w:type="paragraph" w:customStyle="1" w:styleId="Style36">
    <w:name w:val="Style36"/>
    <w:basedOn w:val="a"/>
    <w:uiPriority w:val="99"/>
    <w:rsid w:val="00576A8D"/>
    <w:pPr>
      <w:widowControl w:val="0"/>
      <w:autoSpaceDE w:val="0"/>
      <w:autoSpaceDN w:val="0"/>
      <w:adjustRightInd w:val="0"/>
    </w:pPr>
  </w:style>
  <w:style w:type="character" w:customStyle="1" w:styleId="FontStyle45">
    <w:name w:val="Font Style45"/>
    <w:uiPriority w:val="99"/>
    <w:rsid w:val="00576A8D"/>
    <w:rPr>
      <w:rFonts w:ascii="Times New Roman" w:hAnsi="Times New Roman"/>
      <w:i/>
      <w:sz w:val="22"/>
    </w:rPr>
  </w:style>
  <w:style w:type="character" w:customStyle="1" w:styleId="2">
    <w:name w:val="Основной текст (2)"/>
    <w:uiPriority w:val="99"/>
    <w:rsid w:val="00576A8D"/>
    <w:rPr>
      <w:rFonts w:ascii="Bookman Old Style" w:hAnsi="Bookman Old Style"/>
      <w:color w:val="000000"/>
      <w:spacing w:val="0"/>
      <w:w w:val="100"/>
      <w:position w:val="0"/>
      <w:sz w:val="20"/>
      <w:u w:val="none"/>
      <w:lang w:val="ru-RU" w:eastAsia="ru-RU"/>
    </w:rPr>
  </w:style>
  <w:style w:type="paragraph" w:styleId="a5">
    <w:name w:val="List Paragraph"/>
    <w:basedOn w:val="a"/>
    <w:uiPriority w:val="99"/>
    <w:qFormat/>
    <w:rsid w:val="008B130D"/>
    <w:pPr>
      <w:ind w:left="720"/>
    </w:pPr>
  </w:style>
  <w:style w:type="paragraph" w:styleId="a6">
    <w:name w:val="header"/>
    <w:basedOn w:val="a"/>
    <w:link w:val="a7"/>
    <w:uiPriority w:val="99"/>
    <w:rsid w:val="008B130D"/>
    <w:pPr>
      <w:tabs>
        <w:tab w:val="center" w:pos="4677"/>
        <w:tab w:val="right" w:pos="9355"/>
      </w:tabs>
    </w:pPr>
  </w:style>
  <w:style w:type="character" w:customStyle="1" w:styleId="a7">
    <w:name w:val="Верхний колонтитул Знак"/>
    <w:link w:val="a6"/>
    <w:uiPriority w:val="99"/>
    <w:locked/>
    <w:rsid w:val="008B130D"/>
    <w:rPr>
      <w:rFonts w:cs="Times New Roman"/>
      <w:sz w:val="24"/>
      <w:szCs w:val="24"/>
    </w:rPr>
  </w:style>
  <w:style w:type="paragraph" w:styleId="a8">
    <w:name w:val="footer"/>
    <w:basedOn w:val="a"/>
    <w:link w:val="a9"/>
    <w:uiPriority w:val="99"/>
    <w:rsid w:val="00305431"/>
    <w:pPr>
      <w:tabs>
        <w:tab w:val="center" w:pos="4677"/>
        <w:tab w:val="right" w:pos="9355"/>
      </w:tabs>
    </w:pPr>
  </w:style>
  <w:style w:type="character" w:customStyle="1" w:styleId="a9">
    <w:name w:val="Нижний колонтитул Знак"/>
    <w:link w:val="a8"/>
    <w:uiPriority w:val="99"/>
    <w:locked/>
    <w:rsid w:val="00E36A49"/>
    <w:rPr>
      <w:rFonts w:cs="Times New Roman"/>
      <w:sz w:val="24"/>
      <w:szCs w:val="24"/>
    </w:rPr>
  </w:style>
  <w:style w:type="character" w:styleId="aa">
    <w:name w:val="page number"/>
    <w:uiPriority w:val="99"/>
    <w:rsid w:val="00305431"/>
    <w:rPr>
      <w:rFonts w:cs="Times New Roman"/>
    </w:rPr>
  </w:style>
  <w:style w:type="paragraph" w:customStyle="1" w:styleId="ConsPlusNormal">
    <w:name w:val="ConsPlusNormal"/>
    <w:rsid w:val="003846E3"/>
    <w:pPr>
      <w:widowControl w:val="0"/>
      <w:autoSpaceDE w:val="0"/>
      <w:autoSpaceDN w:val="0"/>
      <w:adjustRightInd w:val="0"/>
    </w:pPr>
    <w:rPr>
      <w:rFonts w:ascii="Arial" w:hAnsi="Arial" w:cs="Arial"/>
    </w:rPr>
  </w:style>
  <w:style w:type="paragraph" w:styleId="ab">
    <w:name w:val="footnote text"/>
    <w:basedOn w:val="a"/>
    <w:link w:val="ac"/>
    <w:uiPriority w:val="99"/>
    <w:semiHidden/>
    <w:unhideWhenUsed/>
    <w:rsid w:val="00791761"/>
    <w:rPr>
      <w:sz w:val="20"/>
      <w:szCs w:val="20"/>
      <w:lang w:val="en-US"/>
    </w:rPr>
  </w:style>
  <w:style w:type="character" w:customStyle="1" w:styleId="ac">
    <w:name w:val="Текст сноски Знак"/>
    <w:basedOn w:val="a0"/>
    <w:link w:val="ab"/>
    <w:uiPriority w:val="99"/>
    <w:semiHidden/>
    <w:rsid w:val="0079176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50034">
      <w:bodyDiv w:val="1"/>
      <w:marLeft w:val="0"/>
      <w:marRight w:val="0"/>
      <w:marTop w:val="0"/>
      <w:marBottom w:val="0"/>
      <w:divBdr>
        <w:top w:val="none" w:sz="0" w:space="0" w:color="auto"/>
        <w:left w:val="none" w:sz="0" w:space="0" w:color="auto"/>
        <w:bottom w:val="none" w:sz="0" w:space="0" w:color="auto"/>
        <w:right w:val="none" w:sz="0" w:space="0" w:color="auto"/>
      </w:divBdr>
    </w:div>
    <w:div w:id="1201934838">
      <w:bodyDiv w:val="1"/>
      <w:marLeft w:val="0"/>
      <w:marRight w:val="0"/>
      <w:marTop w:val="0"/>
      <w:marBottom w:val="0"/>
      <w:divBdr>
        <w:top w:val="none" w:sz="0" w:space="0" w:color="auto"/>
        <w:left w:val="none" w:sz="0" w:space="0" w:color="auto"/>
        <w:bottom w:val="none" w:sz="0" w:space="0" w:color="auto"/>
        <w:right w:val="none" w:sz="0" w:space="0" w:color="auto"/>
      </w:divBdr>
    </w:div>
    <w:div w:id="1600672244">
      <w:marLeft w:val="0"/>
      <w:marRight w:val="0"/>
      <w:marTop w:val="0"/>
      <w:marBottom w:val="0"/>
      <w:divBdr>
        <w:top w:val="none" w:sz="0" w:space="0" w:color="auto"/>
        <w:left w:val="none" w:sz="0" w:space="0" w:color="auto"/>
        <w:bottom w:val="none" w:sz="0" w:space="0" w:color="auto"/>
        <w:right w:val="none" w:sz="0" w:space="0" w:color="auto"/>
      </w:divBdr>
      <w:divsChild>
        <w:div w:id="1600672245">
          <w:marLeft w:val="0"/>
          <w:marRight w:val="0"/>
          <w:marTop w:val="0"/>
          <w:marBottom w:val="0"/>
          <w:divBdr>
            <w:top w:val="none" w:sz="0" w:space="0" w:color="auto"/>
            <w:left w:val="none" w:sz="0" w:space="0" w:color="auto"/>
            <w:bottom w:val="none" w:sz="0" w:space="0" w:color="auto"/>
            <w:right w:val="none" w:sz="0" w:space="0" w:color="auto"/>
          </w:divBdr>
        </w:div>
        <w:div w:id="1600672246">
          <w:marLeft w:val="0"/>
          <w:marRight w:val="0"/>
          <w:marTop w:val="0"/>
          <w:marBottom w:val="0"/>
          <w:divBdr>
            <w:top w:val="none" w:sz="0" w:space="0" w:color="auto"/>
            <w:left w:val="none" w:sz="0" w:space="0" w:color="auto"/>
            <w:bottom w:val="none" w:sz="0" w:space="0" w:color="auto"/>
            <w:right w:val="none" w:sz="0" w:space="0" w:color="auto"/>
          </w:divBdr>
        </w:div>
        <w:div w:id="1600672247">
          <w:marLeft w:val="0"/>
          <w:marRight w:val="0"/>
          <w:marTop w:val="0"/>
          <w:marBottom w:val="0"/>
          <w:divBdr>
            <w:top w:val="none" w:sz="0" w:space="0" w:color="auto"/>
            <w:left w:val="none" w:sz="0" w:space="0" w:color="auto"/>
            <w:bottom w:val="none" w:sz="0" w:space="0" w:color="auto"/>
            <w:right w:val="none" w:sz="0" w:space="0" w:color="auto"/>
          </w:divBdr>
        </w:div>
        <w:div w:id="1600672253">
          <w:marLeft w:val="0"/>
          <w:marRight w:val="0"/>
          <w:marTop w:val="0"/>
          <w:marBottom w:val="0"/>
          <w:divBdr>
            <w:top w:val="none" w:sz="0" w:space="0" w:color="auto"/>
            <w:left w:val="none" w:sz="0" w:space="0" w:color="auto"/>
            <w:bottom w:val="none" w:sz="0" w:space="0" w:color="auto"/>
            <w:right w:val="none" w:sz="0" w:space="0" w:color="auto"/>
          </w:divBdr>
        </w:div>
        <w:div w:id="1600672259">
          <w:marLeft w:val="0"/>
          <w:marRight w:val="0"/>
          <w:marTop w:val="0"/>
          <w:marBottom w:val="0"/>
          <w:divBdr>
            <w:top w:val="none" w:sz="0" w:space="0" w:color="auto"/>
            <w:left w:val="none" w:sz="0" w:space="0" w:color="auto"/>
            <w:bottom w:val="none" w:sz="0" w:space="0" w:color="auto"/>
            <w:right w:val="none" w:sz="0" w:space="0" w:color="auto"/>
          </w:divBdr>
        </w:div>
        <w:div w:id="1600672260">
          <w:marLeft w:val="0"/>
          <w:marRight w:val="0"/>
          <w:marTop w:val="0"/>
          <w:marBottom w:val="0"/>
          <w:divBdr>
            <w:top w:val="none" w:sz="0" w:space="0" w:color="auto"/>
            <w:left w:val="none" w:sz="0" w:space="0" w:color="auto"/>
            <w:bottom w:val="none" w:sz="0" w:space="0" w:color="auto"/>
            <w:right w:val="none" w:sz="0" w:space="0" w:color="auto"/>
          </w:divBdr>
        </w:div>
        <w:div w:id="1600672265">
          <w:marLeft w:val="0"/>
          <w:marRight w:val="0"/>
          <w:marTop w:val="0"/>
          <w:marBottom w:val="0"/>
          <w:divBdr>
            <w:top w:val="none" w:sz="0" w:space="0" w:color="auto"/>
            <w:left w:val="none" w:sz="0" w:space="0" w:color="auto"/>
            <w:bottom w:val="none" w:sz="0" w:space="0" w:color="auto"/>
            <w:right w:val="none" w:sz="0" w:space="0" w:color="auto"/>
          </w:divBdr>
        </w:div>
        <w:div w:id="1600672267">
          <w:marLeft w:val="0"/>
          <w:marRight w:val="0"/>
          <w:marTop w:val="0"/>
          <w:marBottom w:val="0"/>
          <w:divBdr>
            <w:top w:val="none" w:sz="0" w:space="0" w:color="auto"/>
            <w:left w:val="none" w:sz="0" w:space="0" w:color="auto"/>
            <w:bottom w:val="none" w:sz="0" w:space="0" w:color="auto"/>
            <w:right w:val="none" w:sz="0" w:space="0" w:color="auto"/>
          </w:divBdr>
        </w:div>
      </w:divsChild>
    </w:div>
    <w:div w:id="1600672250">
      <w:marLeft w:val="0"/>
      <w:marRight w:val="0"/>
      <w:marTop w:val="0"/>
      <w:marBottom w:val="0"/>
      <w:divBdr>
        <w:top w:val="none" w:sz="0" w:space="0" w:color="auto"/>
        <w:left w:val="none" w:sz="0" w:space="0" w:color="auto"/>
        <w:bottom w:val="none" w:sz="0" w:space="0" w:color="auto"/>
        <w:right w:val="none" w:sz="0" w:space="0" w:color="auto"/>
      </w:divBdr>
      <w:divsChild>
        <w:div w:id="1600672254">
          <w:marLeft w:val="0"/>
          <w:marRight w:val="0"/>
          <w:marTop w:val="0"/>
          <w:marBottom w:val="0"/>
          <w:divBdr>
            <w:top w:val="none" w:sz="0" w:space="0" w:color="auto"/>
            <w:left w:val="none" w:sz="0" w:space="0" w:color="auto"/>
            <w:bottom w:val="none" w:sz="0" w:space="0" w:color="auto"/>
            <w:right w:val="none" w:sz="0" w:space="0" w:color="auto"/>
          </w:divBdr>
        </w:div>
        <w:div w:id="1600672268">
          <w:marLeft w:val="0"/>
          <w:marRight w:val="0"/>
          <w:marTop w:val="0"/>
          <w:marBottom w:val="0"/>
          <w:divBdr>
            <w:top w:val="none" w:sz="0" w:space="0" w:color="auto"/>
            <w:left w:val="none" w:sz="0" w:space="0" w:color="auto"/>
            <w:bottom w:val="none" w:sz="0" w:space="0" w:color="auto"/>
            <w:right w:val="none" w:sz="0" w:space="0" w:color="auto"/>
          </w:divBdr>
        </w:div>
        <w:div w:id="1600672273">
          <w:marLeft w:val="0"/>
          <w:marRight w:val="0"/>
          <w:marTop w:val="0"/>
          <w:marBottom w:val="0"/>
          <w:divBdr>
            <w:top w:val="none" w:sz="0" w:space="0" w:color="auto"/>
            <w:left w:val="none" w:sz="0" w:space="0" w:color="auto"/>
            <w:bottom w:val="none" w:sz="0" w:space="0" w:color="auto"/>
            <w:right w:val="none" w:sz="0" w:space="0" w:color="auto"/>
          </w:divBdr>
        </w:div>
        <w:div w:id="1600672275">
          <w:marLeft w:val="0"/>
          <w:marRight w:val="0"/>
          <w:marTop w:val="0"/>
          <w:marBottom w:val="0"/>
          <w:divBdr>
            <w:top w:val="none" w:sz="0" w:space="0" w:color="auto"/>
            <w:left w:val="none" w:sz="0" w:space="0" w:color="auto"/>
            <w:bottom w:val="none" w:sz="0" w:space="0" w:color="auto"/>
            <w:right w:val="none" w:sz="0" w:space="0" w:color="auto"/>
          </w:divBdr>
        </w:div>
        <w:div w:id="1600672277">
          <w:marLeft w:val="0"/>
          <w:marRight w:val="0"/>
          <w:marTop w:val="0"/>
          <w:marBottom w:val="0"/>
          <w:divBdr>
            <w:top w:val="none" w:sz="0" w:space="0" w:color="auto"/>
            <w:left w:val="none" w:sz="0" w:space="0" w:color="auto"/>
            <w:bottom w:val="none" w:sz="0" w:space="0" w:color="auto"/>
            <w:right w:val="none" w:sz="0" w:space="0" w:color="auto"/>
          </w:divBdr>
        </w:div>
        <w:div w:id="1600672278">
          <w:marLeft w:val="0"/>
          <w:marRight w:val="0"/>
          <w:marTop w:val="0"/>
          <w:marBottom w:val="0"/>
          <w:divBdr>
            <w:top w:val="none" w:sz="0" w:space="0" w:color="auto"/>
            <w:left w:val="none" w:sz="0" w:space="0" w:color="auto"/>
            <w:bottom w:val="none" w:sz="0" w:space="0" w:color="auto"/>
            <w:right w:val="none" w:sz="0" w:space="0" w:color="auto"/>
          </w:divBdr>
        </w:div>
      </w:divsChild>
    </w:div>
    <w:div w:id="1600672251">
      <w:marLeft w:val="0"/>
      <w:marRight w:val="0"/>
      <w:marTop w:val="0"/>
      <w:marBottom w:val="0"/>
      <w:divBdr>
        <w:top w:val="none" w:sz="0" w:space="0" w:color="auto"/>
        <w:left w:val="none" w:sz="0" w:space="0" w:color="auto"/>
        <w:bottom w:val="none" w:sz="0" w:space="0" w:color="auto"/>
        <w:right w:val="none" w:sz="0" w:space="0" w:color="auto"/>
      </w:divBdr>
      <w:divsChild>
        <w:div w:id="1600672248">
          <w:marLeft w:val="0"/>
          <w:marRight w:val="0"/>
          <w:marTop w:val="0"/>
          <w:marBottom w:val="0"/>
          <w:divBdr>
            <w:top w:val="none" w:sz="0" w:space="0" w:color="auto"/>
            <w:left w:val="none" w:sz="0" w:space="0" w:color="auto"/>
            <w:bottom w:val="none" w:sz="0" w:space="0" w:color="auto"/>
            <w:right w:val="none" w:sz="0" w:space="0" w:color="auto"/>
          </w:divBdr>
        </w:div>
        <w:div w:id="1600672266">
          <w:marLeft w:val="0"/>
          <w:marRight w:val="0"/>
          <w:marTop w:val="0"/>
          <w:marBottom w:val="0"/>
          <w:divBdr>
            <w:top w:val="none" w:sz="0" w:space="0" w:color="auto"/>
            <w:left w:val="none" w:sz="0" w:space="0" w:color="auto"/>
            <w:bottom w:val="none" w:sz="0" w:space="0" w:color="auto"/>
            <w:right w:val="none" w:sz="0" w:space="0" w:color="auto"/>
          </w:divBdr>
        </w:div>
      </w:divsChild>
    </w:div>
    <w:div w:id="1600672258">
      <w:marLeft w:val="0"/>
      <w:marRight w:val="0"/>
      <w:marTop w:val="0"/>
      <w:marBottom w:val="0"/>
      <w:divBdr>
        <w:top w:val="none" w:sz="0" w:space="0" w:color="auto"/>
        <w:left w:val="none" w:sz="0" w:space="0" w:color="auto"/>
        <w:bottom w:val="none" w:sz="0" w:space="0" w:color="auto"/>
        <w:right w:val="none" w:sz="0" w:space="0" w:color="auto"/>
      </w:divBdr>
      <w:divsChild>
        <w:div w:id="1600672249">
          <w:marLeft w:val="0"/>
          <w:marRight w:val="0"/>
          <w:marTop w:val="0"/>
          <w:marBottom w:val="0"/>
          <w:divBdr>
            <w:top w:val="none" w:sz="0" w:space="0" w:color="auto"/>
            <w:left w:val="none" w:sz="0" w:space="0" w:color="auto"/>
            <w:bottom w:val="none" w:sz="0" w:space="0" w:color="auto"/>
            <w:right w:val="none" w:sz="0" w:space="0" w:color="auto"/>
          </w:divBdr>
        </w:div>
        <w:div w:id="1600672276">
          <w:marLeft w:val="0"/>
          <w:marRight w:val="0"/>
          <w:marTop w:val="0"/>
          <w:marBottom w:val="0"/>
          <w:divBdr>
            <w:top w:val="none" w:sz="0" w:space="0" w:color="auto"/>
            <w:left w:val="none" w:sz="0" w:space="0" w:color="auto"/>
            <w:bottom w:val="none" w:sz="0" w:space="0" w:color="auto"/>
            <w:right w:val="none" w:sz="0" w:space="0" w:color="auto"/>
          </w:divBdr>
        </w:div>
      </w:divsChild>
    </w:div>
    <w:div w:id="1600672262">
      <w:marLeft w:val="0"/>
      <w:marRight w:val="0"/>
      <w:marTop w:val="0"/>
      <w:marBottom w:val="0"/>
      <w:divBdr>
        <w:top w:val="none" w:sz="0" w:space="0" w:color="auto"/>
        <w:left w:val="none" w:sz="0" w:space="0" w:color="auto"/>
        <w:bottom w:val="none" w:sz="0" w:space="0" w:color="auto"/>
        <w:right w:val="none" w:sz="0" w:space="0" w:color="auto"/>
      </w:divBdr>
    </w:div>
    <w:div w:id="1600672263">
      <w:marLeft w:val="0"/>
      <w:marRight w:val="0"/>
      <w:marTop w:val="0"/>
      <w:marBottom w:val="0"/>
      <w:divBdr>
        <w:top w:val="none" w:sz="0" w:space="0" w:color="auto"/>
        <w:left w:val="none" w:sz="0" w:space="0" w:color="auto"/>
        <w:bottom w:val="none" w:sz="0" w:space="0" w:color="auto"/>
        <w:right w:val="none" w:sz="0" w:space="0" w:color="auto"/>
      </w:divBdr>
    </w:div>
    <w:div w:id="1600672264">
      <w:marLeft w:val="0"/>
      <w:marRight w:val="0"/>
      <w:marTop w:val="0"/>
      <w:marBottom w:val="0"/>
      <w:divBdr>
        <w:top w:val="none" w:sz="0" w:space="0" w:color="auto"/>
        <w:left w:val="none" w:sz="0" w:space="0" w:color="auto"/>
        <w:bottom w:val="none" w:sz="0" w:space="0" w:color="auto"/>
        <w:right w:val="none" w:sz="0" w:space="0" w:color="auto"/>
      </w:divBdr>
    </w:div>
    <w:div w:id="1600672269">
      <w:marLeft w:val="0"/>
      <w:marRight w:val="0"/>
      <w:marTop w:val="0"/>
      <w:marBottom w:val="0"/>
      <w:divBdr>
        <w:top w:val="none" w:sz="0" w:space="0" w:color="auto"/>
        <w:left w:val="none" w:sz="0" w:space="0" w:color="auto"/>
        <w:bottom w:val="none" w:sz="0" w:space="0" w:color="auto"/>
        <w:right w:val="none" w:sz="0" w:space="0" w:color="auto"/>
      </w:divBdr>
      <w:divsChild>
        <w:div w:id="1600672243">
          <w:marLeft w:val="0"/>
          <w:marRight w:val="0"/>
          <w:marTop w:val="0"/>
          <w:marBottom w:val="0"/>
          <w:divBdr>
            <w:top w:val="none" w:sz="0" w:space="0" w:color="auto"/>
            <w:left w:val="none" w:sz="0" w:space="0" w:color="auto"/>
            <w:bottom w:val="none" w:sz="0" w:space="0" w:color="auto"/>
            <w:right w:val="none" w:sz="0" w:space="0" w:color="auto"/>
          </w:divBdr>
        </w:div>
        <w:div w:id="1600672252">
          <w:marLeft w:val="0"/>
          <w:marRight w:val="0"/>
          <w:marTop w:val="0"/>
          <w:marBottom w:val="0"/>
          <w:divBdr>
            <w:top w:val="none" w:sz="0" w:space="0" w:color="auto"/>
            <w:left w:val="none" w:sz="0" w:space="0" w:color="auto"/>
            <w:bottom w:val="none" w:sz="0" w:space="0" w:color="auto"/>
            <w:right w:val="none" w:sz="0" w:space="0" w:color="auto"/>
          </w:divBdr>
        </w:div>
        <w:div w:id="1600672257">
          <w:marLeft w:val="0"/>
          <w:marRight w:val="0"/>
          <w:marTop w:val="0"/>
          <w:marBottom w:val="0"/>
          <w:divBdr>
            <w:top w:val="none" w:sz="0" w:space="0" w:color="auto"/>
            <w:left w:val="none" w:sz="0" w:space="0" w:color="auto"/>
            <w:bottom w:val="none" w:sz="0" w:space="0" w:color="auto"/>
            <w:right w:val="none" w:sz="0" w:space="0" w:color="auto"/>
          </w:divBdr>
        </w:div>
      </w:divsChild>
    </w:div>
    <w:div w:id="1600672270">
      <w:marLeft w:val="0"/>
      <w:marRight w:val="0"/>
      <w:marTop w:val="0"/>
      <w:marBottom w:val="0"/>
      <w:divBdr>
        <w:top w:val="none" w:sz="0" w:space="0" w:color="auto"/>
        <w:left w:val="none" w:sz="0" w:space="0" w:color="auto"/>
        <w:bottom w:val="none" w:sz="0" w:space="0" w:color="auto"/>
        <w:right w:val="none" w:sz="0" w:space="0" w:color="auto"/>
      </w:divBdr>
      <w:divsChild>
        <w:div w:id="1600672256">
          <w:marLeft w:val="0"/>
          <w:marRight w:val="0"/>
          <w:marTop w:val="0"/>
          <w:marBottom w:val="0"/>
          <w:divBdr>
            <w:top w:val="none" w:sz="0" w:space="0" w:color="auto"/>
            <w:left w:val="none" w:sz="0" w:space="0" w:color="auto"/>
            <w:bottom w:val="none" w:sz="0" w:space="0" w:color="auto"/>
            <w:right w:val="none" w:sz="0" w:space="0" w:color="auto"/>
          </w:divBdr>
        </w:div>
        <w:div w:id="1600672261">
          <w:marLeft w:val="0"/>
          <w:marRight w:val="0"/>
          <w:marTop w:val="0"/>
          <w:marBottom w:val="0"/>
          <w:divBdr>
            <w:top w:val="none" w:sz="0" w:space="0" w:color="auto"/>
            <w:left w:val="none" w:sz="0" w:space="0" w:color="auto"/>
            <w:bottom w:val="none" w:sz="0" w:space="0" w:color="auto"/>
            <w:right w:val="none" w:sz="0" w:space="0" w:color="auto"/>
          </w:divBdr>
        </w:div>
        <w:div w:id="1600672272">
          <w:marLeft w:val="0"/>
          <w:marRight w:val="0"/>
          <w:marTop w:val="0"/>
          <w:marBottom w:val="0"/>
          <w:divBdr>
            <w:top w:val="none" w:sz="0" w:space="0" w:color="auto"/>
            <w:left w:val="none" w:sz="0" w:space="0" w:color="auto"/>
            <w:bottom w:val="none" w:sz="0" w:space="0" w:color="auto"/>
            <w:right w:val="none" w:sz="0" w:space="0" w:color="auto"/>
          </w:divBdr>
        </w:div>
      </w:divsChild>
    </w:div>
    <w:div w:id="1600672271">
      <w:marLeft w:val="0"/>
      <w:marRight w:val="0"/>
      <w:marTop w:val="0"/>
      <w:marBottom w:val="0"/>
      <w:divBdr>
        <w:top w:val="none" w:sz="0" w:space="0" w:color="auto"/>
        <w:left w:val="none" w:sz="0" w:space="0" w:color="auto"/>
        <w:bottom w:val="none" w:sz="0" w:space="0" w:color="auto"/>
        <w:right w:val="none" w:sz="0" w:space="0" w:color="auto"/>
      </w:divBdr>
      <w:divsChild>
        <w:div w:id="1600672255">
          <w:marLeft w:val="0"/>
          <w:marRight w:val="0"/>
          <w:marTop w:val="0"/>
          <w:marBottom w:val="0"/>
          <w:divBdr>
            <w:top w:val="none" w:sz="0" w:space="0" w:color="auto"/>
            <w:left w:val="none" w:sz="0" w:space="0" w:color="auto"/>
            <w:bottom w:val="none" w:sz="0" w:space="0" w:color="auto"/>
            <w:right w:val="none" w:sz="0" w:space="0" w:color="auto"/>
          </w:divBdr>
        </w:div>
        <w:div w:id="160067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27</Pages>
  <Words>10238</Words>
  <Characters>58362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АГППК</Company>
  <LinksUpToDate>false</LinksUpToDate>
  <CharactersWithSpaces>68464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User</cp:lastModifiedBy>
  <cp:revision>69</cp:revision>
  <cp:lastPrinted>2019-06-26T02:25:00Z</cp:lastPrinted>
  <dcterms:created xsi:type="dcterms:W3CDTF">2016-11-18T09:35:00Z</dcterms:created>
  <dcterms:modified xsi:type="dcterms:W3CDTF">2019-12-26T06:56:00Z</dcterms:modified>
</cp:coreProperties>
</file>