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Pr="002F49AC" w:rsidRDefault="006C3DB0" w:rsidP="00540CEF">
      <w:pPr>
        <w:jc w:val="center"/>
      </w:pPr>
      <w:r>
        <w:t>Министерство</w:t>
      </w:r>
      <w:r w:rsidR="00C52928" w:rsidRPr="002F49AC">
        <w:t xml:space="preserve"> образования и </w:t>
      </w:r>
      <w:r w:rsidR="00267E53" w:rsidRPr="002F49AC">
        <w:t xml:space="preserve">науки </w:t>
      </w:r>
      <w:r w:rsidR="00C52928" w:rsidRPr="002F49AC">
        <w:t>Алтайского края</w:t>
      </w:r>
    </w:p>
    <w:p w:rsidR="00C52928" w:rsidRPr="002F49AC" w:rsidRDefault="00C52928" w:rsidP="002F49AC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C52928" w:rsidRPr="002F49AC" w:rsidRDefault="00C52928" w:rsidP="00C52928">
      <w:pPr>
        <w:ind w:left="-567"/>
        <w:jc w:val="center"/>
      </w:pPr>
      <w:r w:rsidRPr="002F49AC">
        <w:t>«</w:t>
      </w:r>
      <w:r w:rsidR="005177D1">
        <w:t>Алтайский</w:t>
      </w:r>
      <w:r w:rsidRPr="002F49AC">
        <w:t xml:space="preserve"> агротехнический техникум»</w:t>
      </w:r>
    </w:p>
    <w:p w:rsidR="00C52928" w:rsidRPr="002F49AC" w:rsidRDefault="00C52928" w:rsidP="00C52928">
      <w:pPr>
        <w:ind w:left="-567"/>
        <w:jc w:val="center"/>
      </w:pPr>
      <w:r w:rsidRPr="002F49AC">
        <w:t>(КГБПОУ «</w:t>
      </w:r>
      <w:r w:rsidR="005177D1">
        <w:t>Алтайский</w:t>
      </w:r>
      <w:r w:rsidR="0014194F">
        <w:t xml:space="preserve"> агротехнический техникум</w:t>
      </w:r>
      <w:r w:rsidRPr="002F49AC">
        <w:t>»)</w:t>
      </w:r>
    </w:p>
    <w:p w:rsidR="00C52928" w:rsidRPr="002F49AC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022778" w:rsidRPr="003067E7" w:rsidRDefault="00C52928" w:rsidP="00F858CB">
      <w:pPr>
        <w:ind w:left="360"/>
        <w:jc w:val="right"/>
      </w:pPr>
      <w:r w:rsidRPr="00BC2DB8">
        <w:rPr>
          <w:b/>
        </w:rPr>
        <w:t xml:space="preserve">                                                                                                     </w:t>
      </w:r>
      <w:r w:rsidR="00F858CB" w:rsidRPr="003067E7">
        <w:rPr>
          <w:b/>
        </w:rPr>
        <w:t xml:space="preserve">  </w:t>
      </w:r>
    </w:p>
    <w:p w:rsidR="00C52928" w:rsidRDefault="00C52928" w:rsidP="005177D1">
      <w:pPr>
        <w:jc w:val="right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7D66F5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073DC">
        <w:rPr>
          <w:b/>
          <w:sz w:val="32"/>
          <w:szCs w:val="32"/>
        </w:rPr>
        <w:t>бщеобразовательной</w:t>
      </w:r>
      <w:r>
        <w:rPr>
          <w:b/>
          <w:sz w:val="32"/>
          <w:szCs w:val="32"/>
        </w:rPr>
        <w:t xml:space="preserve"> </w:t>
      </w:r>
      <w:r w:rsidR="00C52928">
        <w:rPr>
          <w:b/>
          <w:sz w:val="32"/>
          <w:szCs w:val="32"/>
        </w:rPr>
        <w:t>учебной дисциплины</w:t>
      </w:r>
    </w:p>
    <w:p w:rsidR="00657FCA" w:rsidRDefault="00657FCA" w:rsidP="00C52928">
      <w:pPr>
        <w:spacing w:after="240"/>
        <w:jc w:val="center"/>
        <w:rPr>
          <w:b/>
          <w:sz w:val="32"/>
          <w:szCs w:val="32"/>
        </w:rPr>
      </w:pPr>
    </w:p>
    <w:tbl>
      <w:tblPr>
        <w:tblW w:w="9575" w:type="dxa"/>
        <w:jc w:val="center"/>
        <w:tblLook w:val="01E0" w:firstRow="1" w:lastRow="1" w:firstColumn="1" w:lastColumn="1" w:noHBand="0" w:noVBand="0"/>
      </w:tblPr>
      <w:tblGrid>
        <w:gridCol w:w="9575"/>
      </w:tblGrid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700553" w:rsidP="0017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ОУД.09 </w:t>
            </w:r>
            <w:r w:rsidR="00206E6F">
              <w:rPr>
                <w:b/>
                <w:color w:val="000000" w:themeColor="text1"/>
                <w:sz w:val="40"/>
                <w:szCs w:val="40"/>
                <w:lang w:eastAsia="en-US"/>
              </w:rPr>
              <w:t>Химия</w:t>
            </w: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Pr="00657FCA" w:rsidRDefault="008B613C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57FCA">
              <w:rPr>
                <w:b/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D2008D" w:rsidRDefault="00D2008D" w:rsidP="00D2008D">
            <w:pPr>
              <w:tabs>
                <w:tab w:val="left" w:pos="2880"/>
                <w:tab w:val="left" w:pos="3780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08.02.01. Строительство и эксплуатация зданий и сооружений</w:t>
            </w:r>
          </w:p>
          <w:p w:rsidR="00D2008D" w:rsidRDefault="00D2008D" w:rsidP="00D2008D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:rsidR="00C52928" w:rsidRDefault="00C52928" w:rsidP="00D2008D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540CEF" w:rsidRDefault="00E3459E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br w:type="page"/>
            </w: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E3459E" w:rsidRDefault="00E3459E" w:rsidP="00AC6E90">
            <w:pPr>
              <w:spacing w:line="254" w:lineRule="auto"/>
              <w:rPr>
                <w:caps/>
                <w:lang w:eastAsia="en-US"/>
              </w:rPr>
            </w:pP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  <w:r w:rsidR="00657FCA">
              <w:rPr>
                <w:caps/>
                <w:lang w:eastAsia="en-US"/>
              </w:rPr>
              <w:t>,</w:t>
            </w:r>
          </w:p>
          <w:p w:rsidR="00540CEF" w:rsidRPr="002F49AC" w:rsidRDefault="005177D1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201</w:t>
            </w:r>
            <w:r w:rsidR="00657FCA">
              <w:rPr>
                <w:caps/>
                <w:lang w:eastAsia="en-US"/>
              </w:rPr>
              <w:t>9</w:t>
            </w:r>
          </w:p>
          <w:p w:rsidR="00C01FBF" w:rsidRPr="007C0475" w:rsidRDefault="00C01FBF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858CB" w:rsidRPr="007C0475" w:rsidRDefault="00F858C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858CB" w:rsidRPr="007C0475" w:rsidRDefault="00F858C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858CB" w:rsidRPr="007C0475" w:rsidRDefault="00F858C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F17AB" w:rsidRDefault="00DF17A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8019CA" w:rsidRDefault="008019CA" w:rsidP="008019CA">
            <w:pPr>
              <w:tabs>
                <w:tab w:val="left" w:pos="2880"/>
                <w:tab w:val="left" w:pos="378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Рабочая программа общеобразовательной б</w:t>
            </w:r>
            <w:r w:rsidR="005177D1">
              <w:rPr>
                <w:sz w:val="28"/>
                <w:szCs w:val="28"/>
                <w:lang w:eastAsia="en-US"/>
              </w:rPr>
              <w:t xml:space="preserve">азовой учебной дисциплины </w:t>
            </w:r>
            <w:r w:rsidR="00700553">
              <w:rPr>
                <w:sz w:val="28"/>
                <w:szCs w:val="28"/>
                <w:lang w:eastAsia="en-US"/>
              </w:rPr>
              <w:t>ОУД.09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Химия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разработана на основе   Федерального государственного образовательного стандарта среднего общего образования (далее ФГОС СОО) (приказ </w:t>
            </w:r>
            <w:proofErr w:type="spellStart"/>
            <w:r>
              <w:rPr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России от </w:t>
            </w:r>
            <w:r w:rsidR="007C0475">
              <w:rPr>
                <w:sz w:val="28"/>
                <w:szCs w:val="28"/>
                <w:lang w:eastAsia="en-US"/>
              </w:rPr>
              <w:t>17 мая 2012г №413</w:t>
            </w:r>
            <w:r>
              <w:rPr>
                <w:sz w:val="28"/>
                <w:szCs w:val="28"/>
                <w:lang w:eastAsia="en-US"/>
              </w:rPr>
              <w:t xml:space="preserve">) Федерального государственного образовательного стандарта по специальности среднего профессионального образования (далее ФГОС СПО) </w:t>
            </w:r>
            <w:r>
              <w:rPr>
                <w:sz w:val="28"/>
                <w:szCs w:val="28"/>
              </w:rPr>
              <w:t xml:space="preserve">08.02.01. Строительство и эксплуатация зданий и сооружений (приказ Министерства образования и науки РФ от </w:t>
            </w:r>
            <w:r w:rsidR="007C0475" w:rsidRPr="00F858CB">
              <w:rPr>
                <w:sz w:val="28"/>
                <w:szCs w:val="28"/>
                <w:lang w:eastAsia="en-US"/>
              </w:rPr>
              <w:t>10</w:t>
            </w:r>
            <w:r w:rsidR="007C0475">
              <w:rPr>
                <w:sz w:val="28"/>
                <w:szCs w:val="28"/>
                <w:lang w:eastAsia="en-US"/>
              </w:rPr>
              <w:t>.01.2018 г №2</w:t>
            </w:r>
            <w:r>
              <w:rPr>
                <w:sz w:val="28"/>
                <w:szCs w:val="28"/>
              </w:rPr>
              <w:t>), Примерной программы общеобразовательной учебной дисциплины «Химия» для профессиональных образовательных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ганизаций.-М.: Издательский центр «Академия»,2015-42с, рекомендованной Федеральным государственным автономным учреждением «Федеральный институт развития образования» (ФГАУ «ФИРО») (протокол №3 от 21 июля 2015г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егистрационный номер рецензии 381 от 23 июля 2015г. </w:t>
            </w:r>
            <w:proofErr w:type="gramStart"/>
            <w:r>
              <w:rPr>
                <w:sz w:val="28"/>
                <w:szCs w:val="28"/>
              </w:rPr>
              <w:t>ФГАУ «Ф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РО»)</w:t>
            </w:r>
            <w:proofErr w:type="gramEnd"/>
          </w:p>
          <w:p w:rsidR="00C52928" w:rsidRDefault="00C52928" w:rsidP="008019CA">
            <w:pPr>
              <w:tabs>
                <w:tab w:val="left" w:pos="2880"/>
                <w:tab w:val="left" w:pos="3780"/>
              </w:tabs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trHeight w:val="5255"/>
          <w:jc w:val="center"/>
        </w:trPr>
        <w:tc>
          <w:tcPr>
            <w:tcW w:w="9575" w:type="dxa"/>
          </w:tcPr>
          <w:p w:rsidR="00C52928" w:rsidRPr="002F49AC" w:rsidRDefault="00C52928" w:rsidP="00A9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FE7966">
              <w:rPr>
                <w:b/>
                <w:sz w:val="28"/>
                <w:szCs w:val="28"/>
              </w:rPr>
              <w:t xml:space="preserve">Составитель: </w:t>
            </w:r>
          </w:p>
          <w:p w:rsidR="00540CEF" w:rsidRDefault="00AA0697" w:rsidP="00715F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</w:t>
            </w:r>
            <w:r w:rsidR="00540CEF" w:rsidRPr="00FE79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540CEF" w:rsidRPr="00FE7966">
              <w:rPr>
                <w:sz w:val="28"/>
                <w:szCs w:val="28"/>
              </w:rPr>
              <w:t>,  преподаватель КГБПОУ  «</w:t>
            </w:r>
            <w:r w:rsidR="005177D1">
              <w:rPr>
                <w:sz w:val="28"/>
                <w:szCs w:val="28"/>
              </w:rPr>
              <w:t>Алтайский</w:t>
            </w:r>
            <w:r w:rsidR="00540CEF">
              <w:rPr>
                <w:sz w:val="28"/>
                <w:szCs w:val="28"/>
              </w:rPr>
              <w:t xml:space="preserve"> агротехнический те</w:t>
            </w:r>
            <w:r w:rsidR="00540CEF">
              <w:rPr>
                <w:sz w:val="28"/>
                <w:szCs w:val="28"/>
              </w:rPr>
              <w:t>х</w:t>
            </w:r>
            <w:r w:rsidR="00540CEF">
              <w:rPr>
                <w:sz w:val="28"/>
                <w:szCs w:val="28"/>
              </w:rPr>
              <w:t>никум»</w:t>
            </w: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99" w:type="dxa"/>
              <w:tblInd w:w="54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4694"/>
              <w:gridCol w:w="4605"/>
            </w:tblGrid>
            <w:tr w:rsidR="00540CEF" w:rsidRPr="00FE7966" w:rsidTr="007D66F5">
              <w:trPr>
                <w:trHeight w:val="1650"/>
              </w:trPr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>Рассмотрено</w:t>
                  </w:r>
                  <w:r w:rsidRPr="00DF6D09">
                    <w:rPr>
                      <w:bCs/>
                      <w:color w:val="000000"/>
                    </w:rPr>
                    <w:t xml:space="preserve"> на заседании цикловой мет</w:t>
                  </w:r>
                  <w:r w:rsidRPr="00DF6D09">
                    <w:rPr>
                      <w:bCs/>
                      <w:color w:val="000000"/>
                    </w:rPr>
                    <w:t>о</w:t>
                  </w:r>
                  <w:r w:rsidRPr="00DF6D09">
                    <w:rPr>
                      <w:bCs/>
                      <w:color w:val="000000"/>
                    </w:rPr>
                    <w:t>дичес</w:t>
                  </w:r>
                  <w:r>
                    <w:rPr>
                      <w:bCs/>
                      <w:color w:val="000000"/>
                    </w:rPr>
                    <w:t xml:space="preserve">кой комиссии общеобразовательных </w:t>
                  </w:r>
                  <w:r w:rsidRPr="00DF6D09">
                    <w:rPr>
                      <w:bCs/>
                      <w:color w:val="000000"/>
                    </w:rPr>
                    <w:t xml:space="preserve"> и</w:t>
                  </w:r>
                  <w:r w:rsidR="007D66F5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социально-гуманитарных дисциплин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</w:t>
                  </w:r>
                  <w:r w:rsidRPr="00DF6D09">
                    <w:rPr>
                      <w:bCs/>
                      <w:color w:val="000000"/>
                    </w:rPr>
                    <w:t>ротокол № 1 от «__»_________ 201_  года</w:t>
                  </w:r>
                </w:p>
                <w:p w:rsidR="00540CEF" w:rsidRPr="00DF6D09" w:rsidRDefault="00540CEF" w:rsidP="001D57A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Председатель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r w:rsidRPr="00DF6D09">
                    <w:rPr>
                      <w:bCs/>
                      <w:color w:val="000000"/>
                    </w:rPr>
                    <w:t>ЦМК</w:t>
                  </w:r>
                  <w:proofErr w:type="gramStart"/>
                  <w:r w:rsidRPr="00DF6D09">
                    <w:rPr>
                      <w:bCs/>
                      <w:color w:val="000000"/>
                    </w:rPr>
                    <w:t>________</w:t>
                  </w:r>
                  <w:r>
                    <w:rPr>
                      <w:bCs/>
                      <w:color w:val="000000"/>
                    </w:rPr>
                    <w:t>.</w:t>
                  </w:r>
                  <w:proofErr w:type="spellStart"/>
                  <w:proofErr w:type="gramEnd"/>
                  <w:r w:rsidR="00EC0C98">
                    <w:rPr>
                      <w:bCs/>
                      <w:color w:val="000000"/>
                    </w:rPr>
                    <w:t>Е.Н.Н</w:t>
                  </w:r>
                  <w:r w:rsidR="00C82242">
                    <w:rPr>
                      <w:bCs/>
                      <w:color w:val="000000"/>
                    </w:rPr>
                    <w:t>екрасова</w:t>
                  </w:r>
                  <w:proofErr w:type="spellEnd"/>
                </w:p>
              </w:tc>
              <w:tc>
                <w:tcPr>
                  <w:tcW w:w="4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ind w:firstLine="700"/>
                    <w:jc w:val="both"/>
                    <w:rPr>
                      <w:b/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 xml:space="preserve">            СОГЛАСОВАНО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заместитель директора по учебной работе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от  «__»_______201__года</w:t>
                  </w:r>
                </w:p>
                <w:p w:rsidR="00540CEF" w:rsidRPr="00DF6D09" w:rsidRDefault="00540CEF" w:rsidP="00CB27C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_______________________</w:t>
                  </w:r>
                  <w:r w:rsidR="00CB27C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="001D57AF">
                    <w:rPr>
                      <w:bCs/>
                      <w:color w:val="000000"/>
                    </w:rPr>
                    <w:t>Г.И.Кошкарова</w:t>
                  </w:r>
                  <w:proofErr w:type="spellEnd"/>
                </w:p>
              </w:tc>
            </w:tr>
          </w:tbl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Pr="002F49AC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019CA" w:rsidRDefault="008019C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019CA" w:rsidRDefault="008019C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00553" w:rsidRDefault="0070055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00553" w:rsidRDefault="0070055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96008" w:rsidRDefault="00496008" w:rsidP="0049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96008" w:rsidRDefault="00496008" w:rsidP="00496008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994"/>
      </w:tblGrid>
      <w:tr w:rsidR="00496008" w:rsidTr="00496008">
        <w:trPr>
          <w:trHeight w:val="595"/>
        </w:trPr>
        <w:tc>
          <w:tcPr>
            <w:tcW w:w="534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стр.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96008" w:rsidRDefault="00496008">
            <w:pPr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ПАСПОРТ  РАБОЧЕЙ  ПРОГРАММЫ  УЧЕБНОЙ ДИСЦИПЛИНЫ</w:t>
            </w:r>
          </w:p>
          <w:p w:rsidR="00496008" w:rsidRDefault="00496008">
            <w:pPr>
              <w:rPr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6F49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СТРУКТУРА И содержание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F492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96008" w:rsidTr="00496008">
        <w:trPr>
          <w:trHeight w:val="842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 w:rsidP="00657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57FC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96008" w:rsidTr="00496008">
        <w:trPr>
          <w:trHeight w:val="698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ЦИПЛИНЫ</w:t>
            </w:r>
          </w:p>
        </w:tc>
        <w:tc>
          <w:tcPr>
            <w:tcW w:w="994" w:type="dxa"/>
            <w:hideMark/>
          </w:tcPr>
          <w:p w:rsidR="00496008" w:rsidRDefault="006F4923" w:rsidP="00657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57FCA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269E" w:rsidRPr="00DB269E" w:rsidRDefault="00DB269E" w:rsidP="00DB269E">
      <w:pPr>
        <w:rPr>
          <w:lang w:eastAsia="en-US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59E" w:rsidRDefault="00E3459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P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BB371F" w:rsidRPr="00F671EB">
        <w:rPr>
          <w:b/>
          <w:caps/>
          <w:sz w:val="28"/>
          <w:szCs w:val="28"/>
        </w:rPr>
        <w:t>ПАСПОРТ РАБОЧЕЙ ПРОГРАММЫ  УЧЕБНОЙ ДИСЦИПЛИНЫ</w:t>
      </w:r>
    </w:p>
    <w:p w:rsidR="00C52928" w:rsidRDefault="00700553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ОУД.09 </w:t>
      </w:r>
      <w:r w:rsidR="00473773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206E6F">
        <w:rPr>
          <w:b/>
          <w:color w:val="000000" w:themeColor="text1"/>
          <w:sz w:val="28"/>
          <w:szCs w:val="28"/>
          <w:lang w:eastAsia="en-US"/>
        </w:rPr>
        <w:t>Химия</w:t>
      </w:r>
    </w:p>
    <w:p w:rsidR="001C54AD" w:rsidRPr="001C54AD" w:rsidRDefault="001C54AD" w:rsidP="0065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B0916" w:rsidRPr="00F671EB" w:rsidRDefault="00AB0916" w:rsidP="00657FCA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center"/>
        <w:rPr>
          <w:b/>
        </w:rPr>
      </w:pPr>
      <w:r w:rsidRPr="00F671EB">
        <w:rPr>
          <w:b/>
        </w:rPr>
        <w:t xml:space="preserve">Область применения </w:t>
      </w:r>
      <w:r w:rsidR="0007537F" w:rsidRPr="00F671EB">
        <w:rPr>
          <w:b/>
        </w:rPr>
        <w:t xml:space="preserve">рабочей </w:t>
      </w:r>
      <w:r w:rsidRPr="00F671EB">
        <w:rPr>
          <w:b/>
        </w:rPr>
        <w:t>программы</w:t>
      </w:r>
    </w:p>
    <w:p w:rsidR="00D2008D" w:rsidRPr="00D2008D" w:rsidRDefault="00481E4B" w:rsidP="00D2008D">
      <w:pPr>
        <w:tabs>
          <w:tab w:val="left" w:pos="2880"/>
          <w:tab w:val="left" w:pos="3780"/>
        </w:tabs>
        <w:ind w:firstLine="567"/>
      </w:pPr>
      <w:r w:rsidRPr="00F671EB">
        <w:t xml:space="preserve">Рабочая программа учебной дисциплины </w:t>
      </w:r>
      <w:r w:rsidR="001C54AD" w:rsidRPr="00F671EB">
        <w:t>«</w:t>
      </w:r>
      <w:r w:rsidR="00206E6F" w:rsidRPr="00F671EB">
        <w:rPr>
          <w:color w:val="000000" w:themeColor="text1"/>
          <w:lang w:eastAsia="en-US"/>
        </w:rPr>
        <w:t>Химия</w:t>
      </w:r>
      <w:r w:rsidR="001C54AD" w:rsidRPr="00F671EB">
        <w:rPr>
          <w:color w:val="000000" w:themeColor="text1"/>
          <w:lang w:eastAsia="en-US"/>
        </w:rPr>
        <w:t>»</w:t>
      </w:r>
      <w:r w:rsidR="007C074C" w:rsidRPr="00F671EB">
        <w:rPr>
          <w:color w:val="000000" w:themeColor="text1"/>
          <w:lang w:eastAsia="en-US"/>
        </w:rPr>
        <w:t xml:space="preserve"> </w:t>
      </w:r>
      <w:r w:rsidRPr="00F671EB">
        <w:t>является частью</w:t>
      </w:r>
      <w:r w:rsidR="00473773">
        <w:t xml:space="preserve"> </w:t>
      </w:r>
      <w:r w:rsidR="00EC0C98">
        <w:t>основной профе</w:t>
      </w:r>
      <w:r w:rsidR="00EC0C98">
        <w:t>с</w:t>
      </w:r>
      <w:r w:rsidR="00EC0C98">
        <w:t xml:space="preserve">сиональной образовательной </w:t>
      </w:r>
      <w:r w:rsidR="00473773">
        <w:t xml:space="preserve">программы </w:t>
      </w:r>
      <w:r w:rsidRPr="00F671EB">
        <w:t>в соот</w:t>
      </w:r>
      <w:r w:rsidR="00EF5CBF" w:rsidRPr="00F671EB">
        <w:t>ветст</w:t>
      </w:r>
      <w:r w:rsidR="00473773">
        <w:t>вии с ФГОС по специальности</w:t>
      </w:r>
      <w:r w:rsidRPr="00F671EB">
        <w:t xml:space="preserve"> </w:t>
      </w:r>
      <w:r w:rsidRPr="001D57AF">
        <w:t>СПО</w:t>
      </w:r>
      <w:r w:rsidR="00EF5CBF" w:rsidRPr="001D57AF">
        <w:rPr>
          <w:color w:val="000000" w:themeColor="text1"/>
          <w:lang w:eastAsia="en-US"/>
        </w:rPr>
        <w:t xml:space="preserve"> </w:t>
      </w:r>
      <w:r w:rsidR="00D2008D" w:rsidRPr="00D2008D">
        <w:t>08.02.01. Строительство и эксплуатация зданий и сооружений</w:t>
      </w:r>
    </w:p>
    <w:p w:rsidR="00943F5B" w:rsidRPr="007277FB" w:rsidRDefault="00943F5B" w:rsidP="00D2008D">
      <w:pPr>
        <w:tabs>
          <w:tab w:val="left" w:pos="2880"/>
          <w:tab w:val="left" w:pos="3780"/>
        </w:tabs>
      </w:pPr>
    </w:p>
    <w:p w:rsidR="00206E6F" w:rsidRPr="00F671EB" w:rsidRDefault="00206E6F" w:rsidP="00657FCA">
      <w:pPr>
        <w:pStyle w:val="a4"/>
        <w:numPr>
          <w:ilvl w:val="1"/>
          <w:numId w:val="1"/>
        </w:numPr>
        <w:jc w:val="center"/>
        <w:rPr>
          <w:rStyle w:val="22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6E6F" w:rsidRDefault="00206E6F" w:rsidP="0028342F">
      <w:pPr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«Химия» предназн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чена для изучения химии в профессиональных образовательных организациях СПО, реал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новного общего образования при подготовке специалистов среднего звена.</w:t>
      </w:r>
    </w:p>
    <w:p w:rsidR="0028342F" w:rsidRPr="0028342F" w:rsidRDefault="002B61AF" w:rsidP="0028342F">
      <w:pPr>
        <w:spacing w:line="230" w:lineRule="exact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proofErr w:type="gramStart"/>
      <w:r w:rsidRPr="002B61AF">
        <w:rPr>
          <w:rStyle w:val="22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>ударственных образовательных стандартов и получаемой профессии или специальн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>сти среднего профессионального образования (письмо Департамента государственной</w:t>
      </w:r>
      <w:proofErr w:type="gramEnd"/>
      <w:r w:rsidRPr="002B61AF">
        <w:rPr>
          <w:rStyle w:val="22"/>
          <w:rFonts w:ascii="Times New Roman" w:hAnsi="Times New Roman" w:cs="Times New Roman"/>
          <w:sz w:val="24"/>
          <w:szCs w:val="24"/>
        </w:rPr>
        <w:t xml:space="preserve"> полит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 xml:space="preserve">ки в сфере подготовки рабочих кадров и ДПО </w:t>
      </w:r>
      <w:proofErr w:type="spellStart"/>
      <w:r w:rsidRPr="002B61AF">
        <w:rPr>
          <w:rStyle w:val="22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61AF">
        <w:rPr>
          <w:rStyle w:val="22"/>
          <w:rFonts w:ascii="Times New Roman" w:hAnsi="Times New Roman" w:cs="Times New Roman"/>
          <w:sz w:val="24"/>
          <w:szCs w:val="24"/>
        </w:rPr>
        <w:t xml:space="preserve"> России от 17.03.2015 № 06-259)</w:t>
      </w:r>
      <w:r w:rsidR="0028342F">
        <w:rPr>
          <w:rStyle w:val="22"/>
          <w:rFonts w:ascii="Times New Roman" w:hAnsi="Times New Roman" w:cs="Times New Roman"/>
          <w:sz w:val="24"/>
          <w:szCs w:val="24"/>
        </w:rPr>
        <w:t>,</w:t>
      </w:r>
      <w:r w:rsidR="0028342F" w:rsidRPr="0028342F">
        <w:rPr>
          <w:rStyle w:val="10"/>
        </w:rPr>
        <w:t xml:space="preserve"> </w:t>
      </w:r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среднего общего образ</w:t>
      </w:r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о</w:t>
      </w:r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вания, одобренной решением федерального учебно-методического объединения по общему образовани</w:t>
      </w:r>
      <w:proofErr w:type="gramStart"/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ю(</w:t>
      </w:r>
      <w:proofErr w:type="gramEnd"/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 xml:space="preserve"> протокол от 28 июня 2016г.№2/16-з)</w:t>
      </w:r>
    </w:p>
    <w:p w:rsidR="00206E6F" w:rsidRPr="00F671EB" w:rsidRDefault="00206E6F" w:rsidP="0028342F">
      <w:pPr>
        <w:spacing w:after="60"/>
        <w:ind w:firstLine="567"/>
        <w:jc w:val="both"/>
        <w:rPr>
          <w:b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</w:t>
      </w: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нической среды, — используя для этого химические знания;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стемой ценностей, формулировать и обосновывать собственную позицию;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ний, поиска, анализа и обр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ботки информации, коммуникативных навыков, навыков измерений, сотрудн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чества, безопасного обращения с веществами в повседневной жизни).</w:t>
      </w:r>
      <w:proofErr w:type="gramEnd"/>
    </w:p>
    <w:p w:rsidR="00206E6F" w:rsidRDefault="00206E6F" w:rsidP="00206E6F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рабочую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тов компетенций, необходимых для качественного освоения ОПОП СПО на базе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новного общего образования с получением среднего общего образования; программы 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готов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 специалистов среднего звена (ППССЗ).</w:t>
      </w:r>
    </w:p>
    <w:p w:rsidR="00473773" w:rsidRPr="00F671EB" w:rsidRDefault="00473773" w:rsidP="00206E6F">
      <w:pPr>
        <w:ind w:firstLine="320"/>
        <w:jc w:val="both"/>
      </w:pPr>
    </w:p>
    <w:p w:rsidR="001177F4" w:rsidRPr="00F671EB" w:rsidRDefault="001177F4" w:rsidP="00657FCA">
      <w:pPr>
        <w:pStyle w:val="a4"/>
        <w:keepNext/>
        <w:keepLines/>
        <w:numPr>
          <w:ilvl w:val="1"/>
          <w:numId w:val="1"/>
        </w:numPr>
        <w:spacing w:after="264"/>
        <w:jc w:val="center"/>
      </w:pPr>
      <w:bookmarkStart w:id="0" w:name="bookmark2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«Химия»</w:t>
      </w:r>
      <w:bookmarkEnd w:id="0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Химия — это наука о веществах, их составе и 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троении, свойствах и превращени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ях, зн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чении химических веществ, материалов и п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роцессов в практической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ности 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ловека.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ние обучающимися основных понятий, законов и теорий химии; овладение умениями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наблюдать химические явления, проводить химическ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ий эксперимент, производить рас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ты на основе химических формул веществ и уравнений химических реакций.</w:t>
      </w:r>
    </w:p>
    <w:p w:rsidR="001177F4" w:rsidRPr="00F671EB" w:rsidRDefault="001177F4" w:rsidP="001177F4">
      <w:pPr>
        <w:ind w:firstLine="320"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у обучающихся ра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звиваются познавательные интере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тывается бере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ж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ное отношения к природе, понимание здорового образа жизни, необ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ходимости предупр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ждения явлений, наносящих вред здоровью и окружающей среде.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Они осваивают приемы грамо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ного, безопасного использования химических веществ и материалов, применяемых в быту, сельском хозяйстве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пущенных на изучение химии и стр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емление максимально соответство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вать идеям развив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ющего обучения. Поэтому теоретические вопросы максимально смещены к началу изуч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ния дисциплины, с 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>тем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>,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чтобы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последующий фактический материал рассматривался на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нове изученных теорий.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Реализация дедуктивного подхода к изучению химии способствует развитию таких 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гических операций мышления, как анализ и синтез, обобщение и конкретизация, сравн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ние и аналогия, систематизация и классификация и др.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химии в профессиональных образовательных организациях, реализую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симости от профиля профессионального образования. Это выражается в содержании обучения, количестве 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сов, выделяемых на изучение отдельных тем программы, глубине их освоения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мися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>, объеме и характере практических занятий, видах внеаудиторной самостоятельной 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боты студентов.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профессионального образ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вания химия изучается более углу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бленно как </w:t>
      </w:r>
      <w:r w:rsidRPr="00FE7BF2">
        <w:rPr>
          <w:rStyle w:val="22"/>
          <w:rFonts w:ascii="Times New Roman" w:hAnsi="Times New Roman" w:cs="Times New Roman"/>
          <w:color w:val="auto"/>
          <w:sz w:val="24"/>
          <w:szCs w:val="24"/>
        </w:rPr>
        <w:t>профильная</w:t>
      </w:r>
      <w:r w:rsidRPr="000A6BA6">
        <w:rPr>
          <w:rStyle w:val="2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Специфика изучения химии при овладении специальностями тех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нического профиля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ражена в каждой теме раздела «Содержание учебной дисципли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ны» в рубрике «Пр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фильные и профессионально значимые элементы содержания». Этот компонент реализуется при 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дивидуальной самостоятельной работе обучаю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щихся (написании рефератов, подготовке сообщений, защите проектов), в процессе учебной деятельности под руководством преп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давателя (выполнении химического эксперимента — лабораторных опытов и 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 xml:space="preserve">лабораторных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работ, решении практико</w:t>
      </w:r>
      <w:r w:rsidR="00AC6E90" w:rsidRPr="00F671EB">
        <w:rPr>
          <w:rStyle w:val="22"/>
          <w:rFonts w:ascii="Times New Roman" w:hAnsi="Times New Roman" w:cs="Times New Roman"/>
          <w:sz w:val="24"/>
          <w:szCs w:val="24"/>
        </w:rPr>
        <w:t>-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ориентированных расчетных задач и т. д.).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теоретические сведения дополняются демонстрациями, 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бораторными опытами и практическими занятиями. Значительное место отводится химич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скому эксперименту. Он открывает возможность формировать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спец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альные предметные умения: работать с веществами, выполнять простые химические оп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ы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ты, учить безопасному и экологически грамотному обращению с веществами, материалами и проце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сами в быту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Для организации внеаудиторной самостоятельной работы студентов, овладевающих специальностями СПО технического и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филей профессиональн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го образования, представлен примерный перечень рефератов (докладов), индивидуальных проектов.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процессе изучения химии важно формировать информационную компетентность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>. Поэтому при организации самос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тоятельной работы необходимо ак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центир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вать внимание обучающихся на поиске информации в средствах </w:t>
      </w: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1177F4" w:rsidRPr="00F671EB" w:rsidRDefault="001177F4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«Химия» завершается под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ведением итогов в форме </w:t>
      </w:r>
      <w:r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дифферен</w:t>
      </w:r>
      <w:r w:rsidR="00E3459E"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цированного зачета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 xml:space="preserve"> в рамках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межуточной аттест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ции студентов в процессе освоения ОПОП СПО с получение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м среднего общего образов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ния (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ППССЗ.)</w:t>
      </w:r>
    </w:p>
    <w:p w:rsidR="001177F4" w:rsidRPr="00F671EB" w:rsidRDefault="006F2F29" w:rsidP="00657FCA">
      <w:pPr>
        <w:pStyle w:val="a4"/>
        <w:keepNext/>
        <w:keepLines/>
        <w:numPr>
          <w:ilvl w:val="1"/>
          <w:numId w:val="1"/>
        </w:numPr>
        <w:spacing w:after="149"/>
        <w:jc w:val="center"/>
        <w:rPr>
          <w:b/>
        </w:rPr>
      </w:pPr>
      <w:bookmarkStart w:id="1" w:name="bookmark3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bookmarkEnd w:id="1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 «Химия» является учебн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ым предметом по выбору из обяза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ной предметной области «Естественные науки» ФГОС среднего общего образо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вания.</w:t>
      </w:r>
    </w:p>
    <w:p w:rsidR="00340B04" w:rsidRDefault="001177F4" w:rsidP="001177F4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го общего образования, учебная дисциплина «Химия» изучается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в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общеоб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разовательном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цикле учебного ОПОП СПО на базе основного общего образования с получением сре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него общего образования (ППССЗ).</w:t>
      </w:r>
    </w:p>
    <w:p w:rsidR="001177F4" w:rsidRPr="00F671EB" w:rsidRDefault="006F2F29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ППССЗ место учебной дисциплины «Химия» — в составе общеобр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зовательных учебных дисциплин по выбору, формируемых из обязательных предме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657FCA" w:rsidRPr="00657FCA" w:rsidRDefault="006F2F29" w:rsidP="00657FCA">
      <w:pPr>
        <w:pStyle w:val="a4"/>
        <w:keepNext/>
        <w:keepLines/>
        <w:numPr>
          <w:ilvl w:val="1"/>
          <w:numId w:val="1"/>
        </w:numPr>
        <w:spacing w:after="149"/>
        <w:jc w:val="center"/>
        <w:rPr>
          <w:rStyle w:val="24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bookmarkStart w:id="2" w:name="bookmark4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"/>
    </w:p>
    <w:p w:rsidR="001177F4" w:rsidRPr="0050070A" w:rsidRDefault="0050070A" w:rsidP="00657FCA">
      <w:pPr>
        <w:pStyle w:val="a4"/>
        <w:keepNext/>
        <w:keepLines/>
        <w:spacing w:after="149"/>
        <w:rPr>
          <w:b/>
        </w:rPr>
      </w:pPr>
      <w:r>
        <w:rPr>
          <w:rStyle w:val="24"/>
          <w:rFonts w:ascii="Times New Roman" w:hAnsi="Times New Roman" w:cs="Times New Roman"/>
          <w:b/>
          <w:sz w:val="24"/>
          <w:szCs w:val="24"/>
        </w:rPr>
        <w:t xml:space="preserve">  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личностных: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ческой науки; химически грамотное поведение в профессиональной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ности и в быту при обращении с химическими веществами, материалами и процессами;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ко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петенций в этом;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60"/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ной профессиональной деятельности;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proofErr w:type="spellStart"/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метапредметных</w:t>
      </w:r>
      <w:proofErr w:type="spellEnd"/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лектуальных операций (постановки задачи, формулирования гипо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ставленной задачи, применение основных методов познания (наблюдения, научн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го эксперимента) для изучения различных сторон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объектов и проце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сов, с которыми возникает необходимость стал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киваться в профессиональной сф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ре;</w:t>
      </w:r>
      <w:proofErr w:type="gramEnd"/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ции, умение оценить ее достоверность для достижения хороших результатов в профе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сиональной сфере;</w:t>
      </w:r>
    </w:p>
    <w:p w:rsidR="006C3DB0" w:rsidRDefault="001177F4" w:rsidP="001177F4">
      <w:pPr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</w:pPr>
      <w:r w:rsidRPr="00F671EB">
        <w:rPr>
          <w:rStyle w:val="101"/>
          <w:rFonts w:ascii="Times New Roman" w:hAnsi="Times New Roman" w:cs="Times New Roman"/>
          <w:sz w:val="24"/>
          <w:szCs w:val="24"/>
        </w:rPr>
        <w:t xml:space="preserve">• </w:t>
      </w: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предметных:</w:t>
      </w:r>
    </w:p>
    <w:p w:rsidR="00CB170F" w:rsidRDefault="00CB170F" w:rsidP="001177F4">
      <w:pP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 xml:space="preserve">          -</w:t>
      </w: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</w:t>
      </w:r>
      <w:proofErr w:type="spellStart"/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>сформированность</w:t>
      </w:r>
      <w:proofErr w:type="spellEnd"/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собственной позиции по отношению к химической информ</w:t>
      </w: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>а</w:t>
      </w: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ции,       </w:t>
      </w:r>
    </w:p>
    <w:p w:rsidR="00CB170F" w:rsidRPr="00CB170F" w:rsidRDefault="00CB170F" w:rsidP="001177F4">
      <w:pPr>
        <w:rPr>
          <w:rFonts w:eastAsia="Century Schoolbook"/>
          <w:bCs/>
          <w:color w:val="000000"/>
          <w:lang w:bidi="ru-RU"/>
        </w:rPr>
      </w:pP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      </w:t>
      </w:r>
      <w:proofErr w:type="gramStart"/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>получаемой</w:t>
      </w:r>
      <w:proofErr w:type="gramEnd"/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из разных источников.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циональной гр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мотности человека для решения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кономерностями; уверенное пользование химической терминологией и символ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кой;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ъ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яснять результаты проведенных опытов и делать выводы; готовность и спосо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ность применять методы познания при решении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ществ;</w:t>
      </w:r>
    </w:p>
    <w:p w:rsidR="001177F4" w:rsidRPr="0050070A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E3459E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59E">
        <w:rPr>
          <w:rStyle w:val="22"/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softHyphen/>
        <w:t>мации, получаемой из разных источнико</w:t>
      </w:r>
      <w:r w:rsidR="0050070A">
        <w:rPr>
          <w:rStyle w:val="22"/>
          <w:rFonts w:ascii="Times New Roman" w:hAnsi="Times New Roman" w:cs="Times New Roman"/>
          <w:sz w:val="24"/>
          <w:szCs w:val="24"/>
        </w:rPr>
        <w:t>в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50070A" w:rsidRPr="0050070A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Style w:val="22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овладение основн</w:t>
      </w:r>
      <w:r>
        <w:rPr>
          <w:rStyle w:val="22"/>
          <w:rFonts w:ascii="Times New Roman" w:hAnsi="Times New Roman" w:cs="Times New Roman"/>
          <w:sz w:val="24"/>
          <w:szCs w:val="24"/>
        </w:rPr>
        <w:t>ы</w:t>
      </w:r>
      <w:r>
        <w:rPr>
          <w:rStyle w:val="22"/>
          <w:rFonts w:ascii="Times New Roman" w:hAnsi="Times New Roman" w:cs="Times New Roman"/>
          <w:sz w:val="24"/>
          <w:szCs w:val="24"/>
        </w:rPr>
        <w:t>ми доступными методами научного познания.</w:t>
      </w:r>
    </w:p>
    <w:p w:rsidR="0050070A" w:rsidRPr="00F671EB" w:rsidRDefault="0050070A" w:rsidP="00657FCA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center"/>
      </w:pPr>
      <w:r>
        <w:t>для слепых и слабовидящих обучающихся овладение правилами записи химич</w:t>
      </w:r>
      <w:r>
        <w:t>е</w:t>
      </w:r>
      <w:r>
        <w:t>ских формул с использованием рельефно-точечной системы обозначений Л.Брайля.</w:t>
      </w:r>
    </w:p>
    <w:p w:rsidR="00F671EB" w:rsidRDefault="00F671EB" w:rsidP="0065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 1.</w:t>
      </w:r>
    </w:p>
    <w:p w:rsidR="00F671EB" w:rsidRDefault="00F671EB" w:rsidP="00F671E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Соответствие личностных и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общим компетенциям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403"/>
        <w:gridCol w:w="2942"/>
        <w:gridCol w:w="465"/>
      </w:tblGrid>
      <w:tr w:rsidR="006F4923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57FCA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657FCA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6F4923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7" w:rsidRPr="00657FCA" w:rsidRDefault="006F4923" w:rsidP="00657FCA">
            <w:pPr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1. </w:t>
            </w:r>
            <w:r w:rsidR="003067E7" w:rsidRPr="00657FCA">
              <w:rPr>
                <w:sz w:val="20"/>
                <w:szCs w:val="20"/>
              </w:rPr>
              <w:t>Выбирать способы реш</w:t>
            </w:r>
            <w:r w:rsidR="003067E7" w:rsidRPr="00657FCA">
              <w:rPr>
                <w:sz w:val="20"/>
                <w:szCs w:val="20"/>
              </w:rPr>
              <w:t>е</w:t>
            </w:r>
            <w:r w:rsidR="003067E7" w:rsidRPr="00657FCA">
              <w:rPr>
                <w:sz w:val="20"/>
                <w:szCs w:val="20"/>
              </w:rPr>
              <w:t>ния задач профессиональной де</w:t>
            </w:r>
            <w:r w:rsidR="003067E7" w:rsidRPr="00657FCA">
              <w:rPr>
                <w:sz w:val="20"/>
                <w:szCs w:val="20"/>
              </w:rPr>
              <w:t>я</w:t>
            </w:r>
            <w:r w:rsidR="003067E7" w:rsidRPr="00657FCA">
              <w:rPr>
                <w:sz w:val="20"/>
                <w:szCs w:val="20"/>
              </w:rPr>
              <w:t xml:space="preserve">тельности применительно к </w:t>
            </w:r>
            <w:proofErr w:type="gramStart"/>
            <w:r w:rsidR="003067E7" w:rsidRPr="00657FCA">
              <w:rPr>
                <w:sz w:val="20"/>
                <w:szCs w:val="20"/>
              </w:rPr>
              <w:t>ра</w:t>
            </w:r>
            <w:r w:rsidR="003067E7" w:rsidRPr="00657FCA">
              <w:rPr>
                <w:sz w:val="20"/>
                <w:szCs w:val="20"/>
              </w:rPr>
              <w:t>з</w:t>
            </w:r>
            <w:r w:rsidR="003067E7" w:rsidRPr="00657FCA">
              <w:rPr>
                <w:sz w:val="20"/>
                <w:szCs w:val="20"/>
              </w:rPr>
              <w:t>личным</w:t>
            </w:r>
            <w:proofErr w:type="gramEnd"/>
          </w:p>
          <w:p w:rsidR="003067E7" w:rsidRPr="00657FCA" w:rsidRDefault="003067E7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контекстам;</w:t>
            </w:r>
          </w:p>
          <w:p w:rsidR="006F4923" w:rsidRPr="00657FCA" w:rsidRDefault="006F4923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.</w:t>
            </w:r>
          </w:p>
          <w:p w:rsidR="006F4923" w:rsidRPr="00657FCA" w:rsidRDefault="006F4923" w:rsidP="00657FCA">
            <w:pPr>
              <w:rPr>
                <w:sz w:val="20"/>
                <w:szCs w:val="20"/>
                <w:lang w:eastAsia="en-US"/>
              </w:rPr>
            </w:pPr>
          </w:p>
          <w:p w:rsidR="006F4923" w:rsidRPr="00657FCA" w:rsidRDefault="006F4923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t>-</w:t>
            </w:r>
            <w:r w:rsidRPr="00657FCA">
              <w:rPr>
                <w:sz w:val="20"/>
                <w:szCs w:val="20"/>
              </w:rPr>
              <w:t xml:space="preserve"> чувство гордости и уважения к и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тории и достижениям от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>чественной химической науки; химически гр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мотное поведение в профессионал</w:t>
            </w:r>
            <w:r w:rsidRPr="00657FCA">
              <w:rPr>
                <w:sz w:val="20"/>
                <w:szCs w:val="20"/>
              </w:rPr>
              <w:t>ь</w:t>
            </w:r>
            <w:r w:rsidRPr="00657FCA">
              <w:rPr>
                <w:sz w:val="20"/>
                <w:szCs w:val="20"/>
              </w:rPr>
              <w:t>ной деятельности и в быту при о</w:t>
            </w:r>
            <w:r w:rsidRPr="00657FCA">
              <w:rPr>
                <w:sz w:val="20"/>
                <w:szCs w:val="20"/>
              </w:rPr>
              <w:t>б</w:t>
            </w:r>
            <w:r w:rsidRPr="00657FCA">
              <w:rPr>
                <w:sz w:val="20"/>
                <w:szCs w:val="20"/>
              </w:rPr>
              <w:t>ращении с химическими веществ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ми, материалами и пр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цессами;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  <w:lang w:eastAsia="en-US"/>
              </w:rPr>
              <w:t>-</w:t>
            </w:r>
            <w:r w:rsidRPr="00657FCA">
              <w:rPr>
                <w:sz w:val="20"/>
                <w:szCs w:val="20"/>
              </w:rPr>
              <w:t xml:space="preserve">   использование различных видов познавательной деятельности и о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новных инте</w:t>
            </w:r>
            <w:r w:rsidRPr="00657FCA">
              <w:rPr>
                <w:sz w:val="20"/>
                <w:szCs w:val="20"/>
              </w:rPr>
              <w:t>л</w:t>
            </w:r>
            <w:r w:rsidRPr="00657FCA">
              <w:rPr>
                <w:sz w:val="20"/>
                <w:szCs w:val="20"/>
              </w:rPr>
              <w:t>лектуальных операций (постановки задачи, формулиров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ния гипотез, анализа и синтеза, сравнения, обобщения, систематиз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ции, выявления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чинно-следственных связей, поиска  анал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гов, формулир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выводов) для решения поставленной задачи,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менение основных методов п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знания (наблюдения, научного экспериме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та) для изучения различных сторон химических объектов и процессов, с которыми возникает необход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мость сталкиваться в профе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 xml:space="preserve">сиональной сфере; </w:t>
            </w:r>
            <w:proofErr w:type="gramEnd"/>
          </w:p>
        </w:tc>
      </w:tr>
      <w:tr w:rsidR="006F4923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3067E7" w:rsidP="00657FCA">
            <w:pPr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 2.</w:t>
            </w:r>
            <w:r w:rsidRPr="00657FCA">
              <w:rPr>
                <w:sz w:val="20"/>
                <w:szCs w:val="20"/>
              </w:rPr>
              <w:t xml:space="preserve"> Осуществлять поиск, ан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лиз и интерпретацию информ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ции, необходимой для выполн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>ния задач профессиональной де</w:t>
            </w:r>
            <w:r w:rsidRPr="00657FCA">
              <w:rPr>
                <w:sz w:val="20"/>
                <w:szCs w:val="20"/>
              </w:rPr>
              <w:t>я</w:t>
            </w:r>
            <w:r w:rsidRPr="00657FCA">
              <w:rPr>
                <w:sz w:val="20"/>
                <w:szCs w:val="20"/>
              </w:rPr>
              <w:t>тельн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t xml:space="preserve"> - </w:t>
            </w:r>
            <w:r w:rsidRPr="00657FCA">
              <w:rPr>
                <w:sz w:val="20"/>
                <w:szCs w:val="20"/>
              </w:rPr>
              <w:t>готовность к продолжению обр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зования и повышения квалификации в избранной профессиональной де</w:t>
            </w:r>
            <w:r w:rsidRPr="00657FCA">
              <w:rPr>
                <w:sz w:val="20"/>
                <w:szCs w:val="20"/>
              </w:rPr>
              <w:t>я</w:t>
            </w:r>
            <w:r w:rsidRPr="00657FCA">
              <w:rPr>
                <w:sz w:val="20"/>
                <w:szCs w:val="20"/>
              </w:rPr>
              <w:t>тельн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сти и объективное осознание роли химических компетенций в этом; </w:t>
            </w:r>
          </w:p>
          <w:p w:rsidR="006F4923" w:rsidRPr="00657FCA" w:rsidRDefault="006F4923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-использование различных источн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ков для получения химической и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формации, умение оценить ее дост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верность для достижения хороших р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 xml:space="preserve">зультатов в профессиональной сфере; </w:t>
            </w:r>
          </w:p>
        </w:tc>
      </w:tr>
      <w:tr w:rsidR="006F4923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E7" w:rsidRPr="00657FCA" w:rsidRDefault="006F4923" w:rsidP="00657FCA">
            <w:pPr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</w:rPr>
              <w:t>ОК</w:t>
            </w:r>
            <w:proofErr w:type="gramEnd"/>
            <w:r w:rsidRPr="00657FCA">
              <w:rPr>
                <w:sz w:val="20"/>
                <w:szCs w:val="20"/>
              </w:rPr>
              <w:t xml:space="preserve"> 3. </w:t>
            </w:r>
            <w:r w:rsidR="003067E7" w:rsidRPr="00657FCA">
              <w:rPr>
                <w:sz w:val="20"/>
                <w:szCs w:val="20"/>
              </w:rPr>
              <w:t>Планировать и реализов</w:t>
            </w:r>
            <w:r w:rsidR="003067E7" w:rsidRPr="00657FCA">
              <w:rPr>
                <w:sz w:val="20"/>
                <w:szCs w:val="20"/>
              </w:rPr>
              <w:t>ы</w:t>
            </w:r>
            <w:r w:rsidR="003067E7" w:rsidRPr="00657FCA">
              <w:rPr>
                <w:sz w:val="20"/>
                <w:szCs w:val="20"/>
              </w:rPr>
              <w:t>вать собственное професси</w:t>
            </w:r>
            <w:r w:rsidR="003067E7" w:rsidRPr="00657FCA">
              <w:rPr>
                <w:sz w:val="20"/>
                <w:szCs w:val="20"/>
              </w:rPr>
              <w:t>о</w:t>
            </w:r>
            <w:r w:rsidR="003067E7" w:rsidRPr="00657FCA">
              <w:rPr>
                <w:sz w:val="20"/>
                <w:szCs w:val="20"/>
              </w:rPr>
              <w:t>нальное и личнос</w:t>
            </w:r>
            <w:r w:rsidR="003067E7" w:rsidRPr="00657FCA">
              <w:rPr>
                <w:sz w:val="20"/>
                <w:szCs w:val="20"/>
              </w:rPr>
              <w:t>т</w:t>
            </w:r>
            <w:r w:rsidR="003067E7" w:rsidRPr="00657FCA">
              <w:rPr>
                <w:sz w:val="20"/>
                <w:szCs w:val="20"/>
              </w:rPr>
              <w:t>ное развитие;</w:t>
            </w:r>
          </w:p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t xml:space="preserve"> -</w:t>
            </w:r>
            <w:r w:rsidRPr="00657FCA">
              <w:rPr>
                <w:sz w:val="20"/>
                <w:szCs w:val="20"/>
              </w:rPr>
              <w:t>умение использовать дост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жения современной химич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>ской науки и химических технологий для пов</w:t>
            </w:r>
            <w:r w:rsidRPr="00657FCA">
              <w:rPr>
                <w:sz w:val="20"/>
                <w:szCs w:val="20"/>
              </w:rPr>
              <w:t>ы</w:t>
            </w:r>
            <w:r w:rsidRPr="00657FCA">
              <w:rPr>
                <w:sz w:val="20"/>
                <w:szCs w:val="20"/>
              </w:rPr>
              <w:t>шения собственного интеллектуал</w:t>
            </w:r>
            <w:r w:rsidRPr="00657FCA">
              <w:rPr>
                <w:sz w:val="20"/>
                <w:szCs w:val="20"/>
              </w:rPr>
              <w:t>ь</w:t>
            </w:r>
            <w:r w:rsidRPr="00657FCA">
              <w:rPr>
                <w:sz w:val="20"/>
                <w:szCs w:val="20"/>
              </w:rPr>
              <w:t xml:space="preserve">ного развития </w:t>
            </w:r>
            <w:proofErr w:type="gramStart"/>
            <w:r w:rsidRPr="00657FCA">
              <w:rPr>
                <w:sz w:val="20"/>
                <w:szCs w:val="20"/>
              </w:rPr>
              <w:t>в</w:t>
            </w:r>
            <w:proofErr w:type="gramEnd"/>
            <w:r w:rsidRPr="00657FCA">
              <w:rPr>
                <w:sz w:val="20"/>
                <w:szCs w:val="20"/>
              </w:rPr>
              <w:t xml:space="preserve"> выбранной</w:t>
            </w:r>
          </w:p>
          <w:p w:rsidR="006F4923" w:rsidRPr="00657FCA" w:rsidRDefault="006F4923" w:rsidP="00657FC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профессиональной деятельн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сти; </w:t>
            </w:r>
          </w:p>
          <w:p w:rsidR="006F4923" w:rsidRPr="00657FCA" w:rsidRDefault="006F4923" w:rsidP="00657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923" w:rsidRPr="00657FCA" w:rsidRDefault="006F4923" w:rsidP="00657FCA">
            <w:pPr>
              <w:widowControl w:val="0"/>
              <w:overflowPunct w:val="0"/>
              <w:autoSpaceDE w:val="0"/>
              <w:autoSpaceDN w:val="0"/>
              <w:adjustRightInd w:val="0"/>
              <w:ind w:left="560"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</w:rPr>
              <w:t>-  использование различных видов познавательной деятельности и о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новных инте</w:t>
            </w:r>
            <w:r w:rsidRPr="00657FCA">
              <w:rPr>
                <w:sz w:val="20"/>
                <w:szCs w:val="20"/>
              </w:rPr>
              <w:t>л</w:t>
            </w:r>
            <w:r w:rsidRPr="00657FCA">
              <w:rPr>
                <w:sz w:val="20"/>
                <w:szCs w:val="20"/>
              </w:rPr>
              <w:t>лектуальных операций (постановки задачи, формулиров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ния гипотез, анализа и синтеза, сравнения, обобщения, систематиз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ции, выявления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чинно-следственных связей, поиска  анал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гов, формулир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выводов) для решения поставленной задачи,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менение основных методов п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знания </w:t>
            </w:r>
            <w:r w:rsidRPr="00657FCA">
              <w:rPr>
                <w:sz w:val="20"/>
                <w:szCs w:val="20"/>
              </w:rPr>
              <w:lastRenderedPageBreak/>
              <w:t>(наблюдения, научного экспериме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та) для изучения различных сторон химических объектов и процессов, с которыми возникает необход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мость сталкиваться в профе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 xml:space="preserve">сиональной сфере; </w:t>
            </w:r>
            <w:proofErr w:type="gramEnd"/>
          </w:p>
        </w:tc>
      </w:tr>
      <w:tr w:rsidR="006F4923" w:rsidRPr="00657FCA" w:rsidTr="006F4923">
        <w:trPr>
          <w:trHeight w:val="25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E7" w:rsidRPr="00657FCA" w:rsidRDefault="006F4923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ОК  4</w:t>
            </w:r>
            <w:proofErr w:type="gramStart"/>
            <w:r w:rsidR="003067E7" w:rsidRPr="00657FCA">
              <w:rPr>
                <w:sz w:val="20"/>
                <w:szCs w:val="20"/>
              </w:rPr>
              <w:t xml:space="preserve"> Р</w:t>
            </w:r>
            <w:proofErr w:type="gramEnd"/>
            <w:r w:rsidR="003067E7" w:rsidRPr="00657FCA">
              <w:rPr>
                <w:sz w:val="20"/>
                <w:szCs w:val="20"/>
              </w:rPr>
              <w:t>аботать в коллект</w:t>
            </w:r>
            <w:r w:rsidR="003067E7" w:rsidRPr="00657FCA">
              <w:rPr>
                <w:sz w:val="20"/>
                <w:szCs w:val="20"/>
              </w:rPr>
              <w:t>и</w:t>
            </w:r>
            <w:r w:rsidR="003067E7" w:rsidRPr="00657FCA">
              <w:rPr>
                <w:sz w:val="20"/>
                <w:szCs w:val="20"/>
              </w:rPr>
              <w:t>ве и команде, эффективно взаимоде</w:t>
            </w:r>
            <w:r w:rsidR="003067E7" w:rsidRPr="00657FCA">
              <w:rPr>
                <w:sz w:val="20"/>
                <w:szCs w:val="20"/>
              </w:rPr>
              <w:t>й</w:t>
            </w:r>
            <w:r w:rsidR="003067E7" w:rsidRPr="00657FCA">
              <w:rPr>
                <w:sz w:val="20"/>
                <w:szCs w:val="20"/>
              </w:rPr>
              <w:t>ствовать с коллегами, руково</w:t>
            </w:r>
            <w:r w:rsidR="003067E7" w:rsidRPr="00657FCA">
              <w:rPr>
                <w:sz w:val="20"/>
                <w:szCs w:val="20"/>
              </w:rPr>
              <w:t>д</w:t>
            </w:r>
            <w:r w:rsidR="003067E7" w:rsidRPr="00657FCA">
              <w:rPr>
                <w:sz w:val="20"/>
                <w:szCs w:val="20"/>
              </w:rPr>
              <w:t>ством,</w:t>
            </w:r>
          </w:p>
          <w:p w:rsidR="003067E7" w:rsidRPr="00657FCA" w:rsidRDefault="003067E7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клиентами;</w:t>
            </w:r>
          </w:p>
          <w:p w:rsidR="006F4923" w:rsidRPr="00657FCA" w:rsidRDefault="006F4923" w:rsidP="00657F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t>-</w:t>
            </w:r>
            <w:r w:rsidRPr="00657FCA">
              <w:rPr>
                <w:sz w:val="20"/>
                <w:szCs w:val="20"/>
              </w:rPr>
              <w:t xml:space="preserve"> чувство гордости и уважения к и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тории и достижениям от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>чественной химической науки; химически гр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мотное поведение в профессионал</w:t>
            </w:r>
            <w:r w:rsidRPr="00657FCA">
              <w:rPr>
                <w:sz w:val="20"/>
                <w:szCs w:val="20"/>
              </w:rPr>
              <w:t>ь</w:t>
            </w:r>
            <w:r w:rsidRPr="00657FCA">
              <w:rPr>
                <w:sz w:val="20"/>
                <w:szCs w:val="20"/>
              </w:rPr>
              <w:t>ной деятельности и в быту при о</w:t>
            </w:r>
            <w:r w:rsidRPr="00657FCA">
              <w:rPr>
                <w:sz w:val="20"/>
                <w:szCs w:val="20"/>
              </w:rPr>
              <w:t>б</w:t>
            </w:r>
            <w:r w:rsidRPr="00657FCA">
              <w:rPr>
                <w:sz w:val="20"/>
                <w:szCs w:val="20"/>
              </w:rPr>
              <w:t>ращении с химическими веществ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ми, материалами и пр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цессами;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t>-</w:t>
            </w:r>
            <w:r w:rsidRPr="00657FCA">
              <w:rPr>
                <w:sz w:val="20"/>
                <w:szCs w:val="20"/>
              </w:rPr>
              <w:t xml:space="preserve"> использование различных источн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ков для получения химической и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формации, умение оценить ее дост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верность для достижения хор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ших результатов в професси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нальной сфере</w:t>
            </w:r>
          </w:p>
        </w:tc>
      </w:tr>
      <w:tr w:rsidR="006F4923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7" w:rsidRPr="00657FCA" w:rsidRDefault="006F4923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t>ОК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 xml:space="preserve">  </w:t>
            </w:r>
            <w:r w:rsidR="003067E7" w:rsidRPr="00657FCA">
              <w:rPr>
                <w:sz w:val="20"/>
                <w:szCs w:val="20"/>
              </w:rPr>
              <w:t>О</w:t>
            </w:r>
            <w:proofErr w:type="gramEnd"/>
            <w:r w:rsidR="003067E7" w:rsidRPr="00657FCA">
              <w:rPr>
                <w:sz w:val="20"/>
                <w:szCs w:val="20"/>
              </w:rPr>
              <w:t>существлять устную и письменную коммуник</w:t>
            </w:r>
            <w:r w:rsidR="003067E7" w:rsidRPr="00657FCA">
              <w:rPr>
                <w:sz w:val="20"/>
                <w:szCs w:val="20"/>
              </w:rPr>
              <w:t>а</w:t>
            </w:r>
            <w:r w:rsidR="003067E7" w:rsidRPr="00657FCA">
              <w:rPr>
                <w:sz w:val="20"/>
                <w:szCs w:val="20"/>
              </w:rPr>
              <w:t>цию на государственном языке Росси</w:t>
            </w:r>
            <w:r w:rsidR="003067E7" w:rsidRPr="00657FCA">
              <w:rPr>
                <w:sz w:val="20"/>
                <w:szCs w:val="20"/>
              </w:rPr>
              <w:t>й</w:t>
            </w:r>
            <w:r w:rsidR="003067E7" w:rsidRPr="00657FCA">
              <w:rPr>
                <w:sz w:val="20"/>
                <w:szCs w:val="20"/>
              </w:rPr>
              <w:t>ской</w:t>
            </w:r>
          </w:p>
          <w:p w:rsidR="003067E7" w:rsidRPr="00657FCA" w:rsidRDefault="003067E7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Федерации с учетом особенн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стей социального и культурного контекста;</w:t>
            </w:r>
          </w:p>
          <w:p w:rsidR="006F4923" w:rsidRPr="00657FCA" w:rsidRDefault="006F4923" w:rsidP="00657FCA">
            <w:pPr>
              <w:jc w:val="both"/>
              <w:rPr>
                <w:sz w:val="20"/>
                <w:szCs w:val="20"/>
              </w:rPr>
            </w:pPr>
          </w:p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t>-</w:t>
            </w:r>
            <w:r w:rsidRPr="00657FCA">
              <w:rPr>
                <w:sz w:val="20"/>
                <w:szCs w:val="20"/>
              </w:rPr>
              <w:t xml:space="preserve"> готовность к продолжению образ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и повышения квалификации в избранной профессиональной де</w:t>
            </w:r>
            <w:r w:rsidRPr="00657FCA">
              <w:rPr>
                <w:sz w:val="20"/>
                <w:szCs w:val="20"/>
              </w:rPr>
              <w:t>я</w:t>
            </w:r>
            <w:r w:rsidRPr="00657FCA">
              <w:rPr>
                <w:sz w:val="20"/>
                <w:szCs w:val="20"/>
              </w:rPr>
              <w:t>тельн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сти и объективное осознание роли химических компетенций в этом;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  <w:lang w:eastAsia="en-US"/>
              </w:rPr>
              <w:t>-</w:t>
            </w:r>
            <w:r w:rsidRPr="00657FCA">
              <w:rPr>
                <w:sz w:val="20"/>
                <w:szCs w:val="20"/>
              </w:rPr>
              <w:t xml:space="preserve"> использование различных видов познавательной деятельности и о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новных инте</w:t>
            </w:r>
            <w:r w:rsidRPr="00657FCA">
              <w:rPr>
                <w:sz w:val="20"/>
                <w:szCs w:val="20"/>
              </w:rPr>
              <w:t>л</w:t>
            </w:r>
            <w:r w:rsidRPr="00657FCA">
              <w:rPr>
                <w:sz w:val="20"/>
                <w:szCs w:val="20"/>
              </w:rPr>
              <w:t>лектуальных операций (постановки задачи, формулиров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ния гипотез, анализа и синтеза, сравнения, обобщения, систематиз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ции, выявления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чинно-следственных связей, поиска  анал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гов, формулир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выводов) для решения поставленной задачи,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менение основных методов п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знания (наблюдения, научного экспериме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та) для изучения различных сторон химических объектов и процессов, с которыми возникает необход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мость сталкиваться в профе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 xml:space="preserve">сиональной сфере; </w:t>
            </w:r>
            <w:proofErr w:type="gramEnd"/>
          </w:p>
        </w:tc>
      </w:tr>
      <w:tr w:rsidR="006F4923" w:rsidRPr="00657FCA" w:rsidTr="00657FCA">
        <w:trPr>
          <w:trHeight w:val="15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7" w:rsidRPr="00657FCA" w:rsidRDefault="006F4923" w:rsidP="00657FCA">
            <w:pPr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</w:rPr>
              <w:t>ОК</w:t>
            </w:r>
            <w:proofErr w:type="gramEnd"/>
            <w:r w:rsidRPr="00657FCA">
              <w:rPr>
                <w:sz w:val="20"/>
                <w:szCs w:val="20"/>
              </w:rPr>
              <w:t xml:space="preserve">  6.  </w:t>
            </w:r>
            <w:r w:rsidR="003067E7" w:rsidRPr="00657FCA">
              <w:rPr>
                <w:sz w:val="20"/>
                <w:szCs w:val="20"/>
              </w:rPr>
              <w:t>Проявлять гражда</w:t>
            </w:r>
            <w:r w:rsidR="003067E7" w:rsidRPr="00657FCA">
              <w:rPr>
                <w:sz w:val="20"/>
                <w:szCs w:val="20"/>
              </w:rPr>
              <w:t>н</w:t>
            </w:r>
            <w:r w:rsidR="003067E7" w:rsidRPr="00657FCA">
              <w:rPr>
                <w:sz w:val="20"/>
                <w:szCs w:val="20"/>
              </w:rPr>
              <w:t>ско-патриотическую позицию, д</w:t>
            </w:r>
            <w:r w:rsidR="003067E7" w:rsidRPr="00657FCA">
              <w:rPr>
                <w:sz w:val="20"/>
                <w:szCs w:val="20"/>
              </w:rPr>
              <w:t>е</w:t>
            </w:r>
            <w:r w:rsidR="003067E7" w:rsidRPr="00657FCA">
              <w:rPr>
                <w:sz w:val="20"/>
                <w:szCs w:val="20"/>
              </w:rPr>
              <w:t>монстрировать осознанное пов</w:t>
            </w:r>
            <w:r w:rsidR="003067E7" w:rsidRPr="00657FCA">
              <w:rPr>
                <w:sz w:val="20"/>
                <w:szCs w:val="20"/>
              </w:rPr>
              <w:t>е</w:t>
            </w:r>
            <w:r w:rsidR="003067E7" w:rsidRPr="00657FCA">
              <w:rPr>
                <w:sz w:val="20"/>
                <w:szCs w:val="20"/>
              </w:rPr>
              <w:t xml:space="preserve">дение </w:t>
            </w:r>
            <w:proofErr w:type="gramStart"/>
            <w:r w:rsidR="003067E7" w:rsidRPr="00657FCA">
              <w:rPr>
                <w:sz w:val="20"/>
                <w:szCs w:val="20"/>
              </w:rPr>
              <w:t>на</w:t>
            </w:r>
            <w:proofErr w:type="gramEnd"/>
          </w:p>
          <w:p w:rsidR="003067E7" w:rsidRPr="00657FCA" w:rsidRDefault="003067E7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основе традиционных общечел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веческих ценностей;</w:t>
            </w:r>
          </w:p>
          <w:p w:rsidR="006F4923" w:rsidRPr="00657FCA" w:rsidRDefault="006F4923" w:rsidP="00657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-умение использовать дост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жения современной химич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>ской науки и химических технологий для пов</w:t>
            </w:r>
            <w:r w:rsidRPr="00657FCA">
              <w:rPr>
                <w:sz w:val="20"/>
                <w:szCs w:val="20"/>
              </w:rPr>
              <w:t>ы</w:t>
            </w:r>
            <w:r w:rsidRPr="00657FCA">
              <w:rPr>
                <w:sz w:val="20"/>
                <w:szCs w:val="20"/>
              </w:rPr>
              <w:t>шения собственного интеллектуал</w:t>
            </w:r>
            <w:r w:rsidRPr="00657FCA">
              <w:rPr>
                <w:sz w:val="20"/>
                <w:szCs w:val="20"/>
              </w:rPr>
              <w:t>ь</w:t>
            </w:r>
            <w:r w:rsidRPr="00657FCA">
              <w:rPr>
                <w:sz w:val="20"/>
                <w:szCs w:val="20"/>
              </w:rPr>
              <w:t xml:space="preserve">ного развития </w:t>
            </w:r>
            <w:proofErr w:type="gramStart"/>
            <w:r w:rsidRPr="00657FCA">
              <w:rPr>
                <w:sz w:val="20"/>
                <w:szCs w:val="20"/>
              </w:rPr>
              <w:t>в</w:t>
            </w:r>
            <w:proofErr w:type="gramEnd"/>
            <w:r w:rsidRPr="00657FCA">
              <w:rPr>
                <w:sz w:val="20"/>
                <w:szCs w:val="20"/>
              </w:rPr>
              <w:t xml:space="preserve">  выбранной</w:t>
            </w:r>
          </w:p>
          <w:p w:rsidR="006F4923" w:rsidRPr="00657FCA" w:rsidRDefault="006F4923" w:rsidP="00657FC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профессиональной деятельн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сти; </w:t>
            </w:r>
          </w:p>
          <w:p w:rsidR="006F4923" w:rsidRPr="00657FCA" w:rsidRDefault="006F4923" w:rsidP="00657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923" w:rsidRPr="00657FCA" w:rsidRDefault="006F4923" w:rsidP="00657FCA">
            <w:pPr>
              <w:widowControl w:val="0"/>
              <w:overflowPunct w:val="0"/>
              <w:autoSpaceDE w:val="0"/>
              <w:autoSpaceDN w:val="0"/>
              <w:adjustRightInd w:val="0"/>
              <w:ind w:left="560"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- использование различных источн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ков для получения химической и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формации, умение оценить ее дост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верность для достижения хор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ших результатов в професси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нальной сфере.</w:t>
            </w:r>
          </w:p>
        </w:tc>
      </w:tr>
      <w:tr w:rsidR="006F4923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E7" w:rsidRPr="00657FCA" w:rsidRDefault="006F4923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ОК  7</w:t>
            </w:r>
            <w:proofErr w:type="gramStart"/>
            <w:r w:rsidR="003067E7" w:rsidRPr="00657FCA">
              <w:rPr>
                <w:sz w:val="20"/>
                <w:szCs w:val="20"/>
              </w:rPr>
              <w:t xml:space="preserve"> С</w:t>
            </w:r>
            <w:proofErr w:type="gramEnd"/>
            <w:r w:rsidR="003067E7" w:rsidRPr="00657FCA">
              <w:rPr>
                <w:sz w:val="20"/>
                <w:szCs w:val="20"/>
              </w:rPr>
              <w:t>одействовать с</w:t>
            </w:r>
            <w:r w:rsidR="003067E7" w:rsidRPr="00657FCA">
              <w:rPr>
                <w:sz w:val="20"/>
                <w:szCs w:val="20"/>
              </w:rPr>
              <w:t>о</w:t>
            </w:r>
            <w:r w:rsidR="003067E7" w:rsidRPr="00657FCA">
              <w:rPr>
                <w:sz w:val="20"/>
                <w:szCs w:val="20"/>
              </w:rPr>
              <w:t>хранению окружающей среды, ресурсосб</w:t>
            </w:r>
            <w:r w:rsidR="003067E7" w:rsidRPr="00657FCA">
              <w:rPr>
                <w:sz w:val="20"/>
                <w:szCs w:val="20"/>
              </w:rPr>
              <w:t>е</w:t>
            </w:r>
            <w:r w:rsidR="003067E7" w:rsidRPr="00657FCA">
              <w:rPr>
                <w:sz w:val="20"/>
                <w:szCs w:val="20"/>
              </w:rPr>
              <w:t>режению, эффективно действ</w:t>
            </w:r>
            <w:r w:rsidR="003067E7" w:rsidRPr="00657FCA">
              <w:rPr>
                <w:sz w:val="20"/>
                <w:szCs w:val="20"/>
              </w:rPr>
              <w:t>о</w:t>
            </w:r>
            <w:r w:rsidR="003067E7" w:rsidRPr="00657FCA">
              <w:rPr>
                <w:sz w:val="20"/>
                <w:szCs w:val="20"/>
              </w:rPr>
              <w:t>вать в</w:t>
            </w:r>
          </w:p>
          <w:p w:rsidR="003067E7" w:rsidRPr="00657FCA" w:rsidRDefault="003067E7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чрезвычайных </w:t>
            </w:r>
            <w:proofErr w:type="gramStart"/>
            <w:r w:rsidRPr="00657FCA">
              <w:rPr>
                <w:sz w:val="20"/>
                <w:szCs w:val="20"/>
              </w:rPr>
              <w:t>ситуациях</w:t>
            </w:r>
            <w:proofErr w:type="gramEnd"/>
            <w:r w:rsidRPr="00657FCA">
              <w:rPr>
                <w:sz w:val="20"/>
                <w:szCs w:val="20"/>
              </w:rPr>
              <w:t>;</w:t>
            </w:r>
          </w:p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- чувство гордости и уважения к и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тории и достижениям от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>чественной химической науки; химически гр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мотное поведение в профессионал</w:t>
            </w:r>
            <w:r w:rsidRPr="00657FCA">
              <w:rPr>
                <w:sz w:val="20"/>
                <w:szCs w:val="20"/>
              </w:rPr>
              <w:t>ь</w:t>
            </w:r>
            <w:r w:rsidRPr="00657FCA">
              <w:rPr>
                <w:sz w:val="20"/>
                <w:szCs w:val="20"/>
              </w:rPr>
              <w:t>ной деятельности и в быту при о</w:t>
            </w:r>
            <w:r w:rsidRPr="00657FCA">
              <w:rPr>
                <w:sz w:val="20"/>
                <w:szCs w:val="20"/>
              </w:rPr>
              <w:t>б</w:t>
            </w:r>
            <w:r w:rsidRPr="00657FCA">
              <w:rPr>
                <w:sz w:val="20"/>
                <w:szCs w:val="20"/>
              </w:rPr>
              <w:t>ращении с химическими веществ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ми, материалами и пр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цессами; </w:t>
            </w:r>
          </w:p>
          <w:p w:rsidR="006F4923" w:rsidRPr="00657FCA" w:rsidRDefault="006F4923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57FCA">
              <w:rPr>
                <w:sz w:val="20"/>
                <w:szCs w:val="20"/>
              </w:rPr>
              <w:t>- использование различных видов познавательной деятельности и о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новных инте</w:t>
            </w:r>
            <w:r w:rsidRPr="00657FCA">
              <w:rPr>
                <w:sz w:val="20"/>
                <w:szCs w:val="20"/>
              </w:rPr>
              <w:t>л</w:t>
            </w:r>
            <w:r w:rsidRPr="00657FCA">
              <w:rPr>
                <w:sz w:val="20"/>
                <w:szCs w:val="20"/>
              </w:rPr>
              <w:t>лектуальных операций (постановки задачи, формулиров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ния гипотез, анализа и синтеза, сравнения, обобщения, систематиз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ции, выявления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чинно-следственных связей, поиска  анал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гов, формулир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выводов) для решения поставленной задачи,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менение основных методов п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знания (наблюдения, научного экспериме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та) для изучения различных сторон химических объектов и процессов, с которыми возникает необход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мость сталкиваться в профе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сиональной сфере;</w:t>
            </w:r>
            <w:proofErr w:type="gramEnd"/>
          </w:p>
        </w:tc>
      </w:tr>
      <w:tr w:rsidR="006F4923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7" w:rsidRPr="00657FCA" w:rsidRDefault="006F4923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ОК 8</w:t>
            </w:r>
            <w:proofErr w:type="gramStart"/>
            <w:r w:rsidR="003067E7" w:rsidRPr="00657FCA">
              <w:rPr>
                <w:sz w:val="20"/>
                <w:szCs w:val="20"/>
              </w:rPr>
              <w:t xml:space="preserve"> И</w:t>
            </w:r>
            <w:proofErr w:type="gramEnd"/>
            <w:r w:rsidR="003067E7" w:rsidRPr="00657FCA">
              <w:rPr>
                <w:sz w:val="20"/>
                <w:szCs w:val="20"/>
              </w:rPr>
              <w:t>спользовать средства ф</w:t>
            </w:r>
            <w:r w:rsidR="003067E7" w:rsidRPr="00657FCA">
              <w:rPr>
                <w:sz w:val="20"/>
                <w:szCs w:val="20"/>
              </w:rPr>
              <w:t>и</w:t>
            </w:r>
            <w:r w:rsidR="003067E7" w:rsidRPr="00657FCA">
              <w:rPr>
                <w:sz w:val="20"/>
                <w:szCs w:val="20"/>
              </w:rPr>
              <w:t>зической культуры для сохран</w:t>
            </w:r>
            <w:r w:rsidR="003067E7" w:rsidRPr="00657FCA">
              <w:rPr>
                <w:sz w:val="20"/>
                <w:szCs w:val="20"/>
              </w:rPr>
              <w:t>е</w:t>
            </w:r>
            <w:r w:rsidR="003067E7" w:rsidRPr="00657FCA">
              <w:rPr>
                <w:sz w:val="20"/>
                <w:szCs w:val="20"/>
              </w:rPr>
              <w:t xml:space="preserve">ния и укрепления здоровья в </w:t>
            </w:r>
            <w:r w:rsidR="003067E7" w:rsidRPr="00657FCA">
              <w:rPr>
                <w:sz w:val="20"/>
                <w:szCs w:val="20"/>
              </w:rPr>
              <w:lastRenderedPageBreak/>
              <w:t>процессе</w:t>
            </w:r>
          </w:p>
          <w:p w:rsidR="003067E7" w:rsidRPr="00657FCA" w:rsidRDefault="003067E7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профессиональной деятел</w:t>
            </w:r>
            <w:r w:rsidRPr="00657FCA">
              <w:rPr>
                <w:sz w:val="20"/>
                <w:szCs w:val="20"/>
              </w:rPr>
              <w:t>ь</w:t>
            </w:r>
            <w:r w:rsidRPr="00657FCA">
              <w:rPr>
                <w:sz w:val="20"/>
                <w:szCs w:val="20"/>
              </w:rPr>
              <w:t>ности и поддержания нео</w:t>
            </w:r>
            <w:r w:rsidRPr="00657FCA">
              <w:rPr>
                <w:sz w:val="20"/>
                <w:szCs w:val="20"/>
              </w:rPr>
              <w:t>б</w:t>
            </w:r>
            <w:r w:rsidRPr="00657FCA">
              <w:rPr>
                <w:sz w:val="20"/>
                <w:szCs w:val="20"/>
              </w:rPr>
              <w:t>ходимого уровня физической подготовле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ности;</w:t>
            </w:r>
          </w:p>
          <w:p w:rsidR="006F4923" w:rsidRPr="00657FCA" w:rsidRDefault="006F4923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657FCA">
              <w:rPr>
                <w:sz w:val="20"/>
                <w:szCs w:val="20"/>
              </w:rPr>
              <w:t>готовность к продолжению образ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и повышения квалификации в избранной профессиональной де</w:t>
            </w:r>
            <w:r w:rsidRPr="00657FCA">
              <w:rPr>
                <w:sz w:val="20"/>
                <w:szCs w:val="20"/>
              </w:rPr>
              <w:t>я</w:t>
            </w:r>
            <w:r w:rsidRPr="00657FCA">
              <w:rPr>
                <w:sz w:val="20"/>
                <w:szCs w:val="20"/>
              </w:rPr>
              <w:lastRenderedPageBreak/>
              <w:t>тельн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 xml:space="preserve">сти и объективное осознание роли химических компетенций в этом;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</w:rPr>
              <w:lastRenderedPageBreak/>
              <w:t>- использование различных источн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ков для получения химической и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формации, умение оценить ее дост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lastRenderedPageBreak/>
              <w:t>верность для достижения хор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ших результатов в професси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нальной сфере</w:t>
            </w:r>
          </w:p>
        </w:tc>
      </w:tr>
      <w:tr w:rsidR="006F4923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E7" w:rsidRPr="00657FCA" w:rsidRDefault="006F4923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57FCA">
              <w:rPr>
                <w:sz w:val="20"/>
                <w:szCs w:val="20"/>
              </w:rPr>
              <w:t>ОК</w:t>
            </w:r>
            <w:proofErr w:type="gramEnd"/>
            <w:r w:rsidRPr="00657FCA">
              <w:rPr>
                <w:sz w:val="20"/>
                <w:szCs w:val="20"/>
              </w:rPr>
              <w:t xml:space="preserve"> 9</w:t>
            </w:r>
            <w:r w:rsidR="003067E7" w:rsidRPr="00657FCA">
              <w:rPr>
                <w:sz w:val="20"/>
                <w:szCs w:val="20"/>
              </w:rPr>
              <w:t>. Использовать информац</w:t>
            </w:r>
            <w:r w:rsidR="003067E7" w:rsidRPr="00657FCA">
              <w:rPr>
                <w:sz w:val="20"/>
                <w:szCs w:val="20"/>
              </w:rPr>
              <w:t>и</w:t>
            </w:r>
            <w:r w:rsidR="003067E7" w:rsidRPr="00657FCA">
              <w:rPr>
                <w:sz w:val="20"/>
                <w:szCs w:val="20"/>
              </w:rPr>
              <w:t>онные технологии в професси</w:t>
            </w:r>
            <w:r w:rsidR="003067E7" w:rsidRPr="00657FCA">
              <w:rPr>
                <w:sz w:val="20"/>
                <w:szCs w:val="20"/>
              </w:rPr>
              <w:t>о</w:t>
            </w:r>
            <w:r w:rsidR="003067E7" w:rsidRPr="00657FCA">
              <w:rPr>
                <w:sz w:val="20"/>
                <w:szCs w:val="20"/>
              </w:rPr>
              <w:t>нальной де</w:t>
            </w:r>
            <w:r w:rsidR="003067E7" w:rsidRPr="00657FCA">
              <w:rPr>
                <w:sz w:val="20"/>
                <w:szCs w:val="20"/>
              </w:rPr>
              <w:t>я</w:t>
            </w:r>
            <w:r w:rsidR="003067E7" w:rsidRPr="00657FCA">
              <w:rPr>
                <w:sz w:val="20"/>
                <w:szCs w:val="20"/>
              </w:rPr>
              <w:t>тельности;</w:t>
            </w:r>
          </w:p>
          <w:p w:rsidR="006F4923" w:rsidRPr="00657FCA" w:rsidRDefault="006F4923" w:rsidP="00657F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-</w:t>
            </w:r>
            <w:r w:rsidRPr="00657FCA">
              <w:rPr>
                <w:sz w:val="20"/>
                <w:szCs w:val="20"/>
              </w:rPr>
              <w:t xml:space="preserve"> готовность к продолжению образ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и повышения квалификации в избранной профессиональной де</w:t>
            </w:r>
            <w:r w:rsidRPr="00657FCA">
              <w:rPr>
                <w:sz w:val="20"/>
                <w:szCs w:val="20"/>
              </w:rPr>
              <w:t>я</w:t>
            </w:r>
            <w:r w:rsidRPr="00657FCA">
              <w:rPr>
                <w:sz w:val="20"/>
                <w:szCs w:val="20"/>
              </w:rPr>
              <w:t>тельн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сти и объективное осознание роли химических компетенций в этом;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Pr="00657FCA" w:rsidRDefault="006F4923" w:rsidP="00657FCA">
            <w:pPr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  <w:lang w:eastAsia="en-US"/>
              </w:rPr>
              <w:t>-</w:t>
            </w:r>
            <w:r w:rsidRPr="00657FCA">
              <w:rPr>
                <w:sz w:val="20"/>
                <w:szCs w:val="20"/>
              </w:rPr>
              <w:t xml:space="preserve">   использование различных видов познавательной деятельности и о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новных инте</w:t>
            </w:r>
            <w:r w:rsidRPr="00657FCA">
              <w:rPr>
                <w:sz w:val="20"/>
                <w:szCs w:val="20"/>
              </w:rPr>
              <w:t>л</w:t>
            </w:r>
            <w:r w:rsidRPr="00657FCA">
              <w:rPr>
                <w:sz w:val="20"/>
                <w:szCs w:val="20"/>
              </w:rPr>
              <w:t>лектуальных операций (постановки задачи, формулиров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ния гипотез, анализа и синтеза, сравнения, обобщения, систематиз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ции, выявления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чинно-следственных связей, поиска  анал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гов, формулир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выводов) для решения поставленной задачи, пр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менение основных методов п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знания (наблюдения, научного экспериме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та) для изучения различных сторон химических объектов и процессов, с которыми возникает необход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мость сталкиваться в профе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сиональной сфере;</w:t>
            </w:r>
            <w:proofErr w:type="gramEnd"/>
          </w:p>
        </w:tc>
      </w:tr>
      <w:tr w:rsidR="00581662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Pr="00657FCA" w:rsidRDefault="00581662" w:rsidP="00657FCA">
            <w:pPr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</w:rPr>
              <w:t>ОК</w:t>
            </w:r>
            <w:proofErr w:type="gramEnd"/>
            <w:r w:rsidRPr="00657FCA">
              <w:rPr>
                <w:sz w:val="20"/>
                <w:szCs w:val="20"/>
              </w:rPr>
              <w:t xml:space="preserve"> 10. Пользоваться професси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нальной документацией на гос</w:t>
            </w:r>
            <w:r w:rsidRPr="00657FCA">
              <w:rPr>
                <w:sz w:val="20"/>
                <w:szCs w:val="20"/>
              </w:rPr>
              <w:t>у</w:t>
            </w:r>
            <w:r w:rsidRPr="00657FCA">
              <w:rPr>
                <w:sz w:val="20"/>
                <w:szCs w:val="20"/>
              </w:rPr>
              <w:t>дарственном и иностранном яз</w:t>
            </w:r>
            <w:r w:rsidRPr="00657FCA">
              <w:rPr>
                <w:sz w:val="20"/>
                <w:szCs w:val="20"/>
              </w:rPr>
              <w:t>ы</w:t>
            </w:r>
            <w:r w:rsidRPr="00657FCA">
              <w:rPr>
                <w:sz w:val="20"/>
                <w:szCs w:val="20"/>
              </w:rPr>
              <w:t>ках;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Pr="00657FCA" w:rsidRDefault="00581662" w:rsidP="00657FC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умение использовать дост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жения современной химич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>ской науки и химических технологий для пов</w:t>
            </w:r>
            <w:r w:rsidRPr="00657FCA">
              <w:rPr>
                <w:sz w:val="20"/>
                <w:szCs w:val="20"/>
              </w:rPr>
              <w:t>ы</w:t>
            </w:r>
            <w:r w:rsidRPr="00657FCA">
              <w:rPr>
                <w:sz w:val="20"/>
                <w:szCs w:val="20"/>
              </w:rPr>
              <w:t>шения собственного интеллектуал</w:t>
            </w:r>
            <w:r w:rsidRPr="00657FCA">
              <w:rPr>
                <w:sz w:val="20"/>
                <w:szCs w:val="20"/>
              </w:rPr>
              <w:t>ь</w:t>
            </w:r>
            <w:r w:rsidRPr="00657FCA">
              <w:rPr>
                <w:sz w:val="20"/>
                <w:szCs w:val="20"/>
              </w:rPr>
              <w:t>ного развития в  выбранной профе</w:t>
            </w:r>
            <w:r w:rsidRPr="00657FCA">
              <w:rPr>
                <w:sz w:val="20"/>
                <w:szCs w:val="20"/>
              </w:rPr>
              <w:t>с</w:t>
            </w:r>
            <w:r w:rsidRPr="00657FCA">
              <w:rPr>
                <w:sz w:val="20"/>
                <w:szCs w:val="20"/>
              </w:rPr>
              <w:t>сиональной деятельности;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Pr="00657FCA" w:rsidRDefault="00581662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</w:rPr>
              <w:t>- использование различных источн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ков для получения химической и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формации, умение оценить ее дост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верность для достижения хор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ших результатов в професси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нальной сфере</w:t>
            </w:r>
          </w:p>
        </w:tc>
      </w:tr>
      <w:tr w:rsidR="00581662" w:rsidRPr="00657FCA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Pr="00657FCA" w:rsidRDefault="00581662" w:rsidP="00657FCA">
            <w:pPr>
              <w:rPr>
                <w:sz w:val="20"/>
                <w:szCs w:val="20"/>
              </w:rPr>
            </w:pPr>
            <w:proofErr w:type="gramStart"/>
            <w:r w:rsidRPr="00657FCA">
              <w:rPr>
                <w:sz w:val="20"/>
                <w:szCs w:val="20"/>
              </w:rPr>
              <w:t>ОК</w:t>
            </w:r>
            <w:proofErr w:type="gramEnd"/>
            <w:r w:rsidRPr="00657FCA">
              <w:rPr>
                <w:sz w:val="20"/>
                <w:szCs w:val="20"/>
              </w:rPr>
              <w:t xml:space="preserve"> 11. Использовать зн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>ния по финансовой грамотности, план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 xml:space="preserve">ровать </w:t>
            </w:r>
            <w:proofErr w:type="gramStart"/>
            <w:r w:rsidRPr="00657FCA">
              <w:rPr>
                <w:sz w:val="20"/>
                <w:szCs w:val="20"/>
              </w:rPr>
              <w:t>пре</w:t>
            </w:r>
            <w:r w:rsidRPr="00657FCA">
              <w:rPr>
                <w:sz w:val="20"/>
                <w:szCs w:val="20"/>
              </w:rPr>
              <w:t>д</w:t>
            </w:r>
            <w:r w:rsidRPr="00657FCA">
              <w:rPr>
                <w:sz w:val="20"/>
                <w:szCs w:val="20"/>
              </w:rPr>
              <w:t>принимательскую</w:t>
            </w:r>
            <w:proofErr w:type="gramEnd"/>
          </w:p>
          <w:p w:rsidR="00581662" w:rsidRPr="00657FCA" w:rsidRDefault="00581662" w:rsidP="00657FCA">
            <w:pPr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деятельность в профессионал</w:t>
            </w:r>
            <w:r w:rsidRPr="00657FCA">
              <w:rPr>
                <w:sz w:val="20"/>
                <w:szCs w:val="20"/>
              </w:rPr>
              <w:t>ь</w:t>
            </w:r>
            <w:r w:rsidRPr="00657FCA">
              <w:rPr>
                <w:sz w:val="20"/>
                <w:szCs w:val="20"/>
              </w:rPr>
              <w:t>ной сфере.</w:t>
            </w:r>
          </w:p>
          <w:p w:rsidR="00581662" w:rsidRPr="00657FCA" w:rsidRDefault="00581662" w:rsidP="00657F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Pr="00657FCA" w:rsidRDefault="00581662" w:rsidP="00657FC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готовность к продолжению образ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вания и повышения квалификации в избранной профессиональной де</w:t>
            </w:r>
            <w:r w:rsidRPr="00657FCA">
              <w:rPr>
                <w:sz w:val="20"/>
                <w:szCs w:val="20"/>
              </w:rPr>
              <w:t>я</w:t>
            </w:r>
            <w:r w:rsidRPr="00657FCA">
              <w:rPr>
                <w:sz w:val="20"/>
                <w:szCs w:val="20"/>
              </w:rPr>
              <w:t>тельн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сти и объективное осознание роли химических компетенций в этом;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Pr="00657FCA" w:rsidRDefault="00581662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</w:rPr>
              <w:t>использование различных источн</w:t>
            </w:r>
            <w:r w:rsidRPr="00657FCA">
              <w:rPr>
                <w:sz w:val="20"/>
                <w:szCs w:val="20"/>
              </w:rPr>
              <w:t>и</w:t>
            </w:r>
            <w:r w:rsidRPr="00657FCA">
              <w:rPr>
                <w:sz w:val="20"/>
                <w:szCs w:val="20"/>
              </w:rPr>
              <w:t>ков для получения химической и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>формации, умение оценить ее дост</w:t>
            </w:r>
            <w:r w:rsidRPr="00657FCA">
              <w:rPr>
                <w:sz w:val="20"/>
                <w:szCs w:val="20"/>
              </w:rPr>
              <w:t>о</w:t>
            </w:r>
            <w:r w:rsidRPr="00657FCA">
              <w:rPr>
                <w:sz w:val="20"/>
                <w:szCs w:val="20"/>
              </w:rPr>
              <w:t>верность для достижения хороших р</w:t>
            </w:r>
            <w:r w:rsidRPr="00657FCA">
              <w:rPr>
                <w:sz w:val="20"/>
                <w:szCs w:val="20"/>
              </w:rPr>
              <w:t>е</w:t>
            </w:r>
            <w:r w:rsidRPr="00657FCA">
              <w:rPr>
                <w:sz w:val="20"/>
                <w:szCs w:val="20"/>
              </w:rPr>
              <w:t>зультатов в профессиональной сфере</w:t>
            </w:r>
          </w:p>
        </w:tc>
      </w:tr>
      <w:tr w:rsidR="000F6C24" w:rsidRPr="00657FCA" w:rsidTr="006F4923">
        <w:trPr>
          <w:gridAfter w:val="1"/>
          <w:wAfter w:w="465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Pr="00657FCA" w:rsidRDefault="000F6C24" w:rsidP="00657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Pr="00657FCA" w:rsidRDefault="000F6C24" w:rsidP="00657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Pr="00657FCA" w:rsidRDefault="000F6C24" w:rsidP="00657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9276E" w:rsidRPr="009567F6" w:rsidRDefault="00C9276E" w:rsidP="007B7C1E">
      <w:pPr>
        <w:jc w:val="both"/>
        <w:rPr>
          <w:b/>
        </w:rPr>
      </w:pPr>
    </w:p>
    <w:p w:rsidR="00C9276E" w:rsidRPr="009567F6" w:rsidRDefault="00C9276E" w:rsidP="007B7C1E">
      <w:pPr>
        <w:jc w:val="both"/>
        <w:rPr>
          <w:b/>
        </w:rPr>
      </w:pPr>
    </w:p>
    <w:p w:rsidR="007B7C1E" w:rsidRPr="009567F6" w:rsidRDefault="007B7C1E" w:rsidP="007B7C1E">
      <w:pPr>
        <w:jc w:val="both"/>
        <w:rPr>
          <w:b/>
        </w:rPr>
      </w:pPr>
      <w:r w:rsidRPr="009567F6">
        <w:rPr>
          <w:b/>
        </w:rPr>
        <w:t xml:space="preserve">Перечень тем </w:t>
      </w:r>
      <w:proofErr w:type="gramStart"/>
      <w:r w:rsidRPr="009567F6">
        <w:rPr>
          <w:b/>
        </w:rPr>
        <w:t>индивидуальных проектов</w:t>
      </w:r>
      <w:proofErr w:type="gramEnd"/>
      <w:r w:rsidRPr="009567F6">
        <w:rPr>
          <w:b/>
        </w:rPr>
        <w:t xml:space="preserve"> (информационных, творческих, социал</w:t>
      </w:r>
      <w:r w:rsidRPr="009567F6">
        <w:rPr>
          <w:b/>
        </w:rPr>
        <w:t>ь</w:t>
      </w:r>
      <w:r w:rsidRPr="009567F6">
        <w:rPr>
          <w:b/>
        </w:rPr>
        <w:t>ных, прикладных и др.)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9567F6">
        <w:t xml:space="preserve">Биотехнология и генная инженерия — технологии XXI века. </w:t>
      </w:r>
    </w:p>
    <w:p w:rsidR="007B7C1E" w:rsidRPr="009567F6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9567F6">
        <w:t>Нанотехнология</w:t>
      </w:r>
      <w:proofErr w:type="spellEnd"/>
      <w:r w:rsidRPr="009567F6">
        <w:t xml:space="preserve"> как приоритетное направление развития науки и производства в Российской Федерации. 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9567F6">
        <w:t xml:space="preserve">Современные методы обеззараживания воды. 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9567F6">
        <w:t xml:space="preserve">Аллотропия металлов.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Д.И.Менделеева.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«Периодическому закону будущее не грозит разрушением…»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Синтез 114-го элемента — триумф российских физиков-ядерщиков.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Изотопы водорода.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радиоактивных изотопов в технических целях.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Рентгеновское излучение и его использование в технике и медицине.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Плазма — четвертое состояние вещества.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Аморфные вещества в природе, технике, быту.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Охрана окружающей среды от химического загрязнения. Количественные характ</w:t>
      </w:r>
      <w:r>
        <w:t>е</w:t>
      </w:r>
      <w:r>
        <w:t xml:space="preserve">ристики загрязнения окружающей среды.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твердого и газообразного оксида углерода (IV).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Защита озонового экрана от химического загрязнения.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Грубодисперсные системы, их классификация и использование в профессионал</w:t>
      </w:r>
      <w:r>
        <w:t>ь</w:t>
      </w:r>
      <w:r>
        <w:t xml:space="preserve">ной </w:t>
      </w:r>
      <w:r>
        <w:lastRenderedPageBreak/>
        <w:t xml:space="preserve">деятельности.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Косметические гели.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суспензий и эмульсий в строительстве.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Минералы и горные породы как основа литосферы.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Растворы вокруг нас. Типы растворов.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Вода как реагент и среда для химического процесса.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С.Аррениуса.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Вклад отечественных ученых в развитие теории электролитической диссоциации.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Устранение жесткости воды на промышленных предприятиях.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Серная кислота — «хлеб химической промышленности».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минеральных кислот на предприятиях различного профиля.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Оксиды и соли как строительные материалы.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гипса.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Поваренная соль как химическое сырье.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Многоликий карбонат кальция: в природе, в промышленности,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Реакции горения на производстве и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Виртуальное моделирование химических процессов.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растворов электролитов.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расплавов электролитов.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Практическое применение электролиза: рафинирова</w:t>
      </w:r>
      <w:r w:rsidR="00126CAA">
        <w:t>ние, гальванопластика, гальв</w:t>
      </w:r>
      <w:r w:rsidR="00126CAA">
        <w:t>а</w:t>
      </w:r>
      <w:r w:rsidR="00126CAA">
        <w:t>но</w:t>
      </w:r>
      <w:r>
        <w:t xml:space="preserve">стегия. </w:t>
      </w: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История получения и производства алюминия.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Электролитическое получение и рафинирование меди.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Г.Дэви.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Роль металлов в истории человеческой цивилизации. История отечественной че</w:t>
      </w:r>
      <w:r>
        <w:t>р</w:t>
      </w:r>
      <w:r>
        <w:t xml:space="preserve">ной металлургии. Современное металлургическое 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отечественной цветной металлургии. Роль металлов и сплавов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Коррозия металлов и способы защиты от коррозии.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Инертные или благородные газы.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Рождающие соли — галогены.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шведской спички.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возникновения и развития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А.М.Бутлерова.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Витализм и его крах.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Роль отечественных ученых в становлении и развитии мировой органической х</w:t>
      </w:r>
      <w:r>
        <w:t>и</w:t>
      </w:r>
      <w:r>
        <w:t xml:space="preserve">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представления о теории химического строения.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Экологические аспекты использования углеводородного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Экономические аспекты международного сотрудничества по использованию углев</w:t>
      </w:r>
      <w:r>
        <w:t>о</w:t>
      </w:r>
      <w:r>
        <w:t xml:space="preserve">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открытия и разработки газовых и нефтяных месторождений в Российской Федерации.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Химия углеводородного сырья и моя будущая профессия.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Углеводородное топливо, его виды и назначение.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Синтетические каучуки: история, многообразие и перспективы.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Резинотехническое производство и его роль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Сварочное производство и роль химии углеводородов в нем.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Нефть и ее транспортировка как основа взаимовыгодного международного сотру</w:t>
      </w:r>
      <w:r>
        <w:t>д</w:t>
      </w:r>
      <w:r>
        <w:t>ничества</w:t>
      </w: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6F89" w:rsidRPr="00F671EB" w:rsidRDefault="00956F89" w:rsidP="006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671EB">
        <w:rPr>
          <w:b/>
        </w:rPr>
        <w:t>1.6. Количество часов на освоение рабочей программы учебной дисциплины: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- объем образовательной подготовки 78  час</w:t>
      </w:r>
      <w:r w:rsidR="00657FCA">
        <w:t>ов</w:t>
      </w:r>
      <w:bookmarkStart w:id="3" w:name="_GoBack"/>
      <w:bookmarkEnd w:id="3"/>
      <w:r>
        <w:t xml:space="preserve">  в том числе: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объем образовательной подготовки во взаимодействии с преподавателем 78 часов;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- промежуточная аттестация </w:t>
      </w:r>
    </w:p>
    <w:p w:rsidR="00C3650C" w:rsidRDefault="00C3650C" w:rsidP="00C3650C">
      <w:pPr>
        <w:sectPr w:rsidR="00C3650C" w:rsidSect="00657FCA">
          <w:headerReference w:type="default" r:id="rId9"/>
          <w:pgSz w:w="11906" w:h="16838"/>
          <w:pgMar w:top="1078" w:right="707" w:bottom="1099" w:left="1700" w:header="720" w:footer="720" w:gutter="0"/>
          <w:pgNumType w:start="1"/>
          <w:cols w:space="720"/>
          <w:titlePg/>
          <w:docGrid w:linePitch="326"/>
        </w:sectPr>
      </w:pPr>
    </w:p>
    <w:p w:rsidR="00C3650C" w:rsidRDefault="00C3650C" w:rsidP="006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C3650C" w:rsidRDefault="00C3650C" w:rsidP="006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3650C" w:rsidRDefault="00C3650C" w:rsidP="006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612"/>
      </w:tblGrid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C3650C" w:rsidTr="00C3650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t>в том числе: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 xml:space="preserve">теоретическое обучение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 xml:space="preserve">лабораторные работы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 xml:space="preserve">практические занятия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 xml:space="preserve">курсовая работа (проект) </w:t>
            </w:r>
            <w:r>
              <w:rPr>
                <w:i/>
              </w:rPr>
              <w:t>(если предусмотрено для специальностей</w:t>
            </w:r>
            <w:r>
              <w:t>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>контрольная работа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3650C" w:rsidTr="00C3650C">
        <w:trPr>
          <w:trHeight w:val="385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i/>
              </w:rPr>
            </w:pPr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C3650C" w:rsidTr="00C3650C">
        <w:trPr>
          <w:trHeight w:val="201"/>
        </w:trPr>
        <w:tc>
          <w:tcPr>
            <w:tcW w:w="4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>в том числе: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C3650C" w:rsidTr="00C3650C">
        <w:trPr>
          <w:trHeight w:val="419"/>
        </w:trPr>
        <w:tc>
          <w:tcPr>
            <w:tcW w:w="41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</w:pPr>
            <w:proofErr w:type="gramStart"/>
            <w:r>
              <w:t>индивидуальный проект</w:t>
            </w:r>
            <w:proofErr w:type="gramEnd"/>
          </w:p>
          <w:p w:rsidR="00C3650C" w:rsidRDefault="00C365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 с использованием информационных технологий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b/>
                <w:iCs/>
              </w:rPr>
            </w:pPr>
            <w:r>
              <w:rPr>
                <w:b/>
                <w:iCs/>
              </w:rPr>
              <w:t>Промежуточная аттестация     в форме дифференцированного зачета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50C" w:rsidRDefault="00C3650C">
            <w:pPr>
              <w:suppressAutoHyphens/>
              <w:spacing w:after="200" w:line="276" w:lineRule="auto"/>
              <w:ind w:left="-53"/>
              <w:jc w:val="center"/>
              <w:rPr>
                <w:b/>
                <w:iCs/>
              </w:rPr>
            </w:pPr>
          </w:p>
        </w:tc>
      </w:tr>
    </w:tbl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956F89" w:rsidRDefault="00956F89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136E8A" w:rsidRDefault="00136E8A" w:rsidP="00136E8A">
      <w:pPr>
        <w:sectPr w:rsidR="00136E8A">
          <w:footerReference w:type="default" r:id="rId10"/>
          <w:pgSz w:w="11906" w:h="16838"/>
          <w:pgMar w:top="993" w:right="707" w:bottom="1134" w:left="1560" w:header="708" w:footer="708" w:gutter="0"/>
          <w:cols w:space="720"/>
        </w:sectPr>
      </w:pPr>
    </w:p>
    <w:p w:rsidR="00136E8A" w:rsidRDefault="00136E8A" w:rsidP="00136E8A">
      <w:pPr>
        <w:rPr>
          <w:b/>
          <w:caps/>
        </w:rPr>
      </w:pPr>
      <w:bookmarkStart w:id="4" w:name="page9"/>
      <w:bookmarkEnd w:id="4"/>
      <w:r>
        <w:lastRenderedPageBreak/>
        <w:t xml:space="preserve">    </w:t>
      </w:r>
      <w:r>
        <w:rPr>
          <w:b/>
        </w:rPr>
        <w:t>2.2. Тематический план учебной дисциплины</w:t>
      </w:r>
      <w:r>
        <w:rPr>
          <w:b/>
          <w:caps/>
        </w:rPr>
        <w:t xml:space="preserve"> </w:t>
      </w:r>
      <w:r w:rsidR="00700553">
        <w:rPr>
          <w:b/>
          <w:caps/>
        </w:rPr>
        <w:t xml:space="preserve">ОУд.09 </w:t>
      </w:r>
      <w:r w:rsidR="00177F96">
        <w:rPr>
          <w:b/>
          <w:caps/>
        </w:rPr>
        <w:t xml:space="preserve"> </w:t>
      </w:r>
      <w:r>
        <w:rPr>
          <w:b/>
          <w:caps/>
        </w:rPr>
        <w:t>Химия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73"/>
        <w:gridCol w:w="1416"/>
        <w:gridCol w:w="1418"/>
        <w:gridCol w:w="141"/>
        <w:gridCol w:w="1276"/>
        <w:gridCol w:w="1416"/>
        <w:gridCol w:w="1416"/>
      </w:tblGrid>
      <w:tr w:rsidR="00136E8A" w:rsidTr="00C3650C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Разделы </w:t>
            </w:r>
          </w:p>
        </w:tc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136E8A" w:rsidTr="00C3650C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мальная учебная нагрузка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тельная учебная нагрузка</w:t>
            </w:r>
          </w:p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</w:tr>
      <w:tr w:rsidR="00136E8A" w:rsidTr="00C3650C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зан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торные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</w:t>
            </w:r>
          </w:p>
        </w:tc>
      </w:tr>
      <w:tr w:rsidR="00136E8A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7</w:t>
            </w:r>
          </w:p>
        </w:tc>
      </w:tr>
      <w:tr w:rsidR="00136E8A" w:rsidTr="00C3650C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курс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1. Общая и неорганическая 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 Основные понятия и законы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1.2 Периодический закон и Периодическая система химических элементов Д.И. Менделеева и строения атома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1.3 Строение вещества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1.4 Вода. Растворы. Электролитическая  диссоциация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1.5 Классификация неорганических соединений и их свойства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1.6 Химические реакции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1.7 Металлы и неметаллы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2.Органическая 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 Основные понятия органической химии и теория строения о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ганических соединений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 Углеводороды и их природные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2.3Кислородосодержащие органические соединения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 Азотосодержащие органические соединения. Полимеры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>
        <w:rPr>
          <w:b/>
        </w:rPr>
        <w:t xml:space="preserve">2.3.Содержание учебной дисциплины  </w:t>
      </w:r>
      <w:r w:rsidR="00700553">
        <w:rPr>
          <w:b/>
        </w:rPr>
        <w:t>ОУД.09</w:t>
      </w:r>
      <w:r w:rsidR="00ED423F">
        <w:rPr>
          <w:b/>
        </w:rPr>
        <w:t xml:space="preserve"> </w:t>
      </w:r>
      <w:r>
        <w:rPr>
          <w:b/>
        </w:rPr>
        <w:t>Химия</w:t>
      </w:r>
    </w:p>
    <w:tbl>
      <w:tblPr>
        <w:tblStyle w:val="a5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2691"/>
        <w:gridCol w:w="10458"/>
        <w:gridCol w:w="1843"/>
      </w:tblGrid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Наименование разд</w:t>
            </w:r>
            <w:r w:rsidRPr="00657FCA">
              <w:rPr>
                <w:b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sz w:val="20"/>
                <w:szCs w:val="20"/>
                <w:lang w:eastAsia="en-US"/>
              </w:rPr>
              <w:t>лов и тем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</w:t>
            </w:r>
            <w:r w:rsidRPr="00657FCA">
              <w:rPr>
                <w:b/>
                <w:sz w:val="20"/>
                <w:szCs w:val="20"/>
                <w:lang w:eastAsia="en-US"/>
              </w:rPr>
              <w:t>у</w:t>
            </w:r>
            <w:r w:rsidRPr="00657FCA">
              <w:rPr>
                <w:b/>
                <w:sz w:val="20"/>
                <w:szCs w:val="20"/>
                <w:lang w:eastAsia="en-US"/>
              </w:rPr>
              <w:t>чающихся</w:t>
            </w:r>
            <w:proofErr w:type="gramStart"/>
            <w:r w:rsidRPr="00657FC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D423F" w:rsidRPr="00657FCA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Объем часов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i/>
                <w:sz w:val="20"/>
                <w:szCs w:val="20"/>
                <w:lang w:eastAsia="en-US"/>
              </w:rPr>
            </w:pPr>
            <w:r w:rsidRPr="00657FCA">
              <w:rPr>
                <w:i/>
                <w:sz w:val="20"/>
                <w:szCs w:val="20"/>
                <w:lang w:eastAsia="en-US"/>
              </w:rPr>
              <w:t xml:space="preserve">                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57FCA"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57FCA">
              <w:rPr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136E8A" w:rsidRPr="00657FCA" w:rsidTr="00136E8A">
        <w:trPr>
          <w:trHeight w:val="11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Научные методы познания веществ и химических явлений. Роль эксперимента и теории в химии. Моделирование х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мических процессов. Значение химии при освоении профессий СПО технического профиля профессионального обр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>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Раздел 1. Общая и неорг</w:t>
            </w:r>
            <w:r w:rsidRPr="00657FCA">
              <w:rPr>
                <w:b/>
                <w:sz w:val="20"/>
                <w:szCs w:val="20"/>
                <w:lang w:eastAsia="en-US"/>
              </w:rPr>
              <w:t>а</w:t>
            </w:r>
            <w:r w:rsidRPr="00657FCA">
              <w:rPr>
                <w:b/>
                <w:sz w:val="20"/>
                <w:szCs w:val="20"/>
                <w:lang w:eastAsia="en-US"/>
              </w:rPr>
              <w:t xml:space="preserve">ническая химия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Pr="00657FCA" w:rsidRDefault="006100D3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4</w:t>
            </w:r>
            <w:r w:rsidR="00542366" w:rsidRPr="00657FCA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Тема 1.1 Основные пон</w:t>
            </w:r>
            <w:r w:rsidRPr="00657FCA">
              <w:rPr>
                <w:b/>
                <w:sz w:val="20"/>
                <w:szCs w:val="20"/>
                <w:lang w:eastAsia="en-US"/>
              </w:rPr>
              <w:t>я</w:t>
            </w:r>
            <w:r w:rsidRPr="00657FCA">
              <w:rPr>
                <w:b/>
                <w:sz w:val="20"/>
                <w:szCs w:val="20"/>
                <w:lang w:eastAsia="en-US"/>
              </w:rPr>
              <w:t>тия и законы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Основные понятия химии. Вещество.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Атом.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Молекула.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Химический элемент.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Аллотропия. Простые и сложные вещ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ства. Качественный и количественный состав веществ. Химические знаки и формулы. Относительные атомная и мол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кулярная массы. Количество вещества. Стехиометрия.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Закон сохранения массы веществ.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Закон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постоянства состава веществ молекулярной структуры. Закон Авогадро и следствия из него.</w:t>
            </w:r>
          </w:p>
          <w:p w:rsidR="00136E8A" w:rsidRPr="00657FCA" w:rsidRDefault="00136E8A" w:rsidP="00657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Расчетные задачи на нахождение относительной молекулярной массы. Расчетные задачи опред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ление массовой доли химических элементов в сложном веществе.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Модели атомов химических элементов.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Модели молекул простых и сложных веществ (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шаростержневые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 xml:space="preserve"> и Стюарта —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Бриглеба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>).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Коллекция простых и сложных веществ.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Некоторые вещества количеством 1 моль.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Модель молярного объема газов.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Аллотропия фосфора, кислорода, олова.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</w:t>
            </w:r>
            <w:proofErr w:type="gramStart"/>
            <w:r w:rsidRPr="00657FCA">
              <w:rPr>
                <w:rStyle w:val="22"/>
                <w:rFonts w:ascii="Times New Roman" w:hAnsi="Times New Roman" w:cs="Times New Roman"/>
              </w:rPr>
              <w:t>Аллотроп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ные модификации углерода (алмаз, графит), кислорода (кислород, озон), олова (серое и белое олово).</w:t>
            </w:r>
            <w:proofErr w:type="gramEnd"/>
            <w:r w:rsidRPr="00657FCA">
              <w:rPr>
                <w:rStyle w:val="22"/>
                <w:rFonts w:ascii="Times New Roman" w:hAnsi="Times New Roman" w:cs="Times New Roman"/>
              </w:rPr>
              <w:t xml:space="preserve"> Понятие о х</w:t>
            </w:r>
            <w:r w:rsidRPr="00657FCA">
              <w:rPr>
                <w:rStyle w:val="22"/>
                <w:rFonts w:ascii="Times New Roman" w:hAnsi="Times New Roman" w:cs="Times New Roman"/>
              </w:rPr>
              <w:t>и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мической технологии, биотехнологии и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нанотехнологи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Тема 1.2 Периодич</w:t>
            </w:r>
            <w:r w:rsidRPr="00657FCA">
              <w:rPr>
                <w:b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sz w:val="20"/>
                <w:szCs w:val="20"/>
                <w:lang w:eastAsia="en-US"/>
              </w:rPr>
              <w:t>ский закон  и Пери</w:t>
            </w:r>
            <w:r w:rsidRPr="00657FCA">
              <w:rPr>
                <w:b/>
                <w:sz w:val="20"/>
                <w:szCs w:val="20"/>
                <w:lang w:eastAsia="en-US"/>
              </w:rPr>
              <w:t>о</w:t>
            </w:r>
            <w:r w:rsidRPr="00657FCA">
              <w:rPr>
                <w:b/>
                <w:sz w:val="20"/>
                <w:szCs w:val="20"/>
                <w:lang w:eastAsia="en-US"/>
              </w:rPr>
              <w:t>дическая система химических эл</w:t>
            </w:r>
            <w:r w:rsidRPr="00657FCA">
              <w:rPr>
                <w:b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sz w:val="20"/>
                <w:szCs w:val="20"/>
                <w:lang w:eastAsia="en-US"/>
              </w:rPr>
              <w:t>ментов Д.И.Менделеева и строение атома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Периодический закон Д.И. Менделеева. Открытие Д.И.Менделеевым Периодического закона. П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 xml:space="preserve">риодический закон в формулировке  Д.И.Менделеева. Периодическая таблица 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химических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элементов-графическое отображение периодич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 xml:space="preserve">ского закона. Структура периодической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табл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цы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:п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>ериоды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(малые и большие), группы (главная и побочная). Атом</w:t>
            </w:r>
            <w:r w:rsidRPr="00657FCA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—</w:t>
            </w:r>
            <w:r w:rsidRPr="00657FCA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сложная</w:t>
            </w:r>
            <w:r w:rsidRPr="00657FCA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частица. Ядро (протоны и нейтроны) и электронная оболочка. Изотопы. Строение электронных оболочек ат</w:t>
            </w:r>
            <w:r w:rsidRPr="00657FCA">
              <w:rPr>
                <w:sz w:val="20"/>
                <w:szCs w:val="20"/>
                <w:lang w:eastAsia="en-US"/>
              </w:rPr>
              <w:t>о</w:t>
            </w:r>
            <w:r w:rsidRPr="00657FCA">
              <w:rPr>
                <w:sz w:val="20"/>
                <w:szCs w:val="20"/>
                <w:lang w:eastAsia="en-US"/>
              </w:rPr>
              <w:t xml:space="preserve">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орбиталях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 xml:space="preserve">. </w:t>
            </w:r>
            <w:r w:rsidRPr="00657FCA">
              <w:rPr>
                <w:i/>
                <w:iCs/>
                <w:sz w:val="20"/>
                <w:szCs w:val="20"/>
                <w:lang w:eastAsia="en-US"/>
              </w:rPr>
              <w:t>s</w:t>
            </w:r>
            <w:r w:rsidRPr="00657FCA">
              <w:rPr>
                <w:sz w:val="20"/>
                <w:szCs w:val="20"/>
                <w:lang w:eastAsia="en-US"/>
              </w:rPr>
              <w:t xml:space="preserve">-, </w:t>
            </w:r>
            <w:proofErr w:type="gramStart"/>
            <w:r w:rsidRPr="00657FCA">
              <w:rPr>
                <w:i/>
                <w:iCs/>
                <w:sz w:val="20"/>
                <w:szCs w:val="20"/>
                <w:lang w:eastAsia="en-US"/>
              </w:rPr>
              <w:t>р</w:t>
            </w:r>
            <w:r w:rsidRPr="00657FCA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и </w:t>
            </w:r>
            <w:r w:rsidRPr="00657FCA">
              <w:rPr>
                <w:i/>
                <w:iCs/>
                <w:sz w:val="20"/>
                <w:szCs w:val="20"/>
                <w:lang w:eastAsia="en-US"/>
              </w:rPr>
              <w:t>d</w:t>
            </w:r>
            <w:r w:rsidRPr="00657FC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орбитали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 Электро</w:t>
            </w:r>
            <w:r w:rsidRPr="00657FCA">
              <w:rPr>
                <w:sz w:val="20"/>
                <w:szCs w:val="20"/>
                <w:lang w:eastAsia="en-US"/>
              </w:rPr>
              <w:t>н</w:t>
            </w:r>
            <w:r w:rsidRPr="00657FCA">
              <w:rPr>
                <w:sz w:val="20"/>
                <w:szCs w:val="20"/>
                <w:lang w:eastAsia="en-US"/>
              </w:rPr>
              <w:t xml:space="preserve">ные конфигурации атомов химических </w:t>
            </w:r>
            <w:r w:rsidRPr="00657FCA">
              <w:rPr>
                <w:sz w:val="20"/>
                <w:szCs w:val="20"/>
                <w:lang w:eastAsia="en-US"/>
              </w:rPr>
              <w:lastRenderedPageBreak/>
              <w:t>элементов.</w:t>
            </w:r>
          </w:p>
          <w:p w:rsidR="00136E8A" w:rsidRPr="00657FCA" w:rsidRDefault="00136E8A" w:rsidP="00657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Современная формулировка Периодического закона. Значение Периодического закона и Периодической системы х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мических элементов Д.И.Менделеева для развития науки и понимания химич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ской картины мира.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Различные формы Периодической систем</w:t>
            </w:r>
            <w:r w:rsidR="00ED423F" w:rsidRPr="00657FCA">
              <w:rPr>
                <w:rStyle w:val="22"/>
                <w:rFonts w:ascii="Times New Roman" w:hAnsi="Times New Roman" w:cs="Times New Roman"/>
              </w:rPr>
              <w:t>ы химических элементов Д.И.Мен</w:t>
            </w:r>
            <w:r w:rsidRPr="00657FCA">
              <w:rPr>
                <w:rStyle w:val="22"/>
                <w:rFonts w:ascii="Times New Roman" w:hAnsi="Times New Roman" w:cs="Times New Roman"/>
              </w:rPr>
              <w:t>делеева.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Динамические таблицы для моделирования Периодической системы.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Электризация тел и их взаимодействие.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Лабораторный опыт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Моделирование построения Периодической таблицы химических элементов.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Радио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активность. Использ</w:t>
            </w:r>
            <w:r w:rsidRPr="00657FCA">
              <w:rPr>
                <w:rStyle w:val="22"/>
                <w:rFonts w:ascii="Times New Roman" w:hAnsi="Times New Roman" w:cs="Times New Roman"/>
              </w:rPr>
              <w:t>о</w:t>
            </w:r>
            <w:r w:rsidRPr="00657FCA">
              <w:rPr>
                <w:rStyle w:val="22"/>
                <w:rFonts w:ascii="Times New Roman" w:hAnsi="Times New Roman" w:cs="Times New Roman"/>
              </w:rPr>
              <w:t>вание радиоактивных изотопов в технических целях. Рентге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новское излучение и его использов</w:t>
            </w:r>
            <w:r w:rsidRPr="00657FCA">
              <w:rPr>
                <w:rStyle w:val="22"/>
                <w:rFonts w:ascii="Times New Roman" w:hAnsi="Times New Roman" w:cs="Times New Roman"/>
              </w:rPr>
              <w:t>а</w:t>
            </w:r>
            <w:r w:rsidRPr="00657FCA">
              <w:rPr>
                <w:rStyle w:val="22"/>
                <w:rFonts w:ascii="Times New Roman" w:hAnsi="Times New Roman" w:cs="Times New Roman"/>
              </w:rPr>
              <w:t>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lastRenderedPageBreak/>
              <w:t>Тема 1.3 Строение вещ</w:t>
            </w:r>
            <w:r w:rsidRPr="00657FCA">
              <w:rPr>
                <w:b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Ионная химическая связь. Катионы,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их образование из атомов в результате процесса окисления. Анионы, их образов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>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</w:t>
            </w:r>
            <w:r w:rsidRPr="00657FCA">
              <w:rPr>
                <w:sz w:val="20"/>
                <w:szCs w:val="20"/>
                <w:lang w:eastAsia="en-US"/>
              </w:rPr>
              <w:t>н</w:t>
            </w:r>
            <w:r w:rsidRPr="00657FCA">
              <w:rPr>
                <w:sz w:val="20"/>
                <w:szCs w:val="20"/>
                <w:lang w:eastAsia="en-US"/>
              </w:rPr>
              <w:t>ные кристаллические решетки. Свойства веществ с ионным типом кристаллической решетки. Механизм образования ковалентной связи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 xml:space="preserve">(обменный и донорно-акцепторный).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Электроотрицательность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 Ковалентные полярная</w:t>
            </w:r>
          </w:p>
          <w:p w:rsidR="00136E8A" w:rsidRPr="00657FCA" w:rsidRDefault="00136E8A" w:rsidP="00657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57FCA">
              <w:rPr>
                <w:sz w:val="20"/>
                <w:szCs w:val="20"/>
                <w:lang w:eastAsia="en-US"/>
              </w:rPr>
              <w:t>неполярная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связи. Кратность ковалентной связи. Молекулярные и атомные кристаллические решетки. Свойства в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ществ с молекулярными и атомными кристаллическими решетками. Металлическая кристаллическая решетка и мета</w:t>
            </w:r>
            <w:r w:rsidRPr="00657FCA">
              <w:rPr>
                <w:sz w:val="20"/>
                <w:szCs w:val="20"/>
                <w:lang w:eastAsia="en-US"/>
              </w:rPr>
              <w:t>л</w:t>
            </w:r>
            <w:r w:rsidRPr="00657FCA">
              <w:rPr>
                <w:sz w:val="20"/>
                <w:szCs w:val="20"/>
                <w:lang w:eastAsia="en-US"/>
              </w:rPr>
              <w:t>лическая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химическая связь. Физические свойства металлов. Твердое,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жидкое и газообразное состояния веществ. Пер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 xml:space="preserve">ход вещества из одного агрегатного состояния в другое. Водородная связь. 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 xml:space="preserve"> Понятие о смеси веществ.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Гомогенные и гетерогенные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смеси. Состав смесей: объемная и массовая доли компонентов смеси, массовая доля примесей. Понятие о дисперсной системе.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Дисперсная фаза и дисперсионная среда. Классифик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 xml:space="preserve">ция дисперсных систем. Понятие о коллоидных системах. 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Модель кристаллической решетки хлорида натрия.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 xml:space="preserve">Образцы минералов с ионной кристаллической решеткой: кальцита,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галита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>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Модели кристаллических решеток «сухого льда» (или йода), алмаза, графита (или кварца).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Приборы на жидких кристаллах.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Образцы различных дисперсных систем: эмульсий, суспензий, аэрозолей, гелей и золей.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Коагуляция.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Синерезис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>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 xml:space="preserve">Эффект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Тиндаля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>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Приготовление суспензии карбоната кальция в воде.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Получение эмульсии моторного масла.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Ознакомление со свойствами дисперсных систем.</w:t>
            </w:r>
          </w:p>
          <w:p w:rsidR="00136E8A" w:rsidRPr="00657FCA" w:rsidRDefault="00136E8A" w:rsidP="00657FCA">
            <w:pPr>
              <w:spacing w:after="276"/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lastRenderedPageBreak/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Поляр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ность связи и полярность молекулы. Конденсация. Текучесть. Возгонка. Кристалли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зация. Сублимация и десублимация. Аномалии физических свойств в</w:t>
            </w:r>
            <w:r w:rsidRPr="00657FCA">
              <w:rPr>
                <w:rStyle w:val="22"/>
                <w:rFonts w:ascii="Times New Roman" w:hAnsi="Times New Roman" w:cs="Times New Roman"/>
              </w:rPr>
              <w:t>о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ды. Жидкие кристаллы. Минералы и горные породы как природные смеси. Эмульсии и суспензии. Золи (в том числе аэрозоли) и гели. Коагуляция.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Синер</w:t>
            </w:r>
            <w:r w:rsidRPr="00657FCA">
              <w:rPr>
                <w:rStyle w:val="22"/>
                <w:rFonts w:ascii="Times New Roman" w:hAnsi="Times New Roman" w:cs="Times New Roman"/>
              </w:rPr>
              <w:t>е</w:t>
            </w:r>
            <w:r w:rsidRPr="00657FCA">
              <w:rPr>
                <w:rStyle w:val="22"/>
                <w:rFonts w:ascii="Times New Roman" w:hAnsi="Times New Roman" w:cs="Times New Roman"/>
              </w:rPr>
              <w:t>зис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</w:tr>
      <w:tr w:rsidR="00136E8A" w:rsidRPr="00657FCA" w:rsidTr="00136E8A">
        <w:trPr>
          <w:trHeight w:val="2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lastRenderedPageBreak/>
              <w:t>Тема 1.4 Вода. Ра</w:t>
            </w:r>
            <w:r w:rsidRPr="00657FCA">
              <w:rPr>
                <w:b/>
                <w:sz w:val="20"/>
                <w:szCs w:val="20"/>
                <w:lang w:eastAsia="en-US"/>
              </w:rPr>
              <w:t>с</w:t>
            </w:r>
            <w:r w:rsidRPr="00657FCA">
              <w:rPr>
                <w:b/>
                <w:sz w:val="20"/>
                <w:szCs w:val="20"/>
                <w:lang w:eastAsia="en-US"/>
              </w:rPr>
              <w:t>творы. Электролитическая  ди</w:t>
            </w:r>
            <w:r w:rsidRPr="00657FCA">
              <w:rPr>
                <w:b/>
                <w:sz w:val="20"/>
                <w:szCs w:val="20"/>
                <w:lang w:eastAsia="en-US"/>
              </w:rPr>
              <w:t>с</w:t>
            </w:r>
            <w:r w:rsidRPr="00657FCA">
              <w:rPr>
                <w:b/>
                <w:sz w:val="20"/>
                <w:szCs w:val="20"/>
                <w:lang w:eastAsia="en-US"/>
              </w:rPr>
              <w:t>социация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Вода. Растворы. Растворение. Вода как растворитель.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Растворимость веществ.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Насыщенные, ненасыщенные, перес</w:t>
            </w:r>
            <w:r w:rsidRPr="00657FCA">
              <w:rPr>
                <w:sz w:val="20"/>
                <w:szCs w:val="20"/>
                <w:lang w:eastAsia="en-US"/>
              </w:rPr>
              <w:t>ы</w:t>
            </w:r>
            <w:r w:rsidRPr="00657FCA">
              <w:rPr>
                <w:sz w:val="20"/>
                <w:szCs w:val="20"/>
                <w:lang w:eastAsia="en-US"/>
              </w:rPr>
              <w:t>щенные растворы. Зависимость растворимости газов, жидкостей и твердых в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 xml:space="preserve">ществ от различных факторов. Массовая доля растворенного вещества. Электролиты и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неэлект</w:t>
            </w:r>
            <w:r w:rsidR="00ED423F" w:rsidRPr="00657FCA">
              <w:rPr>
                <w:sz w:val="20"/>
                <w:szCs w:val="20"/>
                <w:lang w:eastAsia="en-US"/>
              </w:rPr>
              <w:t>рол</w:t>
            </w:r>
            <w:r w:rsidRPr="00657FCA">
              <w:rPr>
                <w:sz w:val="20"/>
                <w:szCs w:val="20"/>
                <w:lang w:eastAsia="en-US"/>
              </w:rPr>
              <w:t>иты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Электролитическая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диссоциация. Механизмы электр</w:t>
            </w:r>
            <w:r w:rsidRPr="00657FCA">
              <w:rPr>
                <w:sz w:val="20"/>
                <w:szCs w:val="20"/>
                <w:lang w:eastAsia="en-US"/>
              </w:rPr>
              <w:t>о</w:t>
            </w:r>
            <w:r w:rsidRPr="00657FCA">
              <w:rPr>
                <w:sz w:val="20"/>
                <w:szCs w:val="20"/>
                <w:lang w:eastAsia="en-US"/>
              </w:rPr>
              <w:t xml:space="preserve">литической диссоциации для веществ с различными типами химической связи. Гидратированные и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негидратирова</w:t>
            </w:r>
            <w:r w:rsidRPr="00657FCA">
              <w:rPr>
                <w:sz w:val="20"/>
                <w:szCs w:val="20"/>
                <w:lang w:eastAsia="en-US"/>
              </w:rPr>
              <w:t>н</w:t>
            </w:r>
            <w:r w:rsidRPr="00657FCA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Растворимость веществ в воде.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Собирание газов методом вытеснения воды.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Растворение в воде серной кислоты и солей аммония.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Образцы кристаллогидратов.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Изготовление гипсовой повязки.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 xml:space="preserve">Испытание растворов электролитов и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неэлектролитов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 xml:space="preserve"> на предмет диссоциации.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Зависимость степени электролитической диссоциации уксусной кислоты от раз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бавления ра</w:t>
            </w:r>
            <w:r w:rsidRPr="00657FCA">
              <w:rPr>
                <w:rStyle w:val="22"/>
                <w:rFonts w:ascii="Times New Roman" w:hAnsi="Times New Roman" w:cs="Times New Roman"/>
              </w:rPr>
              <w:t>с</w:t>
            </w:r>
            <w:r w:rsidRPr="00657FCA">
              <w:rPr>
                <w:rStyle w:val="22"/>
                <w:rFonts w:ascii="Times New Roman" w:hAnsi="Times New Roman" w:cs="Times New Roman"/>
              </w:rPr>
              <w:t>твора.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Движение окрашенных ионов в электрическом поле.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Приготовление жесткой воды и устранение ее жесткости.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Иониты.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Образцы минеральных вод различного назначения.</w:t>
            </w:r>
          </w:p>
          <w:p w:rsidR="00136E8A" w:rsidRPr="00657FCA" w:rsidRDefault="00136E8A" w:rsidP="00657FCA">
            <w:pPr>
              <w:spacing w:after="276"/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Рас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творение как физико-химический пр</w:t>
            </w:r>
            <w:r w:rsidRPr="00657FCA">
              <w:rPr>
                <w:rStyle w:val="22"/>
                <w:rFonts w:ascii="Times New Roman" w:hAnsi="Times New Roman" w:cs="Times New Roman"/>
              </w:rPr>
              <w:t>о</w:t>
            </w:r>
            <w:r w:rsidRPr="00657FCA">
              <w:rPr>
                <w:rStyle w:val="22"/>
                <w:rFonts w:ascii="Times New Roman" w:hAnsi="Times New Roman" w:cs="Times New Roman"/>
              </w:rPr>
              <w:t>цесс. Тепловые эффекты при растворении. Кристаллогидраты. Решение задач на массовую долю растворенного вещ</w:t>
            </w:r>
            <w:r w:rsidRPr="00657FCA">
              <w:rPr>
                <w:rStyle w:val="22"/>
                <w:rFonts w:ascii="Times New Roman" w:hAnsi="Times New Roman" w:cs="Times New Roman"/>
              </w:rPr>
              <w:t>е</w:t>
            </w:r>
            <w:r w:rsidRPr="00657FCA">
              <w:rPr>
                <w:rStyle w:val="22"/>
                <w:rFonts w:ascii="Times New Roman" w:hAnsi="Times New Roman" w:cs="Times New Roman"/>
              </w:rPr>
              <w:t>ства. При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менение воды в технических целях. Жесткость воды и способы ее устранения. Ми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неральные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025B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36E8A" w:rsidRPr="00657FC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7C798D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 xml:space="preserve">Лабораторная работа </w:t>
            </w:r>
            <w:r w:rsidR="00136E8A" w:rsidRPr="00657FCA">
              <w:rPr>
                <w:b/>
                <w:sz w:val="20"/>
                <w:szCs w:val="20"/>
                <w:lang w:eastAsia="en-US"/>
              </w:rPr>
              <w:t>№1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Приготовление раствора заданной концентрации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36E8A" w:rsidRPr="00657FCA" w:rsidTr="00ED423F">
        <w:trPr>
          <w:trHeight w:val="8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Тема 1.5 Классифик</w:t>
            </w:r>
            <w:r w:rsidRPr="00657FCA">
              <w:rPr>
                <w:b/>
                <w:sz w:val="20"/>
                <w:szCs w:val="20"/>
                <w:lang w:eastAsia="en-US"/>
              </w:rPr>
              <w:t>а</w:t>
            </w:r>
            <w:r w:rsidRPr="00657FCA">
              <w:rPr>
                <w:b/>
                <w:sz w:val="20"/>
                <w:szCs w:val="20"/>
                <w:lang w:eastAsia="en-US"/>
              </w:rPr>
              <w:t>ция неорганических соедин</w:t>
            </w:r>
            <w:r w:rsidRPr="00657FCA">
              <w:rPr>
                <w:b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sz w:val="20"/>
                <w:szCs w:val="20"/>
                <w:lang w:eastAsia="en-US"/>
              </w:rPr>
              <w:t>ний и их сво</w:t>
            </w:r>
            <w:r w:rsidRPr="00657FCA">
              <w:rPr>
                <w:b/>
                <w:sz w:val="20"/>
                <w:szCs w:val="20"/>
                <w:lang w:eastAsia="en-US"/>
              </w:rPr>
              <w:t>й</w:t>
            </w:r>
            <w:r w:rsidRPr="00657FCA">
              <w:rPr>
                <w:b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136E8A" w:rsidRPr="00657FCA" w:rsidRDefault="00136E8A" w:rsidP="00657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Кислоты и их свойства. Кислоты как электролиты,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 xml:space="preserve">их классификация по 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раз-личным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признакам. Химические свойства кислот в свете теории электролитической диссоциации. Особенности вза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модействия концентрированной серной и азотной кислот с металлами. Основные способы получ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ния кислоты. Основания как электролиты,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их классификация по различным признакам. Химические свойства оснований в свете теории электролитической диссоциации. Разлож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ние нераствор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мых в воде оснований. Основные способы получения оснований. Соли как электролиты.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Соли средние, кислые и основные.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Химические свойства солей в свете теории электролитической дисс</w:t>
            </w:r>
            <w:r w:rsidRPr="00657FCA">
              <w:rPr>
                <w:sz w:val="20"/>
                <w:szCs w:val="20"/>
                <w:lang w:eastAsia="en-US"/>
              </w:rPr>
              <w:t>о</w:t>
            </w:r>
            <w:r w:rsidRPr="00657FCA">
              <w:rPr>
                <w:sz w:val="20"/>
                <w:szCs w:val="20"/>
                <w:lang w:eastAsia="en-US"/>
              </w:rPr>
              <w:t>циации. Способы получения солей. Гидролиз солей Солеобразующие и несолеобразующие окс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ды.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Основные,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амфотерные и кислотные оксиды. Зависимость характера оксида от степени окисления образующего его металла. Химические свойства оксидов. Пол</w:t>
            </w:r>
            <w:r w:rsidRPr="00657FCA">
              <w:rPr>
                <w:sz w:val="20"/>
                <w:szCs w:val="20"/>
                <w:lang w:eastAsia="en-US"/>
              </w:rPr>
              <w:t>у</w:t>
            </w:r>
            <w:r w:rsidRPr="00657FCA">
              <w:rPr>
                <w:sz w:val="20"/>
                <w:szCs w:val="20"/>
                <w:lang w:eastAsia="en-US"/>
              </w:rPr>
              <w:t>чение оксидов.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lastRenderedPageBreak/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азотной и концентрированной серной кислот с металлами.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Горение фосфора и растворение продукта горения в воде.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Получение и свойства амфотерного гидроксида.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Необратимый гидролиз карбида кальция.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Обратимый гидролиз солей различного типа.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Испытание растворов кислот индикаторами.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металлов с кислотами.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кислот с оксидами металлов.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кислот с основаниями.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кислот с солями.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Испытание растворов щелочей индикаторами.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щелочей с солями.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Разложение нерастворимых оснований.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солей с металлами.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солей друг с другом.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Гидролиз солей различного типа.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Прави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ла разбавления серной кислоты. И</w:t>
            </w:r>
            <w:r w:rsidRPr="00657FCA">
              <w:rPr>
                <w:rStyle w:val="22"/>
                <w:rFonts w:ascii="Times New Roman" w:hAnsi="Times New Roman" w:cs="Times New Roman"/>
              </w:rPr>
              <w:t>с</w:t>
            </w:r>
            <w:r w:rsidRPr="00657FCA">
              <w:rPr>
                <w:rStyle w:val="22"/>
                <w:rFonts w:ascii="Times New Roman" w:hAnsi="Times New Roman" w:cs="Times New Roman"/>
              </w:rPr>
              <w:t>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      </w:r>
          </w:p>
          <w:p w:rsidR="00136E8A" w:rsidRPr="00657FCA" w:rsidRDefault="00136E8A" w:rsidP="00657FCA">
            <w:pPr>
              <w:spacing w:after="276"/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Понятие о рН раствора. Кислотная, щелочная, нейтральная среда растворов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lastRenderedPageBreak/>
              <w:t>Тема</w:t>
            </w:r>
            <w:proofErr w:type="gramStart"/>
            <w:r w:rsidRPr="00657FCA"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657FCA">
              <w:rPr>
                <w:b/>
                <w:sz w:val="20"/>
                <w:szCs w:val="20"/>
                <w:lang w:eastAsia="en-US"/>
              </w:rPr>
              <w:t>.6 Химические реа</w:t>
            </w:r>
            <w:r w:rsidRPr="00657FCA">
              <w:rPr>
                <w:b/>
                <w:sz w:val="20"/>
                <w:szCs w:val="20"/>
                <w:lang w:eastAsia="en-US"/>
              </w:rPr>
              <w:t>к</w:t>
            </w:r>
            <w:r w:rsidRPr="00657FCA">
              <w:rPr>
                <w:b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  <w:r w:rsidRPr="00657FCA">
              <w:rPr>
                <w:sz w:val="20"/>
                <w:szCs w:val="20"/>
                <w:lang w:eastAsia="en-US"/>
              </w:rPr>
              <w:t xml:space="preserve"> 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Классификация химических реакций. Реакции соединения,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разложения,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замещения, обмена. Кат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>литические реакции. Обратимые и необратимые реакции. Гомогенные и гетерогенные реакции. Степень окисления.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Окислитель и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восст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>новление. Восстановитель и окисление. Метод электро</w:t>
            </w:r>
            <w:r w:rsidRPr="00657FCA">
              <w:rPr>
                <w:sz w:val="20"/>
                <w:szCs w:val="20"/>
                <w:lang w:eastAsia="en-US"/>
              </w:rPr>
              <w:t>н</w:t>
            </w:r>
            <w:r w:rsidRPr="00657FCA">
              <w:rPr>
                <w:sz w:val="20"/>
                <w:szCs w:val="20"/>
                <w:lang w:eastAsia="en-US"/>
              </w:rPr>
              <w:t>ного баланса для составления уравнений окислительно-восстановительных реакций. Понятие о скорости химических реакций.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Обратимые и необратимые реакции.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Химическое равновесие и сп</w:t>
            </w:r>
            <w:r w:rsidRPr="00657FCA">
              <w:rPr>
                <w:sz w:val="20"/>
                <w:szCs w:val="20"/>
                <w:lang w:eastAsia="en-US"/>
              </w:rPr>
              <w:t>о</w:t>
            </w:r>
            <w:r w:rsidRPr="00657FCA">
              <w:rPr>
                <w:sz w:val="20"/>
                <w:szCs w:val="20"/>
                <w:lang w:eastAsia="en-US"/>
              </w:rPr>
              <w:t>собы его смещения.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Примеры необратимых реакций, идущих с образованием осадка, газа или воды.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Зависимость скорости реакции от природы реагирующих веществ.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растворов серной кислоты с растворами тиосульфата натрия раз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личной концентрации и темпер</w:t>
            </w:r>
            <w:r w:rsidRPr="00657FCA">
              <w:rPr>
                <w:rStyle w:val="22"/>
                <w:rFonts w:ascii="Times New Roman" w:hAnsi="Times New Roman" w:cs="Times New Roman"/>
              </w:rPr>
              <w:t>а</w:t>
            </w:r>
            <w:r w:rsidRPr="00657FCA">
              <w:rPr>
                <w:rStyle w:val="22"/>
                <w:rFonts w:ascii="Times New Roman" w:hAnsi="Times New Roman" w:cs="Times New Roman"/>
              </w:rPr>
              <w:t>туры.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Модель кипящего слоя.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Зависимость скорости химической реакции от присутствия катализатора на примере разложения пероксида вод</w:t>
            </w:r>
            <w:r w:rsidRPr="00657FCA">
              <w:rPr>
                <w:rStyle w:val="22"/>
                <w:rFonts w:ascii="Times New Roman" w:hAnsi="Times New Roman" w:cs="Times New Roman"/>
              </w:rPr>
              <w:t>о</w:t>
            </w:r>
            <w:r w:rsidRPr="00657FCA">
              <w:rPr>
                <w:rStyle w:val="22"/>
                <w:rFonts w:ascii="Times New Roman" w:hAnsi="Times New Roman" w:cs="Times New Roman"/>
              </w:rPr>
              <w:t>рода с помощью диоксида марганца и каталазы.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Модель электролизера.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Модель электролизной ванны для получения алюминия.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lastRenderedPageBreak/>
              <w:t>Модель колонны синтеза аммиака.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Реакция замещения меди железом в растворе медного купороса.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Реакции, идущие с образованием осадка, газа или воды.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Зависимость скорости взаимодействия соляной кислоты с металлами от их при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роды.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Зависимость скорости взаимодействия цинка с соляной кислотой от ее концен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трации.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Зависимость скорости взаимодействия оксида меди (II) с серной кислотой от тем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пературы.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Поня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тие об электролизе. Электролиз распл</w:t>
            </w:r>
            <w:r w:rsidRPr="00657FCA">
              <w:rPr>
                <w:rStyle w:val="22"/>
                <w:rFonts w:ascii="Times New Roman" w:hAnsi="Times New Roman" w:cs="Times New Roman"/>
              </w:rPr>
              <w:t>а</w:t>
            </w:r>
            <w:r w:rsidRPr="00657FCA">
              <w:rPr>
                <w:rStyle w:val="22"/>
                <w:rFonts w:ascii="Times New Roman" w:hAnsi="Times New Roman" w:cs="Times New Roman"/>
              </w:rPr>
              <w:t>вов. Электролиз растворов. Электролитическое получение алюминия. Практическое применение электролиза. Гальв</w:t>
            </w:r>
            <w:r w:rsidRPr="00657FCA">
              <w:rPr>
                <w:rStyle w:val="22"/>
                <w:rFonts w:ascii="Times New Roman" w:hAnsi="Times New Roman" w:cs="Times New Roman"/>
              </w:rPr>
              <w:t>а</w:t>
            </w:r>
            <w:r w:rsidRPr="00657FCA">
              <w:rPr>
                <w:rStyle w:val="22"/>
                <w:rFonts w:ascii="Times New Roman" w:hAnsi="Times New Roman" w:cs="Times New Roman"/>
              </w:rPr>
              <w:t>нопластика. Гальваностегия. Рафинирование цветных м</w:t>
            </w:r>
            <w:r w:rsidRPr="00657FCA">
              <w:rPr>
                <w:rStyle w:val="22"/>
                <w:rFonts w:ascii="Times New Roman" w:hAnsi="Times New Roman" w:cs="Times New Roman"/>
              </w:rPr>
              <w:t>е</w:t>
            </w:r>
            <w:r w:rsidRPr="00657FCA">
              <w:rPr>
                <w:rStyle w:val="22"/>
                <w:rFonts w:ascii="Times New Roman" w:hAnsi="Times New Roman" w:cs="Times New Roman"/>
              </w:rPr>
              <w:t>таллов.</w:t>
            </w:r>
            <w:r w:rsidR="00ED423F" w:rsidRPr="00657FCA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657FCA">
              <w:rPr>
                <w:rStyle w:val="22"/>
                <w:rFonts w:ascii="Times New Roman" w:hAnsi="Times New Roman" w:cs="Times New Roman"/>
              </w:rPr>
              <w:t>Катализ. Гомогенные и гетерогенные катализаторы. Промоторы. Каталитические яды. И</w:t>
            </w:r>
            <w:r w:rsidRPr="00657FCA">
              <w:rPr>
                <w:rStyle w:val="22"/>
                <w:rFonts w:ascii="Times New Roman" w:hAnsi="Times New Roman" w:cs="Times New Roman"/>
              </w:rPr>
              <w:t>н</w:t>
            </w:r>
            <w:r w:rsidRPr="00657FCA">
              <w:rPr>
                <w:rStyle w:val="22"/>
                <w:rFonts w:ascii="Times New Roman" w:hAnsi="Times New Roman" w:cs="Times New Roman"/>
              </w:rPr>
              <w:t>гибиторы.</w:t>
            </w:r>
            <w:r w:rsidR="00ED423F" w:rsidRPr="00657FCA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657FCA">
              <w:rPr>
                <w:rStyle w:val="22"/>
                <w:rFonts w:ascii="Times New Roman" w:hAnsi="Times New Roman" w:cs="Times New Roman"/>
              </w:rPr>
              <w:t>Производство аммиака: сырье, аппаратура, научные принципы.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lastRenderedPageBreak/>
              <w:t>Тема 1.7 Металлы и нем</w:t>
            </w:r>
            <w:r w:rsidRPr="00657FCA">
              <w:rPr>
                <w:b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sz w:val="20"/>
                <w:szCs w:val="20"/>
                <w:lang w:eastAsia="en-US"/>
              </w:rPr>
              <w:t>таллы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  <w:r w:rsidRPr="00657FCA">
              <w:rPr>
                <w:sz w:val="20"/>
                <w:szCs w:val="20"/>
                <w:lang w:eastAsia="en-US"/>
              </w:rPr>
              <w:t xml:space="preserve"> 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Металлы. Особенности строения атомов и кристаллов.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Физические свойства металлов. Классиф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кация металлов по различным признакам. Химические свойства металлов. Электрохимический ряд напряжений металлов. Металлоте</w:t>
            </w:r>
            <w:r w:rsidRPr="00657FCA">
              <w:rPr>
                <w:sz w:val="20"/>
                <w:szCs w:val="20"/>
                <w:lang w:eastAsia="en-US"/>
              </w:rPr>
              <w:t>р</w:t>
            </w:r>
            <w:r w:rsidRPr="00657FCA">
              <w:rPr>
                <w:sz w:val="20"/>
                <w:szCs w:val="20"/>
                <w:lang w:eastAsia="en-US"/>
              </w:rPr>
              <w:t>мия. Общие способы получения металлов Понятие о металлургии. Пирометаллургия, гидрометаллургия и электром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таллургия. Сплавы черные и цветные. Ос</w:t>
            </w:r>
            <w:r w:rsidRPr="00657FCA">
              <w:rPr>
                <w:sz w:val="20"/>
                <w:szCs w:val="20"/>
                <w:lang w:eastAsia="en-US"/>
              </w:rPr>
              <w:t>о</w:t>
            </w:r>
            <w:r w:rsidRPr="00657FCA">
              <w:rPr>
                <w:sz w:val="20"/>
                <w:szCs w:val="20"/>
                <w:lang w:eastAsia="en-US"/>
              </w:rPr>
              <w:t>бенности строения атомов.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Неметаллы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—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простые вещества.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Зависимость свойств галогенов от их положения в периодической системе. Окислительные и восстановительные свойства немета</w:t>
            </w:r>
            <w:r w:rsidRPr="00657FCA">
              <w:rPr>
                <w:sz w:val="20"/>
                <w:szCs w:val="20"/>
                <w:lang w:eastAsia="en-US"/>
              </w:rPr>
              <w:t>л</w:t>
            </w:r>
            <w:r w:rsidRPr="00657FCA">
              <w:rPr>
                <w:sz w:val="20"/>
                <w:szCs w:val="20"/>
                <w:lang w:eastAsia="en-US"/>
              </w:rPr>
              <w:t xml:space="preserve">лов в зависимости от их положения в ряду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электроотрицательности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Коллекция металлов.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металлов с неметаллами (железа, цинка и алюминия с серой, алюминия с й</w:t>
            </w:r>
            <w:r w:rsidRPr="00657FCA">
              <w:rPr>
                <w:rStyle w:val="22"/>
                <w:rFonts w:ascii="Times New Roman" w:hAnsi="Times New Roman" w:cs="Times New Roman"/>
              </w:rPr>
              <w:t>о</w:t>
            </w:r>
            <w:r w:rsidRPr="00657FCA">
              <w:rPr>
                <w:rStyle w:val="22"/>
                <w:rFonts w:ascii="Times New Roman" w:hAnsi="Times New Roman" w:cs="Times New Roman"/>
              </w:rPr>
              <w:t>дом, сурьмы с хлором, горение железа в хлоре).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Горение металлов.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Алюминотермия.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Коллекция неметаллов. Горение неметаллов (серы, фосфора, угля). Вытеснение менее активных галогенов из ра</w:t>
            </w:r>
            <w:r w:rsidRPr="00657FCA">
              <w:rPr>
                <w:rStyle w:val="22"/>
                <w:rFonts w:ascii="Times New Roman" w:hAnsi="Times New Roman" w:cs="Times New Roman"/>
              </w:rPr>
              <w:t>с</w:t>
            </w:r>
            <w:r w:rsidRPr="00657FCA">
              <w:rPr>
                <w:rStyle w:val="22"/>
                <w:rFonts w:ascii="Times New Roman" w:hAnsi="Times New Roman" w:cs="Times New Roman"/>
              </w:rPr>
              <w:t>творов их солей более активными галогенами.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Модель промышленной установки для производства серной кислоты. Модель печи для обжига известняка. Ко</w:t>
            </w:r>
            <w:r w:rsidRPr="00657FCA">
              <w:rPr>
                <w:rStyle w:val="22"/>
                <w:rFonts w:ascii="Times New Roman" w:hAnsi="Times New Roman" w:cs="Times New Roman"/>
              </w:rPr>
              <w:t>л</w:t>
            </w:r>
            <w:r w:rsidRPr="00657FCA">
              <w:rPr>
                <w:rStyle w:val="22"/>
                <w:rFonts w:ascii="Times New Roman" w:hAnsi="Times New Roman" w:cs="Times New Roman"/>
              </w:rPr>
              <w:t>лекции продукций силикатной промышленности (стекла, фарфора, фаянса, цеме</w:t>
            </w:r>
            <w:r w:rsidRPr="00657FCA">
              <w:rPr>
                <w:rStyle w:val="22"/>
                <w:rFonts w:ascii="Times New Roman" w:hAnsi="Times New Roman" w:cs="Times New Roman"/>
              </w:rPr>
              <w:t>н</w:t>
            </w:r>
            <w:r w:rsidRPr="00657FCA">
              <w:rPr>
                <w:rStyle w:val="22"/>
                <w:rFonts w:ascii="Times New Roman" w:hAnsi="Times New Roman" w:cs="Times New Roman"/>
              </w:rPr>
              <w:t>та различных марок и др.).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Закалка и отпуск стали.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Ознакомление со структурами серого и белого чугуна.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Распознавание руд железа.</w:t>
            </w:r>
          </w:p>
          <w:p w:rsidR="00136E8A" w:rsidRPr="00657FCA" w:rsidRDefault="00136E8A" w:rsidP="00657FCA">
            <w:pPr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Кор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розия металлов: химическая и электрохим</w:t>
            </w:r>
            <w:r w:rsidRPr="00657FCA">
              <w:rPr>
                <w:rStyle w:val="22"/>
                <w:rFonts w:ascii="Times New Roman" w:hAnsi="Times New Roman" w:cs="Times New Roman"/>
              </w:rPr>
              <w:t>и</w:t>
            </w:r>
            <w:r w:rsidRPr="00657FCA">
              <w:rPr>
                <w:rStyle w:val="22"/>
                <w:rFonts w:ascii="Times New Roman" w:hAnsi="Times New Roman" w:cs="Times New Roman"/>
              </w:rPr>
              <w:t>ческая. Зависимость скорости коррозии от условий окружающей среды. Классификация коррозии металлов по разли</w:t>
            </w:r>
            <w:r w:rsidRPr="00657FCA">
              <w:rPr>
                <w:rStyle w:val="22"/>
                <w:rFonts w:ascii="Times New Roman" w:hAnsi="Times New Roman" w:cs="Times New Roman"/>
              </w:rPr>
              <w:t>ч</w:t>
            </w:r>
            <w:r w:rsidRPr="00657FCA">
              <w:rPr>
                <w:rStyle w:val="22"/>
                <w:rFonts w:ascii="Times New Roman" w:hAnsi="Times New Roman" w:cs="Times New Roman"/>
              </w:rPr>
              <w:t>ным признакам. Способы защиты металлов от коррозии.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Производство чугуна и стали.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Получение неметаллов фракционной перегонкой жидкого воздуха и электролизом растворов или расплавов эле</w:t>
            </w:r>
            <w:r w:rsidRPr="00657FCA">
              <w:rPr>
                <w:rStyle w:val="22"/>
                <w:rFonts w:ascii="Times New Roman" w:hAnsi="Times New Roman" w:cs="Times New Roman"/>
              </w:rPr>
              <w:t>к</w:t>
            </w:r>
            <w:r w:rsidRPr="00657FCA">
              <w:rPr>
                <w:rStyle w:val="22"/>
                <w:rFonts w:ascii="Times New Roman" w:hAnsi="Times New Roman" w:cs="Times New Roman"/>
              </w:rPr>
              <w:t>тролитов.</w:t>
            </w:r>
            <w:r w:rsidR="00ED423F" w:rsidRPr="00657FCA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657FCA">
              <w:rPr>
                <w:rStyle w:val="22"/>
                <w:rFonts w:ascii="Times New Roman" w:hAnsi="Times New Roman" w:cs="Times New Roman"/>
              </w:rPr>
              <w:t>Силикатная промышленность. Производство серной кислоты.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025B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36E8A" w:rsidRPr="00657FC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7C798D" w:rsidP="00657FCA">
            <w:pPr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 xml:space="preserve">Лабораторная работа </w:t>
            </w:r>
            <w:r w:rsidR="00136E8A" w:rsidRPr="00657FCA">
              <w:rPr>
                <w:b/>
                <w:sz w:val="20"/>
                <w:szCs w:val="20"/>
                <w:lang w:eastAsia="en-US"/>
              </w:rPr>
              <w:t>№2,3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Получение, собирание и распознавание газов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lastRenderedPageBreak/>
              <w:t>Раздел 2. Органич</w:t>
            </w:r>
            <w:r w:rsidRPr="00657FCA">
              <w:rPr>
                <w:b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sz w:val="20"/>
                <w:szCs w:val="20"/>
                <w:lang w:eastAsia="en-US"/>
              </w:rPr>
              <w:t>ская химия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6100D3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bCs/>
                <w:sz w:val="20"/>
                <w:szCs w:val="20"/>
                <w:lang w:eastAsia="en-US"/>
              </w:rPr>
              <w:t>Тема 2.1 Основные пон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>я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>тия органич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>ской химии и теория строения органич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>ских соединений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  <w:r w:rsidRPr="00657FCA">
              <w:rPr>
                <w:sz w:val="20"/>
                <w:szCs w:val="20"/>
                <w:lang w:eastAsia="en-US"/>
              </w:rPr>
              <w:t xml:space="preserve"> 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Предмет органической химии. Природные,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искусственные и синтетические органические вещества. Сравнение орг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 xml:space="preserve">нических веществ с 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неорганическими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>.</w:t>
            </w:r>
          </w:p>
          <w:p w:rsidR="00136E8A" w:rsidRPr="00657FCA" w:rsidRDefault="00136E8A" w:rsidP="00657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36E8A" w:rsidRPr="00657FCA" w:rsidRDefault="00136E8A" w:rsidP="00657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Валентность. Химическое строение как порядок соединения атомов в молекулы по валентности.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Основные положения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теории химического строения. Изомерия и изомеры. Химические формулы и модели молекул в органической химии. Классификация веществ по строению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углеродного скелета и наличию функциональных групп. Гомологи и гомология. Начала номенклатуры IUPAC. Реакции присоединения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 xml:space="preserve">(гидрирования, галогенирования,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гидрогалогенирования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, ги</w:t>
            </w:r>
            <w:r w:rsidRPr="00657FCA">
              <w:rPr>
                <w:sz w:val="20"/>
                <w:szCs w:val="20"/>
                <w:lang w:eastAsia="en-US"/>
              </w:rPr>
              <w:t>д</w:t>
            </w:r>
            <w:r w:rsidRPr="00657FCA">
              <w:rPr>
                <w:sz w:val="20"/>
                <w:szCs w:val="20"/>
                <w:lang w:eastAsia="en-US"/>
              </w:rPr>
              <w:t xml:space="preserve">ратации). Реакции отщепления (дегидрирования,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дегидрогалогенирования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, дегидратации). Реакции замещения. Реа</w:t>
            </w:r>
            <w:r w:rsidRPr="00657FCA">
              <w:rPr>
                <w:sz w:val="20"/>
                <w:szCs w:val="20"/>
                <w:lang w:eastAsia="en-US"/>
              </w:rPr>
              <w:t>к</w:t>
            </w:r>
            <w:r w:rsidRPr="00657FCA">
              <w:rPr>
                <w:sz w:val="20"/>
                <w:szCs w:val="20"/>
                <w:lang w:eastAsia="en-US"/>
              </w:rPr>
              <w:t>ции изомеризации.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Модели молекул гомологов и изомеров органических соединений.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Качественное обнаружение углерода, водорода и хлора в молекулах органических соединений.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Лабораторный опыт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Изготовление моделей молекул органических веществ.</w:t>
            </w:r>
          </w:p>
          <w:p w:rsidR="00136E8A" w:rsidRPr="00657FCA" w:rsidRDefault="00136E8A" w:rsidP="00657FCA">
            <w:pPr>
              <w:spacing w:after="276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По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нятие о субстрате и реагенте. Реакции оки</w:t>
            </w:r>
            <w:r w:rsidRPr="00657FCA">
              <w:rPr>
                <w:rStyle w:val="22"/>
                <w:rFonts w:ascii="Times New Roman" w:hAnsi="Times New Roman" w:cs="Times New Roman"/>
              </w:rPr>
              <w:t>с</w:t>
            </w:r>
            <w:r w:rsidRPr="00657FCA">
              <w:rPr>
                <w:rStyle w:val="22"/>
                <w:rFonts w:ascii="Times New Roman" w:hAnsi="Times New Roman" w:cs="Times New Roman"/>
              </w:rPr>
              <w:t>ления и восстановления органических веществ. Сравнение классификации с</w:t>
            </w:r>
            <w:r w:rsidRPr="00657FCA">
              <w:rPr>
                <w:rStyle w:val="22"/>
                <w:rFonts w:ascii="Times New Roman" w:hAnsi="Times New Roman" w:cs="Times New Roman"/>
              </w:rPr>
              <w:t>о</w:t>
            </w:r>
            <w:r w:rsidRPr="00657FCA">
              <w:rPr>
                <w:rStyle w:val="22"/>
                <w:rFonts w:ascii="Times New Roman" w:hAnsi="Times New Roman" w:cs="Times New Roman"/>
              </w:rPr>
              <w:t>единений и классификации реакций в неор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ганической и органической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bCs/>
                <w:sz w:val="20"/>
                <w:szCs w:val="20"/>
                <w:lang w:eastAsia="en-US"/>
              </w:rPr>
              <w:t>Тема 2.2 Углеводор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>ды и их природные источники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7FCA">
              <w:rPr>
                <w:sz w:val="20"/>
                <w:szCs w:val="20"/>
                <w:lang w:eastAsia="en-US"/>
              </w:rPr>
              <w:t>Алканы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Алканы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: гомологический ряд,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 xml:space="preserve">изомерия и номенклатура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алканов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 xml:space="preserve">Химические свойства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алканов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 xml:space="preserve"> (метана, эт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 xml:space="preserve">на): горение, замещение, разложение, дегидрирование. Применение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алканов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 xml:space="preserve"> на основе свойств. Этилен,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его получение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(дегидрированием этана,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 xml:space="preserve">деполимеризацией полиэтилена). Гомологический ряд, изомерия, номенклатура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алкенов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 Х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мические свойства этилена: горение, к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 xml:space="preserve">чественные реакции (обесцвечивание бромной воды и раствора перманганата калия), гидратация, полимеризация. Применение этилена на основе свойств.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Натуральный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и синтетические каучуки</w:t>
            </w:r>
            <w:r w:rsidRPr="00657FCA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657FC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Резина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>цетилен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Химические свойства ацетилена: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горение,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обесцвечивание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 xml:space="preserve">бромной воды, присоединений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хлороводорода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 xml:space="preserve"> и гидратация. Примен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 xml:space="preserve">ние ацетилена на основе свойств. Межклассовая изомерия с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алкадиенами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 Понятие о диенах как углеводородах с дв</w:t>
            </w:r>
            <w:r w:rsidRPr="00657FCA">
              <w:rPr>
                <w:sz w:val="20"/>
                <w:szCs w:val="20"/>
                <w:lang w:eastAsia="en-US"/>
              </w:rPr>
              <w:t>у</w:t>
            </w:r>
            <w:r w:rsidRPr="00657FCA">
              <w:rPr>
                <w:sz w:val="20"/>
                <w:szCs w:val="20"/>
                <w:lang w:eastAsia="en-US"/>
              </w:rPr>
              <w:t>мя двойными связями. Сопр</w:t>
            </w:r>
            <w:r w:rsidRPr="00657FCA">
              <w:rPr>
                <w:sz w:val="20"/>
                <w:szCs w:val="20"/>
                <w:lang w:eastAsia="en-US"/>
              </w:rPr>
              <w:t>я</w:t>
            </w:r>
            <w:r w:rsidRPr="00657FCA">
              <w:rPr>
                <w:sz w:val="20"/>
                <w:szCs w:val="20"/>
                <w:lang w:eastAsia="en-US"/>
              </w:rPr>
              <w:t xml:space="preserve">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Натуральный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и синтетические каучуки</w:t>
            </w:r>
            <w:r w:rsidRPr="00657FCA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657FCA">
              <w:rPr>
                <w:sz w:val="20"/>
                <w:szCs w:val="20"/>
                <w:lang w:eastAsia="en-US"/>
              </w:rPr>
              <w:t xml:space="preserve"> Резина.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Ацетилен.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Химические свойства ацетилена: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горение,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обесцвечивание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бромной воды, присоедин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 xml:space="preserve">ний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хлороводорода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 xml:space="preserve"> и гидратация. Применение ацетилена на основе свойств. Межклассовая изом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 xml:space="preserve">рия с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алкадиенами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>. Бензол.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Химические свойства бензола: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горение,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реакции замещения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(галоген</w:t>
            </w:r>
            <w:r w:rsidRPr="00657FCA">
              <w:rPr>
                <w:sz w:val="20"/>
                <w:szCs w:val="20"/>
                <w:lang w:eastAsia="en-US"/>
              </w:rPr>
              <w:t>и</w:t>
            </w:r>
            <w:r w:rsidRPr="00657FCA">
              <w:rPr>
                <w:sz w:val="20"/>
                <w:szCs w:val="20"/>
                <w:lang w:eastAsia="en-US"/>
              </w:rPr>
              <w:t>рование, нитрование). Применение бензола на основе свой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ств Пр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>иродный газ: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состав,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применение в качестве топлива. Нефть. Состав и переработка нефти. Перегонка нефти</w:t>
            </w:r>
            <w:r w:rsidRPr="00657FCA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657FCA">
              <w:rPr>
                <w:sz w:val="20"/>
                <w:szCs w:val="20"/>
                <w:lang w:eastAsia="en-US"/>
              </w:rPr>
              <w:t xml:space="preserve"> Нефт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продукты.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lastRenderedPageBreak/>
              <w:t>Горение метана, этилена, ацетилена.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не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предельность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>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Коллекция образцов нефти и нефтепродуктов. Коллекция «Каменный уголь и продукция коксохимического прои</w:t>
            </w:r>
            <w:r w:rsidRPr="00657FCA">
              <w:rPr>
                <w:rStyle w:val="22"/>
                <w:rFonts w:ascii="Times New Roman" w:hAnsi="Times New Roman" w:cs="Times New Roman"/>
              </w:rPr>
              <w:t>з</w:t>
            </w:r>
            <w:r w:rsidRPr="00657FCA">
              <w:rPr>
                <w:rStyle w:val="22"/>
                <w:rFonts w:ascii="Times New Roman" w:hAnsi="Times New Roman" w:cs="Times New Roman"/>
              </w:rPr>
              <w:t>водства».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Ознакомление с коллекцией образцов нефти и продуктов ее переработки.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Ознакомление с коллекцией каучуков и образцами изделий из резины.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Пра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вило В. В. Марковникова. Классифик</w:t>
            </w:r>
            <w:r w:rsidRPr="00657FCA">
              <w:rPr>
                <w:rStyle w:val="22"/>
                <w:rFonts w:ascii="Times New Roman" w:hAnsi="Times New Roman" w:cs="Times New Roman"/>
              </w:rPr>
              <w:t>а</w:t>
            </w:r>
            <w:r w:rsidRPr="00657FCA">
              <w:rPr>
                <w:rStyle w:val="22"/>
                <w:rFonts w:ascii="Times New Roman" w:hAnsi="Times New Roman" w:cs="Times New Roman"/>
              </w:rPr>
              <w:t>ция и назначение каучуков. Классификация и назначение резин. Вулканизация каучука.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Получение ацетилена пиролизом метана и карбидным способом. Реакция по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лимеризации винилхлорида. Полив</w:t>
            </w:r>
            <w:r w:rsidRPr="00657FCA">
              <w:rPr>
                <w:rStyle w:val="22"/>
                <w:rFonts w:ascii="Times New Roman" w:hAnsi="Times New Roman" w:cs="Times New Roman"/>
              </w:rPr>
              <w:t>и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нилхлорид и его применение.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Тримеризация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 xml:space="preserve"> ацетилена в бензол.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 xml:space="preserve">Понятие об экстракции. Восстановление нитробензола в анилин. Гомологический ряд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аренов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>. Толуол. Нитрование толуола. Тротил.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Основные направления промышленной переработки природного газа.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Попутный нефтяной газ, его переработка.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 xml:space="preserve">Процессы промышленной переработки нефти: крекинг,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риформинг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 xml:space="preserve">. Октановое число бензинов и 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цетановое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 xml:space="preserve"> число дизельного топлива.</w:t>
            </w:r>
            <w:r w:rsidRPr="00657FCA">
              <w:rPr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rStyle w:val="22"/>
                <w:rFonts w:ascii="Times New Roman" w:hAnsi="Times New Roman" w:cs="Times New Roman"/>
              </w:rPr>
              <w:t>Коксохимическое производство и его продукция.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</w:tr>
      <w:tr w:rsidR="00136E8A" w:rsidRPr="00657FCA" w:rsidTr="00136E8A">
        <w:trPr>
          <w:trHeight w:val="1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lastRenderedPageBreak/>
              <w:t>Тема 2.3 Кислородсоде</w:t>
            </w:r>
            <w:r w:rsidRPr="00657FCA">
              <w:rPr>
                <w:b/>
                <w:sz w:val="20"/>
                <w:szCs w:val="20"/>
                <w:lang w:eastAsia="en-US"/>
              </w:rPr>
              <w:t>р</w:t>
            </w:r>
            <w:r w:rsidRPr="00657FCA">
              <w:rPr>
                <w:b/>
                <w:sz w:val="20"/>
                <w:szCs w:val="20"/>
                <w:lang w:eastAsia="en-US"/>
              </w:rPr>
              <w:t>жащие органические с</w:t>
            </w:r>
            <w:r w:rsidRPr="00657FCA">
              <w:rPr>
                <w:b/>
                <w:sz w:val="20"/>
                <w:szCs w:val="20"/>
                <w:lang w:eastAsia="en-US"/>
              </w:rPr>
              <w:t>о</w:t>
            </w:r>
            <w:r w:rsidRPr="00657FCA">
              <w:rPr>
                <w:b/>
                <w:sz w:val="20"/>
                <w:szCs w:val="20"/>
                <w:lang w:eastAsia="en-US"/>
              </w:rPr>
              <w:t>единения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</w:t>
            </w:r>
            <w:r w:rsidRPr="00657FCA">
              <w:rPr>
                <w:sz w:val="20"/>
                <w:szCs w:val="20"/>
                <w:lang w:eastAsia="en-US"/>
              </w:rPr>
              <w:t>д</w:t>
            </w:r>
            <w:r w:rsidRPr="00657FCA">
              <w:rPr>
                <w:sz w:val="20"/>
                <w:szCs w:val="20"/>
                <w:lang w:eastAsia="en-US"/>
              </w:rPr>
              <w:t>ствия для организма человека  предупр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ждение. Глицерин как представитель многоатомных спиртов. Качественная реакция на мног</w:t>
            </w:r>
            <w:r w:rsidRPr="00657FCA">
              <w:rPr>
                <w:sz w:val="20"/>
                <w:szCs w:val="20"/>
                <w:lang w:eastAsia="en-US"/>
              </w:rPr>
              <w:t>о</w:t>
            </w:r>
            <w:r w:rsidRPr="00657FCA">
              <w:rPr>
                <w:sz w:val="20"/>
                <w:szCs w:val="20"/>
                <w:lang w:eastAsia="en-US"/>
              </w:rPr>
              <w:t xml:space="preserve">атомные спирты. Применение глицерина. 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Альдегиды. Понятие об альдегидах. Альдегидная группа как функциональная. Формальдегид и его свойства: окисл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ние в соответствующую кислоту, восстановление в соответствующий спирт. Получение альдегидов окислением соо</w:t>
            </w:r>
            <w:r w:rsidRPr="00657FCA">
              <w:rPr>
                <w:sz w:val="20"/>
                <w:szCs w:val="20"/>
                <w:lang w:eastAsia="en-US"/>
              </w:rPr>
              <w:t>т</w:t>
            </w:r>
            <w:r w:rsidRPr="00657FCA">
              <w:rPr>
                <w:sz w:val="20"/>
                <w:szCs w:val="20"/>
                <w:lang w:eastAsia="en-US"/>
              </w:rPr>
              <w:t>ветствующих спиртов. Применение формальдегида на основе его свойств.</w:t>
            </w:r>
          </w:p>
          <w:p w:rsidR="00136E8A" w:rsidRPr="00657FCA" w:rsidRDefault="00136E8A" w:rsidP="00657FCA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 xml:space="preserve">Карбоновые кислоты. Понятие о карбоновых кислотах. Карбоксильная группа как функциональная гомологический ряд предельных одноосновных карбоновых кислот. 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Получение карбоновых кислот окислением альдегидов. Химич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е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ские свойства уксусной кислоты: общие свойства с минеральными кислотами и реакция этерификации</w:t>
            </w:r>
            <w:r w:rsidRPr="00657FCA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 xml:space="preserve">Применение уксусной кислоты на основе свойств. </w:t>
            </w:r>
            <w:proofErr w:type="gramStart"/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Высшие жирные кислоты на примере пальмитиновой и стеариновой.</w:t>
            </w:r>
            <w:proofErr w:type="gramEnd"/>
          </w:p>
          <w:p w:rsidR="00136E8A" w:rsidRPr="00657FCA" w:rsidRDefault="00136E8A" w:rsidP="00657FCA">
            <w:pPr>
              <w:autoSpaceDE w:val="0"/>
              <w:autoSpaceDN w:val="0"/>
              <w:adjustRightInd w:val="0"/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</w:pPr>
            <w:r w:rsidRPr="00657FCA">
              <w:rPr>
                <w:rFonts w:eastAsia="SchoolBookCSanPin-Regular"/>
                <w:b/>
                <w:bCs/>
                <w:sz w:val="20"/>
                <w:szCs w:val="20"/>
                <w:lang w:eastAsia="en-US"/>
              </w:rPr>
              <w:t>Сложные эфиры и жиры</w:t>
            </w:r>
            <w:r w:rsidRPr="00657FCA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Получение сложных эфиров реакцией этерификации. Сложные эфиры в природе, их знач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е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ние. Применение сложных эфиров на основе свойств. Жиры как сложные эфиры. Классификация жиров</w:t>
            </w:r>
            <w:r w:rsidRPr="00657FCA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Химические свойства жиров: гидролиз и гидрирование жидких жиров</w:t>
            </w:r>
            <w:r w:rsidRPr="00657FCA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Применение жиров на основе свойств. Мыла</w:t>
            </w:r>
            <w:r w:rsidRPr="00657FCA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136E8A" w:rsidRPr="00657FCA" w:rsidRDefault="00136E8A" w:rsidP="00657FCA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  <w:lang w:eastAsia="en-US"/>
              </w:rPr>
            </w:pPr>
            <w:r w:rsidRPr="00657FCA">
              <w:rPr>
                <w:rFonts w:eastAsia="SchoolBookCSanPin-Regular"/>
                <w:b/>
                <w:bCs/>
                <w:sz w:val="20"/>
                <w:szCs w:val="20"/>
                <w:lang w:eastAsia="en-US"/>
              </w:rPr>
              <w:t>Углеводы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Углеводы, их классификация: моносахариды (глюкоза, фруктоза), дисахариды (сахар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о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за) и полисахариды (крахмал и целлюлоза).</w:t>
            </w:r>
            <w:proofErr w:type="gramEnd"/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 xml:space="preserve"> Глюкоза — вещество с двойственной функцией — </w:t>
            </w:r>
            <w:proofErr w:type="spellStart"/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альдегидоспирт</w:t>
            </w:r>
            <w:proofErr w:type="spellEnd"/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. Химические свойства гл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ю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 xml:space="preserve">козы: окисление в </w:t>
            </w:r>
            <w:proofErr w:type="spellStart"/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глюконовую</w:t>
            </w:r>
            <w:proofErr w:type="spellEnd"/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 xml:space="preserve"> кислоту, восстановление в сорбит, спиртовое брожение. Применение глюкозы на осн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о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lastRenderedPageBreak/>
              <w:t>ве свойств. Значение углеводов в ж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и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вой природе и жизни человека. Понятие о реакциях поликонденсации и гидролиза на примере вз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а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 xml:space="preserve">имопревращений: глюкоза </w:t>
            </w:r>
            <w:r w:rsidRPr="00657FCA">
              <w:rPr>
                <w:rFonts w:eastAsia="SymbolMT"/>
                <w:sz w:val="20"/>
                <w:szCs w:val="20"/>
                <w:lang w:eastAsia="en-US"/>
              </w:rPr>
              <w:t xml:space="preserve">↔ </w:t>
            </w:r>
            <w:r w:rsidRPr="00657FCA">
              <w:rPr>
                <w:rFonts w:eastAsia="SchoolBookCSanPin-Regular"/>
                <w:sz w:val="20"/>
                <w:szCs w:val="20"/>
                <w:lang w:eastAsia="en-US"/>
              </w:rPr>
              <w:t>полисахарид.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Окисление спирта в альдегид.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Качественные реакции на многоатомные спирты.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Растворимость фенола в воде при обычной температуре и нагревании.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Качественные реакции на фенол.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Реакция серебряного зеркала альдегидов и глюкозы.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Окисление альдегидов и глюкозы в кислоту с помощью гидроксида меди (II). Ка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чественная реакция на крахмал. Коллекция эфирных масел.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 xml:space="preserve">Растворение глицерина в воде и взаимодействие с гидроксидом меди </w:t>
            </w:r>
            <w:r w:rsidRPr="00657FCA">
              <w:rPr>
                <w:rStyle w:val="22"/>
                <w:rFonts w:ascii="Times New Roman" w:hAnsi="Times New Roman" w:cs="Times New Roman"/>
                <w:lang w:eastAsia="en-US" w:bidi="en-US"/>
              </w:rPr>
              <w:t>(</w:t>
            </w:r>
            <w:r w:rsidRPr="00657FCA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II</w:t>
            </w:r>
            <w:r w:rsidRPr="00657FCA">
              <w:rPr>
                <w:rStyle w:val="22"/>
                <w:rFonts w:ascii="Times New Roman" w:hAnsi="Times New Roman" w:cs="Times New Roman"/>
                <w:lang w:eastAsia="en-US" w:bidi="en-US"/>
              </w:rPr>
              <w:t>).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Свойства уксусной кислоты, общие со свойствами минеральных кислот.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Доказательство непредельного характера жидкого жира.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 xml:space="preserve">Взаимодействие глюкозы и сахарозы с гидроксидом меди </w:t>
            </w:r>
            <w:r w:rsidRPr="00657FCA">
              <w:rPr>
                <w:rStyle w:val="22"/>
                <w:rFonts w:ascii="Times New Roman" w:hAnsi="Times New Roman" w:cs="Times New Roman"/>
                <w:lang w:eastAsia="en-US" w:bidi="en-US"/>
              </w:rPr>
              <w:t>(</w:t>
            </w:r>
            <w:r w:rsidRPr="00657FCA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II</w:t>
            </w:r>
            <w:r w:rsidRPr="00657FCA">
              <w:rPr>
                <w:rStyle w:val="22"/>
                <w:rFonts w:ascii="Times New Roman" w:hAnsi="Times New Roman" w:cs="Times New Roman"/>
                <w:lang w:eastAsia="en-US" w:bidi="en-US"/>
              </w:rPr>
              <w:t>).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Качественная реакция на крахмал.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Метило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вый спирт и его использование в к</w:t>
            </w:r>
            <w:r w:rsidRPr="00657FCA">
              <w:rPr>
                <w:rStyle w:val="22"/>
                <w:rFonts w:ascii="Times New Roman" w:hAnsi="Times New Roman" w:cs="Times New Roman"/>
              </w:rPr>
              <w:t>а</w:t>
            </w:r>
            <w:r w:rsidRPr="00657FCA">
              <w:rPr>
                <w:rStyle w:val="22"/>
                <w:rFonts w:ascii="Times New Roman" w:hAnsi="Times New Roman" w:cs="Times New Roman"/>
              </w:rPr>
              <w:t>честве химического сырья. Токсичность метанола и правила техники безопа</w:t>
            </w:r>
            <w:r w:rsidRPr="00657FCA">
              <w:rPr>
                <w:rStyle w:val="22"/>
                <w:rFonts w:ascii="Times New Roman" w:hAnsi="Times New Roman" w:cs="Times New Roman"/>
              </w:rPr>
              <w:t>с</w:t>
            </w:r>
            <w:r w:rsidRPr="00657FCA">
              <w:rPr>
                <w:rStyle w:val="22"/>
                <w:rFonts w:ascii="Times New Roman" w:hAnsi="Times New Roman" w:cs="Times New Roman"/>
              </w:rPr>
              <w:t>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Получение фенола из продуктов коксохимического производства и из бензола.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нике и промышленности.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Многообразие карбоновых кислот (щавелевой кислоты как двухосновной, акрило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вой кислоты как непредельной, бензойной кислоты как ароматической).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Пленкообразующие масла. Замена жиров в технике непищевым сырьем. Синте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тические мо</w:t>
            </w:r>
            <w:r w:rsidRPr="00657FCA">
              <w:rPr>
                <w:rStyle w:val="22"/>
                <w:rFonts w:ascii="Times New Roman" w:hAnsi="Times New Roman" w:cs="Times New Roman"/>
              </w:rPr>
              <w:t>ю</w:t>
            </w:r>
            <w:r w:rsidRPr="00657FCA">
              <w:rPr>
                <w:rStyle w:val="22"/>
                <w:rFonts w:ascii="Times New Roman" w:hAnsi="Times New Roman" w:cs="Times New Roman"/>
              </w:rPr>
              <w:t>щие средства.</w:t>
            </w:r>
          </w:p>
          <w:p w:rsidR="00136E8A" w:rsidRPr="00657FCA" w:rsidRDefault="00136E8A" w:rsidP="00657FCA">
            <w:pPr>
              <w:spacing w:after="216"/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Молочнокислое брожение глюкозы. Кисломолочные продукты. Силосование кор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мов. Нитрование целлюлозы. П</w:t>
            </w:r>
            <w:r w:rsidRPr="00657FCA">
              <w:rPr>
                <w:rStyle w:val="22"/>
                <w:rFonts w:ascii="Times New Roman" w:hAnsi="Times New Roman" w:cs="Times New Roman"/>
              </w:rPr>
              <w:t>и</w:t>
            </w:r>
            <w:r w:rsidRPr="00657FCA">
              <w:rPr>
                <w:rStyle w:val="22"/>
                <w:rFonts w:ascii="Times New Roman" w:hAnsi="Times New Roman" w:cs="Times New Roman"/>
              </w:rPr>
              <w:t>роксилин.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54236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lastRenderedPageBreak/>
              <w:t>Тема 2.4 Азотсоде</w:t>
            </w:r>
            <w:r w:rsidRPr="00657FCA">
              <w:rPr>
                <w:b/>
                <w:sz w:val="20"/>
                <w:szCs w:val="20"/>
                <w:lang w:eastAsia="en-US"/>
              </w:rPr>
              <w:t>р</w:t>
            </w:r>
            <w:r w:rsidRPr="00657FCA">
              <w:rPr>
                <w:b/>
                <w:sz w:val="20"/>
                <w:szCs w:val="20"/>
                <w:lang w:eastAsia="en-US"/>
              </w:rPr>
              <w:t>жащие органические соединения. Полим</w:t>
            </w:r>
            <w:r w:rsidRPr="00657FCA">
              <w:rPr>
                <w:b/>
                <w:sz w:val="20"/>
                <w:szCs w:val="20"/>
                <w:lang w:eastAsia="en-US"/>
              </w:rPr>
              <w:t>е</w:t>
            </w:r>
            <w:r w:rsidRPr="00657FCA">
              <w:rPr>
                <w:b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Амины. Понятие об аминах.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Алифатические амины,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их классификация и номенклатура</w:t>
            </w:r>
            <w:r w:rsidRPr="00657FCA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657FCA">
              <w:rPr>
                <w:sz w:val="20"/>
                <w:szCs w:val="20"/>
                <w:lang w:eastAsia="en-US"/>
              </w:rPr>
              <w:t xml:space="preserve"> Анилин как органическое о</w:t>
            </w:r>
            <w:r w:rsidRPr="00657FCA">
              <w:rPr>
                <w:sz w:val="20"/>
                <w:szCs w:val="20"/>
                <w:lang w:eastAsia="en-US"/>
              </w:rPr>
              <w:t>с</w:t>
            </w:r>
            <w:r w:rsidRPr="00657FCA">
              <w:rPr>
                <w:sz w:val="20"/>
                <w:szCs w:val="20"/>
                <w:lang w:eastAsia="en-US"/>
              </w:rPr>
              <w:t>нование. Получение анилина из нитробензола. Применение анилина на основе свойств. Аминокислоты как амфоте</w:t>
            </w:r>
            <w:r w:rsidRPr="00657FCA">
              <w:rPr>
                <w:sz w:val="20"/>
                <w:szCs w:val="20"/>
                <w:lang w:eastAsia="en-US"/>
              </w:rPr>
              <w:t>р</w:t>
            </w:r>
            <w:r w:rsidRPr="00657FCA">
              <w:rPr>
                <w:sz w:val="20"/>
                <w:szCs w:val="20"/>
                <w:lang w:eastAsia="en-US"/>
              </w:rPr>
              <w:t xml:space="preserve">ные </w:t>
            </w:r>
            <w:proofErr w:type="spellStart"/>
            <w:r w:rsidRPr="00657FCA">
              <w:rPr>
                <w:sz w:val="20"/>
                <w:szCs w:val="20"/>
                <w:lang w:eastAsia="en-US"/>
              </w:rPr>
              <w:t>дифункциональные</w:t>
            </w:r>
            <w:proofErr w:type="spellEnd"/>
            <w:r w:rsidRPr="00657FCA">
              <w:rPr>
                <w:sz w:val="20"/>
                <w:szCs w:val="20"/>
                <w:lang w:eastAsia="en-US"/>
              </w:rPr>
              <w:t xml:space="preserve"> органические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соединения. Химич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 xml:space="preserve">ские свойства аминокислот: взаимодействие </w:t>
            </w:r>
            <w:proofErr w:type="gramStart"/>
            <w:r w:rsidRPr="00657FCA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657FCA">
              <w:rPr>
                <w:sz w:val="20"/>
                <w:szCs w:val="20"/>
                <w:lang w:eastAsia="en-US"/>
              </w:rPr>
              <w:t xml:space="preserve"> щелочами, кислотами и друг с другом (реакция п</w:t>
            </w:r>
            <w:r w:rsidRPr="00657FCA">
              <w:rPr>
                <w:sz w:val="20"/>
                <w:szCs w:val="20"/>
                <w:lang w:eastAsia="en-US"/>
              </w:rPr>
              <w:t>о</w:t>
            </w:r>
            <w:r w:rsidRPr="00657FCA">
              <w:rPr>
                <w:sz w:val="20"/>
                <w:szCs w:val="20"/>
                <w:lang w:eastAsia="en-US"/>
              </w:rPr>
              <w:t>ликонденсации)</w:t>
            </w:r>
            <w:r w:rsidRPr="00657FCA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657FCA">
              <w:rPr>
                <w:sz w:val="20"/>
                <w:szCs w:val="20"/>
                <w:lang w:eastAsia="en-US"/>
              </w:rPr>
              <w:t xml:space="preserve"> Пептидная связь и полипептиды. Применение аминокислот на основе свойств. Первичная,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вторичная,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третичная структуры белков.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Химические свойства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белков: горение, денатур</w:t>
            </w:r>
            <w:r w:rsidRPr="00657FCA">
              <w:rPr>
                <w:sz w:val="20"/>
                <w:szCs w:val="20"/>
                <w:lang w:eastAsia="en-US"/>
              </w:rPr>
              <w:t>а</w:t>
            </w:r>
            <w:r w:rsidRPr="00657FCA">
              <w:rPr>
                <w:sz w:val="20"/>
                <w:szCs w:val="20"/>
                <w:lang w:eastAsia="en-US"/>
              </w:rPr>
              <w:t>ция, гидролиз, цветные реакции. Биологические функции белков.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Белки и полисахариды как биополимеры. Получение волокон.</w:t>
            </w:r>
            <w:r w:rsidRPr="00657FC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7FCA">
              <w:rPr>
                <w:sz w:val="20"/>
                <w:szCs w:val="20"/>
                <w:lang w:eastAsia="en-US"/>
              </w:rPr>
              <w:t>Отдельные представители химич</w:t>
            </w:r>
            <w:r w:rsidRPr="00657FCA">
              <w:rPr>
                <w:sz w:val="20"/>
                <w:szCs w:val="20"/>
                <w:lang w:eastAsia="en-US"/>
              </w:rPr>
              <w:t>е</w:t>
            </w:r>
            <w:r w:rsidRPr="00657FCA">
              <w:rPr>
                <w:sz w:val="20"/>
                <w:szCs w:val="20"/>
                <w:lang w:eastAsia="en-US"/>
              </w:rPr>
              <w:t>ских волокон.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Взаимодействие аммиака и анилина с соляной кислотой.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Реакция анилина с бромной водой.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Доказательство наличия функциональных групп в растворах аминокислот.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lastRenderedPageBreak/>
              <w:t>Растворение и осаждение белков.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Цветные реакции белков.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Горение птичьего пера и шерстяной нити.</w:t>
            </w:r>
          </w:p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  <w:r w:rsidRPr="00657FCA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Растворение белков в воде.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Обнаружение белков в молоке и мясном бульоне.</w:t>
            </w:r>
          </w:p>
          <w:p w:rsidR="00136E8A" w:rsidRPr="00657FCA" w:rsidRDefault="00136E8A" w:rsidP="00657FCA">
            <w:pPr>
              <w:ind w:firstLine="32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rStyle w:val="22"/>
                <w:rFonts w:ascii="Times New Roman" w:hAnsi="Times New Roman" w:cs="Times New Roman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136E8A" w:rsidRPr="00657FCA" w:rsidRDefault="00136E8A" w:rsidP="00657FCA">
            <w:pPr>
              <w:rPr>
                <w:sz w:val="20"/>
                <w:szCs w:val="20"/>
              </w:rPr>
            </w:pPr>
            <w:r w:rsidRPr="00657FCA">
              <w:rPr>
                <w:rStyle w:val="2b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657FCA">
              <w:rPr>
                <w:rStyle w:val="22"/>
                <w:rFonts w:ascii="Times New Roman" w:hAnsi="Times New Roman" w:cs="Times New Roman"/>
              </w:rPr>
              <w:t xml:space="preserve"> Ами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нокапроновая кислота. Капрон как предст</w:t>
            </w:r>
            <w:r w:rsidRPr="00657FCA">
              <w:rPr>
                <w:rStyle w:val="22"/>
                <w:rFonts w:ascii="Times New Roman" w:hAnsi="Times New Roman" w:cs="Times New Roman"/>
              </w:rPr>
              <w:t>а</w:t>
            </w:r>
            <w:r w:rsidRPr="00657FCA">
              <w:rPr>
                <w:rStyle w:val="22"/>
                <w:rFonts w:ascii="Times New Roman" w:hAnsi="Times New Roman" w:cs="Times New Roman"/>
              </w:rPr>
              <w:t>витель полиамидных волокон. Использо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вание гидролиза белков в промышленности. Поливинилхлорид, полите</w:t>
            </w:r>
            <w:r w:rsidRPr="00657FCA">
              <w:rPr>
                <w:rStyle w:val="22"/>
                <w:rFonts w:ascii="Times New Roman" w:hAnsi="Times New Roman" w:cs="Times New Roman"/>
              </w:rPr>
              <w:t>т</w:t>
            </w:r>
            <w:r w:rsidRPr="00657FCA">
              <w:rPr>
                <w:rStyle w:val="22"/>
                <w:rFonts w:ascii="Times New Roman" w:hAnsi="Times New Roman" w:cs="Times New Roman"/>
              </w:rPr>
              <w:t>рафторэтилен (</w:t>
            </w:r>
            <w:proofErr w:type="spellStart"/>
            <w:r w:rsidRPr="00657FCA">
              <w:rPr>
                <w:rStyle w:val="22"/>
                <w:rFonts w:ascii="Times New Roman" w:hAnsi="Times New Roman" w:cs="Times New Roman"/>
              </w:rPr>
              <w:t>тефлон</w:t>
            </w:r>
            <w:proofErr w:type="spellEnd"/>
            <w:r w:rsidRPr="00657FCA">
              <w:rPr>
                <w:rStyle w:val="22"/>
                <w:rFonts w:ascii="Times New Roman" w:hAnsi="Times New Roman" w:cs="Times New Roman"/>
              </w:rPr>
              <w:t>). Фенолоформальдегидные пластмассы. Целлулоид. Промышленное произ</w:t>
            </w:r>
            <w:r w:rsidRPr="00657FCA">
              <w:rPr>
                <w:rStyle w:val="22"/>
                <w:rFonts w:ascii="Times New Roman" w:hAnsi="Times New Roman" w:cs="Times New Roman"/>
              </w:rPr>
              <w:softHyphen/>
              <w:t>водство химических волокон.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657FCA" w:rsidRDefault="001025B6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Pr="00657FCA" w:rsidRDefault="007C798D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 xml:space="preserve">Лабораторная работа </w:t>
            </w:r>
            <w:r w:rsidR="00136E8A" w:rsidRPr="00657FCA">
              <w:rPr>
                <w:b/>
                <w:sz w:val="20"/>
                <w:szCs w:val="20"/>
                <w:lang w:eastAsia="en-US"/>
              </w:rPr>
              <w:t>№4,5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Решение экспериментальных задач на идентификацию органических соединений</w:t>
            </w:r>
          </w:p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Распознавание пластмасс и волокон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3650C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50C" w:rsidRPr="00657FCA" w:rsidRDefault="00C3650C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50C" w:rsidRPr="00657FCA" w:rsidRDefault="00C3650C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 xml:space="preserve">Темы </w:t>
            </w:r>
            <w:proofErr w:type="gramStart"/>
            <w:r w:rsidRPr="00657FCA">
              <w:rPr>
                <w:b/>
                <w:sz w:val="20"/>
                <w:szCs w:val="20"/>
                <w:lang w:eastAsia="en-US"/>
              </w:rPr>
              <w:t>индивидуальных проектов</w:t>
            </w:r>
            <w:proofErr w:type="gramEnd"/>
            <w:r w:rsidRPr="00657FCA">
              <w:rPr>
                <w:b/>
                <w:sz w:val="20"/>
                <w:szCs w:val="20"/>
                <w:lang w:eastAsia="en-US"/>
              </w:rPr>
              <w:t>: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Биотехнология и генная инженерия — технологии XXI века.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57FCA">
              <w:rPr>
                <w:sz w:val="20"/>
                <w:szCs w:val="20"/>
              </w:rPr>
              <w:t>Нанотехнология</w:t>
            </w:r>
            <w:proofErr w:type="spellEnd"/>
            <w:r w:rsidRPr="00657FCA">
              <w:rPr>
                <w:sz w:val="20"/>
                <w:szCs w:val="20"/>
              </w:rPr>
              <w:t xml:space="preserve"> как приоритетное направление развития науки и производства в Росси</w:t>
            </w:r>
            <w:r w:rsidRPr="00657FCA">
              <w:rPr>
                <w:sz w:val="20"/>
                <w:szCs w:val="20"/>
              </w:rPr>
              <w:t>й</w:t>
            </w:r>
            <w:r w:rsidRPr="00657FCA">
              <w:rPr>
                <w:sz w:val="20"/>
                <w:szCs w:val="20"/>
              </w:rPr>
              <w:t xml:space="preserve">ской Федерации.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Современные методы обеззараживания воды.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Аллотропия металлов.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Жизнь и деятельность Д.И.Менделеева.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«Периодическому закону будущее не грозит разрушением…»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Синтез 114-го элемента — триумф российских физиков-ядерщиков.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Изотопы водорода.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Использование радиоактивных изотопов в технических целях.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Рентгеновское излучение и его использование в технике и медицине.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Плазма — четвертое состояние вещества.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Аморфные вещества в природе, технике, быту.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Охрана окружающей среды от химического загрязнения. Количественные характеристики загрязнения окр</w:t>
            </w:r>
            <w:r w:rsidRPr="00657FCA">
              <w:rPr>
                <w:sz w:val="20"/>
                <w:szCs w:val="20"/>
              </w:rPr>
              <w:t>у</w:t>
            </w:r>
            <w:r w:rsidRPr="00657FCA">
              <w:rPr>
                <w:sz w:val="20"/>
                <w:szCs w:val="20"/>
              </w:rPr>
              <w:t xml:space="preserve">жающей среды.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Применение твердого и газообразного оксида углерода (IV).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Защита озонового экрана от химического загрязнения.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Грубодисперсные системы, их классификация и использование в профессиональной де</w:t>
            </w:r>
            <w:r w:rsidRPr="00657FCA">
              <w:rPr>
                <w:sz w:val="20"/>
                <w:szCs w:val="20"/>
              </w:rPr>
              <w:t>я</w:t>
            </w:r>
            <w:r w:rsidRPr="00657FCA">
              <w:rPr>
                <w:sz w:val="20"/>
                <w:szCs w:val="20"/>
              </w:rPr>
              <w:t xml:space="preserve">тельности.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Косметические гели.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Применение суспензий и эмульсий в строительстве.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Минералы и горные породы как основа литосферы.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Растворы вокруг нас. Типы растворов.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lastRenderedPageBreak/>
              <w:t xml:space="preserve">Вода как реагент и среда для химического процесса.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Жизнь и деятельность С.Аррениуса.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Вклад отечественных ученых в развитие теории электролитической диссоциации.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Устранение жесткости воды на промышленных предприятиях.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Серная кислота — «хлеб химической промышленности».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Использование минеральных кислот на предприятиях различного профиля.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Оксиды и соли как строительные материалы.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История гипса.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Поваренная соль как химическое сырье.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Многоликий карбонат кальция: в природе, в промышленности, в быту.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Реакции горения на производстве и в быту.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Виртуальное моделирование химических процессов.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Электролиз растворов электролитов.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Электролиз расплавов электролитов.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pStyle w:val="a4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Практическое применение электролиза: рафинирование, гальванопластика, гальваностегия. </w:t>
            </w:r>
          </w:p>
          <w:p w:rsidR="00C3650C" w:rsidRPr="00657FCA" w:rsidRDefault="00C3650C" w:rsidP="00657FCA">
            <w:pPr>
              <w:pStyle w:val="a4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История получения и производства алюминия.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Электролитическое получение и рафинирование меди.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Жизнь и деятельность Г.Дэви.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Роль металлов в истории человеческой цивилизации. История отечественной черной металлургии. Совреме</w:t>
            </w:r>
            <w:r w:rsidRPr="00657FCA">
              <w:rPr>
                <w:sz w:val="20"/>
                <w:szCs w:val="20"/>
              </w:rPr>
              <w:t>н</w:t>
            </w:r>
            <w:r w:rsidRPr="00657FCA">
              <w:rPr>
                <w:sz w:val="20"/>
                <w:szCs w:val="20"/>
              </w:rPr>
              <w:t xml:space="preserve">ное металлургическое 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История отечественной цветной металлургии. Роль металлов и сплавов в научно-техническом прогрессе.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Коррозия металлов и способы защиты от коррозии.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Инертные или благородные газы.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Рождающие соли — галогены.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История шведской спички.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История возникновения и развития органической химии.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Жизнь и деятельность А.М.Бутлерова.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Витализм и его крах.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Роль отечественных ученых в становлении и развитии мировой органической химии.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Современные представления о теории химического строения.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Экологические аспекты использования углеводородного сырья.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Экономические аспекты международного сотрудничества по использованию углеводоро</w:t>
            </w:r>
            <w:r w:rsidRPr="00657FCA">
              <w:rPr>
                <w:sz w:val="20"/>
                <w:szCs w:val="20"/>
              </w:rPr>
              <w:t>д</w:t>
            </w:r>
            <w:r w:rsidRPr="00657FCA">
              <w:rPr>
                <w:sz w:val="20"/>
                <w:szCs w:val="20"/>
              </w:rPr>
              <w:t xml:space="preserve">ного сырья.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История открытия и разработки газовых и нефтяных месторождений в Российской Федер</w:t>
            </w:r>
            <w:r w:rsidRPr="00657FCA">
              <w:rPr>
                <w:sz w:val="20"/>
                <w:szCs w:val="20"/>
              </w:rPr>
              <w:t>а</w:t>
            </w:r>
            <w:r w:rsidRPr="00657FCA">
              <w:rPr>
                <w:sz w:val="20"/>
                <w:szCs w:val="20"/>
              </w:rPr>
              <w:t xml:space="preserve">ции.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Химия углеводородного сырья и моя будущая профессия.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Углеводородное топливо, его виды и назначение.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Синтетические каучуки: история, многообразие и перспективы.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Резинотехническое производство и его роль в научно-техническом прогрессе. </w:t>
            </w: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 xml:space="preserve">Сварочное производство и роль химии углеводородов в нем. </w:t>
            </w:r>
          </w:p>
          <w:p w:rsidR="00C3650C" w:rsidRPr="00657FCA" w:rsidRDefault="00C3650C" w:rsidP="00657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650C" w:rsidRPr="00657FCA" w:rsidRDefault="00C3650C" w:rsidP="00657FCA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FCA">
              <w:rPr>
                <w:sz w:val="20"/>
                <w:szCs w:val="20"/>
              </w:rPr>
              <w:t>Нефть и ее транспортировка как основа взаимовыгодного международного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50C" w:rsidRPr="00657FCA" w:rsidRDefault="00C3650C" w:rsidP="00657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6E8A" w:rsidRPr="00657FC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657FCA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Pr="00657FCA" w:rsidRDefault="00F3077D" w:rsidP="00657FCA">
            <w:pPr>
              <w:jc w:val="center"/>
              <w:rPr>
                <w:sz w:val="20"/>
                <w:szCs w:val="20"/>
                <w:lang w:eastAsia="en-US"/>
              </w:rPr>
            </w:pPr>
            <w:r w:rsidRPr="00657FCA"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136E8A" w:rsidRPr="00657FC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657FCA" w:rsidRDefault="00136E8A" w:rsidP="00657FC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2.4. </w:t>
      </w:r>
      <w:r>
        <w:rPr>
          <w:b/>
        </w:rPr>
        <w:t>Характеристика основных видов деятельности обучающихся на уровне учебных действий</w:t>
      </w:r>
    </w:p>
    <w:p w:rsidR="00136E8A" w:rsidRDefault="00136E8A" w:rsidP="00136E8A">
      <w:pPr>
        <w:rPr>
          <w:highlight w:val="yellow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136E8A" w:rsidTr="000E75A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</w:tr>
      <w:tr w:rsidR="00136E8A" w:rsidTr="000E75AD">
        <w:trPr>
          <w:trHeight w:val="35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ind w:left="120" w:right="36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Важнейшие хим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 xml:space="preserve">ческие понятия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943F5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Умение давать определение и оперировать следующими хим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ческими понятиями: вещество, химический элемент, атом,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лекула, относительные атомная и молекулярная массы, ион, аллотропия, изотопы, химическая связь, </w:t>
            </w:r>
            <w:proofErr w:type="spellStart"/>
            <w:r>
              <w:rPr>
                <w:lang w:eastAsia="en-US"/>
              </w:rPr>
              <w:t>электроотрицател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</w:t>
            </w:r>
            <w:proofErr w:type="spellEnd"/>
            <w:r>
              <w:rPr>
                <w:lang w:eastAsia="en-US"/>
              </w:rPr>
              <w:t>, валентность, степень окисления, моль, молярная масса, молярный объем газообразных веществ, вещества молекуля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ного и немолекулярного строения, растворы, электролит и </w:t>
            </w:r>
            <w:proofErr w:type="spellStart"/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электролит</w:t>
            </w:r>
            <w:proofErr w:type="spellEnd"/>
            <w:r>
              <w:rPr>
                <w:lang w:eastAsia="en-US"/>
              </w:rPr>
              <w:t>,</w:t>
            </w:r>
            <w:proofErr w:type="gramEnd"/>
          </w:p>
          <w:tbl>
            <w:tblPr>
              <w:tblW w:w="6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9"/>
            </w:tblGrid>
            <w:tr w:rsidR="00136E8A" w:rsidTr="00CF51A0">
              <w:trPr>
                <w:trHeight w:val="1521"/>
              </w:trPr>
              <w:tc>
                <w:tcPr>
                  <w:tcW w:w="6219" w:type="dxa"/>
                  <w:hideMark/>
                </w:tcPr>
                <w:p w:rsidR="00136E8A" w:rsidRPr="00943F5B" w:rsidRDefault="00136E8A" w:rsidP="00943F5B">
                  <w:pPr>
                    <w:jc w:val="both"/>
                  </w:pPr>
                  <w:proofErr w:type="gramStart"/>
                  <w:r>
                    <w:rPr>
                      <w:lang w:eastAsia="en-US"/>
                    </w:rPr>
                    <w:t>электролитическая диссоциация, окислитель и восстанов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тель, окисление и восстановление, тепловой эффект реа</w:t>
                  </w:r>
                  <w:r>
                    <w:rPr>
                      <w:lang w:eastAsia="en-US"/>
                    </w:rPr>
                    <w:t>к</w:t>
                  </w:r>
                  <w:r>
                    <w:rPr>
                      <w:lang w:eastAsia="en-US"/>
                    </w:rPr>
                    <w:t>ции, скорость химической реакции, к</w:t>
                  </w:r>
                  <w:r w:rsidR="00A96266">
                    <w:rPr>
                      <w:lang w:eastAsia="en-US"/>
                    </w:rPr>
                    <w:t>ата</w:t>
                  </w:r>
                  <w:r>
                    <w:rPr>
                      <w:lang w:eastAsia="en-US"/>
                    </w:rPr>
                    <w:t>лиз, химическое равновесие, углеродный скелет, функциональная группа, изомерия, гомологи</w:t>
                  </w:r>
                  <w:r w:rsidR="00943F5B">
                    <w:rPr>
                      <w:lang w:eastAsia="en-US"/>
                    </w:rPr>
                    <w:t>я.</w:t>
                  </w:r>
                  <w:proofErr w:type="gramEnd"/>
                </w:p>
              </w:tc>
            </w:tr>
          </w:tbl>
          <w:p w:rsidR="00136E8A" w:rsidRDefault="00136E8A">
            <w:pPr>
              <w:rPr>
                <w:sz w:val="20"/>
                <w:szCs w:val="20"/>
                <w:lang w:eastAsia="en-US"/>
              </w:rPr>
            </w:pPr>
          </w:p>
        </w:tc>
      </w:tr>
      <w:tr w:rsidR="00136E8A" w:rsidTr="000E75AD">
        <w:trPr>
          <w:trHeight w:val="4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</w:tblGrid>
            <w:tr w:rsidR="00136E8A" w:rsidTr="00CF51A0">
              <w:trPr>
                <w:trHeight w:val="3737"/>
              </w:trPr>
              <w:tc>
                <w:tcPr>
                  <w:tcW w:w="2349" w:type="dxa"/>
                  <w:hideMark/>
                </w:tcPr>
                <w:p w:rsidR="00136E8A" w:rsidRDefault="00136E8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Основные законы химии</w:t>
                  </w:r>
                </w:p>
              </w:tc>
            </w:tr>
          </w:tbl>
          <w:p w:rsidR="00136E8A" w:rsidRDefault="00136E8A">
            <w:pPr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1"/>
            </w:tblGrid>
            <w:tr w:rsidR="00136E8A" w:rsidTr="00F76B83">
              <w:trPr>
                <w:trHeight w:val="4994"/>
              </w:trPr>
              <w:tc>
                <w:tcPr>
                  <w:tcW w:w="6271" w:type="dxa"/>
                  <w:hideMark/>
                </w:tcPr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Формулирование законов сохранения массы веществ и п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стоянства состава веществ.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Установка причинно-следственной связи между содержанием этих законов и написанием химических формул и уравнений.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Установка эволюционной сущности менделеевской и совр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менной формулировок периодического закона Д.И.Менделеева.</w:t>
                  </w:r>
                </w:p>
                <w:p w:rsidR="00CF51A0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физического смысла символики периодической  таблицы химических элементов Д.И.Менделеева (номеров элемента, периода, груп</w:t>
                  </w:r>
                  <w:r w:rsidR="00F76B83">
                    <w:rPr>
                      <w:lang w:eastAsia="en-US"/>
                    </w:rPr>
                    <w:t>пы) и установка причинно-</w:t>
                  </w:r>
                  <w:r>
                    <w:rPr>
                      <w:lang w:eastAsia="en-US"/>
                    </w:rPr>
                    <w:t>следственной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связи между строением атома и закономерн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стями изменения свойс</w:t>
                  </w:r>
                  <w:r w:rsidR="00CF51A0">
                    <w:rPr>
                      <w:lang w:eastAsia="en-US"/>
                    </w:rPr>
                    <w:t>тв элементов и образованных им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веществ в периодах и группах.</w:t>
                  </w:r>
                </w:p>
                <w:p w:rsidR="00136E8A" w:rsidRPr="00F76B83" w:rsidRDefault="00136E8A" w:rsidP="00F76B83">
                  <w:r>
                    <w:rPr>
                      <w:lang w:eastAsia="en-US"/>
                    </w:rPr>
                    <w:t>Характеристика элементов малых и больших периодов по их положению в Периодической системе Д.И.Менделеева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теории химии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зависимости свойств химических веществ от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атомов образующих их химических элементов. Характер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стика важнейших типов химических связей и относительности этой типологии.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зависимости свойств веществ от их состава и стр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ения кристаллических решеток. Формулировка основных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ложений теории электролитической диссоциации и характер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стика в свете этой теории свойств основных классов неорган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соединений. Формулировка основных положений те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рии химического строения органических соединений и хара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теристика в свете этой теории свойств основных классов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нических соединений</w:t>
            </w:r>
          </w:p>
        </w:tc>
      </w:tr>
      <w:tr w:rsidR="00136E8A" w:rsidTr="000E75AD">
        <w:trPr>
          <w:trHeight w:val="48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Важнейшие вещества и материалы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</w:tblGrid>
            <w:tr w:rsidR="00136E8A" w:rsidRPr="00D840AA" w:rsidTr="00D840AA">
              <w:trPr>
                <w:trHeight w:val="4437"/>
              </w:trPr>
              <w:tc>
                <w:tcPr>
                  <w:tcW w:w="7230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</w:tabs>
                    <w:autoSpaceDE w:val="0"/>
                    <w:autoSpaceDN w:val="0"/>
                    <w:adjustRightInd w:val="0"/>
                    <w:spacing w:before="240"/>
                    <w:ind w:left="176" w:right="675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Характеристика состава, строения, свойств,</w:t>
                  </w:r>
                  <w:r w:rsidR="00ED423F" w:rsidRPr="00D840AA">
                    <w:rPr>
                      <w:lang w:eastAsia="en-US"/>
                    </w:rPr>
                    <w:t xml:space="preserve"> </w:t>
                  </w:r>
                  <w:r w:rsidRPr="00D840AA">
                    <w:rPr>
                      <w:lang w:eastAsia="en-US"/>
                    </w:rPr>
                    <w:t>получения и применения важнейших металлов (IА и II</w:t>
                  </w:r>
                  <w:proofErr w:type="gramStart"/>
                  <w:r w:rsidRPr="00D840AA">
                    <w:rPr>
                      <w:lang w:eastAsia="en-US"/>
                    </w:rPr>
                    <w:t xml:space="preserve"> А</w:t>
                  </w:r>
                  <w:proofErr w:type="gramEnd"/>
                  <w:r w:rsidRPr="00D840AA">
                    <w:rPr>
                      <w:lang w:eastAsia="en-US"/>
                    </w:rPr>
                    <w:t xml:space="preserve"> групп, алюм</w:t>
                  </w:r>
                  <w:r w:rsidRPr="00D840AA">
                    <w:rPr>
                      <w:lang w:eastAsia="en-US"/>
                    </w:rPr>
                    <w:t>и</w:t>
                  </w:r>
                  <w:r w:rsidRPr="00D840AA">
                    <w:rPr>
                      <w:lang w:eastAsia="en-US"/>
                    </w:rPr>
                    <w:t>ния, железа, а в естественно-научном профиле и некоторых d-элементов) и их соединений.</w:t>
                  </w:r>
                </w:p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</w:tabs>
                    <w:autoSpaceDE w:val="0"/>
                    <w:autoSpaceDN w:val="0"/>
                    <w:adjustRightInd w:val="0"/>
                    <w:spacing w:before="240"/>
                    <w:ind w:left="176" w:right="675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Характеристика состава, строения, свойств, получения и применения важнейших неметаллов (VIII</w:t>
                  </w:r>
                  <w:proofErr w:type="gramStart"/>
                  <w:r w:rsidRPr="00D840AA">
                    <w:rPr>
                      <w:lang w:eastAsia="en-US"/>
                    </w:rPr>
                    <w:t xml:space="preserve"> А</w:t>
                  </w:r>
                  <w:proofErr w:type="gramEnd"/>
                  <w:r w:rsidRPr="00D840AA">
                    <w:rPr>
                      <w:lang w:eastAsia="en-US"/>
                    </w:rPr>
                    <w:t>, VIIА, VIА групп, а также азота и фосфора, углерода и кремния, водор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да) и их соединений. Характеристика состава, строения, свойств, получения и применения важнейших классов угл</w:t>
                  </w:r>
                  <w:r w:rsidRPr="00D840AA">
                    <w:rPr>
                      <w:lang w:eastAsia="en-US"/>
                    </w:rPr>
                    <w:t>е</w:t>
                  </w:r>
                  <w:r w:rsidRPr="00D840AA">
                    <w:rPr>
                      <w:lang w:eastAsia="en-US"/>
                    </w:rPr>
                    <w:t>водородов (</w:t>
                  </w:r>
                  <w:proofErr w:type="spellStart"/>
                  <w:r w:rsidRPr="00D840AA">
                    <w:rPr>
                      <w:lang w:eastAsia="en-US"/>
                    </w:rPr>
                    <w:t>алканов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, </w:t>
                  </w:r>
                  <w:proofErr w:type="spellStart"/>
                  <w:r w:rsidRPr="00D840AA">
                    <w:rPr>
                      <w:lang w:eastAsia="en-US"/>
                    </w:rPr>
                    <w:t>циклоалканов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, </w:t>
                  </w:r>
                  <w:proofErr w:type="spellStart"/>
                  <w:r w:rsidRPr="00D840AA">
                    <w:rPr>
                      <w:lang w:eastAsia="en-US"/>
                    </w:rPr>
                    <w:t>алкенов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, </w:t>
                  </w:r>
                  <w:proofErr w:type="spellStart"/>
                  <w:r w:rsidRPr="00D840AA">
                    <w:rPr>
                      <w:lang w:eastAsia="en-US"/>
                    </w:rPr>
                    <w:t>алкинов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, </w:t>
                  </w:r>
                  <w:proofErr w:type="spellStart"/>
                  <w:r w:rsidRPr="00D840AA">
                    <w:rPr>
                      <w:lang w:eastAsia="en-US"/>
                    </w:rPr>
                    <w:t>аренов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) и их наиболее значимых в народнохозяйственном плане представителей. </w:t>
                  </w:r>
                  <w:proofErr w:type="gramStart"/>
                  <w:r w:rsidRPr="00D840AA">
                    <w:rPr>
                      <w:lang w:eastAsia="en-US"/>
                    </w:rPr>
                    <w:t>Аналогичная характеристика важнейших представителей других классов органических соединений: метанола и этанола, сложных эфиров, жиров, мыл, альдег</w:t>
                  </w:r>
                  <w:r w:rsidRPr="00D840AA">
                    <w:rPr>
                      <w:lang w:eastAsia="en-US"/>
                    </w:rPr>
                    <w:t>и</w:t>
                  </w:r>
                  <w:r w:rsidRPr="00D840AA">
                    <w:rPr>
                      <w:lang w:eastAsia="en-US"/>
                    </w:rPr>
                    <w:t>дов (формальдегидов и 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дисахаридов (сахарозы), полис</w:t>
                  </w:r>
                  <w:r w:rsidRPr="00D840AA">
                    <w:rPr>
                      <w:lang w:eastAsia="en-US"/>
                    </w:rPr>
                    <w:t>а</w:t>
                  </w:r>
                  <w:r w:rsidRPr="00D840AA">
                    <w:rPr>
                      <w:lang w:eastAsia="en-US"/>
                    </w:rPr>
                    <w:t>харидов (крахмала и целлюлозы), анилина, аминокислот, белков, искусственных и синтетических</w:t>
                  </w:r>
                  <w:r w:rsidR="00A96266" w:rsidRPr="00D840AA">
                    <w:rPr>
                      <w:lang w:eastAsia="en-US"/>
                    </w:rPr>
                    <w:t xml:space="preserve"> </w:t>
                  </w:r>
                  <w:r w:rsidRPr="00D840AA">
                    <w:rPr>
                      <w:lang w:eastAsia="en-US"/>
                    </w:rPr>
                    <w:t>волокон, каучуков, пластмасс</w:t>
                  </w:r>
                  <w:proofErr w:type="gramEnd"/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язык и символика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</w:tblGrid>
            <w:tr w:rsidR="00136E8A" w:rsidRPr="00D840AA" w:rsidTr="00D840AA">
              <w:trPr>
                <w:trHeight w:val="283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tabs>
                      <w:tab w:val="left" w:pos="6129"/>
                      <w:tab w:val="left" w:pos="6271"/>
                    </w:tabs>
                    <w:spacing w:before="240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Использование в учебной и профессиональной деятельн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сти химических терминов и символики. Название изуче</w:t>
                  </w:r>
                  <w:r w:rsidRPr="00D840AA">
                    <w:rPr>
                      <w:lang w:eastAsia="en-US"/>
                    </w:rPr>
                    <w:t>н</w:t>
                  </w:r>
                  <w:r w:rsidRPr="00D840AA">
                    <w:rPr>
                      <w:lang w:eastAsia="en-US"/>
                    </w:rPr>
                    <w:t>ных веществ по тривиальной или международной номе</w:t>
                  </w:r>
                  <w:r w:rsidRPr="00D840AA">
                    <w:rPr>
                      <w:lang w:eastAsia="en-US"/>
                    </w:rPr>
                    <w:t>н</w:t>
                  </w:r>
                  <w:r w:rsidRPr="00D840AA">
                    <w:rPr>
                      <w:lang w:eastAsia="en-US"/>
                    </w:rPr>
                    <w:t>клатуре и отражение состава этих соединений с помощью химических формул. Отражение химических процессов с помощью уравнений химических реакций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2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Химические реакции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0"/>
            </w:tblGrid>
            <w:tr w:rsidR="00136E8A" w:rsidRPr="00D840AA" w:rsidTr="00F76B83">
              <w:trPr>
                <w:trHeight w:val="2713"/>
              </w:trPr>
              <w:tc>
                <w:tcPr>
                  <w:tcW w:w="6980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56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Объяснение сущности химических процессов. Классифик</w:t>
                  </w:r>
                  <w:r w:rsidRPr="00D840AA">
                    <w:rPr>
                      <w:lang w:eastAsia="en-US"/>
                    </w:rPr>
                    <w:t>а</w:t>
                  </w:r>
                  <w:r w:rsidRPr="00D840AA">
                    <w:rPr>
                      <w:lang w:eastAsia="en-US"/>
                    </w:rPr>
                    <w:t>ция химических реакций по различным признакам: числу и составу продуктов и реагентов, тепловому эффекту, напра</w:t>
                  </w:r>
                  <w:r w:rsidRPr="00D840AA">
                    <w:rPr>
                      <w:lang w:eastAsia="en-US"/>
                    </w:rPr>
                    <w:t>в</w:t>
                  </w:r>
                  <w:r w:rsidRPr="00D840AA">
                    <w:rPr>
                      <w:lang w:eastAsia="en-US"/>
                    </w:rPr>
                    <w:t xml:space="preserve">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      </w:r>
                  <w:proofErr w:type="spellStart"/>
                  <w:r w:rsidRPr="00D840AA">
                    <w:rPr>
                      <w:lang w:eastAsia="en-US"/>
                    </w:rPr>
                    <w:t>Классифицикация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 веществ и процессов с точки зрения окисления-восстановления. Составление уравнений реакций с пом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щью метода электронного баланса. Объяснение зависим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сти скорости химической реакции и положения химическ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го равновесия от различных факторов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экспер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мент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</w:tblGrid>
            <w:tr w:rsidR="00136E8A" w:rsidRPr="00D840AA" w:rsidTr="00D840AA">
              <w:trPr>
                <w:trHeight w:val="983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Выполнение химического эксперимента в полном соотве</w:t>
                  </w:r>
                  <w:r w:rsidRPr="00D840AA">
                    <w:rPr>
                      <w:lang w:eastAsia="en-US"/>
                    </w:rPr>
                    <w:t>т</w:t>
                  </w:r>
                  <w:r w:rsidRPr="00D840AA">
                    <w:rPr>
                      <w:lang w:eastAsia="en-US"/>
                    </w:rPr>
                    <w:t>ствии с правилами безопасности. Наблюдение, фиксация и описание результатов проведенного эксперимента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Химическая информ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</w:tblGrid>
            <w:tr w:rsidR="00136E8A" w:rsidRPr="00D840AA" w:rsidTr="00D840AA">
              <w:trPr>
                <w:trHeight w:val="1591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Проведение самостоятельного поиска химической инфо</w:t>
                  </w:r>
                  <w:r w:rsidRPr="00D840AA">
                    <w:rPr>
                      <w:lang w:eastAsia="en-US"/>
                    </w:rPr>
                    <w:t>р</w:t>
                  </w:r>
                  <w:r w:rsidRPr="00D840AA">
                    <w:rPr>
                      <w:lang w:eastAsia="en-US"/>
                    </w:rPr>
                    <w:t>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</w:t>
                  </w:r>
                  <w:proofErr w:type="gramStart"/>
                  <w:r w:rsidRPr="00D840AA">
                    <w:rPr>
                      <w:lang w:eastAsia="en-US"/>
                    </w:rPr>
                    <w:t>ии и ее</w:t>
                  </w:r>
                  <w:proofErr w:type="gramEnd"/>
                  <w:r w:rsidRPr="00D840AA">
                    <w:rPr>
                      <w:lang w:eastAsia="en-US"/>
                    </w:rPr>
                    <w:t xml:space="preserve"> пре</w:t>
                  </w:r>
                  <w:r w:rsidRPr="00D840AA">
                    <w:rPr>
                      <w:lang w:eastAsia="en-US"/>
                    </w:rPr>
                    <w:t>д</w:t>
                  </w:r>
                  <w:r w:rsidRPr="00D840AA">
                    <w:rPr>
                      <w:lang w:eastAsia="en-US"/>
                    </w:rPr>
                    <w:t>ставления в различных формах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9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Расчеты по химическим формулам и уравнениям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7"/>
            </w:tblGrid>
            <w:tr w:rsidR="00136E8A" w:rsidRPr="00D840AA" w:rsidTr="00CF51A0">
              <w:trPr>
                <w:trHeight w:val="1314"/>
              </w:trPr>
              <w:tc>
                <w:tcPr>
                  <w:tcW w:w="6577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271"/>
                      <w:tab w:val="left" w:pos="6413"/>
                    </w:tabs>
                    <w:autoSpaceDE w:val="0"/>
                    <w:autoSpaceDN w:val="0"/>
                    <w:adjustRightInd w:val="0"/>
                    <w:spacing w:before="240"/>
                    <w:ind w:left="176" w:right="317"/>
                    <w:jc w:val="both"/>
                    <w:rPr>
                      <w:lang w:eastAsia="en-US"/>
                    </w:rPr>
                  </w:pPr>
                  <w:proofErr w:type="gramStart"/>
                  <w:r w:rsidRPr="00D840AA">
                    <w:rPr>
                      <w:lang w:eastAsia="en-US"/>
                    </w:rPr>
                    <w:t>Установка зависимости между качественной и колич</w:t>
                  </w:r>
                  <w:r w:rsidRPr="00D840AA">
                    <w:rPr>
                      <w:lang w:eastAsia="en-US"/>
                    </w:rPr>
                    <w:t>е</w:t>
                  </w:r>
                  <w:r w:rsidRPr="00D840AA">
                    <w:rPr>
                      <w:lang w:eastAsia="en-US"/>
                    </w:rPr>
                    <w:t>ственной сторонами химических объектов и процессов.</w:t>
                  </w:r>
                  <w:proofErr w:type="gramEnd"/>
                  <w:r w:rsidRPr="00D840AA">
                    <w:rPr>
                      <w:lang w:eastAsia="en-US"/>
                    </w:rPr>
                    <w:t xml:space="preserve"> Решение расчетных задач по химическим формулам и уравнениям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271"/>
                <w:tab w:val="left" w:pos="6413"/>
              </w:tabs>
              <w:autoSpaceDE w:val="0"/>
              <w:autoSpaceDN w:val="0"/>
              <w:adjustRightInd w:val="0"/>
              <w:spacing w:before="240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1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Профильное и профе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сиональное значимое 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7"/>
            </w:tblGrid>
            <w:tr w:rsidR="00136E8A" w:rsidTr="00CF51A0">
              <w:trPr>
                <w:trHeight w:val="1573"/>
              </w:trPr>
              <w:tc>
                <w:tcPr>
                  <w:tcW w:w="6577" w:type="dxa"/>
                  <w:hideMark/>
                </w:tcPr>
                <w:p w:rsidR="00136E8A" w:rsidRPr="00CF51A0" w:rsidRDefault="00136E8A" w:rsidP="00D840AA">
                  <w:pPr>
                    <w:widowControl w:val="0"/>
                    <w:tabs>
                      <w:tab w:val="left" w:pos="6271"/>
                      <w:tab w:val="left" w:pos="6413"/>
                    </w:tabs>
                    <w:autoSpaceDE w:val="0"/>
                    <w:autoSpaceDN w:val="0"/>
                    <w:adjustRightInd w:val="0"/>
                    <w:spacing w:before="240"/>
                    <w:ind w:left="176" w:firstLine="74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ния окружающей среды на организм человека и другие ж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вые организмы. Соблюдение правил безопасного обращения с горючими и токсичными веществами, лабораторным обор</w:t>
                  </w:r>
                  <w:r>
                    <w:rPr>
                      <w:lang w:eastAsia="en-US"/>
                    </w:rPr>
                    <w:t>у</w:t>
                  </w:r>
                  <w:r>
                    <w:rPr>
                      <w:lang w:eastAsia="en-US"/>
                    </w:rPr>
                    <w:t>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ков</w:t>
                  </w:r>
                </w:p>
              </w:tc>
            </w:tr>
          </w:tbl>
          <w:p w:rsidR="00136E8A" w:rsidRDefault="00136E8A" w:rsidP="00D840AA">
            <w:pPr>
              <w:widowControl w:val="0"/>
              <w:tabs>
                <w:tab w:val="left" w:pos="6271"/>
                <w:tab w:val="left" w:pos="6413"/>
              </w:tabs>
              <w:autoSpaceDE w:val="0"/>
              <w:autoSpaceDN w:val="0"/>
              <w:adjustRightInd w:val="0"/>
              <w:spacing w:before="240"/>
              <w:ind w:left="176" w:firstLine="743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</w:p>
        </w:tc>
      </w:tr>
    </w:tbl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A7631">
      <w:pPr>
        <w:contextualSpacing/>
        <w:rPr>
          <w:b/>
          <w:caps/>
        </w:rPr>
      </w:pPr>
    </w:p>
    <w:p w:rsidR="00715F16" w:rsidRDefault="00715F16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  <w:r>
        <w:rPr>
          <w:b/>
          <w:caps/>
        </w:rPr>
        <w:t>3.условия реализации ПРОГРАММЫ 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jc w:val="center"/>
        <w:rPr>
          <w:b/>
        </w:rPr>
      </w:pPr>
      <w:r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3.1.1 Реализация учебной дисциплины требует наличия: </w:t>
      </w: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>
        <w:t>Освоение программы учебной дисциплины «Химия» предполагает наличие в про-</w:t>
      </w:r>
      <w:proofErr w:type="spellStart"/>
      <w:r>
        <w:t>фессиональной</w:t>
      </w:r>
      <w:proofErr w:type="spellEnd"/>
      <w:r>
        <w:t xml:space="preserve"> образовательной организации, реализующей образовательную про-грамму среднего общего образования в пределах </w:t>
      </w:r>
      <w:r w:rsidR="00876596">
        <w:t>освоения ОПОП СПО на базе основ</w:t>
      </w:r>
      <w:r>
        <w:t>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</w:t>
      </w:r>
      <w:r>
        <w:t>и</w:t>
      </w:r>
      <w:r>
        <w:t xml:space="preserve">од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  <w:proofErr w:type="gramEnd"/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0" w:lineRule="auto"/>
        <w:ind w:firstLine="283"/>
        <w:jc w:val="both"/>
      </w:pPr>
      <w:r>
        <w:t xml:space="preserve">Помещение кабинета должно удовлетворять </w:t>
      </w:r>
      <w:r w:rsidR="00876596">
        <w:t>требованиям Санитарно-эпидемио</w:t>
      </w:r>
      <w:r w:rsidR="00876596">
        <w:softHyphen/>
      </w:r>
      <w:r>
        <w:t>логических правил и нормативов (СанПиН 2.4.2</w:t>
      </w:r>
      <w:r w:rsidR="00CF51A0">
        <w:t xml:space="preserve"> № 178-02) и быть оснащено типо</w:t>
      </w:r>
      <w:r>
        <w:t>вым оборудованием, указанным в настоящих треб</w:t>
      </w:r>
      <w:r w:rsidR="00876596">
        <w:t>ованиях, в том числе специализи</w:t>
      </w:r>
      <w:r>
        <w:t>рованной учебной мебелью и средствами обучения, достаточными для выполнения требований к уровню подготовки об</w:t>
      </w:r>
      <w:r>
        <w:t>у</w:t>
      </w:r>
      <w:r>
        <w:t>чающихся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>
        <w:t>кабинете</w:t>
      </w:r>
      <w:proofErr w:type="gramEnd"/>
      <w:r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</w:t>
      </w:r>
      <w:r>
        <w:t>а</w:t>
      </w:r>
      <w:r>
        <w:t xml:space="preserve">вать презентации, видеоматериалы и т.п.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07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 xml:space="preserve">состав учебно-методического и материально-технического оснащения кабинета химии входят: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05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35" w:lineRule="auto"/>
        <w:ind w:left="560" w:hanging="276"/>
        <w:jc w:val="both"/>
      </w:pPr>
      <w:r>
        <w:t xml:space="preserve">многофункциональный комплекс преподавателя;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натуральные объекты, модели, приборы и </w:t>
      </w:r>
      <w:r w:rsidR="00876596">
        <w:t>наборы для постановки демонстра</w:t>
      </w:r>
      <w:r>
        <w:t xml:space="preserve">ционного и ученического эксперимента; 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реактивы;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перечни основной и дополнительной учебной литературы;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вспомогательное оборудование и инструкции;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библиотечный фонд.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16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>библиотечный фонд входят учебники и учебно-методические комплекты (УМК), рек</w:t>
      </w:r>
      <w:r>
        <w:t>о</w:t>
      </w:r>
      <w:r>
        <w:t>мендованные или допущенные для испо</w:t>
      </w:r>
      <w:r w:rsidR="00876596">
        <w:t>льзования в профессиональных об</w:t>
      </w:r>
      <w:r>
        <w:t>разовательных о</w:t>
      </w:r>
      <w:r>
        <w:t>р</w:t>
      </w:r>
      <w:r>
        <w:t>ганизациях, реализующих образовательную программу среднего общего образования в пр</w:t>
      </w:r>
      <w:r>
        <w:t>е</w:t>
      </w:r>
      <w:r>
        <w:t xml:space="preserve">делах освоения ОПОП </w:t>
      </w:r>
      <w:r w:rsidR="00876596">
        <w:t>СПО на базе основного общего об</w:t>
      </w:r>
      <w:r>
        <w:t xml:space="preserve">разования.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>
        <w:t>Библиотечный фонд может быть дополнен хи</w:t>
      </w:r>
      <w:r w:rsidR="00876596">
        <w:t>мической энциклопедией, справоч</w:t>
      </w:r>
      <w:r>
        <w:t xml:space="preserve">никами, книгами для чтения по химии.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>
        <w:t>процессе освоения программы учебной дисциплины «Химия» студенты должны иметь возможность доступа к электронным уч</w:t>
      </w:r>
      <w:r w:rsidR="00876596">
        <w:t>ебным материалам по химии, имею</w:t>
      </w:r>
      <w:r>
        <w:t>щимся в свобо</w:t>
      </w:r>
      <w:r>
        <w:t>д</w:t>
      </w:r>
      <w:r>
        <w:t xml:space="preserve">ном доступе в сети Интернет (электронным книгам, практикумам, тестам, материалам ЕГЭ и др.). </w:t>
      </w:r>
      <w:proofErr w:type="gramEnd"/>
    </w:p>
    <w:p w:rsidR="00136E8A" w:rsidRDefault="00136E8A" w:rsidP="00136E8A">
      <w:pPr>
        <w:widowControl w:val="0"/>
        <w:autoSpaceDE w:val="0"/>
        <w:autoSpaceDN w:val="0"/>
        <w:adjustRightInd w:val="0"/>
      </w:pPr>
    </w:p>
    <w:p w:rsidR="00136E8A" w:rsidRDefault="00136E8A" w:rsidP="00136E8A"/>
    <w:p w:rsidR="00136E8A" w:rsidRDefault="00136E8A" w:rsidP="00136E8A"/>
    <w:p w:rsidR="00136E8A" w:rsidRDefault="00136E8A" w:rsidP="00136E8A"/>
    <w:p w:rsidR="00136E8A" w:rsidRDefault="00136E8A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CF51A0" w:rsidRPr="001A7631" w:rsidRDefault="00136E8A" w:rsidP="001A7631">
      <w:r>
        <w:t xml:space="preserve">     </w:t>
      </w:r>
    </w:p>
    <w:p w:rsidR="00136E8A" w:rsidRPr="001A7631" w:rsidRDefault="00136E8A" w:rsidP="00E0420C">
      <w:pPr>
        <w:jc w:val="center"/>
        <w:rPr>
          <w:b/>
        </w:rPr>
      </w:pPr>
      <w:r w:rsidRPr="001A7631">
        <w:rPr>
          <w:b/>
        </w:rPr>
        <w:t>Рекомендуемая литература</w:t>
      </w:r>
    </w:p>
    <w:p w:rsidR="00136E8A" w:rsidRPr="001A7631" w:rsidRDefault="00136E8A" w:rsidP="00136E8A">
      <w:pPr>
        <w:widowControl w:val="0"/>
        <w:autoSpaceDE w:val="0"/>
        <w:autoSpaceDN w:val="0"/>
        <w:adjustRightInd w:val="0"/>
        <w:ind w:left="3480"/>
        <w:rPr>
          <w:b/>
        </w:rPr>
      </w:pPr>
      <w:r w:rsidRPr="001A7631">
        <w:rPr>
          <w:b/>
        </w:rPr>
        <w:t>Для студентов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О.С.,  Остроумов  И.Г.  Химия:  учебник  для  студентов</w:t>
      </w:r>
    </w:p>
    <w:p w:rsidR="0029426A" w:rsidRPr="0029426A" w:rsidRDefault="0029426A" w:rsidP="0029426A">
      <w:pPr>
        <w:ind w:left="360"/>
      </w:pPr>
      <w:r>
        <w:t xml:space="preserve">      </w:t>
      </w:r>
      <w:r w:rsidRPr="0029426A">
        <w:t>профессиональных образовательных организаций, осваивающих профессии и</w:t>
      </w:r>
    </w:p>
    <w:p w:rsidR="0029426A" w:rsidRPr="0029426A" w:rsidRDefault="0029426A" w:rsidP="0029426A">
      <w:pPr>
        <w:pStyle w:val="a4"/>
      </w:pPr>
      <w:r w:rsidRPr="0029426A">
        <w:t>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О.С., Остроумов И.Г. Химия для профессий и специальностей</w:t>
      </w:r>
    </w:p>
    <w:p w:rsidR="0029426A" w:rsidRPr="0029426A" w:rsidRDefault="0029426A" w:rsidP="0029426A">
      <w:pPr>
        <w:ind w:left="360"/>
      </w:pPr>
      <w:r>
        <w:t xml:space="preserve">      </w:t>
      </w:r>
      <w:proofErr w:type="gramStart"/>
      <w:r w:rsidRPr="0029426A">
        <w:t>естественно-научного</w:t>
      </w:r>
      <w:proofErr w:type="gramEnd"/>
      <w:r w:rsidRPr="0029426A">
        <w:t xml:space="preserve">  профиля:  учебник  для  студентов  профессиональных</w:t>
      </w:r>
    </w:p>
    <w:p w:rsidR="0029426A" w:rsidRPr="0029426A" w:rsidRDefault="0029426A" w:rsidP="0029426A">
      <w:pPr>
        <w:pStyle w:val="a4"/>
      </w:pPr>
      <w:r w:rsidRPr="0029426A">
        <w:t>образовательных  организаций,  осваивающих  профессии  и  специальности</w:t>
      </w:r>
    </w:p>
    <w:p w:rsidR="0029426A" w:rsidRPr="0029426A" w:rsidRDefault="0029426A" w:rsidP="0029426A">
      <w:pPr>
        <w:pStyle w:val="a4"/>
      </w:pPr>
      <w:r w:rsidRPr="0029426A">
        <w:t>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  и  др.  Химия.  Практикум:  учеб</w:t>
      </w:r>
      <w:proofErr w:type="gramStart"/>
      <w:r w:rsidRPr="0029426A">
        <w:t>.</w:t>
      </w:r>
      <w:proofErr w:type="gramEnd"/>
      <w:r w:rsidRPr="0029426A">
        <w:t xml:space="preserve">  </w:t>
      </w:r>
      <w:proofErr w:type="gramStart"/>
      <w:r w:rsidRPr="0029426A">
        <w:t>п</w:t>
      </w:r>
      <w:proofErr w:type="gramEnd"/>
      <w:r w:rsidRPr="0029426A">
        <w:t>особие  для  студентов</w:t>
      </w:r>
    </w:p>
    <w:p w:rsidR="0029426A" w:rsidRPr="0029426A" w:rsidRDefault="0029426A" w:rsidP="0029426A">
      <w:pPr>
        <w:pStyle w:val="a4"/>
      </w:pPr>
      <w:r w:rsidRPr="0029426A">
        <w:t>профессиональных образовательных организаций, осваивающих профессии и</w:t>
      </w:r>
    </w:p>
    <w:p w:rsidR="0029426A" w:rsidRPr="0029426A" w:rsidRDefault="0029426A" w:rsidP="0029426A">
      <w:pPr>
        <w:pStyle w:val="a4"/>
      </w:pPr>
      <w:r w:rsidRPr="0029426A">
        <w:t xml:space="preserve">специальности СПО. </w:t>
      </w:r>
      <w:proofErr w:type="gramStart"/>
      <w:r w:rsidRPr="0029426A">
        <w:t>–М</w:t>
      </w:r>
      <w:proofErr w:type="gramEnd"/>
      <w:r w:rsidRPr="0029426A">
        <w:t>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О.С.и  др.  Химия:  пособие  для  подготовки  к  ЕГЭ:  учеб.</w:t>
      </w:r>
    </w:p>
    <w:p w:rsidR="0029426A" w:rsidRPr="0029426A" w:rsidRDefault="0029426A" w:rsidP="0029426A">
      <w:pPr>
        <w:pStyle w:val="a4"/>
      </w:pPr>
      <w:r w:rsidRPr="0029426A">
        <w:t>пособие  для  студентов  профессиональных  образовательных  организаций,</w:t>
      </w:r>
    </w:p>
    <w:p w:rsidR="0029426A" w:rsidRPr="0029426A" w:rsidRDefault="0029426A" w:rsidP="0029426A">
      <w:pPr>
        <w:pStyle w:val="a4"/>
      </w:pPr>
      <w:proofErr w:type="gramStart"/>
      <w:r w:rsidRPr="0029426A">
        <w:t>осваивающих</w:t>
      </w:r>
      <w:proofErr w:type="gramEnd"/>
      <w:r w:rsidRPr="0029426A">
        <w:t xml:space="preserve"> профессии и 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О.С., Лысова Г.Г. Химия. Тесты, задачи и упражнения: учеб.</w:t>
      </w:r>
    </w:p>
    <w:p w:rsidR="0029426A" w:rsidRPr="0029426A" w:rsidRDefault="0029426A" w:rsidP="0029426A">
      <w:pPr>
        <w:pStyle w:val="a4"/>
      </w:pPr>
      <w:r w:rsidRPr="0029426A">
        <w:t>пособие  для  студентов  профессиональных  образовательных  организаций,</w:t>
      </w:r>
    </w:p>
    <w:p w:rsidR="0029426A" w:rsidRPr="0029426A" w:rsidRDefault="0029426A" w:rsidP="0029426A">
      <w:pPr>
        <w:pStyle w:val="a4"/>
      </w:pPr>
      <w:proofErr w:type="gramStart"/>
      <w:r w:rsidRPr="0029426A">
        <w:t>осваивающих</w:t>
      </w:r>
      <w:proofErr w:type="gramEnd"/>
      <w:r w:rsidRPr="0029426A">
        <w:t xml:space="preserve"> профессии и 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Ерохин  Ю.М.,  Ковалева  И.Б.  Химия  для  профессий  и  специальностей</w:t>
      </w:r>
    </w:p>
    <w:p w:rsidR="0029426A" w:rsidRPr="0029426A" w:rsidRDefault="0029426A" w:rsidP="0029426A">
      <w:pPr>
        <w:pStyle w:val="a4"/>
      </w:pPr>
      <w:proofErr w:type="gramStart"/>
      <w:r w:rsidRPr="0029426A">
        <w:t>технического</w:t>
      </w:r>
      <w:proofErr w:type="gramEnd"/>
      <w:r w:rsidRPr="0029426A">
        <w:t xml:space="preserve">  и  естественно-научного  профилей:  учебник  для  студентов</w:t>
      </w:r>
    </w:p>
    <w:p w:rsidR="0029426A" w:rsidRPr="0029426A" w:rsidRDefault="0029426A" w:rsidP="0029426A">
      <w:pPr>
        <w:pStyle w:val="a4"/>
      </w:pPr>
      <w:r w:rsidRPr="0029426A">
        <w:t>профессиональных образовательных организаций, осваивающих профессии и</w:t>
      </w:r>
    </w:p>
    <w:p w:rsidR="00136E8A" w:rsidRPr="0029426A" w:rsidRDefault="0029426A" w:rsidP="0029426A">
      <w:pPr>
        <w:pStyle w:val="a4"/>
      </w:pPr>
      <w:r w:rsidRPr="0029426A">
        <w:t>специальности СПО.– М., 2017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 Химия: Задачи и упражнения: учеб</w:t>
      </w:r>
      <w:proofErr w:type="gramStart"/>
      <w:r w:rsidRPr="0029426A">
        <w:t>.</w:t>
      </w:r>
      <w:proofErr w:type="gramEnd"/>
      <w:r w:rsidRPr="0029426A">
        <w:t xml:space="preserve"> </w:t>
      </w:r>
      <w:proofErr w:type="gramStart"/>
      <w:r w:rsidRPr="0029426A">
        <w:t>п</w:t>
      </w:r>
      <w:proofErr w:type="gramEnd"/>
      <w:r w:rsidRPr="0029426A">
        <w:t>особие для студ. учреждений сред. проф. образования. — М., 2014.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 Сборник тестовых заданий по химии: учеб</w:t>
      </w:r>
      <w:proofErr w:type="gramStart"/>
      <w:r w:rsidRPr="0029426A">
        <w:t>.</w:t>
      </w:r>
      <w:proofErr w:type="gramEnd"/>
      <w:r w:rsidRPr="0029426A">
        <w:t xml:space="preserve"> </w:t>
      </w:r>
      <w:proofErr w:type="gramStart"/>
      <w:r w:rsidRPr="0029426A">
        <w:t>п</w:t>
      </w:r>
      <w:proofErr w:type="gramEnd"/>
      <w:r w:rsidRPr="0029426A">
        <w:t>особие для студ. учрежд</w:t>
      </w:r>
      <w:r w:rsidRPr="0029426A">
        <w:t>е</w:t>
      </w:r>
      <w:r w:rsidRPr="0029426A">
        <w:t>ний сред. проф. образования. — М., 2014.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Ю.М., Ковалева И.Б. Химия для профессий и специальностей технического профиля. Электронный учебно-м</w:t>
      </w:r>
      <w:r w:rsidR="00773C7D" w:rsidRPr="0029426A">
        <w:t>етодический комплекс. — М., 2017</w:t>
      </w:r>
      <w:r w:rsidRPr="0029426A">
        <w:t>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Сладков С. А., Остроумов И.Г., Габриелян О.С., Лукьянова Н.Н. Химия для профе</w:t>
      </w:r>
      <w:r w:rsidRPr="0029426A">
        <w:t>с</w:t>
      </w:r>
      <w:r w:rsidRPr="0029426A">
        <w:t>сий и специальностей технического профиля. Электронное приложение (электронное учебное издание) для студ. учреждений сре</w:t>
      </w:r>
      <w:r w:rsidR="00773C7D" w:rsidRPr="0029426A">
        <w:t>д</w:t>
      </w:r>
      <w:proofErr w:type="gramStart"/>
      <w:r w:rsidR="00773C7D" w:rsidRPr="0029426A">
        <w:t>.</w:t>
      </w:r>
      <w:proofErr w:type="gramEnd"/>
      <w:r w:rsidR="00773C7D" w:rsidRPr="0029426A">
        <w:t xml:space="preserve"> </w:t>
      </w:r>
      <w:proofErr w:type="gramStart"/>
      <w:r w:rsidR="00773C7D" w:rsidRPr="0029426A">
        <w:t>п</w:t>
      </w:r>
      <w:proofErr w:type="gramEnd"/>
      <w:r w:rsidR="00773C7D" w:rsidRPr="0029426A">
        <w:t>роф. образования. — М., 2017</w:t>
      </w:r>
      <w:r w:rsidRPr="0029426A">
        <w:t>.</w:t>
      </w:r>
    </w:p>
    <w:p w:rsidR="00136E8A" w:rsidRDefault="00136E8A" w:rsidP="0029426A">
      <w:pPr>
        <w:widowControl w:val="0"/>
        <w:autoSpaceDE w:val="0"/>
        <w:autoSpaceDN w:val="0"/>
        <w:adjustRightInd w:val="0"/>
      </w:pPr>
    </w:p>
    <w:p w:rsidR="009C1C5D" w:rsidRPr="009C1C5D" w:rsidRDefault="00136E8A" w:rsidP="009C1C5D">
      <w:pPr>
        <w:widowControl w:val="0"/>
        <w:overflowPunct w:val="0"/>
        <w:autoSpaceDE w:val="0"/>
        <w:autoSpaceDN w:val="0"/>
        <w:adjustRightInd w:val="0"/>
        <w:spacing w:line="230" w:lineRule="auto"/>
        <w:ind w:left="360"/>
        <w:jc w:val="center"/>
      </w:pPr>
      <w:r w:rsidRPr="009C1C5D">
        <w:rPr>
          <w:b/>
        </w:rPr>
        <w:t>Для преподавате</w:t>
      </w:r>
      <w:r w:rsidR="00002F3F" w:rsidRPr="009C1C5D">
        <w:rPr>
          <w:b/>
        </w:rPr>
        <w:t>лей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>Федеральный закон от 29.12.2012 №273-ФЗ «Об образовании в Российской Федер</w:t>
      </w:r>
      <w:r>
        <w:t>а</w:t>
      </w:r>
      <w:r>
        <w:t xml:space="preserve">ции».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стандарта среднего (полного) общего образов</w:t>
      </w:r>
      <w:r>
        <w:t>а</w:t>
      </w:r>
      <w:r>
        <w:t>ния».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>
        <w:t xml:space="preserve">Об  образовании  в  Российской  Федерации:  </w:t>
      </w:r>
      <w:proofErr w:type="spellStart"/>
      <w:r>
        <w:t>федер</w:t>
      </w:r>
      <w:proofErr w:type="spellEnd"/>
      <w:r>
        <w:t>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</w:t>
      </w:r>
      <w:r>
        <w:t>а</w:t>
      </w:r>
      <w:r>
        <w:t>коном  от  04.06.2014  №  145-ФЗ,   в  ред.  от 03.07.2016, с изм. от</w:t>
      </w:r>
      <w:proofErr w:type="gramEnd"/>
      <w:r>
        <w:t xml:space="preserve"> 19.12.2016.)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>Приказ Министерства образования и науки РФ от 31 декабря 2015 г.  N 1578  "О  вн</w:t>
      </w:r>
      <w:r>
        <w:t>е</w:t>
      </w:r>
      <w:r>
        <w:lastRenderedPageBreak/>
        <w:t xml:space="preserve">сении  изменений  в  федеральный  государственный образовательный  стандарт  среднего  общего  образования,  утвержденный приказом Министерства образования и науки Российской Федерации от 17 мая 2012 г. N413"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gramStart"/>
      <w:r>
        <w:t xml:space="preserve">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 «Рекомендации по организации получения среднего общего образования в пределах освоения образовательных пр</w:t>
      </w:r>
      <w:r>
        <w:t>о</w:t>
      </w:r>
      <w:r>
        <w:t>грамм среднего профессионального образования на базе основного общего образов</w:t>
      </w:r>
      <w:r>
        <w:t>а</w:t>
      </w:r>
      <w:r>
        <w:t>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</w:t>
      </w:r>
      <w:r>
        <w:t>а</w:t>
      </w:r>
      <w:r>
        <w:t>ния».</w:t>
      </w:r>
      <w:proofErr w:type="gramEnd"/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Примерная основная образовательная программа среднего общего образования, одо</w:t>
      </w:r>
      <w:r>
        <w:t>б</w:t>
      </w:r>
      <w:r>
        <w:t>ренная решением федерального учебно-методического объединения по общему обр</w:t>
      </w:r>
      <w:r>
        <w:t>а</w:t>
      </w:r>
      <w:r>
        <w:t>зованию (протокол от 28 июня 2016г.№ 2/16-з)</w:t>
      </w:r>
    </w:p>
    <w:p w:rsidR="00136E8A" w:rsidRDefault="00136E8A" w:rsidP="00136E8A">
      <w:pPr>
        <w:widowControl w:val="0"/>
        <w:autoSpaceDE w:val="0"/>
        <w:autoSpaceDN w:val="0"/>
        <w:adjustRightInd w:val="0"/>
        <w:ind w:left="3100"/>
        <w:rPr>
          <w:b/>
        </w:rPr>
      </w:pPr>
    </w:p>
    <w:p w:rsidR="00C5677E" w:rsidRPr="00C5677E" w:rsidRDefault="009C1C5D" w:rsidP="009C1C5D">
      <w:pPr>
        <w:ind w:left="360"/>
      </w:pPr>
      <w:r>
        <w:t xml:space="preserve"> 8.</w:t>
      </w:r>
      <w:r w:rsidR="00C5677E" w:rsidRPr="00C5677E">
        <w:t>Габриелян О.С., Лысова Г.Г. Химия: книга для преподавателя: учеб</w:t>
      </w:r>
      <w:proofErr w:type="gramStart"/>
      <w:r w:rsidR="00C5677E" w:rsidRPr="00C5677E">
        <w:t>.-</w:t>
      </w:r>
      <w:proofErr w:type="gramEnd"/>
      <w:r w:rsidR="00C5677E" w:rsidRPr="00C5677E">
        <w:t>метод. пособие. —М., 2012.</w:t>
      </w:r>
    </w:p>
    <w:p w:rsidR="00C5677E" w:rsidRPr="00C5677E" w:rsidRDefault="009C1C5D" w:rsidP="009C1C5D">
      <w:pPr>
        <w:ind w:left="360"/>
      </w:pPr>
      <w:r>
        <w:t xml:space="preserve"> 9.</w:t>
      </w:r>
      <w:r w:rsidR="00C5677E" w:rsidRPr="00C5677E">
        <w:t>Габриелян О.С. и др. Химия для профессий и специальностей технического профиля (электронное приложение).</w:t>
      </w:r>
    </w:p>
    <w:p w:rsidR="00C5677E" w:rsidRPr="00C5677E" w:rsidRDefault="00C5677E" w:rsidP="00C5677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  <w:r>
        <w:rPr>
          <w:b/>
        </w:rPr>
        <w:t>Интернет-ресурсы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57" w:lineRule="exact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r>
        <w:t>www.pvg.mk.ru (олимпиада «Покори Воробьевы горы»).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1660"/>
        <w:jc w:val="both"/>
      </w:pPr>
      <w:r>
        <w:t>www.hemi.wallst.ru (Образовательный сайт для школьников «Х</w:t>
      </w:r>
      <w:r>
        <w:t>и</w:t>
      </w:r>
      <w:r>
        <w:t>мия»). www.alhimikov.net (Обра</w:t>
      </w:r>
      <w:r w:rsidR="00E0420C">
        <w:t xml:space="preserve">зовательный сайт для </w:t>
      </w:r>
      <w:r>
        <w:t>школьников).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r>
        <w:t>www.chem.msu.su (Электронная библиотека по химии).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>
        <w:t xml:space="preserve">www.enauki.ru (интернет-издание для учителей «Естественные науки»).     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>
        <w:t>www.1september.ru (методическая газета «Первое сентября»).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2960"/>
        <w:jc w:val="both"/>
      </w:pPr>
      <w:r>
        <w:t>www.hvsh.ru (журнал «Химия в школе»). www.hij.ru  (журнал «Химия и жизнь»).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0" w:lineRule="auto"/>
        <w:jc w:val="both"/>
      </w:pPr>
      <w:r>
        <w:t>www.chemistry-chemists.com (электронный журнал «Химики и химия»).</w:t>
      </w:r>
    </w:p>
    <w:p w:rsidR="00136E8A" w:rsidRDefault="00136E8A" w:rsidP="00136E8A"/>
    <w:p w:rsidR="00136E8A" w:rsidRDefault="00136E8A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Pr="00C5677E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</w:t>
      </w:r>
      <w:r>
        <w:rPr>
          <w:b/>
          <w:caps/>
        </w:rPr>
        <w:t>и</w:t>
      </w:r>
      <w:r>
        <w:rPr>
          <w:b/>
          <w:caps/>
        </w:rPr>
        <w:t>ны</w:t>
      </w:r>
    </w:p>
    <w:p w:rsidR="00136E8A" w:rsidRPr="00E0420C" w:rsidRDefault="00136E8A" w:rsidP="00E04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</w:t>
      </w:r>
      <w:r>
        <w:t>а</w:t>
      </w:r>
      <w:r>
        <w:t xml:space="preserve">телем в </w:t>
      </w:r>
      <w:r w:rsidR="00E0420C">
        <w:t xml:space="preserve">процессе проведения </w:t>
      </w:r>
      <w:r>
        <w:t xml:space="preserve"> и лабораторных занятий, самостоятельных работ, а также в</w:t>
      </w:r>
      <w:r>
        <w:t>ы</w:t>
      </w:r>
      <w:r>
        <w:t xml:space="preserve">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текущего контроля и пром</w:t>
      </w:r>
      <w:r>
        <w:t>е</w:t>
      </w:r>
      <w:r>
        <w:t>жуточной аттестации.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личностных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чувство гордости и уважения к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тории и достижениям отечестве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химической науки; химически грамотное поведение в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деятельности и в быту при обращении с химическими вещ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ствами, материалами и процессами;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продолжению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и повышения квалификации в избранной профессиональной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ятельности и объективное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ние роли химических компетенций в этом;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использовать достижения современной химической науки и химических технологий для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шения собственного интеллект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ального развития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выбранной профессиональной  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деятельности;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06" w:lineRule="exact"/>
              <w:rPr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lang w:eastAsia="en-US"/>
              </w:rPr>
              <w:t>метапредметных</w:t>
            </w:r>
            <w:proofErr w:type="spellEnd"/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использование различных видов познавательной деятельности и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новных интеллектуальных опер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 (постановки задачи, формул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 гипотез, анализа и синтеза, сравнения, обобщения, системат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зации, выявления причинно-следственных связей, поиска 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логов, формулирования выводов) для решения поставленной задачи, применение основных методов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знания (наблюдения, научного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перимента) для изучения разли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ных сторон химических объектов и процессов, с которыми возникает </w:t>
            </w:r>
            <w:r>
              <w:rPr>
                <w:lang w:eastAsia="en-US"/>
              </w:rPr>
              <w:lastRenderedPageBreak/>
              <w:t xml:space="preserve">необходимость сталкиваться в профессиональной сфере; </w:t>
            </w:r>
            <w:proofErr w:type="gramEnd"/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различных источн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для получения химической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формации, умение оценить ее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стоверность для достижения хор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ших результатов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профессиональной сфере; </w:t>
            </w:r>
          </w:p>
          <w:p w:rsidR="00136E8A" w:rsidRPr="001A7631" w:rsidRDefault="00136E8A" w:rsidP="00136E8A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предметных:</w:t>
            </w:r>
          </w:p>
          <w:p w:rsidR="001A7631" w:rsidRDefault="001A7631" w:rsidP="001A7631">
            <w:pP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-</w:t>
            </w:r>
            <w:proofErr w:type="spellStart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собственной    </w:t>
            </w:r>
          </w:p>
          <w:p w:rsidR="001A7631" w:rsidRDefault="001A7631" w:rsidP="001A7631">
            <w:pPr>
              <w:jc w:val="both"/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 позиции по отношению к </w:t>
            </w:r>
            <w:proofErr w:type="spellStart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химиче</w:t>
            </w:r>
            <w:proofErr w:type="spellEnd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1A7631" w:rsidRDefault="001A7631" w:rsidP="001A7631">
            <w:pP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ской</w:t>
            </w:r>
            <w:proofErr w:type="spellEnd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информации,       </w:t>
            </w:r>
          </w:p>
          <w:p w:rsidR="001A7631" w:rsidRDefault="001A7631" w:rsidP="001A7631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получаемой</w:t>
            </w:r>
            <w:proofErr w:type="gramEnd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из разных источников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представлений о месте химии в современной научной картине мира; понимание роли химии в формировании круг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зора и функциональной грамотн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человека для решения практ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ческих задач;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основополагающими х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основными методами научного познания, используемыми в химии: наблюдением, описанием, измерением, экспериментом; ум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обрабатывать, объяснять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зультаты проведенных опытов и делать выводы; готовность и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собность применять методы позн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при решении практических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умения давать количественные оценки и произв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расчеты по химическим 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мулам и уравнениям;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правилами техники бе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опасности при использовании х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мических веществ;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собственной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зиции по отношению к химической информации, получаемой из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ных источников.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136E8A" w:rsidRDefault="000A02C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</w:t>
            </w:r>
            <w:r w:rsidR="00136E8A">
              <w:rPr>
                <w:lang w:eastAsia="en-US"/>
              </w:rPr>
              <w:t>работа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</w:tr>
    </w:tbl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358BD" w:rsidRDefault="001358BD" w:rsidP="006B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358BD" w:rsidSect="00E0420C">
      <w:footerReference w:type="even" r:id="rId11"/>
      <w:footerReference w:type="default" r:id="rId12"/>
      <w:footerReference w:type="first" r:id="rId13"/>
      <w:pgSz w:w="11906" w:h="16838"/>
      <w:pgMar w:top="993" w:right="707" w:bottom="1134" w:left="156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3A" w:rsidRDefault="0000473A" w:rsidP="0031626E">
      <w:r>
        <w:separator/>
      </w:r>
    </w:p>
  </w:endnote>
  <w:endnote w:type="continuationSeparator" w:id="0">
    <w:p w:rsidR="0000473A" w:rsidRDefault="0000473A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543775"/>
      <w:docPartObj>
        <w:docPartGallery w:val="Page Numbers (Bottom of Page)"/>
        <w:docPartUnique/>
      </w:docPartObj>
    </w:sdtPr>
    <w:sdtEndPr/>
    <w:sdtContent>
      <w:p w:rsidR="008019CA" w:rsidRDefault="003C33CF">
        <w:pPr>
          <w:pStyle w:val="a8"/>
          <w:jc w:val="center"/>
        </w:pPr>
        <w:r>
          <w:fldChar w:fldCharType="begin"/>
        </w:r>
        <w:r w:rsidR="00F858CB">
          <w:instrText>PAGE   \* MERGEFORMAT</w:instrText>
        </w:r>
        <w:r>
          <w:fldChar w:fldCharType="separate"/>
        </w:r>
        <w:r w:rsidR="00657FC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019CA" w:rsidRDefault="008019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CA" w:rsidRDefault="000047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5pt;margin-top:787.1pt;width:13.8pt;height:14.4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_x0000_s2049;mso-fit-shape-to-text:t" inset="0,0,0,0">
            <w:txbxContent>
              <w:p w:rsidR="008019CA" w:rsidRDefault="008019CA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085"/>
      <w:docPartObj>
        <w:docPartGallery w:val="Page Numbers (Bottom of Page)"/>
        <w:docPartUnique/>
      </w:docPartObj>
    </w:sdtPr>
    <w:sdtEndPr/>
    <w:sdtContent>
      <w:p w:rsidR="008019CA" w:rsidRDefault="008019CA">
        <w:pPr>
          <w:pStyle w:val="a8"/>
          <w:jc w:val="right"/>
        </w:pPr>
      </w:p>
      <w:p w:rsidR="008019CA" w:rsidRDefault="0000473A">
        <w:pPr>
          <w:pStyle w:val="a8"/>
          <w:jc w:val="right"/>
        </w:pPr>
      </w:p>
    </w:sdtContent>
  </w:sdt>
  <w:p w:rsidR="008019CA" w:rsidRDefault="008019CA" w:rsidP="00E07B06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CA" w:rsidRDefault="000047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3pt;margin-top:787.35pt;width:13.8pt;height:14.4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_x0000_s2050;mso-fit-shape-to-text:t" inset="0,0,0,0">
            <w:txbxContent>
              <w:p w:rsidR="008019CA" w:rsidRDefault="003C33CF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8019CA">
                  <w:instrText xml:space="preserve"> PAGE \* MERGEFORMAT </w:instrText>
                </w:r>
                <w:r>
                  <w:fldChar w:fldCharType="separate"/>
                </w:r>
                <w:r w:rsidR="008019CA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  <w:r>
                  <w:fldChar w:fldCharType="begin"/>
                </w:r>
                <w:r w:rsidR="008019CA">
                  <w:instrText xml:space="preserve"> PAGE \* MERGEFORMAT </w:instrText>
                </w:r>
                <w:r>
                  <w:fldChar w:fldCharType="separate"/>
                </w:r>
                <w:r w:rsidR="008019CA" w:rsidRPr="00693EE5">
                  <w:rPr>
                    <w:rStyle w:val="CenturySchoolbook12pt"/>
                    <w:noProof/>
                  </w:rPr>
                  <w:t>14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3A" w:rsidRDefault="0000473A" w:rsidP="0031626E">
      <w:r>
        <w:separator/>
      </w:r>
    </w:p>
  </w:footnote>
  <w:footnote w:type="continuationSeparator" w:id="0">
    <w:p w:rsidR="0000473A" w:rsidRDefault="0000473A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740539"/>
      <w:docPartObj>
        <w:docPartGallery w:val="Page Numbers (Top of Page)"/>
        <w:docPartUnique/>
      </w:docPartObj>
    </w:sdtPr>
    <w:sdtContent>
      <w:p w:rsidR="00657FCA" w:rsidRDefault="00657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57FCA" w:rsidRDefault="00657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5086B70C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D05A95"/>
    <w:multiLevelType w:val="hybridMultilevel"/>
    <w:tmpl w:val="7E9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953C0D"/>
    <w:multiLevelType w:val="hybridMultilevel"/>
    <w:tmpl w:val="10D64F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03D41C5F"/>
    <w:multiLevelType w:val="hybridMultilevel"/>
    <w:tmpl w:val="404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029BA"/>
    <w:multiLevelType w:val="hybridMultilevel"/>
    <w:tmpl w:val="04242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94045"/>
    <w:multiLevelType w:val="hybridMultilevel"/>
    <w:tmpl w:val="611E3CFE"/>
    <w:lvl w:ilvl="0" w:tplc="A784F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432F2"/>
    <w:multiLevelType w:val="hybridMultilevel"/>
    <w:tmpl w:val="732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15732"/>
    <w:multiLevelType w:val="hybridMultilevel"/>
    <w:tmpl w:val="D3A0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F268A"/>
    <w:multiLevelType w:val="hybridMultilevel"/>
    <w:tmpl w:val="55CA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D69"/>
    <w:multiLevelType w:val="hybridMultilevel"/>
    <w:tmpl w:val="A8485776"/>
    <w:lvl w:ilvl="0" w:tplc="E340CC8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950A0"/>
    <w:multiLevelType w:val="hybridMultilevel"/>
    <w:tmpl w:val="882A3114"/>
    <w:lvl w:ilvl="0" w:tplc="00003BF6">
      <w:start w:val="1"/>
      <w:numFmt w:val="bullet"/>
      <w:lvlText w:val="•"/>
      <w:lvlJc w:val="left"/>
      <w:pPr>
        <w:ind w:left="843" w:hanging="360"/>
      </w:p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6">
    <w:nsid w:val="4211478D"/>
    <w:multiLevelType w:val="hybridMultilevel"/>
    <w:tmpl w:val="501A5382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3718B"/>
    <w:multiLevelType w:val="multilevel"/>
    <w:tmpl w:val="80DE495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71A9A"/>
    <w:multiLevelType w:val="hybridMultilevel"/>
    <w:tmpl w:val="FD2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70E99"/>
    <w:multiLevelType w:val="hybridMultilevel"/>
    <w:tmpl w:val="505E76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C5DDD"/>
    <w:multiLevelType w:val="multilevel"/>
    <w:tmpl w:val="666C98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DC3FC4"/>
    <w:multiLevelType w:val="hybridMultilevel"/>
    <w:tmpl w:val="1EF6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913D9"/>
    <w:multiLevelType w:val="hybridMultilevel"/>
    <w:tmpl w:val="5FD4CC0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9180EA0"/>
    <w:multiLevelType w:val="hybridMultilevel"/>
    <w:tmpl w:val="82FC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CA0506"/>
    <w:multiLevelType w:val="hybridMultilevel"/>
    <w:tmpl w:val="DC8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529EA"/>
    <w:multiLevelType w:val="hybridMultilevel"/>
    <w:tmpl w:val="5452648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06F5A"/>
    <w:multiLevelType w:val="hybridMultilevel"/>
    <w:tmpl w:val="7370189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6582F"/>
    <w:multiLevelType w:val="hybridMultilevel"/>
    <w:tmpl w:val="91E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9"/>
  </w:num>
  <w:num w:numId="5">
    <w:abstractNumId w:val="19"/>
  </w:num>
  <w:num w:numId="6">
    <w:abstractNumId w:val="14"/>
  </w:num>
  <w:num w:numId="7">
    <w:abstractNumId w:val="7"/>
  </w:num>
  <w:num w:numId="8">
    <w:abstractNumId w:val="22"/>
  </w:num>
  <w:num w:numId="9">
    <w:abstractNumId w:val="18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3"/>
  </w:num>
  <w:num w:numId="33">
    <w:abstractNumId w:val="25"/>
  </w:num>
  <w:num w:numId="34">
    <w:abstractNumId w:val="13"/>
  </w:num>
  <w:num w:numId="35">
    <w:abstractNumId w:val="11"/>
  </w:num>
  <w:num w:numId="36">
    <w:abstractNumId w:val="12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2F3F"/>
    <w:rsid w:val="0000473A"/>
    <w:rsid w:val="00004806"/>
    <w:rsid w:val="00006A3F"/>
    <w:rsid w:val="000114D8"/>
    <w:rsid w:val="00011E81"/>
    <w:rsid w:val="00022778"/>
    <w:rsid w:val="00034428"/>
    <w:rsid w:val="00040462"/>
    <w:rsid w:val="00042934"/>
    <w:rsid w:val="0004499C"/>
    <w:rsid w:val="00052C80"/>
    <w:rsid w:val="00053E6A"/>
    <w:rsid w:val="00054379"/>
    <w:rsid w:val="000565F6"/>
    <w:rsid w:val="000600EB"/>
    <w:rsid w:val="000663DB"/>
    <w:rsid w:val="00070490"/>
    <w:rsid w:val="00074307"/>
    <w:rsid w:val="0007537F"/>
    <w:rsid w:val="00077C8F"/>
    <w:rsid w:val="000835D6"/>
    <w:rsid w:val="000847E7"/>
    <w:rsid w:val="00097257"/>
    <w:rsid w:val="000A02C9"/>
    <w:rsid w:val="000A4C9C"/>
    <w:rsid w:val="000A6BA6"/>
    <w:rsid w:val="000B2116"/>
    <w:rsid w:val="000B2D91"/>
    <w:rsid w:val="000B35ED"/>
    <w:rsid w:val="000B3FD4"/>
    <w:rsid w:val="000C265C"/>
    <w:rsid w:val="000D17DF"/>
    <w:rsid w:val="000D378E"/>
    <w:rsid w:val="000D6C81"/>
    <w:rsid w:val="000E1A41"/>
    <w:rsid w:val="000E4C31"/>
    <w:rsid w:val="000E75AD"/>
    <w:rsid w:val="000F0837"/>
    <w:rsid w:val="000F3CA4"/>
    <w:rsid w:val="000F56CF"/>
    <w:rsid w:val="000F6C24"/>
    <w:rsid w:val="000F7878"/>
    <w:rsid w:val="000F7A3E"/>
    <w:rsid w:val="00101CB0"/>
    <w:rsid w:val="001025B6"/>
    <w:rsid w:val="00102654"/>
    <w:rsid w:val="001066BA"/>
    <w:rsid w:val="001177F4"/>
    <w:rsid w:val="00121AC4"/>
    <w:rsid w:val="00126CAA"/>
    <w:rsid w:val="00127AA2"/>
    <w:rsid w:val="00130E46"/>
    <w:rsid w:val="00132C9D"/>
    <w:rsid w:val="001358BD"/>
    <w:rsid w:val="00136E8A"/>
    <w:rsid w:val="0014194F"/>
    <w:rsid w:val="001427ED"/>
    <w:rsid w:val="00145046"/>
    <w:rsid w:val="0014598B"/>
    <w:rsid w:val="00155AD1"/>
    <w:rsid w:val="00156958"/>
    <w:rsid w:val="001576B5"/>
    <w:rsid w:val="0016236F"/>
    <w:rsid w:val="00163745"/>
    <w:rsid w:val="00177F96"/>
    <w:rsid w:val="001844A2"/>
    <w:rsid w:val="00184D74"/>
    <w:rsid w:val="00191C5D"/>
    <w:rsid w:val="001975BD"/>
    <w:rsid w:val="001A5267"/>
    <w:rsid w:val="001A7631"/>
    <w:rsid w:val="001B2FCF"/>
    <w:rsid w:val="001B5333"/>
    <w:rsid w:val="001B7206"/>
    <w:rsid w:val="001C21CB"/>
    <w:rsid w:val="001C3BBC"/>
    <w:rsid w:val="001C54AD"/>
    <w:rsid w:val="001C7593"/>
    <w:rsid w:val="001D4CA2"/>
    <w:rsid w:val="001D57AF"/>
    <w:rsid w:val="001D79A6"/>
    <w:rsid w:val="001E40FE"/>
    <w:rsid w:val="001E431E"/>
    <w:rsid w:val="001F3728"/>
    <w:rsid w:val="001F3997"/>
    <w:rsid w:val="001F6736"/>
    <w:rsid w:val="00204A26"/>
    <w:rsid w:val="00206E6F"/>
    <w:rsid w:val="002567C5"/>
    <w:rsid w:val="00257D8C"/>
    <w:rsid w:val="002611E6"/>
    <w:rsid w:val="00261BA2"/>
    <w:rsid w:val="002625E4"/>
    <w:rsid w:val="00262DF0"/>
    <w:rsid w:val="00267E53"/>
    <w:rsid w:val="00275F26"/>
    <w:rsid w:val="00277B4C"/>
    <w:rsid w:val="00277C74"/>
    <w:rsid w:val="0028067B"/>
    <w:rsid w:val="002806B9"/>
    <w:rsid w:val="00281760"/>
    <w:rsid w:val="0028247C"/>
    <w:rsid w:val="0028342F"/>
    <w:rsid w:val="00285F20"/>
    <w:rsid w:val="00290AE4"/>
    <w:rsid w:val="0029426A"/>
    <w:rsid w:val="002A4F67"/>
    <w:rsid w:val="002A7115"/>
    <w:rsid w:val="002B43ED"/>
    <w:rsid w:val="002B55B5"/>
    <w:rsid w:val="002B61AF"/>
    <w:rsid w:val="002C027F"/>
    <w:rsid w:val="002C382E"/>
    <w:rsid w:val="002C7318"/>
    <w:rsid w:val="002D4403"/>
    <w:rsid w:val="002D5B55"/>
    <w:rsid w:val="002D601E"/>
    <w:rsid w:val="002E4468"/>
    <w:rsid w:val="002E555B"/>
    <w:rsid w:val="002E701F"/>
    <w:rsid w:val="002F0564"/>
    <w:rsid w:val="002F0C9B"/>
    <w:rsid w:val="002F1A35"/>
    <w:rsid w:val="002F49AC"/>
    <w:rsid w:val="002F7EB1"/>
    <w:rsid w:val="00304A84"/>
    <w:rsid w:val="0030526E"/>
    <w:rsid w:val="003067E7"/>
    <w:rsid w:val="00310578"/>
    <w:rsid w:val="00311A07"/>
    <w:rsid w:val="00313240"/>
    <w:rsid w:val="0031626E"/>
    <w:rsid w:val="00324C1C"/>
    <w:rsid w:val="0033560B"/>
    <w:rsid w:val="00337AE0"/>
    <w:rsid w:val="00340B04"/>
    <w:rsid w:val="00340F76"/>
    <w:rsid w:val="00343D87"/>
    <w:rsid w:val="00365353"/>
    <w:rsid w:val="0037774B"/>
    <w:rsid w:val="00381C94"/>
    <w:rsid w:val="0038683E"/>
    <w:rsid w:val="00391B29"/>
    <w:rsid w:val="003970C2"/>
    <w:rsid w:val="003A44A0"/>
    <w:rsid w:val="003A4F52"/>
    <w:rsid w:val="003A6C10"/>
    <w:rsid w:val="003B0328"/>
    <w:rsid w:val="003B1F83"/>
    <w:rsid w:val="003B6092"/>
    <w:rsid w:val="003C1069"/>
    <w:rsid w:val="003C1E1B"/>
    <w:rsid w:val="003C33CF"/>
    <w:rsid w:val="003D3DC2"/>
    <w:rsid w:val="003D426B"/>
    <w:rsid w:val="003D4F60"/>
    <w:rsid w:val="003E0268"/>
    <w:rsid w:val="003E3E45"/>
    <w:rsid w:val="003E6937"/>
    <w:rsid w:val="003F0E62"/>
    <w:rsid w:val="003F2A0C"/>
    <w:rsid w:val="00402104"/>
    <w:rsid w:val="004061BD"/>
    <w:rsid w:val="00413BB7"/>
    <w:rsid w:val="00413CF3"/>
    <w:rsid w:val="00420660"/>
    <w:rsid w:val="00422283"/>
    <w:rsid w:val="00422C7D"/>
    <w:rsid w:val="004268C6"/>
    <w:rsid w:val="00431CE7"/>
    <w:rsid w:val="00432E21"/>
    <w:rsid w:val="00442B77"/>
    <w:rsid w:val="00445329"/>
    <w:rsid w:val="004472AF"/>
    <w:rsid w:val="00451797"/>
    <w:rsid w:val="00452553"/>
    <w:rsid w:val="0045759D"/>
    <w:rsid w:val="004667A7"/>
    <w:rsid w:val="00473773"/>
    <w:rsid w:val="00474029"/>
    <w:rsid w:val="00481E4B"/>
    <w:rsid w:val="0049132C"/>
    <w:rsid w:val="00495924"/>
    <w:rsid w:val="00496008"/>
    <w:rsid w:val="004A0BF7"/>
    <w:rsid w:val="004A0E39"/>
    <w:rsid w:val="004A290C"/>
    <w:rsid w:val="004C0418"/>
    <w:rsid w:val="004C1FF8"/>
    <w:rsid w:val="004C507D"/>
    <w:rsid w:val="004C526E"/>
    <w:rsid w:val="004D5918"/>
    <w:rsid w:val="004D646C"/>
    <w:rsid w:val="004D7F97"/>
    <w:rsid w:val="004E1B12"/>
    <w:rsid w:val="004F4D59"/>
    <w:rsid w:val="004F53D6"/>
    <w:rsid w:val="0050070A"/>
    <w:rsid w:val="00507AFE"/>
    <w:rsid w:val="00507F05"/>
    <w:rsid w:val="00513C47"/>
    <w:rsid w:val="00514E1D"/>
    <w:rsid w:val="005177D1"/>
    <w:rsid w:val="00530789"/>
    <w:rsid w:val="00532F14"/>
    <w:rsid w:val="00534B5D"/>
    <w:rsid w:val="005357D4"/>
    <w:rsid w:val="005407C3"/>
    <w:rsid w:val="00540CEF"/>
    <w:rsid w:val="00542366"/>
    <w:rsid w:val="0054374B"/>
    <w:rsid w:val="00551BD1"/>
    <w:rsid w:val="005544FC"/>
    <w:rsid w:val="005547E9"/>
    <w:rsid w:val="005629F3"/>
    <w:rsid w:val="005657A7"/>
    <w:rsid w:val="00566D28"/>
    <w:rsid w:val="0057009D"/>
    <w:rsid w:val="005710DE"/>
    <w:rsid w:val="0057368B"/>
    <w:rsid w:val="00573DDD"/>
    <w:rsid w:val="00575C6F"/>
    <w:rsid w:val="0058147A"/>
    <w:rsid w:val="00581662"/>
    <w:rsid w:val="00585844"/>
    <w:rsid w:val="00585D0D"/>
    <w:rsid w:val="00595D8D"/>
    <w:rsid w:val="005B3A51"/>
    <w:rsid w:val="005B3F6A"/>
    <w:rsid w:val="005C33E0"/>
    <w:rsid w:val="005D0F3C"/>
    <w:rsid w:val="005D4D31"/>
    <w:rsid w:val="005D7168"/>
    <w:rsid w:val="005E0C32"/>
    <w:rsid w:val="005E79DB"/>
    <w:rsid w:val="005F7065"/>
    <w:rsid w:val="0060517E"/>
    <w:rsid w:val="00605881"/>
    <w:rsid w:val="006100D3"/>
    <w:rsid w:val="00613910"/>
    <w:rsid w:val="0062194C"/>
    <w:rsid w:val="00622C88"/>
    <w:rsid w:val="00633985"/>
    <w:rsid w:val="00633A11"/>
    <w:rsid w:val="00643317"/>
    <w:rsid w:val="00654188"/>
    <w:rsid w:val="0065790F"/>
    <w:rsid w:val="00657FCA"/>
    <w:rsid w:val="00660762"/>
    <w:rsid w:val="006635CE"/>
    <w:rsid w:val="006649BA"/>
    <w:rsid w:val="00671718"/>
    <w:rsid w:val="00671AB8"/>
    <w:rsid w:val="00671DFA"/>
    <w:rsid w:val="00676DB4"/>
    <w:rsid w:val="00680A69"/>
    <w:rsid w:val="00682C9C"/>
    <w:rsid w:val="00697B9F"/>
    <w:rsid w:val="00697FB7"/>
    <w:rsid w:val="006A15F5"/>
    <w:rsid w:val="006A219D"/>
    <w:rsid w:val="006A609A"/>
    <w:rsid w:val="006B1E26"/>
    <w:rsid w:val="006B2E4B"/>
    <w:rsid w:val="006B33A0"/>
    <w:rsid w:val="006C1A42"/>
    <w:rsid w:val="006C3DB0"/>
    <w:rsid w:val="006C4C5D"/>
    <w:rsid w:val="006C6505"/>
    <w:rsid w:val="006D0C76"/>
    <w:rsid w:val="006D4E55"/>
    <w:rsid w:val="006D5B74"/>
    <w:rsid w:val="006E1540"/>
    <w:rsid w:val="006F0459"/>
    <w:rsid w:val="006F2F29"/>
    <w:rsid w:val="006F4923"/>
    <w:rsid w:val="006F514A"/>
    <w:rsid w:val="006F576D"/>
    <w:rsid w:val="006F69E2"/>
    <w:rsid w:val="00700553"/>
    <w:rsid w:val="0070431F"/>
    <w:rsid w:val="007077D2"/>
    <w:rsid w:val="0071064C"/>
    <w:rsid w:val="00710D77"/>
    <w:rsid w:val="00710E37"/>
    <w:rsid w:val="00715F16"/>
    <w:rsid w:val="00722D09"/>
    <w:rsid w:val="0072342A"/>
    <w:rsid w:val="00723A8E"/>
    <w:rsid w:val="007277FB"/>
    <w:rsid w:val="00727B66"/>
    <w:rsid w:val="0073065C"/>
    <w:rsid w:val="00733CA1"/>
    <w:rsid w:val="0074554B"/>
    <w:rsid w:val="00745746"/>
    <w:rsid w:val="0075719D"/>
    <w:rsid w:val="00765F2B"/>
    <w:rsid w:val="00773C7D"/>
    <w:rsid w:val="00784B84"/>
    <w:rsid w:val="007A112B"/>
    <w:rsid w:val="007A39BC"/>
    <w:rsid w:val="007A70D4"/>
    <w:rsid w:val="007B04C2"/>
    <w:rsid w:val="007B7111"/>
    <w:rsid w:val="007B7C1E"/>
    <w:rsid w:val="007C0475"/>
    <w:rsid w:val="007C074C"/>
    <w:rsid w:val="007C177B"/>
    <w:rsid w:val="007C69CC"/>
    <w:rsid w:val="007C7145"/>
    <w:rsid w:val="007C798D"/>
    <w:rsid w:val="007D66F5"/>
    <w:rsid w:val="007D6C60"/>
    <w:rsid w:val="007D73E5"/>
    <w:rsid w:val="007E3B4A"/>
    <w:rsid w:val="008019CA"/>
    <w:rsid w:val="008104DF"/>
    <w:rsid w:val="0081466B"/>
    <w:rsid w:val="00825972"/>
    <w:rsid w:val="00833197"/>
    <w:rsid w:val="00834EF5"/>
    <w:rsid w:val="008517FB"/>
    <w:rsid w:val="00853973"/>
    <w:rsid w:val="00872ED7"/>
    <w:rsid w:val="00876596"/>
    <w:rsid w:val="00876E35"/>
    <w:rsid w:val="0088087A"/>
    <w:rsid w:val="008953BE"/>
    <w:rsid w:val="00895D99"/>
    <w:rsid w:val="008A0813"/>
    <w:rsid w:val="008B1348"/>
    <w:rsid w:val="008B1A5C"/>
    <w:rsid w:val="008B4A71"/>
    <w:rsid w:val="008B613C"/>
    <w:rsid w:val="008B6EFE"/>
    <w:rsid w:val="008C2506"/>
    <w:rsid w:val="008C72D6"/>
    <w:rsid w:val="008C7F08"/>
    <w:rsid w:val="008D3998"/>
    <w:rsid w:val="008D76F4"/>
    <w:rsid w:val="008D7819"/>
    <w:rsid w:val="008E1A06"/>
    <w:rsid w:val="008E5248"/>
    <w:rsid w:val="008F0A63"/>
    <w:rsid w:val="008F4583"/>
    <w:rsid w:val="008F686B"/>
    <w:rsid w:val="00903C38"/>
    <w:rsid w:val="00906E39"/>
    <w:rsid w:val="00913B9B"/>
    <w:rsid w:val="009159CF"/>
    <w:rsid w:val="00937F26"/>
    <w:rsid w:val="00943F5B"/>
    <w:rsid w:val="009479B8"/>
    <w:rsid w:val="009567F6"/>
    <w:rsid w:val="00956990"/>
    <w:rsid w:val="00956F89"/>
    <w:rsid w:val="009621AD"/>
    <w:rsid w:val="009653A2"/>
    <w:rsid w:val="009749EF"/>
    <w:rsid w:val="00982FC4"/>
    <w:rsid w:val="00983A60"/>
    <w:rsid w:val="00984126"/>
    <w:rsid w:val="00987C8F"/>
    <w:rsid w:val="00996E19"/>
    <w:rsid w:val="009A1876"/>
    <w:rsid w:val="009A2AE7"/>
    <w:rsid w:val="009A2D96"/>
    <w:rsid w:val="009A3F3C"/>
    <w:rsid w:val="009A4B9A"/>
    <w:rsid w:val="009A4F1B"/>
    <w:rsid w:val="009A7150"/>
    <w:rsid w:val="009B2FB8"/>
    <w:rsid w:val="009B3388"/>
    <w:rsid w:val="009C1C5D"/>
    <w:rsid w:val="009C61D9"/>
    <w:rsid w:val="009C696A"/>
    <w:rsid w:val="009C7A3B"/>
    <w:rsid w:val="009E575C"/>
    <w:rsid w:val="009E79E7"/>
    <w:rsid w:val="009F3A9B"/>
    <w:rsid w:val="009F45DA"/>
    <w:rsid w:val="009F7F53"/>
    <w:rsid w:val="00A0206F"/>
    <w:rsid w:val="00A05189"/>
    <w:rsid w:val="00A06B80"/>
    <w:rsid w:val="00A13E92"/>
    <w:rsid w:val="00A273C3"/>
    <w:rsid w:val="00A30C72"/>
    <w:rsid w:val="00A311E9"/>
    <w:rsid w:val="00A31CC5"/>
    <w:rsid w:val="00A33A89"/>
    <w:rsid w:val="00A33E42"/>
    <w:rsid w:val="00A417A1"/>
    <w:rsid w:val="00A520A7"/>
    <w:rsid w:val="00A6512E"/>
    <w:rsid w:val="00A71B6D"/>
    <w:rsid w:val="00A771DF"/>
    <w:rsid w:val="00A77CAE"/>
    <w:rsid w:val="00A8111D"/>
    <w:rsid w:val="00A9174B"/>
    <w:rsid w:val="00A95945"/>
    <w:rsid w:val="00A96266"/>
    <w:rsid w:val="00AA0697"/>
    <w:rsid w:val="00AA3192"/>
    <w:rsid w:val="00AA4A23"/>
    <w:rsid w:val="00AB0916"/>
    <w:rsid w:val="00AB7DAA"/>
    <w:rsid w:val="00AC2388"/>
    <w:rsid w:val="00AC6E90"/>
    <w:rsid w:val="00AD4149"/>
    <w:rsid w:val="00AD6F34"/>
    <w:rsid w:val="00AE0B67"/>
    <w:rsid w:val="00AE1C22"/>
    <w:rsid w:val="00AE65E8"/>
    <w:rsid w:val="00AF1FBC"/>
    <w:rsid w:val="00AF2DF8"/>
    <w:rsid w:val="00AF463A"/>
    <w:rsid w:val="00B028CD"/>
    <w:rsid w:val="00B0352F"/>
    <w:rsid w:val="00B06188"/>
    <w:rsid w:val="00B12CFE"/>
    <w:rsid w:val="00B22B84"/>
    <w:rsid w:val="00B31120"/>
    <w:rsid w:val="00B47985"/>
    <w:rsid w:val="00B5731E"/>
    <w:rsid w:val="00B73627"/>
    <w:rsid w:val="00B940A1"/>
    <w:rsid w:val="00BA012D"/>
    <w:rsid w:val="00BA0241"/>
    <w:rsid w:val="00BA3173"/>
    <w:rsid w:val="00BB371F"/>
    <w:rsid w:val="00BC2DB8"/>
    <w:rsid w:val="00BC4320"/>
    <w:rsid w:val="00BC4A11"/>
    <w:rsid w:val="00BC53F1"/>
    <w:rsid w:val="00BD1D92"/>
    <w:rsid w:val="00BD56C6"/>
    <w:rsid w:val="00BE21CF"/>
    <w:rsid w:val="00BE7323"/>
    <w:rsid w:val="00BF2D15"/>
    <w:rsid w:val="00C01FBF"/>
    <w:rsid w:val="00C02238"/>
    <w:rsid w:val="00C023BD"/>
    <w:rsid w:val="00C11F64"/>
    <w:rsid w:val="00C20124"/>
    <w:rsid w:val="00C215BB"/>
    <w:rsid w:val="00C3650C"/>
    <w:rsid w:val="00C460D2"/>
    <w:rsid w:val="00C52928"/>
    <w:rsid w:val="00C55D85"/>
    <w:rsid w:val="00C55F52"/>
    <w:rsid w:val="00C5677E"/>
    <w:rsid w:val="00C61547"/>
    <w:rsid w:val="00C820FA"/>
    <w:rsid w:val="00C82242"/>
    <w:rsid w:val="00C9132C"/>
    <w:rsid w:val="00C91758"/>
    <w:rsid w:val="00C9276E"/>
    <w:rsid w:val="00CA139A"/>
    <w:rsid w:val="00CA5F9F"/>
    <w:rsid w:val="00CA669F"/>
    <w:rsid w:val="00CB170F"/>
    <w:rsid w:val="00CB27CA"/>
    <w:rsid w:val="00CB4230"/>
    <w:rsid w:val="00CB47B2"/>
    <w:rsid w:val="00CB4D99"/>
    <w:rsid w:val="00CC2380"/>
    <w:rsid w:val="00CC5513"/>
    <w:rsid w:val="00CD0D29"/>
    <w:rsid w:val="00CD7B8F"/>
    <w:rsid w:val="00CE3AEF"/>
    <w:rsid w:val="00CE4CF7"/>
    <w:rsid w:val="00CF0219"/>
    <w:rsid w:val="00CF25FC"/>
    <w:rsid w:val="00CF51A0"/>
    <w:rsid w:val="00D04C54"/>
    <w:rsid w:val="00D073DC"/>
    <w:rsid w:val="00D14418"/>
    <w:rsid w:val="00D2008D"/>
    <w:rsid w:val="00D2115A"/>
    <w:rsid w:val="00D214CD"/>
    <w:rsid w:val="00D26BD7"/>
    <w:rsid w:val="00D467D6"/>
    <w:rsid w:val="00D579C5"/>
    <w:rsid w:val="00D71ADA"/>
    <w:rsid w:val="00D77C37"/>
    <w:rsid w:val="00D82123"/>
    <w:rsid w:val="00D840AA"/>
    <w:rsid w:val="00D90CD1"/>
    <w:rsid w:val="00DA1B7C"/>
    <w:rsid w:val="00DB269E"/>
    <w:rsid w:val="00DB4A97"/>
    <w:rsid w:val="00DB4EA2"/>
    <w:rsid w:val="00DC0468"/>
    <w:rsid w:val="00DC06E2"/>
    <w:rsid w:val="00DC2450"/>
    <w:rsid w:val="00DC2E97"/>
    <w:rsid w:val="00DC5AA7"/>
    <w:rsid w:val="00DD19EB"/>
    <w:rsid w:val="00DD46F3"/>
    <w:rsid w:val="00DD66CC"/>
    <w:rsid w:val="00DE1367"/>
    <w:rsid w:val="00DE1B7D"/>
    <w:rsid w:val="00DE3D99"/>
    <w:rsid w:val="00DE4074"/>
    <w:rsid w:val="00DF17AB"/>
    <w:rsid w:val="00DF5797"/>
    <w:rsid w:val="00DF6D09"/>
    <w:rsid w:val="00E0256D"/>
    <w:rsid w:val="00E02FD1"/>
    <w:rsid w:val="00E030E1"/>
    <w:rsid w:val="00E0420C"/>
    <w:rsid w:val="00E07B06"/>
    <w:rsid w:val="00E12847"/>
    <w:rsid w:val="00E175A8"/>
    <w:rsid w:val="00E21929"/>
    <w:rsid w:val="00E241E3"/>
    <w:rsid w:val="00E24781"/>
    <w:rsid w:val="00E25BDE"/>
    <w:rsid w:val="00E2795D"/>
    <w:rsid w:val="00E27F61"/>
    <w:rsid w:val="00E27F7F"/>
    <w:rsid w:val="00E328CB"/>
    <w:rsid w:val="00E3459E"/>
    <w:rsid w:val="00E369CE"/>
    <w:rsid w:val="00E51239"/>
    <w:rsid w:val="00E60ED8"/>
    <w:rsid w:val="00E6442F"/>
    <w:rsid w:val="00E67A05"/>
    <w:rsid w:val="00E7353F"/>
    <w:rsid w:val="00E767CA"/>
    <w:rsid w:val="00E91CAE"/>
    <w:rsid w:val="00E94B87"/>
    <w:rsid w:val="00EA4E19"/>
    <w:rsid w:val="00EA548E"/>
    <w:rsid w:val="00EB2894"/>
    <w:rsid w:val="00EB4070"/>
    <w:rsid w:val="00EB4656"/>
    <w:rsid w:val="00EB598F"/>
    <w:rsid w:val="00EC0C98"/>
    <w:rsid w:val="00EC451A"/>
    <w:rsid w:val="00ED423F"/>
    <w:rsid w:val="00EE0A9E"/>
    <w:rsid w:val="00EE302E"/>
    <w:rsid w:val="00EE337F"/>
    <w:rsid w:val="00EF1F2D"/>
    <w:rsid w:val="00EF5CBF"/>
    <w:rsid w:val="00F051FF"/>
    <w:rsid w:val="00F0663F"/>
    <w:rsid w:val="00F14303"/>
    <w:rsid w:val="00F24FA9"/>
    <w:rsid w:val="00F30094"/>
    <w:rsid w:val="00F3077D"/>
    <w:rsid w:val="00F35710"/>
    <w:rsid w:val="00F41950"/>
    <w:rsid w:val="00F44145"/>
    <w:rsid w:val="00F47B73"/>
    <w:rsid w:val="00F517A3"/>
    <w:rsid w:val="00F575F8"/>
    <w:rsid w:val="00F64F57"/>
    <w:rsid w:val="00F671EB"/>
    <w:rsid w:val="00F73873"/>
    <w:rsid w:val="00F75385"/>
    <w:rsid w:val="00F76B83"/>
    <w:rsid w:val="00F84182"/>
    <w:rsid w:val="00F858CB"/>
    <w:rsid w:val="00F95E17"/>
    <w:rsid w:val="00FA0C5A"/>
    <w:rsid w:val="00FA4E30"/>
    <w:rsid w:val="00FC34F6"/>
    <w:rsid w:val="00FC4D09"/>
    <w:rsid w:val="00FD2DA1"/>
    <w:rsid w:val="00FD74B2"/>
    <w:rsid w:val="00FE60F1"/>
    <w:rsid w:val="00FE7BF2"/>
    <w:rsid w:val="00FF3236"/>
    <w:rsid w:val="00FF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4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  <w:style w:type="character" w:customStyle="1" w:styleId="12">
    <w:name w:val="Оглавление 1 Знак"/>
    <w:basedOn w:val="a0"/>
    <w:link w:val="13"/>
    <w:rsid w:val="004C1FF8"/>
    <w:rPr>
      <w:rFonts w:ascii="Times New Roman" w:eastAsia="Century Schoolbook" w:hAnsi="Times New Roman" w:cs="Times New Roman"/>
      <w:b/>
      <w:sz w:val="28"/>
      <w:szCs w:val="28"/>
    </w:rPr>
  </w:style>
  <w:style w:type="character" w:customStyle="1" w:styleId="af0">
    <w:name w:val="Оглавление"/>
    <w:basedOn w:val="12"/>
    <w:rsid w:val="004C1FF8"/>
    <w:rPr>
      <w:rFonts w:ascii="Times New Roman" w:eastAsia="Century Schoolbook" w:hAnsi="Times New Roman" w:cs="Times New Roman"/>
      <w:b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13">
    <w:name w:val="toc 1"/>
    <w:basedOn w:val="a"/>
    <w:link w:val="12"/>
    <w:autoRedefine/>
    <w:rsid w:val="004C1FF8"/>
    <w:pPr>
      <w:widowControl w:val="0"/>
      <w:tabs>
        <w:tab w:val="right" w:leader="dot" w:pos="8910"/>
      </w:tabs>
      <w:spacing w:line="288" w:lineRule="exact"/>
      <w:jc w:val="center"/>
    </w:pPr>
    <w:rPr>
      <w:rFonts w:eastAsia="Century Schoolbook"/>
      <w:b/>
      <w:sz w:val="28"/>
      <w:szCs w:val="28"/>
      <w:lang w:eastAsia="en-US"/>
    </w:rPr>
  </w:style>
  <w:style w:type="paragraph" w:styleId="25">
    <w:name w:val="toc 2"/>
    <w:basedOn w:val="a"/>
    <w:autoRedefine/>
    <w:rsid w:val="004C1FF8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6">
    <w:name w:val="Основной текст (2)_"/>
    <w:basedOn w:val="a0"/>
    <w:rsid w:val="008953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6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Подпись к таблице"/>
    <w:basedOn w:val="af1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Сноска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4">
    <w:name w:val="Сноска"/>
    <w:basedOn w:val="af3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Заголовок №2_"/>
    <w:basedOn w:val="a0"/>
    <w:rsid w:val="00CE3AE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"/>
    <w:basedOn w:val="aa"/>
    <w:rsid w:val="00CE3AE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sid w:val="00DB269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1">
    <w:name w:val="Основной текст (12)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0pt">
    <w:name w:val="Основной текст (12) + 10 pt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8pt">
    <w:name w:val="Основной текст (8) + 8 pt;Полужирный;Курсив"/>
    <w:basedOn w:val="8"/>
    <w:rsid w:val="008D76F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 + Не полужирный;Не курсив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B573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0">
    <w:name w:val="Колонтитул + Georgia;8;5 pt;Не полужирный;Курсив"/>
    <w:basedOn w:val="aa"/>
    <w:rsid w:val="00B5731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6"/>
    <w:rsid w:val="00256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a"/>
    <w:rsid w:val="002567C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8">
    <w:name w:val="Body Text 2"/>
    <w:basedOn w:val="a"/>
    <w:link w:val="29"/>
    <w:rsid w:val="00D214C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214CD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 + Полужирный;Курсив"/>
    <w:basedOn w:val="26"/>
    <w:rsid w:val="00C0223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3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13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aliases w:val="Курсив"/>
    <w:basedOn w:val="a0"/>
    <w:rsid w:val="00136E8A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FA59-3CF7-4FA6-AF7B-DFC31E53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32</Pages>
  <Words>9996</Words>
  <Characters>56982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2019-09-18T03:47:00Z</cp:lastPrinted>
  <dcterms:created xsi:type="dcterms:W3CDTF">2016-11-22T12:55:00Z</dcterms:created>
  <dcterms:modified xsi:type="dcterms:W3CDTF">2019-12-03T03:05:00Z</dcterms:modified>
</cp:coreProperties>
</file>