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3D" w:rsidRPr="006F6253" w:rsidRDefault="00992D3D" w:rsidP="00992D3D">
      <w:pPr>
        <w:rPr>
          <w:rFonts w:ascii="Times New Roman" w:eastAsia="Times New Roman" w:hAnsi="Times New Roman" w:cs="Times New Roman"/>
          <w:b/>
          <w:sz w:val="28"/>
          <w:szCs w:val="28"/>
          <w:lang w:eastAsia="ru-RU"/>
        </w:rPr>
      </w:pPr>
      <w:bookmarkStart w:id="0" w:name="_GoBack"/>
      <w:bookmarkEnd w:id="0"/>
      <w:r w:rsidRPr="006F6253">
        <w:rPr>
          <w:rFonts w:ascii="Times New Roman" w:eastAsia="Times New Roman" w:hAnsi="Times New Roman" w:cs="Times New Roman"/>
          <w:b/>
          <w:sz w:val="28"/>
          <w:szCs w:val="28"/>
          <w:lang w:eastAsia="ru-RU"/>
        </w:rPr>
        <w:t>СОДЕРЖАНИЕ</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Пояснительная записка...................................................................................4</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Общая ха</w:t>
      </w:r>
      <w:r>
        <w:rPr>
          <w:rFonts w:ascii="Times New Roman" w:eastAsia="Times New Roman" w:hAnsi="Times New Roman" w:cs="Times New Roman"/>
          <w:b/>
          <w:sz w:val="28"/>
          <w:szCs w:val="28"/>
          <w:lang w:eastAsia="ru-RU"/>
        </w:rPr>
        <w:t xml:space="preserve">рактеристика учебной дисциплины </w:t>
      </w:r>
      <w:r w:rsidRPr="006F6253">
        <w:rPr>
          <w:rFonts w:ascii="Times New Roman" w:eastAsia="Times New Roman" w:hAnsi="Times New Roman" w:cs="Times New Roman"/>
          <w:b/>
          <w:sz w:val="28"/>
          <w:szCs w:val="28"/>
          <w:lang w:eastAsia="ru-RU"/>
        </w:rPr>
        <w:t>«Литература».................5</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Мес</w:t>
      </w:r>
      <w:r>
        <w:rPr>
          <w:rFonts w:ascii="Times New Roman" w:eastAsia="Times New Roman" w:hAnsi="Times New Roman" w:cs="Times New Roman"/>
          <w:b/>
          <w:sz w:val="28"/>
          <w:szCs w:val="28"/>
          <w:lang w:eastAsia="ru-RU"/>
        </w:rPr>
        <w:t xml:space="preserve">то учебной дисциплины в учебном </w:t>
      </w:r>
      <w:r w:rsidRPr="006F6253">
        <w:rPr>
          <w:rFonts w:ascii="Times New Roman" w:eastAsia="Times New Roman" w:hAnsi="Times New Roman" w:cs="Times New Roman"/>
          <w:b/>
          <w:sz w:val="28"/>
          <w:szCs w:val="28"/>
          <w:lang w:eastAsia="ru-RU"/>
        </w:rPr>
        <w:t>плане.................</w:t>
      </w:r>
      <w:r>
        <w:rPr>
          <w:rFonts w:ascii="Times New Roman" w:eastAsia="Times New Roman" w:hAnsi="Times New Roman" w:cs="Times New Roman"/>
          <w:b/>
          <w:sz w:val="28"/>
          <w:szCs w:val="28"/>
          <w:lang w:eastAsia="ru-RU"/>
        </w:rPr>
        <w:t>............................</w:t>
      </w:r>
      <w:r w:rsidRPr="006F6253">
        <w:rPr>
          <w:rFonts w:ascii="Times New Roman" w:eastAsia="Times New Roman" w:hAnsi="Times New Roman" w:cs="Times New Roman"/>
          <w:b/>
          <w:sz w:val="28"/>
          <w:szCs w:val="28"/>
          <w:lang w:eastAsia="ru-RU"/>
        </w:rPr>
        <w:t>.6</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Результаты освоения учебной дисциплины ...................</w:t>
      </w:r>
      <w:r>
        <w:rPr>
          <w:rFonts w:ascii="Times New Roman" w:eastAsia="Times New Roman" w:hAnsi="Times New Roman" w:cs="Times New Roman"/>
          <w:b/>
          <w:sz w:val="28"/>
          <w:szCs w:val="28"/>
          <w:lang w:eastAsia="ru-RU"/>
        </w:rPr>
        <w:t>............................</w:t>
      </w:r>
      <w:r w:rsidRPr="006F6253">
        <w:rPr>
          <w:rFonts w:ascii="Times New Roman" w:eastAsia="Times New Roman" w:hAnsi="Times New Roman" w:cs="Times New Roman"/>
          <w:b/>
          <w:sz w:val="28"/>
          <w:szCs w:val="28"/>
          <w:lang w:eastAsia="ru-RU"/>
        </w:rPr>
        <w:t>.6</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Содержание учебной дисциплины .................................................................7</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Русская литература XIX века.......................................................................8</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Литература XX века..................................................................................18</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Тематическое планирование...........................................................................34</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Примерные тематические планы ................................................................34</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Характеристика основных видов учеб</w:t>
      </w:r>
      <w:r>
        <w:rPr>
          <w:rFonts w:ascii="Times New Roman" w:eastAsia="Times New Roman" w:hAnsi="Times New Roman" w:cs="Times New Roman"/>
          <w:b/>
          <w:sz w:val="28"/>
          <w:szCs w:val="28"/>
          <w:lang w:eastAsia="ru-RU"/>
        </w:rPr>
        <w:t>ной деятельности студентов.</w:t>
      </w:r>
      <w:r w:rsidRPr="006F6253">
        <w:rPr>
          <w:rFonts w:ascii="Times New Roman" w:eastAsia="Times New Roman" w:hAnsi="Times New Roman" w:cs="Times New Roman"/>
          <w:b/>
          <w:sz w:val="28"/>
          <w:szCs w:val="28"/>
          <w:lang w:eastAsia="ru-RU"/>
        </w:rPr>
        <w:t>.......35</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Учебно-методическое и материально-техническое обеспечение</w:t>
      </w:r>
    </w:p>
    <w:p w:rsidR="00992D3D" w:rsidRPr="006F6253" w:rsidRDefault="00992D3D" w:rsidP="00992D3D">
      <w:pPr>
        <w:rPr>
          <w:rFonts w:ascii="Times New Roman" w:eastAsia="Times New Roman" w:hAnsi="Times New Roman" w:cs="Times New Roman"/>
          <w:b/>
          <w:sz w:val="28"/>
          <w:szCs w:val="28"/>
          <w:lang w:eastAsia="ru-RU"/>
        </w:rPr>
      </w:pPr>
      <w:r w:rsidRPr="006F6253">
        <w:rPr>
          <w:rFonts w:ascii="Times New Roman" w:eastAsia="Times New Roman" w:hAnsi="Times New Roman" w:cs="Times New Roman"/>
          <w:b/>
          <w:sz w:val="28"/>
          <w:szCs w:val="28"/>
          <w:lang w:eastAsia="ru-RU"/>
        </w:rPr>
        <w:t>программы учебной дисциплины «Литература» ......37</w:t>
      </w:r>
    </w:p>
    <w:p w:rsidR="00992D3D" w:rsidRPr="00C70112" w:rsidRDefault="00992D3D" w:rsidP="00992D3D">
      <w:pPr>
        <w:rPr>
          <w:rFonts w:ascii="Times New Roman" w:eastAsia="Times New Roman" w:hAnsi="Times New Roman" w:cs="Times New Roman"/>
          <w:sz w:val="28"/>
          <w:szCs w:val="28"/>
          <w:lang w:eastAsia="ru-RU"/>
        </w:rPr>
      </w:pPr>
      <w:r w:rsidRPr="006F6253">
        <w:rPr>
          <w:rFonts w:ascii="Times New Roman" w:eastAsia="Times New Roman" w:hAnsi="Times New Roman" w:cs="Times New Roman"/>
          <w:b/>
          <w:sz w:val="28"/>
          <w:szCs w:val="28"/>
          <w:lang w:eastAsia="ru-RU"/>
        </w:rPr>
        <w:t>Рекомендуемая литература ............................................................................38</w:t>
      </w: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Default="00992D3D" w:rsidP="00992D3D">
      <w:pPr>
        <w:spacing w:after="0" w:line="240" w:lineRule="auto"/>
        <w:rPr>
          <w:rFonts w:ascii="Times New Roman" w:eastAsia="Times New Roman" w:hAnsi="Times New Roman" w:cs="Times New Roman"/>
          <w:sz w:val="28"/>
          <w:szCs w:val="28"/>
          <w:lang w:eastAsia="ru-RU"/>
        </w:rPr>
      </w:pPr>
    </w:p>
    <w:p w:rsidR="00992D3D"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rPr>
          <w:rFonts w:ascii="Times New Roman" w:eastAsia="Times New Roman" w:hAnsi="Times New Roman" w:cs="Times New Roman"/>
          <w:sz w:val="28"/>
          <w:szCs w:val="28"/>
          <w:lang w:eastAsia="ru-RU"/>
        </w:rPr>
      </w:pPr>
    </w:p>
    <w:p w:rsidR="00992D3D" w:rsidRPr="00C70112" w:rsidRDefault="00992D3D" w:rsidP="00992D3D">
      <w:pPr>
        <w:spacing w:after="0" w:line="240" w:lineRule="auto"/>
        <w:jc w:val="center"/>
        <w:rPr>
          <w:rFonts w:ascii="Times New Roman" w:eastAsia="Times New Roman" w:hAnsi="Times New Roman" w:cs="Times New Roman"/>
          <w:sz w:val="28"/>
          <w:szCs w:val="28"/>
          <w:lang w:eastAsia="ru-RU"/>
        </w:rPr>
      </w:pPr>
    </w:p>
    <w:p w:rsidR="00992D3D" w:rsidRPr="00D436ED" w:rsidRDefault="00992D3D" w:rsidP="00D436ED">
      <w:pPr>
        <w:tabs>
          <w:tab w:val="left" w:pos="5490"/>
        </w:tabs>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lastRenderedPageBreak/>
        <w:t>ПОЯСНИТЕЛЬНАЯ ЗАПИСКА</w:t>
      </w:r>
    </w:p>
    <w:p w:rsidR="00992D3D" w:rsidRPr="00D436ED" w:rsidRDefault="00992D3D" w:rsidP="00D436ED">
      <w:pPr>
        <w:tabs>
          <w:tab w:val="left" w:pos="5490"/>
        </w:tabs>
        <w:spacing w:after="0" w:line="240" w:lineRule="auto"/>
        <w:jc w:val="both"/>
        <w:rPr>
          <w:rFonts w:ascii="Times New Roman" w:eastAsia="Times New Roman" w:hAnsi="Times New Roman" w:cs="Times New Roman"/>
          <w:b/>
          <w:sz w:val="24"/>
          <w:szCs w:val="24"/>
          <w:lang w:eastAsia="ru-RU"/>
        </w:rPr>
      </w:pPr>
    </w:p>
    <w:p w:rsidR="00992D3D" w:rsidRPr="00D436ED" w:rsidRDefault="00992D3D" w:rsidP="00D436ED">
      <w:pPr>
        <w:tabs>
          <w:tab w:val="left" w:pos="5490"/>
        </w:tabs>
        <w:spacing w:after="0" w:line="240" w:lineRule="auto"/>
        <w:jc w:val="both"/>
        <w:rPr>
          <w:rFonts w:ascii="Times New Roman" w:eastAsia="Times New Roman" w:hAnsi="Times New Roman" w:cs="Times New Roman"/>
          <w:b/>
          <w:sz w:val="24"/>
          <w:szCs w:val="24"/>
          <w:lang w:eastAsia="ru-RU"/>
        </w:rPr>
      </w:pP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Программа общеобразовательной учебной дисциплины «Литература»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квалифицированных рабочих, служащих, специалистов среднего звена.</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(письмо Департамента государственной политики в сфере подготовки рабочих кадров и ДПО Минобрнауки России от 17.03.2015 № 06-259).</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Содержание программы учебной дисциплины «Литература» направлено на достижение следующих целей:</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освоение текстов художественных произведений в единстве содержания и формы, основных историко-литературных сведений и теоретико литературных понятий; формирование общего представления об историко-литературном процессе;</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Программа учебной дисциплины «Литература»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творческих заданий (рефератов, докладов, индивидуальных проектов и т. п.),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 квалифицированных рабочих, служащих; программы подготовки</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спе</w:t>
      </w:r>
      <w:r w:rsidR="00D436ED">
        <w:rPr>
          <w:rFonts w:ascii="Times New Roman" w:eastAsia="Times New Roman" w:hAnsi="Times New Roman" w:cs="Times New Roman"/>
          <w:sz w:val="24"/>
          <w:szCs w:val="24"/>
          <w:lang w:eastAsia="ru-RU"/>
        </w:rPr>
        <w:t>циалистов среднего звена (ППКРС</w:t>
      </w:r>
      <w:r w:rsidRPr="00D436ED">
        <w:rPr>
          <w:rFonts w:ascii="Times New Roman" w:eastAsia="Times New Roman" w:hAnsi="Times New Roman" w:cs="Times New Roman"/>
          <w:sz w:val="24"/>
          <w:szCs w:val="24"/>
          <w:lang w:eastAsia="ru-RU"/>
        </w:rPr>
        <w:t>)</w:t>
      </w:r>
    </w:p>
    <w:p w:rsidR="00992D3D" w:rsidRPr="00D436ED" w:rsidRDefault="00992D3D" w:rsidP="00D436ED">
      <w:pPr>
        <w:tabs>
          <w:tab w:val="left" w:pos="5490"/>
        </w:tabs>
        <w:spacing w:after="0" w:line="240" w:lineRule="auto"/>
        <w:jc w:val="both"/>
        <w:rPr>
          <w:rFonts w:ascii="Times New Roman" w:eastAsia="Times New Roman" w:hAnsi="Times New Roman" w:cs="Times New Roman"/>
          <w:sz w:val="24"/>
          <w:szCs w:val="24"/>
          <w:lang w:eastAsia="ru-RU"/>
        </w:rPr>
      </w:pPr>
    </w:p>
    <w:p w:rsidR="00992D3D" w:rsidRPr="00D436ED" w:rsidRDefault="00992D3D" w:rsidP="00D436ED">
      <w:pPr>
        <w:tabs>
          <w:tab w:val="left" w:pos="2100"/>
        </w:tabs>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ОБЩАЯ ХАРАКТЕРИСТИКА УЧЕБНОЙ ДИСЦИПЛИНЫ</w:t>
      </w:r>
    </w:p>
    <w:p w:rsidR="00992D3D" w:rsidRPr="00D436ED" w:rsidRDefault="00992D3D" w:rsidP="00D436ED">
      <w:pPr>
        <w:tabs>
          <w:tab w:val="left" w:pos="2100"/>
        </w:tabs>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«ЛИТЕРАТУРА»</w:t>
      </w:r>
    </w:p>
    <w:p w:rsidR="00992D3D" w:rsidRPr="00D436ED" w:rsidRDefault="00992D3D" w:rsidP="00D436ED">
      <w:pPr>
        <w:tabs>
          <w:tab w:val="left" w:pos="2100"/>
        </w:tabs>
        <w:spacing w:after="0" w:line="240" w:lineRule="auto"/>
        <w:jc w:val="both"/>
        <w:rPr>
          <w:rFonts w:ascii="Times New Roman" w:eastAsia="Times New Roman" w:hAnsi="Times New Roman" w:cs="Times New Roman"/>
          <w:b/>
          <w:sz w:val="24"/>
          <w:szCs w:val="24"/>
          <w:lang w:eastAsia="ru-RU"/>
        </w:rPr>
      </w:pP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 эстетическим ценностям нации и человечества. Литература формирует духовный облик и нравственные ориентиры молодого поколения. Основой содержания учебной дисциплины «. Литература»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Обучающиеся постигают категории добра, справедливости, чести, патриотизма, любви к человеку, семье; понимают, что национальная самобытность раскрывается в широком культурном контексте. Целостное восприятие и понимание художественного</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учащегося. Изучение литературы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При освоении профессий СПО и специальностей СПО технического</w:t>
      </w:r>
      <w:r w:rsidR="008E7990" w:rsidRP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 xml:space="preserve"> профил</w:t>
      </w:r>
      <w:r w:rsidR="008E7990" w:rsidRPr="00D436ED">
        <w:rPr>
          <w:rFonts w:ascii="Times New Roman" w:eastAsia="Times New Roman" w:hAnsi="Times New Roman" w:cs="Times New Roman"/>
          <w:sz w:val="24"/>
          <w:szCs w:val="24"/>
          <w:lang w:eastAsia="ru-RU"/>
        </w:rPr>
        <w:t>я</w:t>
      </w:r>
      <w:r w:rsidRPr="00D436ED">
        <w:rPr>
          <w:rFonts w:ascii="Times New Roman" w:eastAsia="Times New Roman" w:hAnsi="Times New Roman" w:cs="Times New Roman"/>
          <w:sz w:val="24"/>
          <w:szCs w:val="24"/>
          <w:lang w:eastAsia="ru-RU"/>
        </w:rPr>
        <w:t xml:space="preserve"> профессионального образования литература</w:t>
      </w:r>
      <w:r w:rsidR="008E7990" w:rsidRP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изучается на базовом уровне ФГОС среднего общего образования.</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Особенность углубленного изучения литературы заключается в проведении более глубокого анализа предложенных для освоения произведений, формировании представления о литературной эпохе, творчестве писателя, расширении тематики сочинений, увеличении различных форм и видов творческой деятельности. В содержании учебной дисциплины дополнительный материал для углубленного изучения выделен курсивом.</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В 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 д. Тематика и форма их проведения зависят от поставленных преподавателем целей и задач, от уровня подготовленности обучающихся. Все виды занятий тесно связаны с изучением литературного произведения, обеспечивают развитие воображения, образного и логического мышления, развивают общие креативные способности, способствуют формированию у обучающихся</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умений анализа и оценки литературных произведений, активизируют позицию «студента-читателя».</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Изучение литературных произведений для чтения и обсуждения может быть обзорным (тематика, место в творчестве писателя, жанр и т. д.).</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 п.</w:t>
      </w:r>
    </w:p>
    <w:p w:rsidR="00992D3D" w:rsidRPr="00D436ED" w:rsidRDefault="00992D3D" w:rsidP="00D436ED">
      <w:pPr>
        <w:tabs>
          <w:tab w:val="left" w:pos="2100"/>
        </w:tabs>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w:t>
      </w:r>
    </w:p>
    <w:p w:rsidR="00992D3D" w:rsidRPr="00D436ED" w:rsidRDefault="00992D3D" w:rsidP="00D436ED">
      <w:pPr>
        <w:tabs>
          <w:tab w:val="left" w:pos="2100"/>
        </w:tabs>
        <w:spacing w:after="0" w:line="240" w:lineRule="auto"/>
        <w:jc w:val="both"/>
        <w:rPr>
          <w:rFonts w:ascii="Times New Roman" w:eastAsia="Times New Roman" w:hAnsi="Times New Roman" w:cs="Times New Roman"/>
          <w:b/>
          <w:sz w:val="24"/>
          <w:szCs w:val="24"/>
          <w:lang w:eastAsia="ru-RU"/>
        </w:rPr>
      </w:pPr>
    </w:p>
    <w:p w:rsidR="00992D3D" w:rsidRPr="00D436ED" w:rsidRDefault="00992D3D" w:rsidP="00D436ED">
      <w:pPr>
        <w:tabs>
          <w:tab w:val="left" w:pos="2100"/>
        </w:tabs>
        <w:spacing w:after="0" w:line="240" w:lineRule="auto"/>
        <w:jc w:val="both"/>
        <w:rPr>
          <w:rFonts w:ascii="Times New Roman" w:eastAsia="Times New Roman" w:hAnsi="Times New Roman" w:cs="Times New Roman"/>
          <w:b/>
          <w:sz w:val="24"/>
          <w:szCs w:val="24"/>
          <w:lang w:eastAsia="ru-RU"/>
        </w:rPr>
      </w:pPr>
    </w:p>
    <w:p w:rsidR="00992D3D" w:rsidRPr="00D436ED" w:rsidRDefault="00992D3D" w:rsidP="00D436ED">
      <w:pPr>
        <w:tabs>
          <w:tab w:val="left" w:pos="2100"/>
        </w:tabs>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МЕСТО УЧЕБНОЙ ДИСЦИПЛИНЫ В УЧЕБНОМ ПЛАНЕ</w:t>
      </w:r>
    </w:p>
    <w:p w:rsidR="00992D3D" w:rsidRPr="00D436ED" w:rsidRDefault="00992D3D" w:rsidP="00D436ED">
      <w:pPr>
        <w:tabs>
          <w:tab w:val="left" w:pos="2100"/>
        </w:tabs>
        <w:spacing w:after="0" w:line="240" w:lineRule="auto"/>
        <w:jc w:val="both"/>
        <w:rPr>
          <w:rFonts w:ascii="Times New Roman" w:eastAsia="Times New Roman" w:hAnsi="Times New Roman" w:cs="Times New Roman"/>
          <w:b/>
          <w:sz w:val="24"/>
          <w:szCs w:val="24"/>
          <w:lang w:eastAsia="ru-RU"/>
        </w:rPr>
      </w:pPr>
    </w:p>
    <w:p w:rsidR="00992D3D" w:rsidRPr="00D436ED" w:rsidRDefault="00992D3D" w:rsidP="00D436ED">
      <w:pPr>
        <w:tabs>
          <w:tab w:val="left" w:pos="2100"/>
        </w:tabs>
        <w:spacing w:after="0" w:line="240" w:lineRule="auto"/>
        <w:jc w:val="both"/>
        <w:rPr>
          <w:rFonts w:ascii="Times New Roman" w:hAnsi="Times New Roman" w:cs="Times New Roman"/>
          <w:sz w:val="24"/>
          <w:szCs w:val="24"/>
        </w:rPr>
      </w:pPr>
      <w:r w:rsidRPr="00D436ED">
        <w:rPr>
          <w:rFonts w:ascii="Times New Roman" w:hAnsi="Times New Roman" w:cs="Times New Roman"/>
          <w:sz w:val="24"/>
          <w:szCs w:val="24"/>
        </w:rPr>
        <w:t>Учебная дисциплина «Литература» является общеобразовательным учебным предметом обязательной предметной области «Русский язык и литература» ФГОС среднего общего образования. В профессиональных образовательных организациях учебная дисциплина «Литература»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В учебных планах ППКРС, ППССЗ учебная дисциплина «Литература»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992D3D" w:rsidRPr="00D436ED" w:rsidRDefault="00992D3D" w:rsidP="00D436ED">
      <w:pPr>
        <w:tabs>
          <w:tab w:val="left" w:pos="2100"/>
        </w:tabs>
        <w:spacing w:after="0" w:line="240" w:lineRule="auto"/>
        <w:jc w:val="both"/>
        <w:rPr>
          <w:rFonts w:ascii="Times New Roman" w:eastAsia="Times New Roman" w:hAnsi="Times New Roman" w:cs="Times New Roman"/>
          <w:b/>
          <w:sz w:val="24"/>
          <w:szCs w:val="24"/>
          <w:lang w:eastAsia="ru-RU"/>
        </w:rPr>
      </w:pPr>
    </w:p>
    <w:p w:rsidR="00992D3D" w:rsidRPr="00D436ED" w:rsidRDefault="00992D3D" w:rsidP="00D436ED">
      <w:pPr>
        <w:tabs>
          <w:tab w:val="left" w:pos="2100"/>
        </w:tabs>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РЕЗУЛЬТАТЫ ОСВОЕНИЯ УЧЕБНОЙ ДИСЦИПЛИНЫ</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xml:space="preserve">Освоение содержания учебной дисциплины «Литература» обеспечивает достижение студентами следующих </w:t>
      </w:r>
      <w:r w:rsidRPr="00D436ED">
        <w:rPr>
          <w:rFonts w:ascii="Times New Roman" w:eastAsia="Times New Roman" w:hAnsi="Times New Roman" w:cs="Times New Roman"/>
          <w:b/>
          <w:sz w:val="24"/>
          <w:szCs w:val="24"/>
          <w:lang w:eastAsia="ru-RU"/>
        </w:rPr>
        <w:t>результатов:</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p>
    <w:p w:rsidR="00992D3D" w:rsidRPr="00D436ED" w:rsidRDefault="00992D3D" w:rsidP="00D436ED">
      <w:pPr>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w:t>
      </w:r>
      <w:r w:rsidRPr="00D436ED">
        <w:rPr>
          <w:rFonts w:ascii="Times New Roman" w:eastAsia="Times New Roman" w:hAnsi="Times New Roman" w:cs="Times New Roman"/>
          <w:b/>
          <w:sz w:val="24"/>
          <w:szCs w:val="24"/>
          <w:lang w:eastAsia="ru-RU"/>
        </w:rPr>
        <w:tab/>
        <w:t xml:space="preserve"> личностных:</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сформированность основ саморазвития и самовоспитания в соответствии с</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готовность и способность к образованию, в том числе самообразованию, на</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протяжении всей жизни; сознательное отношение к непрерывному</w:t>
      </w:r>
      <w:r w:rsidR="00D436ED">
        <w:rPr>
          <w:rFonts w:ascii="Times New Roman" w:eastAsia="Times New Roman" w:hAnsi="Times New Roman" w:cs="Times New Roman"/>
          <w:sz w:val="24"/>
          <w:szCs w:val="24"/>
          <w:lang w:eastAsia="ru-RU"/>
        </w:rPr>
        <w:t xml:space="preserve"> образо</w:t>
      </w:r>
      <w:r w:rsidRPr="00D436ED">
        <w:rPr>
          <w:rFonts w:ascii="Times New Roman" w:eastAsia="Times New Roman" w:hAnsi="Times New Roman" w:cs="Times New Roman"/>
          <w:sz w:val="24"/>
          <w:szCs w:val="24"/>
          <w:lang w:eastAsia="ru-RU"/>
        </w:rPr>
        <w:t>ванию как условию успешной профессиональной и общественной деятельности;</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эстетическое отношение к миру;</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совершенствование духовно-нравственных качеств личности, воспитание</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чувства любви к многонациональному Отечеству, уважительного отношения</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к русской литературе, культурам других народов;</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992D3D" w:rsidRPr="00D436ED" w:rsidRDefault="00992D3D" w:rsidP="00D436ED">
      <w:pPr>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w:t>
      </w:r>
      <w:r w:rsidRPr="00D436ED">
        <w:rPr>
          <w:rFonts w:ascii="Times New Roman" w:eastAsia="Times New Roman" w:hAnsi="Times New Roman" w:cs="Times New Roman"/>
          <w:b/>
          <w:sz w:val="24"/>
          <w:szCs w:val="24"/>
          <w:lang w:eastAsia="ru-RU"/>
        </w:rPr>
        <w:tab/>
        <w:t>метапредметных:</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умение самостоятельно организовывать собственную деятельность, оценивать ее, определять сферу своих интересов;</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умение работать с разными источниками информации, находить ее, анализировать, использовать в самостоятельной деятельности;</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92D3D" w:rsidRPr="00D436ED" w:rsidRDefault="00992D3D" w:rsidP="00D436ED">
      <w:pPr>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w:t>
      </w:r>
      <w:r w:rsidRPr="00D436ED">
        <w:rPr>
          <w:rFonts w:ascii="Times New Roman" w:eastAsia="Times New Roman" w:hAnsi="Times New Roman" w:cs="Times New Roman"/>
          <w:b/>
          <w:sz w:val="24"/>
          <w:szCs w:val="24"/>
          <w:lang w:eastAsia="ru-RU"/>
        </w:rPr>
        <w:tab/>
        <w:t xml:space="preserve"> предметных:</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сформированность устойчивого интереса к чтению как средству познания</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других культур, уважительного отношения к ним;</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сформированность навыков различных видов анализа литературных произведений;</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владение навыками самоанализа и самооценки на основе наблюдений за</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собственной речью;</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владение умением анализировать текст с точки зрения наличия в нем явной</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и скрытой, основной и второстепенной информации;</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владение умением представлять тексты в виде тезисов, конспектов, аннотаций, рефератов, сочинений различных жанров;</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знание содержания произведений русской, родной и мировой классической</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литературы, их историко-культурного и нравственно-ценностного влияния</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на формирование национальной и мировой культуры;</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сформированность умений учитывать исторический, историко-культурный</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контекст и контекст творчества писателя в процессе анализа художественного произведения;</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способность выявлять в художественных текстах образы, темы и проблемы и выражать свое отношение к ним в развернутых аргументированных устных</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и письменных высказываниях;</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владение навыками анализа художественных произведений с учетом их</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жанрово-родовой специфики; осознание художественной картины жизни,</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созданной в литературном произведении, в единстве эмоционального</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личностного восприятия и интеллектуального понимания;</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w:t>
      </w:r>
      <w:r w:rsidR="00D436ED">
        <w:rPr>
          <w:rFonts w:ascii="Times New Roman" w:eastAsia="Times New Roman" w:hAnsi="Times New Roman" w:cs="Times New Roman"/>
          <w:sz w:val="24"/>
          <w:szCs w:val="24"/>
          <w:lang w:eastAsia="ru-RU"/>
        </w:rPr>
        <w:t xml:space="preserve"> </w:t>
      </w:r>
      <w:r w:rsidRPr="00D436ED">
        <w:rPr>
          <w:rFonts w:ascii="Times New Roman" w:eastAsia="Times New Roman" w:hAnsi="Times New Roman" w:cs="Times New Roman"/>
          <w:sz w:val="24"/>
          <w:szCs w:val="24"/>
          <w:lang w:eastAsia="ru-RU"/>
        </w:rPr>
        <w:t>Литературы</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p>
    <w:p w:rsidR="00992D3D" w:rsidRPr="00D436ED" w:rsidRDefault="00992D3D" w:rsidP="00D436ED">
      <w:pPr>
        <w:tabs>
          <w:tab w:val="left" w:pos="3240"/>
        </w:tabs>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СОДЕРЖАНИЕ УЧЕБНОЙ ДИСЦИПЛИНЫ</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p>
    <w:p w:rsidR="00992D3D" w:rsidRPr="00D436ED" w:rsidRDefault="00992D3D" w:rsidP="00D436ED">
      <w:pPr>
        <w:tabs>
          <w:tab w:val="left" w:pos="3900"/>
        </w:tabs>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Введение</w:t>
      </w: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p>
    <w:p w:rsidR="00992D3D" w:rsidRPr="00D436ED" w:rsidRDefault="00992D3D" w:rsidP="00D436ED">
      <w:pPr>
        <w:spacing w:after="0" w:line="240" w:lineRule="auto"/>
        <w:jc w:val="both"/>
        <w:rPr>
          <w:rFonts w:ascii="Times New Roman" w:hAnsi="Times New Roman" w:cs="Times New Roman"/>
          <w:sz w:val="24"/>
          <w:szCs w:val="24"/>
        </w:rPr>
      </w:pPr>
      <w:r w:rsidRPr="00D436ED">
        <w:rPr>
          <w:rFonts w:ascii="Times New Roman" w:hAnsi="Times New Roman" w:cs="Times New Roman"/>
          <w:sz w:val="24"/>
          <w:szCs w:val="24"/>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w:t>
      </w:r>
      <w:r w:rsidR="008E7990" w:rsidRPr="00D436ED">
        <w:rPr>
          <w:rFonts w:ascii="Times New Roman" w:eastAsia="Times New Roman" w:hAnsi="Times New Roman" w:cs="Times New Roman"/>
          <w:color w:val="000000"/>
          <w:sz w:val="24"/>
          <w:szCs w:val="24"/>
          <w:lang w:eastAsia="ru-RU"/>
        </w:rPr>
        <w:t>профессии  35.01.13 Тракторист-машинист сельскохозяйственного производства</w:t>
      </w:r>
    </w:p>
    <w:p w:rsidR="00992D3D" w:rsidRPr="00D436ED" w:rsidRDefault="00992D3D" w:rsidP="00D436ED">
      <w:pPr>
        <w:spacing w:after="0" w:line="240" w:lineRule="auto"/>
        <w:jc w:val="both"/>
        <w:rPr>
          <w:rFonts w:ascii="Times New Roman" w:hAnsi="Times New Roman" w:cs="Times New Roman"/>
          <w:sz w:val="24"/>
          <w:szCs w:val="24"/>
        </w:rPr>
      </w:pPr>
    </w:p>
    <w:p w:rsidR="00992D3D" w:rsidRPr="00D436ED" w:rsidRDefault="00992D3D" w:rsidP="00D436ED">
      <w:pPr>
        <w:spacing w:after="0" w:line="240" w:lineRule="auto"/>
        <w:jc w:val="both"/>
        <w:rPr>
          <w:rFonts w:ascii="Times New Roman" w:hAnsi="Times New Roman" w:cs="Times New Roman"/>
          <w:sz w:val="24"/>
          <w:szCs w:val="24"/>
        </w:rPr>
      </w:pPr>
    </w:p>
    <w:p w:rsidR="004020E3" w:rsidRPr="00D436ED" w:rsidRDefault="004020E3" w:rsidP="00D436ED">
      <w:pPr>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РУССКАЯ ЛИТЕРАТУРА XIX ВЕКА</w:t>
      </w:r>
    </w:p>
    <w:p w:rsidR="004020E3" w:rsidRPr="00D436ED" w:rsidRDefault="004020E3" w:rsidP="00D436ED">
      <w:pPr>
        <w:spacing w:after="0" w:line="240" w:lineRule="auto"/>
        <w:jc w:val="both"/>
        <w:rPr>
          <w:rFonts w:ascii="Times New Roman" w:eastAsia="Times New Roman" w:hAnsi="Times New Roman" w:cs="Times New Roman"/>
          <w:b/>
          <w:sz w:val="24"/>
          <w:szCs w:val="24"/>
          <w:lang w:eastAsia="ru-RU"/>
        </w:rPr>
      </w:pPr>
    </w:p>
    <w:p w:rsidR="004020E3" w:rsidRPr="00D436ED" w:rsidRDefault="004020E3" w:rsidP="00D436ED">
      <w:pPr>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Развитие русской литературы и культуры</w:t>
      </w:r>
    </w:p>
    <w:p w:rsidR="004020E3" w:rsidRPr="00D436ED" w:rsidRDefault="004020E3" w:rsidP="00D436ED">
      <w:pPr>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в первой половине XIX века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Для чтения и обсуждения (по выбору преподавателя). К.Н. Батюшков «Видение на берегах Леты», «Мои пенаты», «Тень друга», «Разлука», «Таврида». Е.А. Баратынский «Бал». В. А. Жуковский «Певец во стане русских воинов», «Песня», «Море», «Невыразимое», «Эолова арфа».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Зарубежная литература</w:t>
      </w:r>
      <w:r w:rsidRPr="00D436ED">
        <w:rPr>
          <w:rFonts w:ascii="Times New Roman" w:hAnsi="Times New Roman" w:cs="Times New Roman"/>
          <w:sz w:val="24"/>
          <w:szCs w:val="24"/>
        </w:rPr>
        <w:t xml:space="preserve"> (обзор с чтением фрагментов по выбору преподавателя). Дж.Г.Байрон «Хочу я быть ребенком вольным…», «К времени», «К NN», «Тьма», «Прометей», «Стансы к Августе», «В день, когда мне исполнилось тридцать шесть лет». Э. Т. А. Гофман «Крошка Цахес по прозванию Циннобер», «Песочный</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человек», «Щелкунчик и Мышиный король». И.В.Гёте «Фауст». О.Бальзак «Гобсек». В. Шекспир «Гамлет».</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Основные тенденции развития литературы в конце XVIII — начале XIX века. Творчество М. В. Ломоносова, Г. Р. Державина, Д. И. Фонвизина, И. А. Крылова, Н. М. Карамзина.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Художественная литература как вид искусства. Периодизация русской литературы XIX—XX веков. Романтизм, романтический герой. Реализм.</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Архитектура Санкт-Петербурга и Москвы XVIII века. Живопись</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XVIII — начала XIX века. Развитие русского театра.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Исследование и 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романав эпоху романтизма», «Романтические повести в русской литературе», «Развитие русской литературной критики».</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Александр Сергеевич Пушкин (1799 — 1837)</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Для чтения и изучения. </w:t>
      </w:r>
      <w:r w:rsidRPr="00D436ED">
        <w:rPr>
          <w:rFonts w:ascii="Times New Roman" w:hAnsi="Times New Roman" w:cs="Times New Roman"/>
          <w:sz w:val="24"/>
          <w:szCs w:val="24"/>
        </w:rPr>
        <w:t>Стихотворения: «Вольность», «К Чаадаеву», «Деревня», «Свободы сеятель пустынный…», «К морю», «Подражания Корану» («И путникусталый на Бога роптал…»), «Пророк», «Поэт», «Поэт и толпа», «Поэту», «Элегия» («Безумных лет угасшее веселье…»), «…Вновь я посетил…», «Из Пиндемонти», «Осень (Отрывок)», «Когда за городом задумчив я брожу…». Поэма «Медный всадник». Трагедия «Борис Годунов».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 В.Г. Белинский «Сочинения Александра Пушкина. Статья пятая».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А. С. Пушкин: лирика, повесть «Капитанская дочка». Роман «Евгений Онегин».</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Лирический герой и лирический сюжет. Элегия. Поэма. Трагедия. Конфликт.Проблематика. Психологическая глубина изображения героев.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Портреты А. С. Пушкина (худ.С. Г. Чириков, В. А. Тропинин, О. А. Кипренский, В. В. Матэ и др.), автопортреты. Рисунки А. С. Пушкина. Иллюстрации к произведениям А. С. Пушкина В. Фаворского, В. Дудорова, М. Врубеля, Н. Кузьмина, А. Бенуа, Г. Епифанова, А. Пластова и др. Романсы на стихи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А.С.Пушкина А.П.Бородина, Н.А.Римского-Корсакова, А.Верстовского, М.Глинки, Г. В. Свиридова и др. Фрагменты из оперы М. П. Мусоргского «Борис Годунов».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 Н. Пушкиной», «Дуэль и смерть А. С. Пушкина». Подготовка и проведение заочной экскурсии в один из музеев А. С. Пушкина (по выбору студентов).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Не менее трех стихотворений по выбору студентов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Михаил Юрьевич Лермонтов (1814 — 1841)</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А.И.Одоевского», «Листок», «Пленный рыцарь», «Три пальмы», «Благодарность», «Пророк». Драма «Маскарад». В.Г.Белинский «Стихотворения М.Лермонтова».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Лирика М. Ю. Лермонтова, «Песня про царя Ивана Васильевича, молодого опричника и удалого купца Калашникова». Поэма «Мцыри». Роман «Герой нашего времени».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Развитие понятия о романтизме. Антитеза. Композиция.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Портреты М.Ю.Лермонтова. Картины и рисунки М.Ю.Лермонтова. Произведения М. Ю. Лермонтова в творчестве русских живописцев и художников- иллюстраторов. Творческие задания. Исследование и подготовка доклада (сообщения или реферата): «Кавказ в судьбе и творчестве Лермонтова», «М. Ю. Лермонтов в воспоминаниях современников», «М. Ю. Лермонтов — художник», «Любовная лирика Лермонтова». Подготовка и проведение заочной экскурсии в один из музеев М. Ю. Лермонтова (по выбору студентов).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Не менее трех стихотворений по выбору студентов.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Николай Васильевич Гоголь (1809 — 1852)</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«Портрет».</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«Нос», «Выбранные места из переписки с друзьями» (глава «Нужно любить Россию»). В.Г.Белинский. «О русской повести и повестях Гоголя».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«Вечера на хуторе близ Диканьки», «Тарас Бульба». Комедия «Ревизор». Поэма «Мертвые души».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Литературный тип. Деталь. Гипербола. Гротеск. Юмор. Сатира.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Портреты Н. В. Гоголя (худ.И. Репин, В. Горяев, Ф. А. Моллери др.). Иллюстрации к произведениям Н. В. Гоголя Л. Бакста, Д. Кардовского, Н. Кузьмина, А. Каневского, А. Пластова, Е. Кибрика, В. Маковского, Ю. Коровина, А. Лаптева, Кукрыниксов.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Исследование и подготовка доклада (сообщения или реферата): «Петербург в жизни и творчестве Н. В. Гоголя», «Н. В. Гоголь в воспоминаниях современников».  Подготовка и проведение заочной экскурсии в один из музеев Н. В. Гоголя (по выбору студентов).</w:t>
      </w:r>
    </w:p>
    <w:p w:rsidR="004020E3" w:rsidRPr="00D436ED" w:rsidRDefault="004020E3" w:rsidP="00D436ED">
      <w:pPr>
        <w:jc w:val="both"/>
        <w:rPr>
          <w:rFonts w:ascii="Times New Roman" w:hAnsi="Times New Roman" w:cs="Times New Roman"/>
          <w:b/>
          <w:i/>
          <w:sz w:val="24"/>
          <w:szCs w:val="24"/>
        </w:rPr>
      </w:pPr>
      <w:r w:rsidRPr="00D436ED">
        <w:rPr>
          <w:rFonts w:ascii="Times New Roman" w:hAnsi="Times New Roman" w:cs="Times New Roman"/>
          <w:b/>
          <w:i/>
          <w:sz w:val="24"/>
          <w:szCs w:val="24"/>
        </w:rPr>
        <w:t>Практические занятия: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Контрольные работы: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1.</w:t>
      </w:r>
      <w:r w:rsidRPr="00D436ED">
        <w:rPr>
          <w:rFonts w:ascii="Times New Roman" w:hAnsi="Times New Roman" w:cs="Times New Roman"/>
          <w:sz w:val="24"/>
          <w:szCs w:val="24"/>
        </w:rPr>
        <w:tab/>
        <w:t>Тест по творчеству А.С. Пушкина ,М.Ю.Лермонтова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русской литературы</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во второй половине XIX века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Особенности развития русской литературы во второй половине XIX века 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 К. Айвазовский, В. В. Верещагин, В. М. Васнецов, Н. Н. Ге, И. Н. Крамской, В. Г. Перов, И. Е. Репин, В. И. Суриков). Мастера русского реалистического пейзажа (И.И.Левитан, В.Д.Поленов, А.К.Саврасов, И.И.Шишкин,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 Малый театр — «второй Московский университет в России». М. С. Щепкин — основоположник русского сценического реализма. Первый публичный музей национального русского искусства — Третьяковская галерея в Москве. 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(И.С.Тургенев, И.А.Гончаров, Л.Н.Толстой, Ф.М.Достоевский, Н.С.Лесков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А.ПЧехова и ее сценическое воплощение. Поэзия «чистого искусства», и реалистическая поэзия. Для чтения и обсуждения. В. Г. Белинский «Литературные мечтания». А. И. Герцен «О развитии революционных идей в России». Д. И. Писарев «Реалисты». Н. Г. Чернышевский «Русский человек на rendez-vous». B. Е. Гаршин «Очень коротенький роман» (по выбору преподавателя). Литература народов России (по выбору преподавателя). Зарубежная литература. Ч.Диккенс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 Демонстрации. Отрывки из музыкальных произведений П. И. Чайковского. Ре- продукции картин художников второй половины XIX века: И. К. Айвазовского, В.В.Верещагина, В.М.Васнецова, Н.Н.Ге, И.Н.Крамского, В.Г.Перова, И.Е.Репина, В. И. Сурикова, И. И. Левитана, В. Д. Поленова, А. К. Саврасова, И. И. Шишкина, Ф. А. Васильева, А. И. Куинджи. Творческие задания. Исследование и подготовка доклада (сообщения или реферата): «Что делать?» — главный вопрос эпохи 1850—1860-х годов»; «Духовные искания русской культуры второй половины XIX века». Подготовка и проведение заочной экскурсии «По залам Третьяковской галереи».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Александр Николаевич Островский (1823—1886)</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 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Малый театр и драматургия А. Н. Островского. Для чтения и изучения. Драма «Гроза». Статья Н. А. Добролюбова «Луч света в темном царстве». Драма «Бесприданница». Для чтения и обсуждения. Драмы А.Н.Островского «Бесприданница», «Таланты и поклонники» (одна драма по выбору преподавателя). Д. И. Писарев «Мотивы русской драмы» (фрагменты). Комедии А. Н. Островского «Свои люди — сочтемся», «На всякого мудреца довольно простоты», «Бешеные деньги» (одну комедию по вы- бору преподавателя). Н.А.Добролюбов, Д.И.Писарев, А.П.Григорьев о драме «Гроза». Демонстрация. Фрагменты из музыкальных сочинений на сюжеты произведений А. Н. Островского. Повторение. Развитие традиций русского театра. Теория литературы. Драма. Комедия. Творческие задания. 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Подготовка сообщений: «Экранизация произведений А. Н. Островского», «Крылатые выражения в произведениях А.Н.Островского и их роль в раскрытии характеров героев, идейного содержания». Подготовка и проведение виртуальной экскурсии в один из музеев А.Н.Островского (по выбору студентов).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Иван Александрович Гончаров (1812—1891)</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 Оценка романа «Обломов» в критике (Н. Добролюбова, Д. И. Писарева, И. Анненского и др.). Роман «Обрыв».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Роман «Обломов». Для чтения и обсуждения. Роман «Обрыв». Статьи: Н. А. Добролюбов «Что такое обломовщина?», А.В.Дружинина «Обломов. Роман И.А.Гончарова», Д.И.Писарева «Роман И.А. Гончарова “Обломов”». </w:t>
      </w: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«Лишние люди» в литературе XIX века (Онегин, Печорин).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Социально-психологический роман.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Демонстрации.  </w:t>
      </w:r>
      <w:r w:rsidRPr="00D436ED">
        <w:rPr>
          <w:rFonts w:ascii="Times New Roman" w:hAnsi="Times New Roman" w:cs="Times New Roman"/>
          <w:sz w:val="24"/>
          <w:szCs w:val="24"/>
        </w:rPr>
        <w:t xml:space="preserve">Иллюстрации Ю. С. Гершковича, К. А. Трутовского к романам Гончарова. Фрагменты из к/ф «Несколько дней из жизни И. И. Обломова» (реж.Н. Михалков).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Иван Сергеевич Тургенев (1818 — 1883)</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Жизненный и творческий путь И. С. Тургенева (с обобщением ранее изученного). Психологизм творчества Тургенева. Тема любви в творчестве И.С.Тургенева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 Роман «Отцы и дети». Смысл названия романа. Отображение в романе общественно- 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Роман «Отцы и дети». Д. И. Писарев. «Базаров».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 Для чтения и обсуждения.</w:t>
      </w:r>
      <w:r w:rsidRPr="00D436ED">
        <w:rPr>
          <w:rFonts w:ascii="Times New Roman" w:hAnsi="Times New Roman" w:cs="Times New Roman"/>
          <w:sz w:val="24"/>
          <w:szCs w:val="24"/>
        </w:rPr>
        <w:t xml:space="preserve"> Повести «Ася», «Первая любовь»; «Романы «Рудин», «Дворянское гнездо», «Накануне» (один-два романа по выбору преподавателя и студентов); статья М.А.Антоновича. «Асмодей нашего времени». Стихотворения в прозе (по выбору преподавателя).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Герой времени в творчестве М.Ю.Лермонтова и И.С.Тургенева (проблемы типизации). Особенности реализма И. С. Тургенева («Записки охотника»). Теория литературы. Социально-психологический роман.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Портреты И.С.Тургенева (худ.А.Либер, В.Перов и др.). Иллюстрации к произведениям И.С.Тургенева художников В.Домогацкого, П.М.Боклевского, К.И.Рудакова (по выбору преподавателя). Романс А.МАбазы на слова И.С.Тургенева «Утро туманное, утро седое…». Творческие задания. Исследование и подготовка реферата: «Нигилизм и нигилисты в жизни и литературе (Д.И.Писарев, М.А.Антонович, И.С.Тургенев)». Подготовка и проведение виртуальной экскурсии по литературным музеям И.С.Тургенева (по выбору студентов).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Одно стихотворение в прозе (по выбору студентов).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Николай Гаврилович Чернышевский (1828 — 1889)</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Роман «Что делать?» (обзор с чтением фрагментов).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«Эстетические отношения искусства к действительности» Н.Г.Чернышевского (обзор с чтением фрагментов).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Женский вопрос в романе И. С. Тургенева «Отцы и дети». Теория литературы. Утопия. Антиутопия. </w:t>
      </w: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Репродукции картин: А. Руднев «Н. Г. Чернышевский на допросе в сенате»; Ю.Казмичев «Защита диссертации Н.Г.Чернышевского»; В.Ладыженский «Т. Г. Шевченко и Н. Г. Чернышевский в кругу друзей». Иллюстрации к роману Н. Г. Чернышевского «Что делать?» художника В. Минаева. Творческое задание. Исследование и подготовка реферата «Общество будущего в романе Н. Г. Чернышевского “Что делать?”».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Николай Семенович Лесков (1831—1895)</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 века. Смысл названия повести. Особенности повествовательной манеры Н.С.Лескова. Традиции житийной литературы в повести «Очарованный странник».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Повесть-хроника «Очарованный странник».</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 Роман «Соборяне», повесть «Леди Макбет Мценского уезда». Повторение. Национальный характер в произведениях Н. С. Лескова («Левша»).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Портреты Н. С. Лескова (худ.В. А. Серов, И. Е. Репин).Иллюстрации к рассказу «Левша» (худ.Н. В. Кузьмин).Иллюстрации к повести «Очарованный странник» (худ.И. С. Глазунов). Репродукция картины В. В. Верещагина «Илья Муромец на пиру у князя Владимира».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«Праведники в творчестве Н.С.Лескова» (на примере одного-двух произведений), «Художественный мир Н.С.Лескова».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Михаил Евграфович Салтыков-Щедрин (1826—1889)</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М.Е.Салтыкова-Щедрина. Своеобразие фантастики в сказках М. Е. Салтыкова-Щедрина. Иносказательная об- 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Сказки М. Е. Салтыкова-Щедрина «Медведь на воеводстве», «Коняга». «История одного города» (главы: «О корени происхождения глуповцев», «Опись градоначальников», «Органчик», «Подтверждение покаяния. Заключение»).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учителя). Роман «Господа Головлевы»; сказки «Орел-меценат», «Либерал» (по выбору преподавателя).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Фантастика в сказках М. Е. Салтыкова-Щедрина как средство сатирического изображения действительности («Повесть о том, как один мужик двух генералов прокормил», «Дикий помещик», «Премудрый пискарь»).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Развитие понятия сатиры. Понятия об условности в искусстве (гротеск, эзопов язык).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Портрет М.Е.Салтыкова-Щедрина работы И.Н. Крамского. Иллюстрации художников Кукрыниксов, Ре-ми, Н.В.Кузмина, Д.А.Шмаринова к произведениям М. Е. Салтыкова-Щедрина.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Подготовка сценария театрализованного представления «Градоначальники Салтыкова-Щедрина». Подготовка и проведение виртуальной экскурсии по литературным музеям М.Е.Салтыкова-Щедрина (по выбору студентов).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Федор Михайлович Достоевский (1821—1881)</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 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 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Роман «Преступление и наказание».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 Длячтения и обсуждения. </w:t>
      </w:r>
      <w:r w:rsidRPr="00D436ED">
        <w:rPr>
          <w:rFonts w:ascii="Times New Roman" w:hAnsi="Times New Roman" w:cs="Times New Roman"/>
          <w:sz w:val="24"/>
          <w:szCs w:val="24"/>
        </w:rPr>
        <w:t xml:space="preserve">Обзор романа «Униженные и оскорбленные» или «Иди- от» (по выбору преподавателя). Повторение. Тема «маленького человека» в русской литературе: А. С. Пушкин. «Станционный смотритель», Н.В.Гоголь. «Шинель». Образ Петербурга: Н.В.Гоголь. «Невский проспект», «Мертвые души»; Н.А.Некрасов. Цикл «О погоде». Теория литературы. Полифонизм романов Ф. М. Достоевского.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Портрет Ф. М. Достоевского работы В. Г. Перова. Евангелие. Д. И. Писарев. Статья «Борьба за жизнь». Иллюстрации П. М. Боклевского, И. Э. Грабаря, Э. И. Неизвестного к «Преступлению и наказанию». Иллюстрации И. С. Глазунова к романам Достоевского. Картина Н. А. Ярошенко «Студент». Картина В. Г. Перова «Утопленница». Кадры из х/ф «Преступление и наказание» (реж.Л.А.Кулиджанов).Кадры из х/ф «Идиот» (реж.И.А.Пырьев).Кадры из х/ф «Тихие страницы» (реж.А. Сокуров).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Творческое задание.</w:t>
      </w:r>
      <w:r w:rsidRPr="00D436ED">
        <w:rPr>
          <w:rFonts w:ascii="Times New Roman" w:hAnsi="Times New Roman" w:cs="Times New Roman"/>
          <w:sz w:val="24"/>
          <w:szCs w:val="24"/>
        </w:rPr>
        <w:t xml:space="preserve"> Подготовка вопросов для проведения дискуссии «Личность Раскольникова».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Лев Николаевич Толстой (1828—1910)</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 15 Краткий обзор творчества позднего периода: «Крейцерова соната», «Хаджи- Мурат». Мировое значение творчества Л. Н. Толстого. Л. Н. Толстой и культура XX века.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Роман-эпопея «Война и мир».</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«Севастопольские рассказы». Роман «Анна Каренина» (общая характеристика). Повторение. Тема войны 1812 года в творчестве М. Ю. Лермонтова («Бородино»).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Понятие о романе-эпопее. Демонстрации. Портреты Л. Н. Толстого работы И. Е. Репина, И. Н. Крамского, Л.О.Пастернака, Н.Н.Ге, В.В.Мешкова. Картины и пейзажи поместья и усадьбы Толстых в Ясной Поляне. Иллюстрации А.Кокорина, П.Пинкисевича к «Севастопольским рассказам». Иллюстрации А.Апсита, Д.А.Шмаринова, К.И.Рудакова к роману-эпопее «Война и мир». Картины И. М. Прянишникова «В 1812 году» и А. Д. Кившенко «Совет в Филях». Портрет М. И. Кутузова работы Р. Волкова. Портрет Наполеона работы П. Деляроша. Гравюры Л. Ругендаса «Пожар Москвы в 1812 году» и А. Адама «Бородинское сражение. Бой за батарею Раевского». Кадры из к/ф «Война и мир» (реж.С. Ф. Бондарчук). Иллюстрации М. А. Врубеля, О. Г. Верейского, А. Н. Самохвалова к роману «Анна Каренина». Фрагменты из к/ф «Анна Каренина» (реж.А. Зархи).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сообщения на одну из тем (по выбору студентов): «Изображение войны в «Севастопольских рассказах» и романе «Война и мир; «Наташа Ростова — любимая героиня Толстого», «Тема дома в романе «Война и мир»; «Мой Толстой», «Мои любимые страницы романа “Война и мир”». Составление текста диктанта по материалам жизни и творчества Л. Н. Толстого. Составление сценария вечера «Ожившие страницы “Войны и мира”». Подготовка и проведение заочной экскурсии в один из музеев Л. Н. Толстого.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Отрывок из романа «Война и мир» (по выбору студентов).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Антон Павлович Чехов (1860—1904)</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А.П.Чехова в мировой драматургии театра. Критика о Чехове (И. Анненский, В. Пьецух).</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Рассказы «Попрыгунья», «Душечка», «Дом с мезонином», «Студент», «Ионыч», «Человек в футляре», «Крыжовник», «О любви». Пьеса «Вишневый сад».</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Рассказы «Дома», «Дама с собачкой», «Палата № 6». Повторение. Художественные особенности раннего творчества А. П. Чехова («Лошадиная фамилия», «Хамелеон», «Толстый и тонкий», «Смерть чиновника»).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Развитие понятие о драматургии (внутреннее и внешнее действие; подтекст; роль авторских ремарок, пауз, переклички реплик и т. д.).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Портреты А. П. Чехова работы художников Н. П. Ульянова, В.А.Серова. Иллюстрации Кукрыниксов к рассказам А.П.Чехова «Дама с собачкой», «Анна на шее», «Лошадиная фамилия». Иллюстрации Д.А.Дубинского к рассказам А. П. Чехова «Дом с мезонином», «Человек в футляре».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«Тема интеллигентного человека в творчестве А. П. Чехова»; «Пушкинские мотивы и их роль в рассказе “Ионыч”».</w:t>
      </w:r>
    </w:p>
    <w:p w:rsidR="004020E3" w:rsidRPr="00D436ED" w:rsidRDefault="004020E3" w:rsidP="00D436ED">
      <w:pPr>
        <w:jc w:val="both"/>
        <w:rPr>
          <w:rFonts w:ascii="Times New Roman" w:hAnsi="Times New Roman" w:cs="Times New Roman"/>
          <w:b/>
          <w:i/>
          <w:sz w:val="24"/>
          <w:szCs w:val="24"/>
        </w:rPr>
      </w:pPr>
      <w:r w:rsidRPr="00D436ED">
        <w:rPr>
          <w:rFonts w:ascii="Times New Roman" w:hAnsi="Times New Roman" w:cs="Times New Roman"/>
          <w:b/>
          <w:i/>
          <w:sz w:val="24"/>
          <w:szCs w:val="24"/>
        </w:rPr>
        <w:t>Практические занятия: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Контрольные работы: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2.</w:t>
      </w:r>
      <w:r w:rsidRPr="00D436ED">
        <w:rPr>
          <w:rFonts w:ascii="Times New Roman" w:hAnsi="Times New Roman" w:cs="Times New Roman"/>
          <w:sz w:val="24"/>
          <w:szCs w:val="24"/>
        </w:rPr>
        <w:tab/>
        <w:t>Сочинение по творчеству И.С. Тургенева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3.</w:t>
      </w:r>
      <w:r w:rsidRPr="00D436ED">
        <w:rPr>
          <w:rFonts w:ascii="Times New Roman" w:hAnsi="Times New Roman" w:cs="Times New Roman"/>
          <w:sz w:val="24"/>
          <w:szCs w:val="24"/>
        </w:rPr>
        <w:tab/>
        <w:t>Сочинение по творчеству  Л.Н.Толстого</w:t>
      </w:r>
    </w:p>
    <w:p w:rsidR="004020E3" w:rsidRPr="00D436ED" w:rsidRDefault="004020E3" w:rsidP="00D436ED">
      <w:pPr>
        <w:tabs>
          <w:tab w:val="left" w:pos="1008"/>
        </w:tabs>
        <w:jc w:val="both"/>
        <w:rPr>
          <w:rFonts w:ascii="Times New Roman" w:hAnsi="Times New Roman" w:cs="Times New Roman"/>
          <w:sz w:val="24"/>
          <w:szCs w:val="24"/>
        </w:rPr>
      </w:pP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Поэзия второй половины </w:t>
      </w:r>
      <w:r w:rsidRPr="00D436ED">
        <w:rPr>
          <w:rFonts w:ascii="Times New Roman" w:hAnsi="Times New Roman" w:cs="Times New Roman"/>
          <w:b/>
          <w:sz w:val="24"/>
          <w:szCs w:val="24"/>
          <w:lang w:val="en-US"/>
        </w:rPr>
        <w:t>XIX</w:t>
      </w:r>
      <w:r w:rsidRPr="00D436ED">
        <w:rPr>
          <w:rFonts w:ascii="Times New Roman" w:hAnsi="Times New Roman" w:cs="Times New Roman"/>
          <w:b/>
          <w:sz w:val="24"/>
          <w:szCs w:val="24"/>
        </w:rPr>
        <w:t xml:space="preserve"> века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Содержание учебного материала: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 Для чтения и обсуждения (по выбору преподавателя и студентов). А. 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Я.П.Полонский «Солнце и Месяц», «Зимний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 «Н.А.Грибоедова». А. А. Григорьев. «О,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 Литература народов России. К. Л. Хетагуров «Послание», «Песня бедняка», «На кладбище», «Фсати», поэма «Кому живется весело». Теория литературы. Фольклор, фольклорные образы и мотивы в поэзии. Демонстрации. Картины В. Г. Перова, И. Н. Крамского, И. К. Айвазовского, А. К. Саврасова, И. И. Шишкина, Ф. А. Васильева, А. И. Куинджи, В. Д. Поленова, И. Е. Репина, В. М. Васнецова, И. И. Левитана. Романсы на стихи А. Н. Майкова и А. А. Григорьева. Творческие задания. Подготовка сценария литературного вечера или конкурса чтецов «Поэты России XIX века». Исследование и подготовка доклада «Мой любимый поэт второй половины XIX века».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Федор Иванович Тютчев (1803—1873)</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 Для чтения и изучения.</w:t>
      </w:r>
      <w:r w:rsidRPr="00D436ED">
        <w:rPr>
          <w:rFonts w:ascii="Times New Roman" w:hAnsi="Times New Roman" w:cs="Times New Roman"/>
          <w:sz w:val="24"/>
          <w:szCs w:val="24"/>
        </w:rPr>
        <w:t xml:space="preserve"> Стихотворения «Silentium», «Не то, что мните вы, приро- да…», «Умом Россию не понять…», «Эти бедные селенья…», «День и ночь», «О, как убийственно мы любим», «Последняя любовь», «К. Б.» («Я встретил Вас — и все бы- лое…»), «Я помню время золотое…», «Тени сизые смесились…», «29-е января 1837», «Я очи знал, — о, эти очи», «Природа — сфинкс. И тем она верней…», «Нам не дано предугадать…». Для чтения и обсуждения. Стихотворения: «Сны», «О чем ты воешь, ветрноч- ной?», «Видение», «Святая ночь на небосклон взошла…», «Русская география», «Море и утес», «Пророчество», «Над этой темною толпой…», «Русской женщине», «29-е января 1837», «Я лютеран люблю богослуженье…», «Твой милый взор, невинной страсти полный…», «Еще томлюсь тоской желаний…», «Люблю глаза твои, мой друг…», «Мечта», «В разлуке есть высокое значенье…», «Не знаю я, коснется ль благодать…», «Она сидела на полу…», «Чему молилась ты с любовью…», «Весь день она лежала в забытьи…», «Есть и в моем страдальческом застое…», «Опять стою я над Невой…», «Предопределение».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Пейзажная лирика Ф. И. Тютчева.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Жанры лирики. Авторский афоризм. Демонстрация. Романсы на стихи Ф. И. Тютчева. </w:t>
      </w: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«Ф. И. Тютчев в воспоминаниях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 Наизусть. Одно стихотворение Ф. И. Тютчева (по выбору студентов).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Афанасий Афанасьевич Фет (1820—1892)</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Стихотворения «Облаком волнистым…», «Какое счастье — ночь, и мы одни…», «Уж верба вся пушистая…», «Вечер», «Я тебе ничего не скажу…». Автобиографическая повесть «Жизнь Степановки, или Лирическое хозяйство». Демонстрации. Картины, фотографии с изображением природы средней полосы России. Иллюстрации В. М. Конашевича к стихотворениям А. А. Фета. Романсы на стихи Фета.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Стихотворения русских поэтов о природе. Творческие задания. 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искусстве». Подготовка фотовыставки иллюстраций к произведениям А. А. Фета.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Одно стихотворение А. А. Фета (по выбору студентов).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Алексей Константинович Толстой (1817—1875)</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Жизненный и творческий путь А.К.Толстого.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«Тщетно, художник, ты мнишь, что тво- 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«То было раннею весной…», «Тебя так любят все; один твой тихий вид…».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Стихотворения: «Слеза дрожит в твоем ревнивом взоре…», «Не верь мне, друг, когда в избытке горя…», «Минула страсть, и пыл ее тревожный…», «Не ветер, вея с высоты…», «Ты не спрашивай, не распытывай…», «Кабы знала я, кабы ведала…», «Ты, как утро весны…», «Милый друг, тебе не спится…», «Не верь мне, друг, когда в избытке горя…», «Вот уж снег последний в поле тает…», «Прозрачных облаков спокойное движенье…», «Земля цвела. В лугу, весной одетом…». Роман «Князь Серебряный». Драматическая трилогия «Смерть Иоанна Грозного», «Царь Федор Иоаннович», «Царь Борис».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Зарубежная литература.</w:t>
      </w:r>
      <w:r w:rsidRPr="00D436ED">
        <w:rPr>
          <w:rFonts w:ascii="Times New Roman" w:hAnsi="Times New Roman" w:cs="Times New Roman"/>
          <w:sz w:val="24"/>
          <w:szCs w:val="24"/>
        </w:rPr>
        <w:t xml:space="preserve"> Поэзия Г. Гейне.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Тема любви в русской поэзии. Демонстрации. Портреты и фотографии А.К.Толстого. Портреты Козьмы Пруткова работы А.М.Жемчужникова, Бейдельмана, Л.Ф.Лагорио. Романс П.И.Чайковского на стихи А. К. Толстого «Средь шумного бала…».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«А.К.Толстой — прозаик», «А.К.Толстой — драматург», «А. К. Толстой в воспоминаниях современников», «Феномен Козьмы Пруткова», «Жизнь поэзии А. К. Толстого в музыкальном искусстве». Подготовка и проведение заочной экскурсии в музей-усадьбу А. К. Толстого в Красном Роге.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Одно стихотворение А. К. Толстого (по выбору студентов).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Николай Алексеевич Некрасов (1821—1878)</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18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«ОМуза, я у двери гроба…», «Блажен незлобивый поэт…», «Внимая ужасам войны…», «Орина — мать солдатская». Поэма «Кому на Руси жить хорошо» (обзор с чтением отрывков).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«…одинокий, потерянный…», «Что ты, сердце мое, расходилося?», «Пододвинь перо, бумагу, книги…». Поэма «Современники». Ю.И.Айхенвальд «Некрасов», К. И. Чуковский «Тема денег в творчестве Некрасова».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Поэма Н. А. Некрасова «Мороз, Красный нос». Стихотворения «Вот парадный подъезд…», «Железная дорога».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Народность литературы. Стилизация. Демонстрации. Портреты Н. А. Некрасова. Иллюстрации А. И. Лебедева к стихотворениям поэта. Песни и романсы на стихи Н. А. Некрасова.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(сообщения, доклада): «Некрасовский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Подготовка и проведение заочной экскурсии в один из музеев Н. А. Некрасова.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Одно стихотворение (по выбору студентов).</w:t>
      </w:r>
    </w:p>
    <w:p w:rsidR="004020E3" w:rsidRPr="00D436ED" w:rsidRDefault="004020E3" w:rsidP="00D436ED">
      <w:pPr>
        <w:jc w:val="both"/>
        <w:rPr>
          <w:rFonts w:ascii="Times New Roman" w:hAnsi="Times New Roman" w:cs="Times New Roman"/>
          <w:b/>
          <w:i/>
          <w:sz w:val="24"/>
          <w:szCs w:val="24"/>
        </w:rPr>
      </w:pPr>
      <w:r w:rsidRPr="00D436ED">
        <w:rPr>
          <w:rFonts w:ascii="Times New Roman" w:hAnsi="Times New Roman" w:cs="Times New Roman"/>
          <w:b/>
          <w:i/>
          <w:sz w:val="24"/>
          <w:szCs w:val="24"/>
        </w:rPr>
        <w:t>Практические занятия:</w:t>
      </w:r>
    </w:p>
    <w:p w:rsidR="004020E3" w:rsidRPr="00D436ED" w:rsidRDefault="004020E3" w:rsidP="00D436ED">
      <w:pPr>
        <w:tabs>
          <w:tab w:val="left" w:pos="2400"/>
        </w:tabs>
        <w:jc w:val="both"/>
        <w:rPr>
          <w:rFonts w:ascii="Times New Roman" w:hAnsi="Times New Roman" w:cs="Times New Roman"/>
          <w:sz w:val="24"/>
          <w:szCs w:val="24"/>
        </w:rPr>
      </w:pPr>
      <w:r w:rsidRPr="00D436ED">
        <w:rPr>
          <w:rFonts w:ascii="Times New Roman" w:hAnsi="Times New Roman" w:cs="Times New Roman"/>
          <w:b/>
          <w:sz w:val="24"/>
          <w:szCs w:val="24"/>
        </w:rPr>
        <w:t xml:space="preserve">Особенности развития литературы и других искусств в начале </w:t>
      </w:r>
      <w:r w:rsidRPr="00D436ED">
        <w:rPr>
          <w:rFonts w:ascii="Times New Roman" w:hAnsi="Times New Roman" w:cs="Times New Roman"/>
          <w:b/>
          <w:sz w:val="24"/>
          <w:szCs w:val="24"/>
          <w:lang w:val="en-US"/>
        </w:rPr>
        <w:t>XX</w:t>
      </w:r>
      <w:r w:rsidRPr="00D436ED">
        <w:rPr>
          <w:rFonts w:ascii="Times New Roman" w:hAnsi="Times New Roman" w:cs="Times New Roman"/>
          <w:b/>
          <w:sz w:val="24"/>
          <w:szCs w:val="24"/>
        </w:rPr>
        <w:t xml:space="preserve"> века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Особенности развития литературы и других видов искусства в начале XX века.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Н.Толстой, В.Г.Короленко, А. П. Чехов, И. С. Шмелев). Дискуссия о кризисе реализма. Обращение к малым эпическим формам. Модернизм как реакция на кризис реализма. Журналы сатирического направления («Сатирикон», «НовыйСатирикон»).</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 М. Горький «Человек»; Ф. Сологуб «Маленький человек»; Л. Н. Андреев драма «Жизнь Человека»; Д.С.Мережковский «О причинах упадка и о новых течениях в русской литературе»; В. Брюсов «Свобода слова»; В.И.Ленин «Партийная организация и партийная литература»; Н.А.Бердяев «Смысл искусства».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w:t>
      </w:r>
      <w:r w:rsidRPr="00D436ED">
        <w:rPr>
          <w:rFonts w:ascii="Times New Roman" w:hAnsi="Times New Roman" w:cs="Times New Roman"/>
          <w:sz w:val="24"/>
          <w:szCs w:val="24"/>
        </w:rPr>
        <w:t>е. Золотой век русской литературы. Литературный процесс в России в XIX веке (основные вехи). Русский реалистический роман (творчество Л.Н.Толстого, Ф. М. Достоевского и др.).</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Картины В. А. Серова, М. А. Врубеля, Ф. А. Малявина, Б. М. Кустодиева, К. С. Малевича (по выбору учителя). «Мир искусства» (А. Н. Бенуа, Л.С.Бакст, С.П.Дягилев, К.А.Сомов и др.). Музыка А.К.Глазунова, А.Н.Скрябина, С.В.Рахманинова, И.Ф.Стравинского, С.С.Прокофьева, Н. Я.Мясковского.«Русские сезоны» в Париже С. П. Дягилева. Расцвет оперного искусства. Ф. И. Шаляпин, Л.В.Собинов, А.В.Нежданова (материал по выбору учителя). Театр К.С.Станиславского и Вс. Э. Мейерхольда (обзор). Меценатство и его роль в развитии культуры.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Подготовка заочной экскурсии по Третьяковской галерее. Подготовка сценария музыкальной гостиной «Музыка серебряного века». Русская литература на рубеже веков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Иван Алексеевич Бунин (1870—1953)</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(с обобщением ранее изученного).Лирика И. А. Бунина. Своеобразие поэтического мира И. А. Бунина. Философичность лирики Бунина. Поэтизация родной природы; мотивы деревенской и усадеб-</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ной жизни. Тонкость передачи чувств и настроений лирического героя в поэзии И. А. Бунина. Особенности поэтики И. А. Бунина. Проза И. А. Бунина. «Живопись словом» — характерная особенность стиля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И.А.Бунина. Судьбы мира и цивилизации в творчестве И.А.Бунина.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И.А.Бунина «Антоновские яблоки» и пьесе А.П.Чехова «Вишневый сад». Реалистическое и символическое в прозе и поэзии. Критики о Бунине (В.Брюсов, Ю.Айхенвальд, З.Шаховская, О.Михайлов) (по выбору преподавателя).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Рассказы (по выбору преподавателя) «Деревня», «Чаша 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Тема «дворянских гнезд» в русской литературе (И. С. Тургенев,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А.П.Чехов). Русский национальный характер (на примере творчества Н.В.Гоголя и Л.Н.Толстого).</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Портреты и фотографии И.А.Бунина разных лет. Иллюстрации к произведениям И. А. Бунина.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«Женские образы в творчестве И.С.Тургенева и И.А.Бунина»; «Тема дворянских гнезд в творчестве А.П.Чехова и И.А.Бунина».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Александр Иванович Куприн (1870—1938)</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любви.Решение темы любви и истолкование библейского сюжета в повести «Суламифь». Обличительные мотивы в творчестве А.И.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Критики о Куприне (Ю.Айхенвальд, М.Горький, О. Михайлов) (по выбору преподавателя).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Повесть «Гранатовый браслет».</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Повести: «Поединок», «Суламифь», «Олеся».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Романтические поэмы А.С.Пушкина «Цыганы», «Кавказский пленник». Тема любви в повести И.С.Тургенева “Ася”».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Повесть. Автобиографический роман.</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Демонстрация.</w:t>
      </w:r>
      <w:r w:rsidRPr="00D436ED">
        <w:rPr>
          <w:rFonts w:ascii="Times New Roman" w:hAnsi="Times New Roman" w:cs="Times New Roman"/>
          <w:sz w:val="24"/>
          <w:szCs w:val="24"/>
        </w:rPr>
        <w:t xml:space="preserve"> Бетховен. Соната № 2, ор. 2. LargoAppassionato.</w:t>
      </w:r>
    </w:p>
    <w:p w:rsidR="004020E3" w:rsidRPr="00D436ED" w:rsidRDefault="004020E3" w:rsidP="00D436ED">
      <w:pPr>
        <w:jc w:val="both"/>
        <w:rPr>
          <w:rFonts w:ascii="Times New Roman" w:hAnsi="Times New Roman" w:cs="Times New Roman"/>
          <w:sz w:val="24"/>
          <w:szCs w:val="24"/>
          <w:u w:val="single"/>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«Тема любви в творчестве И.А.Бунина и А.ИКуприна: </w:t>
      </w:r>
      <w:r w:rsidRPr="00D436ED">
        <w:rPr>
          <w:rFonts w:ascii="Times New Roman" w:hAnsi="Times New Roman" w:cs="Times New Roman"/>
          <w:sz w:val="24"/>
          <w:szCs w:val="24"/>
          <w:u w:val="single"/>
        </w:rPr>
        <w:t>общее и различное».</w:t>
      </w:r>
    </w:p>
    <w:p w:rsidR="004020E3" w:rsidRPr="00D436ED" w:rsidRDefault="004020E3" w:rsidP="00D436ED">
      <w:pPr>
        <w:jc w:val="both"/>
        <w:rPr>
          <w:rFonts w:ascii="Times New Roman" w:hAnsi="Times New Roman" w:cs="Times New Roman"/>
          <w:b/>
          <w:sz w:val="24"/>
          <w:szCs w:val="24"/>
          <w:u w:val="single"/>
        </w:rPr>
      </w:pPr>
      <w:r w:rsidRPr="00D436ED">
        <w:rPr>
          <w:rFonts w:ascii="Times New Roman" w:hAnsi="Times New Roman" w:cs="Times New Roman"/>
          <w:b/>
          <w:sz w:val="24"/>
          <w:szCs w:val="24"/>
          <w:u w:val="single"/>
        </w:rPr>
        <w:t>Серебряный век русской поэзии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Поэты, творившие вне литературных течений: И. Ф. Анненский, М. И. Цветаева.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Символизм</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 Философские основы и эстетические принципы символизма, его связь с романтизмом.</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Литература народов России.</w:t>
      </w:r>
      <w:r w:rsidRPr="00D436ED">
        <w:rPr>
          <w:rFonts w:ascii="Times New Roman" w:hAnsi="Times New Roman" w:cs="Times New Roman"/>
          <w:sz w:val="24"/>
          <w:szCs w:val="24"/>
        </w:rPr>
        <w:t>Габдулла Тукай, стихотворения (по выбору преподавателя).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Зарубежная литература</w:t>
      </w:r>
      <w:r w:rsidRPr="00D436ED">
        <w:rPr>
          <w:rFonts w:ascii="Times New Roman" w:hAnsi="Times New Roman" w:cs="Times New Roman"/>
          <w:sz w:val="24"/>
          <w:szCs w:val="24"/>
        </w:rPr>
        <w:t>. Ш. Бодлер, П. Верлен, А. Рембо, М. Метерлинк.</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Романтическая лирика поэтов XIX века (А. С. Пушкин, М. Ю. Лермонтов, Ф. И. Тютчев и др.)</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Символизм. Акмеизм. Футуризм.</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К.Дебюсси. Симфоническая картина «Море» или прелюдия «Шаги на снегу». Импрессионизм в живописи. Европейский символизм. Творчество А.Рембо, С.Малларме, П.Верлена, Э.Верхарна, М.Метерлинка, позднего Г.Ибсена и К.Гамсуна (по выбору учителя).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Подготовка сценария литературного вечера «“Среда на башне” Вячеслава Иванова».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Валерий Яковлевич Брюсов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Основные темы и мотивы поэзии Брюсова. Своеобразие решения темы поэта и поэзии. Культ формы в лирике Брюсова.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«Сонет к форме», «Юному поэту», «Грядущие гунны» (возможен выбор трех других стихотворений).</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Константин Дмитриевич Бальмонт</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«Я мечтою ловил уходящие тени…», «Безглагольность», «Я в этот мир пришел, чтоб видеть солнце…» (возможен выбор трех других стихотворений).</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Андрей Белый</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«Раздумье», «Русь», «Родине» (возможен выбор трех других стихотворений).</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Зарубежная литература. Поль Верлен</w:t>
      </w:r>
      <w:r w:rsidRPr="00D436ED">
        <w:rPr>
          <w:rFonts w:ascii="Times New Roman" w:hAnsi="Times New Roman" w:cs="Times New Roman"/>
          <w:sz w:val="24"/>
          <w:szCs w:val="24"/>
        </w:rPr>
        <w:t xml:space="preserve"> (одно-два стихотворения по выбору преподавателя) из сборника «Романсы без слов». Морис Метерлинк пьеса «Принцесса Мален» (обзор с чтением фрагментов). Акмеизм</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Истоки акмеизма. Программа акмеизма в статье Н.С.Гумилева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Николай Степанович Гумилев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Стихотворения: «Жираф», «Волшебная скрипка», «Заблудившийся трамвай» (возможен выбор трех других стихотворений). Статья «Наследие символизма и акмеизма».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Футуризм</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(И.Северянин), кубофутуристы (В.В.Маяковский, В. Хлебников), «Центрифуга» (Б. Л. Пастернак).</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Декларация-манифест футуристов «Пощечина общественному вкусу».</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Игорь Северянин</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«Интродукция», «Эпилог» («Я, гений Игорь-Северянин…»), «Двусмысленная слава» (возможен выбор трех других стихотворений).</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Хлебников Велимир Владимирович</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Слово в художественном мире поэзии Хлебникова. Поэтические эксперименты. Хлебников как поэт-философ.</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Стихотворения: «Заклятие смехом», «Бобэоби пелись губы…», «Еще раз, еще раз…» (возможен выбор трех других стихотворений).</w:t>
      </w:r>
    </w:p>
    <w:p w:rsidR="004020E3" w:rsidRPr="00D436ED" w:rsidRDefault="004020E3" w:rsidP="00D436ED">
      <w:pPr>
        <w:jc w:val="both"/>
        <w:rPr>
          <w:rFonts w:ascii="Times New Roman" w:hAnsi="Times New Roman" w:cs="Times New Roman"/>
          <w:b/>
          <w:sz w:val="24"/>
          <w:szCs w:val="24"/>
          <w:u w:val="single"/>
        </w:rPr>
      </w:pPr>
      <w:r w:rsidRPr="00D436ED">
        <w:rPr>
          <w:rFonts w:ascii="Times New Roman" w:hAnsi="Times New Roman" w:cs="Times New Roman"/>
          <w:b/>
          <w:sz w:val="24"/>
          <w:szCs w:val="24"/>
          <w:u w:val="single"/>
        </w:rPr>
        <w:t>Новокрестьянская поэзия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Особое место в литературе начала века крестьянской поэзии. Продолжение традиций русской реалистической крестьянской поэзии XIX века в творчестве Н.А.Клюева, С. А. Есенина.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Николай Алексеевич Клюев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Стихотворения: «Осинушка», «Я люблю цыганские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кочевья…», «Из подвалов, из темных углов…» (возможен выбор трех других стихот-</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ворений).</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Два-три стихотворения поэтов рубежа веков (по выбору студентов).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Максим Горький (1868—1936)</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(с обобщением ранее изученного). М.Горького как ранний образец социалистического реализма. Правда жизни в рассказах Горького. Типы персонажей в романтических рассказах писателя. Тематика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и проблематика романтического творчества Горького. Поэтизация гордых и сильных людей. Авторская позиция и способ ее воплощения. 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драматурга. Горький и МХАТ. Горький-романист. Публицистика М. Горького: «Несвоевременные мысли». Поэтика заглавия. Выражение неприятия М.Горьким революционной действительности 1917—1918 годов как источник разногласий между М.Горьким и большевиками. 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Пьеса «На дне» (обзор с чтением фрагментов). «Несвоевременные мысли». Рассказы «Челкаш», «Коновалов», «Старуха Изергиль».</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Рассказ «Макар Чудра». Романы «Мать», «Дело Артамоновых», «Фома Гордеев» (по выбору преподавателя).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Особенности русского романтизма (поэмы А. С. Пушкина «Цыганы», «Кавказский пленник», М. Ю. Лермонтова «Демон»).</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Развитие понятия о драме.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Картина И.К.Айвазовского «Девятый вал». Портреты М.Горького работы И. Е. Репина, В. А. Серова, П. Д. Корина.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(сообщения, реферата): «Гордый человек» в произведениях Ф.М.Достоевского и М.Горького» (произведения по выбору учащихся); «История жизни Актера» (Бубнова, Пепла, Наташи или другого героя пьесы «На дне» — по выбору учащихся)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Монолог Сатина.</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Александр Александрович Блок (1880—1921)</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Стихотворения: «Коршун», «О, я хочу безумно жить…», цикл «Кармен».</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Развитие понятия о художественной образности (образ-символ). Развитие понятия о поэме.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Картины В. М. Васнецова, М. А. Врубеля, К. А. Сомова (по выборуучителя). Фортепианные концерты С. В. Рахманинова.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(доклада, сообщения):«Тема любви в творчестве А. С. Пушкина и А. А. Блока»; «Тема России в творчестве русских поэтов М. Ю. Лермонтова, Н. А. Некрасова, А. А. Блока»; «Тема революции в творчестве А.Блока».</w:t>
      </w:r>
    </w:p>
    <w:p w:rsidR="004020E3" w:rsidRPr="00D436ED" w:rsidRDefault="004020E3" w:rsidP="00D436ED">
      <w:pPr>
        <w:ind w:firstLine="708"/>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Два-три стихотворения А. А. Блока (по выбору студентов).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литературы 1920-х годов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 Эксперименты со словом в поисках поэтического языка новой эпохи (В.Хлебников, А. Крученых, поэты-обериуты). Единство и многообразие русской литературы («Серапионовы братья», «Кузница» и др.). Разнообразие идейно-художественных позиций советских писателей в освещении темы революции и Гражданской войны. </w:t>
      </w:r>
      <w:r w:rsidRPr="00D436ED">
        <w:rPr>
          <w:rFonts w:ascii="Times New Roman" w:hAnsi="Times New Roman" w:cs="Times New Roman"/>
          <w:b/>
          <w:sz w:val="24"/>
          <w:szCs w:val="24"/>
        </w:rPr>
        <w:t>Владимир Владимирович Маяковский (1893-1930)</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Стихотворения: «Юбилейное», «Про это», «Разговор с фининспектором о поэзии». Вступление к поэме «Во весь голос», поэма «Облако в штанах». Пьесы «Клоп», «Баня» (по выбору преподавателя). Повторение. Тема поэта и поэзии в русской литературе (А. С. Пушкин. «Раз- говор книгопродавца с поэтом», «Поэт», «Пророк»; М. Ю. Лермонтов. «Поэт», Н. А. Некрасов. «Поэт и гражданин»).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Традиции и новаторство в литературе. Новая система стихосложения. Тоническое стихосложение. Демонстрации. Абстрактный автопортрет В. Маяковского 1918 года, рисунки В. В. Маяковского, плакаты Д. Моора. </w:t>
      </w:r>
      <w:r w:rsidRPr="00D436ED">
        <w:rPr>
          <w:rFonts w:ascii="Times New Roman" w:hAnsi="Times New Roman" w:cs="Times New Roman"/>
          <w:b/>
          <w:sz w:val="24"/>
          <w:szCs w:val="24"/>
        </w:rPr>
        <w:t xml:space="preserve">Творческие задания. </w:t>
      </w:r>
      <w:r w:rsidRPr="00D436ED">
        <w:rPr>
          <w:rFonts w:ascii="Times New Roman" w:hAnsi="Times New Roman" w:cs="Times New Roman"/>
          <w:sz w:val="24"/>
          <w:szCs w:val="24"/>
        </w:rPr>
        <w:t>Исследование и подготовка реферата (доклада, сообщения): «Музыка революции в творчестве В. В. Маяковского»; «Сатира в произведениях В.В.Маяковского»; подготовка сценария литературного вечера «В.В.Маяковский и поэты золотого века».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Два-три стихотворения (по выбору студентов).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Сергей Александрович Есенин (1895—1925)</w:t>
      </w:r>
      <w:r w:rsidRPr="00D436ED">
        <w:rPr>
          <w:rFonts w:ascii="Times New Roman" w:hAnsi="Times New Roman" w:cs="Times New Roman"/>
          <w:sz w:val="24"/>
          <w:szCs w:val="24"/>
        </w:rPr>
        <w:t xml:space="preserve">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Поэма «Анна Снегина» — поэма о судьбе человека и Родины. Лирическое и эпическое в поэме.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«Шаганэ, ты моя, Шаганэ…».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Стихотворения: «Русь», «Сорокоуст», «Мы теперь уходим понемногу…», «Русь Советская». Поэма «Анна Снегина».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Традиции пейзажной лирики в творчестве Ф. И. Тютчева и А. А. Фета. Теория литературы. Развитие понятия о поэтических средствах художественной выразительности. 24 Демонстрации. Фотографии С. Есенина. Заочная экскурсия по есенинским местам: Константиново — Москва. Песни, романсы на стихи С. Есенина. Творческие задания. Исследование и подготовка доклада: «Я б навеки пошел за тобой…»; «Тема любви в творчестве С. А. Есенина»; «Тема Родины в творчестве С.А.Есенина и А.А.Блока».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Два-три стихотворения (по выбору студентов).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Александр Александрович Фадеев (1901—1956)</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Сведения из биографии (с обобщением ранее изученного). 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Роман «Разгром».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Проблема положительного героя в литературе.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«А. А. Фадеев в жизни и творчестве», «Взгляды А.А.Фадеевана</w:t>
      </w:r>
    </w:p>
    <w:p w:rsidR="004020E3" w:rsidRPr="00D436ED" w:rsidRDefault="004020E3" w:rsidP="00D436ED">
      <w:pPr>
        <w:tabs>
          <w:tab w:val="left" w:pos="2040"/>
        </w:tabs>
        <w:jc w:val="both"/>
        <w:rPr>
          <w:rFonts w:ascii="Times New Roman" w:hAnsi="Times New Roman" w:cs="Times New Roman"/>
          <w:sz w:val="24"/>
          <w:szCs w:val="24"/>
        </w:rPr>
      </w:pPr>
      <w:r w:rsidRPr="00D436ED">
        <w:rPr>
          <w:rFonts w:ascii="Times New Roman" w:hAnsi="Times New Roman" w:cs="Times New Roman"/>
          <w:sz w:val="24"/>
          <w:szCs w:val="24"/>
        </w:rPr>
        <w:t>литературу», «Революция в творчестве А.А. Фадеева».вокруг романа.</w:t>
      </w:r>
    </w:p>
    <w:p w:rsidR="004020E3" w:rsidRPr="00D436ED" w:rsidRDefault="004020E3" w:rsidP="00D436ED">
      <w:pPr>
        <w:ind w:left="720"/>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литературы 1930-начала 1940х годов.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Становление новой культуры в 1930-е годы. Поворот к патриотизму в середине 1930-х годов (в культуре, искусстве и литературе). Первый съезд советских писате- 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 ского идеала в творчестве Н. Островского, Л. Леонова, В. Катаева, М. Шолохова, Ф.Гладкова, М.Шагинян, Вс.Вишневского, Н.Погодина, Э.Багрицкого, М.Светлова,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Марина Ивановна Цветаева (1892—1941)</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 вицы…», «Хвала богатым».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 эссе (одно по выбору студентов). Зарубежная литература. Р.М.Рильке, стихотворения (по выбору преподавателя).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Тема поэта и поэзии в русской литературе XIX — XX веков. Образ Москвы в творчестве русских поэтов (А. С. Пушкин, М. Ю. Лермонтов, С. А. Есенин и др.).</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Развитие понятия о средствах поэтической выразительно-сти.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(сообщения, до- клада): «М. И. Цветаева в воспоминаниях современников», «М. Цветаева, Б.Пастернак, Р.М.Рильке: диалог поэтов», «М.И.Цветаева и А.А.Ахматова», «М.И.Цветаева — драматург». Подготовка и проведение заочной экскурсии в один из музеев М. И. Цветаевой.</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Одно-два стихотворения (по выбору студентов).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Осип Эмильевич Мандельштам (1891—1938)</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 волкодаву». Поиски духовных опор в искусстве и природе. Теория поэтического слова О. Мандельштама. Для чтения и изучения. Стихотворения: «Selentium», «NotreDame», «Бессонница. Гомер. Тугие паруса…», «Ленинград» («Я вернулся в мой город, знакомый до слез…»), «За гремучую доблесть грядущих веков…», «Квартира тиха, как бумага…», «Золотистого меда струя из бутылки текла…».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Стихотворения: «Мы живем под собою не чуя страны…», «Рим», «Европа», «Адмиралтейство», «Айа-София», «На площадь выбежав, свободен…», «Петербургские строфы», «Концерт на вокзале», «Природа — тот же Рим…».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Повторение. </w:t>
      </w:r>
      <w:r w:rsidRPr="00D436ED">
        <w:rPr>
          <w:rFonts w:ascii="Times New Roman" w:hAnsi="Times New Roman" w:cs="Times New Roman"/>
          <w:sz w:val="24"/>
          <w:szCs w:val="24"/>
        </w:rPr>
        <w:t xml:space="preserve">Образ Петербурга в русской литературе XIX века (А. С. Пушкин, Н. В. Гоголь, Ф. М. Достоевский). Природа в поэзии XIX века.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Развитие понятия о средствах поэтической выразительности.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Одно-два стихотворения (по выбору студентов).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 xml:space="preserve">Андрей Платонов (Андрей Платонович Климентов) (1899—1951)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По выбору преподавателя — творчество А. Н. Толстого или А. П. Платонова. 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 правдоискателей, метафоричность образов, язык произведений Платонова). Традиции русской сатиры в творчестве писателя.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Рассказ «В прекрасном и яростном мире».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Повесть «Котлован». Теория литературы. Развитие понятия о стиле писателя. </w:t>
      </w: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Гротеск в русской литературе XIX века. Творчество М.Е.Салтыкова- Щедрина.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Музыка Д.Д.Шостаковича, И.О.Дунаевского. Картины П.Н.Филонова.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сообщения: «Герои прозы А. Платонова»; «Традиции и новаторство в творчестве А.Платонова»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Исаак Эммануилович Бабель (1894—1940)</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 беля. Для чтения и обсуждения. «Конармия» (обзор с чтением фрагментов рассказов). Повторение. Тема революции и Гражданской войны в русской литературе.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Развитие понятия о рассказе. Творческие задания. Исследование и подготовка сообщения: «Стилистика рассказов И.Э.Бабеля», «Изображение революции в “Конармии” И. Бабеля и романе А. Фадеева “Разгром”».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Михаил Афанасьевич Булгаков (1891—1940)</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Краткий обзор жизни и творчества (с обобщением ранее изученного материала). Роман «Белая гвардия». Судьба людей в годы Гражданской войны. Изображение войны и офицеров белой гвардии как обычных людей. Отношение автора к героям 26 романа. Честь — лейтмотив произведения. Тема Дома как основы миропорядка. Женские образы на страницах романа. Сценическая жизнь пьесы «Дни Турбиных». 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Для чтения и изучения. </w:t>
      </w:r>
      <w:r w:rsidRPr="00D436ED">
        <w:rPr>
          <w:rFonts w:ascii="Times New Roman" w:hAnsi="Times New Roman" w:cs="Times New Roman"/>
          <w:sz w:val="24"/>
          <w:szCs w:val="24"/>
        </w:rPr>
        <w:t xml:space="preserve">Роман «Белая гвардия» или «Мастер и Маргарита». Повторение. Фантастика и реальность в произведениях Н.В.Гоголя и М.Е.Салтыкова- Щедрина. Сатирическое изображение действительности в творчестве М. Е. Салтыкова- Щедрина.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Разнообразие типов романа в советской литературе. Демонстрации. Фотографии писателя. Иллюстрации русских художников к произведениям М.А.Булгакова. Фрагменты кинофильмов «Дни Турбиных» (реж.В.Басов), «Мастер и Маргарита» (реж. В. Бортко).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Творческое задание</w:t>
      </w:r>
      <w:r w:rsidRPr="00D436ED">
        <w:rPr>
          <w:rFonts w:ascii="Times New Roman" w:hAnsi="Times New Roman" w:cs="Times New Roman"/>
          <w:sz w:val="24"/>
          <w:szCs w:val="24"/>
        </w:rPr>
        <w:t xml:space="preserve">. Подготовка заочной экскурсии по одному из музеев М.А.Булгакова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Алексей Николаевич Толстой (1883—1945)</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Сведения из биографии (с обобщением ранее изученного). 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Роман «Петр Первый» (обзор с чтением и анализом фрагментов).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Развитие жанра исторического романа (А.С.Пушкин. «Капитанская дочка», Л. Н. Толстой. «Война и мир»).</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Исторический роман. Демонстрации. Фрагменты из кинофильмов «Юность Петра», «В начале славных дел». В.Скотт. «Айвенго». Михаил Александрович Шолохов (1905—1984) Жизненный и творческий путь писателя (с обобщением ранее изученного). Мир и человек в рассказах М.Шолохова.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Роман-эпопея «Тихий Дон» (обзор с чтением фрагментов).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 «Донские рассказы», «Поднятая целина».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Традиции в изображении войны (Л. Н. Толстой «Война и мир»). Тема революции и Гражданской войны в творчестве русских писателей.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Развитие понятия о стиле писателя. Демонстрации. Иллюстрации О. Г. Верейского к роману «Тихий Дон». Фрагменты из кинофильма режиссера С. А. Герасимова «Тихий Дон» («Мосфильм», 1957— 1958 годы). </w:t>
      </w:r>
    </w:p>
    <w:p w:rsidR="004020E3" w:rsidRPr="00D436ED" w:rsidRDefault="004020E3" w:rsidP="00D436ED">
      <w:pPr>
        <w:ind w:firstLine="708"/>
        <w:jc w:val="both"/>
        <w:rPr>
          <w:rFonts w:ascii="Times New Roman" w:hAnsi="Times New Roman" w:cs="Times New Roman"/>
          <w:sz w:val="24"/>
          <w:szCs w:val="24"/>
        </w:rPr>
      </w:pPr>
      <w:r w:rsidRPr="00D436ED">
        <w:rPr>
          <w:rFonts w:ascii="Times New Roman" w:hAnsi="Times New Roman" w:cs="Times New Roman"/>
          <w:b/>
          <w:sz w:val="24"/>
          <w:szCs w:val="24"/>
        </w:rPr>
        <w:t>Творческое задание.</w:t>
      </w:r>
      <w:r w:rsidRPr="00D436ED">
        <w:rPr>
          <w:rFonts w:ascii="Times New Roman" w:hAnsi="Times New Roman" w:cs="Times New Roman"/>
          <w:sz w:val="24"/>
          <w:szCs w:val="24"/>
        </w:rPr>
        <w:t xml:space="preserve">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Особенности развития литературы в период Великой отечественной войны и первых послевоенных лет.</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Анна Андреевна Ахматова (1889—1966)</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 Поэма «Реквием».</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цикл «Тайны ремесла», «Клятва», «Мужество», «Поэма без героя». Статьи о Пушкине.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Образ Петербурга в русской литературе XIX века (А. С. Пушкин, Н. В. Гоголь, Ф. М. Достоевский). Любовная лирика русских поэтов. Теория литературы. Проблема традиций и новаторства в поэзии. Поэтическое мастерство.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Портреты А. А. Ахматовой кисти К. С. Петрова-Водкина, Ю. П. Анненкова, А.Модильяни. И.В.Моцарт «Реквием». Иллюстрации М.В.Добужинского к книге «Подорожник».</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реферата: «Гражданские и патриотические стихи А.Ахматовой и советская литература»; «Трагедия “стомильонного народа” в поэме А. Ахматовой “Реквием”». Подготовка виртуальной экскурсии по одному из музеев А. Ахматовой. Наизусть. Два-три стихотворения (по выбору студентов).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Борис Леонидович Пастернак (1890—1960)</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Сведения из биографии. Основные мотивы лирики Б.Л.Пастернака.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 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28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(два-три — по выбору преподавателя):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Поэма «Девятьсот пятый год» или «Лейтенант Шмидт».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Роман «Доктор Живаго» (обзор с чтением фрагментов).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Повторение. </w:t>
      </w:r>
      <w:r w:rsidRPr="00D436ED">
        <w:rPr>
          <w:rFonts w:ascii="Times New Roman" w:hAnsi="Times New Roman" w:cs="Times New Roman"/>
          <w:sz w:val="24"/>
          <w:szCs w:val="24"/>
        </w:rPr>
        <w:t xml:space="preserve">Тема интеллигенции и революции в литературе XX века (А. А.Блок. Поэма «Двенадцать», статья «Интеллигенция и революция»; М.А.Булгаков. «Белая гвардия»; А. А. Фадеев. «Разгром»). Теория литературы. Стиль. Лирика. Лирический цикл. Роман. Демонстрации. Видеофильм «Борис Пастернак». А. Скрябин. 1-я и 2-я сонаты; Ф.Шопен. Этюды; И.Стравинский. Музыка к балету «Петрушка». Б.Л.Пастернак. «Прелюдия». М.Врубель. «Демон». Живописно-графические работы Л.О.Пастернака. Диктант по тексту, подготовленному учащимися, на уроке русского языка.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Творческое задание.</w:t>
      </w:r>
      <w:r w:rsidRPr="00D436ED">
        <w:rPr>
          <w:rFonts w:ascii="Times New Roman" w:hAnsi="Times New Roman" w:cs="Times New Roman"/>
          <w:sz w:val="24"/>
          <w:szCs w:val="24"/>
        </w:rPr>
        <w:t xml:space="preserve"> Исследование и подготовка реферата (сообщения, доклада): «Взгляд на Гражданскую войну из 1920-х и из 1950-х годов — в чем разница?». </w:t>
      </w:r>
    </w:p>
    <w:p w:rsidR="004020E3" w:rsidRPr="00D436ED" w:rsidRDefault="004020E3" w:rsidP="00D436ED">
      <w:pPr>
        <w:tabs>
          <w:tab w:val="left" w:pos="1340"/>
        </w:tabs>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Два-три стихотворения (по выбору учащихся).</w:t>
      </w:r>
    </w:p>
    <w:p w:rsidR="004020E3" w:rsidRPr="00D436ED" w:rsidRDefault="004020E3" w:rsidP="00D436ED">
      <w:pPr>
        <w:jc w:val="both"/>
        <w:rPr>
          <w:rFonts w:ascii="Times New Roman" w:hAnsi="Times New Roman" w:cs="Times New Roman"/>
          <w:b/>
          <w:i/>
          <w:sz w:val="24"/>
          <w:szCs w:val="24"/>
        </w:rPr>
      </w:pPr>
      <w:r w:rsidRPr="00D436ED">
        <w:rPr>
          <w:rFonts w:ascii="Times New Roman" w:hAnsi="Times New Roman" w:cs="Times New Roman"/>
          <w:b/>
          <w:i/>
          <w:sz w:val="24"/>
          <w:szCs w:val="24"/>
        </w:rPr>
        <w:t>Практические занятия: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54.</w:t>
      </w:r>
      <w:r w:rsidRPr="00D436ED">
        <w:rPr>
          <w:rFonts w:ascii="Times New Roman" w:hAnsi="Times New Roman" w:cs="Times New Roman"/>
          <w:sz w:val="24"/>
          <w:szCs w:val="24"/>
        </w:rPr>
        <w:tab/>
        <w:t>Чтение и анализ произведений писателей военных лет. Чтение стихотворений А.Ахматовой, определение образа лирической героини, выделение образов. Чтение поэмы «Реквием», определение эмоционального настроя глав, сопоставление с фактами биографии.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55.</w:t>
      </w:r>
      <w:r w:rsidRPr="00D436ED">
        <w:rPr>
          <w:rFonts w:ascii="Times New Roman" w:hAnsi="Times New Roman" w:cs="Times New Roman"/>
          <w:sz w:val="24"/>
          <w:szCs w:val="24"/>
        </w:rPr>
        <w:tab/>
        <w:t>Чтение стихотворений Б.Пастернака, выделение повторяющихся образов, анализ деталей, определение тематики. Чтение фрагментов романа «Доктор Живаго», просмотр фрагментов фильма.</w:t>
      </w:r>
    </w:p>
    <w:p w:rsidR="004020E3" w:rsidRPr="00D436ED" w:rsidRDefault="004020E3" w:rsidP="00D436ED">
      <w:pPr>
        <w:autoSpaceDE w:val="0"/>
        <w:autoSpaceDN w:val="0"/>
        <w:adjustRightInd w:val="0"/>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развитиялитературы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1950—1980-х годов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Общественно-культурная обстановка в стране во второй половине XX века. Развитие литературы 1950—1980-х годов.в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 Для чтения и обсуждения (по выбору преподавателя) С. Смирнов. Очерки. В. Овечкин. Очерки. И. Эренбург. «Оттепель». Э. Хемингуэй. «Старик и море». П. Нилин. «Жестокость». В. Гроссман. «Жизнь и судьба». В. Дудинцев. «Не хлебом единым». Ю. Домбровский. «Факультет ненужных вещей». Литература народов России. М. Карим. «Помилование». Г. Айги. Произведения по выбору преподавателя. Зарубежная литература. Э. Хемингуэй. Старик и море».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Реализм в русской литературе XIX века. Литературные направле-ния, течения и школы в русской литературе первой половины ХХ века. Теория литературы. Художественное направление. Художественный метод.</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Достижения в академической музыке (балет «Спартак» А.Хачатуряна (1954), «Поэма памяти Сергея Есенина» (1956) и «Патетическая оратория» (1959) Г. Свиридова, 10-я и 11-я («1905 год») симфонии (1953, 1957), 3—6-й струнный квартеты (1946—1956) Д.Шостаковича, 1-я симфония С.Прокофьева (1952)). Освоение опыта русского и европейского авангарда: творчество Э. Денисова, А. Шнитке, С. Губайдулиной и др. Обращение к сюжетам классической литературы в балетном искусстве: Т. Хренников («Любовью за любовь», 1976; «Гусарская баллада», 1979), А. Петров («Сотворение мира», 1971; вокально-хореографические симфонии «Пушкин», 1979), В. 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 1980-х годов. Развитие отечественной кинематографии.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(сообщения или реферата): «Развитие литературы 1950—1980-х годов в контексте культуры»; «Отражение конфликтов истории в судьбах литературных героев».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 xml:space="preserve">Творчество писателей-прозаиков в 1950—1980-е годы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 Развитие жанра фантастики. Многонациональность советской литературы.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(по выбору преподавателя и студентов) В. Шаламов. «Сентенция», «Надгробное слово», «Крест». В. Шукшин. «Выбираю деревню на жительство», «Срезал», «Чудик». В. В. Быков. «Сотников». В. Распутин. «Прощание с Матерой».</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 и студентов) К. Г. Паустовский. «Корабельная роща». В. Солоухин. «Владимирские проселки». О. Берггольц. «Дневные звезды». А. Гладилин. «Хроника времен Виктора Подгурского». В. Аксенов. «Коллеги», «Звездный билет». А. Кузнецов «У себя дома». Ю. Казаков. «Манька», «Поморка». Д. Дудинцев. «Не хлебом единым», «Белые одежды». Д. Гранин. «Иду на грозу». «Картина». Ф. А. Абрамов. «Пелагея», «Алька», «Деревянные кони». В. Белов. «Плотницкие рассказы». Ю. Домбровский. «Хранитель древностей», «Факультет ненужных вещей». Е. Гинзбург. «Крутой маршрут». Г. Владимов. «Верный Руслан». Ю. Бондарев. «Горячий снег». В. Богомолов. «Момент истины». В. Кондратьев. «Сашка». К. Воробьев. «Крик», «Убиты под Москвой». А. и Б. Стругацкие. «Повесть о дружбе и недружбе». В. Шукшин. «Я пришел дать вам волю». Ю. Трифонов. «Обмен», «Другая жизнь». А. Битов. «Пушкинский дом». В. Ерофеев. «Москва—Петушки». Ч. Айтматов. «Буранный полустанок». А. Ким. «Белка».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Литер</w:t>
      </w:r>
      <w:r w:rsidRPr="00D436ED">
        <w:rPr>
          <w:rFonts w:ascii="Times New Roman" w:hAnsi="Times New Roman" w:cs="Times New Roman"/>
          <w:b/>
          <w:sz w:val="24"/>
          <w:szCs w:val="24"/>
        </w:rPr>
        <w:t xml:space="preserve">атура народов России </w:t>
      </w:r>
      <w:r w:rsidRPr="00D436ED">
        <w:rPr>
          <w:rFonts w:ascii="Times New Roman" w:hAnsi="Times New Roman" w:cs="Times New Roman"/>
          <w:sz w:val="24"/>
          <w:szCs w:val="24"/>
        </w:rPr>
        <w:t>Ю. Рытхэу. «Сон в начале тумана».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Зарубежная литература:</w:t>
      </w:r>
      <w:r w:rsidRPr="00D436ED">
        <w:rPr>
          <w:rFonts w:ascii="Times New Roman" w:hAnsi="Times New Roman" w:cs="Times New Roman"/>
          <w:sz w:val="24"/>
          <w:szCs w:val="24"/>
        </w:rPr>
        <w:t xml:space="preserve"> творчество Р. Шекли, Р. Брэдбери, С. Лема. Повторение. Творчество прозаиков XIX — первой половины ХХ века.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Литературная традиция. Новаторство. Роман. Повесть. Рас- сказ. Новелла. Тематика и проблематика литературного произведения.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Творчество художников-пейзажистов ХХ века. Экранизация произведений прозаиков 1950—1980-х годов.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(сообщения или реферата): «Развитие автобиографической прозы в творчестве К.Паустовского, И.Эренбурга» (автор по выбору); «Развитие жанра фантастики в произведениях А. Беляева, И. Ефремова, К. Булычева и др.» (автор по выбору); «Городская 30 проза: тематика, нравственная проблематика, художественные особенности произведений В.Аксенова, Д.Гранина, Ю.Трифонова, В.Дудинцева и др.» (автор по выбору преподавателя); «Отсутствие деклараций, простота, ясность — художественные принципы В.Шаламова»; «Жанровое своеобразие произведений В. Шукшина “Чудик”, “Выбираю деревню на жительство”, “Срезал”: рассказ или новелла?»; «Художественное своеобразие прозы В.Шукшина (по рассказам “Чудик”», “Выбираю деревню на жительство”, “Срезал”)»; «Философский смысл повести В.Распутина “Прощание с Матерой” в контексте традиций русской литературы»</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Творчество поэтов в 1950—1980-е годы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 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 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 Поэзия Б. Окуджавы: художественные средства создания образа, своеобразие лирического героя. Тема войны, образы Москвы и Арбата в поэзии Б. Окуджавы. Поэзия А. Вознесенского: художественные средства создания образа, своеобразие лирического героя. Тематика стихотворений А. Вознесенского.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(по выбору преподавателя) Н.Рубцов. Стихотворения: «Березы», «Поэзия», «Оттепель», «Не пришла», «О чем писать?…», «Сергей Есенин», «В гостях», «Грани». Б.Окуджава. Стихотворения: «Арбатский дворик», «Арбатский романс», «Ангелы», «Песня кавалергарда», «Мы за ценой не постоим…». А.Вознесенский. Стихотворения: «Гойя», «Дорогие литсобратья», «Автопор- трет», «Гитара», «Смерть Шукшина», «Памятник». Литература народов России Р.Гамзатов. Стихотворения: «Журавли», «Есть глаза у цветов», «И люблю малиновый рассвет я…», «Не торопись». Г.Айги. Произведения по выбору преподавателя.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 М. Светлов. Произведения по выбору. Н. Заболоцкий. Произведения по выбору. Ю. Друнина. Произведения по выбору. Р. Рождественский. Произведения по выбору. Е. Евтушенко. Произведения по выбору. Ю. Кузнецов. Произведения по выбору. Б. Ахмадулина. Произведения по выбору. В. Некрасов. Произведения по выбору. В. Высоцкий. Произведения по выбору. Г. Айги. Произведения по выбору. Д. Пригов. Произведения по выбору. А. Еременко. Произведения по выбору. И. Бродский. Произведения по выбору.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Зарубежная литература.</w:t>
      </w:r>
      <w:r w:rsidRPr="00D436ED">
        <w:rPr>
          <w:rFonts w:ascii="Times New Roman" w:hAnsi="Times New Roman" w:cs="Times New Roman"/>
          <w:sz w:val="24"/>
          <w:szCs w:val="24"/>
        </w:rPr>
        <w:t xml:space="preserve"> Творчество зарубежных поэтов 2-й половины ХХ века. (по выбору преподавателя).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Творчество поэтов XIX — первой половины ХХ века. Теория литературы. Лирика. Авторская песня. </w:t>
      </w:r>
      <w:r w:rsidRPr="00D436ED">
        <w:rPr>
          <w:rFonts w:ascii="Times New Roman" w:hAnsi="Times New Roman" w:cs="Times New Roman"/>
          <w:b/>
          <w:sz w:val="24"/>
          <w:szCs w:val="24"/>
        </w:rPr>
        <w:t xml:space="preserve">Демонстрации. </w:t>
      </w:r>
      <w:r w:rsidRPr="00D436ED">
        <w:rPr>
          <w:rFonts w:ascii="Times New Roman" w:hAnsi="Times New Roman" w:cs="Times New Roman"/>
          <w:sz w:val="24"/>
          <w:szCs w:val="24"/>
        </w:rPr>
        <w:t>Эстрадная песня, авторская песня, рок-поэзия. Тема родины в живописи 1950—1980-х годов.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(сообщения или реферата): «Авангардные поиски в поэзии второй половины ХХ века»; «Поэзия Н.Заболоцкого, Н.Рубцова, Б.Окуджавы, А.Вознесенского в контексте русской литературы».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Два-три стихотворения (по выбору учащихся)</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Драматургия 1950—1980-х годов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 Салынского «Барабанщица» (1958). Тема любви в драмах А. Володина, Э.Радзинского. Взаимодействие театрального искусства периода «оттепели» с поэзи- ей. Поэтические представления в Театре драмы и комедии на Таганке. Влияние Б.Брехта на режиссуру Ю.Любимова. 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 Розова, А. Арбузова, А. Володина в 1970—1980-х годах. Тип «средненравственного» героя в драматургии А. Вампилова. «Поствампиловская драма». Для чтения и обсуждения (по выбору преподавателя) В. Розов. «В добрый час!», «Гнездо глухаря». А. Володин. «Пять вечеров». А. Салынский. «Барабанщица». А. Арбузов. «Иркутская история», «Жестокие игры». А. Галин, Л. Петрушевская. Драмы по выбору. </w:t>
      </w:r>
      <w:r w:rsidRPr="00D436ED">
        <w:rPr>
          <w:rFonts w:ascii="Times New Roman" w:hAnsi="Times New Roman" w:cs="Times New Roman"/>
          <w:b/>
          <w:sz w:val="24"/>
          <w:szCs w:val="24"/>
        </w:rPr>
        <w:t xml:space="preserve">Литература народов России. </w:t>
      </w:r>
      <w:r w:rsidRPr="00D436ED">
        <w:rPr>
          <w:rFonts w:ascii="Times New Roman" w:hAnsi="Times New Roman" w:cs="Times New Roman"/>
          <w:sz w:val="24"/>
          <w:szCs w:val="24"/>
        </w:rPr>
        <w:t>Мустай Карим. «Не бросай огонь, Прометей!» Зарубежная литература. Б. Брехт.</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Творчество драматургов XIX — первой половины ХХ века. Теория литературы. Драма. Жанр. Жанровая разновидность.</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Демонстрации.</w:t>
      </w:r>
      <w:r w:rsidRPr="00D436ED">
        <w:rPr>
          <w:rFonts w:ascii="Times New Roman" w:hAnsi="Times New Roman" w:cs="Times New Roman"/>
          <w:sz w:val="24"/>
          <w:szCs w:val="24"/>
        </w:rPr>
        <w:t xml:space="preserve"> Экранизация пьес драматургов 1950—1980-х годов. </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 xml:space="preserve">Творческие задания. </w:t>
      </w:r>
      <w:r w:rsidRPr="00D436ED">
        <w:rPr>
          <w:rFonts w:ascii="Times New Roman" w:hAnsi="Times New Roman" w:cs="Times New Roman"/>
          <w:sz w:val="24"/>
          <w:szCs w:val="24"/>
        </w:rPr>
        <w:t>Исследование и подготовка доклада (сообщения или реферата): о жизни и творчестве одного из драматургов 1950—1980-х годов; «Решение нравственной проблематики в пьесах драматургов 1950—1980-х годов» (автор по выбору).</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Александр Трифонович Твардовский (1910—1971)</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Сведения из биографии А.Т.Твардовского (с обобщением ранее изученного). Обзор творчества А.Т.Твардовского.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 Поэмы: «За далью — даль», «Теркин на том свете». Стихотворения (по выбору преподавателя).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Тема поэта и поэзии в поэзии XIX—XX веков. Образы дома и дороги в русской поэзии. Тема войны в поэзии XX века.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Стиль. Лирика. Лиро-эпика. Лирический цикл. Поэма.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Демонстрация.</w:t>
      </w:r>
      <w:r w:rsidRPr="00D436ED">
        <w:rPr>
          <w:rFonts w:ascii="Times New Roman" w:hAnsi="Times New Roman" w:cs="Times New Roman"/>
          <w:sz w:val="24"/>
          <w:szCs w:val="24"/>
        </w:rPr>
        <w:t xml:space="preserve"> Иллюстрации к произведениям А. Твардовского.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Творческие задания. </w:t>
      </w:r>
      <w:r w:rsidRPr="00D436ED">
        <w:rPr>
          <w:rFonts w:ascii="Times New Roman" w:hAnsi="Times New Roman" w:cs="Times New Roman"/>
          <w:sz w:val="24"/>
          <w:szCs w:val="24"/>
        </w:rPr>
        <w:t xml:space="preserve">Исследование и подготовка доклада (сообщения или реферата): «Тема поэта и поэзии в русской лирике XIX—XX веков», «Образы дороги и дома в лирике А.Твардовского».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Два-три стихотворения (по выбору студентов).</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Александр Исаевич Солженицын (1918—2008)</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Обзор жизни и творчества А. И. Солженицына (с обобщением ранее изученного). 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 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Повесть «Один день Ивана Денисовича». Рассказ «Матренин двор».</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 Романы: «В круге первом», «Раковый корпус», «Архипелаг ГУЛАГ» (обзор с чтением фрагментов).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Проза В. Шаламова. Теория литературы. Эпос. Роман. Повесть. Рассказ. Литературный герой. Публицистика. </w:t>
      </w:r>
      <w:r w:rsidRPr="00D436ED">
        <w:rPr>
          <w:rFonts w:ascii="Times New Roman" w:hAnsi="Times New Roman" w:cs="Times New Roman"/>
          <w:b/>
          <w:sz w:val="24"/>
          <w:szCs w:val="24"/>
        </w:rPr>
        <w:t>Демонстрация.</w:t>
      </w:r>
      <w:r w:rsidRPr="00D436ED">
        <w:rPr>
          <w:rFonts w:ascii="Times New Roman" w:hAnsi="Times New Roman" w:cs="Times New Roman"/>
          <w:sz w:val="24"/>
          <w:szCs w:val="24"/>
        </w:rPr>
        <w:t xml:space="preserve"> Кадры из экранизаций произведений А. И. Солженицына.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(сообщения или реферата): «Своеобразие языка Солженицына-публициста»; «Изобразительно- выразительный язык кинематографа и литературы».</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Александр Валентинович Вампилов (1937—1972)</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Обзор жизни и творчества А. Вампилова. Проза А. Вампилова. Нравственная проблематика пьес А. 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Драма «Утиная охота». Для чтения и обсуждения (по выбору преподавателя). Драмы «Провинциальные анекдоты», «Прошлым летом в Чулимске», «Старший сын». Повторение. Н.В.Гоголь: «Нос», «Ревизор». Драматургия 1950—1980-х годов.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Анекдот. Драма. Герой. Система персонажей. Конфликт.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Демонстрация.</w:t>
      </w:r>
      <w:r w:rsidRPr="00D436ED">
        <w:rPr>
          <w:rFonts w:ascii="Times New Roman" w:hAnsi="Times New Roman" w:cs="Times New Roman"/>
          <w:sz w:val="24"/>
          <w:szCs w:val="24"/>
        </w:rPr>
        <w:t xml:space="preserve"> Кадры из экранизаций пьес А. Вампилова. </w:t>
      </w:r>
    </w:p>
    <w:p w:rsidR="004020E3" w:rsidRPr="00D436ED" w:rsidRDefault="004020E3" w:rsidP="00D436ED">
      <w:pPr>
        <w:tabs>
          <w:tab w:val="left" w:pos="2900"/>
        </w:tabs>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(сообщения или реферата): «Гоголевские традиции в драматургии Вампилова»; «Мотив игры в пьесах А.Вампилова “Утиная охота” и А.Арбузова “Жестокие игры”».</w:t>
      </w:r>
    </w:p>
    <w:p w:rsidR="004020E3" w:rsidRPr="00D436ED" w:rsidRDefault="004020E3" w:rsidP="00D436ED">
      <w:pPr>
        <w:jc w:val="both"/>
        <w:rPr>
          <w:rFonts w:ascii="Times New Roman" w:hAnsi="Times New Roman" w:cs="Times New Roman"/>
          <w:sz w:val="24"/>
          <w:szCs w:val="24"/>
        </w:rPr>
      </w:pP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Русское литературное зарубежье 1920—1990-х годов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(три волны эмиграции)</w:t>
      </w:r>
      <w:r w:rsidRPr="00D436ED">
        <w:rPr>
          <w:rFonts w:ascii="Times New Roman" w:hAnsi="Times New Roman" w:cs="Times New Roman"/>
          <w:sz w:val="24"/>
          <w:szCs w:val="24"/>
        </w:rPr>
        <w:tab/>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sz w:val="24"/>
          <w:szCs w:val="24"/>
        </w:rPr>
        <w:t>Первая волна эмиграции русских писателей. Характерные черты литературы русского зарубежья 1920—1930-х годов. Творчество И.Шмелева, Б.Зайцева, В.Набокова,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 Творчество Б.Ширяева, Д.Кленовского, И.Елагина. Третья волна эмиграции. Возникновение диссидентского движения в СССР. Творчество И. Бродского, А. Синявского, Г. Владимова.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обсуждения</w:t>
      </w:r>
      <w:r w:rsidRPr="00D436ED">
        <w:rPr>
          <w:rFonts w:ascii="Times New Roman" w:hAnsi="Times New Roman" w:cs="Times New Roman"/>
          <w:sz w:val="24"/>
          <w:szCs w:val="24"/>
        </w:rPr>
        <w:t xml:space="preserve"> (по выбору преподавателя)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И. С. Шмелев. «Лето Господне», «Солнце мертвых».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Б. К. Зайцев. «Странное путешествие».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Г. Газданов. «Вечер у Клэр».</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В. Иванов. Произведения по выбору.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З. Гиппиус. Произведения по выбору.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Б. Ю. Поплавский. Произведения по выбору.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Б. Ширяев. «Неугасимая лампада».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И. В. Елагин (Матвеев). Произведения по выбору.</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Д. И. Кленовский (Крачковский). Произведения по выбору.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И. Бродский. Произведения по выбору.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А. Синявский. «Прогулки с Пушкиным».</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В. Набоков. Машенька.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Поэзия и проза ХХ века. </w:t>
      </w:r>
    </w:p>
    <w:p w:rsidR="004020E3" w:rsidRPr="00D436ED" w:rsidRDefault="004020E3" w:rsidP="00D436ED">
      <w:pPr>
        <w:tabs>
          <w:tab w:val="left" w:pos="1260"/>
        </w:tabs>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Эпос. Лирика.</w:t>
      </w:r>
    </w:p>
    <w:p w:rsidR="004020E3" w:rsidRPr="00D436ED" w:rsidRDefault="004020E3" w:rsidP="00D436ED">
      <w:pPr>
        <w:tabs>
          <w:tab w:val="left" w:pos="1260"/>
        </w:tabs>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(сообщения или реферата): </w:t>
      </w:r>
      <w:r w:rsidRPr="00D436ED">
        <w:rPr>
          <w:rFonts w:ascii="Times New Roman" w:hAnsi="Times New Roman" w:cs="Times New Roman"/>
          <w:i/>
          <w:sz w:val="24"/>
          <w:szCs w:val="24"/>
        </w:rPr>
        <w:t>«Духовная ценность писателей русского зарубежья старшего поколения (первая волна эмиграции)»; «История: три волны русской эмиграции».</w:t>
      </w:r>
    </w:p>
    <w:p w:rsidR="004020E3" w:rsidRPr="00D436ED" w:rsidRDefault="004020E3" w:rsidP="00D436ED">
      <w:pPr>
        <w:jc w:val="both"/>
        <w:rPr>
          <w:rFonts w:ascii="Times New Roman" w:hAnsi="Times New Roman" w:cs="Times New Roman"/>
          <w:b/>
          <w:i/>
          <w:sz w:val="24"/>
          <w:szCs w:val="24"/>
        </w:rPr>
      </w:pPr>
      <w:r w:rsidRPr="00D436ED">
        <w:rPr>
          <w:rFonts w:ascii="Times New Roman" w:hAnsi="Times New Roman" w:cs="Times New Roman"/>
          <w:b/>
          <w:i/>
          <w:sz w:val="24"/>
          <w:szCs w:val="24"/>
        </w:rPr>
        <w:t>Практические занятия:</w:t>
      </w:r>
    </w:p>
    <w:p w:rsidR="004020E3" w:rsidRPr="00D436ED" w:rsidRDefault="004020E3" w:rsidP="00D436ED">
      <w:pPr>
        <w:tabs>
          <w:tab w:val="left" w:pos="1380"/>
        </w:tabs>
        <w:jc w:val="both"/>
        <w:rPr>
          <w:rFonts w:ascii="Times New Roman" w:hAnsi="Times New Roman" w:cs="Times New Roman"/>
          <w:sz w:val="24"/>
          <w:szCs w:val="24"/>
        </w:rPr>
      </w:pPr>
      <w:r w:rsidRPr="00D436ED">
        <w:rPr>
          <w:rFonts w:ascii="Times New Roman" w:hAnsi="Times New Roman" w:cs="Times New Roman"/>
          <w:b/>
          <w:sz w:val="24"/>
          <w:szCs w:val="24"/>
        </w:rPr>
        <w:t>Особенности развития литературы конца 1980х-2000х годов.</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 В.Войновича. Отражение постмодернистского мироощущения в современной литературе. Основные направления развития современной литературы. Проза А.Солженицына, В. Распутина, Ф. Искандера, Ю. Коваля, В. Маканина, С. Алексиевич, О. Ермакова, В.Астафьева, Г.Владимова, Л.Петрушевской, В.Пьецуха, Т.Толстой и др. Развитие разных традиций в поэзии Б. Ахмадулиной, Т. Бек, Н. Горбаневской, А. Жигулина, В.Соколова, О.Чухонцева, А.Вознесенского, Н.Искренко, Т.Кибирова, М.Сухотина и др. Духовная поэзия С. Аверинцева, И. Ратушинской, Н. Горбаневской и др. Развитие рок-поэзии. Драматургия постперестроечного времени.</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 xml:space="preserve">Для чтения и обсуждения </w:t>
      </w:r>
      <w:r w:rsidRPr="00D436ED">
        <w:rPr>
          <w:rFonts w:ascii="Times New Roman" w:hAnsi="Times New Roman" w:cs="Times New Roman"/>
          <w:sz w:val="24"/>
          <w:szCs w:val="24"/>
        </w:rPr>
        <w:t xml:space="preserve">(по выбору преподавателя)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А. Рыбаков. «Дети Арбата».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В. Дудинцев. «Белые одежды».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А. Солженицын. Рассказы. В. Распутин. Рассказы.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С. Довлатов. Рассказы. В. Войнович. «Москва-2042».</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В. Маканин. «Лаз».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А. Ким. «Белка».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А. Варламов. Рассказы.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В. Пелевин. «Желтая стрела», «Принц Госплана»</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Т. Толстая. Рассказы.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Л. Петрушевская. Рассказы.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В. Пьецух. «Новая московская философия».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О. Ермаков. «Афганские рассказы».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В. Астафьев. «Прокляты и убиты»</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Г. Владимов. «Генерал и его армия».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В. Соколов, Б. Ахмадулина, В. Корнилов, О. Чухонцев, Ю. Кузнецов, А. Кушнер (по выбору).</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О. Михайлова. «Русский сон».</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 xml:space="preserve"> Л. Улицкая. «Русское варенье».</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Для чтения и изучения.</w:t>
      </w:r>
      <w:r w:rsidRPr="00D436ED">
        <w:rPr>
          <w:rFonts w:ascii="Times New Roman" w:hAnsi="Times New Roman" w:cs="Times New Roman"/>
          <w:sz w:val="24"/>
          <w:szCs w:val="24"/>
        </w:rPr>
        <w:t xml:space="preserve"> В. Маканин. «Где сходилось небо с холмами». Т. Кибиров. Стихотворения: «Умничанье», «Онтологическое» (1997—1998), «В творческой лаборатории», «Notabene», «С Новым годом!».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Литература народов России.</w:t>
      </w:r>
      <w:r w:rsidRPr="00D436ED">
        <w:rPr>
          <w:rFonts w:ascii="Times New Roman" w:hAnsi="Times New Roman" w:cs="Times New Roman"/>
          <w:sz w:val="24"/>
          <w:szCs w:val="24"/>
        </w:rPr>
        <w:t xml:space="preserve"> По выбору преподавателя.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Зарубежная литература</w:t>
      </w:r>
      <w:r w:rsidRPr="00D436ED">
        <w:rPr>
          <w:rFonts w:ascii="Times New Roman" w:hAnsi="Times New Roman" w:cs="Times New Roman"/>
          <w:sz w:val="24"/>
          <w:szCs w:val="24"/>
        </w:rPr>
        <w:t>. По выбору преподавателя.</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Повторение.</w:t>
      </w:r>
      <w:r w:rsidRPr="00D436ED">
        <w:rPr>
          <w:rFonts w:ascii="Times New Roman" w:hAnsi="Times New Roman" w:cs="Times New Roman"/>
          <w:sz w:val="24"/>
          <w:szCs w:val="24"/>
        </w:rPr>
        <w:t xml:space="preserve"> Проза, поэзия, драматургия 1950—1980-х годов.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Теория литературы.</w:t>
      </w:r>
      <w:r w:rsidRPr="00D436ED">
        <w:rPr>
          <w:rFonts w:ascii="Times New Roman" w:hAnsi="Times New Roman" w:cs="Times New Roman"/>
          <w:sz w:val="24"/>
          <w:szCs w:val="24"/>
        </w:rPr>
        <w:t xml:space="preserve"> Литературное направление. Художественный метод. Постмодернизм.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Демонстрация.</w:t>
      </w:r>
      <w:r w:rsidRPr="00D436ED">
        <w:rPr>
          <w:rFonts w:ascii="Times New Roman" w:hAnsi="Times New Roman" w:cs="Times New Roman"/>
          <w:sz w:val="24"/>
          <w:szCs w:val="24"/>
        </w:rPr>
        <w:t xml:space="preserve"> Живопись, музыка, архитектура 1980—2000-х годов.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Творческие задания.</w:t>
      </w:r>
      <w:r w:rsidRPr="00D436ED">
        <w:rPr>
          <w:rFonts w:ascii="Times New Roman" w:hAnsi="Times New Roman" w:cs="Times New Roman"/>
          <w:sz w:val="24"/>
          <w:szCs w:val="24"/>
        </w:rPr>
        <w:t xml:space="preserve"> Исследование и подготовка доклада (сообщения или реферата): «Особенности массовой литературы конца ХХ—ХХI века»; «Фантастика в современной литературе». </w:t>
      </w:r>
    </w:p>
    <w:p w:rsidR="004020E3"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b/>
          <w:sz w:val="24"/>
          <w:szCs w:val="24"/>
        </w:rPr>
        <w:t>Наизусть.</w:t>
      </w:r>
      <w:r w:rsidRPr="00D436ED">
        <w:rPr>
          <w:rFonts w:ascii="Times New Roman" w:hAnsi="Times New Roman" w:cs="Times New Roman"/>
          <w:sz w:val="24"/>
          <w:szCs w:val="24"/>
        </w:rPr>
        <w:t xml:space="preserve"> Два-три стихотворения (по выбору учащихся)</w:t>
      </w:r>
    </w:p>
    <w:p w:rsidR="004020E3" w:rsidRPr="00D436ED" w:rsidRDefault="004020E3" w:rsidP="00D436ED">
      <w:pPr>
        <w:jc w:val="both"/>
        <w:rPr>
          <w:rFonts w:ascii="Times New Roman" w:hAnsi="Times New Roman" w:cs="Times New Roman"/>
          <w:b/>
          <w:sz w:val="24"/>
          <w:szCs w:val="24"/>
        </w:rPr>
      </w:pPr>
      <w:r w:rsidRPr="00D436ED">
        <w:rPr>
          <w:rFonts w:ascii="Times New Roman" w:hAnsi="Times New Roman" w:cs="Times New Roman"/>
          <w:b/>
          <w:sz w:val="24"/>
          <w:szCs w:val="24"/>
        </w:rPr>
        <w:t>Практические занятия:</w:t>
      </w:r>
    </w:p>
    <w:p w:rsidR="00992D3D" w:rsidRPr="00D436ED" w:rsidRDefault="004020E3" w:rsidP="00D436ED">
      <w:pPr>
        <w:jc w:val="both"/>
        <w:rPr>
          <w:rFonts w:ascii="Times New Roman" w:hAnsi="Times New Roman" w:cs="Times New Roman"/>
          <w:sz w:val="24"/>
          <w:szCs w:val="24"/>
        </w:rPr>
      </w:pPr>
      <w:r w:rsidRPr="00D436ED">
        <w:rPr>
          <w:rFonts w:ascii="Times New Roman" w:hAnsi="Times New Roman" w:cs="Times New Roman"/>
          <w:sz w:val="24"/>
          <w:szCs w:val="24"/>
        </w:rPr>
        <w:t>4.</w:t>
      </w:r>
      <w:r w:rsidRPr="00D436ED">
        <w:rPr>
          <w:rFonts w:ascii="Times New Roman" w:hAnsi="Times New Roman" w:cs="Times New Roman"/>
          <w:sz w:val="24"/>
          <w:szCs w:val="24"/>
        </w:rPr>
        <w:tab/>
        <w:t>Дифференцированный за</w:t>
      </w:r>
      <w:r w:rsidR="00992D3D" w:rsidRPr="00D436ED">
        <w:rPr>
          <w:rFonts w:ascii="Times New Roman" w:hAnsi="Times New Roman" w:cs="Times New Roman"/>
          <w:sz w:val="24"/>
          <w:szCs w:val="24"/>
        </w:rPr>
        <w:t>чет</w:t>
      </w:r>
    </w:p>
    <w:p w:rsidR="00992D3D" w:rsidRPr="00D436ED" w:rsidRDefault="00992D3D" w:rsidP="00D436ED">
      <w:pPr>
        <w:jc w:val="both"/>
        <w:rPr>
          <w:rFonts w:ascii="Times New Roman" w:hAnsi="Times New Roman" w:cs="Times New Roman"/>
          <w:b/>
          <w:sz w:val="24"/>
          <w:szCs w:val="24"/>
        </w:rPr>
      </w:pPr>
      <w:r w:rsidRPr="00D436ED">
        <w:rPr>
          <w:rFonts w:ascii="Times New Roman" w:hAnsi="Times New Roman" w:cs="Times New Roman"/>
          <w:b/>
          <w:sz w:val="24"/>
          <w:szCs w:val="24"/>
        </w:rPr>
        <w:t>ТЕМАТИЧЕСКОЕ ПЛАНИРОВАНИЕ</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При реализации содержания общеобразовательной учебной дисциплины «Литература»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t>
      </w:r>
      <w:r w:rsidRPr="00D436ED">
        <w:rPr>
          <w:rFonts w:ascii="Times New Roman" w:hAnsi="Times New Roman" w:cs="Times New Roman"/>
          <w:sz w:val="24"/>
          <w:szCs w:val="24"/>
        </w:rPr>
        <w:tab/>
        <w:t xml:space="preserve"> по профессиям СПО технического профил</w:t>
      </w:r>
      <w:r w:rsidR="004D552F" w:rsidRPr="00D436ED">
        <w:rPr>
          <w:rFonts w:ascii="Times New Roman" w:hAnsi="Times New Roman" w:cs="Times New Roman"/>
          <w:sz w:val="24"/>
          <w:szCs w:val="24"/>
        </w:rPr>
        <w:t>я</w:t>
      </w:r>
      <w:r w:rsidRPr="00D436ED">
        <w:rPr>
          <w:rFonts w:ascii="Times New Roman" w:hAnsi="Times New Roman" w:cs="Times New Roman"/>
          <w:sz w:val="24"/>
          <w:szCs w:val="24"/>
        </w:rPr>
        <w:t xml:space="preserve"> — 256 часов, из них аудиторная (обязательная) нагрузка обучающихся, включая практические занятия, — 171 час, внеаудиторная самостоятельная работа студентов — 85 часов;</w:t>
      </w:r>
    </w:p>
    <w:p w:rsidR="00992D3D" w:rsidRPr="00D436ED" w:rsidRDefault="00992D3D" w:rsidP="00D436ED">
      <w:pPr>
        <w:tabs>
          <w:tab w:val="left" w:pos="3240"/>
        </w:tabs>
        <w:jc w:val="both"/>
        <w:rPr>
          <w:rFonts w:ascii="Times New Roman" w:hAnsi="Times New Roman" w:cs="Times New Roman"/>
          <w:b/>
          <w:sz w:val="24"/>
          <w:szCs w:val="24"/>
        </w:rPr>
      </w:pPr>
      <w:r w:rsidRPr="00D436ED">
        <w:rPr>
          <w:rFonts w:ascii="Times New Roman" w:hAnsi="Times New Roman" w:cs="Times New Roman"/>
          <w:b/>
          <w:sz w:val="24"/>
          <w:szCs w:val="24"/>
        </w:rPr>
        <w:t>Примерный тематический план</w:t>
      </w:r>
    </w:p>
    <w:tbl>
      <w:tblPr>
        <w:tblStyle w:val="a3"/>
        <w:tblW w:w="9322" w:type="dxa"/>
        <w:tblLook w:val="04A0" w:firstRow="1" w:lastRow="0" w:firstColumn="1" w:lastColumn="0" w:noHBand="0" w:noVBand="1"/>
      </w:tblPr>
      <w:tblGrid>
        <w:gridCol w:w="7468"/>
        <w:gridCol w:w="1854"/>
      </w:tblGrid>
      <w:tr w:rsidR="00992D3D" w:rsidRPr="00D436ED" w:rsidTr="00F44789">
        <w:trPr>
          <w:trHeight w:val="258"/>
        </w:trPr>
        <w:tc>
          <w:tcPr>
            <w:tcW w:w="0" w:type="auto"/>
          </w:tcPr>
          <w:p w:rsidR="00992D3D" w:rsidRPr="00D436ED" w:rsidRDefault="00992D3D" w:rsidP="00D436ED">
            <w:pPr>
              <w:jc w:val="both"/>
              <w:rPr>
                <w:rFonts w:ascii="Times New Roman" w:eastAsia="Times New Roman" w:hAnsi="Times New Roman" w:cs="Times New Roman"/>
                <w:b/>
                <w:sz w:val="24"/>
                <w:szCs w:val="24"/>
                <w:lang w:eastAsia="ru-RU"/>
              </w:rPr>
            </w:pPr>
            <w:r w:rsidRPr="00D436ED">
              <w:rPr>
                <w:rFonts w:ascii="Times New Roman" w:hAnsi="Times New Roman" w:cs="Times New Roman"/>
                <w:b/>
                <w:sz w:val="24"/>
                <w:szCs w:val="24"/>
              </w:rPr>
              <w:t>Вид учебной работы</w:t>
            </w:r>
          </w:p>
        </w:tc>
        <w:tc>
          <w:tcPr>
            <w:tcW w:w="1854" w:type="dxa"/>
          </w:tcPr>
          <w:p w:rsidR="00992D3D" w:rsidRPr="00D436ED" w:rsidRDefault="00992D3D" w:rsidP="00D436ED">
            <w:pPr>
              <w:jc w:val="both"/>
              <w:rPr>
                <w:rFonts w:ascii="Times New Roman" w:eastAsia="Times New Roman" w:hAnsi="Times New Roman" w:cs="Times New Roman"/>
                <w:b/>
                <w:sz w:val="24"/>
                <w:szCs w:val="24"/>
                <w:lang w:eastAsia="ru-RU"/>
              </w:rPr>
            </w:pPr>
            <w:r w:rsidRPr="00D436ED">
              <w:rPr>
                <w:rFonts w:ascii="Times New Roman" w:hAnsi="Times New Roman" w:cs="Times New Roman"/>
                <w:b/>
                <w:sz w:val="24"/>
                <w:szCs w:val="24"/>
              </w:rPr>
              <w:t>Количество часов</w:t>
            </w:r>
          </w:p>
        </w:tc>
      </w:tr>
      <w:tr w:rsidR="00992D3D" w:rsidRPr="00D436ED" w:rsidTr="00F44789">
        <w:trPr>
          <w:trHeight w:val="537"/>
        </w:trPr>
        <w:tc>
          <w:tcPr>
            <w:tcW w:w="0" w:type="auto"/>
          </w:tcPr>
          <w:p w:rsidR="00992D3D" w:rsidRPr="00D436ED" w:rsidRDefault="00992D3D" w:rsidP="00D436ED">
            <w:pPr>
              <w:jc w:val="both"/>
              <w:rPr>
                <w:rFonts w:ascii="Times New Roman" w:eastAsia="Times New Roman" w:hAnsi="Times New Roman" w:cs="Times New Roman"/>
                <w:b/>
                <w:sz w:val="24"/>
                <w:szCs w:val="24"/>
                <w:lang w:eastAsia="ru-RU"/>
              </w:rPr>
            </w:pPr>
            <w:r w:rsidRPr="00D436ED">
              <w:rPr>
                <w:rFonts w:ascii="Times New Roman" w:hAnsi="Times New Roman" w:cs="Times New Roman"/>
                <w:b/>
                <w:sz w:val="24"/>
                <w:szCs w:val="24"/>
              </w:rPr>
              <w:t>Аудиторные занятия. Содержание обучения.</w:t>
            </w:r>
          </w:p>
        </w:tc>
        <w:tc>
          <w:tcPr>
            <w:tcW w:w="1854" w:type="dxa"/>
          </w:tcPr>
          <w:p w:rsidR="00992D3D" w:rsidRPr="00D436ED" w:rsidRDefault="00992D3D" w:rsidP="00D436ED">
            <w:pPr>
              <w:jc w:val="both"/>
              <w:rPr>
                <w:rFonts w:ascii="Times New Roman" w:eastAsia="Times New Roman" w:hAnsi="Times New Roman" w:cs="Times New Roman"/>
                <w:b/>
                <w:sz w:val="24"/>
                <w:szCs w:val="24"/>
                <w:lang w:eastAsia="ru-RU"/>
              </w:rPr>
            </w:pPr>
          </w:p>
        </w:tc>
      </w:tr>
      <w:tr w:rsidR="00992D3D" w:rsidRPr="00D436ED" w:rsidTr="00F44789">
        <w:trPr>
          <w:trHeight w:val="318"/>
        </w:trPr>
        <w:tc>
          <w:tcPr>
            <w:tcW w:w="0" w:type="auto"/>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hAnsi="Times New Roman" w:cs="Times New Roman"/>
                <w:sz w:val="24"/>
                <w:szCs w:val="24"/>
              </w:rPr>
              <w:t>Введение</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2</w:t>
            </w:r>
          </w:p>
        </w:tc>
      </w:tr>
      <w:tr w:rsidR="00992D3D" w:rsidRPr="00D436ED" w:rsidTr="00F44789">
        <w:trPr>
          <w:trHeight w:val="318"/>
        </w:trPr>
        <w:tc>
          <w:tcPr>
            <w:tcW w:w="9322" w:type="dxa"/>
            <w:gridSpan w:val="2"/>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hAnsi="Times New Roman" w:cs="Times New Roman"/>
                <w:b/>
                <w:sz w:val="24"/>
                <w:szCs w:val="24"/>
              </w:rPr>
              <w:t>Русская литература 19 века</w:t>
            </w:r>
          </w:p>
        </w:tc>
      </w:tr>
      <w:tr w:rsidR="00992D3D" w:rsidRPr="00D436ED" w:rsidTr="00F44789">
        <w:trPr>
          <w:trHeight w:val="616"/>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Развитие русской литературы и культур в первой половине 19 в.</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14</w:t>
            </w:r>
          </w:p>
        </w:tc>
      </w:tr>
      <w:tr w:rsidR="00992D3D" w:rsidRPr="00D436ED" w:rsidTr="00F44789">
        <w:trPr>
          <w:trHeight w:val="636"/>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Особенности развития русской литературы во второй половине 19 в.</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58</w:t>
            </w:r>
          </w:p>
        </w:tc>
      </w:tr>
      <w:tr w:rsidR="00992D3D" w:rsidRPr="00D436ED" w:rsidTr="00F44789">
        <w:trPr>
          <w:trHeight w:val="318"/>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Поэзия второй половины 19 в.</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12</w:t>
            </w:r>
          </w:p>
        </w:tc>
      </w:tr>
      <w:tr w:rsidR="00992D3D" w:rsidRPr="00D436ED" w:rsidTr="00F44789">
        <w:trPr>
          <w:trHeight w:val="298"/>
        </w:trPr>
        <w:tc>
          <w:tcPr>
            <w:tcW w:w="9322" w:type="dxa"/>
            <w:gridSpan w:val="2"/>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hAnsi="Times New Roman" w:cs="Times New Roman"/>
                <w:b/>
                <w:sz w:val="24"/>
                <w:szCs w:val="24"/>
              </w:rPr>
              <w:t>Русская литература 20 века</w:t>
            </w:r>
          </w:p>
        </w:tc>
      </w:tr>
      <w:tr w:rsidR="00992D3D" w:rsidRPr="00D436ED" w:rsidTr="00F44789">
        <w:trPr>
          <w:trHeight w:val="636"/>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Особенности развития литературы и других видов искусства в начале 20 в.</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12</w:t>
            </w:r>
          </w:p>
        </w:tc>
      </w:tr>
      <w:tr w:rsidR="00992D3D" w:rsidRPr="00D436ED" w:rsidTr="00F44789">
        <w:trPr>
          <w:trHeight w:val="318"/>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Особенности развития литературы 1920-х гг.</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10</w:t>
            </w:r>
          </w:p>
        </w:tc>
      </w:tr>
      <w:tr w:rsidR="00992D3D" w:rsidRPr="00D436ED" w:rsidTr="00F44789">
        <w:trPr>
          <w:trHeight w:val="298"/>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Особенности развития литературы 1930-1940х гг.</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26</w:t>
            </w:r>
          </w:p>
        </w:tc>
      </w:tr>
      <w:tr w:rsidR="00992D3D" w:rsidRPr="00D436ED" w:rsidTr="00F44789">
        <w:trPr>
          <w:trHeight w:val="636"/>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Особенности развития литературы периода ВОВ и послевоенных лет</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6</w:t>
            </w:r>
          </w:p>
        </w:tc>
      </w:tr>
      <w:tr w:rsidR="00992D3D" w:rsidRPr="00D436ED" w:rsidTr="00F44789">
        <w:trPr>
          <w:trHeight w:val="298"/>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Особенности развития литературы 1950-1980х гг.</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19</w:t>
            </w:r>
          </w:p>
        </w:tc>
      </w:tr>
      <w:tr w:rsidR="00992D3D" w:rsidRPr="00D436ED" w:rsidTr="00F44789">
        <w:trPr>
          <w:trHeight w:val="318"/>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Русское литературное зарубежье 1920-1990х гг.</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2</w:t>
            </w:r>
          </w:p>
        </w:tc>
      </w:tr>
      <w:tr w:rsidR="00992D3D" w:rsidRPr="00D436ED" w:rsidTr="00F44789">
        <w:trPr>
          <w:trHeight w:val="318"/>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Особенности развития литературы конца1980-2000х гг.</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10</w:t>
            </w:r>
          </w:p>
        </w:tc>
      </w:tr>
      <w:tr w:rsidR="00992D3D" w:rsidRPr="00D436ED" w:rsidTr="00F44789">
        <w:trPr>
          <w:trHeight w:val="318"/>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ИТОГО</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171</w:t>
            </w:r>
          </w:p>
        </w:tc>
      </w:tr>
      <w:tr w:rsidR="00992D3D" w:rsidRPr="00D436ED" w:rsidTr="00F44789">
        <w:trPr>
          <w:trHeight w:val="318"/>
        </w:trPr>
        <w:tc>
          <w:tcPr>
            <w:tcW w:w="9322" w:type="dxa"/>
            <w:gridSpan w:val="2"/>
          </w:tcPr>
          <w:p w:rsidR="00992D3D" w:rsidRPr="00D436ED" w:rsidRDefault="00992D3D" w:rsidP="00D436ED">
            <w:pPr>
              <w:jc w:val="both"/>
              <w:rPr>
                <w:rFonts w:ascii="Times New Roman" w:eastAsia="Times New Roman" w:hAnsi="Times New Roman" w:cs="Times New Roman"/>
                <w:b/>
                <w:sz w:val="24"/>
                <w:szCs w:val="24"/>
                <w:lang w:eastAsia="ru-RU"/>
              </w:rPr>
            </w:pPr>
            <w:r w:rsidRPr="00D436ED">
              <w:rPr>
                <w:rFonts w:ascii="Times New Roman" w:hAnsi="Times New Roman" w:cs="Times New Roman"/>
                <w:b/>
                <w:sz w:val="24"/>
                <w:szCs w:val="24"/>
              </w:rPr>
              <w:t>Внеаудиторная самостоятельная работа</w:t>
            </w:r>
          </w:p>
        </w:tc>
      </w:tr>
      <w:tr w:rsidR="00992D3D" w:rsidRPr="00D436ED" w:rsidTr="00F44789">
        <w:trPr>
          <w:trHeight w:val="318"/>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Подготовка рефератов, сообщений, творческих заданий, индивидуального проекта с использованием информационных технологий и др.</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85</w:t>
            </w:r>
          </w:p>
        </w:tc>
      </w:tr>
      <w:tr w:rsidR="00992D3D" w:rsidRPr="00D436ED" w:rsidTr="00F44789">
        <w:trPr>
          <w:trHeight w:val="318"/>
        </w:trPr>
        <w:tc>
          <w:tcPr>
            <w:tcW w:w="9322" w:type="dxa"/>
            <w:gridSpan w:val="2"/>
          </w:tcPr>
          <w:p w:rsidR="00992D3D" w:rsidRPr="00D436ED" w:rsidRDefault="00992D3D" w:rsidP="00D436ED">
            <w:pPr>
              <w:jc w:val="both"/>
              <w:rPr>
                <w:rFonts w:ascii="Times New Roman" w:eastAsia="Times New Roman" w:hAnsi="Times New Roman" w:cs="Times New Roman"/>
                <w:b/>
                <w:sz w:val="24"/>
                <w:szCs w:val="24"/>
                <w:lang w:eastAsia="ru-RU"/>
              </w:rPr>
            </w:pPr>
            <w:r w:rsidRPr="00D436ED">
              <w:rPr>
                <w:rFonts w:ascii="Times New Roman" w:hAnsi="Times New Roman" w:cs="Times New Roman"/>
                <w:b/>
                <w:sz w:val="24"/>
                <w:szCs w:val="24"/>
              </w:rPr>
              <w:t>Промежуточная аттестация в форме дифференцированного зачета</w:t>
            </w:r>
          </w:p>
        </w:tc>
      </w:tr>
      <w:tr w:rsidR="00992D3D" w:rsidRPr="00D436ED" w:rsidTr="00F44789">
        <w:trPr>
          <w:trHeight w:val="318"/>
        </w:trPr>
        <w:tc>
          <w:tcPr>
            <w:tcW w:w="0" w:type="auto"/>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ВСЕГО</w:t>
            </w:r>
          </w:p>
        </w:tc>
        <w:tc>
          <w:tcPr>
            <w:tcW w:w="1854" w:type="dxa"/>
          </w:tcPr>
          <w:p w:rsidR="00992D3D" w:rsidRPr="00D436ED" w:rsidRDefault="00992D3D" w:rsidP="00D436ED">
            <w:pPr>
              <w:jc w:val="both"/>
              <w:rPr>
                <w:rFonts w:ascii="Times New Roman" w:eastAsia="Times New Roman" w:hAnsi="Times New Roman" w:cs="Times New Roman"/>
                <w:sz w:val="24"/>
                <w:szCs w:val="24"/>
                <w:lang w:eastAsia="ru-RU"/>
              </w:rPr>
            </w:pPr>
            <w:r w:rsidRPr="00D436ED">
              <w:rPr>
                <w:rFonts w:ascii="Times New Roman" w:eastAsia="Times New Roman" w:hAnsi="Times New Roman" w:cs="Times New Roman"/>
                <w:sz w:val="24"/>
                <w:szCs w:val="24"/>
                <w:lang w:eastAsia="ru-RU"/>
              </w:rPr>
              <w:t>256</w:t>
            </w:r>
          </w:p>
        </w:tc>
      </w:tr>
    </w:tbl>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p>
    <w:p w:rsidR="00992D3D" w:rsidRPr="00D436ED" w:rsidRDefault="00992D3D" w:rsidP="00D436ED">
      <w:pPr>
        <w:spacing w:after="0" w:line="240" w:lineRule="auto"/>
        <w:jc w:val="both"/>
        <w:rPr>
          <w:rFonts w:ascii="Times New Roman" w:eastAsia="Times New Roman" w:hAnsi="Times New Roman" w:cs="Times New Roman"/>
          <w:sz w:val="24"/>
          <w:szCs w:val="24"/>
          <w:lang w:eastAsia="ru-RU"/>
        </w:rPr>
      </w:pPr>
    </w:p>
    <w:p w:rsidR="00992D3D" w:rsidRPr="00D436ED" w:rsidRDefault="00992D3D" w:rsidP="00D436ED">
      <w:pPr>
        <w:spacing w:after="0" w:line="240" w:lineRule="auto"/>
        <w:jc w:val="both"/>
        <w:rPr>
          <w:rFonts w:ascii="Times New Roman" w:eastAsia="Times New Roman" w:hAnsi="Times New Roman" w:cs="Times New Roman"/>
          <w:b/>
          <w:sz w:val="24"/>
          <w:szCs w:val="24"/>
          <w:lang w:eastAsia="ru-RU"/>
        </w:rPr>
      </w:pPr>
      <w:r w:rsidRPr="00D436ED">
        <w:rPr>
          <w:rFonts w:ascii="Times New Roman" w:eastAsia="Times New Roman" w:hAnsi="Times New Roman" w:cs="Times New Roman"/>
          <w:b/>
          <w:sz w:val="24"/>
          <w:szCs w:val="24"/>
          <w:lang w:eastAsia="ru-RU"/>
        </w:rPr>
        <w:t>ХАРАКТЕРИСТИКА ОСНОВНЫХ ВИДОВ УЧЕБНОЙ ДЕЯТЕЛЬНОСТИ СТУДЕНТОВ</w:t>
      </w:r>
    </w:p>
    <w:p w:rsidR="00992D3D" w:rsidRPr="00D436ED" w:rsidRDefault="00992D3D" w:rsidP="00D436ED">
      <w:pPr>
        <w:tabs>
          <w:tab w:val="left" w:pos="2840"/>
        </w:tabs>
        <w:jc w:val="both"/>
        <w:rPr>
          <w:rFonts w:ascii="Times New Roman" w:hAnsi="Times New Roman" w:cs="Times New Roman"/>
          <w:sz w:val="24"/>
          <w:szCs w:val="24"/>
        </w:rPr>
      </w:pPr>
      <w:r w:rsidRPr="00D436ED">
        <w:rPr>
          <w:rFonts w:ascii="Times New Roman" w:hAnsi="Times New Roman" w:cs="Times New Roman"/>
          <w:sz w:val="24"/>
          <w:szCs w:val="24"/>
        </w:rPr>
        <w:tab/>
      </w:r>
    </w:p>
    <w:tbl>
      <w:tblPr>
        <w:tblStyle w:val="1"/>
        <w:tblW w:w="0" w:type="auto"/>
        <w:tblLook w:val="04A0" w:firstRow="1" w:lastRow="0" w:firstColumn="1" w:lastColumn="0" w:noHBand="0" w:noVBand="1"/>
      </w:tblPr>
      <w:tblGrid>
        <w:gridCol w:w="2929"/>
        <w:gridCol w:w="6393"/>
      </w:tblGrid>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jc w:val="both"/>
              <w:rPr>
                <w:rFonts w:ascii="Times New Roman" w:hAnsi="Times New Roman" w:cs="Times New Roman"/>
                <w:b/>
                <w:sz w:val="24"/>
                <w:szCs w:val="24"/>
              </w:rPr>
            </w:pPr>
            <w:r w:rsidRPr="00D436ED">
              <w:rPr>
                <w:rFonts w:ascii="Times New Roman" w:hAnsi="Times New Roman" w:cs="Times New Roman"/>
                <w:b/>
                <w:sz w:val="24"/>
                <w:szCs w:val="24"/>
              </w:rPr>
              <w:t>Содержание обучения</w:t>
            </w:r>
          </w:p>
        </w:tc>
        <w:tc>
          <w:tcPr>
            <w:tcW w:w="6393" w:type="dxa"/>
            <w:tcBorders>
              <w:top w:val="single" w:sz="4" w:space="0" w:color="auto"/>
              <w:left w:val="single" w:sz="4" w:space="0" w:color="auto"/>
              <w:bottom w:val="single" w:sz="4" w:space="0" w:color="auto"/>
              <w:right w:val="single" w:sz="4" w:space="0" w:color="auto"/>
            </w:tcBorders>
            <w:hideMark/>
          </w:tcPr>
          <w:p w:rsidR="00992D3D" w:rsidRPr="00D436ED" w:rsidRDefault="00992D3D" w:rsidP="00D436ED">
            <w:pPr>
              <w:jc w:val="both"/>
              <w:rPr>
                <w:rFonts w:ascii="Times New Roman" w:eastAsia="Calibri" w:hAnsi="Times New Roman" w:cs="Times New Roman"/>
                <w:b/>
                <w:color w:val="000000"/>
                <w:sz w:val="24"/>
                <w:szCs w:val="24"/>
              </w:rPr>
            </w:pPr>
            <w:r w:rsidRPr="00D436ED">
              <w:rPr>
                <w:rFonts w:ascii="Times New Roman" w:hAnsi="Times New Roman" w:cs="Times New Roman"/>
                <w:b/>
                <w:sz w:val="24"/>
                <w:szCs w:val="24"/>
              </w:rPr>
              <w:t>Характеристика основных видов учебной деятельности (на уровне учебных действий)</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spacing w:before="60"/>
              <w:contextualSpacing/>
              <w:jc w:val="both"/>
              <w:rPr>
                <w:rFonts w:ascii="Times New Roman" w:hAnsi="Times New Roman" w:cs="Times New Roman"/>
                <w:b/>
                <w:sz w:val="24"/>
                <w:szCs w:val="24"/>
              </w:rPr>
            </w:pPr>
            <w:r w:rsidRPr="00D436ED">
              <w:rPr>
                <w:rFonts w:ascii="Times New Roman" w:hAnsi="Times New Roman" w:cs="Times New Roman"/>
                <w:b/>
                <w:sz w:val="24"/>
                <w:szCs w:val="24"/>
              </w:rPr>
              <w:t>Введение</w:t>
            </w:r>
          </w:p>
        </w:tc>
        <w:tc>
          <w:tcPr>
            <w:tcW w:w="6393"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jc w:val="both"/>
              <w:rPr>
                <w:rFonts w:ascii="Times New Roman" w:eastAsia="Calibri" w:hAnsi="Times New Roman" w:cs="Times New Roman"/>
                <w:color w:val="000000"/>
                <w:sz w:val="24"/>
                <w:szCs w:val="24"/>
              </w:rPr>
            </w:pPr>
            <w:r w:rsidRPr="00D436ED">
              <w:rPr>
                <w:rFonts w:ascii="Times New Roman" w:hAnsi="Times New Roman" w:cs="Times New Roman"/>
                <w:sz w:val="24"/>
                <w:szCs w:val="24"/>
              </w:rPr>
              <w:t>Аудирование; участие в беседе, ответы на вопросы; чтение</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contextualSpacing/>
              <w:jc w:val="both"/>
              <w:rPr>
                <w:rFonts w:ascii="Times New Roman" w:hAnsi="Times New Roman" w:cs="Times New Roman"/>
                <w:b/>
                <w:sz w:val="24"/>
                <w:szCs w:val="24"/>
              </w:rPr>
            </w:pPr>
            <w:r w:rsidRPr="00D436ED">
              <w:rPr>
                <w:rFonts w:ascii="Times New Roman" w:hAnsi="Times New Roman" w:cs="Times New Roman"/>
                <w:b/>
                <w:sz w:val="24"/>
                <w:szCs w:val="24"/>
              </w:rPr>
              <w:t>Развитие русской литературы и культуры в первой половине 19 века</w:t>
            </w:r>
          </w:p>
        </w:tc>
        <w:tc>
          <w:tcPr>
            <w:tcW w:w="6393" w:type="dxa"/>
            <w:tcBorders>
              <w:top w:val="single" w:sz="4" w:space="0" w:color="auto"/>
              <w:left w:val="single" w:sz="4" w:space="0" w:color="auto"/>
              <w:bottom w:val="single" w:sz="4" w:space="0" w:color="auto"/>
              <w:right w:val="single" w:sz="4" w:space="0" w:color="auto"/>
            </w:tcBorders>
            <w:hideMark/>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работа с источниками информации (дополнительная литература, энциклопедии, словари, в том числе</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интернет-источники); участие в беседе, ответы на вопросы;чтение; комментированное чтение; аналитическая работа с</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материалом; самооценивание и взаимооценивание</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spacing w:before="60"/>
              <w:contextualSpacing/>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русской литературы во второй половине 19 века</w:t>
            </w:r>
          </w:p>
        </w:tc>
        <w:tc>
          <w:tcPr>
            <w:tcW w:w="6393"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числеинтернет-источники); устные и письменные ответы на вопросы; участие в беседе; аналитическая работа с текстами</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художественных произведений и критических статей; написание различных видов планов; реферирование; участие</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в беседе; работа с иллюстративным материалом; написание</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сочинения; редактирование текста; реферирование текста;</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проектная и учебно-исследовательская работа; подготовкак семинару (в том числе подготовка компьютерных презентаций); самооценивание и взаимооценивание</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contextualSpacing/>
              <w:jc w:val="both"/>
              <w:rPr>
                <w:rFonts w:ascii="Times New Roman" w:hAnsi="Times New Roman" w:cs="Times New Roman"/>
                <w:b/>
                <w:sz w:val="24"/>
                <w:szCs w:val="24"/>
              </w:rPr>
            </w:pPr>
            <w:r w:rsidRPr="00D436ED">
              <w:rPr>
                <w:rFonts w:ascii="Times New Roman" w:hAnsi="Times New Roman" w:cs="Times New Roman"/>
                <w:b/>
                <w:sz w:val="24"/>
                <w:szCs w:val="24"/>
              </w:rPr>
              <w:t>Поэзия второй половины 19 века</w:t>
            </w:r>
          </w:p>
        </w:tc>
        <w:tc>
          <w:tcPr>
            <w:tcW w:w="6393" w:type="dxa"/>
            <w:tcBorders>
              <w:top w:val="single" w:sz="4" w:space="0" w:color="auto"/>
              <w:left w:val="single" w:sz="4" w:space="0" w:color="auto"/>
              <w:bottom w:val="single" w:sz="4" w:space="0" w:color="auto"/>
              <w:right w:val="single" w:sz="4" w:space="0" w:color="auto"/>
            </w:tcBorders>
            <w:hideMark/>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с текстами стихотворений; составление тезисного плана</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выступления и сочинения; подготовка сообщения; выступлениенасеминаре</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contextualSpacing/>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литературы и других видов искусств в начале 20 века</w:t>
            </w:r>
          </w:p>
        </w:tc>
        <w:tc>
          <w:tcPr>
            <w:tcW w:w="6393" w:type="dxa"/>
            <w:tcBorders>
              <w:top w:val="single" w:sz="4" w:space="0" w:color="auto"/>
              <w:left w:val="single" w:sz="4" w:space="0" w:color="auto"/>
              <w:bottom w:val="single" w:sz="4" w:space="0" w:color="auto"/>
              <w:right w:val="single" w:sz="4" w:space="0" w:color="auto"/>
            </w:tcBorders>
            <w:hideMark/>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участие в эвристической беседе; работа систочниками информации (дополнительная литература,</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энциклопедии, словари, в том числе интернет-источники),составление тезисного плана; составление плана сочинения; аналитическая работа с текстом художественного</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произведения; чтение; подготовка докладов и выступлений на семинаре (в том числе подготовка компьютерных</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презентаций); выразительное чтение и чтение наизусть;</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contextualSpacing/>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литературы 1920х гг.</w:t>
            </w:r>
          </w:p>
        </w:tc>
        <w:tc>
          <w:tcPr>
            <w:tcW w:w="6393" w:type="dxa"/>
            <w:tcBorders>
              <w:top w:val="single" w:sz="4" w:space="0" w:color="auto"/>
              <w:left w:val="single" w:sz="4" w:space="0" w:color="auto"/>
              <w:bottom w:val="single" w:sz="4" w:space="0" w:color="auto"/>
              <w:right w:val="single" w:sz="4" w:space="0" w:color="auto"/>
            </w:tcBorders>
            <w:hideMark/>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участие в эвристической беседе, ответы на</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проблемные вопросы; конспектирование; индивидуальная</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планов сочинения; написание сочинения; чтение и комментированное чтение; выразительное чтение и чтение</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на</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изусть; работа с иллюстративным материалом</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contextualSpacing/>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литературы 1930-1940х гг.</w:t>
            </w:r>
          </w:p>
        </w:tc>
        <w:tc>
          <w:tcPr>
            <w:tcW w:w="6393" w:type="dxa"/>
            <w:tcBorders>
              <w:top w:val="single" w:sz="4" w:space="0" w:color="auto"/>
              <w:left w:val="single" w:sz="4" w:space="0" w:color="auto"/>
              <w:bottom w:val="single" w:sz="4" w:space="0" w:color="auto"/>
              <w:right w:val="single" w:sz="4" w:space="0" w:color="auto"/>
            </w:tcBorders>
            <w:hideMark/>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художественных произведений (устная и письменная);</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выразительное чтение и чтение наизусть; подготовка докладов и сообщений; составление тезисного и цитатного</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планов сочинения; работа с иллюстративным материалом;</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проектная и учебно-исследовательская работа</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contextualSpacing/>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литературы периода ВОВ и послевоенных лет</w:t>
            </w:r>
          </w:p>
        </w:tc>
        <w:tc>
          <w:tcPr>
            <w:tcW w:w="6393" w:type="dxa"/>
            <w:tcBorders>
              <w:top w:val="single" w:sz="4" w:space="0" w:color="auto"/>
              <w:left w:val="single" w:sz="4" w:space="0" w:color="auto"/>
              <w:bottom w:val="single" w:sz="4" w:space="0" w:color="auto"/>
              <w:right w:val="single" w:sz="4" w:space="0" w:color="auto"/>
            </w:tcBorders>
            <w:hideMark/>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w:t>
            </w:r>
            <w:r w:rsidR="00D436ED">
              <w:rPr>
                <w:rFonts w:ascii="Times New Roman" w:hAnsi="Times New Roman" w:cs="Times New Roman"/>
                <w:sz w:val="24"/>
                <w:szCs w:val="24"/>
              </w:rPr>
              <w:t xml:space="preserve"> </w:t>
            </w:r>
            <w:r w:rsidRPr="00D436ED">
              <w:rPr>
                <w:rFonts w:ascii="Times New Roman" w:hAnsi="Times New Roman" w:cs="Times New Roman"/>
                <w:sz w:val="24"/>
                <w:szCs w:val="24"/>
              </w:rPr>
              <w:t>групповая и индивидуальная работа с текстами художественных произведений; реферирование текста; написание сочинения</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contextualSpacing/>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литературы 1950-1980х гг.</w:t>
            </w:r>
          </w:p>
        </w:tc>
        <w:tc>
          <w:tcPr>
            <w:tcW w:w="6393" w:type="dxa"/>
            <w:tcBorders>
              <w:top w:val="single" w:sz="4" w:space="0" w:color="auto"/>
              <w:left w:val="single" w:sz="4" w:space="0" w:color="auto"/>
              <w:bottom w:val="single" w:sz="4" w:space="0" w:color="auto"/>
              <w:right w:val="single" w:sz="4" w:space="0" w:color="auto"/>
            </w:tcBorders>
            <w:hideMark/>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групповая аналитическая работа с текстами литературных произведений; выразительное чтение</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и чтение наизусть; самооценивание и взаимооценивание;</w:t>
            </w:r>
          </w:p>
          <w:p w:rsidR="00992D3D" w:rsidRPr="00D436ED" w:rsidRDefault="00992D3D" w:rsidP="00D436ED">
            <w:pPr>
              <w:jc w:val="both"/>
              <w:rPr>
                <w:rFonts w:ascii="Times New Roman" w:eastAsia="Calibri" w:hAnsi="Times New Roman" w:cs="Times New Roman"/>
                <w:color w:val="000000"/>
                <w:sz w:val="24"/>
                <w:szCs w:val="24"/>
              </w:rPr>
            </w:pPr>
            <w:r w:rsidRPr="00D436ED">
              <w:rPr>
                <w:rFonts w:ascii="Times New Roman" w:hAnsi="Times New Roman" w:cs="Times New Roman"/>
                <w:sz w:val="24"/>
                <w:szCs w:val="24"/>
              </w:rPr>
              <w:t>составление тезисного плана</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contextualSpacing/>
              <w:jc w:val="both"/>
              <w:rPr>
                <w:rFonts w:ascii="Times New Roman" w:hAnsi="Times New Roman" w:cs="Times New Roman"/>
                <w:b/>
                <w:sz w:val="24"/>
                <w:szCs w:val="24"/>
              </w:rPr>
            </w:pPr>
            <w:r w:rsidRPr="00D436ED">
              <w:rPr>
                <w:rFonts w:ascii="Times New Roman" w:hAnsi="Times New Roman" w:cs="Times New Roman"/>
                <w:b/>
                <w:sz w:val="24"/>
                <w:szCs w:val="24"/>
              </w:rPr>
              <w:t xml:space="preserve"> Русское литературное зарубежье 1920-1990х гг.</w:t>
            </w:r>
          </w:p>
        </w:tc>
        <w:tc>
          <w:tcPr>
            <w:tcW w:w="6393" w:type="dxa"/>
            <w:tcBorders>
              <w:top w:val="single" w:sz="4" w:space="0" w:color="auto"/>
              <w:left w:val="single" w:sz="4" w:space="0" w:color="auto"/>
              <w:bottom w:val="single" w:sz="4" w:space="0" w:color="auto"/>
              <w:right w:val="single" w:sz="4" w:space="0" w:color="auto"/>
            </w:tcBorders>
            <w:hideMark/>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участие в эвристической беседе; чтение; самостоятельная аналитическая работа с текстами художественных произведений</w:t>
            </w:r>
          </w:p>
        </w:tc>
      </w:tr>
      <w:tr w:rsidR="00992D3D" w:rsidRPr="00D436ED" w:rsidTr="00F44789">
        <w:tc>
          <w:tcPr>
            <w:tcW w:w="2929"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spacing w:before="240"/>
              <w:contextualSpacing/>
              <w:jc w:val="both"/>
              <w:rPr>
                <w:rFonts w:ascii="Times New Roman" w:hAnsi="Times New Roman" w:cs="Times New Roman"/>
                <w:b/>
                <w:sz w:val="24"/>
                <w:szCs w:val="24"/>
              </w:rPr>
            </w:pPr>
            <w:r w:rsidRPr="00D436ED">
              <w:rPr>
                <w:rFonts w:ascii="Times New Roman" w:hAnsi="Times New Roman" w:cs="Times New Roman"/>
                <w:b/>
                <w:sz w:val="24"/>
                <w:szCs w:val="24"/>
              </w:rPr>
              <w:t>Особенности развития литературы конца 1980-2000х гг.</w:t>
            </w:r>
          </w:p>
        </w:tc>
        <w:tc>
          <w:tcPr>
            <w:tcW w:w="6393" w:type="dxa"/>
            <w:tcBorders>
              <w:top w:val="single" w:sz="4" w:space="0" w:color="auto"/>
              <w:left w:val="single" w:sz="4" w:space="0" w:color="auto"/>
              <w:bottom w:val="single" w:sz="4" w:space="0" w:color="auto"/>
              <w:right w:val="single" w:sz="4" w:space="0" w:color="auto"/>
            </w:tcBorders>
          </w:tcPr>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Аудирование; чтение; самостоятельная аналитическая</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работа с текстами художественных произведений, аннотирование; подготовка докладов и сообщений</w:t>
            </w:r>
          </w:p>
        </w:tc>
      </w:tr>
    </w:tbl>
    <w:p w:rsidR="00992D3D" w:rsidRPr="00D436ED" w:rsidRDefault="00992D3D" w:rsidP="00D436ED">
      <w:pPr>
        <w:tabs>
          <w:tab w:val="left" w:pos="2840"/>
        </w:tabs>
        <w:jc w:val="both"/>
        <w:rPr>
          <w:rFonts w:ascii="Times New Roman" w:hAnsi="Times New Roman" w:cs="Times New Roman"/>
          <w:sz w:val="24"/>
          <w:szCs w:val="24"/>
        </w:rPr>
      </w:pPr>
    </w:p>
    <w:p w:rsidR="00992D3D" w:rsidRPr="00D436ED" w:rsidRDefault="00992D3D" w:rsidP="00D436ED">
      <w:pPr>
        <w:tabs>
          <w:tab w:val="left" w:pos="3400"/>
        </w:tabs>
        <w:jc w:val="both"/>
        <w:rPr>
          <w:rFonts w:ascii="Times New Roman" w:hAnsi="Times New Roman" w:cs="Times New Roman"/>
          <w:b/>
          <w:sz w:val="24"/>
          <w:szCs w:val="24"/>
        </w:rPr>
      </w:pPr>
      <w:r w:rsidRPr="00D436ED">
        <w:rPr>
          <w:rFonts w:ascii="Times New Roman" w:hAnsi="Times New Roman" w:cs="Times New Roman"/>
          <w:b/>
          <w:sz w:val="24"/>
          <w:szCs w:val="24"/>
        </w:rPr>
        <w:t>УЧЕБНО-МЕТОДИЧЕСКОЕ</w:t>
      </w:r>
      <w:r w:rsidR="00D436ED">
        <w:rPr>
          <w:rFonts w:ascii="Times New Roman" w:hAnsi="Times New Roman" w:cs="Times New Roman"/>
          <w:b/>
          <w:sz w:val="24"/>
          <w:szCs w:val="24"/>
        </w:rPr>
        <w:t xml:space="preserve"> </w:t>
      </w:r>
      <w:r w:rsidRPr="00D436ED">
        <w:rPr>
          <w:rFonts w:ascii="Times New Roman" w:hAnsi="Times New Roman" w:cs="Times New Roman"/>
          <w:b/>
          <w:sz w:val="24"/>
          <w:szCs w:val="24"/>
        </w:rPr>
        <w:t>И МАТЕРИАЛЬНО-ТЕХНИЧЕСКОЕ ОБЕСПЕЧЕНИЕ</w:t>
      </w:r>
      <w:r w:rsidR="00D436ED">
        <w:rPr>
          <w:rFonts w:ascii="Times New Roman" w:hAnsi="Times New Roman" w:cs="Times New Roman"/>
          <w:b/>
          <w:sz w:val="24"/>
          <w:szCs w:val="24"/>
        </w:rPr>
        <w:t xml:space="preserve"> </w:t>
      </w:r>
      <w:r w:rsidRPr="00D436ED">
        <w:rPr>
          <w:rFonts w:ascii="Times New Roman" w:hAnsi="Times New Roman" w:cs="Times New Roman"/>
          <w:b/>
          <w:sz w:val="24"/>
          <w:szCs w:val="24"/>
        </w:rPr>
        <w:t>ПРОГРАММЫ УЧЕБНОЙ ДИСЦИПЛИНЫ</w:t>
      </w:r>
      <w:r w:rsidR="00D436ED">
        <w:rPr>
          <w:rFonts w:ascii="Times New Roman" w:hAnsi="Times New Roman" w:cs="Times New Roman"/>
          <w:b/>
          <w:sz w:val="24"/>
          <w:szCs w:val="24"/>
        </w:rPr>
        <w:t xml:space="preserve"> </w:t>
      </w:r>
      <w:r w:rsidRPr="00D436ED">
        <w:rPr>
          <w:rFonts w:ascii="Times New Roman" w:hAnsi="Times New Roman" w:cs="Times New Roman"/>
          <w:b/>
          <w:sz w:val="24"/>
          <w:szCs w:val="24"/>
        </w:rPr>
        <w:t>«ЛИТЕРАТУРА»</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Освоение программы учебной дисциплины «Литература»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литературе, создавать презентации, видеоматериалы, иные документы. В состав учебно-методического и материально-технического обеспечения программы учебной дисциплины «Литература» входят:</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t>
      </w:r>
      <w:r w:rsidRPr="00D436ED">
        <w:rPr>
          <w:rFonts w:ascii="Times New Roman" w:hAnsi="Times New Roman" w:cs="Times New Roman"/>
          <w:sz w:val="24"/>
          <w:szCs w:val="24"/>
        </w:rPr>
        <w:tab/>
        <w:t xml:space="preserve"> многофункциональный комплекс преподавателя;</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t>
      </w:r>
      <w:r w:rsidRPr="00D436ED">
        <w:rPr>
          <w:rFonts w:ascii="Times New Roman" w:hAnsi="Times New Roman" w:cs="Times New Roman"/>
          <w:sz w:val="24"/>
          <w:szCs w:val="24"/>
        </w:rPr>
        <w:tab/>
        <w:t xml:space="preserve"> наглядные пособия (комплекты учебных таблиц, плакатов, портретов выдающихся ученых, поэтов, писателей и др.);</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t>
      </w:r>
      <w:r w:rsidRPr="00D436ED">
        <w:rPr>
          <w:rFonts w:ascii="Times New Roman" w:hAnsi="Times New Roman" w:cs="Times New Roman"/>
          <w:sz w:val="24"/>
          <w:szCs w:val="24"/>
        </w:rPr>
        <w:tab/>
        <w:t xml:space="preserve"> информационно-коммуникативные средства;</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t>
      </w:r>
      <w:r w:rsidRPr="00D436ED">
        <w:rPr>
          <w:rFonts w:ascii="Times New Roman" w:hAnsi="Times New Roman" w:cs="Times New Roman"/>
          <w:sz w:val="24"/>
          <w:szCs w:val="24"/>
        </w:rPr>
        <w:tab/>
        <w:t xml:space="preserve"> экранно-звуковые пособия;</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t>
      </w:r>
      <w:r w:rsidRPr="00D436ED">
        <w:rPr>
          <w:rFonts w:ascii="Times New Roman" w:hAnsi="Times New Roman" w:cs="Times New Roman"/>
          <w:sz w:val="24"/>
          <w:szCs w:val="24"/>
        </w:rPr>
        <w:tab/>
        <w:t xml:space="preserve"> комплект технической документации, в том числе паспорта на средства обучения, инструкции по их использованию и технике безопасности;</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t>
      </w:r>
      <w:r w:rsidRPr="00D436ED">
        <w:rPr>
          <w:rFonts w:ascii="Times New Roman" w:hAnsi="Times New Roman" w:cs="Times New Roman"/>
          <w:sz w:val="24"/>
          <w:szCs w:val="24"/>
        </w:rPr>
        <w:tab/>
        <w:t xml:space="preserve"> библиотечный фонд.</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В 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Библиотечный фонд может быть дополнен энциклопедиями, справочниками, научной и научно-популярной литературой и другой литературой по словесности, вопросам литературоведения. В процессе освоения программы учебной дисциплины «Литература» студенты должны иметь возможность доступа к электронным учебным материалам по русскому языку и литературе, имеющимся в свободном доступе в сети Интернет (электронным книгам, практикумам, тестам, материалам ЕГЭ и др.).</w:t>
      </w:r>
    </w:p>
    <w:p w:rsidR="00992D3D" w:rsidRPr="00D436ED" w:rsidRDefault="00992D3D" w:rsidP="00D436ED">
      <w:pPr>
        <w:tabs>
          <w:tab w:val="left" w:pos="2740"/>
        </w:tabs>
        <w:jc w:val="both"/>
        <w:rPr>
          <w:rFonts w:ascii="Times New Roman" w:hAnsi="Times New Roman" w:cs="Times New Roman"/>
          <w:b/>
          <w:sz w:val="24"/>
          <w:szCs w:val="24"/>
        </w:rPr>
      </w:pPr>
      <w:r w:rsidRPr="00D436ED">
        <w:rPr>
          <w:rFonts w:ascii="Times New Roman" w:hAnsi="Times New Roman" w:cs="Times New Roman"/>
          <w:b/>
          <w:sz w:val="24"/>
          <w:szCs w:val="24"/>
        </w:rPr>
        <w:t>РЕКОМЕНДУЕМАЯ ЛИТЕРАТУРА</w:t>
      </w:r>
    </w:p>
    <w:p w:rsidR="00992D3D" w:rsidRPr="00D436ED" w:rsidRDefault="00992D3D" w:rsidP="00D436ED">
      <w:pPr>
        <w:tabs>
          <w:tab w:val="left" w:pos="2740"/>
        </w:tabs>
        <w:jc w:val="both"/>
        <w:rPr>
          <w:rFonts w:ascii="Times New Roman" w:hAnsi="Times New Roman" w:cs="Times New Roman"/>
          <w:b/>
          <w:sz w:val="24"/>
          <w:szCs w:val="24"/>
        </w:rPr>
      </w:pPr>
      <w:r w:rsidRPr="00D436ED">
        <w:rPr>
          <w:rFonts w:ascii="Times New Roman" w:hAnsi="Times New Roman" w:cs="Times New Roman"/>
          <w:sz w:val="24"/>
          <w:szCs w:val="24"/>
        </w:rPr>
        <w:tab/>
      </w:r>
      <w:r w:rsidRPr="00D436ED">
        <w:rPr>
          <w:rFonts w:ascii="Times New Roman" w:hAnsi="Times New Roman" w:cs="Times New Roman"/>
          <w:b/>
          <w:sz w:val="24"/>
          <w:szCs w:val="24"/>
        </w:rPr>
        <w:t>Для студентов</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Агеносов В.В. и др. Русский язык и литература. Литература (углубленный уровень). 11 класс.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Архангельский А.Н. и др. Русский язык и литература. Литература (углубленный уровень). 10 класс.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Белокурова С.П., Сухих И.Н. Русский язык и литература. Литература (базовый уровень). 10 класс. Практикум / под ред И. Н. Сухих.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Белокурова С.П., Дорофеева М.Г., Ежова И.В. и др. Русский язык и литература. Литература (базовый уровень). 11 класс. Практикум / под ред. И. Н. Сухих.–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Зинин С.А., Сахаров В.И. Русский язык и литература. Литература (базовый уровень). 10 класс: в 2 ч.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Зинин С.А., Чалмаев В.А. Русский язык и литература. Литература (базовый уровень). 11 класс: в 2 ч.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Курдюмова Т.Ф. и др. Русский язык и литература. Литература (базовый уровень) 10 класс / под ред. Т. Ф. Курдюмовой.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Курдюмова Т.Ф. и др. Русский язык и литература. Литература (базовый уровень). 11 класс: в 2 ч. / под ред. Т. Ф. Курдюмовой.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Ланин Б. А., Устинова Л.Ю., Шамчикова В.М. Русский язык и литература. Литература (базовый и углубленный уровни). 10—11 класс / под ред. Б. А. Ланина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Лебедев Ю.В. Русский язык и литература. Литература (базовый уровень). 10 класс: в 2 ч.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Михайлов О.Н., Шайтанов И.О., Чалмаев В. А. и др. Русский язык и литература. Литература (базовый уровень). 11 класс: в 2 ч. / под ред. В. П. Журавлева.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Обернихина Г.А., Антонова А.Г., Вольнова И.Л. и др. Литература: учебник для учреждений сред.проф. образования: в 2 ч. / под ред. Г. А. Обернихиной. — М., 2015.</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Обернихина Г.А., Антонова А.Г., Вольнова И.Л. и др. Литература.практикум: учеб. пособие / под ред. Г. А. Обернихиной. —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Сухих И.Н. Русский язык и литература. Литература (базовый уровень). 10 класс: в 2 ч. —М., 2014.</w:t>
      </w:r>
    </w:p>
    <w:p w:rsidR="00992D3D" w:rsidRPr="00D436ED" w:rsidRDefault="00992D3D" w:rsidP="00D436ED">
      <w:pPr>
        <w:tabs>
          <w:tab w:val="left" w:pos="2520"/>
        </w:tabs>
        <w:jc w:val="both"/>
        <w:rPr>
          <w:rFonts w:ascii="Times New Roman" w:hAnsi="Times New Roman" w:cs="Times New Roman"/>
          <w:sz w:val="24"/>
          <w:szCs w:val="24"/>
        </w:rPr>
      </w:pPr>
      <w:r w:rsidRPr="00D436ED">
        <w:rPr>
          <w:rFonts w:ascii="Times New Roman" w:hAnsi="Times New Roman" w:cs="Times New Roman"/>
          <w:sz w:val="24"/>
          <w:szCs w:val="24"/>
        </w:rPr>
        <w:t>Сухих И.Н. Русский язык и литература. Литература (базовый уровень). 11 класс: в 2 ч. —М., 2014.</w:t>
      </w:r>
      <w:r w:rsidRPr="00D436ED">
        <w:rPr>
          <w:rFonts w:ascii="Times New Roman" w:hAnsi="Times New Roman" w:cs="Times New Roman"/>
          <w:sz w:val="24"/>
          <w:szCs w:val="24"/>
        </w:rPr>
        <w:cr/>
      </w:r>
      <w:r w:rsidRPr="00D436ED">
        <w:rPr>
          <w:rFonts w:ascii="Times New Roman" w:hAnsi="Times New Roman" w:cs="Times New Roman"/>
          <w:b/>
          <w:sz w:val="24"/>
          <w:szCs w:val="24"/>
        </w:rPr>
        <w:t>Для преподавателей</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Федеральный закон от 29.12. 2012 № 273-ФЗ «Об образовании в Российской Федерации».</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образования”».Письмо Департамента государственной политики в сфере подготовки рабочих кадров иДПОМинобрнауки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Белокурова С.П., Сухих И.Н. Русский язык и литература. Русская литература в 10 классе (базовый уровень). Книга для учителя / под ред И. Н. Сухих. — М., 2014.</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Белокурова С.П., Дорофеева М.Г., Ежова И.В. и др. Русский язык и литература. Литература в 11 классе (базовый уровень). Книга для учителя / под ред. И. Н. Сухих. — М., 2014.</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Карнаух Н.Л., Кац Э.Э. Письмо и эссе // Литература. 8 кл. — М., 2012.</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Обернихина Г.А., Мацыяка Е.В. Литература. Книга для преподавателя: метод.пособие / под ред. Г. А. Обернихиной. — М., 2014.</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Панфилова А.П. Инновационные педагогические технологии. — М., 2009.</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Поташник М.М., Левит М.В. Как помочь учителю в освоении ФГОС: пособие для учителей, руководителей школ и органов образования. — М., 2014.</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Современная русская литература конца ХХ — начала ХХI века. — М., 2011.</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Черняк М. А. Современная русская литература. — М., 2010.</w:t>
      </w:r>
    </w:p>
    <w:p w:rsidR="00992D3D" w:rsidRPr="00D436ED" w:rsidRDefault="00992D3D" w:rsidP="00D436ED">
      <w:pPr>
        <w:jc w:val="both"/>
        <w:rPr>
          <w:rFonts w:ascii="Times New Roman" w:hAnsi="Times New Roman" w:cs="Times New Roman"/>
          <w:sz w:val="24"/>
          <w:szCs w:val="24"/>
        </w:rPr>
      </w:pPr>
    </w:p>
    <w:p w:rsidR="00992D3D" w:rsidRPr="00D436ED" w:rsidRDefault="00992D3D" w:rsidP="00D436ED">
      <w:pPr>
        <w:jc w:val="both"/>
        <w:rPr>
          <w:rFonts w:ascii="Times New Roman" w:hAnsi="Times New Roman" w:cs="Times New Roman"/>
          <w:b/>
          <w:sz w:val="24"/>
          <w:szCs w:val="24"/>
        </w:rPr>
      </w:pPr>
      <w:r w:rsidRPr="00D436ED">
        <w:rPr>
          <w:rFonts w:ascii="Times New Roman" w:hAnsi="Times New Roman" w:cs="Times New Roman"/>
          <w:b/>
          <w:sz w:val="24"/>
          <w:szCs w:val="24"/>
        </w:rPr>
        <w:t>Интернет-ресурсы</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www.gramma. 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www.krugosvet. ru (универсальная научно-популярная онлайн-энциклопедия «Энциклопедия Кругосвет»).</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www. school-collection.edu.ru (сайт «Единая коллекция цифровых образовательных ресурсов»).</w:t>
      </w:r>
    </w:p>
    <w:p w:rsidR="00992D3D" w:rsidRPr="00D436ED" w:rsidRDefault="00992D3D" w:rsidP="00D436ED">
      <w:pPr>
        <w:jc w:val="both"/>
        <w:rPr>
          <w:rFonts w:ascii="Times New Roman" w:hAnsi="Times New Roman" w:cs="Times New Roman"/>
          <w:sz w:val="24"/>
          <w:szCs w:val="24"/>
        </w:rPr>
      </w:pPr>
      <w:r w:rsidRPr="00D436ED">
        <w:rPr>
          <w:rFonts w:ascii="Times New Roman" w:hAnsi="Times New Roman" w:cs="Times New Roman"/>
          <w:sz w:val="24"/>
          <w:szCs w:val="24"/>
        </w:rPr>
        <w:t>www. spravka.gramota.ru (сайт «Сп</w:t>
      </w:r>
    </w:p>
    <w:p w:rsidR="00C65941" w:rsidRDefault="00C65941"/>
    <w:sectPr w:rsidR="00C65941" w:rsidSect="00856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5E4"/>
    <w:multiLevelType w:val="hybridMultilevel"/>
    <w:tmpl w:val="1A688E28"/>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F2C01"/>
    <w:multiLevelType w:val="hybridMultilevel"/>
    <w:tmpl w:val="D5802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21B38"/>
    <w:multiLevelType w:val="hybridMultilevel"/>
    <w:tmpl w:val="F75AF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14115"/>
    <w:multiLevelType w:val="hybridMultilevel"/>
    <w:tmpl w:val="30BE6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A94177"/>
    <w:multiLevelType w:val="hybridMultilevel"/>
    <w:tmpl w:val="1A688E28"/>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
  <w:rsids>
    <w:rsidRoot w:val="00992D3D"/>
    <w:rsid w:val="004020E3"/>
    <w:rsid w:val="004D552F"/>
    <w:rsid w:val="00786302"/>
    <w:rsid w:val="00855C04"/>
    <w:rsid w:val="0085672D"/>
    <w:rsid w:val="008A3F50"/>
    <w:rsid w:val="008E7990"/>
    <w:rsid w:val="00992D3D"/>
    <w:rsid w:val="00A44610"/>
    <w:rsid w:val="00C01E0A"/>
    <w:rsid w:val="00C27B02"/>
    <w:rsid w:val="00C65941"/>
    <w:rsid w:val="00CD588D"/>
    <w:rsid w:val="00D436ED"/>
    <w:rsid w:val="00DB7EF4"/>
    <w:rsid w:val="00E126C4"/>
    <w:rsid w:val="00E25854"/>
    <w:rsid w:val="00F17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992D3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9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2D3D"/>
    <w:pPr>
      <w:ind w:left="720"/>
      <w:contextualSpacing/>
    </w:pPr>
    <w:rPr>
      <w:rFonts w:eastAsia="Times New Roman"/>
      <w:lang w:eastAsia="ru-RU"/>
    </w:rPr>
  </w:style>
  <w:style w:type="paragraph" w:styleId="a5">
    <w:name w:val="header"/>
    <w:basedOn w:val="a"/>
    <w:link w:val="a6"/>
    <w:uiPriority w:val="99"/>
    <w:unhideWhenUsed/>
    <w:rsid w:val="00992D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2D3D"/>
  </w:style>
  <w:style w:type="paragraph" w:styleId="a7">
    <w:name w:val="footer"/>
    <w:basedOn w:val="a"/>
    <w:link w:val="a8"/>
    <w:uiPriority w:val="99"/>
    <w:unhideWhenUsed/>
    <w:rsid w:val="00992D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2D3D"/>
  </w:style>
  <w:style w:type="paragraph" w:styleId="a9">
    <w:name w:val="Balloon Text"/>
    <w:basedOn w:val="a"/>
    <w:link w:val="aa"/>
    <w:uiPriority w:val="99"/>
    <w:semiHidden/>
    <w:unhideWhenUsed/>
    <w:rsid w:val="00855C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5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46</Pages>
  <Words>17639</Words>
  <Characters>100544</Characters>
  <Application>Microsoft Office Word</Application>
  <DocSecurity>0</DocSecurity>
  <Lines>837</Lines>
  <Paragraphs>235</Paragraphs>
  <ScaleCrop>false</ScaleCrop>
  <Company/>
  <LinksUpToDate>false</LinksUpToDate>
  <CharactersWithSpaces>117948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Библиотека</cp:lastModifiedBy>
  <cp:revision>16</cp:revision>
  <dcterms:created xsi:type="dcterms:W3CDTF">2018-04-26T12:07:00Z</dcterms:created>
  <dcterms:modified xsi:type="dcterms:W3CDTF">2020-01-14T12:42:00Z</dcterms:modified>
</cp:coreProperties>
</file>