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66" w:rsidRPr="00224966" w:rsidRDefault="00224966" w:rsidP="00224966">
      <w:pPr>
        <w:widowControl w:val="0"/>
        <w:spacing w:line="240" w:lineRule="auto"/>
        <w:jc w:val="center"/>
        <w:outlineLvl w:val="0"/>
        <w:rPr>
          <w:rFonts w:ascii="Times New Roman" w:hAnsi="Times New Roman" w:cs="Times New Roman"/>
          <w:b/>
          <w:bCs/>
          <w:color w:val="000000"/>
          <w:sz w:val="24"/>
          <w:szCs w:val="24"/>
        </w:rPr>
      </w:pPr>
      <w:bookmarkStart w:id="0" w:name="_GoBack"/>
      <w:bookmarkEnd w:id="0"/>
      <w:r w:rsidRPr="00224966">
        <w:rPr>
          <w:rFonts w:ascii="Times New Roman" w:hAnsi="Times New Roman" w:cs="Times New Roman"/>
          <w:b/>
          <w:bCs/>
          <w:color w:val="000000"/>
          <w:sz w:val="24"/>
          <w:szCs w:val="24"/>
        </w:rPr>
        <w:t>СОДЕРЖАНИЕ</w:t>
      </w:r>
    </w:p>
    <w:p w:rsidR="00224966" w:rsidRPr="00224966" w:rsidRDefault="00224966" w:rsidP="00224966">
      <w:pPr>
        <w:widowControl w:val="0"/>
        <w:spacing w:line="240" w:lineRule="auto"/>
        <w:jc w:val="center"/>
        <w:outlineLvl w:val="0"/>
        <w:rPr>
          <w:rFonts w:ascii="Times New Roman" w:hAnsi="Times New Roman" w:cs="Times New Roman"/>
          <w:color w:val="000000"/>
          <w:sz w:val="24"/>
          <w:szCs w:val="24"/>
        </w:rPr>
      </w:pPr>
    </w:p>
    <w:tbl>
      <w:tblPr>
        <w:tblStyle w:val="a5"/>
        <w:tblW w:w="10207" w:type="dxa"/>
        <w:tblInd w:w="-709" w:type="dxa"/>
        <w:tblCellMar>
          <w:left w:w="113" w:type="dxa"/>
        </w:tblCellMar>
        <w:tblLook w:val="04A0" w:firstRow="1" w:lastRow="0" w:firstColumn="1" w:lastColumn="0" w:noHBand="0" w:noVBand="1"/>
      </w:tblPr>
      <w:tblGrid>
        <w:gridCol w:w="709"/>
        <w:gridCol w:w="8503"/>
        <w:gridCol w:w="995"/>
      </w:tblGrid>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ПОЯСНИТЕЛЬНАЯ ЗАПИСКА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1</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sz w:val="24"/>
                <w:szCs w:val="24"/>
              </w:rPr>
            </w:pPr>
            <w:r w:rsidRPr="00224966">
              <w:rPr>
                <w:rFonts w:ascii="Times New Roman" w:eastAsia="Calibri" w:hAnsi="Times New Roman" w:cs="Times New Roman"/>
                <w:bCs/>
                <w:color w:val="000000"/>
                <w:sz w:val="24"/>
                <w:szCs w:val="24"/>
                <w:lang w:eastAsia="ru-RU"/>
              </w:rPr>
              <w:t>ОБЩАЯ ХАРАКТЕРИСТИКА УЧЕБНОЙ ДИСЦИПЛИНЫ «ФИЗИКА»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2</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z w:val="24"/>
                <w:szCs w:val="24"/>
                <w:lang w:eastAsia="ru-RU"/>
              </w:rPr>
            </w:pPr>
            <w:r w:rsidRPr="00224966">
              <w:rPr>
                <w:rFonts w:ascii="Times New Roman" w:eastAsia="Calibri" w:hAnsi="Times New Roman" w:cs="Times New Roman"/>
                <w:bCs/>
                <w:color w:val="000000"/>
                <w:sz w:val="24"/>
                <w:szCs w:val="24"/>
                <w:lang w:eastAsia="ru-RU"/>
              </w:rPr>
              <w:t>МЕСТО УЧЕБНОЙ ДИСЦИПЛИНЫ В УЧЕБНОМ ПЛАНЕ</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3</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РЕЗУЛЬТАТЫ ОСВОЕНИЯ УЧЕБНОЙ ДИСЦИПЛИНЫ</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4</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СОДЕРЖАНИЕ УЧЕБНОЙ ДИСЦИПЛИНЫ</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5</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ТЕМАТИЧЕСКОЕ ПЛАНИРОВАНИЕ</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6</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tabs>
                <w:tab w:val="left" w:pos="462"/>
                <w:tab w:val="right" w:pos="9043"/>
              </w:tabs>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bCs/>
                <w:color w:val="000000"/>
                <w:sz w:val="24"/>
                <w:szCs w:val="24"/>
                <w:lang w:eastAsia="ru-RU"/>
              </w:rPr>
              <w:t>ХАРАКТЕРИСТИКА ОСНОВНЫХ ВИДОВ УЧЕБНОЙ ДЕЯТЕЛЬНОСТИ СТУДЕНТОВ</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tabs>
                <w:tab w:val="left" w:pos="462"/>
                <w:tab w:val="right" w:pos="9043"/>
              </w:tabs>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7</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sz w:val="24"/>
                <w:szCs w:val="24"/>
              </w:rPr>
            </w:pPr>
            <w:r w:rsidRPr="00224966">
              <w:rPr>
                <w:rFonts w:ascii="Times New Roman" w:eastAsia="Calibri" w:hAnsi="Times New Roman" w:cs="Times New Roman"/>
                <w:bCs/>
                <w:color w:val="000000"/>
                <w:sz w:val="24"/>
                <w:szCs w:val="24"/>
                <w:lang w:eastAsia="ru-RU"/>
              </w:rPr>
              <w:t>УЧЕБНО-МЕТОДИЧЕСКОЕ И МАТЕРИАЛЬНО-ТЕХНИЧЕСКОЕ ОБЕСПЕ</w:t>
            </w:r>
            <w:r w:rsidRPr="00224966">
              <w:rPr>
                <w:rFonts w:ascii="Times New Roman" w:eastAsia="Calibri" w:hAnsi="Times New Roman" w:cs="Times New Roman"/>
                <w:bCs/>
                <w:color w:val="000000"/>
                <w:sz w:val="24"/>
                <w:szCs w:val="24"/>
                <w:lang w:eastAsia="ru-RU"/>
              </w:rPr>
              <w:softHyphen/>
              <w:t>ЧЕНИЕ ПРОГРАММЫ УЧЕБНОЙ ДИСЦИПЛИНЫ «ФИЗИКА»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r w:rsidR="00224966" w:rsidRPr="00224966" w:rsidTr="00B45C0C">
        <w:tc>
          <w:tcPr>
            <w:tcW w:w="709" w:type="dxa"/>
            <w:tcBorders>
              <w:top w:val="nil"/>
              <w:left w:val="nil"/>
              <w:bottom w:val="nil"/>
              <w:right w:val="nil"/>
            </w:tcBorders>
            <w:shd w:val="clear" w:color="auto" w:fill="auto"/>
          </w:tcPr>
          <w:p w:rsidR="00224966" w:rsidRPr="00224966" w:rsidRDefault="00224966" w:rsidP="00B45C0C">
            <w:pPr>
              <w:widowControl w:val="0"/>
              <w:jc w:val="center"/>
              <w:outlineLvl w:val="0"/>
              <w:rPr>
                <w:rFonts w:ascii="Times New Roman" w:eastAsia="Calibri" w:hAnsi="Times New Roman" w:cs="Times New Roman"/>
                <w:color w:val="000000"/>
                <w:sz w:val="24"/>
                <w:szCs w:val="24"/>
                <w:lang w:eastAsia="ru-RU"/>
              </w:rPr>
            </w:pPr>
            <w:r w:rsidRPr="00224966">
              <w:rPr>
                <w:rFonts w:ascii="Times New Roman" w:eastAsia="Calibri" w:hAnsi="Times New Roman" w:cs="Times New Roman"/>
                <w:color w:val="000000"/>
                <w:sz w:val="24"/>
                <w:szCs w:val="24"/>
                <w:lang w:eastAsia="ru-RU"/>
              </w:rPr>
              <w:t>8</w:t>
            </w:r>
          </w:p>
        </w:tc>
        <w:tc>
          <w:tcPr>
            <w:tcW w:w="8503" w:type="dxa"/>
            <w:tcBorders>
              <w:top w:val="nil"/>
              <w:left w:val="nil"/>
              <w:bottom w:val="nil"/>
              <w:right w:val="nil"/>
            </w:tcBorders>
            <w:shd w:val="clear" w:color="auto" w:fill="auto"/>
            <w:vAlign w:val="center"/>
          </w:tcPr>
          <w:p w:rsidR="00224966" w:rsidRPr="00224966" w:rsidRDefault="00224966" w:rsidP="00B45C0C">
            <w:pPr>
              <w:widowControl w:val="0"/>
              <w:tabs>
                <w:tab w:val="left" w:pos="462"/>
                <w:tab w:val="right" w:pos="9043"/>
              </w:tabs>
              <w:rPr>
                <w:rFonts w:ascii="Times New Roman" w:eastAsia="Calibri" w:hAnsi="Times New Roman" w:cs="Times New Roman"/>
                <w:bCs/>
                <w:color w:val="000000"/>
                <w:spacing w:val="-1"/>
                <w:sz w:val="24"/>
                <w:szCs w:val="24"/>
                <w:lang w:eastAsia="ru-RU"/>
              </w:rPr>
            </w:pPr>
            <w:r w:rsidRPr="00224966">
              <w:rPr>
                <w:rFonts w:ascii="Times New Roman" w:eastAsia="Calibri" w:hAnsi="Times New Roman" w:cs="Times New Roman"/>
                <w:bCs/>
                <w:color w:val="000000"/>
                <w:sz w:val="24"/>
                <w:szCs w:val="24"/>
                <w:lang w:eastAsia="ru-RU"/>
              </w:rPr>
              <w:t>ЛИТЕРАТУРА</w:t>
            </w:r>
          </w:p>
        </w:tc>
        <w:tc>
          <w:tcPr>
            <w:tcW w:w="995" w:type="dxa"/>
            <w:tcBorders>
              <w:top w:val="nil"/>
              <w:left w:val="nil"/>
              <w:bottom w:val="nil"/>
              <w:right w:val="nil"/>
            </w:tcBorders>
            <w:shd w:val="clear" w:color="auto" w:fill="auto"/>
            <w:vAlign w:val="center"/>
          </w:tcPr>
          <w:p w:rsidR="00224966" w:rsidRPr="00224966" w:rsidRDefault="00224966" w:rsidP="00B45C0C">
            <w:pPr>
              <w:widowControl w:val="0"/>
              <w:outlineLvl w:val="0"/>
              <w:rPr>
                <w:rFonts w:ascii="Times New Roman" w:hAnsi="Times New Roman" w:cs="Times New Roman"/>
                <w:bCs/>
                <w:color w:val="000000"/>
                <w:sz w:val="24"/>
                <w:szCs w:val="24"/>
                <w:lang w:eastAsia="ru-RU"/>
              </w:rPr>
            </w:pPr>
          </w:p>
        </w:tc>
      </w:tr>
    </w:tbl>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DB720F" w:rsidRDefault="00DB720F"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Default="00224966" w:rsidP="00224966">
      <w:pPr>
        <w:widowControl w:val="0"/>
        <w:kinsoku w:val="0"/>
        <w:overflowPunct w:val="0"/>
        <w:autoSpaceDE w:val="0"/>
        <w:autoSpaceDN w:val="0"/>
        <w:adjustRightInd w:val="0"/>
        <w:ind w:right="3687"/>
        <w:rPr>
          <w:rFonts w:ascii="Times New Roman" w:hAnsi="Times New Roman" w:cs="Times New Roman"/>
          <w:color w:val="000000"/>
          <w:sz w:val="24"/>
          <w:szCs w:val="24"/>
        </w:rPr>
      </w:pPr>
    </w:p>
    <w:p w:rsidR="00224966" w:rsidRPr="00DB720F" w:rsidRDefault="00224966" w:rsidP="00AD064B">
      <w:pPr>
        <w:spacing w:line="240" w:lineRule="auto"/>
        <w:jc w:val="both"/>
        <w:rPr>
          <w:rFonts w:ascii="Times New Roman" w:hAnsi="Times New Roman" w:cs="Times New Roman"/>
        </w:rPr>
      </w:pPr>
      <w:r w:rsidRPr="00224966">
        <w:rPr>
          <w:rFonts w:ascii="Times New Roman" w:hAnsi="Times New Roman" w:cs="Times New Roman"/>
          <w:b/>
          <w:sz w:val="24"/>
          <w:szCs w:val="24"/>
        </w:rPr>
        <w:lastRenderedPageBreak/>
        <w:t>ПОЯСНИТЕЛЬНАЯ ЗАПИСКА</w:t>
      </w:r>
    </w:p>
    <w:p w:rsidR="00224966" w:rsidRPr="00224966" w:rsidRDefault="00224966" w:rsidP="00AD064B">
      <w:pPr>
        <w:spacing w:line="240" w:lineRule="auto"/>
        <w:ind w:firstLine="567"/>
        <w:jc w:val="both"/>
        <w:rPr>
          <w:rFonts w:ascii="Times New Roman" w:eastAsia="SchoolBookCSanPin-Regular" w:hAnsi="Times New Roman" w:cs="Times New Roman"/>
          <w:sz w:val="24"/>
          <w:szCs w:val="24"/>
        </w:rPr>
      </w:pPr>
      <w:r w:rsidRPr="00224966">
        <w:rPr>
          <w:rFonts w:ascii="Times New Roman" w:eastAsia="SchoolBookCSanPin-Regular" w:hAnsi="Times New Roman" w:cs="Times New Roman"/>
          <w:sz w:val="24"/>
          <w:szCs w:val="24"/>
        </w:rPr>
        <w:t>Программа общеобразовательной учебной дисциплины «Физика» предназначена</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для изучения физики в профессиональных образовательных организациях СПО</w:t>
      </w:r>
      <w:r>
        <w:rPr>
          <w:rFonts w:ascii="Times New Roman" w:hAnsi="Times New Roman" w:cs="Times New Roman"/>
          <w:sz w:val="24"/>
          <w:szCs w:val="24"/>
        </w:rPr>
        <w:t xml:space="preserve"> </w:t>
      </w:r>
      <w:r w:rsidRPr="00224966">
        <w:rPr>
          <w:rFonts w:ascii="Times New Roman" w:hAnsi="Times New Roman" w:cs="Times New Roman"/>
          <w:sz w:val="24"/>
          <w:szCs w:val="24"/>
        </w:rPr>
        <w:t>,реализующих образовательную программу среднего общего образования в пределах</w:t>
      </w:r>
      <w:r>
        <w:rPr>
          <w:rFonts w:ascii="Times New Roman" w:hAnsi="Times New Roman" w:cs="Times New Roman"/>
          <w:sz w:val="24"/>
          <w:szCs w:val="24"/>
        </w:rPr>
        <w:t xml:space="preserve"> </w:t>
      </w:r>
      <w:r w:rsidRPr="00224966">
        <w:rPr>
          <w:rFonts w:ascii="Times New Roman" w:hAnsi="Times New Roman" w:cs="Times New Roman"/>
          <w:sz w:val="24"/>
          <w:szCs w:val="24"/>
        </w:rPr>
        <w:t>освоения основной профессиональной образовательной программы СПО (ОПОП СПО)на базе основного общего образования при подготовке квалифицированных рабочих,</w:t>
      </w:r>
      <w:r>
        <w:rPr>
          <w:rFonts w:ascii="Times New Roman" w:hAnsi="Times New Roman" w:cs="Times New Roman"/>
          <w:sz w:val="24"/>
          <w:szCs w:val="24"/>
        </w:rPr>
        <w:t xml:space="preserve"> </w:t>
      </w:r>
      <w:r w:rsidRPr="00224966">
        <w:rPr>
          <w:rFonts w:ascii="Times New Roman" w:hAnsi="Times New Roman" w:cs="Times New Roman"/>
          <w:sz w:val="24"/>
          <w:szCs w:val="24"/>
        </w:rPr>
        <w:t>служащих и специалистов среднего звена.</w:t>
      </w:r>
    </w:p>
    <w:p w:rsidR="00224966" w:rsidRPr="00224966" w:rsidRDefault="00224966" w:rsidP="00AD064B">
      <w:pPr>
        <w:spacing w:line="240" w:lineRule="auto"/>
        <w:ind w:firstLine="340"/>
        <w:jc w:val="both"/>
        <w:rPr>
          <w:rFonts w:ascii="Times New Roman" w:hAnsi="Times New Roman" w:cs="Times New Roman"/>
          <w:sz w:val="24"/>
          <w:szCs w:val="24"/>
        </w:rPr>
      </w:pPr>
      <w:r w:rsidRPr="00224966">
        <w:rPr>
          <w:rFonts w:ascii="Times New Roman" w:hAnsi="Times New Roman" w:cs="Times New Roman"/>
          <w:sz w:val="24"/>
          <w:szCs w:val="24"/>
        </w:rPr>
        <w:t>Программа разработана на основе требований ФГОС среднего общего образования</w:t>
      </w:r>
      <w:r>
        <w:rPr>
          <w:rFonts w:ascii="Times New Roman" w:hAnsi="Times New Roman" w:cs="Times New Roman"/>
          <w:sz w:val="24"/>
          <w:szCs w:val="24"/>
        </w:rPr>
        <w:t xml:space="preserve"> </w:t>
      </w:r>
      <w:r w:rsidRPr="00224966">
        <w:rPr>
          <w:rFonts w:ascii="Times New Roman" w:hAnsi="Times New Roman" w:cs="Times New Roman"/>
          <w:sz w:val="24"/>
          <w:szCs w:val="24"/>
        </w:rPr>
        <w:t>,предъявляемых к структуре, содержанию и результатам освоения учебной дисциплины«Физика», в соответствии с Рекомендациями по организации получения среднего</w:t>
      </w:r>
      <w:r>
        <w:rPr>
          <w:rFonts w:ascii="Times New Roman" w:hAnsi="Times New Roman" w:cs="Times New Roman"/>
          <w:sz w:val="24"/>
          <w:szCs w:val="24"/>
        </w:rPr>
        <w:t xml:space="preserve"> </w:t>
      </w:r>
      <w:r w:rsidRPr="00224966">
        <w:rPr>
          <w:rFonts w:ascii="Times New Roman" w:hAnsi="Times New Roman" w:cs="Times New Roman"/>
          <w:sz w:val="24"/>
          <w:szCs w:val="24"/>
        </w:rPr>
        <w:t>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w:t>
      </w:r>
      <w:r>
        <w:rPr>
          <w:rFonts w:ascii="Times New Roman" w:hAnsi="Times New Roman" w:cs="Times New Roman"/>
          <w:sz w:val="24"/>
          <w:szCs w:val="24"/>
        </w:rPr>
        <w:t xml:space="preserve"> </w:t>
      </w:r>
      <w:r w:rsidRPr="00224966">
        <w:rPr>
          <w:rFonts w:ascii="Times New Roman" w:hAnsi="Times New Roman" w:cs="Times New Roman"/>
          <w:sz w:val="24"/>
          <w:szCs w:val="24"/>
        </w:rPr>
        <w:t>федеральных государственных образовательных стандартов и получаемой профессии</w:t>
      </w:r>
      <w:r>
        <w:rPr>
          <w:rFonts w:ascii="Times New Roman" w:hAnsi="Times New Roman" w:cs="Times New Roman"/>
          <w:sz w:val="24"/>
          <w:szCs w:val="24"/>
        </w:rPr>
        <w:t xml:space="preserve"> </w:t>
      </w:r>
      <w:r w:rsidRPr="00224966">
        <w:rPr>
          <w:rFonts w:ascii="Times New Roman" w:hAnsi="Times New Roman" w:cs="Times New Roman"/>
          <w:sz w:val="24"/>
          <w:szCs w:val="24"/>
        </w:rPr>
        <w:t>или специальности среднего профессионального образования (письмо Департамента</w:t>
      </w:r>
      <w:r>
        <w:rPr>
          <w:rFonts w:ascii="Times New Roman" w:hAnsi="Times New Roman" w:cs="Times New Roman"/>
          <w:sz w:val="24"/>
          <w:szCs w:val="24"/>
        </w:rPr>
        <w:t xml:space="preserve"> </w:t>
      </w:r>
      <w:r w:rsidRPr="00224966">
        <w:rPr>
          <w:rFonts w:ascii="Times New Roman" w:hAnsi="Times New Roman" w:cs="Times New Roman"/>
          <w:sz w:val="24"/>
          <w:szCs w:val="24"/>
        </w:rPr>
        <w:t>государственной политики в сфере подготовки рабочих кадров и ДПО Минобрнауки</w:t>
      </w:r>
      <w:r>
        <w:rPr>
          <w:rFonts w:ascii="Times New Roman" w:hAnsi="Times New Roman" w:cs="Times New Roman"/>
          <w:sz w:val="24"/>
          <w:szCs w:val="24"/>
        </w:rPr>
        <w:t xml:space="preserve"> </w:t>
      </w:r>
      <w:r w:rsidRPr="00224966">
        <w:rPr>
          <w:rFonts w:ascii="Times New Roman" w:hAnsi="Times New Roman" w:cs="Times New Roman"/>
          <w:sz w:val="24"/>
          <w:szCs w:val="24"/>
        </w:rPr>
        <w:t>России от 17.03.2015 № 06-259).</w:t>
      </w:r>
    </w:p>
    <w:p w:rsidR="00224966" w:rsidRPr="00224966" w:rsidRDefault="00224966" w:rsidP="00AD064B">
      <w:pPr>
        <w:spacing w:line="240" w:lineRule="auto"/>
        <w:ind w:firstLine="227"/>
        <w:jc w:val="both"/>
        <w:rPr>
          <w:rFonts w:ascii="Times New Roman" w:hAnsi="Times New Roman" w:cs="Times New Roman"/>
          <w:sz w:val="24"/>
          <w:szCs w:val="24"/>
        </w:rPr>
      </w:pPr>
      <w:r w:rsidRPr="00224966">
        <w:rPr>
          <w:rFonts w:ascii="Times New Roman" w:hAnsi="Times New Roman" w:cs="Times New Roman"/>
          <w:sz w:val="24"/>
          <w:szCs w:val="24"/>
        </w:rPr>
        <w:t>Содержание программы «Физика» направлено на достижение следующих целей</w:t>
      </w:r>
    </w:p>
    <w:p w:rsidR="00224966" w:rsidRPr="00224966" w:rsidRDefault="00224966" w:rsidP="00AD064B">
      <w:pPr>
        <w:spacing w:line="240" w:lineRule="auto"/>
        <w:ind w:firstLine="227"/>
        <w:jc w:val="both"/>
        <w:rPr>
          <w:rFonts w:ascii="Times New Roman" w:hAnsi="Times New Roman" w:cs="Times New Roman"/>
          <w:sz w:val="24"/>
          <w:szCs w:val="24"/>
        </w:rPr>
      </w:pPr>
      <w:r w:rsidRPr="00224966">
        <w:rPr>
          <w:rFonts w:ascii="Times New Roman" w:hAnsi="Times New Roman" w:cs="Times New Roman"/>
          <w:sz w:val="24"/>
          <w:szCs w:val="24"/>
        </w:rPr>
        <w:t>--освоение знаний о фундаментальных физических законах и принципах, лежащих в основе</w:t>
      </w:r>
      <w:r>
        <w:rPr>
          <w:rFonts w:ascii="Times New Roman" w:hAnsi="Times New Roman" w:cs="Times New Roman"/>
          <w:sz w:val="24"/>
          <w:szCs w:val="24"/>
        </w:rPr>
        <w:t xml:space="preserve"> </w:t>
      </w:r>
      <w:r w:rsidRPr="00224966">
        <w:rPr>
          <w:rFonts w:ascii="Times New Roman" w:hAnsi="Times New Roman" w:cs="Times New Roman"/>
          <w:sz w:val="24"/>
          <w:szCs w:val="24"/>
        </w:rPr>
        <w:t>современной физической картины мира;</w:t>
      </w:r>
    </w:p>
    <w:p w:rsidR="00224966" w:rsidRPr="00224966" w:rsidRDefault="00224966" w:rsidP="00AD064B">
      <w:pPr>
        <w:spacing w:line="240" w:lineRule="auto"/>
        <w:ind w:firstLine="227"/>
        <w:jc w:val="both"/>
        <w:rPr>
          <w:rFonts w:ascii="Times New Roman" w:hAnsi="Times New Roman" w:cs="Times New Roman"/>
          <w:sz w:val="24"/>
          <w:szCs w:val="24"/>
        </w:rPr>
      </w:pPr>
      <w:r w:rsidRPr="00224966">
        <w:rPr>
          <w:rFonts w:ascii="Times New Roman" w:hAnsi="Times New Roman" w:cs="Times New Roman"/>
          <w:sz w:val="24"/>
          <w:szCs w:val="24"/>
        </w:rPr>
        <w:t>--наиболее важных</w:t>
      </w:r>
      <w:r>
        <w:rPr>
          <w:rFonts w:ascii="Times New Roman" w:hAnsi="Times New Roman" w:cs="Times New Roman"/>
          <w:sz w:val="24"/>
          <w:szCs w:val="24"/>
        </w:rPr>
        <w:t xml:space="preserve"> </w:t>
      </w:r>
      <w:r w:rsidRPr="00224966">
        <w:rPr>
          <w:rFonts w:ascii="Times New Roman" w:hAnsi="Times New Roman" w:cs="Times New Roman"/>
          <w:sz w:val="24"/>
          <w:szCs w:val="24"/>
        </w:rPr>
        <w:t>открытиях в области физики, оказавших определяющее влияние на развитие</w:t>
      </w:r>
      <w:r>
        <w:rPr>
          <w:rFonts w:ascii="Times New Roman" w:hAnsi="Times New Roman" w:cs="Times New Roman"/>
          <w:sz w:val="24"/>
          <w:szCs w:val="24"/>
        </w:rPr>
        <w:t xml:space="preserve"> </w:t>
      </w:r>
      <w:r w:rsidRPr="00224966">
        <w:rPr>
          <w:rFonts w:ascii="Times New Roman" w:hAnsi="Times New Roman" w:cs="Times New Roman"/>
          <w:sz w:val="24"/>
          <w:szCs w:val="24"/>
        </w:rPr>
        <w:t>техники и технологии; методах научного познания природы;</w:t>
      </w:r>
    </w:p>
    <w:p w:rsidR="00224966" w:rsidRPr="00224966" w:rsidRDefault="00224966" w:rsidP="00AD064B">
      <w:pPr>
        <w:spacing w:line="240" w:lineRule="auto"/>
        <w:ind w:firstLine="227"/>
        <w:jc w:val="both"/>
        <w:rPr>
          <w:rFonts w:ascii="Times New Roman" w:hAnsi="Times New Roman" w:cs="Times New Roman"/>
          <w:sz w:val="24"/>
          <w:szCs w:val="24"/>
        </w:rPr>
      </w:pPr>
      <w:r w:rsidRPr="00224966">
        <w:rPr>
          <w:rFonts w:ascii="Times New Roman" w:hAnsi="Times New Roman" w:cs="Times New Roman"/>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w:t>
      </w:r>
      <w:r>
        <w:rPr>
          <w:rFonts w:ascii="Times New Roman" w:hAnsi="Times New Roman" w:cs="Times New Roman"/>
          <w:sz w:val="24"/>
          <w:szCs w:val="24"/>
        </w:rPr>
        <w:t xml:space="preserve"> </w:t>
      </w:r>
      <w:r w:rsidRPr="00224966">
        <w:rPr>
          <w:rFonts w:ascii="Times New Roman" w:hAnsi="Times New Roman" w:cs="Times New Roman"/>
          <w:sz w:val="24"/>
          <w:szCs w:val="24"/>
        </w:rPr>
        <w:t>по физике для объяснения разнообразных физических явлений и свойств веществ;</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--практически использовать физические знания; оценивать достоверность</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естественно-научной информации;</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 воспитание убежденности в возможности познания законов природы, исполь</w:t>
      </w:r>
      <w:r w:rsidRPr="00224966">
        <w:rPr>
          <w:rFonts w:ascii="Times New Roman" w:hAnsi="Times New Roman" w:cs="Times New Roman"/>
          <w:sz w:val="24"/>
          <w:szCs w:val="24"/>
        </w:rPr>
        <w:softHyphen/>
        <w:t>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w:t>
      </w:r>
      <w:r>
        <w:rPr>
          <w:rFonts w:ascii="Times New Roman" w:hAnsi="Times New Roman" w:cs="Times New Roman"/>
          <w:sz w:val="24"/>
          <w:szCs w:val="24"/>
        </w:rPr>
        <w:t xml:space="preserve"> </w:t>
      </w:r>
      <w:r w:rsidRPr="00224966">
        <w:rPr>
          <w:rFonts w:ascii="Times New Roman" w:hAnsi="Times New Roman" w:cs="Times New Roman"/>
          <w:sz w:val="24"/>
          <w:szCs w:val="24"/>
        </w:rPr>
        <w:t>отношения к мнению оппонента при обсуждении проблем естественно-научного</w:t>
      </w:r>
      <w:r>
        <w:rPr>
          <w:rFonts w:ascii="Times New Roman" w:hAnsi="Times New Roman" w:cs="Times New Roman"/>
          <w:sz w:val="24"/>
          <w:szCs w:val="24"/>
        </w:rPr>
        <w:t xml:space="preserve"> </w:t>
      </w:r>
      <w:r w:rsidRPr="00224966">
        <w:rPr>
          <w:rFonts w:ascii="Times New Roman" w:hAnsi="Times New Roman" w:cs="Times New Roman"/>
          <w:sz w:val="24"/>
          <w:szCs w:val="24"/>
        </w:rPr>
        <w:t>содержания;</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--готовности к морально-этической оценке использования научных достижений, чувства ответственности за защиту окружающей среды;</w:t>
      </w:r>
    </w:p>
    <w:p w:rsidR="00224966" w:rsidRPr="00224966" w:rsidRDefault="00224966" w:rsidP="00AD064B">
      <w:pPr>
        <w:spacing w:line="240" w:lineRule="auto"/>
        <w:jc w:val="both"/>
        <w:rPr>
          <w:rFonts w:ascii="Times New Roman" w:hAnsi="Times New Roman" w:cs="Times New Roman"/>
          <w:sz w:val="24"/>
          <w:szCs w:val="24"/>
        </w:rPr>
      </w:pPr>
      <w:r w:rsidRPr="00224966">
        <w:rPr>
          <w:rFonts w:ascii="Times New Roman" w:hAnsi="Times New Roman" w:cs="Times New Roman"/>
          <w:sz w:val="24"/>
          <w:szCs w:val="24"/>
        </w:rPr>
        <w:t>--использование приобретенных знаний и умений для решения практических</w:t>
      </w:r>
      <w:r>
        <w:rPr>
          <w:rFonts w:ascii="Times New Roman" w:hAnsi="Times New Roman" w:cs="Times New Roman"/>
          <w:sz w:val="24"/>
          <w:szCs w:val="24"/>
        </w:rPr>
        <w:t xml:space="preserve"> </w:t>
      </w:r>
      <w:r w:rsidRPr="00224966">
        <w:rPr>
          <w:rFonts w:ascii="Times New Roman" w:hAnsi="Times New Roman" w:cs="Times New Roman"/>
          <w:sz w:val="24"/>
          <w:szCs w:val="24"/>
        </w:rPr>
        <w:t>задач повседневной жизни, обеспечения безопасности собственной жизни, рационального природопользования и охраны окружающей среды и возможность</w:t>
      </w:r>
      <w:r>
        <w:rPr>
          <w:rFonts w:ascii="Times New Roman" w:hAnsi="Times New Roman" w:cs="Times New Roman"/>
          <w:sz w:val="24"/>
          <w:szCs w:val="24"/>
        </w:rPr>
        <w:t xml:space="preserve"> </w:t>
      </w:r>
      <w:r w:rsidRPr="00224966">
        <w:rPr>
          <w:rFonts w:ascii="Times New Roman" w:hAnsi="Times New Roman" w:cs="Times New Roman"/>
          <w:sz w:val="24"/>
          <w:szCs w:val="24"/>
        </w:rPr>
        <w:t>применения знаний при решении задач, возникающих в последующей профессиональной деятельности.</w:t>
      </w:r>
    </w:p>
    <w:p w:rsidR="00224966" w:rsidRPr="00224966" w:rsidRDefault="00224966" w:rsidP="00AD064B">
      <w:pPr>
        <w:spacing w:line="240" w:lineRule="auto"/>
        <w:ind w:firstLine="227"/>
        <w:jc w:val="both"/>
        <w:rPr>
          <w:rFonts w:ascii="Times New Roman" w:hAnsi="Times New Roman" w:cs="Times New Roman"/>
          <w:sz w:val="24"/>
          <w:szCs w:val="24"/>
        </w:rPr>
      </w:pPr>
      <w:r w:rsidRPr="00224966">
        <w:rPr>
          <w:rFonts w:ascii="Times New Roman" w:hAnsi="Times New Roman" w:cs="Times New Roman"/>
          <w:sz w:val="24"/>
          <w:szCs w:val="24"/>
        </w:rPr>
        <w:t>В программу включено содержание, направленное на формирование у студентов</w:t>
      </w:r>
      <w:r>
        <w:rPr>
          <w:rFonts w:ascii="Times New Roman" w:hAnsi="Times New Roman" w:cs="Times New Roman"/>
          <w:sz w:val="24"/>
          <w:szCs w:val="24"/>
        </w:rPr>
        <w:t xml:space="preserve"> </w:t>
      </w:r>
      <w:r w:rsidRPr="00224966">
        <w:rPr>
          <w:rFonts w:ascii="Times New Roman" w:hAnsi="Times New Roman" w:cs="Times New Roman"/>
          <w:sz w:val="24"/>
          <w:szCs w:val="24"/>
        </w:rPr>
        <w:t>компетенций, необходимых для качественного освоения ОПОП СПО на базе основного</w:t>
      </w:r>
      <w:r>
        <w:rPr>
          <w:rFonts w:ascii="Times New Roman" w:hAnsi="Times New Roman" w:cs="Times New Roman"/>
          <w:sz w:val="24"/>
          <w:szCs w:val="24"/>
        </w:rPr>
        <w:t xml:space="preserve"> </w:t>
      </w:r>
      <w:r w:rsidRPr="00224966">
        <w:rPr>
          <w:rFonts w:ascii="Times New Roman" w:hAnsi="Times New Roman" w:cs="Times New Roman"/>
          <w:sz w:val="24"/>
          <w:szCs w:val="24"/>
        </w:rPr>
        <w:t>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w:t>
      </w:r>
      <w:r>
        <w:rPr>
          <w:rFonts w:ascii="Times New Roman" w:hAnsi="Times New Roman" w:cs="Times New Roman"/>
          <w:sz w:val="24"/>
          <w:szCs w:val="24"/>
        </w:rPr>
        <w:t xml:space="preserve"> </w:t>
      </w:r>
      <w:r w:rsidRPr="00224966">
        <w:rPr>
          <w:rFonts w:ascii="Times New Roman" w:hAnsi="Times New Roman" w:cs="Times New Roman"/>
          <w:sz w:val="24"/>
          <w:szCs w:val="24"/>
        </w:rPr>
        <w:t>среднего звена .</w:t>
      </w:r>
    </w:p>
    <w:p w:rsidR="00224966" w:rsidRPr="00224966" w:rsidRDefault="00224966" w:rsidP="00AD064B">
      <w:pPr>
        <w:jc w:val="both"/>
        <w:rPr>
          <w:rFonts w:ascii="Times New Roman" w:hAnsi="Times New Roman" w:cs="Times New Roman"/>
        </w:rPr>
      </w:pPr>
      <w:r w:rsidRPr="00224966">
        <w:rPr>
          <w:rFonts w:ascii="Times New Roman" w:hAnsi="Times New Roman" w:cs="Times New Roman"/>
        </w:rPr>
        <w:br w:type="page"/>
      </w:r>
    </w:p>
    <w:p w:rsidR="00414ECF" w:rsidRPr="00414ECF" w:rsidRDefault="00414ECF" w:rsidP="00AD064B">
      <w:pPr>
        <w:spacing w:line="240" w:lineRule="auto"/>
        <w:jc w:val="both"/>
        <w:rPr>
          <w:rFonts w:ascii="Times New Roman" w:hAnsi="Times New Roman" w:cs="Times New Roman"/>
        </w:rPr>
      </w:pPr>
      <w:r w:rsidRPr="00414ECF">
        <w:rPr>
          <w:rFonts w:ascii="Times New Roman" w:eastAsia="SchoolBookCSanPin-Regular" w:hAnsi="Times New Roman" w:cs="Times New Roman"/>
          <w:b/>
          <w:sz w:val="24"/>
          <w:szCs w:val="24"/>
        </w:rPr>
        <w:t>1. ОБЩАЯ ХАРАКТЕРИСТИКА УЧЕБНОЙ ДИСЦИПЛИНЫ «ФИЗИКА»</w:t>
      </w:r>
    </w:p>
    <w:p w:rsidR="00414ECF" w:rsidRPr="00414ECF" w:rsidRDefault="00414ECF" w:rsidP="00AD064B">
      <w:pPr>
        <w:spacing w:line="240" w:lineRule="auto"/>
        <w:ind w:firstLine="567"/>
        <w:jc w:val="both"/>
        <w:rPr>
          <w:rFonts w:ascii="Times New Roman" w:hAnsi="Times New Roman" w:cs="Times New Roman"/>
          <w:sz w:val="24"/>
          <w:szCs w:val="24"/>
        </w:rPr>
      </w:pPr>
      <w:r w:rsidRPr="00414ECF">
        <w:rPr>
          <w:rFonts w:ascii="Times New Roman" w:eastAsia="SchoolBookCSanPin-Regular" w:hAnsi="Times New Roman" w:cs="Times New Roman"/>
          <w:sz w:val="24"/>
          <w:szCs w:val="24"/>
        </w:rPr>
        <w:t>В</w:t>
      </w:r>
      <w:r w:rsidRPr="00414ECF">
        <w:rPr>
          <w:rFonts w:ascii="Times New Roman" w:hAnsi="Times New Roman" w:cs="Times New Roman"/>
          <w:sz w:val="24"/>
          <w:szCs w:val="24"/>
        </w:rPr>
        <w:t xml:space="preserve"> основе учебной дисциплины «Физика» лежит установка на формирование у</w:t>
      </w:r>
      <w:r>
        <w:rPr>
          <w:rFonts w:ascii="Times New Roman" w:hAnsi="Times New Roman" w:cs="Times New Roman"/>
          <w:sz w:val="24"/>
          <w:szCs w:val="24"/>
        </w:rPr>
        <w:t xml:space="preserve"> </w:t>
      </w:r>
      <w:r w:rsidRPr="00414ECF">
        <w:rPr>
          <w:rFonts w:ascii="Times New Roman" w:hAnsi="Times New Roman" w:cs="Times New Roman"/>
          <w:sz w:val="24"/>
          <w:szCs w:val="24"/>
        </w:rPr>
        <w:t>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w:t>
      </w:r>
      <w:r>
        <w:rPr>
          <w:rFonts w:ascii="Times New Roman" w:hAnsi="Times New Roman" w:cs="Times New Roman"/>
          <w:sz w:val="24"/>
          <w:szCs w:val="24"/>
        </w:rPr>
        <w:t xml:space="preserve"> </w:t>
      </w:r>
      <w:r w:rsidRPr="00414ECF">
        <w:rPr>
          <w:rFonts w:ascii="Times New Roman" w:hAnsi="Times New Roman" w:cs="Times New Roman"/>
          <w:sz w:val="24"/>
          <w:szCs w:val="24"/>
        </w:rPr>
        <w:t>в профессиональной деятельности, так и для решения жизненных задач.</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Многие положения, развиваемые физикой, рассматриваются как основа создания и использования информационных и коммуникационных технологий (ИКТ) —одного из наиболее значимых технологических достижений современной цивилизации.</w:t>
      </w:r>
    </w:p>
    <w:p w:rsidR="00414ECF" w:rsidRPr="00414ECF" w:rsidRDefault="00414ECF" w:rsidP="00AD064B">
      <w:pPr>
        <w:spacing w:line="240" w:lineRule="auto"/>
        <w:ind w:firstLine="283"/>
        <w:jc w:val="both"/>
        <w:rPr>
          <w:rFonts w:ascii="Times New Roman" w:hAnsi="Times New Roman" w:cs="Times New Roman"/>
          <w:sz w:val="24"/>
          <w:szCs w:val="24"/>
        </w:rPr>
      </w:pPr>
      <w:r w:rsidRPr="00414ECF">
        <w:rPr>
          <w:rFonts w:ascii="Times New Roman" w:hAnsi="Times New Roman" w:cs="Times New Roman"/>
          <w:sz w:val="24"/>
          <w:szCs w:val="24"/>
        </w:rPr>
        <w:t>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метапредметный характер. К ним в первую очередь относятся: моделирование объектов ти процессов, применение основных методов познания, системно-информационный</w:t>
      </w:r>
      <w:r>
        <w:rPr>
          <w:rFonts w:ascii="Times New Roman" w:hAnsi="Times New Roman" w:cs="Times New Roman"/>
          <w:sz w:val="24"/>
          <w:szCs w:val="24"/>
        </w:rPr>
        <w:t xml:space="preserve"> </w:t>
      </w:r>
      <w:r w:rsidRPr="00414ECF">
        <w:rPr>
          <w:rFonts w:ascii="Times New Roman" w:hAnsi="Times New Roman" w:cs="Times New Roman"/>
          <w:sz w:val="24"/>
          <w:szCs w:val="24"/>
        </w:rPr>
        <w:t>анализ, формулирование гипотез, анализ и синтез, сравнение, обобщение, систематизация, выявление причинно-следственных связей, поиск аналогов, управление</w:t>
      </w:r>
      <w:r>
        <w:rPr>
          <w:rFonts w:ascii="Times New Roman" w:hAnsi="Times New Roman" w:cs="Times New Roman"/>
          <w:sz w:val="24"/>
          <w:szCs w:val="24"/>
        </w:rPr>
        <w:t xml:space="preserve"> </w:t>
      </w:r>
      <w:r w:rsidRPr="00414ECF">
        <w:rPr>
          <w:rFonts w:ascii="Times New Roman" w:hAnsi="Times New Roman" w:cs="Times New Roman"/>
          <w:sz w:val="24"/>
          <w:szCs w:val="24"/>
        </w:rPr>
        <w:t>объектами и процессами. Именно эта дисциплина позволяет познакомить студентов</w:t>
      </w:r>
      <w:r>
        <w:rPr>
          <w:rFonts w:ascii="Times New Roman" w:hAnsi="Times New Roman" w:cs="Times New Roman"/>
          <w:sz w:val="24"/>
          <w:szCs w:val="24"/>
        </w:rPr>
        <w:t xml:space="preserve"> </w:t>
      </w:r>
      <w:r w:rsidRPr="00414ECF">
        <w:rPr>
          <w:rFonts w:ascii="Times New Roman" w:hAnsi="Times New Roman" w:cs="Times New Roman"/>
          <w:sz w:val="24"/>
          <w:szCs w:val="24"/>
        </w:rPr>
        <w:t>с научными методами познания, научить их отличать гипотезу от теории, теорию</w:t>
      </w:r>
      <w:r>
        <w:rPr>
          <w:rFonts w:ascii="Times New Roman" w:hAnsi="Times New Roman" w:cs="Times New Roman"/>
          <w:sz w:val="24"/>
          <w:szCs w:val="24"/>
        </w:rPr>
        <w:t xml:space="preserve"> </w:t>
      </w:r>
      <w:r w:rsidRPr="00414ECF">
        <w:rPr>
          <w:rFonts w:ascii="Times New Roman" w:hAnsi="Times New Roman" w:cs="Times New Roman"/>
          <w:sz w:val="24"/>
          <w:szCs w:val="24"/>
        </w:rPr>
        <w:t>от эксперимента.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Физика имеет очень большое и всевозрастающее число междисциплинарных связей, причем на уровне как понятийного аппарата, так и инструментария. Сказанное</w:t>
      </w:r>
      <w:r>
        <w:rPr>
          <w:rFonts w:ascii="Times New Roman" w:hAnsi="Times New Roman" w:cs="Times New Roman"/>
          <w:sz w:val="24"/>
          <w:szCs w:val="24"/>
        </w:rPr>
        <w:t xml:space="preserve"> </w:t>
      </w:r>
      <w:r w:rsidRPr="00414ECF">
        <w:rPr>
          <w:rFonts w:ascii="Times New Roman" w:hAnsi="Times New Roman" w:cs="Times New Roman"/>
          <w:sz w:val="24"/>
          <w:szCs w:val="24"/>
        </w:rPr>
        <w:t>позволяет рассматривать физику как метадисциплину, которая предоставляет междисциплинарный язык для описания научной картины мира.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Физика является системо</w:t>
      </w:r>
      <w:r>
        <w:rPr>
          <w:rFonts w:ascii="Times New Roman" w:hAnsi="Times New Roman" w:cs="Times New Roman"/>
          <w:sz w:val="24"/>
          <w:szCs w:val="24"/>
        </w:rPr>
        <w:t>-</w:t>
      </w:r>
      <w:r w:rsidRPr="00414ECF">
        <w:rPr>
          <w:rFonts w:ascii="Times New Roman" w:hAnsi="Times New Roman" w:cs="Times New Roman"/>
          <w:sz w:val="24"/>
          <w:szCs w:val="24"/>
        </w:rPr>
        <w:t>образующим фактором для естественно-научных учебных</w:t>
      </w:r>
      <w:r>
        <w:rPr>
          <w:rFonts w:ascii="Times New Roman" w:hAnsi="Times New Roman" w:cs="Times New Roman"/>
          <w:sz w:val="24"/>
          <w:szCs w:val="24"/>
        </w:rPr>
        <w:t xml:space="preserve"> </w:t>
      </w:r>
      <w:r w:rsidRPr="00414ECF">
        <w:rPr>
          <w:rFonts w:ascii="Times New Roman" w:hAnsi="Times New Roman" w:cs="Times New Roman"/>
          <w:sz w:val="24"/>
          <w:szCs w:val="24"/>
        </w:rPr>
        <w:t>предметов, поскольку физические законы лежат в основе содержания химии, биологии, географии, астрономии и специальных дисциплин (техническая механика,электротехника, электроника и др.).Учебная дисциплина «Физика» создает универсальную базу для изучения обще</w:t>
      </w:r>
      <w:r>
        <w:rPr>
          <w:rFonts w:ascii="Times New Roman" w:hAnsi="Times New Roman" w:cs="Times New Roman"/>
          <w:sz w:val="24"/>
          <w:szCs w:val="24"/>
        </w:rPr>
        <w:t xml:space="preserve"> </w:t>
      </w:r>
      <w:r w:rsidRPr="00414ECF">
        <w:rPr>
          <w:rFonts w:ascii="Times New Roman" w:hAnsi="Times New Roman" w:cs="Times New Roman"/>
          <w:sz w:val="24"/>
          <w:szCs w:val="24"/>
        </w:rPr>
        <w:t>профессиональных и специальных дисциплин,</w:t>
      </w:r>
      <w:r>
        <w:rPr>
          <w:rFonts w:ascii="Times New Roman" w:hAnsi="Times New Roman" w:cs="Times New Roman"/>
          <w:sz w:val="24"/>
          <w:szCs w:val="24"/>
        </w:rPr>
        <w:t xml:space="preserve"> </w:t>
      </w:r>
      <w:r w:rsidRPr="00414ECF">
        <w:rPr>
          <w:rFonts w:ascii="Times New Roman" w:hAnsi="Times New Roman" w:cs="Times New Roman"/>
          <w:sz w:val="24"/>
          <w:szCs w:val="24"/>
        </w:rPr>
        <w:t>закладывая фундамент для последующего обучения студентов.</w:t>
      </w:r>
    </w:p>
    <w:p w:rsidR="00414ECF" w:rsidRPr="00414ECF" w:rsidRDefault="00414ECF" w:rsidP="00AD064B">
      <w:pPr>
        <w:spacing w:line="240" w:lineRule="auto"/>
        <w:ind w:firstLine="283"/>
        <w:jc w:val="both"/>
        <w:rPr>
          <w:rFonts w:ascii="Times New Roman" w:hAnsi="Times New Roman" w:cs="Times New Roman"/>
          <w:sz w:val="24"/>
          <w:szCs w:val="24"/>
        </w:rPr>
      </w:pPr>
      <w:r w:rsidRPr="00414ECF">
        <w:rPr>
          <w:rFonts w:ascii="Times New Roman" w:hAnsi="Times New Roman" w:cs="Times New Roman"/>
          <w:sz w:val="24"/>
          <w:szCs w:val="24"/>
        </w:rPr>
        <w:t>Обладая логической стройностью и опираясь на экспериментальные факты, учебная</w:t>
      </w:r>
      <w:r w:rsidR="00DB720F">
        <w:rPr>
          <w:rFonts w:ascii="Times New Roman" w:hAnsi="Times New Roman" w:cs="Times New Roman"/>
          <w:sz w:val="24"/>
          <w:szCs w:val="24"/>
        </w:rPr>
        <w:t xml:space="preserve"> </w:t>
      </w:r>
      <w:r w:rsidRPr="00414ECF">
        <w:rPr>
          <w:rFonts w:ascii="Times New Roman" w:hAnsi="Times New Roman" w:cs="Times New Roman"/>
          <w:sz w:val="24"/>
          <w:szCs w:val="24"/>
        </w:rPr>
        <w:t>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414ECF" w:rsidRPr="00414ECF" w:rsidRDefault="00DB720F" w:rsidP="00AD064B">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При освоении    профессий</w:t>
      </w:r>
      <w:r w:rsidR="00414ECF" w:rsidRPr="00414ECF">
        <w:rPr>
          <w:rFonts w:ascii="Times New Roman" w:hAnsi="Times New Roman" w:cs="Times New Roman"/>
          <w:sz w:val="24"/>
          <w:szCs w:val="24"/>
        </w:rPr>
        <w:t xml:space="preserve"> СПО</w:t>
      </w:r>
      <w:r w:rsidR="00414ECF">
        <w:rPr>
          <w:rFonts w:ascii="Times New Roman" w:hAnsi="Times New Roman" w:cs="Times New Roman"/>
          <w:sz w:val="24"/>
          <w:szCs w:val="24"/>
        </w:rPr>
        <w:t xml:space="preserve"> </w:t>
      </w:r>
      <w:r w:rsidR="00414ECF" w:rsidRPr="00414ECF">
        <w:rPr>
          <w:rFonts w:ascii="Times New Roman" w:hAnsi="Times New Roman" w:cs="Times New Roman"/>
          <w:sz w:val="24"/>
          <w:szCs w:val="24"/>
        </w:rPr>
        <w:t>технического профиля профессионального образования физика изучается более углубленно, как профильная учебная дисциплина, учитывающая спец</w:t>
      </w:r>
      <w:r>
        <w:rPr>
          <w:rFonts w:ascii="Times New Roman" w:hAnsi="Times New Roman" w:cs="Times New Roman"/>
          <w:sz w:val="24"/>
          <w:szCs w:val="24"/>
        </w:rPr>
        <w:t>ифику осваиваемых профессий</w:t>
      </w:r>
      <w:r w:rsidR="00414ECF" w:rsidRPr="00414ECF">
        <w:rPr>
          <w:rFonts w:ascii="Times New Roman" w:hAnsi="Times New Roman" w:cs="Times New Roman"/>
          <w:sz w:val="24"/>
          <w:szCs w:val="24"/>
        </w:rPr>
        <w:t>.</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 содержании учебной дисциплины по физике при подгото</w:t>
      </w:r>
      <w:r w:rsidR="00DB720F">
        <w:rPr>
          <w:rFonts w:ascii="Times New Roman" w:hAnsi="Times New Roman" w:cs="Times New Roman"/>
          <w:sz w:val="24"/>
          <w:szCs w:val="24"/>
        </w:rPr>
        <w:t>вке обучающихся по профессии</w:t>
      </w:r>
      <w:r w:rsidRPr="00414ECF">
        <w:rPr>
          <w:rFonts w:ascii="Times New Roman" w:hAnsi="Times New Roman" w:cs="Times New Roman"/>
          <w:sz w:val="24"/>
          <w:szCs w:val="24"/>
        </w:rPr>
        <w:t xml:space="preserve"> технического профиля профессионального образования профильной составляющей является</w:t>
      </w:r>
      <w:r>
        <w:rPr>
          <w:rFonts w:ascii="Times New Roman" w:hAnsi="Times New Roman" w:cs="Times New Roman"/>
          <w:sz w:val="24"/>
          <w:szCs w:val="24"/>
        </w:rPr>
        <w:t xml:space="preserve"> </w:t>
      </w:r>
      <w:r w:rsidRPr="00414ECF">
        <w:rPr>
          <w:rFonts w:ascii="Times New Roman" w:hAnsi="Times New Roman" w:cs="Times New Roman"/>
          <w:sz w:val="24"/>
          <w:szCs w:val="24"/>
        </w:rPr>
        <w:t>раздел «Электрод</w:t>
      </w:r>
      <w:r w:rsidR="00DB720F">
        <w:rPr>
          <w:rFonts w:ascii="Times New Roman" w:hAnsi="Times New Roman" w:cs="Times New Roman"/>
          <w:sz w:val="24"/>
          <w:szCs w:val="24"/>
        </w:rPr>
        <w:t>инамика», так как  профессия</w:t>
      </w:r>
      <w:r w:rsidRPr="00414ECF">
        <w:rPr>
          <w:rFonts w:ascii="Times New Roman" w:hAnsi="Times New Roman" w:cs="Times New Roman"/>
          <w:sz w:val="24"/>
          <w:szCs w:val="24"/>
        </w:rPr>
        <w:t xml:space="preserve"> связана с</w:t>
      </w:r>
      <w:r w:rsidR="00DB720F">
        <w:rPr>
          <w:rFonts w:ascii="Times New Roman" w:hAnsi="Times New Roman" w:cs="Times New Roman"/>
          <w:sz w:val="24"/>
          <w:szCs w:val="24"/>
        </w:rPr>
        <w:t xml:space="preserve"> </w:t>
      </w:r>
      <w:r w:rsidRPr="00414ECF">
        <w:rPr>
          <w:rFonts w:ascii="Times New Roman" w:hAnsi="Times New Roman" w:cs="Times New Roman"/>
          <w:sz w:val="24"/>
          <w:szCs w:val="24"/>
        </w:rPr>
        <w:t>электротехникой и электроникой.</w:t>
      </w:r>
    </w:p>
    <w:p w:rsidR="00750CC3" w:rsidRDefault="00414ECF" w:rsidP="00AD064B">
      <w:pPr>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Теоретические сведения по физике дополняются демонстрациями и лабораторными работами.</w:t>
      </w:r>
    </w:p>
    <w:p w:rsidR="00414ECF" w:rsidRPr="00750CC3" w:rsidRDefault="00750CC3" w:rsidP="00AD064B">
      <w:pPr>
        <w:spacing w:line="240" w:lineRule="auto"/>
        <w:jc w:val="both"/>
        <w:rPr>
          <w:rFonts w:ascii="Times New Roman" w:eastAsia="SchoolBookCSanPin-Regular" w:hAnsi="Times New Roman" w:cs="Times New Roman"/>
          <w:sz w:val="24"/>
          <w:szCs w:val="24"/>
        </w:rPr>
      </w:pPr>
      <w:r w:rsidRPr="00750CC3">
        <w:rPr>
          <w:rStyle w:val="FontStyle56"/>
          <w:rFonts w:ascii="Times New Roman" w:hAnsi="Times New Roman" w:cs="Times New Roman"/>
          <w:sz w:val="24"/>
          <w:szCs w:val="24"/>
        </w:rPr>
        <w:t>Изучение общеобразовательной учебной дисциплины «Физика»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w:t>
      </w:r>
      <w:r>
        <w:rPr>
          <w:rStyle w:val="FontStyle56"/>
          <w:rFonts w:ascii="Times New Roman" w:hAnsi="Times New Roman" w:cs="Times New Roman"/>
          <w:sz w:val="24"/>
          <w:szCs w:val="24"/>
        </w:rPr>
        <w:t>.</w:t>
      </w:r>
      <w:r w:rsidRPr="00750CC3">
        <w:rPr>
          <w:rStyle w:val="FontStyle56"/>
          <w:rFonts w:ascii="Times New Roman" w:hAnsi="Times New Roman" w:cs="Times New Roman"/>
          <w:sz w:val="24"/>
          <w:szCs w:val="24"/>
        </w:rPr>
        <w:t xml:space="preserve"> </w:t>
      </w:r>
      <w:r w:rsidR="00414ECF" w:rsidRPr="00750CC3">
        <w:rPr>
          <w:rFonts w:ascii="Times New Roman" w:hAnsi="Times New Roman" w:cs="Times New Roman"/>
          <w:sz w:val="24"/>
          <w:szCs w:val="24"/>
        </w:rPr>
        <w:br w:type="page"/>
      </w:r>
    </w:p>
    <w:p w:rsidR="00414ECF" w:rsidRPr="00414ECF" w:rsidRDefault="00414ECF" w:rsidP="00AD064B">
      <w:pPr>
        <w:spacing w:line="240" w:lineRule="auto"/>
        <w:jc w:val="both"/>
        <w:rPr>
          <w:rFonts w:ascii="Times New Roman" w:hAnsi="Times New Roman" w:cs="Times New Roman"/>
        </w:rPr>
      </w:pPr>
      <w:r w:rsidRPr="00414ECF">
        <w:rPr>
          <w:rFonts w:ascii="Times New Roman" w:eastAsia="SchoolBookCSanPin-Regular" w:hAnsi="Times New Roman" w:cs="Times New Roman"/>
          <w:b/>
          <w:sz w:val="24"/>
          <w:szCs w:val="24"/>
        </w:rPr>
        <w:t>2. МЕСТО УЧЕБНОЙ ДИСЦИПЛИНЫ В УЧЕБНОМ ПЛАНЕ</w:t>
      </w:r>
    </w:p>
    <w:p w:rsidR="00414ECF" w:rsidRPr="00414ECF" w:rsidRDefault="00414ECF" w:rsidP="00AD064B">
      <w:pPr>
        <w:pStyle w:val="1"/>
        <w:spacing w:before="0" w:after="0" w:line="240" w:lineRule="auto"/>
        <w:jc w:val="both"/>
        <w:rPr>
          <w:rFonts w:ascii="Times New Roman" w:eastAsia="SchoolBookCSanPin-Regular" w:hAnsi="Times New Roman" w:cs="Times New Roman"/>
          <w:b/>
          <w:sz w:val="24"/>
          <w:szCs w:val="24"/>
        </w:rPr>
      </w:pPr>
    </w:p>
    <w:p w:rsidR="00414ECF" w:rsidRPr="00414ECF" w:rsidRDefault="00414ECF" w:rsidP="00AD064B">
      <w:pPr>
        <w:spacing w:line="240" w:lineRule="auto"/>
        <w:ind w:firstLine="567"/>
        <w:jc w:val="both"/>
        <w:rPr>
          <w:rFonts w:ascii="Times New Roman" w:hAnsi="Times New Roman" w:cs="Times New Roman"/>
        </w:rPr>
      </w:pPr>
      <w:r w:rsidRPr="00414ECF">
        <w:rPr>
          <w:rFonts w:ascii="Times New Roman" w:eastAsia="SchoolBookCSanPin-Regular" w:hAnsi="Times New Roman" w:cs="Times New Roman"/>
          <w:sz w:val="24"/>
          <w:szCs w:val="24"/>
        </w:rPr>
        <w:t>Учебная дисциплина «Физика» является учебным предметом по выбору из обязательной предметной области «Естественные науки» ФГОС среднего общего образования. При реализации образовательной программы среднего общего образования в пределах освоения ОПОП СПО на базе основного общего образования, учебная дисциплина «Физика» изучается в общеобразовательном цикле учебного ОПОП СПО на базе основного общего образования с получением среднего общего образования (ППССЗ).</w:t>
      </w:r>
    </w:p>
    <w:p w:rsidR="00414ECF" w:rsidRPr="00414ECF" w:rsidRDefault="00414ECF" w:rsidP="00AD064B">
      <w:pPr>
        <w:spacing w:line="240" w:lineRule="auto"/>
        <w:ind w:firstLine="567"/>
        <w:jc w:val="both"/>
        <w:rPr>
          <w:rFonts w:ascii="Times New Roman" w:hAnsi="Times New Roman" w:cs="Times New Roman"/>
        </w:rPr>
      </w:pPr>
      <w:r w:rsidRPr="00414ECF">
        <w:rPr>
          <w:rFonts w:ascii="Times New Roman" w:eastAsia="SchoolBookCSanPin-Regular" w:hAnsi="Times New Roman" w:cs="Times New Roman"/>
          <w:sz w:val="24"/>
          <w:szCs w:val="24"/>
        </w:rPr>
        <w:t>В учебных планах ППССЗ место учебной дисциплины «Физика» — в составе общеобразовательных учебных дисциплин по выбору, формируемых из обязательных предметных областей ФГОС среднего общего</w:t>
      </w:r>
      <w:r w:rsidR="00DB720F">
        <w:rPr>
          <w:rFonts w:ascii="Times New Roman" w:eastAsia="SchoolBookCSanPin-Regular" w:hAnsi="Times New Roman" w:cs="Times New Roman"/>
          <w:sz w:val="24"/>
          <w:szCs w:val="24"/>
        </w:rPr>
        <w:t xml:space="preserve"> образования, для профессий</w:t>
      </w:r>
      <w:r w:rsidRPr="00414ECF">
        <w:rPr>
          <w:rFonts w:ascii="Times New Roman" w:eastAsia="SchoolBookCSanPin-Regular" w:hAnsi="Times New Roman" w:cs="Times New Roman"/>
          <w:sz w:val="24"/>
          <w:szCs w:val="24"/>
        </w:rPr>
        <w:t xml:space="preserve"> СПО технического профиля профессионального образования.</w:t>
      </w:r>
    </w:p>
    <w:p w:rsidR="00414ECF" w:rsidRPr="00414ECF" w:rsidRDefault="00414ECF" w:rsidP="00AD064B">
      <w:pPr>
        <w:jc w:val="both"/>
        <w:rPr>
          <w:rFonts w:ascii="Times New Roman" w:eastAsia="SchoolBookCSanPin-Regular" w:hAnsi="Times New Roman" w:cs="Times New Roman"/>
          <w:sz w:val="24"/>
          <w:szCs w:val="24"/>
        </w:rPr>
      </w:pPr>
      <w:r w:rsidRPr="00414ECF">
        <w:rPr>
          <w:rFonts w:ascii="Times New Roman" w:hAnsi="Times New Roman" w:cs="Times New Roman"/>
        </w:rPr>
        <w:br w:type="page"/>
      </w:r>
    </w:p>
    <w:p w:rsidR="00414ECF" w:rsidRPr="00414ECF" w:rsidRDefault="00414ECF" w:rsidP="00AD064B">
      <w:pPr>
        <w:spacing w:line="240" w:lineRule="auto"/>
        <w:jc w:val="both"/>
        <w:rPr>
          <w:rFonts w:ascii="Times New Roman" w:hAnsi="Times New Roman" w:cs="Times New Roman"/>
        </w:rPr>
      </w:pPr>
      <w:r w:rsidRPr="00414ECF">
        <w:rPr>
          <w:rFonts w:ascii="Times New Roman" w:eastAsia="SchoolBookCSanPin-Regular" w:hAnsi="Times New Roman" w:cs="Times New Roman"/>
          <w:b/>
          <w:sz w:val="24"/>
          <w:szCs w:val="24"/>
        </w:rPr>
        <w:t>3. РЕЗУЛЬТАТЫ ОСВОЕНИЯ УЧЕБНОЙ ДИСЦИПЛИНЫ</w:t>
      </w:r>
    </w:p>
    <w:p w:rsidR="00414ECF" w:rsidRPr="00414ECF" w:rsidRDefault="00414ECF" w:rsidP="00AD064B">
      <w:pPr>
        <w:pStyle w:val="1"/>
        <w:spacing w:before="0" w:after="0" w:line="240" w:lineRule="auto"/>
        <w:jc w:val="both"/>
        <w:rPr>
          <w:rFonts w:ascii="Times New Roman" w:eastAsia="SchoolBookCSanPin-Regular" w:hAnsi="Times New Roman" w:cs="Times New Roman"/>
          <w:b/>
          <w:sz w:val="24"/>
          <w:szCs w:val="24"/>
        </w:rPr>
      </w:pPr>
    </w:p>
    <w:p w:rsidR="00414ECF" w:rsidRPr="00414ECF" w:rsidRDefault="00414ECF" w:rsidP="00AD064B">
      <w:pPr>
        <w:spacing w:line="240" w:lineRule="auto"/>
        <w:ind w:firstLine="567"/>
        <w:jc w:val="both"/>
        <w:rPr>
          <w:rFonts w:ascii="Times New Roman" w:hAnsi="Times New Roman" w:cs="Times New Roman"/>
          <w:sz w:val="24"/>
          <w:szCs w:val="24"/>
        </w:rPr>
      </w:pPr>
      <w:r w:rsidRPr="00414ECF">
        <w:rPr>
          <w:rFonts w:ascii="Times New Roman" w:eastAsia="SchoolBookCSanPin-Regular" w:hAnsi="Times New Roman" w:cs="Times New Roman"/>
          <w:sz w:val="24"/>
          <w:szCs w:val="24"/>
        </w:rPr>
        <w:t xml:space="preserve">Освоение содержания учебной дисциплины «Физика», обеспечивает достижение студентами следующих </w:t>
      </w:r>
      <w:r w:rsidRPr="00414ECF">
        <w:rPr>
          <w:rFonts w:ascii="Times New Roman" w:eastAsia="SchoolBookCSanPin-Regular" w:hAnsi="Times New Roman" w:cs="Times New Roman"/>
          <w:bCs/>
          <w:sz w:val="24"/>
          <w:szCs w:val="24"/>
        </w:rPr>
        <w:t>результатов:</w:t>
      </w:r>
    </w:p>
    <w:p w:rsidR="00414ECF" w:rsidRPr="00414ECF" w:rsidRDefault="00414ECF" w:rsidP="00AD064B">
      <w:pPr>
        <w:spacing w:line="240" w:lineRule="auto"/>
        <w:contextualSpacing/>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л</w:t>
      </w:r>
      <w:r w:rsidRPr="00414ECF">
        <w:rPr>
          <w:rFonts w:ascii="Times New Roman" w:hAnsi="Times New Roman" w:cs="Times New Roman"/>
          <w:b/>
          <w:sz w:val="24"/>
          <w:szCs w:val="24"/>
        </w:rPr>
        <w:t>ичностных:</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использовать достижения современной физической науки и физических технологий для повышения собственного интеллектуального развития</w:t>
      </w:r>
      <w:r>
        <w:rPr>
          <w:rFonts w:ascii="Times New Roman" w:hAnsi="Times New Roman" w:cs="Times New Roman"/>
          <w:sz w:val="24"/>
          <w:szCs w:val="24"/>
        </w:rPr>
        <w:t xml:space="preserve"> </w:t>
      </w:r>
      <w:r w:rsidRPr="00414ECF">
        <w:rPr>
          <w:rFonts w:ascii="Times New Roman" w:hAnsi="Times New Roman" w:cs="Times New Roman"/>
          <w:sz w:val="24"/>
          <w:szCs w:val="24"/>
        </w:rPr>
        <w:t>в выбранной профессиональной деятельности;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самостоятельно добывать новые для себя физические знания, используя для этого доступные источники информации;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выстраивать конструктивные взаимоотношения в команде по решению общих задач;</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управлять своей познавательной деятельностью, проводить самооценку уровня собственного интеллектуального развития;</w:t>
      </w:r>
    </w:p>
    <w:p w:rsidR="00414ECF" w:rsidRPr="00414ECF" w:rsidRDefault="00414ECF" w:rsidP="00AD064B">
      <w:pPr>
        <w:spacing w:line="240" w:lineRule="auto"/>
        <w:contextualSpacing/>
        <w:jc w:val="both"/>
        <w:rPr>
          <w:rFonts w:ascii="Times New Roman" w:hAnsi="Times New Roman" w:cs="Times New Roman"/>
          <w:b/>
          <w:sz w:val="24"/>
          <w:szCs w:val="24"/>
        </w:rPr>
      </w:pPr>
      <w:r w:rsidRPr="00414ECF">
        <w:rPr>
          <w:rFonts w:ascii="Times New Roman" w:hAnsi="Times New Roman" w:cs="Times New Roman"/>
          <w:b/>
          <w:sz w:val="24"/>
          <w:szCs w:val="24"/>
        </w:rPr>
        <w:t>метапредметных:</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использование различных видов познавательной деятельности для решения</w:t>
      </w:r>
      <w:r>
        <w:rPr>
          <w:rFonts w:ascii="Times New Roman" w:hAnsi="Times New Roman" w:cs="Times New Roman"/>
          <w:sz w:val="24"/>
          <w:szCs w:val="24"/>
        </w:rPr>
        <w:t xml:space="preserve"> </w:t>
      </w:r>
      <w:r w:rsidRPr="00414ECF">
        <w:rPr>
          <w:rFonts w:ascii="Times New Roman" w:hAnsi="Times New Roman" w:cs="Times New Roman"/>
          <w:sz w:val="24"/>
          <w:szCs w:val="24"/>
        </w:rPr>
        <w:t>физических задач, применение основных методов познания (наблюдения,</w:t>
      </w:r>
      <w:r>
        <w:rPr>
          <w:rFonts w:ascii="Times New Roman" w:hAnsi="Times New Roman" w:cs="Times New Roman"/>
          <w:sz w:val="24"/>
          <w:szCs w:val="24"/>
        </w:rPr>
        <w:t xml:space="preserve"> </w:t>
      </w:r>
      <w:r w:rsidRPr="00414ECF">
        <w:rPr>
          <w:rFonts w:ascii="Times New Roman" w:hAnsi="Times New Roman" w:cs="Times New Roman"/>
          <w:sz w:val="24"/>
          <w:szCs w:val="24"/>
        </w:rPr>
        <w:t>описания, измерения, эксперимента) для изучения различных сторон окружающей действительности;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использование основных интеллектуальных операций: постановки задачи,</w:t>
      </w:r>
      <w:r>
        <w:rPr>
          <w:rFonts w:ascii="Times New Roman" w:hAnsi="Times New Roman" w:cs="Times New Roman"/>
          <w:sz w:val="24"/>
          <w:szCs w:val="24"/>
        </w:rPr>
        <w:t xml:space="preserve"> </w:t>
      </w:r>
      <w:r w:rsidRPr="00414ECF">
        <w:rPr>
          <w:rFonts w:ascii="Times New Roman" w:hAnsi="Times New Roman" w:cs="Times New Roman"/>
          <w:sz w:val="24"/>
          <w:szCs w:val="24"/>
        </w:rPr>
        <w:t>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w:t>
      </w:r>
      <w:r>
        <w:rPr>
          <w:rFonts w:ascii="Times New Roman" w:hAnsi="Times New Roman" w:cs="Times New Roman"/>
          <w:sz w:val="24"/>
          <w:szCs w:val="24"/>
        </w:rPr>
        <w:t xml:space="preserve"> </w:t>
      </w:r>
      <w:r w:rsidRPr="00414ECF">
        <w:rPr>
          <w:rFonts w:ascii="Times New Roman" w:hAnsi="Times New Roman" w:cs="Times New Roman"/>
          <w:sz w:val="24"/>
          <w:szCs w:val="24"/>
        </w:rPr>
        <w:t>явлений и процессов, с которыми возникает необходимость сталкиваться в</w:t>
      </w:r>
      <w:r>
        <w:rPr>
          <w:rFonts w:ascii="Times New Roman" w:hAnsi="Times New Roman" w:cs="Times New Roman"/>
          <w:sz w:val="24"/>
          <w:szCs w:val="24"/>
        </w:rPr>
        <w:t xml:space="preserve"> </w:t>
      </w:r>
      <w:r w:rsidRPr="00414ECF">
        <w:rPr>
          <w:rFonts w:ascii="Times New Roman" w:hAnsi="Times New Roman" w:cs="Times New Roman"/>
          <w:sz w:val="24"/>
          <w:szCs w:val="24"/>
        </w:rPr>
        <w:t>профессиональной сфере;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генерировать идеи и определять средства, необходимые для их реализации;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использовать различные источники для получения физической информации, оценивать ее достоверность;</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анализировать и представлять информацию в различных видах;</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умение публично представлять результаты собственного исследования, вести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дискуссии, доступно и гармонично сочетая содержание и формы представляемой информации;</w:t>
      </w:r>
    </w:p>
    <w:p w:rsidR="00414ECF" w:rsidRPr="00414ECF" w:rsidRDefault="00414ECF" w:rsidP="00AD064B">
      <w:pPr>
        <w:spacing w:line="240" w:lineRule="auto"/>
        <w:contextualSpacing/>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п</w:t>
      </w:r>
      <w:r w:rsidRPr="00414ECF">
        <w:rPr>
          <w:rFonts w:ascii="Times New Roman" w:hAnsi="Times New Roman" w:cs="Times New Roman"/>
          <w:b/>
          <w:sz w:val="24"/>
          <w:szCs w:val="24"/>
        </w:rPr>
        <w:t>редметных:</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w:t>
      </w:r>
      <w:r>
        <w:rPr>
          <w:rFonts w:ascii="Times New Roman" w:hAnsi="Times New Roman" w:cs="Times New Roman"/>
          <w:sz w:val="24"/>
          <w:szCs w:val="24"/>
        </w:rPr>
        <w:t xml:space="preserve"> </w:t>
      </w:r>
      <w:r w:rsidRPr="00414ECF">
        <w:rPr>
          <w:rFonts w:ascii="Times New Roman" w:hAnsi="Times New Roman" w:cs="Times New Roman"/>
          <w:sz w:val="24"/>
          <w:szCs w:val="24"/>
        </w:rPr>
        <w:t>грамотности человека для решения практических задач;</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владение основополагающими физическими понятиями, закономерностями,</w:t>
      </w:r>
      <w:r>
        <w:rPr>
          <w:rFonts w:ascii="Times New Roman" w:hAnsi="Times New Roman" w:cs="Times New Roman"/>
          <w:sz w:val="24"/>
          <w:szCs w:val="24"/>
        </w:rPr>
        <w:t xml:space="preserve"> </w:t>
      </w:r>
      <w:r w:rsidRPr="00414ECF">
        <w:rPr>
          <w:rFonts w:ascii="Times New Roman" w:hAnsi="Times New Roman" w:cs="Times New Roman"/>
          <w:sz w:val="24"/>
          <w:szCs w:val="24"/>
        </w:rPr>
        <w:t>законами и теориями; уверенное использование физической терминологии</w:t>
      </w:r>
      <w:r>
        <w:rPr>
          <w:rFonts w:ascii="Times New Roman" w:hAnsi="Times New Roman" w:cs="Times New Roman"/>
          <w:sz w:val="24"/>
          <w:szCs w:val="24"/>
        </w:rPr>
        <w:t xml:space="preserve"> </w:t>
      </w:r>
      <w:r w:rsidRPr="00414ECF">
        <w:rPr>
          <w:rFonts w:ascii="Times New Roman" w:hAnsi="Times New Roman" w:cs="Times New Roman"/>
          <w:sz w:val="24"/>
          <w:szCs w:val="24"/>
        </w:rPr>
        <w:t>и символики;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владение основными методами научного познания, используемыми в физике:</w:t>
      </w:r>
      <w:r>
        <w:rPr>
          <w:rFonts w:ascii="Times New Roman" w:hAnsi="Times New Roman" w:cs="Times New Roman"/>
          <w:sz w:val="24"/>
          <w:szCs w:val="24"/>
        </w:rPr>
        <w:t xml:space="preserve"> </w:t>
      </w:r>
      <w:r w:rsidRPr="00414ECF">
        <w:rPr>
          <w:rFonts w:ascii="Times New Roman" w:hAnsi="Times New Roman" w:cs="Times New Roman"/>
          <w:sz w:val="24"/>
          <w:szCs w:val="24"/>
        </w:rPr>
        <w:t>наблюдением, описанием, измерением, экспериментом;</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умения обрабатывать результаты измерений, обнаруживать зависимость</w:t>
      </w:r>
      <w:r>
        <w:rPr>
          <w:rFonts w:ascii="Times New Roman" w:hAnsi="Times New Roman" w:cs="Times New Roman"/>
          <w:sz w:val="24"/>
          <w:szCs w:val="24"/>
        </w:rPr>
        <w:t xml:space="preserve"> </w:t>
      </w:r>
      <w:r w:rsidRPr="00414ECF">
        <w:rPr>
          <w:rFonts w:ascii="Times New Roman" w:hAnsi="Times New Roman" w:cs="Times New Roman"/>
          <w:sz w:val="24"/>
          <w:szCs w:val="24"/>
        </w:rPr>
        <w:t>между физическими величинами, объяснять полученные результаты и делать выводы;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умения решать физические задач</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умения применять полученные знания для объяснения</w:t>
      </w:r>
      <w:r>
        <w:rPr>
          <w:rFonts w:ascii="Times New Roman" w:hAnsi="Times New Roman" w:cs="Times New Roman"/>
          <w:sz w:val="24"/>
          <w:szCs w:val="24"/>
        </w:rPr>
        <w:t xml:space="preserve"> </w:t>
      </w:r>
      <w:r w:rsidRPr="00414ECF">
        <w:rPr>
          <w:rFonts w:ascii="Times New Roman" w:hAnsi="Times New Roman" w:cs="Times New Roman"/>
          <w:sz w:val="24"/>
          <w:szCs w:val="24"/>
        </w:rPr>
        <w:t>условий протекания физических явлений в природе, профессиональной сфере</w:t>
      </w:r>
      <w:r>
        <w:rPr>
          <w:rFonts w:ascii="Times New Roman" w:hAnsi="Times New Roman" w:cs="Times New Roman"/>
          <w:sz w:val="24"/>
          <w:szCs w:val="24"/>
        </w:rPr>
        <w:t xml:space="preserve"> </w:t>
      </w:r>
      <w:r w:rsidRPr="00414ECF">
        <w:rPr>
          <w:rFonts w:ascii="Times New Roman" w:hAnsi="Times New Roman" w:cs="Times New Roman"/>
          <w:sz w:val="24"/>
          <w:szCs w:val="24"/>
        </w:rPr>
        <w:t>и для принятия практических решений в повседневной жизни;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 сформированность собственной позиции по отношению к физической информации, получаемой из разных источников.</w:t>
      </w:r>
    </w:p>
    <w:p w:rsidR="00414ECF" w:rsidRPr="00414ECF" w:rsidRDefault="00414ECF" w:rsidP="00AD064B">
      <w:pPr>
        <w:jc w:val="both"/>
        <w:rPr>
          <w:rFonts w:ascii="Times New Roman" w:eastAsia="SchoolBookCSanPin-Regular" w:hAnsi="Times New Roman" w:cs="Times New Roman"/>
          <w:sz w:val="24"/>
          <w:szCs w:val="24"/>
        </w:rPr>
      </w:pPr>
      <w:r w:rsidRPr="00414ECF">
        <w:rPr>
          <w:rFonts w:ascii="Times New Roman" w:hAnsi="Times New Roman" w:cs="Times New Roman"/>
        </w:rPr>
        <w:br w:type="page"/>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eastAsia="SchoolBookCSanPin-Regular" w:hAnsi="Times New Roman" w:cs="Times New Roman"/>
          <w:b/>
          <w:sz w:val="24"/>
          <w:szCs w:val="24"/>
        </w:rPr>
        <w:t>4. СОДЕРЖАНИЕ УЧЕБНОЙ ДИСЦИПЛИНЫ</w:t>
      </w:r>
    </w:p>
    <w:p w:rsidR="00414ECF" w:rsidRPr="00414ECF" w:rsidRDefault="00414ECF" w:rsidP="00AD064B">
      <w:pPr>
        <w:spacing w:line="240" w:lineRule="auto"/>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В</w:t>
      </w:r>
      <w:r w:rsidRPr="00414ECF">
        <w:rPr>
          <w:rFonts w:ascii="Times New Roman" w:hAnsi="Times New Roman" w:cs="Times New Roman"/>
          <w:b/>
          <w:sz w:val="24"/>
          <w:szCs w:val="24"/>
        </w:rPr>
        <w:t>ведение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414ECF" w:rsidRPr="00414ECF" w:rsidRDefault="00414ECF" w:rsidP="00AD064B">
      <w:pPr>
        <w:spacing w:line="240" w:lineRule="auto"/>
        <w:jc w:val="both"/>
        <w:rPr>
          <w:rFonts w:ascii="Times New Roman" w:hAnsi="Times New Roman" w:cs="Times New Roman"/>
          <w:b/>
          <w:sz w:val="24"/>
          <w:szCs w:val="24"/>
        </w:rPr>
      </w:pPr>
      <w:r w:rsidRPr="00414ECF">
        <w:rPr>
          <w:rFonts w:ascii="Times New Roman" w:hAnsi="Times New Roman" w:cs="Times New Roman"/>
          <w:b/>
          <w:sz w:val="24"/>
          <w:szCs w:val="24"/>
        </w:rPr>
        <w:t>1. Механика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Кинематика. </w:t>
      </w:r>
      <w:r w:rsidRPr="00414ECF">
        <w:rPr>
          <w:rFonts w:ascii="Times New Roman" w:hAnsi="Times New Roman" w:cs="Times New Roman"/>
          <w:sz w:val="24"/>
          <w:szCs w:val="24"/>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Законы механики Ньютона. </w:t>
      </w:r>
      <w:r w:rsidRPr="00414ECF">
        <w:rPr>
          <w:rFonts w:ascii="Times New Roman" w:hAnsi="Times New Roman" w:cs="Times New Roman"/>
          <w:sz w:val="24"/>
          <w:szCs w:val="24"/>
        </w:rPr>
        <w:t>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Законы сохранения в механике. </w:t>
      </w:r>
      <w:r w:rsidRPr="00414ECF">
        <w:rPr>
          <w:rFonts w:ascii="Times New Roman" w:hAnsi="Times New Roman" w:cs="Times New Roman"/>
          <w:sz w:val="24"/>
          <w:szCs w:val="24"/>
        </w:rPr>
        <w:t>Закон сохранения импульса. Реактивное движение. Работа силы. Работа потенциальных сил. Мощность. Энергия. Кинетическая энергия. Потенциальная энергия. Закон сохранения механической энергии. Применение законов сохранения.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траектории от выбора системы отсчета.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Виды механического движения.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ускорения тела от его массы и силы, действующей на тело.</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Сложение сил.</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Равенство и противоположность направления сил действия и противодействия.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силы упругости от деформации.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Силы трения.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Невесомость.</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Реактивное движение.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Переход потенциальной энергии в кинетическую и обратно.</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Лабораторные работы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№1 Исследование движения тела под действием постоянной силы.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№2 Изучение закона сохранения импульса.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№3  Сохранение механической энергии при движении тела под действием сил тяжести и упругости.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№4 Сравнение работы силы с изменением кинетической энергии тела.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№5 Изучение законов сохранения на примере удара шаров и баллистического маятника.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№6 Изучение особенностей силы трения (скольжения).</w:t>
      </w:r>
    </w:p>
    <w:p w:rsidR="00414ECF" w:rsidRPr="00414ECF" w:rsidRDefault="00414ECF" w:rsidP="00AD064B">
      <w:pPr>
        <w:pStyle w:val="1"/>
        <w:spacing w:before="0" w:after="0" w:line="240" w:lineRule="auto"/>
        <w:jc w:val="both"/>
        <w:rPr>
          <w:rFonts w:ascii="Times New Roman" w:hAnsi="Times New Roman" w:cs="Times New Roman"/>
          <w:b/>
          <w:sz w:val="24"/>
          <w:szCs w:val="24"/>
        </w:rPr>
      </w:pPr>
    </w:p>
    <w:p w:rsidR="00414ECF" w:rsidRPr="00414ECF" w:rsidRDefault="00414ECF" w:rsidP="00AD064B">
      <w:pPr>
        <w:spacing w:line="240" w:lineRule="auto"/>
        <w:jc w:val="both"/>
        <w:rPr>
          <w:rFonts w:ascii="Times New Roman" w:hAnsi="Times New Roman" w:cs="Times New Roman"/>
          <w:b/>
          <w:sz w:val="24"/>
          <w:szCs w:val="24"/>
        </w:rPr>
      </w:pPr>
      <w:r w:rsidRPr="00414ECF">
        <w:rPr>
          <w:rFonts w:ascii="Times New Roman" w:eastAsia="SchoolBookCSanPin-Regular" w:hAnsi="Times New Roman" w:cs="Times New Roman"/>
          <w:b/>
          <w:iCs/>
          <w:sz w:val="24"/>
          <w:szCs w:val="24"/>
        </w:rPr>
        <w:t xml:space="preserve">2. </w:t>
      </w:r>
      <w:r w:rsidRPr="00414ECF">
        <w:rPr>
          <w:rFonts w:ascii="Times New Roman" w:hAnsi="Times New Roman" w:cs="Times New Roman"/>
          <w:b/>
          <w:sz w:val="24"/>
          <w:szCs w:val="24"/>
        </w:rPr>
        <w:t>Основы молекулярной физики и термодинамики</w:t>
      </w:r>
    </w:p>
    <w:p w:rsidR="00414ECF" w:rsidRPr="00414ECF" w:rsidRDefault="00414ECF" w:rsidP="00AD064B">
      <w:pPr>
        <w:pStyle w:val="1"/>
        <w:spacing w:before="0" w:after="0" w:line="240" w:lineRule="auto"/>
        <w:ind w:firstLine="567"/>
        <w:jc w:val="both"/>
        <w:rPr>
          <w:rFonts w:ascii="Times New Roman" w:hAnsi="Times New Roman" w:cs="Times New Roman"/>
          <w:sz w:val="24"/>
          <w:szCs w:val="24"/>
        </w:rPr>
      </w:pP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Основы молекулярно-кинетической теории. Идеальный газ. </w:t>
      </w:r>
      <w:r w:rsidRPr="00414ECF">
        <w:rPr>
          <w:rFonts w:ascii="Times New Roman" w:hAnsi="Times New Roman" w:cs="Times New Roman"/>
          <w:sz w:val="24"/>
          <w:szCs w:val="24"/>
        </w:rPr>
        <w:t>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Основы термодинамики. </w:t>
      </w:r>
      <w:r w:rsidRPr="00414ECF">
        <w:rPr>
          <w:rFonts w:ascii="Times New Roman" w:hAnsi="Times New Roman" w:cs="Times New Roman"/>
          <w:sz w:val="24"/>
          <w:szCs w:val="24"/>
        </w:rPr>
        <w:t>Основные понятия и определения. Внутренняя энергия системы. Внутренняя энергия идеального газа. Работа и теплота как формы передачиэ 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Свойства паров. </w:t>
      </w:r>
      <w:r w:rsidRPr="00414ECF">
        <w:rPr>
          <w:rFonts w:ascii="Times New Roman" w:hAnsi="Times New Roman" w:cs="Times New Roman"/>
          <w:sz w:val="24"/>
          <w:szCs w:val="24"/>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Свойства жидкостей. </w:t>
      </w:r>
      <w:r w:rsidRPr="00414ECF">
        <w:rPr>
          <w:rFonts w:ascii="Times New Roman" w:hAnsi="Times New Roman" w:cs="Times New Roman"/>
          <w:sz w:val="24"/>
          <w:szCs w:val="24"/>
        </w:rPr>
        <w:t>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Свойства твердых тел. </w:t>
      </w:r>
      <w:r w:rsidRPr="00414ECF">
        <w:rPr>
          <w:rFonts w:ascii="Times New Roman" w:hAnsi="Times New Roman" w:cs="Times New Roman"/>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Движение броуновских частиц.</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Диффузия.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Изменение давления газа с изменением температуры при постоянном объеме.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Изотермический и изобарный процессы.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Изменение внутренней энергии тел при совершении работы.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Модели тепловых двигателей.</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Кипение воды при пониженном давлении.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Психрометр и гигрометр.</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Явления поверхностного натяжения и смачивания.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Кристаллы, аморфные вещества, жидкокристаллические тела.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Лабораторные работы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№7 Измерение влажности воздуха.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eastAsia="SchoolBookCSanPin-Regular" w:hAnsi="Times New Roman" w:cs="Times New Roman"/>
          <w:sz w:val="24"/>
          <w:szCs w:val="24"/>
        </w:rPr>
        <w:t>№8 И</w:t>
      </w:r>
      <w:r w:rsidRPr="00414ECF">
        <w:rPr>
          <w:rFonts w:ascii="Times New Roman" w:hAnsi="Times New Roman" w:cs="Times New Roman"/>
          <w:sz w:val="24"/>
          <w:szCs w:val="24"/>
        </w:rPr>
        <w:t>змерение поверхностного натяжения жидкости.</w:t>
      </w:r>
    </w:p>
    <w:p w:rsidR="008F6B45"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№9 Наблюдение процесса кристаллизации</w:t>
      </w:r>
      <w:r w:rsidR="008F6B45">
        <w:rPr>
          <w:rFonts w:ascii="Times New Roman" w:hAnsi="Times New Roman" w:cs="Times New Roman"/>
          <w:sz w:val="24"/>
          <w:szCs w:val="24"/>
        </w:rPr>
        <w:t>.</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r w:rsidR="00414ECF" w:rsidRPr="00414ECF">
        <w:rPr>
          <w:rFonts w:ascii="Times New Roman" w:hAnsi="Times New Roman" w:cs="Times New Roman"/>
          <w:sz w:val="24"/>
          <w:szCs w:val="24"/>
        </w:rPr>
        <w:t xml:space="preserve"> Изучение деформации растяжения.</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414ECF" w:rsidRPr="00414ECF">
        <w:rPr>
          <w:rFonts w:ascii="Times New Roman" w:hAnsi="Times New Roman" w:cs="Times New Roman"/>
          <w:sz w:val="24"/>
          <w:szCs w:val="24"/>
        </w:rPr>
        <w:t xml:space="preserve"> Изучение теплового расширения твердых тел.</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14ECF" w:rsidRPr="00414ECF">
        <w:rPr>
          <w:rFonts w:ascii="Times New Roman" w:hAnsi="Times New Roman" w:cs="Times New Roman"/>
          <w:sz w:val="24"/>
          <w:szCs w:val="24"/>
        </w:rPr>
        <w:t xml:space="preserve"> Изучение особенностей теплового расширения воды.</w:t>
      </w:r>
    </w:p>
    <w:p w:rsidR="00414ECF" w:rsidRPr="00414ECF" w:rsidRDefault="00414ECF" w:rsidP="00AD064B">
      <w:pPr>
        <w:pStyle w:val="1"/>
        <w:spacing w:before="0" w:after="0" w:line="240" w:lineRule="auto"/>
        <w:jc w:val="both"/>
        <w:rPr>
          <w:rFonts w:ascii="Times New Roman" w:hAnsi="Times New Roman" w:cs="Times New Roman"/>
          <w:sz w:val="24"/>
          <w:szCs w:val="24"/>
        </w:rPr>
      </w:pPr>
    </w:p>
    <w:p w:rsidR="00414ECF" w:rsidRPr="00414ECF" w:rsidRDefault="00414ECF" w:rsidP="00AD064B">
      <w:pPr>
        <w:spacing w:line="240" w:lineRule="auto"/>
        <w:jc w:val="both"/>
        <w:rPr>
          <w:rFonts w:ascii="Times New Roman" w:hAnsi="Times New Roman" w:cs="Times New Roman"/>
          <w:b/>
          <w:sz w:val="24"/>
          <w:szCs w:val="24"/>
        </w:rPr>
      </w:pPr>
      <w:r w:rsidRPr="00414ECF">
        <w:rPr>
          <w:rFonts w:ascii="Times New Roman" w:eastAsia="SchoolBookCSanPin-Regular" w:hAnsi="Times New Roman" w:cs="Times New Roman"/>
          <w:b/>
          <w:sz w:val="24"/>
          <w:szCs w:val="24"/>
        </w:rPr>
        <w:t xml:space="preserve">3. </w:t>
      </w:r>
      <w:r w:rsidRPr="00414ECF">
        <w:rPr>
          <w:rFonts w:ascii="Times New Roman" w:hAnsi="Times New Roman" w:cs="Times New Roman"/>
          <w:b/>
          <w:sz w:val="24"/>
          <w:szCs w:val="24"/>
        </w:rPr>
        <w:t>Электродинамика</w:t>
      </w:r>
    </w:p>
    <w:p w:rsidR="00414ECF" w:rsidRPr="00414ECF" w:rsidRDefault="00414ECF" w:rsidP="00AD064B">
      <w:pPr>
        <w:pStyle w:val="1"/>
        <w:spacing w:before="0" w:after="0" w:line="240" w:lineRule="auto"/>
        <w:ind w:firstLine="567"/>
        <w:jc w:val="both"/>
        <w:rPr>
          <w:rFonts w:ascii="Times New Roman" w:hAnsi="Times New Roman" w:cs="Times New Roman"/>
          <w:sz w:val="24"/>
          <w:szCs w:val="24"/>
        </w:rPr>
      </w:pP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Электрическое поле. </w:t>
      </w:r>
      <w:r w:rsidRPr="00414ECF">
        <w:rPr>
          <w:rFonts w:ascii="Times New Roman" w:hAnsi="Times New Roman" w:cs="Times New Roman"/>
          <w:sz w:val="24"/>
          <w:szCs w:val="24"/>
        </w:rPr>
        <w:t>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Законы постоянного тока. </w:t>
      </w:r>
      <w:r w:rsidRPr="00414ECF">
        <w:rPr>
          <w:rFonts w:ascii="Times New Roman" w:hAnsi="Times New Roman" w:cs="Times New Roman"/>
          <w:sz w:val="24"/>
          <w:szCs w:val="24"/>
        </w:rPr>
        <w:t>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bCs/>
          <w:i/>
          <w:iCs/>
          <w:sz w:val="24"/>
          <w:szCs w:val="24"/>
        </w:rPr>
        <w:t xml:space="preserve">Электрический ток в различных средах. </w:t>
      </w:r>
      <w:r w:rsidRPr="00414ECF">
        <w:rPr>
          <w:rFonts w:ascii="Times New Roman" w:hAnsi="Times New Roman" w:cs="Times New Roman"/>
          <w:sz w:val="24"/>
          <w:szCs w:val="24"/>
        </w:rPr>
        <w:t>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Электрический ток в полупроводниках. Собственная проводимость полупроводников. Полупроводниковые приборы.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bCs/>
          <w:sz w:val="24"/>
          <w:szCs w:val="24"/>
        </w:rPr>
        <w:t xml:space="preserve">Магнитное поле. </w:t>
      </w:r>
      <w:r w:rsidRPr="00414ECF">
        <w:rPr>
          <w:rFonts w:ascii="Times New Roman" w:hAnsi="Times New Roman" w:cs="Times New Roman"/>
          <w:sz w:val="24"/>
          <w:szCs w:val="24"/>
        </w:rPr>
        <w:t>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bCs/>
          <w:sz w:val="24"/>
          <w:szCs w:val="24"/>
        </w:rPr>
        <w:t xml:space="preserve">Электромагнитная индукция. </w:t>
      </w:r>
      <w:r w:rsidRPr="00414ECF">
        <w:rPr>
          <w:rFonts w:ascii="Times New Roman" w:hAnsi="Times New Roman" w:cs="Times New Roman"/>
          <w:sz w:val="24"/>
          <w:szCs w:val="24"/>
        </w:rPr>
        <w:t>Электромагнитная индукция. Вихревое электрическое поле. Самоиндукция. Энергия магнитного поля.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Взаимодействие заряженных тел.</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Проводники в электрическом поле.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Диэлектрики в электрическом поле.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Конденсаторы.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Тепловое действие электрического тока.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Собственная и примесная проводимость полупроводников.</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Полупроводниковый диод.</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Транзистор.</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Опыт Эрстеда.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Взаимодействие проводников с токами.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Отклонение электронного пучка магнитным полем.</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Электродвигатель.</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Электроизмерительные приборы.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Электромагнитная индукция.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Опыты Фарадея.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Зависимость ЭДС самоиндукции от скорости изменения силы тока и индуктивности проводника.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Работа электрогенератора.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Трансформатор.</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bCs/>
          <w:i/>
          <w:iCs/>
          <w:sz w:val="24"/>
          <w:szCs w:val="24"/>
        </w:rPr>
        <w:t>Л</w:t>
      </w:r>
      <w:r w:rsidRPr="00414ECF">
        <w:rPr>
          <w:rFonts w:ascii="Times New Roman" w:hAnsi="Times New Roman" w:cs="Times New Roman"/>
          <w:b/>
          <w:i/>
          <w:sz w:val="24"/>
          <w:szCs w:val="24"/>
        </w:rPr>
        <w:t>абораторные работы</w:t>
      </w:r>
    </w:p>
    <w:p w:rsidR="00414ECF" w:rsidRPr="00414ECF" w:rsidRDefault="008F6B45" w:rsidP="00AD064B">
      <w:pPr>
        <w:spacing w:after="29" w:line="240" w:lineRule="auto"/>
        <w:jc w:val="both"/>
        <w:rPr>
          <w:rFonts w:ascii="Times New Roman" w:hAnsi="Times New Roman" w:cs="Times New Roman"/>
          <w:sz w:val="24"/>
          <w:szCs w:val="24"/>
        </w:rPr>
      </w:pPr>
      <w:r>
        <w:rPr>
          <w:rFonts w:ascii="Times New Roman" w:hAnsi="Times New Roman" w:cs="Times New Roman"/>
          <w:sz w:val="24"/>
          <w:szCs w:val="24"/>
        </w:rPr>
        <w:t>№13</w:t>
      </w:r>
      <w:r w:rsidR="00414ECF" w:rsidRPr="00414ECF">
        <w:rPr>
          <w:rFonts w:ascii="Times New Roman" w:hAnsi="Times New Roman" w:cs="Times New Roman"/>
          <w:sz w:val="24"/>
          <w:szCs w:val="24"/>
        </w:rPr>
        <w:t xml:space="preserve"> Изучение закона Ома для участка цепи, последовательного и параллельного соединения проводников.</w:t>
      </w:r>
    </w:p>
    <w:p w:rsidR="00414ECF" w:rsidRPr="00414ECF" w:rsidRDefault="008F6B45" w:rsidP="00AD064B">
      <w:pPr>
        <w:spacing w:after="29" w:line="240" w:lineRule="auto"/>
        <w:jc w:val="both"/>
        <w:rPr>
          <w:rFonts w:ascii="Times New Roman" w:hAnsi="Times New Roman" w:cs="Times New Roman"/>
          <w:sz w:val="24"/>
          <w:szCs w:val="24"/>
        </w:rPr>
      </w:pPr>
      <w:r>
        <w:rPr>
          <w:rFonts w:ascii="Times New Roman" w:hAnsi="Times New Roman" w:cs="Times New Roman"/>
          <w:sz w:val="24"/>
          <w:szCs w:val="24"/>
        </w:rPr>
        <w:t>№14</w:t>
      </w:r>
      <w:r w:rsidR="00414ECF" w:rsidRPr="00414ECF">
        <w:rPr>
          <w:rFonts w:ascii="Times New Roman" w:hAnsi="Times New Roman" w:cs="Times New Roman"/>
          <w:sz w:val="24"/>
          <w:szCs w:val="24"/>
        </w:rPr>
        <w:t xml:space="preserve"> Изучение закона Ома для полной цепи.</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r w:rsidR="00414ECF" w:rsidRPr="00414ECF">
        <w:rPr>
          <w:rFonts w:ascii="Times New Roman" w:hAnsi="Times New Roman" w:cs="Times New Roman"/>
          <w:sz w:val="24"/>
          <w:szCs w:val="24"/>
        </w:rPr>
        <w:t xml:space="preserve"> Изучение явления электромагнитной индукции.</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№16</w:t>
      </w:r>
      <w:r w:rsidR="00414ECF" w:rsidRPr="00414ECF">
        <w:rPr>
          <w:rFonts w:ascii="Times New Roman" w:hAnsi="Times New Roman" w:cs="Times New Roman"/>
          <w:sz w:val="24"/>
          <w:szCs w:val="24"/>
        </w:rPr>
        <w:t xml:space="preserve"> Определение коэффициента полезного действия электрического чайника.</w:t>
      </w:r>
    </w:p>
    <w:p w:rsidR="00414ECF" w:rsidRPr="00414ECF" w:rsidRDefault="008F6B45" w:rsidP="00AD064B">
      <w:pPr>
        <w:spacing w:after="29" w:line="240" w:lineRule="auto"/>
        <w:jc w:val="both"/>
        <w:rPr>
          <w:rFonts w:ascii="Times New Roman" w:hAnsi="Times New Roman" w:cs="Times New Roman"/>
          <w:sz w:val="24"/>
          <w:szCs w:val="24"/>
        </w:rPr>
      </w:pPr>
      <w:r>
        <w:rPr>
          <w:rFonts w:ascii="Times New Roman" w:hAnsi="Times New Roman" w:cs="Times New Roman"/>
          <w:sz w:val="24"/>
          <w:szCs w:val="24"/>
        </w:rPr>
        <w:t>№17</w:t>
      </w:r>
      <w:r w:rsidR="00414ECF" w:rsidRPr="00414ECF">
        <w:rPr>
          <w:rFonts w:ascii="Times New Roman" w:hAnsi="Times New Roman" w:cs="Times New Roman"/>
          <w:sz w:val="24"/>
          <w:szCs w:val="24"/>
        </w:rPr>
        <w:t xml:space="preserve"> Определение температуры нити лампы накаливания.</w:t>
      </w:r>
    </w:p>
    <w:p w:rsidR="00414ECF" w:rsidRPr="00414ECF" w:rsidRDefault="008F6B45" w:rsidP="00AD064B">
      <w:pPr>
        <w:spacing w:line="240" w:lineRule="auto"/>
        <w:jc w:val="both"/>
        <w:rPr>
          <w:rFonts w:ascii="Times New Roman" w:eastAsia="SchoolBookCSanPin-Regular" w:hAnsi="Times New Roman" w:cs="Times New Roman"/>
          <w:bCs/>
          <w:sz w:val="24"/>
          <w:szCs w:val="24"/>
        </w:rPr>
      </w:pPr>
      <w:r>
        <w:rPr>
          <w:rFonts w:ascii="Times New Roman" w:eastAsia="SchoolBookCSanPin-Regular" w:hAnsi="Times New Roman" w:cs="Times New Roman"/>
          <w:bCs/>
          <w:sz w:val="24"/>
          <w:szCs w:val="24"/>
        </w:rPr>
        <w:t>№18</w:t>
      </w:r>
      <w:r w:rsidR="00414ECF" w:rsidRPr="00414ECF">
        <w:rPr>
          <w:rFonts w:ascii="Times New Roman" w:eastAsia="SchoolBookCSanPin-Regular" w:hAnsi="Times New Roman" w:cs="Times New Roman"/>
          <w:bCs/>
          <w:sz w:val="24"/>
          <w:szCs w:val="24"/>
        </w:rPr>
        <w:t xml:space="preserve"> Определение ЭДС и внутреннего сопротивления источника напряжения.</w:t>
      </w:r>
    </w:p>
    <w:p w:rsidR="00414ECF" w:rsidRDefault="00414ECF" w:rsidP="00AD064B">
      <w:pPr>
        <w:spacing w:line="240" w:lineRule="auto"/>
        <w:jc w:val="both"/>
        <w:rPr>
          <w:rFonts w:ascii="Times New Roman" w:eastAsia="SchoolBookCSanPin-Regular" w:hAnsi="Times New Roman" w:cs="Times New Roman"/>
          <w:b/>
          <w:bCs/>
          <w:sz w:val="24"/>
          <w:szCs w:val="24"/>
        </w:rPr>
      </w:pPr>
    </w:p>
    <w:p w:rsidR="00414ECF" w:rsidRDefault="00414ECF" w:rsidP="00AD064B">
      <w:pPr>
        <w:spacing w:line="240" w:lineRule="auto"/>
        <w:jc w:val="both"/>
        <w:rPr>
          <w:rFonts w:ascii="Times New Roman" w:eastAsia="SchoolBookCSanPin-Regular" w:hAnsi="Times New Roman" w:cs="Times New Roman"/>
          <w:b/>
          <w:bCs/>
          <w:sz w:val="24"/>
          <w:szCs w:val="24"/>
        </w:rPr>
      </w:pPr>
      <w:r w:rsidRPr="00414ECF">
        <w:rPr>
          <w:rFonts w:ascii="Times New Roman" w:eastAsia="SchoolBookCSanPin-Regular" w:hAnsi="Times New Roman" w:cs="Times New Roman"/>
          <w:b/>
          <w:bCs/>
          <w:sz w:val="24"/>
          <w:szCs w:val="24"/>
        </w:rPr>
        <w:t>4. Колебания и волны</w:t>
      </w:r>
    </w:p>
    <w:p w:rsidR="00414ECF" w:rsidRPr="00414ECF" w:rsidRDefault="00414ECF" w:rsidP="00AD064B">
      <w:pPr>
        <w:spacing w:line="240" w:lineRule="auto"/>
        <w:jc w:val="both"/>
        <w:rPr>
          <w:rFonts w:ascii="Times New Roman" w:eastAsia="SchoolBookCSanPin-Regular" w:hAnsi="Times New Roman" w:cs="Times New Roman"/>
          <w:b/>
          <w:bCs/>
          <w:sz w:val="24"/>
          <w:szCs w:val="24"/>
        </w:rPr>
      </w:pP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Cs/>
          <w:sz w:val="24"/>
          <w:szCs w:val="24"/>
        </w:rPr>
        <w:t>М</w:t>
      </w:r>
      <w:r w:rsidRPr="00414ECF">
        <w:rPr>
          <w:rFonts w:ascii="Times New Roman" w:hAnsi="Times New Roman" w:cs="Times New Roman"/>
          <w:b/>
          <w:sz w:val="24"/>
          <w:szCs w:val="24"/>
        </w:rPr>
        <w:t xml:space="preserve">еханические колебания. </w:t>
      </w:r>
      <w:r w:rsidRPr="00414ECF">
        <w:rPr>
          <w:rFonts w:ascii="Times New Roman" w:hAnsi="Times New Roman" w:cs="Times New Roman"/>
          <w:sz w:val="24"/>
          <w:szCs w:val="24"/>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Упругие волны. </w:t>
      </w:r>
      <w:r w:rsidRPr="00414ECF">
        <w:rPr>
          <w:rFonts w:ascii="Times New Roman" w:hAnsi="Times New Roman" w:cs="Times New Roman"/>
          <w:sz w:val="24"/>
          <w:szCs w:val="24"/>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Электромагнитные колебания. </w:t>
      </w:r>
      <w:r w:rsidRPr="00414ECF">
        <w:rPr>
          <w:rFonts w:ascii="Times New Roman" w:hAnsi="Times New Roman" w:cs="Times New Roman"/>
          <w:sz w:val="24"/>
          <w:szCs w:val="24"/>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414ECF" w:rsidRPr="00414ECF" w:rsidRDefault="00414ECF" w:rsidP="00AD064B">
      <w:pPr>
        <w:spacing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
          <w:bCs/>
          <w:sz w:val="24"/>
          <w:szCs w:val="24"/>
        </w:rPr>
        <w:t xml:space="preserve">Электромагнитные волны. </w:t>
      </w:r>
      <w:r w:rsidRPr="00414ECF">
        <w:rPr>
          <w:rFonts w:ascii="Times New Roman" w:eastAsia="SchoolBookCSanPin-Regular" w:hAnsi="Times New Roman" w:cs="Times New Roman"/>
          <w:bCs/>
          <w:sz w:val="24"/>
          <w:szCs w:val="24"/>
        </w:rPr>
        <w:t>Электромагнитное поле как особый вид материи. Электромагнитные волны. Вибратор Герца. Открытый колебательный контур. Изобретение радио А. С. Поповым. Понятие о радиосвязи. Применение электромагнитных волн.</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Свободные и вынужденные механические колебания.</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Резонанс.</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Образование и распространение упругих волн.</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Частота колебаний и высота тона звука.</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Свободные электромагнитные колебания.</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Осциллограмма переменного тока.</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Конденсатор в цепи переменного тока.</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Катушка индуктивности в цепи переменного тока.</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Резонанс в последовательной цепи переменного тока.</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Излучение и прием электромагнитных волн.</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Радиосвязь.</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
          <w:bCs/>
          <w:i/>
          <w:sz w:val="24"/>
          <w:szCs w:val="24"/>
        </w:rPr>
        <w:t>Лабораторные работы</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414ECF" w:rsidRPr="00414ECF">
        <w:rPr>
          <w:rFonts w:ascii="Times New Roman" w:hAnsi="Times New Roman" w:cs="Times New Roman"/>
          <w:sz w:val="24"/>
          <w:szCs w:val="24"/>
        </w:rPr>
        <w:t xml:space="preserve"> Изучение зависимости периода колебаний нитяного (или пружинного) маятника от длины нити (или массы груза).</w:t>
      </w:r>
    </w:p>
    <w:p w:rsidR="00414ECF" w:rsidRPr="00414ECF" w:rsidRDefault="008F6B45" w:rsidP="00AD064B">
      <w:pPr>
        <w:spacing w:after="29" w:line="240" w:lineRule="auto"/>
        <w:jc w:val="both"/>
        <w:rPr>
          <w:rFonts w:ascii="Times New Roman" w:eastAsia="SchoolBookCSanPin-Regular" w:hAnsi="Times New Roman" w:cs="Times New Roman"/>
          <w:bCs/>
          <w:sz w:val="24"/>
          <w:szCs w:val="24"/>
        </w:rPr>
      </w:pPr>
      <w:r>
        <w:rPr>
          <w:rFonts w:ascii="Times New Roman" w:eastAsia="SchoolBookCSanPin-Regular" w:hAnsi="Times New Roman" w:cs="Times New Roman"/>
          <w:bCs/>
          <w:sz w:val="24"/>
          <w:szCs w:val="24"/>
        </w:rPr>
        <w:t>№20</w:t>
      </w:r>
      <w:r w:rsidR="00414ECF" w:rsidRPr="00414ECF">
        <w:rPr>
          <w:rFonts w:ascii="Times New Roman" w:eastAsia="SchoolBookCSanPin-Regular" w:hAnsi="Times New Roman" w:cs="Times New Roman"/>
          <w:bCs/>
          <w:sz w:val="24"/>
          <w:szCs w:val="24"/>
        </w:rPr>
        <w:t xml:space="preserve"> Индуктивные и емкостное сопротивления в цепи переменного тока</w:t>
      </w:r>
    </w:p>
    <w:p w:rsidR="00414ECF" w:rsidRPr="00414ECF" w:rsidRDefault="00414ECF" w:rsidP="00AD064B">
      <w:pPr>
        <w:pStyle w:val="1"/>
        <w:spacing w:before="0" w:after="29" w:line="240" w:lineRule="auto"/>
        <w:jc w:val="both"/>
        <w:rPr>
          <w:rFonts w:ascii="Times New Roman" w:eastAsia="SchoolBookCSanPin-Regular" w:hAnsi="Times New Roman" w:cs="Times New Roman"/>
          <w:bCs/>
          <w:sz w:val="24"/>
          <w:szCs w:val="24"/>
        </w:rPr>
      </w:pPr>
    </w:p>
    <w:p w:rsidR="00414ECF" w:rsidRDefault="00414ECF" w:rsidP="00AD064B">
      <w:pPr>
        <w:spacing w:after="29" w:line="240" w:lineRule="auto"/>
        <w:jc w:val="both"/>
        <w:rPr>
          <w:rFonts w:ascii="Times New Roman" w:eastAsia="SchoolBookCSanPin-Regular" w:hAnsi="Times New Roman" w:cs="Times New Roman"/>
          <w:b/>
          <w:bCs/>
          <w:sz w:val="24"/>
          <w:szCs w:val="24"/>
        </w:rPr>
      </w:pPr>
      <w:r w:rsidRPr="00414ECF">
        <w:rPr>
          <w:rFonts w:ascii="Times New Roman" w:eastAsia="SchoolBookCSanPin-Regular" w:hAnsi="Times New Roman" w:cs="Times New Roman"/>
          <w:b/>
          <w:bCs/>
          <w:sz w:val="24"/>
          <w:szCs w:val="24"/>
        </w:rPr>
        <w:t>5. Оптика</w:t>
      </w:r>
    </w:p>
    <w:p w:rsidR="00414ECF" w:rsidRPr="00414ECF" w:rsidRDefault="00414ECF" w:rsidP="00AD064B">
      <w:pPr>
        <w:spacing w:after="29" w:line="240" w:lineRule="auto"/>
        <w:jc w:val="both"/>
        <w:rPr>
          <w:rFonts w:ascii="Times New Roman" w:eastAsia="SchoolBookCSanPin-Regular" w:hAnsi="Times New Roman" w:cs="Times New Roman"/>
          <w:b/>
          <w:bCs/>
          <w:sz w:val="24"/>
          <w:szCs w:val="24"/>
        </w:rPr>
      </w:pP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sz w:val="24"/>
          <w:szCs w:val="24"/>
        </w:rPr>
        <w:t xml:space="preserve">Природа света. </w:t>
      </w:r>
      <w:r w:rsidRPr="00414ECF">
        <w:rPr>
          <w:rFonts w:ascii="Times New Roman" w:hAnsi="Times New Roman" w:cs="Times New Roman"/>
          <w:sz w:val="24"/>
          <w:szCs w:val="24"/>
        </w:rPr>
        <w:t>Скорость распространения света. Законы отражения и преломления света. Полное отражение. Линзы. Глаз как оптическая система. Оптические приборы.</w:t>
      </w:r>
    </w:p>
    <w:p w:rsidR="00414ECF" w:rsidRPr="00414ECF" w:rsidRDefault="00414ECF" w:rsidP="00AD064B">
      <w:pPr>
        <w:spacing w:after="29"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
          <w:bCs/>
          <w:sz w:val="24"/>
          <w:szCs w:val="24"/>
        </w:rPr>
        <w:t xml:space="preserve">Волновые свойства света. </w:t>
      </w:r>
      <w:r w:rsidRPr="00414ECF">
        <w:rPr>
          <w:rFonts w:ascii="Times New Roman" w:eastAsia="SchoolBookCSanPin-Regular" w:hAnsi="Times New Roman" w:cs="Times New Roman"/>
          <w:bCs/>
          <w:sz w:val="24"/>
          <w:szCs w:val="24"/>
        </w:rPr>
        <w:t>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Законы отражения и преломления света.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Полное внутреннее отражение.</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Оптические приборы.</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Интерференция света.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Дифракция света.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Поляризация света.</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Получение спектра с помощью призмы.</w:t>
      </w:r>
    </w:p>
    <w:p w:rsidR="00414ECF" w:rsidRPr="00414ECF" w:rsidRDefault="00414ECF" w:rsidP="00AD064B">
      <w:pPr>
        <w:spacing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Получение спектра с помощью дифракционной решетки.</w:t>
      </w:r>
    </w:p>
    <w:p w:rsidR="00414ECF" w:rsidRPr="00414ECF" w:rsidRDefault="00414ECF" w:rsidP="00AD064B">
      <w:pPr>
        <w:spacing w:line="240" w:lineRule="auto"/>
        <w:jc w:val="both"/>
        <w:rPr>
          <w:rFonts w:ascii="Times New Roman" w:eastAsia="SchoolBookCSanPin-Regular" w:hAnsi="Times New Roman" w:cs="Times New Roman"/>
          <w:bCs/>
          <w:sz w:val="24"/>
          <w:szCs w:val="24"/>
        </w:rPr>
      </w:pPr>
      <w:r w:rsidRPr="00414ECF">
        <w:rPr>
          <w:rFonts w:ascii="Times New Roman" w:eastAsia="SchoolBookCSanPin-Regular" w:hAnsi="Times New Roman" w:cs="Times New Roman"/>
          <w:bCs/>
          <w:sz w:val="24"/>
          <w:szCs w:val="24"/>
        </w:rPr>
        <w:t>Спектроскоп.</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eastAsia="Times New Roman" w:hAnsi="Times New Roman" w:cs="Times New Roman"/>
          <w:b/>
          <w:bCs/>
          <w:i/>
          <w:iCs/>
          <w:sz w:val="24"/>
          <w:szCs w:val="24"/>
        </w:rPr>
        <w:t>Л</w:t>
      </w:r>
      <w:r w:rsidRPr="00414ECF">
        <w:rPr>
          <w:rFonts w:ascii="Times New Roman" w:hAnsi="Times New Roman" w:cs="Times New Roman"/>
          <w:b/>
          <w:i/>
          <w:sz w:val="24"/>
          <w:szCs w:val="24"/>
        </w:rPr>
        <w:t>абораторные работы</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00414ECF" w:rsidRPr="00414ECF">
        <w:rPr>
          <w:rFonts w:ascii="Times New Roman" w:hAnsi="Times New Roman" w:cs="Times New Roman"/>
          <w:sz w:val="24"/>
          <w:szCs w:val="24"/>
        </w:rPr>
        <w:t xml:space="preserve"> Изучение изображения предметов в тонкой линзе.</w:t>
      </w:r>
    </w:p>
    <w:p w:rsidR="00414ECF" w:rsidRPr="00414ECF" w:rsidRDefault="008F6B45" w:rsidP="00AD064B">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00414ECF" w:rsidRPr="00414ECF">
        <w:rPr>
          <w:rFonts w:ascii="Times New Roman" w:hAnsi="Times New Roman" w:cs="Times New Roman"/>
          <w:sz w:val="24"/>
          <w:szCs w:val="24"/>
        </w:rPr>
        <w:t xml:space="preserve"> Изучение интерференции и дифракции света.</w:t>
      </w:r>
    </w:p>
    <w:p w:rsidR="00414ECF" w:rsidRPr="00414ECF" w:rsidRDefault="008F6B45" w:rsidP="00AD064B">
      <w:pPr>
        <w:spacing w:line="240" w:lineRule="auto"/>
        <w:jc w:val="both"/>
        <w:rPr>
          <w:rFonts w:ascii="Times New Roman" w:eastAsia="SchoolBookCSanPin-Regular" w:hAnsi="Times New Roman" w:cs="Times New Roman"/>
          <w:bCs/>
          <w:sz w:val="24"/>
          <w:szCs w:val="24"/>
        </w:rPr>
      </w:pPr>
      <w:r>
        <w:rPr>
          <w:rFonts w:ascii="Times New Roman" w:eastAsia="SchoolBookCSanPin-Regular" w:hAnsi="Times New Roman" w:cs="Times New Roman"/>
          <w:bCs/>
          <w:sz w:val="24"/>
          <w:szCs w:val="24"/>
        </w:rPr>
        <w:t>№23</w:t>
      </w:r>
      <w:r w:rsidR="00414ECF" w:rsidRPr="00414ECF">
        <w:rPr>
          <w:rFonts w:ascii="Times New Roman" w:eastAsia="SchoolBookCSanPin-Regular" w:hAnsi="Times New Roman" w:cs="Times New Roman"/>
          <w:bCs/>
          <w:sz w:val="24"/>
          <w:szCs w:val="24"/>
        </w:rPr>
        <w:t xml:space="preserve"> Градуировка спектроскопа и определение длины волны спектральных линий.</w:t>
      </w:r>
    </w:p>
    <w:p w:rsidR="00414ECF" w:rsidRPr="00414ECF" w:rsidRDefault="00414ECF" w:rsidP="00AD064B">
      <w:pPr>
        <w:pStyle w:val="1"/>
        <w:spacing w:before="0" w:after="0" w:line="240" w:lineRule="auto"/>
        <w:jc w:val="both"/>
        <w:rPr>
          <w:rFonts w:ascii="Times New Roman" w:hAnsi="Times New Roman" w:cs="Times New Roman"/>
          <w:sz w:val="24"/>
          <w:szCs w:val="24"/>
        </w:rPr>
      </w:pP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b/>
          <w:sz w:val="24"/>
          <w:szCs w:val="24"/>
        </w:rPr>
      </w:pPr>
      <w:r w:rsidRPr="00414ECF">
        <w:rPr>
          <w:rFonts w:ascii="Times New Roman" w:eastAsia="Times New Roman" w:hAnsi="Times New Roman" w:cs="Times New Roman"/>
          <w:b/>
          <w:sz w:val="24"/>
          <w:szCs w:val="24"/>
        </w:rPr>
        <w:t xml:space="preserve">6 </w:t>
      </w:r>
      <w:r w:rsidRPr="00414ECF">
        <w:rPr>
          <w:rFonts w:ascii="Times New Roman" w:eastAsia="SchoolBookCSanPin-Regular" w:hAnsi="Times New Roman" w:cs="Times New Roman"/>
          <w:b/>
          <w:sz w:val="24"/>
          <w:szCs w:val="24"/>
        </w:rPr>
        <w:t>Основы специальной теории относительности</w:t>
      </w:r>
    </w:p>
    <w:p w:rsidR="00414ECF" w:rsidRPr="00414ECF" w:rsidRDefault="00414ECF" w:rsidP="00AD064B">
      <w:pPr>
        <w:tabs>
          <w:tab w:val="left" w:pos="4320"/>
          <w:tab w:val="right" w:pos="6021"/>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p>
    <w:p w:rsidR="00414ECF" w:rsidRPr="00414ECF" w:rsidRDefault="00414ECF" w:rsidP="00AD064B">
      <w:pPr>
        <w:pStyle w:val="1"/>
        <w:tabs>
          <w:tab w:val="left" w:pos="4320"/>
          <w:tab w:val="right" w:pos="6021"/>
        </w:tabs>
        <w:spacing w:before="0" w:after="0" w:line="240" w:lineRule="auto"/>
        <w:jc w:val="both"/>
        <w:rPr>
          <w:rFonts w:ascii="Times New Roman" w:hAnsi="Times New Roman" w:cs="Times New Roman"/>
          <w:sz w:val="24"/>
          <w:szCs w:val="24"/>
        </w:rPr>
      </w:pP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b/>
          <w:sz w:val="24"/>
          <w:szCs w:val="24"/>
        </w:rPr>
      </w:pPr>
      <w:r w:rsidRPr="00414ECF">
        <w:rPr>
          <w:rFonts w:ascii="Times New Roman" w:eastAsia="Times New Roman" w:hAnsi="Times New Roman" w:cs="Times New Roman"/>
          <w:b/>
          <w:sz w:val="24"/>
          <w:szCs w:val="24"/>
        </w:rPr>
        <w:t>7 Э</w:t>
      </w:r>
      <w:r w:rsidRPr="00414ECF">
        <w:rPr>
          <w:rFonts w:ascii="Times New Roman" w:eastAsia="SchoolBookCSanPin-Regular" w:hAnsi="Times New Roman" w:cs="Times New Roman"/>
          <w:b/>
          <w:sz w:val="24"/>
          <w:szCs w:val="24"/>
        </w:rPr>
        <w:t>лементы квантовой физики</w:t>
      </w:r>
    </w:p>
    <w:p w:rsidR="00414ECF" w:rsidRPr="00414ECF" w:rsidRDefault="00414ECF" w:rsidP="00AD064B">
      <w:pPr>
        <w:tabs>
          <w:tab w:val="left" w:pos="4320"/>
          <w:tab w:val="right" w:pos="6021"/>
        </w:tabs>
        <w:spacing w:line="240" w:lineRule="auto"/>
        <w:jc w:val="both"/>
        <w:rPr>
          <w:rFonts w:ascii="Times New Roman" w:hAnsi="Times New Roman" w:cs="Times New Roman"/>
          <w:sz w:val="24"/>
          <w:szCs w:val="24"/>
        </w:rPr>
      </w:pPr>
      <w:r w:rsidRPr="00414ECF">
        <w:rPr>
          <w:rFonts w:ascii="Times New Roman" w:eastAsia="Times New Roman" w:hAnsi="Times New Roman" w:cs="Times New Roman"/>
          <w:b/>
          <w:i/>
          <w:sz w:val="24"/>
          <w:szCs w:val="24"/>
        </w:rPr>
        <w:t>К</w:t>
      </w:r>
      <w:r w:rsidRPr="00414ECF">
        <w:rPr>
          <w:rFonts w:ascii="Times New Roman" w:hAnsi="Times New Roman" w:cs="Times New Roman"/>
          <w:b/>
          <w:i/>
          <w:sz w:val="24"/>
          <w:szCs w:val="24"/>
        </w:rPr>
        <w:t xml:space="preserve">вантовая оптика. </w:t>
      </w:r>
      <w:r w:rsidRPr="00414ECF">
        <w:rPr>
          <w:rFonts w:ascii="Times New Roman" w:hAnsi="Times New Roman" w:cs="Times New Roman"/>
          <w:sz w:val="24"/>
          <w:szCs w:val="24"/>
        </w:rPr>
        <w:t>Тепловое излучение. Распределение энергии в</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спектре абсолютно чёрного тела. Квантовая гипотеза Планка. Фотоны. Внешний фотоэлектрический эффект. Внутренний фотоэффект. Типы фотоэлементов. Давление света. Понятие о корпускулярно-волновой природе света.</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b/>
          <w:i/>
          <w:sz w:val="24"/>
          <w:szCs w:val="24"/>
        </w:rPr>
        <w:t xml:space="preserve">Физика атома. </w:t>
      </w:r>
      <w:r w:rsidRPr="00414ECF">
        <w:rPr>
          <w:rFonts w:ascii="Times New Roman" w:eastAsia="SchoolBookCSanPin-Regular" w:hAnsi="Times New Roman" w:cs="Times New Roman"/>
          <w:sz w:val="24"/>
          <w:szCs w:val="24"/>
        </w:rPr>
        <w:t>Развитие взглядов на строение вещества. Закономерности в атомных спектрах водорода. Ядерная модель атома. Опыты Э. Резерфорда. Модель атома водорода по Н. Бору. Гипотеза де Бройля. Соотношение неопределённостей Гейзенберга. Квантовые генераторы.</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b/>
          <w:i/>
          <w:sz w:val="24"/>
          <w:szCs w:val="24"/>
        </w:rPr>
        <w:t>Демонстрации</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Фотоэффект.</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Линейчатые спектры различных веществ.</w:t>
      </w:r>
    </w:p>
    <w:p w:rsidR="00414ECF" w:rsidRPr="00414ECF" w:rsidRDefault="00414ECF" w:rsidP="00AD064B">
      <w:pPr>
        <w:spacing w:line="240" w:lineRule="auto"/>
        <w:jc w:val="both"/>
        <w:rPr>
          <w:rFonts w:ascii="Times New Roman" w:hAnsi="Times New Roman" w:cs="Times New Roman"/>
          <w:sz w:val="24"/>
          <w:szCs w:val="24"/>
        </w:rPr>
      </w:pPr>
      <w:r w:rsidRPr="00414ECF">
        <w:rPr>
          <w:rFonts w:ascii="Times New Roman" w:hAnsi="Times New Roman" w:cs="Times New Roman"/>
          <w:sz w:val="24"/>
          <w:szCs w:val="24"/>
        </w:rPr>
        <w:t>Излучение лазера (квантового генератора).</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Счетчик ионизирующих излучений.</w:t>
      </w:r>
    </w:p>
    <w:p w:rsidR="00414ECF" w:rsidRPr="00414ECF" w:rsidRDefault="00414ECF" w:rsidP="00AD06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cs="Times New Roman"/>
          <w:b/>
          <w:sz w:val="24"/>
          <w:szCs w:val="24"/>
        </w:rPr>
      </w:pP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b/>
          <w:sz w:val="24"/>
          <w:szCs w:val="24"/>
        </w:rPr>
      </w:pPr>
      <w:r w:rsidRPr="00414ECF">
        <w:rPr>
          <w:rFonts w:ascii="Times New Roman" w:eastAsia="SchoolBookCSanPin-Regular" w:hAnsi="Times New Roman" w:cs="Times New Roman"/>
          <w:b/>
          <w:sz w:val="24"/>
          <w:szCs w:val="24"/>
        </w:rPr>
        <w:t>8. Эволюция Вселенной</w:t>
      </w:r>
    </w:p>
    <w:p w:rsidR="00414ECF" w:rsidRPr="00414ECF" w:rsidRDefault="00414ECF" w:rsidP="00AD064B">
      <w:pPr>
        <w:tabs>
          <w:tab w:val="left" w:pos="4320"/>
          <w:tab w:val="right" w:pos="6021"/>
        </w:tabs>
        <w:spacing w:line="240" w:lineRule="auto"/>
        <w:jc w:val="both"/>
        <w:rPr>
          <w:rFonts w:ascii="Times New Roman" w:hAnsi="Times New Roman" w:cs="Times New Roman"/>
          <w:sz w:val="24"/>
          <w:szCs w:val="24"/>
        </w:rPr>
      </w:pPr>
      <w:r w:rsidRPr="00414ECF">
        <w:rPr>
          <w:rFonts w:ascii="Times New Roman" w:eastAsia="Times New Roman" w:hAnsi="Times New Roman" w:cs="Times New Roman"/>
          <w:b/>
          <w:sz w:val="24"/>
          <w:szCs w:val="24"/>
        </w:rPr>
        <w:t>С</w:t>
      </w:r>
      <w:r w:rsidRPr="00414ECF">
        <w:rPr>
          <w:rFonts w:ascii="Times New Roman" w:hAnsi="Times New Roman" w:cs="Times New Roman"/>
          <w:b/>
          <w:sz w:val="24"/>
          <w:szCs w:val="24"/>
        </w:rPr>
        <w:t xml:space="preserve">троение и развитие Вселенной. </w:t>
      </w:r>
      <w:r w:rsidRPr="00414ECF">
        <w:rPr>
          <w:rFonts w:ascii="Times New Roman" w:hAnsi="Times New Roman" w:cs="Times New Roman"/>
          <w:sz w:val="24"/>
          <w:szCs w:val="24"/>
        </w:rPr>
        <w:t>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b/>
          <w:sz w:val="24"/>
          <w:szCs w:val="24"/>
        </w:rPr>
        <w:t xml:space="preserve">Эволюция звезд. Гипотеза происхождения Солнечной системы. </w:t>
      </w:r>
      <w:r w:rsidRPr="00414ECF">
        <w:rPr>
          <w:rFonts w:ascii="Times New Roman" w:eastAsia="SchoolBookCSanPin-Regular" w:hAnsi="Times New Roman" w:cs="Times New Roman"/>
          <w:sz w:val="24"/>
          <w:szCs w:val="24"/>
        </w:rPr>
        <w:t>Термоядерный синтез. Проблема термоядерной энергетики. Энергия Солнца и звезд. Эволюция звезд. Происхождение Солнечной системы.</w:t>
      </w:r>
    </w:p>
    <w:p w:rsidR="00414ECF" w:rsidRPr="00414ECF" w:rsidRDefault="00414ECF" w:rsidP="00AD064B">
      <w:pPr>
        <w:tabs>
          <w:tab w:val="left" w:pos="4320"/>
          <w:tab w:val="right" w:pos="6021"/>
        </w:tabs>
        <w:spacing w:line="240" w:lineRule="auto"/>
        <w:jc w:val="both"/>
        <w:rPr>
          <w:rFonts w:ascii="Times New Roman" w:hAnsi="Times New Roman" w:cs="Times New Roman"/>
          <w:sz w:val="24"/>
          <w:szCs w:val="24"/>
        </w:rPr>
      </w:pPr>
      <w:r w:rsidRPr="00414ECF">
        <w:rPr>
          <w:rFonts w:ascii="Times New Roman" w:hAnsi="Times New Roman" w:cs="Times New Roman"/>
          <w:b/>
          <w:i/>
          <w:sz w:val="24"/>
          <w:szCs w:val="24"/>
        </w:rPr>
        <w:t>Демонстрации</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Солнечная система (модель).</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Фотографии планет, сделанные с космических зондов.</w:t>
      </w:r>
    </w:p>
    <w:p w:rsidR="00414ECF" w:rsidRPr="00414ECF" w:rsidRDefault="00414ECF"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SchoolBookCSanPin-Regular" w:hAnsi="Times New Roman" w:cs="Times New Roman"/>
          <w:sz w:val="24"/>
          <w:szCs w:val="24"/>
        </w:rPr>
      </w:pPr>
      <w:r w:rsidRPr="00414ECF">
        <w:rPr>
          <w:rFonts w:ascii="Times New Roman" w:eastAsia="SchoolBookCSanPin-Regular" w:hAnsi="Times New Roman" w:cs="Times New Roman"/>
          <w:sz w:val="24"/>
          <w:szCs w:val="24"/>
        </w:rPr>
        <w:t>Карта Луны и планет.</w:t>
      </w:r>
    </w:p>
    <w:p w:rsidR="00224966" w:rsidRPr="00414ECF" w:rsidRDefault="00414ECF" w:rsidP="00AD064B">
      <w:pPr>
        <w:widowControl w:val="0"/>
        <w:kinsoku w:val="0"/>
        <w:overflowPunct w:val="0"/>
        <w:autoSpaceDE w:val="0"/>
        <w:autoSpaceDN w:val="0"/>
        <w:adjustRightInd w:val="0"/>
        <w:spacing w:line="240" w:lineRule="auto"/>
        <w:ind w:right="3687"/>
        <w:jc w:val="both"/>
        <w:rPr>
          <w:rFonts w:ascii="Times New Roman" w:hAnsi="Times New Roman" w:cs="Times New Roman"/>
          <w:color w:val="000000"/>
          <w:sz w:val="24"/>
          <w:szCs w:val="24"/>
        </w:rPr>
      </w:pPr>
      <w:r w:rsidRPr="00414ECF">
        <w:rPr>
          <w:rFonts w:ascii="Times New Roman" w:eastAsia="SchoolBookCSanPin-Regular" w:hAnsi="Times New Roman" w:cs="Times New Roman"/>
          <w:sz w:val="24"/>
          <w:szCs w:val="24"/>
        </w:rPr>
        <w:t>Строение и эволюция Вселенной.</w:t>
      </w:r>
    </w:p>
    <w:p w:rsidR="00B45C0C" w:rsidRDefault="00B45C0C" w:rsidP="00AD064B">
      <w:pPr>
        <w:spacing w:line="240" w:lineRule="auto"/>
        <w:jc w:val="both"/>
        <w:rPr>
          <w:rFonts w:ascii="Times New Roman" w:hAnsi="Times New Roman" w:cs="Times New Roman"/>
          <w:sz w:val="24"/>
          <w:szCs w:val="24"/>
        </w:rPr>
      </w:pPr>
    </w:p>
    <w:p w:rsidR="008F6B45" w:rsidRDefault="008F6B45" w:rsidP="00AD064B">
      <w:pPr>
        <w:pStyle w:val="Style26"/>
        <w:widowControl/>
        <w:spacing w:before="5"/>
        <w:ind w:left="1752" w:right="1752"/>
        <w:jc w:val="both"/>
        <w:rPr>
          <w:rStyle w:val="FontStyle51"/>
          <w:rFonts w:ascii="Times New Roman" w:hAnsi="Times New Roman" w:cs="Times New Roman"/>
          <w:sz w:val="24"/>
          <w:szCs w:val="24"/>
        </w:rPr>
      </w:pPr>
      <w:r w:rsidRPr="008F6B45">
        <w:rPr>
          <w:rStyle w:val="FontStyle51"/>
          <w:rFonts w:ascii="Times New Roman" w:hAnsi="Times New Roman" w:cs="Times New Roman"/>
          <w:sz w:val="24"/>
          <w:szCs w:val="24"/>
        </w:rPr>
        <w:t>Примерные темы рефератов (докладов), индивидуальных проектов</w:t>
      </w:r>
    </w:p>
    <w:p w:rsidR="008F6B45" w:rsidRPr="008F6B45" w:rsidRDefault="008F6B45" w:rsidP="00AD064B">
      <w:pPr>
        <w:pStyle w:val="Style26"/>
        <w:widowControl/>
        <w:spacing w:before="5"/>
        <w:ind w:left="1752" w:right="1752"/>
        <w:jc w:val="both"/>
        <w:rPr>
          <w:rStyle w:val="FontStyle51"/>
          <w:rFonts w:ascii="Times New Roman" w:hAnsi="Times New Roman" w:cs="Times New Roman"/>
          <w:sz w:val="24"/>
          <w:szCs w:val="24"/>
        </w:rPr>
      </w:pPr>
    </w:p>
    <w:p w:rsidR="008F6B45" w:rsidRPr="008F6B45" w:rsidRDefault="008F6B45" w:rsidP="00AD064B">
      <w:pPr>
        <w:pStyle w:val="Style21"/>
        <w:widowControl/>
        <w:numPr>
          <w:ilvl w:val="0"/>
          <w:numId w:val="1"/>
        </w:numPr>
        <w:tabs>
          <w:tab w:val="left" w:pos="566"/>
        </w:tabs>
        <w:spacing w:before="144"/>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Александр Григорьевич Столетов — русский физик.</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Александр Степанович Попов — русский ученый, изобретатель радио.</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Альтернативная энергетика.</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Акустические свойства полупроводников.</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Андре Мари Ампер — основоположник электродинамики.</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Асинхронный двигатель.</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Астероиды.</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Астрономия наших дней.</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Атомная физика. Изотопы. Применение радиоактивных изотопов.</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Бесконтактные методы контроля температуры.</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Биполярные транзисторы.</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Борис Семенович Якоби — физик и изобретатель.</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Величайшие открытия физики.</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Виды электрических разрядов. Электрические разряды на службе человека.</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Влияние дефектов на физические свойства кристаллов.</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Вселенная и темная материя.</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Галилео Галилей — основатель точного естествознания.</w:t>
      </w:r>
    </w:p>
    <w:p w:rsidR="008F6B45" w:rsidRPr="008F6B45" w:rsidRDefault="008F6B45" w:rsidP="00AD064B">
      <w:pPr>
        <w:pStyle w:val="Style21"/>
        <w:widowControl/>
        <w:numPr>
          <w:ilvl w:val="0"/>
          <w:numId w:val="1"/>
        </w:numPr>
        <w:tabs>
          <w:tab w:val="left" w:pos="566"/>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Голография и ее применение.</w:t>
      </w:r>
    </w:p>
    <w:p w:rsidR="008F6B45" w:rsidRPr="008F6B45" w:rsidRDefault="008F6B45" w:rsidP="00AD064B">
      <w:pPr>
        <w:pStyle w:val="Style24"/>
        <w:widowControl/>
        <w:numPr>
          <w:ilvl w:val="0"/>
          <w:numId w:val="1"/>
        </w:numPr>
        <w:tabs>
          <w:tab w:val="left" w:pos="547"/>
        </w:tabs>
        <w:spacing w:before="43"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Движение тела переменной массы.</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Дифракция в нашей жизни.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Жидкие кристаллы.</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Законы Кирхгофа для электрической цепи.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Законы сохранения в механике.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Значение открытий Галилея.</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Игорь Васильевич Курчатов — физик, организатор атомной науки и техники.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Исаак Ньютон — создатель классической физики.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Использование электроэнергии в транспорте.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Классификация и характеристики элементарных частиц.</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Конструкционная прочность материала и ее связь со структурой.</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Конструкция и виды лазеров.</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Криоэлектроника (микроэлектроника и холод).</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Лазерные технологии и их использование.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Леонардо да Винчи — ученый и изобретатель.</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Магнитные измерения (принципы построения приборов, способы измерения магнитного потока, магнитной индукции).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Майкл Фарадей — создатель учения об электромагнитном поле.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Макс Планк.</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Метод меченых атомов.</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Методы наблюдения и регистрации радиоактивных излучений и частиц.</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Методы определения плотности.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Михаил Васильевич Ломоносов — ученый энциклопедист.</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Модели атома. Опыт Резерфорда.</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Молекулярно-кинетическая теория идеальных газов.</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Молния — газовый разряд в природных условиях.</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Нанотехнология — междисциплинарная область фундаментальной и приклад</w:t>
      </w:r>
      <w:r w:rsidRPr="008F6B45">
        <w:rPr>
          <w:rStyle w:val="FontStyle56"/>
          <w:rFonts w:ascii="Times New Roman" w:hAnsi="Times New Roman" w:cs="Times New Roman"/>
          <w:sz w:val="24"/>
          <w:szCs w:val="24"/>
        </w:rPr>
        <w:softHyphen/>
        <w:t>ной науки и техники.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Никола Тесла: жизнь и необычайные открытия.</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Николай Коперник — создатель гелиоцентрической системы мира.</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Нильс Бор — один из создателей современной физики.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Нуклеосинтез во Вселенной.</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Объяснение фотосинтеза с точки зрения физики.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Оптические явления в природе.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Открытие и применение высокотемпературной сверхпроводимости.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Переменный электрический ток и его применение.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Плазма — четвертое состояние вещества.</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Планеты Солнечной системы.</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Полупроводниковые датчики температуры.</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Применение жидких кристаллов в промышленности.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Применение ядерных реакторов.</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Природа ферромагнетизма.</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Проблемы экологии, связанные с использованием тепловых машин.</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Производство, передача и использование электроэнергии.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Происхождение Солнечной системы.</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Пьезоэлектрический эффект его применение.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Развитие средств связи и радио.</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Реактивные двигатели и основы работы тепловой машины.</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Реликтовое излучение.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Рентгеновские лучи. История открытия. Применение.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Рождение и эволюция звезд.</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Роль К.Э.Циолковского в развитии космонавтики.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Свет — электромагнитная волна.</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Сергей Павлович Королев — конструктор и организатор производства ракетно-космической техники.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Силы трения.</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Современная спутниковая связь.</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Современная физическая картина мира.</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Современные средства связи.</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Солнце — источник жизни на Земле.</w:t>
      </w:r>
    </w:p>
    <w:p w:rsidR="008F6B45" w:rsidRPr="008F6B45" w:rsidRDefault="008F6B45" w:rsidP="00AD064B">
      <w:pPr>
        <w:pStyle w:val="Style24"/>
        <w:widowControl/>
        <w:numPr>
          <w:ilvl w:val="0"/>
          <w:numId w:val="1"/>
        </w:numPr>
        <w:tabs>
          <w:tab w:val="left" w:pos="547"/>
        </w:tabs>
        <w:spacing w:line="240" w:lineRule="auto"/>
        <w:rPr>
          <w:rStyle w:val="FontStyle56"/>
          <w:rFonts w:ascii="Times New Roman" w:hAnsi="Times New Roman" w:cs="Times New Roman"/>
          <w:sz w:val="24"/>
          <w:szCs w:val="24"/>
        </w:rPr>
        <w:sectPr w:rsidR="008F6B45" w:rsidRPr="008F6B45">
          <w:footerReference w:type="default" r:id="rId8"/>
          <w:pgSz w:w="11905" w:h="16837"/>
          <w:pgMar w:top="793" w:right="1310" w:bottom="991" w:left="1694" w:header="720" w:footer="720" w:gutter="0"/>
          <w:cols w:space="60"/>
          <w:noEndnote/>
        </w:sectPr>
      </w:pPr>
      <w:r>
        <w:rPr>
          <w:rStyle w:val="FontStyle56"/>
          <w:rFonts w:ascii="Times New Roman" w:hAnsi="Times New Roman" w:cs="Times New Roman"/>
          <w:sz w:val="24"/>
          <w:szCs w:val="24"/>
        </w:rPr>
        <w:t>Трансформаторы</w:t>
      </w:r>
    </w:p>
    <w:p w:rsidR="008F6B45" w:rsidRPr="008F6B45" w:rsidRDefault="008F6B45" w:rsidP="00AD064B">
      <w:pPr>
        <w:pStyle w:val="Style21"/>
        <w:widowControl/>
        <w:numPr>
          <w:ilvl w:val="0"/>
          <w:numId w:val="1"/>
        </w:numPr>
        <w:tabs>
          <w:tab w:val="left" w:pos="278"/>
        </w:tabs>
        <w:spacing w:before="43"/>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Ультразвук (получение, свойства, применение).</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Управляемый термоядерный синтез.</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Ускорители заряженных частиц.</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Физика и музыка.</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Физические свойства атмосферы.</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Фотоэлементы.</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Фотоэффект. Применение явления фотоэффекта.</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Ханс Кристиан Эрстед — основоположник электромагнетизма.</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Черные дыры.</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Шкала электромагнитных волн.</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Экологические проблемы и возможные пути их решения.</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Электронная проводимость металлов. Сверхпроводимость.</w:t>
      </w:r>
    </w:p>
    <w:p w:rsidR="008F6B45" w:rsidRPr="008F6B45" w:rsidRDefault="008F6B45" w:rsidP="00AD064B">
      <w:pPr>
        <w:pStyle w:val="Style21"/>
        <w:widowControl/>
        <w:numPr>
          <w:ilvl w:val="0"/>
          <w:numId w:val="1"/>
        </w:numPr>
        <w:tabs>
          <w:tab w:val="left" w:pos="278"/>
        </w:tabs>
        <w:jc w:val="both"/>
        <w:rPr>
          <w:rStyle w:val="FontStyle56"/>
          <w:rFonts w:ascii="Times New Roman" w:hAnsi="Times New Roman" w:cs="Times New Roman"/>
          <w:sz w:val="24"/>
          <w:szCs w:val="24"/>
        </w:rPr>
      </w:pPr>
      <w:r w:rsidRPr="008F6B45">
        <w:rPr>
          <w:rStyle w:val="FontStyle56"/>
          <w:rFonts w:ascii="Times New Roman" w:hAnsi="Times New Roman" w:cs="Times New Roman"/>
          <w:sz w:val="24"/>
          <w:szCs w:val="24"/>
        </w:rPr>
        <w:t>Эмилий Христианович Ленц — русский физик.</w:t>
      </w:r>
    </w:p>
    <w:p w:rsidR="008F6B45" w:rsidRDefault="008F6B45" w:rsidP="00AD064B">
      <w:pPr>
        <w:spacing w:line="240" w:lineRule="auto"/>
        <w:jc w:val="both"/>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9159D8" w:rsidRPr="009159D8" w:rsidRDefault="009159D8" w:rsidP="00AD064B">
      <w:pPr>
        <w:spacing w:line="240" w:lineRule="auto"/>
        <w:jc w:val="both"/>
        <w:rPr>
          <w:rFonts w:ascii="Times New Roman" w:hAnsi="Times New Roman" w:cs="Times New Roman"/>
        </w:rPr>
      </w:pPr>
      <w:r w:rsidRPr="009159D8">
        <w:rPr>
          <w:rFonts w:ascii="Times New Roman" w:eastAsia="SchoolBookCSanPin-Regular" w:hAnsi="Times New Roman" w:cs="Times New Roman"/>
          <w:b/>
          <w:bCs/>
          <w:sz w:val="24"/>
          <w:szCs w:val="24"/>
        </w:rPr>
        <w:t>5. ТЕМАТИЧЕСКОЕ ПЛАНИРОВАНИЕ</w:t>
      </w:r>
    </w:p>
    <w:p w:rsidR="009159D8" w:rsidRPr="009159D8" w:rsidRDefault="009159D8" w:rsidP="00AD064B">
      <w:pPr>
        <w:pStyle w:val="Style22"/>
        <w:widowControl/>
        <w:spacing w:before="202" w:line="240" w:lineRule="auto"/>
        <w:rPr>
          <w:rStyle w:val="FontStyle56"/>
          <w:rFonts w:ascii="Times New Roman" w:hAnsi="Times New Roman" w:cs="Times New Roman"/>
          <w:sz w:val="24"/>
          <w:szCs w:val="24"/>
        </w:rPr>
      </w:pPr>
      <w:r w:rsidRPr="009159D8">
        <w:rPr>
          <w:rStyle w:val="FontStyle56"/>
          <w:rFonts w:ascii="Times New Roman" w:hAnsi="Times New Roman" w:cs="Times New Roman"/>
          <w:sz w:val="24"/>
          <w:szCs w:val="24"/>
        </w:rPr>
        <w:t>При реализации содержания общеобразовательной учебной дисциплины «Физика» в пределах освоения ОПОП СПО на базе основного общего образования с получени</w:t>
      </w:r>
      <w:r w:rsidRPr="009159D8">
        <w:rPr>
          <w:rStyle w:val="FontStyle56"/>
          <w:rFonts w:ascii="Times New Roman" w:hAnsi="Times New Roman" w:cs="Times New Roman"/>
          <w:sz w:val="24"/>
          <w:szCs w:val="24"/>
        </w:rPr>
        <w:softHyphen/>
        <w:t>ем среднего общего образования (ППКРС, ППССЗ) максимальная учебная нагрузка обучающихся составляет:</w:t>
      </w:r>
    </w:p>
    <w:p w:rsidR="009159D8" w:rsidRDefault="009159D8" w:rsidP="00AD064B">
      <w:pPr>
        <w:pStyle w:val="Style24"/>
        <w:widowControl/>
        <w:tabs>
          <w:tab w:val="left" w:pos="571"/>
        </w:tabs>
        <w:spacing w:before="110" w:line="240" w:lineRule="auto"/>
        <w:ind w:left="571" w:hanging="274"/>
        <w:rPr>
          <w:rStyle w:val="FontStyle56"/>
          <w:rFonts w:ascii="Times New Roman" w:hAnsi="Times New Roman" w:cs="Times New Roman"/>
          <w:sz w:val="24"/>
          <w:szCs w:val="24"/>
        </w:rPr>
      </w:pPr>
      <w:r w:rsidRPr="009159D8">
        <w:rPr>
          <w:rStyle w:val="FontStyle56"/>
          <w:rFonts w:ascii="Times New Roman" w:hAnsi="Times New Roman" w:cs="Times New Roman"/>
          <w:sz w:val="24"/>
          <w:szCs w:val="24"/>
        </w:rPr>
        <w:t>по профессиям СПО технического профиля — 27</w:t>
      </w:r>
      <w:r w:rsidR="00AD064B">
        <w:rPr>
          <w:rStyle w:val="FontStyle56"/>
          <w:rFonts w:ascii="Times New Roman" w:hAnsi="Times New Roman" w:cs="Times New Roman"/>
          <w:sz w:val="24"/>
          <w:szCs w:val="24"/>
        </w:rPr>
        <w:t>0 часов, из них аудиторная (обя</w:t>
      </w:r>
      <w:r w:rsidRPr="009159D8">
        <w:rPr>
          <w:rStyle w:val="FontStyle56"/>
          <w:rFonts w:ascii="Times New Roman" w:hAnsi="Times New Roman" w:cs="Times New Roman"/>
          <w:sz w:val="24"/>
          <w:szCs w:val="24"/>
        </w:rPr>
        <w:t>зательная) нагрузка обучающихся, включая лабораторные работы, — 180 часов; внеаудиторная самостоятель</w:t>
      </w:r>
      <w:r>
        <w:rPr>
          <w:rStyle w:val="FontStyle56"/>
          <w:rFonts w:ascii="Times New Roman" w:hAnsi="Times New Roman" w:cs="Times New Roman"/>
          <w:sz w:val="24"/>
          <w:szCs w:val="24"/>
        </w:rPr>
        <w:t>ная работа студентов — 90 часов.</w:t>
      </w:r>
    </w:p>
    <w:p w:rsidR="000C5F44" w:rsidRDefault="000C5F44" w:rsidP="009159D8">
      <w:pPr>
        <w:pStyle w:val="Style24"/>
        <w:widowControl/>
        <w:tabs>
          <w:tab w:val="left" w:pos="571"/>
        </w:tabs>
        <w:spacing w:before="110" w:line="240" w:lineRule="auto"/>
        <w:ind w:left="571" w:hanging="274"/>
        <w:rPr>
          <w:rStyle w:val="FontStyle56"/>
          <w:rFonts w:ascii="Times New Roman" w:hAnsi="Times New Roman" w:cs="Times New Roman"/>
          <w:sz w:val="24"/>
          <w:szCs w:val="24"/>
        </w:rPr>
      </w:pPr>
    </w:p>
    <w:p w:rsidR="000C5F44" w:rsidRPr="000C5F44" w:rsidRDefault="00AF2820" w:rsidP="000C5F44">
      <w:pPr>
        <w:spacing w:line="240" w:lineRule="auto"/>
        <w:jc w:val="center"/>
        <w:rPr>
          <w:rStyle w:val="FontStyle56"/>
          <w:rFonts w:ascii="Times New Roman" w:eastAsia="SchoolBookCSanPin-Regular" w:hAnsi="Times New Roman" w:cs="Times New Roman"/>
          <w:b/>
          <w:bCs/>
          <w:sz w:val="24"/>
          <w:szCs w:val="24"/>
        </w:rPr>
      </w:pPr>
      <w:r>
        <w:rPr>
          <w:rFonts w:ascii="Times New Roman" w:eastAsia="SchoolBookCSanPin-Regular" w:hAnsi="Times New Roman" w:cs="Times New Roman"/>
          <w:b/>
          <w:bCs/>
          <w:sz w:val="24"/>
          <w:szCs w:val="24"/>
        </w:rPr>
        <w:t>Т</w:t>
      </w:r>
      <w:r w:rsidR="000C5F44" w:rsidRPr="000C5F44">
        <w:rPr>
          <w:rFonts w:ascii="Times New Roman" w:eastAsia="SchoolBookCSanPin-Regular" w:hAnsi="Times New Roman" w:cs="Times New Roman"/>
          <w:b/>
          <w:bCs/>
          <w:sz w:val="24"/>
          <w:szCs w:val="24"/>
        </w:rPr>
        <w:t>ематический план</w:t>
      </w:r>
    </w:p>
    <w:p w:rsidR="009159D8" w:rsidRDefault="009159D8" w:rsidP="009159D8">
      <w:pPr>
        <w:pStyle w:val="Style24"/>
        <w:widowControl/>
        <w:tabs>
          <w:tab w:val="left" w:pos="571"/>
        </w:tabs>
        <w:spacing w:before="110" w:line="240" w:lineRule="auto"/>
        <w:ind w:left="571" w:hanging="274"/>
        <w:rPr>
          <w:rStyle w:val="FontStyle56"/>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3119"/>
      </w:tblGrid>
      <w:tr w:rsidR="009159D8" w:rsidTr="000C5F44">
        <w:tc>
          <w:tcPr>
            <w:tcW w:w="5812" w:type="dxa"/>
            <w:tcBorders>
              <w:top w:val="single" w:sz="6" w:space="0" w:color="auto"/>
              <w:left w:val="single" w:sz="6" w:space="0" w:color="auto"/>
              <w:bottom w:val="single" w:sz="6" w:space="0" w:color="auto"/>
              <w:right w:val="single" w:sz="6" w:space="0" w:color="auto"/>
            </w:tcBorders>
          </w:tcPr>
          <w:p w:rsidR="009159D8" w:rsidRPr="000C5F44" w:rsidRDefault="000C5F44" w:rsidP="000C5F44">
            <w:pPr>
              <w:pStyle w:val="Style31"/>
              <w:widowControl/>
              <w:ind w:left="1363"/>
              <w:rPr>
                <w:rStyle w:val="FontStyle54"/>
                <w:rFonts w:ascii="Times New Roman" w:hAnsi="Times New Roman" w:cs="Times New Roman"/>
                <w:b w:val="0"/>
                <w:sz w:val="24"/>
                <w:szCs w:val="24"/>
              </w:rPr>
            </w:pPr>
            <w:r w:rsidRPr="000C5F44">
              <w:rPr>
                <w:rStyle w:val="FontStyle54"/>
                <w:rFonts w:ascii="Times New Roman" w:hAnsi="Times New Roman" w:cs="Times New Roman"/>
                <w:b w:val="0"/>
                <w:sz w:val="24"/>
                <w:szCs w:val="24"/>
              </w:rPr>
              <w:t>Наименование темы</w:t>
            </w:r>
          </w:p>
        </w:tc>
        <w:tc>
          <w:tcPr>
            <w:tcW w:w="3119" w:type="dxa"/>
            <w:tcBorders>
              <w:top w:val="single" w:sz="6" w:space="0" w:color="auto"/>
              <w:left w:val="single" w:sz="6" w:space="0" w:color="auto"/>
              <w:bottom w:val="single" w:sz="6" w:space="0" w:color="auto"/>
              <w:right w:val="single" w:sz="6" w:space="0" w:color="auto"/>
            </w:tcBorders>
          </w:tcPr>
          <w:p w:rsidR="009159D8" w:rsidRPr="000C5F44" w:rsidRDefault="009159D8" w:rsidP="000C5F44">
            <w:pPr>
              <w:pStyle w:val="Style31"/>
              <w:widowControl/>
              <w:jc w:val="both"/>
              <w:rPr>
                <w:rStyle w:val="FontStyle54"/>
                <w:rFonts w:ascii="Times New Roman" w:hAnsi="Times New Roman" w:cs="Times New Roman"/>
                <w:b w:val="0"/>
                <w:sz w:val="24"/>
                <w:szCs w:val="24"/>
              </w:rPr>
            </w:pPr>
            <w:r w:rsidRPr="000C5F44">
              <w:rPr>
                <w:rStyle w:val="FontStyle54"/>
                <w:rFonts w:ascii="Times New Roman" w:hAnsi="Times New Roman" w:cs="Times New Roman"/>
                <w:b w:val="0"/>
                <w:sz w:val="24"/>
                <w:szCs w:val="24"/>
              </w:rPr>
              <w:t>Количество часов</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Введение</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1. Механика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38</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2. Молекулярная физика. Термодинамика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24</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3. Электродинамика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54</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4. Колебания и волны</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sidRPr="000C5F44">
              <w:rPr>
                <w:rStyle w:val="FontStyle58"/>
                <w:rFonts w:ascii="Times New Roman" w:hAnsi="Times New Roman" w:cs="Times New Roman"/>
                <w:sz w:val="24"/>
                <w:szCs w:val="24"/>
              </w:rPr>
              <w:t>5. Оптика</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12</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6. Основы специальной теории относительности</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6</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7</w:t>
            </w:r>
            <w:r w:rsidRPr="000C5F44">
              <w:rPr>
                <w:rStyle w:val="FontStyle58"/>
                <w:rFonts w:ascii="Times New Roman" w:hAnsi="Times New Roman" w:cs="Times New Roman"/>
                <w:sz w:val="24"/>
                <w:szCs w:val="24"/>
              </w:rPr>
              <w:t>. Элементы квантовой физики</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14</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8</w:t>
            </w:r>
            <w:r w:rsidRPr="000C5F44">
              <w:rPr>
                <w:rStyle w:val="FontStyle58"/>
                <w:rFonts w:ascii="Times New Roman" w:hAnsi="Times New Roman" w:cs="Times New Roman"/>
                <w:sz w:val="24"/>
                <w:szCs w:val="24"/>
              </w:rPr>
              <w:t>. Эволюция Вселенной</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8</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rPr>
                <w:rStyle w:val="FontStyle61"/>
                <w:rFonts w:ascii="Times New Roman" w:hAnsi="Times New Roman" w:cs="Times New Roman"/>
                <w:b w:val="0"/>
                <w:sz w:val="24"/>
                <w:szCs w:val="24"/>
              </w:rPr>
            </w:pPr>
            <w:r w:rsidRPr="000C5F44">
              <w:rPr>
                <w:rStyle w:val="FontStyle61"/>
                <w:rFonts w:ascii="Times New Roman" w:hAnsi="Times New Roman" w:cs="Times New Roman"/>
                <w:b w:val="0"/>
                <w:sz w:val="24"/>
                <w:szCs w:val="24"/>
              </w:rPr>
              <w:t>Итого</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jc w:val="center"/>
              <w:rPr>
                <w:rStyle w:val="FontStyle61"/>
                <w:rFonts w:ascii="Times New Roman" w:hAnsi="Times New Roman" w:cs="Times New Roman"/>
                <w:b w:val="0"/>
                <w:sz w:val="24"/>
                <w:szCs w:val="24"/>
              </w:rPr>
            </w:pPr>
            <w:r w:rsidRPr="000C5F44">
              <w:rPr>
                <w:rStyle w:val="FontStyle61"/>
                <w:rFonts w:ascii="Times New Roman" w:hAnsi="Times New Roman" w:cs="Times New Roman"/>
                <w:b w:val="0"/>
                <w:sz w:val="24"/>
                <w:szCs w:val="24"/>
              </w:rPr>
              <w:t>180</w:t>
            </w:r>
          </w:p>
        </w:tc>
      </w:tr>
      <w:tr w:rsidR="000C5F44" w:rsidTr="00B45C0C">
        <w:tc>
          <w:tcPr>
            <w:tcW w:w="8931" w:type="dxa"/>
            <w:gridSpan w:val="2"/>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jc w:val="center"/>
              <w:rPr>
                <w:rStyle w:val="FontStyle61"/>
                <w:rFonts w:ascii="Times New Roman" w:hAnsi="Times New Roman" w:cs="Times New Roman"/>
                <w:b w:val="0"/>
                <w:sz w:val="24"/>
                <w:szCs w:val="24"/>
              </w:rPr>
            </w:pPr>
            <w:r w:rsidRPr="000C5F44">
              <w:rPr>
                <w:rStyle w:val="FontStyle61"/>
                <w:rFonts w:ascii="Times New Roman" w:hAnsi="Times New Roman" w:cs="Times New Roman"/>
                <w:b w:val="0"/>
                <w:sz w:val="24"/>
                <w:szCs w:val="24"/>
              </w:rPr>
              <w:t>Внеаудиторная самостоятельная работа</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rPr>
                <w:rStyle w:val="FontStyle61"/>
                <w:rFonts w:ascii="Times New Roman" w:hAnsi="Times New Roman" w:cs="Times New Roman"/>
                <w:b w:val="0"/>
                <w:sz w:val="24"/>
                <w:szCs w:val="24"/>
              </w:rPr>
            </w:pPr>
            <w:r w:rsidRPr="000C5F44">
              <w:rPr>
                <w:rStyle w:val="FontStyle58"/>
                <w:rFonts w:ascii="Times New Roman" w:hAnsi="Times New Roman" w:cs="Times New Roman"/>
                <w:sz w:val="24"/>
                <w:szCs w:val="24"/>
              </w:rPr>
              <w:t>Подготовка устных выступлений по заданным темам, эссе, докладов, рефератов, индивиду</w:t>
            </w:r>
            <w:r w:rsidRPr="000C5F44">
              <w:rPr>
                <w:rStyle w:val="FontStyle58"/>
                <w:rFonts w:ascii="Times New Roman" w:hAnsi="Times New Roman" w:cs="Times New Roman"/>
                <w:sz w:val="24"/>
                <w:szCs w:val="24"/>
              </w:rPr>
              <w:softHyphen/>
              <w:t>ального проекта с использованием информа</w:t>
            </w:r>
            <w:r w:rsidRPr="000C5F44">
              <w:rPr>
                <w:rStyle w:val="FontStyle58"/>
                <w:rFonts w:ascii="Times New Roman" w:hAnsi="Times New Roman" w:cs="Times New Roman"/>
                <w:sz w:val="24"/>
                <w:szCs w:val="24"/>
              </w:rPr>
              <w:softHyphen/>
              <w:t>ционных технологий и др.</w:t>
            </w:r>
          </w:p>
        </w:tc>
        <w:tc>
          <w:tcPr>
            <w:tcW w:w="3119"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90</w:t>
            </w:r>
          </w:p>
        </w:tc>
      </w:tr>
      <w:tr w:rsidR="000C5F44" w:rsidTr="00B45C0C">
        <w:tc>
          <w:tcPr>
            <w:tcW w:w="8931" w:type="dxa"/>
            <w:gridSpan w:val="2"/>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tabs>
                <w:tab w:val="left" w:pos="2655"/>
              </w:tabs>
              <w:rPr>
                <w:rStyle w:val="FontStyle61"/>
                <w:rFonts w:ascii="Times New Roman" w:hAnsi="Times New Roman" w:cs="Times New Roman"/>
                <w:b w:val="0"/>
                <w:i/>
                <w:sz w:val="24"/>
                <w:szCs w:val="24"/>
              </w:rPr>
            </w:pPr>
            <w:r>
              <w:rPr>
                <w:rStyle w:val="FontStyle61"/>
                <w:rFonts w:ascii="Times New Roman" w:hAnsi="Times New Roman" w:cs="Times New Roman"/>
                <w:b w:val="0"/>
                <w:sz w:val="24"/>
                <w:szCs w:val="24"/>
              </w:rPr>
              <w:tab/>
            </w:r>
            <w:r w:rsidRPr="000C5F44">
              <w:rPr>
                <w:rStyle w:val="FontStyle50"/>
                <w:rFonts w:ascii="Times New Roman" w:hAnsi="Times New Roman" w:cs="Times New Roman"/>
                <w:b w:val="0"/>
                <w:i w:val="0"/>
                <w:sz w:val="24"/>
                <w:szCs w:val="24"/>
              </w:rPr>
              <w:t>Промежуточная аттестация в форме экзамена</w:t>
            </w:r>
          </w:p>
        </w:tc>
      </w:tr>
      <w:tr w:rsidR="000C5F44" w:rsidTr="000C5F44">
        <w:tc>
          <w:tcPr>
            <w:tcW w:w="5812" w:type="dxa"/>
            <w:tcBorders>
              <w:top w:val="single" w:sz="6" w:space="0" w:color="auto"/>
              <w:left w:val="single" w:sz="6" w:space="0" w:color="auto"/>
              <w:bottom w:val="single" w:sz="6" w:space="0" w:color="auto"/>
              <w:right w:val="single" w:sz="6" w:space="0" w:color="auto"/>
            </w:tcBorders>
          </w:tcPr>
          <w:p w:rsidR="000C5F44" w:rsidRPr="000C5F44" w:rsidRDefault="000C5F44" w:rsidP="000C5F44">
            <w:pPr>
              <w:pStyle w:val="Style14"/>
              <w:widowControl/>
              <w:rPr>
                <w:rStyle w:val="FontStyle58"/>
                <w:rFonts w:ascii="Times New Roman" w:hAnsi="Times New Roman" w:cs="Times New Roman"/>
                <w:sz w:val="24"/>
                <w:szCs w:val="24"/>
              </w:rPr>
            </w:pPr>
            <w:r>
              <w:rPr>
                <w:rStyle w:val="FontStyle58"/>
                <w:rFonts w:ascii="Times New Roman" w:hAnsi="Times New Roman" w:cs="Times New Roman"/>
                <w:sz w:val="24"/>
                <w:szCs w:val="24"/>
              </w:rPr>
              <w:t>Всего</w:t>
            </w:r>
          </w:p>
        </w:tc>
        <w:tc>
          <w:tcPr>
            <w:tcW w:w="3119" w:type="dxa"/>
            <w:tcBorders>
              <w:top w:val="single" w:sz="6" w:space="0" w:color="auto"/>
              <w:left w:val="single" w:sz="6" w:space="0" w:color="auto"/>
              <w:bottom w:val="single" w:sz="6" w:space="0" w:color="auto"/>
              <w:right w:val="single" w:sz="6" w:space="0" w:color="auto"/>
            </w:tcBorders>
          </w:tcPr>
          <w:p w:rsidR="000C5F44" w:rsidRDefault="000C5F44" w:rsidP="000C5F44">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270</w:t>
            </w:r>
          </w:p>
        </w:tc>
      </w:tr>
    </w:tbl>
    <w:p w:rsidR="009159D8" w:rsidRPr="009159D8" w:rsidRDefault="009159D8" w:rsidP="009159D8">
      <w:pPr>
        <w:pStyle w:val="Style24"/>
        <w:widowControl/>
        <w:tabs>
          <w:tab w:val="left" w:pos="571"/>
        </w:tabs>
        <w:spacing w:before="110" w:line="240" w:lineRule="auto"/>
        <w:ind w:left="571" w:hanging="274"/>
        <w:rPr>
          <w:rStyle w:val="FontStyle56"/>
          <w:rFonts w:ascii="Times New Roman" w:hAnsi="Times New Roman" w:cs="Times New Roman"/>
          <w:sz w:val="24"/>
          <w:szCs w:val="24"/>
        </w:rPr>
      </w:pPr>
    </w:p>
    <w:p w:rsidR="009159D8" w:rsidRDefault="009159D8"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Default="00B45C0C" w:rsidP="008F6B45">
      <w:pPr>
        <w:spacing w:line="240" w:lineRule="auto"/>
        <w:rPr>
          <w:rFonts w:ascii="Times New Roman" w:hAnsi="Times New Roman" w:cs="Times New Roman"/>
          <w:sz w:val="24"/>
          <w:szCs w:val="24"/>
        </w:rPr>
      </w:pPr>
    </w:p>
    <w:p w:rsidR="00B45C0C" w:rsidRPr="00B45C0C" w:rsidRDefault="00B45C0C" w:rsidP="00B45C0C">
      <w:pPr>
        <w:spacing w:line="240" w:lineRule="auto"/>
        <w:jc w:val="center"/>
        <w:rPr>
          <w:rFonts w:ascii="Times New Roman" w:hAnsi="Times New Roman" w:cs="Times New Roman"/>
          <w:sz w:val="24"/>
          <w:szCs w:val="24"/>
        </w:rPr>
      </w:pPr>
      <w:r w:rsidRPr="00B45C0C">
        <w:rPr>
          <w:rFonts w:ascii="Times New Roman" w:eastAsia="SchoolBookCSanPin-Regular" w:hAnsi="Times New Roman" w:cs="Times New Roman"/>
          <w:b/>
          <w:bCs/>
          <w:sz w:val="24"/>
          <w:szCs w:val="24"/>
        </w:rPr>
        <w:t>6. ХАРАКТЕРИСТИКА ОСНОВНЫХ ВИДОВ УЧЕБНОЙ ДЕЯТЕЛЬНОСТИ СТУДЕНТОВ</w:t>
      </w:r>
    </w:p>
    <w:tbl>
      <w:tblPr>
        <w:tblStyle w:val="a5"/>
        <w:tblW w:w="9571" w:type="dxa"/>
        <w:tblInd w:w="-113" w:type="dxa"/>
        <w:tblLook w:val="04A0" w:firstRow="1" w:lastRow="0" w:firstColumn="1" w:lastColumn="0" w:noHBand="0" w:noVBand="1"/>
      </w:tblPr>
      <w:tblGrid>
        <w:gridCol w:w="3227"/>
        <w:gridCol w:w="6344"/>
      </w:tblGrid>
      <w:tr w:rsidR="00B45C0C" w:rsidRPr="00B45C0C" w:rsidTr="00B45C0C">
        <w:trPr>
          <w:tblHeader/>
        </w:trPr>
        <w:tc>
          <w:tcPr>
            <w:tcW w:w="3227" w:type="dxa"/>
            <w:shd w:val="clear" w:color="auto" w:fill="auto"/>
            <w:vAlign w:val="center"/>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Содержание обучения</w:t>
            </w:r>
          </w:p>
        </w:tc>
        <w:tc>
          <w:tcPr>
            <w:tcW w:w="6343" w:type="dxa"/>
            <w:shd w:val="clear" w:color="auto" w:fill="auto"/>
            <w:vAlign w:val="center"/>
          </w:tcPr>
          <w:p w:rsidR="00B45C0C" w:rsidRPr="00B45C0C" w:rsidRDefault="00B45C0C" w:rsidP="00B45C0C">
            <w:pPr>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Характеристика основных видов деятельности студентов</w:t>
            </w:r>
          </w:p>
          <w:p w:rsidR="00B45C0C" w:rsidRPr="00B45C0C" w:rsidRDefault="00B45C0C" w:rsidP="00B45C0C">
            <w:pPr>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 уровне учебных действий)</w:t>
            </w:r>
          </w:p>
        </w:tc>
      </w:tr>
      <w:tr w:rsidR="00B45C0C" w:rsidRPr="00B45C0C" w:rsidTr="00B45C0C">
        <w:tc>
          <w:tcPr>
            <w:tcW w:w="3227" w:type="dxa"/>
            <w:tcBorders>
              <w:top w:val="nil"/>
            </w:tcBorders>
            <w:shd w:val="clear" w:color="auto" w:fill="auto"/>
            <w:vAlign w:val="center"/>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Times New Roman" w:hAnsi="Times New Roman" w:cs="Times New Roman"/>
                <w:bCs/>
                <w:sz w:val="24"/>
                <w:szCs w:val="24"/>
                <w:lang w:eastAsia="ru-RU"/>
              </w:rPr>
              <w:t xml:space="preserve">Введение </w:t>
            </w:r>
          </w:p>
        </w:tc>
        <w:tc>
          <w:tcPr>
            <w:tcW w:w="6343" w:type="dxa"/>
            <w:tcBorders>
              <w:top w:val="nil"/>
            </w:tcBorders>
            <w:shd w:val="clear" w:color="auto" w:fill="auto"/>
            <w:vAlign w:val="center"/>
          </w:tcPr>
          <w:p w:rsidR="00B45C0C" w:rsidRPr="00B45C0C" w:rsidRDefault="00B45C0C" w:rsidP="00B45C0C">
            <w:pPr>
              <w:rPr>
                <w:rFonts w:ascii="Times New Roman" w:hAnsi="Times New Roman" w:cs="Times New Roman"/>
                <w:sz w:val="24"/>
                <w:szCs w:val="24"/>
              </w:rPr>
            </w:pPr>
            <w:r w:rsidRPr="00B45C0C">
              <w:rPr>
                <w:rFonts w:ascii="Times New Roman" w:eastAsia="SchoolBookCSanPin-Regular" w:hAnsi="Times New Roman" w:cs="Times New Roman"/>
                <w:bCs/>
                <w:sz w:val="24"/>
                <w:szCs w:val="24"/>
              </w:rPr>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Произведение измерения физических величин и оценка границы погрешностей измерений. Представление границы погрешностей измерений при построении графиков. Умение высказывать гипотезы для объяснения наблюдаемых явлений. Умение предлагать модели явлений. Указание границ применимости физических законов. Изложение основных положений современной научной картины мира. Приведение примеров влияния открытий в физике на прогресс в технике и технологии производства. Использование Интернета для поиска информации</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Times New Roman" w:hAnsi="Times New Roman" w:cs="Times New Roman"/>
                <w:bCs/>
                <w:sz w:val="24"/>
                <w:szCs w:val="24"/>
                <w:lang w:eastAsia="ru-RU"/>
              </w:rPr>
              <w:t>Механика</w:t>
            </w:r>
          </w:p>
        </w:tc>
        <w:tc>
          <w:tcPr>
            <w:tcW w:w="6343" w:type="dxa"/>
            <w:shd w:val="clear" w:color="auto" w:fill="auto"/>
          </w:tcPr>
          <w:p w:rsidR="00B45C0C" w:rsidRPr="00B45C0C" w:rsidRDefault="00B45C0C" w:rsidP="00B45C0C">
            <w:pPr>
              <w:jc w:val="both"/>
              <w:rPr>
                <w:rFonts w:ascii="Times New Roman" w:hAnsi="Times New Roman" w:cs="Times New Roman"/>
                <w:sz w:val="24"/>
                <w:szCs w:val="24"/>
              </w:rPr>
            </w:pPr>
            <w:r w:rsidRPr="00B45C0C">
              <w:rPr>
                <w:rFonts w:ascii="Times New Roman" w:hAnsi="Times New Roman" w:cs="Times New Roman"/>
                <w:sz w:val="24"/>
                <w:szCs w:val="24"/>
              </w:rPr>
              <w:t xml:space="preserve">Кинематика.  Представление механического движения тела уравнениями зависимости координат и проекцией скорости от времени. Представление механического движения тела графиками зависимости координат и проекцией скорости от времени. 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координаты проекций скорости от времени. Проведение сравнительного анализа равномерного и равнопеременного движений. Указание использования поступательного и вращательного движений в технике. Приобретение опыта работы в группе с выполнением различных социальных ролей. Разработка возможной системы действий и конструкции для экспериментального определения кинематических величин. Представление информации о видах движения в виде таблицы </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Законы механики Ньютона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Объяснение демонстрационных</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экспериментов, подтверждающих закон инерции Измерение массы тела Измерение силы взаимодействия тел Вычисление значения сил по известным значениям масс взаимодействующих тел и их ускорений. Вычисление значения ускорений тел по известным значениям действующих сил и масс тел Сравнение силы действия и противодействия. Применение закона всемирного тяготения при расчетах сил и ускорений взаимодействующих тел. Сравнение ускорения свободного падения на планетах Солнечной системы. Выделение в тексте учебника основных категорий научной информации</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Times New Roman" w:hAnsi="Times New Roman" w:cs="Times New Roman"/>
                <w:sz w:val="24"/>
                <w:szCs w:val="24"/>
                <w:lang w:eastAsia="ru-RU"/>
              </w:rPr>
              <w:t>З</w:t>
            </w:r>
            <w:r w:rsidRPr="00B45C0C">
              <w:rPr>
                <w:rFonts w:ascii="Times New Roman" w:eastAsiaTheme="minorEastAsia" w:hAnsi="Times New Roman" w:cs="Times New Roman"/>
                <w:sz w:val="24"/>
                <w:szCs w:val="24"/>
              </w:rPr>
              <w:t xml:space="preserve">аконы сохранения в механике </w:t>
            </w:r>
            <w:r w:rsidRPr="00B45C0C">
              <w:rPr>
                <w:rFonts w:ascii="Times New Roman" w:eastAsia="Times New Roman" w:hAnsi="Times New Roman" w:cs="Times New Roman"/>
                <w:sz w:val="24"/>
                <w:szCs w:val="24"/>
                <w:lang w:eastAsia="ru-RU"/>
              </w:rPr>
              <w:t>П</w:t>
            </w:r>
            <w:r w:rsidRPr="00B45C0C">
              <w:rPr>
                <w:rFonts w:ascii="Times New Roman" w:eastAsiaTheme="minorEastAsia" w:hAnsi="Times New Roman" w:cs="Times New Roman"/>
                <w:sz w:val="24"/>
                <w:szCs w:val="24"/>
              </w:rPr>
              <w:t>рименение закона сохранения импульса для вычисления изменений скоростей тел при их взаимодействиях. Измерение работы сил и изменение кинетической энергии тела. Вычисление работы сил и изменения кинетической энергии тела. 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 Применение закона сохранения механической энергии при расчетах результатов взаимодействий тел гравитационными силами и силами упругости. Указание границ применимости законов механики. Указание учебных дисциплин, при изучении которых используются законы сохранения.</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Основы молекулярной физики и термодинамики</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Основы молекулярной кинетической теории. Идеальный газ</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Выполнение экспериментов, служащих для обоснования молекулярно-кинетической теории (МКТ). Решение задач с применением основного уравнения молекулярно-кинетической теории газов. 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 и происходящих процессов по графикам зависимости р (Т), V (Т), р (V). Экспериментальное исследование зависимости р (Т), V (Т), р (V). Представление в виде графиков изохорного, изобарного и изотермического процессов. Вычисление средней кинетической энергии теплового движения молекул по известной температуре вещества. Высказывание гипотез для объяснения наблюдаемых явлений. Указание границ применимости модели «идеальный газ» и законов МКТ</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Основы термодинамики</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 Расчет работы, совершенной газом, по графику зависимости р (V). 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 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участвовать в дискуссии, открыто выражать и отстаивать свою точку зрения. Указание учебных дисциплин, при изучении которых используют учебный материал «Основы термодинамики»</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Свойства паров, жидкостей, твердых тел</w:t>
            </w:r>
          </w:p>
          <w:p w:rsidR="00B45C0C" w:rsidRPr="00B45C0C" w:rsidRDefault="00B45C0C" w:rsidP="00B45C0C">
            <w:pPr>
              <w:pStyle w:val="a6"/>
              <w:spacing w:after="0"/>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Измерение влажности воздуха. Расчет количества теплоты, необходимого для осуществления процесса перехода вещества из одного агрегатного состояния в другое. Экспериментальное исследование тепловых свойств вещества. Приведение примеров капиллярных явлений в быту, природе, технике. Исследование механических свойств твердых тел. Применение физических понятий и законов в учебном материале профессионального характера. Использование Интернета для поиска информации о разработках и применениях современных твердых и аморфных материалов</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Электродинамика</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Электростатика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Вычисление сил взаимодействия точечных электрических зарядов. Вычисление напряженности электрического поля одного и нескольких точечных электрических зарядов. Вычисление потенциала электрического поля одного и нескольких точечных электрических зарядов. Измерение разности потенциалов. Измерение энергии электрического поля заряженного конденсатора. Вычисление энергии электрического поля заряженного конденсатора. Разработка плана и возможной схемы действий экспериментального определения электроемкости конденсатора и диэлектрической проницаемости вещества. Проведение сравнительного анализа гравитационного и электростатического полей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Постоянный ток</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Измерение мощности электрического тока. Измерение ЭДС и внутреннего сопротивления источника тока. 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 Определение температуры нити накаливания. Измерение электрического заряда электрона. Объяснение природы электрического тока в металлах, электролитах, газах, вакууме и полупроводниках. Применение электролиза в технике. Проведение сравнительного анализа несамостоятельного и самостоятельного газовых разрядов Снятие вольтамперной характеристики диода. Проведение сравнительного анализа полупроводниковых диодов и триодов.  Использование Интернета для поиска информации о перспективах развития полупроводниковой техники. Установка причинно-следственных связей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Магнитные явления</w:t>
            </w:r>
          </w:p>
          <w:p w:rsidR="00B45C0C" w:rsidRPr="00B45C0C" w:rsidRDefault="00B45C0C" w:rsidP="00B45C0C">
            <w:pPr>
              <w:pStyle w:val="a6"/>
              <w:spacing w:after="0"/>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Измерение индукции магнитного поля. Вычисление сил, действующих на проводник с током в магнитном поле. Вычисление сил, действующих на электрический заряд, движущийся в магнитном поле. Исследование явлений электромагнитной индукции, самоиндукции. Вычисление энергии магнитного поля. Объяснение принципа действия электродвигателя. Объяснение принципадействия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 Объяснение роли магнитного поля Земли в жизни растений, животных, человека. Приведение примеров практического применения изученных явлений, законов, приборов, устройств. Проведение сравнительного анализа свойств электростатического, магнитного и вихревого электрических полей. Объяснение на примере магнитных явлений, почему физику можно рассматривать как метадисциплину.</w:t>
            </w:r>
          </w:p>
        </w:tc>
      </w:tr>
      <w:tr w:rsidR="00B45C0C" w:rsidRPr="00B45C0C" w:rsidTr="00B45C0C">
        <w:tc>
          <w:tcPr>
            <w:tcW w:w="3227" w:type="dxa"/>
            <w:shd w:val="clear" w:color="auto" w:fill="auto"/>
          </w:tcPr>
          <w:p w:rsidR="00B45C0C" w:rsidRPr="00B45C0C" w:rsidRDefault="00B45C0C" w:rsidP="00B45C0C">
            <w:pPr>
              <w:jc w:val="both"/>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Колебания и волны</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Механические колебания</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перерабатывать и предъявлять информацию в соответствии с поставленными задачами. Приведение примеров автоколебательных механических систем. Проведение классификации колебаний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Упругие волны</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Измерение длины звуковой волны по результатам наблюдений интерференции звуковых волн. Наблюдение и объяснение явлений интерференции и дифракции механических волн. Представление областей применения ультразвука и перспективы его использования в различных областях науки, техники, в медицине. Изложение сути экологических проблем, связанных с воздействием звуковых волн на организм человека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Электромагнитные колебания</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Наблюдение осциллограмм гармонических колебаний силы тока в цепи. Измерение электроемкости конденсатора. Измерение индуктивность катушки. Исследование явления электрического резонанса в последовательной цепи. Проведение аналогии между физическими величинами, характеризующими механическую и электромагнитную колебательные системы. Расчет значенийсилы тока и напряжения на элементах цепи переменного тока. Исследование принципа действия трансформатора. Исследование принципа действия генератора переменного тока. Использование Интернета для поиска информации о современных способах передачи электроэнергии</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Электромагнитные волны</w:t>
            </w:r>
          </w:p>
          <w:p w:rsidR="00B45C0C" w:rsidRPr="00B45C0C" w:rsidRDefault="00B45C0C" w:rsidP="00B45C0C">
            <w:pPr>
              <w:pStyle w:val="1"/>
              <w:spacing w:before="0" w:after="0"/>
              <w:jc w:val="both"/>
              <w:rPr>
                <w:rFonts w:ascii="Times New Roman" w:eastAsiaTheme="minorEastAsia" w:hAnsi="Times New Roman" w:cs="Times New Roman"/>
                <w:sz w:val="24"/>
                <w:szCs w:val="24"/>
              </w:rPr>
            </w:pPr>
            <w:r w:rsidRPr="00B45C0C">
              <w:rPr>
                <w:rFonts w:ascii="Times New Roman" w:eastAsia="SchoolBookCSanPin-Regular" w:hAnsi="Times New Roman" w:cs="Times New Roman"/>
                <w:bCs/>
                <w:sz w:val="24"/>
                <w:szCs w:val="24"/>
              </w:rPr>
              <w:t>Осуществление радиопередачи и радиоприема. Исследование свойств электромагнитных волн с помощью мобильного телефона. 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 Объяснение роли электромагнитных волн в современных исследованиях Вселенной</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Оптика</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Природа света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Применение на практике законов отражения и преломления света при решении задач. Определение спектральных границ чувствительности человеческого глаза. Умение строить изображения предметов, даваемые линзами. Расчет расстояния от линзы до изображения предмета. Расчет оптической силы линзы. Измерение фокусного расстояния линзы. Испытание моделей микроскопа и телескопа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Волновые свойства света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 спектрами. 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hAnsi="Times New Roman" w:cs="Times New Roman"/>
                <w:sz w:val="24"/>
                <w:szCs w:val="24"/>
              </w:rPr>
            </w:pPr>
            <w:r w:rsidRPr="00B45C0C">
              <w:rPr>
                <w:rFonts w:ascii="Times New Roman" w:eastAsia="SchoolBookCSanPin-Regular" w:hAnsi="Times New Roman" w:cs="Times New Roman"/>
                <w:bCs/>
                <w:sz w:val="24"/>
                <w:szCs w:val="24"/>
              </w:rPr>
              <w:t>Основы специальной теории относительности</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Объяснение значимости опыта Майкельсона-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Морли. Формулирование постулатов. Объяснение эффекта замедления времени. Расчет энергии покоя, импульса, энергии свободной частицы. Выработка навыков воспринимать, анализировать, перерабатывать и предъявлять информацию в соответствии с поставленными задачами.</w:t>
            </w:r>
          </w:p>
        </w:tc>
      </w:tr>
      <w:tr w:rsidR="00B45C0C" w:rsidRPr="00B45C0C" w:rsidTr="00B45C0C">
        <w:tc>
          <w:tcPr>
            <w:tcW w:w="3227" w:type="dxa"/>
            <w:shd w:val="clear" w:color="auto" w:fill="auto"/>
          </w:tcPr>
          <w:p w:rsidR="00B45C0C" w:rsidRPr="00B45C0C" w:rsidRDefault="00B45C0C" w:rsidP="00B45C0C">
            <w:pPr>
              <w:ind w:right="33"/>
              <w:jc w:val="center"/>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Элементы квантовой физики</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Квантовая оптика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Наблюдать фотоэлектрический эффект. Объяснять законы Столетова и давление света на основе квантовых представлений Расчет максимальной кинетической энергии электронов при фотоэлектрическом эффекте. 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 Перечисление приборов установки, в которых применяется безинерционность фотоэффекта. Объяснение корпускулярно-волнового дуализма свойств фотонов. Объяснение роли квантовой оптики в развитии современной физики</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Физика атома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Наблюдение линейчатых спектров. 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водорода и различия линейчатых спектров различных газов. Вычисление длины волны де Бройля частицы с известным значением импульса Исследование линейчатого спектра. Исследование принципа работы люминесцентной лампы. Наблюдение и объяснение принципа действия лазера. Приведение примеров использования лазера в современной науке и технике. Использование Интернета для поиска информации о перспективах применения лазера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Физика атомного ядра</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Наблюдение треков альфа-частиц в камере Вильсона. Регистрирование ядерных излучений с помощью счетчика Гейгера. Расчет энергии связи атомных ядер. Определение заряда и массового числа атомного ядра, возникающего в результате радиоактивного распада. Вычисление энергии, освобождающейся при радиоактивном распаде. Определение продуктов ядерной реакции. 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медицине. Изложение сути экологических проблем, связанных с биологическим действием радиоактивных излучений. Проведение классификации элементарных частиц по их физическим характеристикам (массе, заряду, времени жизни, спину и т. д.). Представление о характере четырёх типов фундаментальных взаимодействий элементарных частиц в виде таблицы 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r>
      <w:tr w:rsidR="00B45C0C" w:rsidRPr="00B45C0C" w:rsidTr="00B45C0C">
        <w:tc>
          <w:tcPr>
            <w:tcW w:w="3227" w:type="dxa"/>
            <w:shd w:val="clear" w:color="auto" w:fill="auto"/>
          </w:tcPr>
          <w:p w:rsidR="00B45C0C" w:rsidRPr="00B45C0C" w:rsidRDefault="00B45C0C" w:rsidP="00B45C0C">
            <w:pPr>
              <w:jc w:val="both"/>
              <w:rPr>
                <w:rFonts w:ascii="Times New Roman" w:eastAsia="SchoolBookCSanPin-Regular" w:hAnsi="Times New Roman" w:cs="Times New Roman"/>
                <w:bCs/>
                <w:sz w:val="24"/>
                <w:szCs w:val="24"/>
              </w:rPr>
            </w:pPr>
            <w:r w:rsidRPr="00B45C0C">
              <w:rPr>
                <w:rFonts w:ascii="Times New Roman" w:eastAsia="SchoolBookCSanPin-Regular" w:hAnsi="Times New Roman" w:cs="Times New Roman"/>
                <w:bCs/>
                <w:sz w:val="24"/>
                <w:szCs w:val="24"/>
              </w:rPr>
              <w:t>Эволюция Вселенной.</w:t>
            </w:r>
          </w:p>
        </w:tc>
        <w:tc>
          <w:tcPr>
            <w:tcW w:w="6343" w:type="dxa"/>
            <w:shd w:val="clear" w:color="auto" w:fill="auto"/>
          </w:tcPr>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Строение и развитие Вселенной</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Наблюдение за звездами, Луной и планетами в телескоп. Наблюдение солнечных пятен с помощью телескопа и солнечного экрана.</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p w:rsidR="00B45C0C" w:rsidRPr="00B45C0C" w:rsidRDefault="00B45C0C" w:rsidP="00B45C0C">
            <w:pPr>
              <w:rPr>
                <w:rFonts w:ascii="Times New Roman" w:hAnsi="Times New Roman" w:cs="Times New Roman"/>
                <w:sz w:val="24"/>
                <w:szCs w:val="24"/>
              </w:rPr>
            </w:pPr>
            <w:r w:rsidRPr="00B45C0C">
              <w:rPr>
                <w:rFonts w:ascii="Times New Roman" w:hAnsi="Times New Roman" w:cs="Times New Roman"/>
                <w:sz w:val="24"/>
                <w:szCs w:val="24"/>
              </w:rPr>
              <w:t>Эволюция звезд. Гипотеза происхождения Солнечной системы</w:t>
            </w:r>
          </w:p>
          <w:p w:rsidR="00B45C0C" w:rsidRPr="00B45C0C" w:rsidRDefault="00B45C0C" w:rsidP="00B45C0C">
            <w:pPr>
              <w:jc w:val="both"/>
              <w:rPr>
                <w:rFonts w:ascii="Times New Roman" w:hAnsi="Times New Roman" w:cs="Times New Roman"/>
                <w:sz w:val="24"/>
                <w:szCs w:val="24"/>
              </w:rPr>
            </w:pPr>
            <w:r w:rsidRPr="00B45C0C">
              <w:rPr>
                <w:rFonts w:ascii="Times New Roman" w:eastAsia="SchoolBookCSanPin-Regular" w:hAnsi="Times New Roman" w:cs="Times New Roman"/>
                <w:bCs/>
                <w:sz w:val="24"/>
                <w:szCs w:val="24"/>
              </w:rPr>
              <w:t>Вычисление энергии, освобождающейся при термоядерных реакциях. Формулировка проблем термоядерной энергетики. Объяснение влияния солнечной активности на Землю. Понимание роли космических исследований, их научного и экономического значения. Обсуждение современных гипотез о происхождении Солнечной системы</w:t>
            </w:r>
          </w:p>
        </w:tc>
      </w:tr>
    </w:tbl>
    <w:p w:rsidR="00B45C0C" w:rsidRPr="00B45C0C" w:rsidRDefault="00B45C0C" w:rsidP="00B45C0C">
      <w:pPr>
        <w:spacing w:line="240" w:lineRule="auto"/>
        <w:jc w:val="center"/>
        <w:rPr>
          <w:rFonts w:ascii="Times New Roman" w:eastAsia="SchoolBookCSanPin-Regular" w:hAnsi="Times New Roman" w:cs="Times New Roman"/>
          <w:bCs/>
          <w:iCs/>
          <w:sz w:val="24"/>
          <w:szCs w:val="24"/>
        </w:rPr>
      </w:pPr>
      <w:r w:rsidRPr="00B45C0C">
        <w:rPr>
          <w:rFonts w:ascii="Times New Roman" w:hAnsi="Times New Roman" w:cs="Times New Roman"/>
          <w:sz w:val="24"/>
          <w:szCs w:val="24"/>
        </w:rPr>
        <w:br w:type="page"/>
      </w:r>
    </w:p>
    <w:p w:rsidR="00B45C0C" w:rsidRPr="00B45C0C" w:rsidRDefault="00B45C0C" w:rsidP="00AD064B">
      <w:pPr>
        <w:spacing w:line="240" w:lineRule="auto"/>
        <w:jc w:val="both"/>
        <w:rPr>
          <w:rFonts w:ascii="Times New Roman" w:hAnsi="Times New Roman" w:cs="Times New Roman"/>
          <w:b/>
          <w:sz w:val="24"/>
          <w:szCs w:val="24"/>
        </w:rPr>
      </w:pPr>
      <w:r w:rsidRPr="00B45C0C">
        <w:rPr>
          <w:rFonts w:ascii="Times New Roman" w:eastAsia="SchoolBookCSanPin-Regular" w:hAnsi="Times New Roman" w:cs="Times New Roman"/>
          <w:b/>
          <w:bCs/>
          <w:iCs/>
          <w:sz w:val="24"/>
          <w:szCs w:val="24"/>
        </w:rPr>
        <w:t>7.</w:t>
      </w:r>
      <w:r w:rsidRPr="00B45C0C">
        <w:rPr>
          <w:rFonts w:ascii="Times New Roman" w:eastAsia="SchoolBookCSanPin-Regular" w:hAnsi="Times New Roman" w:cs="Times New Roman"/>
          <w:b/>
          <w:bCs/>
          <w:sz w:val="24"/>
          <w:szCs w:val="24"/>
        </w:rPr>
        <w:t>УЧЕБНО-МЕТОДИЧЕСКОЕ И МАТЕРИАЛЬНО-ТЕХНИЧЕСКОЕ ОБЕСПЕЧЕНИЕ ПРОГРАММЫ УЧЕБНОЙ ДИСЦИПЛИНЫ «ФИЗИКА»</w:t>
      </w:r>
    </w:p>
    <w:p w:rsidR="00B45C0C" w:rsidRPr="00B45C0C" w:rsidRDefault="00B45C0C"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B45C0C">
        <w:rPr>
          <w:rFonts w:ascii="Times New Roman" w:eastAsia="Times New Roman" w:hAnsi="Times New Roman" w:cs="Times New Roman"/>
          <w:bCs/>
          <w:sz w:val="24"/>
          <w:szCs w:val="24"/>
        </w:rPr>
        <w:t>Реализация программы дисциплины требует наличия учебного кабинета «Физика»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«Физика», входят:</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многофункциональный комплекс преподавателя;</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наглядные пособия (комплекты учебных таблиц, плакаты: «Физические величины и фундаментальные константы», «Международная система единиц СИ»,</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«Периодическая система химических элементов Д. И. Менделеева», портреты</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выдающихся ученых-физиков и астрономов);</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информационно-коммуникативные средства;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экранно-звуковые пособия;</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комплект электроснабжения кабинета физики;</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технические средства обучения;</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демонстрационное оборудование (общего назначения и тематические наборы);</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лабораторное оборудование (общего назначения и тематические наборы);</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статические, динамические, демонстрационные и раздаточные модели;</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вспомогательное оборудование;</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комплект технической документации, в том числе паспорта на средства обучения, инструкции по их использованию и технике безопасности;</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 библиотечный фонд.</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 библиотечный фонд входят учебники, учебно-методические комплекты (УМК),</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обеспечивающие освоение учебной дисциплины «Физика», рекомендованные или допущенные для использования в профессиональных образовательных организациях,</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реализующих образовательную программу среднего общего образования в пределах</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освоения ОПОП СПО на базе основного общего образования.</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Библиотечный фонд может быть дополнен физическими энциклопедиями, атла-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сами, словарями и хрестоматией по физике, справочниками по физике и технике,</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научной и научно-популярной литературой естественно-научного содержания.</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В процессе освоения программы учебной дисциплины «Физика» студенты должны</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иметь возможность доступа к электронным учебным материалам по физике, имею-</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щимся в свободном доступе в сети Интернет (электронным книгам, практикумам,</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тестам, материалам ЕГЭ и др.).</w:t>
      </w:r>
    </w:p>
    <w:p w:rsidR="00B45C0C" w:rsidRPr="00B45C0C" w:rsidRDefault="00B45C0C" w:rsidP="00AD064B">
      <w:pPr>
        <w:spacing w:line="240" w:lineRule="auto"/>
        <w:jc w:val="both"/>
        <w:rPr>
          <w:rFonts w:ascii="Times New Roman" w:eastAsia="Times New Roman" w:hAnsi="Times New Roman" w:cs="Times New Roman"/>
          <w:b/>
          <w:color w:val="000000"/>
          <w:sz w:val="24"/>
          <w:szCs w:val="24"/>
          <w:lang w:eastAsia="ar-SA"/>
        </w:rPr>
      </w:pPr>
    </w:p>
    <w:p w:rsidR="00B45C0C" w:rsidRPr="00B45C0C" w:rsidRDefault="00B45C0C" w:rsidP="00AD064B">
      <w:pPr>
        <w:spacing w:line="240" w:lineRule="auto"/>
        <w:jc w:val="both"/>
        <w:rPr>
          <w:rFonts w:ascii="Times New Roman" w:eastAsia="Times New Roman" w:hAnsi="Times New Roman" w:cs="Times New Roman"/>
          <w:b/>
          <w:color w:val="000000"/>
          <w:sz w:val="24"/>
          <w:szCs w:val="24"/>
          <w:lang w:eastAsia="ar-SA"/>
        </w:rPr>
      </w:pPr>
    </w:p>
    <w:p w:rsidR="00B45C0C" w:rsidRPr="00B45C0C" w:rsidRDefault="00B45C0C" w:rsidP="00AD064B">
      <w:pPr>
        <w:spacing w:line="240" w:lineRule="auto"/>
        <w:contextualSpacing/>
        <w:jc w:val="both"/>
        <w:rPr>
          <w:rFonts w:ascii="Times New Roman" w:eastAsia="Times New Roman" w:hAnsi="Times New Roman" w:cs="Times New Roman"/>
          <w:color w:val="000000"/>
          <w:sz w:val="24"/>
          <w:szCs w:val="24"/>
          <w:lang w:eastAsia="ar-SA"/>
        </w:rPr>
      </w:pPr>
    </w:p>
    <w:p w:rsidR="00B45C0C" w:rsidRPr="00B45C0C" w:rsidRDefault="00B45C0C" w:rsidP="00AD064B">
      <w:pPr>
        <w:spacing w:line="240" w:lineRule="auto"/>
        <w:jc w:val="both"/>
        <w:rPr>
          <w:rFonts w:ascii="Times New Roman" w:eastAsia="Times New Roman" w:hAnsi="Times New Roman" w:cs="Times New Roman"/>
          <w:b/>
          <w:color w:val="000000"/>
          <w:sz w:val="24"/>
          <w:szCs w:val="24"/>
          <w:lang w:eastAsia="ar-SA"/>
        </w:rPr>
      </w:pPr>
    </w:p>
    <w:p w:rsidR="00B45C0C" w:rsidRPr="00B45C0C" w:rsidRDefault="00B45C0C" w:rsidP="00AD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bCs/>
          <w:sz w:val="24"/>
          <w:szCs w:val="24"/>
        </w:rPr>
      </w:pPr>
      <w:r w:rsidRPr="00B45C0C">
        <w:rPr>
          <w:rFonts w:ascii="Times New Roman" w:hAnsi="Times New Roman" w:cs="Times New Roman"/>
          <w:sz w:val="24"/>
          <w:szCs w:val="24"/>
        </w:rPr>
        <w:br w:type="page"/>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eastAsia="SchoolBookCSanPin-Regular" w:hAnsi="Times New Roman" w:cs="Times New Roman"/>
          <w:b/>
          <w:bCs/>
          <w:sz w:val="24"/>
          <w:szCs w:val="24"/>
        </w:rPr>
        <w:t>8. ЛИТЕРАТУРА</w:t>
      </w:r>
    </w:p>
    <w:p w:rsidR="00B45C0C" w:rsidRPr="00B45C0C" w:rsidRDefault="00B45C0C" w:rsidP="00AD064B">
      <w:pPr>
        <w:numPr>
          <w:ilvl w:val="0"/>
          <w:numId w:val="2"/>
        </w:numPr>
        <w:spacing w:after="0" w:line="240" w:lineRule="auto"/>
        <w:contextualSpacing/>
        <w:jc w:val="both"/>
        <w:rPr>
          <w:rFonts w:ascii="Times New Roman" w:hAnsi="Times New Roman" w:cs="Times New Roman"/>
          <w:sz w:val="24"/>
          <w:szCs w:val="24"/>
        </w:rPr>
      </w:pPr>
      <w:r w:rsidRPr="00B45C0C">
        <w:rPr>
          <w:rFonts w:ascii="Times New Roman" w:eastAsia="Times New Roman" w:hAnsi="Times New Roman" w:cs="Times New Roman"/>
          <w:i/>
          <w:color w:val="000000"/>
          <w:sz w:val="24"/>
          <w:szCs w:val="24"/>
          <w:lang w:eastAsia="ar-SA"/>
        </w:rPr>
        <w:t>Дмитриева В</w:t>
      </w:r>
      <w:r w:rsidRPr="00B45C0C">
        <w:rPr>
          <w:rFonts w:ascii="Times New Roman" w:eastAsia="Times New Roman" w:hAnsi="Times New Roman" w:cs="Times New Roman"/>
          <w:color w:val="000000"/>
          <w:sz w:val="24"/>
          <w:szCs w:val="24"/>
          <w:lang w:eastAsia="ar-SA"/>
        </w:rPr>
        <w:t xml:space="preserve">. </w:t>
      </w:r>
      <w:r w:rsidRPr="00B45C0C">
        <w:rPr>
          <w:rFonts w:ascii="Times New Roman" w:eastAsia="Times New Roman" w:hAnsi="Times New Roman" w:cs="Times New Roman"/>
          <w:i/>
          <w:color w:val="000000"/>
          <w:sz w:val="24"/>
          <w:szCs w:val="24"/>
          <w:lang w:eastAsia="ar-SA"/>
        </w:rPr>
        <w:t>Ф</w:t>
      </w:r>
      <w:r w:rsidRPr="00B45C0C">
        <w:rPr>
          <w:rFonts w:ascii="Times New Roman" w:eastAsia="Times New Roman" w:hAnsi="Times New Roman" w:cs="Times New Roman"/>
          <w:color w:val="000000"/>
          <w:sz w:val="24"/>
          <w:szCs w:val="24"/>
          <w:lang w:eastAsia="ar-SA"/>
        </w:rPr>
        <w:t xml:space="preserve">. Физика для профессий и специальностей технического профиля: учебник </w:t>
      </w:r>
      <w:r w:rsidRPr="00B45C0C">
        <w:rPr>
          <w:rFonts w:ascii="Times New Roman" w:hAnsi="Times New Roman" w:cs="Times New Roman"/>
          <w:sz w:val="24"/>
          <w:szCs w:val="24"/>
        </w:rPr>
        <w:t>для образовательных учреждений сред. проф. образования. — М., 2017.</w:t>
      </w:r>
    </w:p>
    <w:p w:rsidR="00B45C0C" w:rsidRPr="00B45C0C" w:rsidRDefault="00B45C0C" w:rsidP="00AD064B">
      <w:pPr>
        <w:numPr>
          <w:ilvl w:val="0"/>
          <w:numId w:val="2"/>
        </w:numPr>
        <w:spacing w:after="0" w:line="240" w:lineRule="auto"/>
        <w:jc w:val="both"/>
        <w:rPr>
          <w:rFonts w:ascii="Times New Roman" w:hAnsi="Times New Roman" w:cs="Times New Roman"/>
          <w:sz w:val="24"/>
          <w:szCs w:val="24"/>
        </w:rPr>
      </w:pPr>
      <w:r w:rsidRPr="00B45C0C">
        <w:rPr>
          <w:rFonts w:ascii="Times New Roman" w:hAnsi="Times New Roman" w:cs="Times New Roman"/>
          <w:i/>
          <w:sz w:val="24"/>
          <w:szCs w:val="24"/>
        </w:rPr>
        <w:t>Дмитриева В</w:t>
      </w:r>
      <w:r w:rsidRPr="00B45C0C">
        <w:rPr>
          <w:rFonts w:ascii="Times New Roman" w:hAnsi="Times New Roman" w:cs="Times New Roman"/>
          <w:sz w:val="24"/>
          <w:szCs w:val="24"/>
        </w:rPr>
        <w:t xml:space="preserve">. </w:t>
      </w:r>
      <w:r w:rsidRPr="00B45C0C">
        <w:rPr>
          <w:rFonts w:ascii="Times New Roman" w:hAnsi="Times New Roman" w:cs="Times New Roman"/>
          <w:i/>
          <w:sz w:val="24"/>
          <w:szCs w:val="24"/>
        </w:rPr>
        <w:t>Ф</w:t>
      </w:r>
      <w:r w:rsidRPr="00B45C0C">
        <w:rPr>
          <w:rFonts w:ascii="Times New Roman" w:hAnsi="Times New Roman" w:cs="Times New Roman"/>
          <w:sz w:val="24"/>
          <w:szCs w:val="24"/>
        </w:rPr>
        <w:t>. Физика для профессий и специальностей технического профиля. Сборник задач: учеб. пособие для образовательных учреждений сред. проф. образования. — М.,2017.</w:t>
      </w:r>
    </w:p>
    <w:p w:rsidR="00B45C0C" w:rsidRPr="00B45C0C" w:rsidRDefault="00B45C0C" w:rsidP="00AD064B">
      <w:pPr>
        <w:numPr>
          <w:ilvl w:val="0"/>
          <w:numId w:val="2"/>
        </w:numPr>
        <w:spacing w:after="0" w:line="240" w:lineRule="auto"/>
        <w:jc w:val="both"/>
        <w:rPr>
          <w:rFonts w:ascii="Times New Roman" w:hAnsi="Times New Roman" w:cs="Times New Roman"/>
          <w:sz w:val="24"/>
          <w:szCs w:val="24"/>
        </w:rPr>
      </w:pPr>
      <w:r w:rsidRPr="00B45C0C">
        <w:rPr>
          <w:rFonts w:ascii="Times New Roman" w:hAnsi="Times New Roman" w:cs="Times New Roman"/>
          <w:i/>
          <w:sz w:val="24"/>
          <w:szCs w:val="24"/>
        </w:rPr>
        <w:t>Дмитриева В</w:t>
      </w:r>
      <w:r w:rsidRPr="00B45C0C">
        <w:rPr>
          <w:rFonts w:ascii="Times New Roman" w:hAnsi="Times New Roman" w:cs="Times New Roman"/>
          <w:sz w:val="24"/>
          <w:szCs w:val="24"/>
        </w:rPr>
        <w:t xml:space="preserve">. </w:t>
      </w:r>
      <w:r w:rsidRPr="00B45C0C">
        <w:rPr>
          <w:rFonts w:ascii="Times New Roman" w:hAnsi="Times New Roman" w:cs="Times New Roman"/>
          <w:i/>
          <w:sz w:val="24"/>
          <w:szCs w:val="24"/>
        </w:rPr>
        <w:t>Ф</w:t>
      </w:r>
      <w:r w:rsidRPr="00B45C0C">
        <w:rPr>
          <w:rFonts w:ascii="Times New Roman" w:hAnsi="Times New Roman" w:cs="Times New Roman"/>
          <w:sz w:val="24"/>
          <w:szCs w:val="24"/>
        </w:rPr>
        <w:t xml:space="preserve">., </w:t>
      </w:r>
      <w:r w:rsidRPr="00B45C0C">
        <w:rPr>
          <w:rFonts w:ascii="Times New Roman" w:hAnsi="Times New Roman" w:cs="Times New Roman"/>
          <w:i/>
          <w:sz w:val="24"/>
          <w:szCs w:val="24"/>
        </w:rPr>
        <w:t>Васильев Л</w:t>
      </w:r>
      <w:r w:rsidRPr="00B45C0C">
        <w:rPr>
          <w:rFonts w:ascii="Times New Roman" w:hAnsi="Times New Roman" w:cs="Times New Roman"/>
          <w:sz w:val="24"/>
          <w:szCs w:val="24"/>
        </w:rPr>
        <w:t xml:space="preserve">. </w:t>
      </w:r>
      <w:r w:rsidRPr="00B45C0C">
        <w:rPr>
          <w:rFonts w:ascii="Times New Roman" w:hAnsi="Times New Roman" w:cs="Times New Roman"/>
          <w:i/>
          <w:sz w:val="24"/>
          <w:szCs w:val="24"/>
        </w:rPr>
        <w:t>И</w:t>
      </w:r>
      <w:r w:rsidRPr="00B45C0C">
        <w:rPr>
          <w:rFonts w:ascii="Times New Roman" w:hAnsi="Times New Roman" w:cs="Times New Roman"/>
          <w:sz w:val="24"/>
          <w:szCs w:val="24"/>
        </w:rPr>
        <w:t>. Физика для профессий и специальностей технического профиля. Контрольные материалы: учеб. пособия для учреждений сред. проф. Образования / В. Ф. Дмитриева, Л. И. Васильев. — М., 2016.</w:t>
      </w:r>
    </w:p>
    <w:p w:rsidR="00B45C0C" w:rsidRPr="00B45C0C" w:rsidRDefault="00B45C0C" w:rsidP="00AD064B">
      <w:pPr>
        <w:numPr>
          <w:ilvl w:val="0"/>
          <w:numId w:val="2"/>
        </w:numPr>
        <w:spacing w:after="0" w:line="240" w:lineRule="auto"/>
        <w:jc w:val="both"/>
        <w:rPr>
          <w:rFonts w:ascii="Times New Roman" w:hAnsi="Times New Roman" w:cs="Times New Roman"/>
          <w:sz w:val="24"/>
          <w:szCs w:val="24"/>
        </w:rPr>
      </w:pPr>
      <w:r w:rsidRPr="00B45C0C">
        <w:rPr>
          <w:rFonts w:ascii="Times New Roman" w:hAnsi="Times New Roman" w:cs="Times New Roman"/>
          <w:i/>
          <w:sz w:val="24"/>
          <w:szCs w:val="24"/>
        </w:rPr>
        <w:t>Дмитриева В</w:t>
      </w:r>
      <w:r w:rsidRPr="00B45C0C">
        <w:rPr>
          <w:rFonts w:ascii="Times New Roman" w:hAnsi="Times New Roman" w:cs="Times New Roman"/>
          <w:sz w:val="24"/>
          <w:szCs w:val="24"/>
        </w:rPr>
        <w:t xml:space="preserve">. </w:t>
      </w:r>
      <w:r w:rsidRPr="00B45C0C">
        <w:rPr>
          <w:rFonts w:ascii="Times New Roman" w:hAnsi="Times New Roman" w:cs="Times New Roman"/>
          <w:i/>
          <w:sz w:val="24"/>
          <w:szCs w:val="24"/>
        </w:rPr>
        <w:t>Ф</w:t>
      </w:r>
      <w:r w:rsidRPr="00B45C0C">
        <w:rPr>
          <w:rFonts w:ascii="Times New Roman" w:hAnsi="Times New Roman" w:cs="Times New Roman"/>
          <w:sz w:val="24"/>
          <w:szCs w:val="24"/>
        </w:rPr>
        <w:t xml:space="preserve">. Физика для профессий и специальностей технического профиля. Лабораторный практикум: учеб. пособия для учреждений сред. проф. образования / В. Ф. Дмитриева, </w:t>
      </w:r>
      <w:r w:rsidRPr="00B45C0C">
        <w:rPr>
          <w:rFonts w:ascii="Times New Roman" w:eastAsia="Times New Roman" w:hAnsi="Times New Roman" w:cs="Times New Roman"/>
          <w:color w:val="000000"/>
          <w:sz w:val="24"/>
          <w:szCs w:val="24"/>
          <w:lang w:eastAsia="ar-SA"/>
        </w:rPr>
        <w:t>А. В. Коржуев, О. В. Муртазина. — М., 2017.</w:t>
      </w:r>
    </w:p>
    <w:p w:rsidR="00B45C0C" w:rsidRPr="00B45C0C" w:rsidRDefault="00B45C0C" w:rsidP="00AD064B">
      <w:pPr>
        <w:spacing w:line="240" w:lineRule="auto"/>
        <w:ind w:left="720"/>
        <w:jc w:val="both"/>
        <w:rPr>
          <w:rFonts w:ascii="Times New Roman" w:eastAsia="Times New Roman" w:hAnsi="Times New Roman" w:cs="Times New Roman"/>
          <w:b/>
          <w:color w:val="000000"/>
          <w:sz w:val="24"/>
          <w:szCs w:val="24"/>
          <w:lang w:eastAsia="ar-SA"/>
        </w:rPr>
      </w:pP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eastAsia="Times New Roman" w:hAnsi="Times New Roman" w:cs="Times New Roman"/>
          <w:caps/>
          <w:sz w:val="24"/>
          <w:szCs w:val="24"/>
        </w:rPr>
        <w:t xml:space="preserve">www. fcior. edu. Ru </w:t>
      </w:r>
      <w:r w:rsidRPr="00B45C0C">
        <w:rPr>
          <w:rFonts w:ascii="Times New Roman" w:eastAsia="Times New Roman" w:hAnsi="Times New Roman" w:cs="Times New Roman"/>
          <w:b/>
          <w:caps/>
          <w:sz w:val="24"/>
          <w:szCs w:val="24"/>
        </w:rPr>
        <w:t xml:space="preserve"> (</w:t>
      </w:r>
      <w:r w:rsidRPr="00B45C0C">
        <w:rPr>
          <w:rFonts w:ascii="Times New Roman" w:hAnsi="Times New Roman" w:cs="Times New Roman"/>
          <w:sz w:val="24"/>
          <w:szCs w:val="24"/>
        </w:rPr>
        <w:t>Федеральный центр информационно-образовательных ресурсов).</w:t>
      </w:r>
    </w:p>
    <w:p w:rsidR="00B45C0C" w:rsidRPr="00B45C0C" w:rsidRDefault="00B45C0C" w:rsidP="00AD064B">
      <w:pPr>
        <w:spacing w:line="240" w:lineRule="auto"/>
        <w:jc w:val="both"/>
        <w:rPr>
          <w:rFonts w:ascii="Times New Roman" w:hAnsi="Times New Roman" w:cs="Times New Roman"/>
          <w:sz w:val="24"/>
          <w:szCs w:val="24"/>
          <w:lang w:val="en-US"/>
        </w:rPr>
      </w:pPr>
      <w:r w:rsidRPr="00B45C0C">
        <w:rPr>
          <w:rFonts w:ascii="Times New Roman" w:hAnsi="Times New Roman" w:cs="Times New Roman"/>
          <w:sz w:val="24"/>
          <w:szCs w:val="24"/>
          <w:lang w:val="en-US"/>
        </w:rPr>
        <w:t>wwww. dic. academic. ru (</w:t>
      </w:r>
      <w:r w:rsidRPr="00B45C0C">
        <w:rPr>
          <w:rFonts w:ascii="Times New Roman" w:hAnsi="Times New Roman" w:cs="Times New Roman"/>
          <w:sz w:val="24"/>
          <w:szCs w:val="24"/>
        </w:rPr>
        <w:t>Академик</w:t>
      </w:r>
      <w:r w:rsidRPr="00B45C0C">
        <w:rPr>
          <w:rFonts w:ascii="Times New Roman" w:hAnsi="Times New Roman" w:cs="Times New Roman"/>
          <w:sz w:val="24"/>
          <w:szCs w:val="24"/>
          <w:lang w:val="en-US"/>
        </w:rPr>
        <w:t xml:space="preserve">. </w:t>
      </w:r>
      <w:r w:rsidRPr="00B45C0C">
        <w:rPr>
          <w:rFonts w:ascii="Times New Roman" w:hAnsi="Times New Roman" w:cs="Times New Roman"/>
          <w:sz w:val="24"/>
          <w:szCs w:val="24"/>
        </w:rPr>
        <w:t>Словари</w:t>
      </w:r>
      <w:r w:rsidRPr="00B45C0C">
        <w:rPr>
          <w:rFonts w:ascii="Times New Roman" w:hAnsi="Times New Roman" w:cs="Times New Roman"/>
          <w:sz w:val="24"/>
          <w:szCs w:val="24"/>
          <w:lang w:val="en-US"/>
        </w:rPr>
        <w:t xml:space="preserve"> </w:t>
      </w:r>
      <w:r w:rsidRPr="00B45C0C">
        <w:rPr>
          <w:rFonts w:ascii="Times New Roman" w:hAnsi="Times New Roman" w:cs="Times New Roman"/>
          <w:sz w:val="24"/>
          <w:szCs w:val="24"/>
        </w:rPr>
        <w:t>и</w:t>
      </w:r>
      <w:r w:rsidRPr="00B45C0C">
        <w:rPr>
          <w:rFonts w:ascii="Times New Roman" w:hAnsi="Times New Roman" w:cs="Times New Roman"/>
          <w:sz w:val="24"/>
          <w:szCs w:val="24"/>
          <w:lang w:val="en-US"/>
        </w:rPr>
        <w:t xml:space="preserve"> </w:t>
      </w:r>
      <w:r w:rsidRPr="00B45C0C">
        <w:rPr>
          <w:rFonts w:ascii="Times New Roman" w:hAnsi="Times New Roman" w:cs="Times New Roman"/>
          <w:sz w:val="24"/>
          <w:szCs w:val="24"/>
        </w:rPr>
        <w:t>энциклопедии</w:t>
      </w:r>
      <w:r w:rsidRPr="00B45C0C">
        <w:rPr>
          <w:rFonts w:ascii="Times New Roman" w:hAnsi="Times New Roman" w:cs="Times New Roman"/>
          <w:sz w:val="24"/>
          <w:szCs w:val="24"/>
          <w:lang w:val="en-US"/>
        </w:rPr>
        <w:t>).</w:t>
      </w:r>
    </w:p>
    <w:p w:rsidR="00B45C0C" w:rsidRPr="00B45C0C" w:rsidRDefault="00B45C0C" w:rsidP="00AD064B">
      <w:pPr>
        <w:spacing w:line="240" w:lineRule="auto"/>
        <w:jc w:val="both"/>
        <w:rPr>
          <w:rFonts w:ascii="Times New Roman" w:hAnsi="Times New Roman" w:cs="Times New Roman"/>
          <w:sz w:val="24"/>
          <w:szCs w:val="24"/>
        </w:rPr>
      </w:pPr>
      <w:bookmarkStart w:id="1" w:name="__DdeLink__1094_11356342971"/>
      <w:r w:rsidRPr="00B45C0C">
        <w:rPr>
          <w:rFonts w:ascii="Times New Roman" w:hAnsi="Times New Roman" w:cs="Times New Roman"/>
          <w:sz w:val="24"/>
          <w:szCs w:val="24"/>
          <w:lang w:val="en-US"/>
        </w:rPr>
        <w:t xml:space="preserve">www. </w:t>
      </w:r>
      <w:bookmarkEnd w:id="1"/>
      <w:r w:rsidRPr="00B45C0C">
        <w:rPr>
          <w:rFonts w:ascii="Times New Roman" w:hAnsi="Times New Roman" w:cs="Times New Roman"/>
          <w:sz w:val="24"/>
          <w:szCs w:val="24"/>
          <w:lang w:val="en-US"/>
        </w:rPr>
        <w:t>booksgid. com (</w:t>
      </w:r>
      <w:r w:rsidRPr="00B45C0C">
        <w:rPr>
          <w:rFonts w:ascii="Times New Roman" w:hAnsi="Times New Roman" w:cs="Times New Roman"/>
          <w:sz w:val="24"/>
          <w:szCs w:val="24"/>
        </w:rPr>
        <w:t>Воок</w:t>
      </w:r>
      <w:r w:rsidRPr="00B45C0C">
        <w:rPr>
          <w:rFonts w:ascii="Times New Roman" w:hAnsi="Times New Roman" w:cs="Times New Roman"/>
          <w:sz w:val="24"/>
          <w:szCs w:val="24"/>
          <w:lang w:val="en-US"/>
        </w:rPr>
        <w:t xml:space="preserve">s Gid. </w:t>
      </w:r>
      <w:r w:rsidRPr="00B45C0C">
        <w:rPr>
          <w:rFonts w:ascii="Times New Roman" w:hAnsi="Times New Roman" w:cs="Times New Roman"/>
          <w:sz w:val="24"/>
          <w:szCs w:val="24"/>
        </w:rPr>
        <w:t>Электронная библиотека).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globalteka. ru (Глобалтека. Глобальная библиотека научных ресурсов).</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window. edu. ru (Единое окно доступа к образовательным ресурсам).</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st-books. ru (Лучшая учебная литература).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school. edu. ru (Российский образовательный портал. Доступность, качество, эффективность).</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ru/book (Электронная библиотечная система).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alleng. ru/edu/phys. htm (Образовательные ресурсы Интернета — Физика).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school-collection. edu. ru (Единая коллекция цифровых образовательных ресурсов).</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https//fiz.1september. ru (учебно-методическая газета «Физика»).</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n-t. ru/nl/fz (Нобелевские лауреаты по физике).</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nuclphys. sinp. msu. ru (Ядерная физика в Интернете).</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college. ru/fizika (Подготовка к ЕГЭ).</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hAnsi="Times New Roman" w:cs="Times New Roman"/>
          <w:sz w:val="24"/>
          <w:szCs w:val="24"/>
        </w:rPr>
        <w:t>www. kvant. mccme. ru (научно-популярный физико-математический журнал «Квант»).</w:t>
      </w:r>
    </w:p>
    <w:p w:rsidR="00B45C0C" w:rsidRPr="00B45C0C" w:rsidRDefault="00B45C0C" w:rsidP="00AD064B">
      <w:pPr>
        <w:spacing w:line="240" w:lineRule="auto"/>
        <w:jc w:val="both"/>
        <w:rPr>
          <w:rFonts w:ascii="Times New Roman" w:hAnsi="Times New Roman" w:cs="Times New Roman"/>
          <w:sz w:val="24"/>
          <w:szCs w:val="24"/>
        </w:rPr>
      </w:pPr>
      <w:r w:rsidRPr="00B45C0C">
        <w:rPr>
          <w:rFonts w:ascii="Times New Roman" w:eastAsia="SchoolBookCSanPin-Regular" w:hAnsi="Times New Roman" w:cs="Times New Roman"/>
          <w:sz w:val="24"/>
          <w:szCs w:val="24"/>
        </w:rPr>
        <w:t>www. yos. ru/natural-sciences/html (естественно-научный журнал для молодежи «Путь в науку»).</w:t>
      </w:r>
    </w:p>
    <w:p w:rsidR="00B45C0C" w:rsidRPr="008F6B45" w:rsidRDefault="00B45C0C" w:rsidP="00AD064B">
      <w:pPr>
        <w:spacing w:line="240" w:lineRule="auto"/>
        <w:jc w:val="both"/>
        <w:rPr>
          <w:rFonts w:ascii="Times New Roman" w:hAnsi="Times New Roman" w:cs="Times New Roman"/>
          <w:sz w:val="24"/>
          <w:szCs w:val="24"/>
        </w:rPr>
      </w:pPr>
    </w:p>
    <w:sectPr w:rsidR="00B45C0C" w:rsidRPr="008F6B45" w:rsidSect="007D71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27" w:rsidRDefault="00B02627" w:rsidP="007D71DE">
      <w:pPr>
        <w:spacing w:after="0" w:line="240" w:lineRule="auto"/>
      </w:pPr>
      <w:r>
        <w:separator/>
      </w:r>
    </w:p>
  </w:endnote>
  <w:endnote w:type="continuationSeparator" w:id="0">
    <w:p w:rsidR="00B02627" w:rsidRDefault="00B02627" w:rsidP="007D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SanPin-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0C" w:rsidRDefault="00445147">
    <w:pPr>
      <w:pStyle w:val="a3"/>
      <w:jc w:val="right"/>
    </w:pPr>
    <w:r>
      <w:fldChar w:fldCharType="begin"/>
    </w:r>
    <w:r>
      <w:instrText>PAGE   \* MERGEFORMAT</w:instrText>
    </w:r>
    <w:r>
      <w:fldChar w:fldCharType="separate"/>
    </w:r>
    <w:r w:rsidR="00B02627">
      <w:rPr>
        <w:noProof/>
      </w:rPr>
      <w:t>1</w:t>
    </w:r>
    <w:r>
      <w:rPr>
        <w:noProof/>
      </w:rPr>
      <w:fldChar w:fldCharType="end"/>
    </w:r>
  </w:p>
  <w:p w:rsidR="00B45C0C" w:rsidRDefault="00B45C0C">
    <w:pPr>
      <w:kinsoku w:val="0"/>
      <w:overflowPunct w:val="0"/>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27" w:rsidRDefault="00B02627" w:rsidP="007D71DE">
      <w:pPr>
        <w:spacing w:after="0" w:line="240" w:lineRule="auto"/>
      </w:pPr>
      <w:r>
        <w:separator/>
      </w:r>
    </w:p>
  </w:footnote>
  <w:footnote w:type="continuationSeparator" w:id="0">
    <w:p w:rsidR="00B02627" w:rsidRDefault="00B02627" w:rsidP="007D7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FB2"/>
    <w:multiLevelType w:val="hybridMultilevel"/>
    <w:tmpl w:val="D76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A468A"/>
    <w:multiLevelType w:val="multilevel"/>
    <w:tmpl w:val="BAFCE2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24966"/>
    <w:rsid w:val="000576DC"/>
    <w:rsid w:val="000C5F44"/>
    <w:rsid w:val="00224966"/>
    <w:rsid w:val="00414ECF"/>
    <w:rsid w:val="00445147"/>
    <w:rsid w:val="006F3073"/>
    <w:rsid w:val="00750CC3"/>
    <w:rsid w:val="007D1442"/>
    <w:rsid w:val="007D5B18"/>
    <w:rsid w:val="007D71DE"/>
    <w:rsid w:val="00891F9F"/>
    <w:rsid w:val="008F6B45"/>
    <w:rsid w:val="009159D8"/>
    <w:rsid w:val="009763A8"/>
    <w:rsid w:val="00A55586"/>
    <w:rsid w:val="00A86BFD"/>
    <w:rsid w:val="00AD064B"/>
    <w:rsid w:val="00AF2820"/>
    <w:rsid w:val="00B02627"/>
    <w:rsid w:val="00B45C0C"/>
    <w:rsid w:val="00D307F0"/>
    <w:rsid w:val="00DB720F"/>
    <w:rsid w:val="00DD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96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224966"/>
    <w:rPr>
      <w:rFonts w:ascii="Times New Roman" w:eastAsia="Times New Roman" w:hAnsi="Times New Roman" w:cs="Times New Roman"/>
      <w:sz w:val="24"/>
      <w:szCs w:val="24"/>
      <w:lang w:eastAsia="ar-SA"/>
    </w:rPr>
  </w:style>
  <w:style w:type="table" w:styleId="a5">
    <w:name w:val="Table Grid"/>
    <w:basedOn w:val="a1"/>
    <w:uiPriority w:val="59"/>
    <w:rsid w:val="00224966"/>
    <w:pPr>
      <w:spacing w:after="0" w:line="240" w:lineRule="auto"/>
    </w:pPr>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1"/>
    <w:basedOn w:val="a"/>
    <w:next w:val="a6"/>
    <w:qFormat/>
    <w:rsid w:val="00414ECF"/>
    <w:pPr>
      <w:keepNext/>
      <w:spacing w:before="240" w:after="120"/>
    </w:pPr>
    <w:rPr>
      <w:rFonts w:ascii="Liberation Sans" w:eastAsia="Microsoft YaHei" w:hAnsi="Liberation Sans" w:cs="Arial"/>
      <w:sz w:val="28"/>
      <w:szCs w:val="28"/>
      <w:lang w:eastAsia="en-US"/>
    </w:rPr>
  </w:style>
  <w:style w:type="paragraph" w:styleId="a6">
    <w:name w:val="Body Text"/>
    <w:basedOn w:val="a"/>
    <w:link w:val="a7"/>
    <w:uiPriority w:val="99"/>
    <w:semiHidden/>
    <w:unhideWhenUsed/>
    <w:rsid w:val="00414ECF"/>
    <w:pPr>
      <w:spacing w:after="120"/>
    </w:pPr>
  </w:style>
  <w:style w:type="character" w:customStyle="1" w:styleId="a7">
    <w:name w:val="Основной текст Знак"/>
    <w:basedOn w:val="a0"/>
    <w:link w:val="a6"/>
    <w:uiPriority w:val="99"/>
    <w:semiHidden/>
    <w:rsid w:val="00414ECF"/>
  </w:style>
  <w:style w:type="paragraph" w:customStyle="1" w:styleId="Style21">
    <w:name w:val="Style21"/>
    <w:basedOn w:val="a"/>
    <w:uiPriority w:val="99"/>
    <w:rsid w:val="008F6B45"/>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4">
    <w:name w:val="Style24"/>
    <w:basedOn w:val="a"/>
    <w:uiPriority w:val="99"/>
    <w:rsid w:val="008F6B45"/>
    <w:pPr>
      <w:widowControl w:val="0"/>
      <w:autoSpaceDE w:val="0"/>
      <w:autoSpaceDN w:val="0"/>
      <w:adjustRightInd w:val="0"/>
      <w:spacing w:after="0" w:line="232" w:lineRule="exact"/>
      <w:ind w:hanging="278"/>
      <w:jc w:val="both"/>
    </w:pPr>
    <w:rPr>
      <w:rFonts w:ascii="Franklin Gothic Book" w:hAnsi="Franklin Gothic Book"/>
      <w:sz w:val="24"/>
      <w:szCs w:val="24"/>
    </w:rPr>
  </w:style>
  <w:style w:type="paragraph" w:customStyle="1" w:styleId="Style26">
    <w:name w:val="Style26"/>
    <w:basedOn w:val="a"/>
    <w:uiPriority w:val="99"/>
    <w:rsid w:val="008F6B45"/>
    <w:pPr>
      <w:widowControl w:val="0"/>
      <w:autoSpaceDE w:val="0"/>
      <w:autoSpaceDN w:val="0"/>
      <w:adjustRightInd w:val="0"/>
      <w:spacing w:after="0" w:line="240" w:lineRule="auto"/>
      <w:jc w:val="center"/>
    </w:pPr>
    <w:rPr>
      <w:rFonts w:ascii="Franklin Gothic Book" w:hAnsi="Franklin Gothic Book"/>
      <w:sz w:val="24"/>
      <w:szCs w:val="24"/>
    </w:rPr>
  </w:style>
  <w:style w:type="character" w:customStyle="1" w:styleId="FontStyle51">
    <w:name w:val="Font Style51"/>
    <w:basedOn w:val="a0"/>
    <w:uiPriority w:val="99"/>
    <w:rsid w:val="008F6B45"/>
    <w:rPr>
      <w:rFonts w:ascii="Franklin Gothic Book" w:hAnsi="Franklin Gothic Book" w:cs="Franklin Gothic Book"/>
      <w:b/>
      <w:bCs/>
      <w:sz w:val="28"/>
      <w:szCs w:val="28"/>
    </w:rPr>
  </w:style>
  <w:style w:type="character" w:customStyle="1" w:styleId="FontStyle56">
    <w:name w:val="Font Style56"/>
    <w:basedOn w:val="a0"/>
    <w:uiPriority w:val="99"/>
    <w:rsid w:val="008F6B45"/>
    <w:rPr>
      <w:rFonts w:ascii="Century Schoolbook" w:hAnsi="Century Schoolbook" w:cs="Century Schoolbook"/>
      <w:sz w:val="18"/>
      <w:szCs w:val="18"/>
    </w:rPr>
  </w:style>
  <w:style w:type="paragraph" w:customStyle="1" w:styleId="Style22">
    <w:name w:val="Style22"/>
    <w:basedOn w:val="a"/>
    <w:uiPriority w:val="99"/>
    <w:rsid w:val="009159D8"/>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14">
    <w:name w:val="Style14"/>
    <w:basedOn w:val="a"/>
    <w:uiPriority w:val="99"/>
    <w:rsid w:val="009159D8"/>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31">
    <w:name w:val="Style31"/>
    <w:basedOn w:val="a"/>
    <w:uiPriority w:val="99"/>
    <w:rsid w:val="009159D8"/>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42">
    <w:name w:val="Style42"/>
    <w:basedOn w:val="a"/>
    <w:uiPriority w:val="99"/>
    <w:rsid w:val="009159D8"/>
    <w:pPr>
      <w:widowControl w:val="0"/>
      <w:autoSpaceDE w:val="0"/>
      <w:autoSpaceDN w:val="0"/>
      <w:adjustRightInd w:val="0"/>
      <w:spacing w:after="0" w:line="219" w:lineRule="exact"/>
    </w:pPr>
    <w:rPr>
      <w:rFonts w:ascii="Franklin Gothic Book" w:hAnsi="Franklin Gothic Book"/>
      <w:sz w:val="24"/>
      <w:szCs w:val="24"/>
    </w:rPr>
  </w:style>
  <w:style w:type="character" w:customStyle="1" w:styleId="FontStyle54">
    <w:name w:val="Font Style54"/>
    <w:basedOn w:val="a0"/>
    <w:uiPriority w:val="99"/>
    <w:rsid w:val="009159D8"/>
    <w:rPr>
      <w:rFonts w:ascii="Century Schoolbook" w:hAnsi="Century Schoolbook" w:cs="Century Schoolbook"/>
      <w:b/>
      <w:bCs/>
      <w:sz w:val="16"/>
      <w:szCs w:val="16"/>
    </w:rPr>
  </w:style>
  <w:style w:type="character" w:customStyle="1" w:styleId="FontStyle58">
    <w:name w:val="Font Style58"/>
    <w:basedOn w:val="a0"/>
    <w:uiPriority w:val="99"/>
    <w:rsid w:val="009159D8"/>
    <w:rPr>
      <w:rFonts w:ascii="Century Schoolbook" w:hAnsi="Century Schoolbook" w:cs="Century Schoolbook"/>
      <w:sz w:val="16"/>
      <w:szCs w:val="16"/>
    </w:rPr>
  </w:style>
  <w:style w:type="character" w:customStyle="1" w:styleId="FontStyle61">
    <w:name w:val="Font Style61"/>
    <w:basedOn w:val="a0"/>
    <w:uiPriority w:val="99"/>
    <w:rsid w:val="009159D8"/>
    <w:rPr>
      <w:rFonts w:ascii="Century Schoolbook" w:hAnsi="Century Schoolbook" w:cs="Century Schoolbook"/>
      <w:b/>
      <w:bCs/>
      <w:sz w:val="16"/>
      <w:szCs w:val="16"/>
    </w:rPr>
  </w:style>
  <w:style w:type="character" w:customStyle="1" w:styleId="FontStyle50">
    <w:name w:val="Font Style50"/>
    <w:basedOn w:val="a0"/>
    <w:uiPriority w:val="99"/>
    <w:rsid w:val="000C5F44"/>
    <w:rPr>
      <w:rFonts w:ascii="Century Schoolbook" w:hAnsi="Century Schoolbook" w:cs="Century Schoolbook"/>
      <w:b/>
      <w:bCs/>
      <w:i/>
      <w:iCs/>
      <w:sz w:val="16"/>
      <w:szCs w:val="16"/>
    </w:rPr>
  </w:style>
  <w:style w:type="paragraph" w:styleId="a8">
    <w:name w:val="Balloon Text"/>
    <w:basedOn w:val="a"/>
    <w:link w:val="a9"/>
    <w:uiPriority w:val="99"/>
    <w:semiHidden/>
    <w:unhideWhenUsed/>
    <w:rsid w:val="00057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7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29</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Библиотека</cp:lastModifiedBy>
  <cp:revision>10</cp:revision>
  <dcterms:created xsi:type="dcterms:W3CDTF">2018-09-24T15:54:00Z</dcterms:created>
  <dcterms:modified xsi:type="dcterms:W3CDTF">2020-01-14T12:45:00Z</dcterms:modified>
</cp:coreProperties>
</file>