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98E" w:rsidRPr="00497DAF" w:rsidRDefault="00334C63" w:rsidP="005E65F3">
      <w:pPr>
        <w:spacing w:before="51"/>
        <w:ind w:right="3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97DAF">
        <w:rPr>
          <w:rFonts w:ascii="Times New Roman" w:hAnsi="Times New Roman" w:cs="Times New Roman"/>
          <w:b/>
          <w:sz w:val="28"/>
          <w:lang w:val="ru-RU"/>
        </w:rPr>
        <w:t xml:space="preserve">Министерство </w:t>
      </w:r>
      <w:r w:rsidR="002A22B1" w:rsidRPr="00497DAF">
        <w:rPr>
          <w:rFonts w:ascii="Times New Roman" w:hAnsi="Times New Roman" w:cs="Times New Roman"/>
          <w:b/>
          <w:sz w:val="28"/>
          <w:lang w:val="ru-RU"/>
        </w:rPr>
        <w:t xml:space="preserve">образования </w:t>
      </w:r>
      <w:r w:rsidR="006E098E" w:rsidRPr="00497DAF">
        <w:rPr>
          <w:rFonts w:ascii="Times New Roman" w:hAnsi="Times New Roman" w:cs="Times New Roman"/>
          <w:b/>
          <w:sz w:val="28"/>
          <w:lang w:val="ru-RU"/>
        </w:rPr>
        <w:t>и науки Алтайского края</w:t>
      </w:r>
    </w:p>
    <w:p w:rsidR="006E098E" w:rsidRPr="00497DAF" w:rsidRDefault="006E098E" w:rsidP="005E65F3">
      <w:pPr>
        <w:spacing w:before="51"/>
        <w:ind w:right="3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97DAF">
        <w:rPr>
          <w:rFonts w:ascii="Times New Roman" w:hAnsi="Times New Roman" w:cs="Times New Roman"/>
          <w:b/>
          <w:sz w:val="28"/>
          <w:lang w:val="ru-RU"/>
        </w:rPr>
        <w:t>краевое государственное бюджетное профессиональное образовательное учреждение</w:t>
      </w:r>
    </w:p>
    <w:p w:rsidR="006E098E" w:rsidRPr="00497DAF" w:rsidRDefault="00497DAF" w:rsidP="005E65F3">
      <w:pPr>
        <w:spacing w:before="51"/>
        <w:ind w:right="3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</w:pPr>
      <w:r w:rsidRPr="00497DAF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Алтайский </w:t>
      </w:r>
      <w:r w:rsidR="006E098E" w:rsidRPr="00497DAF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агротехнический техникум</w:t>
      </w:r>
    </w:p>
    <w:p w:rsidR="006E098E" w:rsidRPr="00497DAF" w:rsidRDefault="006E098E" w:rsidP="00D071D9">
      <w:pPr>
        <w:spacing w:before="51"/>
        <w:ind w:right="3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</w:pPr>
      <w:r w:rsidRPr="00497DAF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( КГБПОУ «</w:t>
      </w:r>
      <w:r w:rsidR="00D071D9" w:rsidRPr="00497DAF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Алтайск</w:t>
      </w:r>
      <w:bookmarkStart w:id="0" w:name="_GoBack"/>
      <w:bookmarkEnd w:id="0"/>
      <w:r w:rsidR="00D071D9" w:rsidRPr="00497DAF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ий  агротехнический техникум</w:t>
      </w:r>
      <w:r w:rsidRPr="00497DAF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»)</w:t>
      </w:r>
    </w:p>
    <w:p w:rsidR="006E098E" w:rsidRPr="00497DAF" w:rsidRDefault="006E098E" w:rsidP="005E65F3">
      <w:pPr>
        <w:ind w:right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E098E" w:rsidRPr="006E098E" w:rsidRDefault="006E098E" w:rsidP="005E65F3">
      <w:pPr>
        <w:ind w:right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E098E" w:rsidRPr="005E65F3" w:rsidRDefault="00334C63" w:rsidP="00497DAF">
      <w:pPr>
        <w:tabs>
          <w:tab w:val="left" w:pos="6075"/>
          <w:tab w:val="right" w:pos="9356"/>
        </w:tabs>
        <w:spacing w:before="51"/>
        <w:ind w:right="3"/>
        <w:rPr>
          <w:rFonts w:ascii="Times New Roman" w:eastAsia="Times New Roman" w:hAnsi="Times New Roman" w:cs="Times New Roman"/>
          <w:b/>
          <w:bCs/>
          <w:sz w:val="36"/>
          <w:szCs w:val="33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lang w:val="ru-RU"/>
        </w:rPr>
        <w:tab/>
        <w:t xml:space="preserve">      </w:t>
      </w:r>
    </w:p>
    <w:p w:rsidR="005E65F3" w:rsidRDefault="005E65F3" w:rsidP="005E65F3">
      <w:pPr>
        <w:spacing w:before="2"/>
        <w:ind w:right="3"/>
        <w:rPr>
          <w:rFonts w:ascii="Times New Roman" w:eastAsia="Times New Roman" w:hAnsi="Times New Roman" w:cs="Times New Roman"/>
          <w:b/>
          <w:bCs/>
          <w:sz w:val="33"/>
          <w:szCs w:val="33"/>
          <w:lang w:val="ru-RU"/>
        </w:rPr>
      </w:pPr>
    </w:p>
    <w:p w:rsidR="005E65F3" w:rsidRDefault="005E65F3" w:rsidP="005E65F3">
      <w:pPr>
        <w:spacing w:before="2"/>
        <w:ind w:right="3"/>
        <w:rPr>
          <w:rFonts w:ascii="Times New Roman" w:eastAsia="Times New Roman" w:hAnsi="Times New Roman" w:cs="Times New Roman"/>
          <w:b/>
          <w:bCs/>
          <w:sz w:val="33"/>
          <w:szCs w:val="33"/>
          <w:lang w:val="ru-RU"/>
        </w:rPr>
      </w:pPr>
    </w:p>
    <w:p w:rsidR="005E65F3" w:rsidRDefault="005E65F3" w:rsidP="005E65F3">
      <w:pPr>
        <w:spacing w:before="2"/>
        <w:ind w:right="3"/>
        <w:rPr>
          <w:rFonts w:ascii="Times New Roman" w:eastAsia="Times New Roman" w:hAnsi="Times New Roman" w:cs="Times New Roman"/>
          <w:b/>
          <w:bCs/>
          <w:sz w:val="33"/>
          <w:szCs w:val="33"/>
          <w:lang w:val="ru-RU"/>
        </w:rPr>
      </w:pPr>
    </w:p>
    <w:p w:rsidR="005E65F3" w:rsidRPr="006E098E" w:rsidRDefault="005E65F3" w:rsidP="00F87440">
      <w:pPr>
        <w:spacing w:before="2" w:line="360" w:lineRule="auto"/>
        <w:ind w:right="3"/>
        <w:rPr>
          <w:rFonts w:ascii="Times New Roman" w:eastAsia="Times New Roman" w:hAnsi="Times New Roman" w:cs="Times New Roman"/>
          <w:b/>
          <w:bCs/>
          <w:sz w:val="33"/>
          <w:szCs w:val="33"/>
          <w:lang w:val="ru-RU"/>
        </w:rPr>
      </w:pPr>
    </w:p>
    <w:p w:rsidR="00F87440" w:rsidRPr="005B094F" w:rsidRDefault="00F87440" w:rsidP="00F87440">
      <w:pPr>
        <w:pStyle w:val="11"/>
        <w:spacing w:line="360" w:lineRule="auto"/>
        <w:ind w:left="0" w:right="3"/>
        <w:jc w:val="center"/>
        <w:rPr>
          <w:sz w:val="32"/>
          <w:lang w:val="ru-RU"/>
        </w:rPr>
      </w:pPr>
      <w:r w:rsidRPr="005B094F">
        <w:rPr>
          <w:sz w:val="32"/>
          <w:lang w:val="ru-RU"/>
        </w:rPr>
        <w:t xml:space="preserve">РАБОЧАЯ ПРОГРАММА </w:t>
      </w:r>
    </w:p>
    <w:p w:rsidR="006E098E" w:rsidRPr="005B094F" w:rsidRDefault="00F87440" w:rsidP="00F87440">
      <w:pPr>
        <w:pStyle w:val="11"/>
        <w:spacing w:line="360" w:lineRule="auto"/>
        <w:ind w:left="0" w:right="3"/>
        <w:jc w:val="center"/>
        <w:rPr>
          <w:sz w:val="32"/>
          <w:lang w:val="ru-RU"/>
        </w:rPr>
      </w:pPr>
      <w:r w:rsidRPr="005B094F">
        <w:rPr>
          <w:sz w:val="32"/>
          <w:lang w:val="ru-RU"/>
        </w:rPr>
        <w:t>ПРОФЕССИОНАЛЬНОГО МОДУЛЯ</w:t>
      </w:r>
    </w:p>
    <w:p w:rsidR="00136A38" w:rsidRPr="005E65F3" w:rsidRDefault="00136A38" w:rsidP="005E65F3">
      <w:pPr>
        <w:pStyle w:val="11"/>
        <w:ind w:left="0" w:right="3"/>
        <w:jc w:val="center"/>
        <w:rPr>
          <w:b w:val="0"/>
          <w:bCs w:val="0"/>
          <w:lang w:val="ru-RU"/>
        </w:rPr>
      </w:pPr>
    </w:p>
    <w:p w:rsidR="006E098E" w:rsidRPr="005E65F3" w:rsidRDefault="002A22B1" w:rsidP="005E65F3">
      <w:pPr>
        <w:spacing w:line="360" w:lineRule="auto"/>
        <w:ind w:right="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65F3">
        <w:rPr>
          <w:rFonts w:ascii="Times New Roman" w:hAnsi="Times New Roman"/>
          <w:b/>
          <w:sz w:val="28"/>
          <w:szCs w:val="28"/>
          <w:lang w:val="ru-RU"/>
        </w:rPr>
        <w:t>П</w:t>
      </w:r>
      <w:r>
        <w:rPr>
          <w:rFonts w:ascii="Times New Roman" w:hAnsi="Times New Roman"/>
          <w:b/>
          <w:sz w:val="28"/>
          <w:szCs w:val="28"/>
          <w:lang w:val="ru-RU"/>
        </w:rPr>
        <w:t>М</w:t>
      </w:r>
      <w:r w:rsidRPr="005E65F3">
        <w:rPr>
          <w:rFonts w:ascii="Times New Roman" w:hAnsi="Times New Roman"/>
          <w:b/>
          <w:sz w:val="28"/>
          <w:szCs w:val="28"/>
          <w:lang w:val="ru-RU"/>
        </w:rPr>
        <w:t>.03. Методическое обеспечение учебно-производственного процесса и педагогического сопровождения группы обучающихся профессиям рабочих, должностям служащих.</w:t>
      </w:r>
    </w:p>
    <w:p w:rsidR="006E098E" w:rsidRPr="005E65F3" w:rsidRDefault="002A22B1" w:rsidP="005E65F3">
      <w:pPr>
        <w:spacing w:before="1"/>
        <w:ind w:right="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5E65F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ДК</w:t>
      </w:r>
      <w:r w:rsidRPr="005E65F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03.01 теоретические и прикладные аспекты методической работы мастера производственного обучения</w:t>
      </w:r>
    </w:p>
    <w:p w:rsidR="006E098E" w:rsidRPr="006E098E" w:rsidRDefault="006E098E" w:rsidP="005E65F3">
      <w:pPr>
        <w:spacing w:before="1"/>
        <w:ind w:right="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E098E" w:rsidRPr="00C022E0" w:rsidRDefault="006E098E" w:rsidP="005E65F3">
      <w:pPr>
        <w:pStyle w:val="a3"/>
        <w:spacing w:line="322" w:lineRule="exact"/>
        <w:ind w:left="0" w:right="3" w:firstLine="0"/>
        <w:jc w:val="center"/>
        <w:rPr>
          <w:lang w:val="ru-RU"/>
        </w:rPr>
      </w:pPr>
      <w:r w:rsidRPr="005B094F">
        <w:rPr>
          <w:b/>
          <w:lang w:val="ru-RU"/>
        </w:rPr>
        <w:t xml:space="preserve"> специальности</w:t>
      </w:r>
      <w:r>
        <w:rPr>
          <w:lang w:val="ru-RU"/>
        </w:rPr>
        <w:t xml:space="preserve"> </w:t>
      </w:r>
      <w:r w:rsidRPr="005B094F">
        <w:rPr>
          <w:b/>
          <w:lang w:val="ru-RU"/>
        </w:rPr>
        <w:t xml:space="preserve">44.02.06 Профессиональное обучение (по отраслям) </w:t>
      </w:r>
    </w:p>
    <w:p w:rsidR="006E098E" w:rsidRPr="006E098E" w:rsidRDefault="006E098E" w:rsidP="005E65F3">
      <w:pPr>
        <w:ind w:right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E098E" w:rsidRPr="006E098E" w:rsidRDefault="006E098E" w:rsidP="005E65F3">
      <w:pPr>
        <w:ind w:right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E098E" w:rsidRPr="006E098E" w:rsidRDefault="006E098E" w:rsidP="006E098E">
      <w:pPr>
        <w:ind w:right="-20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E098E" w:rsidRDefault="006E098E" w:rsidP="006E098E">
      <w:pPr>
        <w:ind w:right="-20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15F08" w:rsidRDefault="00D15F08" w:rsidP="006E098E">
      <w:pPr>
        <w:ind w:right="-20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15F08" w:rsidRDefault="00D15F08" w:rsidP="006E098E">
      <w:pPr>
        <w:ind w:right="-20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65F3" w:rsidRDefault="005E65F3" w:rsidP="006E098E">
      <w:pPr>
        <w:ind w:right="-20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65F3" w:rsidRDefault="005E65F3" w:rsidP="006E098E">
      <w:pPr>
        <w:ind w:right="-20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65F3" w:rsidRDefault="005E65F3" w:rsidP="006E098E">
      <w:pPr>
        <w:ind w:right="-20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65F3" w:rsidRDefault="005E65F3" w:rsidP="006E098E">
      <w:pPr>
        <w:ind w:right="-20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E098E" w:rsidRPr="006E098E" w:rsidRDefault="006E098E" w:rsidP="006E098E">
      <w:pPr>
        <w:ind w:left="-567" w:right="-20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E098E" w:rsidRPr="006E098E" w:rsidRDefault="006E098E" w:rsidP="006E098E">
      <w:pPr>
        <w:ind w:left="-567" w:right="-20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098E">
        <w:rPr>
          <w:rFonts w:ascii="Times New Roman" w:eastAsia="Times New Roman" w:hAnsi="Times New Roman" w:cs="Times New Roman"/>
          <w:sz w:val="28"/>
          <w:szCs w:val="28"/>
          <w:lang w:val="ru-RU"/>
        </w:rPr>
        <w:t>Троицкое</w:t>
      </w:r>
    </w:p>
    <w:p w:rsidR="006E098E" w:rsidRPr="006E098E" w:rsidRDefault="006E098E" w:rsidP="006E098E">
      <w:pPr>
        <w:ind w:left="-567" w:right="-206"/>
        <w:jc w:val="center"/>
        <w:rPr>
          <w:rFonts w:cs="Times New Roman"/>
          <w:lang w:val="ru-RU"/>
        </w:rPr>
      </w:pPr>
      <w:r w:rsidRPr="006E098E">
        <w:rPr>
          <w:rFonts w:ascii="Times New Roman" w:eastAsia="Times New Roman" w:hAnsi="Times New Roman" w:cs="Times New Roman"/>
          <w:sz w:val="28"/>
          <w:szCs w:val="28"/>
          <w:lang w:val="ru-RU"/>
        </w:rPr>
        <w:t>201</w:t>
      </w:r>
      <w:r w:rsidR="00497DAF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</w:p>
    <w:p w:rsidR="006E098E" w:rsidRPr="006E098E" w:rsidRDefault="006E098E" w:rsidP="006E098E">
      <w:pPr>
        <w:ind w:left="-567" w:right="-206"/>
        <w:jc w:val="center"/>
        <w:rPr>
          <w:rFonts w:ascii="Times New Roman" w:eastAsia="Times New Roman" w:hAnsi="Times New Roman" w:cs="Times New Roman"/>
          <w:lang w:val="ru-RU"/>
        </w:rPr>
        <w:sectPr w:rsidR="006E098E" w:rsidRPr="006E098E" w:rsidSect="005E65F3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3F3D98" w:rsidRPr="006A1C39" w:rsidRDefault="006E098E" w:rsidP="00A82445">
      <w:pPr>
        <w:spacing w:line="360" w:lineRule="auto"/>
        <w:ind w:right="-20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A1C3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Рабочая  программа  профессионального  модуля </w:t>
      </w:r>
      <w:r w:rsidR="005E65F3" w:rsidRPr="006A1C39">
        <w:rPr>
          <w:rFonts w:ascii="Times New Roman" w:hAnsi="Times New Roman" w:cs="Times New Roman"/>
          <w:b/>
          <w:sz w:val="28"/>
          <w:szCs w:val="28"/>
          <w:lang w:val="ru-RU"/>
        </w:rPr>
        <w:t>ПМ.03.</w:t>
      </w:r>
      <w:r w:rsidR="005E65F3" w:rsidRPr="006A1C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65F3" w:rsidRPr="006A1C39">
        <w:rPr>
          <w:rFonts w:ascii="Times New Roman" w:hAnsi="Times New Roman"/>
          <w:b/>
          <w:sz w:val="28"/>
          <w:szCs w:val="28"/>
          <w:lang w:val="ru-RU"/>
        </w:rPr>
        <w:t>Методическое обеспечение учебно-производственного процесса и педагогического сопровождения группы обучающихся профессиям рабочих, должностям служащих.</w:t>
      </w:r>
      <w:r w:rsidRPr="006A1C3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6E098E" w:rsidRPr="006A1C39" w:rsidRDefault="005E65F3" w:rsidP="00A82445">
      <w:pPr>
        <w:spacing w:line="360" w:lineRule="auto"/>
        <w:ind w:right="-20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A1C3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МДК 03.01 Теоретические и прикладные аспекты методической работы мастера производственного обучения</w:t>
      </w:r>
      <w:r w:rsidR="006E098E" w:rsidRPr="006A1C3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6E098E" w:rsidRPr="006A1C3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разработана </w:t>
      </w:r>
      <w:r w:rsidR="006E098E" w:rsidRPr="006A1C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с   Федеральным государственным образовательным стандартом по </w:t>
      </w:r>
      <w:r w:rsidR="006E098E" w:rsidRPr="006A1C3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специальности 44.02.06 Профессиональное обучение (по отраслям).</w:t>
      </w:r>
    </w:p>
    <w:p w:rsidR="006E098E" w:rsidRDefault="00984905" w:rsidP="006E098E">
      <w:pPr>
        <w:spacing w:before="4"/>
        <w:ind w:left="-567" w:right="-20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(Приказ Минобрнауки России от 27.10.2014№1386)</w:t>
      </w:r>
    </w:p>
    <w:p w:rsidR="00984905" w:rsidRDefault="00984905" w:rsidP="006E098E">
      <w:pPr>
        <w:spacing w:before="4"/>
        <w:ind w:left="-567" w:right="-20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4905" w:rsidRDefault="00984905" w:rsidP="006E098E">
      <w:pPr>
        <w:spacing w:before="4"/>
        <w:ind w:left="-567" w:right="-20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4905" w:rsidRPr="006E098E" w:rsidRDefault="00984905" w:rsidP="006E098E">
      <w:pPr>
        <w:spacing w:before="4"/>
        <w:ind w:left="-567" w:right="-20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E098E" w:rsidRPr="006E098E" w:rsidRDefault="006E098E" w:rsidP="006E098E">
      <w:pPr>
        <w:pStyle w:val="730"/>
        <w:shd w:val="clear" w:color="auto" w:fill="auto"/>
        <w:spacing w:before="0" w:after="0" w:line="230" w:lineRule="exact"/>
        <w:ind w:left="20" w:right="72"/>
        <w:rPr>
          <w:rFonts w:ascii="Times New Roman" w:hAnsi="Times New Roman" w:cs="Times New Roman"/>
          <w:b/>
          <w:spacing w:val="0"/>
          <w:sz w:val="28"/>
          <w:szCs w:val="28"/>
          <w:lang w:val="ru-RU"/>
        </w:rPr>
      </w:pPr>
      <w:bookmarkStart w:id="1" w:name="bookmark3"/>
    </w:p>
    <w:p w:rsidR="006E098E" w:rsidRPr="006A1C39" w:rsidRDefault="006E098E" w:rsidP="006E098E">
      <w:pPr>
        <w:pStyle w:val="730"/>
        <w:shd w:val="clear" w:color="auto" w:fill="auto"/>
        <w:spacing w:before="0" w:after="0" w:line="230" w:lineRule="exact"/>
        <w:ind w:right="72"/>
        <w:rPr>
          <w:rFonts w:ascii="Times New Roman" w:hAnsi="Times New Roman" w:cs="Times New Roman"/>
          <w:spacing w:val="0"/>
          <w:sz w:val="28"/>
          <w:szCs w:val="28"/>
          <w:lang w:val="ru-RU"/>
        </w:rPr>
      </w:pPr>
      <w:r w:rsidRPr="006A1C39">
        <w:rPr>
          <w:rFonts w:ascii="Times New Roman" w:hAnsi="Times New Roman" w:cs="Times New Roman"/>
          <w:spacing w:val="0"/>
          <w:sz w:val="28"/>
          <w:szCs w:val="28"/>
          <w:lang w:val="ru-RU"/>
        </w:rPr>
        <w:t>Составитель:</w:t>
      </w:r>
    </w:p>
    <w:p w:rsidR="006E098E" w:rsidRPr="006A1C39" w:rsidRDefault="006E098E" w:rsidP="006E098E">
      <w:pPr>
        <w:pStyle w:val="730"/>
        <w:shd w:val="clear" w:color="auto" w:fill="auto"/>
        <w:spacing w:before="0" w:after="0" w:line="230" w:lineRule="exact"/>
        <w:ind w:right="72"/>
        <w:rPr>
          <w:rFonts w:ascii="Times New Roman" w:hAnsi="Times New Roman" w:cs="Times New Roman"/>
          <w:spacing w:val="0"/>
          <w:sz w:val="28"/>
          <w:szCs w:val="28"/>
          <w:lang w:val="ru-RU"/>
        </w:rPr>
      </w:pPr>
    </w:p>
    <w:p w:rsidR="006E098E" w:rsidRPr="006A1C39" w:rsidRDefault="006E098E" w:rsidP="006E098E">
      <w:pPr>
        <w:pStyle w:val="730"/>
        <w:shd w:val="clear" w:color="auto" w:fill="auto"/>
        <w:spacing w:before="0" w:after="0" w:line="230" w:lineRule="exact"/>
        <w:ind w:left="20" w:right="72"/>
        <w:rPr>
          <w:rFonts w:ascii="Times New Roman" w:hAnsi="Times New Roman" w:cs="Times New Roman"/>
          <w:spacing w:val="0"/>
          <w:sz w:val="28"/>
          <w:szCs w:val="28"/>
          <w:lang w:val="ru-RU"/>
        </w:rPr>
      </w:pPr>
      <w:r w:rsidRPr="006A1C39">
        <w:rPr>
          <w:rFonts w:ascii="Times New Roman" w:hAnsi="Times New Roman" w:cs="Times New Roman"/>
          <w:spacing w:val="0"/>
          <w:sz w:val="28"/>
          <w:szCs w:val="28"/>
          <w:lang w:val="ru-RU"/>
        </w:rPr>
        <w:t xml:space="preserve"> Кошкаров </w:t>
      </w:r>
      <w:r w:rsidRPr="006A1C39">
        <w:rPr>
          <w:rStyle w:val="73TimesNewRoman11pt0pt"/>
          <w:rFonts w:eastAsia="Calibri"/>
          <w:spacing w:val="0"/>
          <w:sz w:val="28"/>
          <w:szCs w:val="28"/>
        </w:rPr>
        <w:t>В.</w:t>
      </w:r>
      <w:r w:rsidRPr="006A1C39">
        <w:rPr>
          <w:rFonts w:ascii="Times New Roman" w:hAnsi="Times New Roman" w:cs="Times New Roman"/>
          <w:spacing w:val="0"/>
          <w:sz w:val="28"/>
          <w:szCs w:val="28"/>
          <w:lang w:val="ru-RU"/>
        </w:rPr>
        <w:t>Г.- преподаватель КГБПОУ «</w:t>
      </w:r>
      <w:r w:rsidR="00B14388">
        <w:rPr>
          <w:rFonts w:ascii="Times New Roman" w:hAnsi="Times New Roman" w:cs="Times New Roman"/>
          <w:spacing w:val="0"/>
          <w:sz w:val="28"/>
          <w:szCs w:val="28"/>
          <w:lang w:val="ru-RU"/>
        </w:rPr>
        <w:t>А</w:t>
      </w:r>
      <w:r w:rsidRPr="006A1C39">
        <w:rPr>
          <w:rFonts w:ascii="Times New Roman" w:hAnsi="Times New Roman" w:cs="Times New Roman"/>
          <w:spacing w:val="0"/>
          <w:sz w:val="28"/>
          <w:szCs w:val="28"/>
          <w:lang w:val="ru-RU"/>
        </w:rPr>
        <w:t>АТТ»</w:t>
      </w:r>
      <w:bookmarkEnd w:id="1"/>
    </w:p>
    <w:p w:rsidR="006E098E" w:rsidRPr="006A1C39" w:rsidRDefault="006E098E" w:rsidP="006E098E">
      <w:pPr>
        <w:ind w:left="-567" w:right="7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069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0"/>
        <w:gridCol w:w="4829"/>
      </w:tblGrid>
      <w:tr w:rsidR="006E098E" w:rsidRPr="00D071D9" w:rsidTr="00A00B84">
        <w:trPr>
          <w:trHeight w:val="2353"/>
        </w:trPr>
        <w:tc>
          <w:tcPr>
            <w:tcW w:w="5240" w:type="dxa"/>
            <w:shd w:val="clear" w:color="auto" w:fill="FFFFFF"/>
          </w:tcPr>
          <w:p w:rsidR="006E098E" w:rsidRPr="006A1C39" w:rsidRDefault="006E098E" w:rsidP="00A00B84">
            <w:pPr>
              <w:ind w:lef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1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Рассмотрено цикловой методической комиссией общетехнических и специальных дисциплин</w:t>
            </w:r>
          </w:p>
          <w:p w:rsidR="006E098E" w:rsidRPr="006A1C39" w:rsidRDefault="006E098E" w:rsidP="00A00B84">
            <w:pPr>
              <w:ind w:lef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1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№</w:t>
            </w:r>
            <w:r w:rsidR="004759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6A1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от «__»________ 201</w:t>
            </w:r>
            <w:r w:rsidR="00497D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6A1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  <w:p w:rsidR="006E098E" w:rsidRPr="006A1C39" w:rsidRDefault="006E098E" w:rsidP="00A00B84">
            <w:pPr>
              <w:ind w:lef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E098E" w:rsidRPr="006A1C39" w:rsidRDefault="006E098E" w:rsidP="00497DAF">
            <w:pPr>
              <w:ind w:lef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1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Председатель ЦМК_______ </w:t>
            </w:r>
            <w:r w:rsidR="00497D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Т.В.Вебер</w:t>
            </w:r>
          </w:p>
        </w:tc>
        <w:tc>
          <w:tcPr>
            <w:tcW w:w="4829" w:type="dxa"/>
            <w:shd w:val="clear" w:color="auto" w:fill="FFFFFF"/>
          </w:tcPr>
          <w:p w:rsidR="006E098E" w:rsidRPr="006A1C39" w:rsidRDefault="005E65F3" w:rsidP="005E65F3">
            <w:pPr>
              <w:ind w:left="13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1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Согласовано</w:t>
            </w:r>
          </w:p>
          <w:p w:rsidR="006E098E" w:rsidRPr="006A1C39" w:rsidRDefault="006E098E" w:rsidP="00A00B84">
            <w:pPr>
              <w:ind w:left="1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1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Заместитель директора по учебной работе</w:t>
            </w:r>
          </w:p>
          <w:p w:rsidR="006E098E" w:rsidRPr="006A1C39" w:rsidRDefault="006E098E" w:rsidP="00A00B84">
            <w:pPr>
              <w:ind w:left="1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1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«___»____________ 201</w:t>
            </w:r>
            <w:r w:rsidR="00497D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6A1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года</w:t>
            </w:r>
          </w:p>
          <w:p w:rsidR="006E098E" w:rsidRPr="006A1C39" w:rsidRDefault="006E098E" w:rsidP="006E03A1">
            <w:pPr>
              <w:ind w:left="1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1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</w:t>
            </w:r>
            <w:r w:rsidR="006E03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Г.И.Кошкарова</w:t>
            </w:r>
          </w:p>
        </w:tc>
      </w:tr>
    </w:tbl>
    <w:p w:rsidR="006E098E" w:rsidRPr="006E098E" w:rsidRDefault="006E098E" w:rsidP="006E098E">
      <w:pPr>
        <w:ind w:left="-567" w:right="-206"/>
        <w:jc w:val="both"/>
        <w:rPr>
          <w:lang w:val="ru-RU"/>
        </w:rPr>
        <w:sectPr w:rsidR="006E098E" w:rsidRPr="006E098E" w:rsidSect="005E65F3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D158AF" w:rsidRPr="00D158AF" w:rsidRDefault="00D158AF" w:rsidP="00D158AF">
      <w:pPr>
        <w:pStyle w:val="50"/>
        <w:shd w:val="clear" w:color="auto" w:fill="auto"/>
        <w:spacing w:after="0" w:line="240" w:lineRule="auto"/>
        <w:jc w:val="center"/>
        <w:outlineLvl w:val="0"/>
        <w:rPr>
          <w:spacing w:val="0"/>
          <w:sz w:val="28"/>
          <w:lang w:val="ru-RU"/>
        </w:rPr>
      </w:pPr>
      <w:r w:rsidRPr="00D158AF">
        <w:rPr>
          <w:spacing w:val="0"/>
          <w:sz w:val="28"/>
          <w:lang w:val="ru-RU"/>
        </w:rPr>
        <w:lastRenderedPageBreak/>
        <w:t>СОДЕРЖАНИЕ</w:t>
      </w:r>
    </w:p>
    <w:p w:rsidR="00D158AF" w:rsidRPr="00D158AF" w:rsidRDefault="00D158AF" w:rsidP="00D158AF">
      <w:pPr>
        <w:pStyle w:val="50"/>
        <w:shd w:val="clear" w:color="auto" w:fill="auto"/>
        <w:spacing w:after="0" w:line="240" w:lineRule="auto"/>
        <w:jc w:val="center"/>
        <w:rPr>
          <w:spacing w:val="0"/>
          <w:sz w:val="28"/>
          <w:lang w:val="ru-RU"/>
        </w:rPr>
      </w:pPr>
    </w:p>
    <w:p w:rsidR="00D158AF" w:rsidRPr="00D158AF" w:rsidRDefault="00D158AF" w:rsidP="00D158AF">
      <w:pPr>
        <w:pStyle w:val="50"/>
        <w:shd w:val="clear" w:color="auto" w:fill="auto"/>
        <w:spacing w:after="0" w:line="240" w:lineRule="auto"/>
        <w:jc w:val="left"/>
        <w:rPr>
          <w:spacing w:val="0"/>
          <w:sz w:val="28"/>
          <w:lang w:val="ru-RU"/>
        </w:rPr>
      </w:pPr>
    </w:p>
    <w:p w:rsidR="00D158AF" w:rsidRPr="003A719B" w:rsidRDefault="00D158AF" w:rsidP="00D158AF">
      <w:pPr>
        <w:pStyle w:val="50"/>
        <w:shd w:val="clear" w:color="auto" w:fill="auto"/>
        <w:spacing w:after="0" w:line="240" w:lineRule="auto"/>
        <w:jc w:val="left"/>
        <w:rPr>
          <w:spacing w:val="0"/>
          <w:sz w:val="28"/>
          <w:szCs w:val="28"/>
          <w:lang w:val="ru-RU"/>
        </w:rPr>
      </w:pPr>
      <w:r w:rsidRPr="003A719B">
        <w:rPr>
          <w:spacing w:val="0"/>
          <w:sz w:val="28"/>
          <w:szCs w:val="28"/>
          <w:lang w:val="ru-RU"/>
        </w:rPr>
        <w:t>1. ПАСПОРТ ПРОГРАММЫ ПРОФЕССИОНАЛЬНОГО МОДУЛЯ               4</w:t>
      </w:r>
    </w:p>
    <w:p w:rsidR="00D158AF" w:rsidRPr="003A719B" w:rsidRDefault="00D158AF" w:rsidP="00D158AF">
      <w:pPr>
        <w:pStyle w:val="50"/>
        <w:shd w:val="clear" w:color="auto" w:fill="auto"/>
        <w:spacing w:after="0" w:line="240" w:lineRule="auto"/>
        <w:jc w:val="left"/>
        <w:rPr>
          <w:spacing w:val="0"/>
          <w:sz w:val="28"/>
          <w:szCs w:val="28"/>
          <w:lang w:val="ru-RU"/>
        </w:rPr>
      </w:pPr>
    </w:p>
    <w:p w:rsidR="00D158AF" w:rsidRPr="003A719B" w:rsidRDefault="00D158AF" w:rsidP="00D158AF">
      <w:pPr>
        <w:pStyle w:val="50"/>
        <w:numPr>
          <w:ilvl w:val="0"/>
          <w:numId w:val="34"/>
        </w:numPr>
        <w:shd w:val="clear" w:color="auto" w:fill="auto"/>
        <w:tabs>
          <w:tab w:val="left" w:pos="237"/>
        </w:tabs>
        <w:spacing w:after="0" w:line="240" w:lineRule="auto"/>
        <w:jc w:val="left"/>
        <w:rPr>
          <w:spacing w:val="0"/>
          <w:sz w:val="28"/>
          <w:szCs w:val="28"/>
        </w:rPr>
      </w:pPr>
      <w:r w:rsidRPr="003A719B">
        <w:rPr>
          <w:spacing w:val="0"/>
          <w:sz w:val="28"/>
          <w:szCs w:val="28"/>
        </w:rPr>
        <w:t xml:space="preserve">РЕЗУЛЬТАТЫ ОСВОЕНИЯ ПРОФЕССИОНАЛЬНОГО МОДУЛЯ             </w:t>
      </w:r>
      <w:r w:rsidRPr="003A719B">
        <w:rPr>
          <w:spacing w:val="0"/>
          <w:sz w:val="28"/>
          <w:szCs w:val="28"/>
          <w:lang w:val="ru-RU"/>
        </w:rPr>
        <w:t>6</w:t>
      </w:r>
    </w:p>
    <w:p w:rsidR="00D158AF" w:rsidRPr="003A719B" w:rsidRDefault="00D158AF" w:rsidP="00D158AF">
      <w:pPr>
        <w:pStyle w:val="50"/>
        <w:shd w:val="clear" w:color="auto" w:fill="auto"/>
        <w:tabs>
          <w:tab w:val="left" w:pos="237"/>
        </w:tabs>
        <w:spacing w:after="0" w:line="240" w:lineRule="auto"/>
        <w:jc w:val="left"/>
        <w:rPr>
          <w:spacing w:val="0"/>
          <w:sz w:val="28"/>
          <w:szCs w:val="28"/>
        </w:rPr>
      </w:pPr>
    </w:p>
    <w:p w:rsidR="00D158AF" w:rsidRPr="003A719B" w:rsidRDefault="00D158AF" w:rsidP="00D158AF">
      <w:pPr>
        <w:pStyle w:val="50"/>
        <w:numPr>
          <w:ilvl w:val="0"/>
          <w:numId w:val="34"/>
        </w:numPr>
        <w:shd w:val="clear" w:color="auto" w:fill="auto"/>
        <w:tabs>
          <w:tab w:val="left" w:pos="237"/>
        </w:tabs>
        <w:spacing w:after="0" w:line="240" w:lineRule="auto"/>
        <w:jc w:val="left"/>
        <w:rPr>
          <w:spacing w:val="0"/>
          <w:sz w:val="28"/>
          <w:szCs w:val="28"/>
          <w:lang w:val="ru-RU"/>
        </w:rPr>
      </w:pPr>
      <w:r w:rsidRPr="003A719B">
        <w:rPr>
          <w:spacing w:val="0"/>
          <w:sz w:val="28"/>
          <w:szCs w:val="28"/>
          <w:lang w:val="ru-RU"/>
        </w:rPr>
        <w:t>СТРУКТУРА И СОДЕРЖАНИЕ ПРОФЕССИОНАЛЬНОГО МОДУЛЯ      7</w:t>
      </w:r>
    </w:p>
    <w:p w:rsidR="00D158AF" w:rsidRPr="003A719B" w:rsidRDefault="00D158AF" w:rsidP="00D158AF">
      <w:pPr>
        <w:pStyle w:val="50"/>
        <w:shd w:val="clear" w:color="auto" w:fill="auto"/>
        <w:spacing w:after="0" w:line="240" w:lineRule="auto"/>
        <w:jc w:val="left"/>
        <w:rPr>
          <w:spacing w:val="0"/>
          <w:sz w:val="28"/>
          <w:szCs w:val="28"/>
          <w:lang w:val="ru-RU"/>
        </w:rPr>
      </w:pPr>
    </w:p>
    <w:p w:rsidR="00D158AF" w:rsidRPr="003A719B" w:rsidRDefault="00D158AF" w:rsidP="00D158AF">
      <w:pPr>
        <w:pStyle w:val="50"/>
        <w:shd w:val="clear" w:color="auto" w:fill="auto"/>
        <w:spacing w:after="0" w:line="240" w:lineRule="auto"/>
        <w:jc w:val="left"/>
        <w:rPr>
          <w:spacing w:val="0"/>
          <w:sz w:val="28"/>
          <w:szCs w:val="28"/>
          <w:lang w:val="ru-RU"/>
        </w:rPr>
      </w:pPr>
      <w:r w:rsidRPr="003A719B">
        <w:rPr>
          <w:spacing w:val="0"/>
          <w:sz w:val="28"/>
          <w:szCs w:val="28"/>
          <w:lang w:val="ru-RU"/>
        </w:rPr>
        <w:t>4.УСЛОВИЯ РЕАЛИЗАЦИИ ПРОГРАММЫ ПРОФЕССИОНАЛЬНОГО</w:t>
      </w:r>
    </w:p>
    <w:p w:rsidR="00D158AF" w:rsidRPr="003A719B" w:rsidRDefault="00D158AF" w:rsidP="00D158AF">
      <w:pPr>
        <w:pStyle w:val="50"/>
        <w:shd w:val="clear" w:color="auto" w:fill="auto"/>
        <w:tabs>
          <w:tab w:val="right" w:pos="9355"/>
        </w:tabs>
        <w:spacing w:after="0" w:line="240" w:lineRule="auto"/>
        <w:jc w:val="left"/>
        <w:rPr>
          <w:spacing w:val="0"/>
          <w:sz w:val="28"/>
          <w:szCs w:val="28"/>
          <w:lang w:val="ru-RU"/>
        </w:rPr>
      </w:pPr>
      <w:r w:rsidRPr="003A719B">
        <w:rPr>
          <w:spacing w:val="0"/>
          <w:sz w:val="28"/>
          <w:szCs w:val="28"/>
          <w:lang w:val="ru-RU"/>
        </w:rPr>
        <w:t xml:space="preserve"> МОДУЛЯ</w:t>
      </w:r>
      <w:r w:rsidRPr="003A719B">
        <w:rPr>
          <w:spacing w:val="0"/>
          <w:sz w:val="28"/>
          <w:szCs w:val="28"/>
          <w:lang w:val="ru-RU"/>
        </w:rPr>
        <w:tab/>
        <w:t>1</w:t>
      </w:r>
      <w:r w:rsidR="00EE60BB">
        <w:rPr>
          <w:spacing w:val="0"/>
          <w:sz w:val="28"/>
          <w:szCs w:val="28"/>
          <w:lang w:val="ru-RU"/>
        </w:rPr>
        <w:t>6</w:t>
      </w:r>
    </w:p>
    <w:p w:rsidR="00D158AF" w:rsidRPr="003A719B" w:rsidRDefault="00D158AF" w:rsidP="00D158AF">
      <w:pPr>
        <w:pStyle w:val="50"/>
        <w:shd w:val="clear" w:color="auto" w:fill="auto"/>
        <w:spacing w:after="0" w:line="240" w:lineRule="auto"/>
        <w:jc w:val="left"/>
        <w:rPr>
          <w:spacing w:val="0"/>
          <w:sz w:val="28"/>
          <w:szCs w:val="28"/>
          <w:lang w:val="ru-RU"/>
        </w:rPr>
      </w:pPr>
    </w:p>
    <w:p w:rsidR="00D158AF" w:rsidRPr="00D158AF" w:rsidRDefault="00D158AF" w:rsidP="00D158AF">
      <w:pPr>
        <w:pStyle w:val="11"/>
        <w:spacing w:before="52"/>
        <w:ind w:left="0" w:right="-206"/>
        <w:rPr>
          <w:b w:val="0"/>
          <w:bCs w:val="0"/>
          <w:lang w:val="ru-RU"/>
        </w:rPr>
      </w:pPr>
      <w:r w:rsidRPr="003A719B">
        <w:rPr>
          <w:rFonts w:cs="Times New Roman"/>
          <w:b w:val="0"/>
          <w:lang w:val="ru-RU"/>
        </w:rPr>
        <w:t xml:space="preserve">5. КОНТРОЛЬ И ОЦЕНКА РЕЗУЛЬТАТОВ ОСВОЕНИЯ ПРОФЕССИОНАЛЬНОГО МОДУЛЯ                </w:t>
      </w:r>
      <w:r w:rsidRPr="00D158AF">
        <w:rPr>
          <w:rFonts w:cs="Times New Roman"/>
          <w:b w:val="0"/>
          <w:lang w:val="ru-RU"/>
        </w:rPr>
        <w:t xml:space="preserve">                                                </w:t>
      </w:r>
      <w:r>
        <w:rPr>
          <w:rFonts w:cs="Times New Roman"/>
          <w:b w:val="0"/>
          <w:lang w:val="ru-RU"/>
        </w:rPr>
        <w:t>2</w:t>
      </w:r>
      <w:r w:rsidR="00EE60BB">
        <w:rPr>
          <w:rFonts w:cs="Times New Roman"/>
          <w:b w:val="0"/>
          <w:lang w:val="ru-RU"/>
        </w:rPr>
        <w:t>1</w:t>
      </w:r>
    </w:p>
    <w:p w:rsidR="006E098E" w:rsidRPr="00D158AF" w:rsidRDefault="006E098E" w:rsidP="006E098E">
      <w:pPr>
        <w:spacing w:before="10"/>
        <w:ind w:left="-567" w:right="-206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6E098E" w:rsidRPr="006E098E" w:rsidRDefault="006E098E" w:rsidP="006E098E">
      <w:pPr>
        <w:rPr>
          <w:lang w:val="ru-RU"/>
        </w:rPr>
        <w:sectPr w:rsidR="006E098E" w:rsidRPr="006E098E" w:rsidSect="00E82D3E">
          <w:footerReference w:type="default" r:id="rId8"/>
          <w:pgSz w:w="11910" w:h="16850"/>
          <w:pgMar w:top="1418" w:right="853" w:bottom="280" w:left="1701" w:header="720" w:footer="720" w:gutter="0"/>
          <w:pgNumType w:start="4"/>
          <w:cols w:space="720"/>
        </w:sectPr>
      </w:pPr>
    </w:p>
    <w:p w:rsidR="00025A31" w:rsidRPr="0019482E" w:rsidRDefault="006B43DD" w:rsidP="00A82445">
      <w:pPr>
        <w:pStyle w:val="a5"/>
        <w:numPr>
          <w:ilvl w:val="0"/>
          <w:numId w:val="30"/>
        </w:numPr>
        <w:tabs>
          <w:tab w:val="left" w:pos="1439"/>
          <w:tab w:val="left" w:pos="2552"/>
        </w:tabs>
        <w:spacing w:before="49" w:line="360" w:lineRule="auto"/>
        <w:ind w:right="6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9482E">
        <w:rPr>
          <w:rFonts w:ascii="Times New Roman" w:hAnsi="Times New Roman"/>
          <w:b/>
          <w:sz w:val="28"/>
          <w:lang w:val="ru-RU"/>
        </w:rPr>
        <w:lastRenderedPageBreak/>
        <w:t>ПАСПОРТ РАБОЧЕЙ ПРОГРАММЫ ПРОФЕССИОНАЛЬНОГО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19482E">
        <w:rPr>
          <w:rFonts w:ascii="Times New Roman" w:hAnsi="Times New Roman"/>
          <w:b/>
          <w:sz w:val="28"/>
          <w:lang w:val="ru-RU"/>
        </w:rPr>
        <w:t>МОДУЛЯ</w:t>
      </w:r>
    </w:p>
    <w:p w:rsidR="00EE44EF" w:rsidRDefault="005B479F" w:rsidP="00A82445">
      <w:pPr>
        <w:pStyle w:val="a5"/>
        <w:tabs>
          <w:tab w:val="left" w:pos="2552"/>
        </w:tabs>
        <w:spacing w:line="360" w:lineRule="auto"/>
        <w:ind w:left="720" w:right="-206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ПМ.03. </w:t>
      </w:r>
      <w:r w:rsidR="00EE44EF" w:rsidRPr="00EE44EF">
        <w:rPr>
          <w:rFonts w:ascii="Times New Roman" w:hAnsi="Times New Roman"/>
          <w:b/>
          <w:sz w:val="28"/>
          <w:lang w:val="ru-RU"/>
        </w:rPr>
        <w:t>Методическое обеспечение учебно-производственного процесса и педагогического сопровождения группы обучающихся профессиям рабочих, должностям служащих.</w:t>
      </w:r>
    </w:p>
    <w:p w:rsidR="005B479F" w:rsidRPr="005B479F" w:rsidRDefault="005B479F" w:rsidP="00A82445">
      <w:pPr>
        <w:pStyle w:val="a5"/>
        <w:tabs>
          <w:tab w:val="left" w:pos="2552"/>
        </w:tabs>
        <w:spacing w:line="360" w:lineRule="auto"/>
        <w:ind w:left="720" w:right="-20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МДК 03.01 Т</w:t>
      </w:r>
      <w:r w:rsidRPr="005B47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еоретические и прикладные аспекты методической работы мастера производственного обучения</w:t>
      </w:r>
    </w:p>
    <w:p w:rsidR="00025A31" w:rsidRPr="0019482E" w:rsidRDefault="00025A31" w:rsidP="00A82445">
      <w:pPr>
        <w:tabs>
          <w:tab w:val="left" w:pos="2552"/>
        </w:tabs>
        <w:spacing w:before="2"/>
        <w:ind w:right="6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25A31" w:rsidRDefault="004E733B" w:rsidP="00A82445">
      <w:pPr>
        <w:pStyle w:val="a5"/>
        <w:numPr>
          <w:ilvl w:val="1"/>
          <w:numId w:val="28"/>
        </w:numPr>
        <w:tabs>
          <w:tab w:val="clear" w:pos="360"/>
          <w:tab w:val="num" w:pos="426"/>
          <w:tab w:val="left" w:pos="2552"/>
        </w:tabs>
        <w:spacing w:line="319" w:lineRule="exact"/>
        <w:ind w:right="65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lang w:val="ru-RU"/>
        </w:rPr>
        <w:t xml:space="preserve">1.1 </w:t>
      </w:r>
      <w:r w:rsidR="00C022E0">
        <w:rPr>
          <w:rFonts w:ascii="Times New Roman" w:hAnsi="Times New Roman"/>
          <w:b/>
          <w:sz w:val="28"/>
        </w:rPr>
        <w:t>Область</w:t>
      </w:r>
      <w:r w:rsidR="0090431A">
        <w:rPr>
          <w:rFonts w:ascii="Times New Roman" w:hAnsi="Times New Roman"/>
          <w:b/>
          <w:sz w:val="28"/>
          <w:lang w:val="ru-RU"/>
        </w:rPr>
        <w:t xml:space="preserve"> </w:t>
      </w:r>
      <w:r w:rsidR="00D45D68">
        <w:rPr>
          <w:rFonts w:ascii="Times New Roman" w:hAnsi="Times New Roman"/>
          <w:b/>
          <w:sz w:val="28"/>
          <w:lang w:val="ru-RU"/>
        </w:rPr>
        <w:t xml:space="preserve"> </w:t>
      </w:r>
      <w:r w:rsidR="00C022E0">
        <w:rPr>
          <w:rFonts w:ascii="Times New Roman" w:hAnsi="Times New Roman"/>
          <w:b/>
          <w:sz w:val="28"/>
        </w:rPr>
        <w:t>применения</w:t>
      </w:r>
      <w:r w:rsidR="00D45D68">
        <w:rPr>
          <w:rFonts w:ascii="Times New Roman" w:hAnsi="Times New Roman"/>
          <w:b/>
          <w:sz w:val="28"/>
          <w:lang w:val="ru-RU"/>
        </w:rPr>
        <w:t xml:space="preserve"> </w:t>
      </w:r>
      <w:r w:rsidR="005B479F">
        <w:rPr>
          <w:rFonts w:ascii="Times New Roman" w:hAnsi="Times New Roman"/>
          <w:b/>
          <w:spacing w:val="-8"/>
          <w:sz w:val="28"/>
          <w:lang w:val="ru-RU"/>
        </w:rPr>
        <w:t>рабочей</w:t>
      </w:r>
      <w:r w:rsidR="00D45D68">
        <w:rPr>
          <w:rFonts w:ascii="Times New Roman" w:hAnsi="Times New Roman"/>
          <w:b/>
          <w:spacing w:val="-8"/>
          <w:sz w:val="28"/>
          <w:lang w:val="ru-RU"/>
        </w:rPr>
        <w:t xml:space="preserve"> </w:t>
      </w:r>
      <w:r w:rsidR="005B479F">
        <w:rPr>
          <w:rFonts w:ascii="Times New Roman" w:hAnsi="Times New Roman"/>
          <w:b/>
          <w:spacing w:val="-8"/>
          <w:sz w:val="28"/>
          <w:lang w:val="ru-RU"/>
        </w:rPr>
        <w:t xml:space="preserve"> </w:t>
      </w:r>
      <w:r w:rsidR="00C022E0">
        <w:rPr>
          <w:rFonts w:ascii="Times New Roman" w:hAnsi="Times New Roman"/>
          <w:b/>
          <w:sz w:val="28"/>
        </w:rPr>
        <w:t>программы</w:t>
      </w:r>
    </w:p>
    <w:p w:rsidR="00DA659D" w:rsidRDefault="00DA659D" w:rsidP="00A82445">
      <w:pPr>
        <w:tabs>
          <w:tab w:val="num" w:pos="426"/>
          <w:tab w:val="left" w:pos="2552"/>
        </w:tabs>
        <w:ind w:right="65" w:firstLine="426"/>
        <w:jc w:val="both"/>
        <w:rPr>
          <w:rFonts w:ascii="Times New Roman" w:hAnsi="Times New Roman"/>
          <w:sz w:val="28"/>
          <w:lang w:val="ru-RU"/>
        </w:rPr>
      </w:pPr>
    </w:p>
    <w:p w:rsidR="00025A31" w:rsidRPr="00C022E0" w:rsidRDefault="00C022E0" w:rsidP="00A82445">
      <w:pPr>
        <w:tabs>
          <w:tab w:val="num" w:pos="426"/>
          <w:tab w:val="left" w:pos="2552"/>
        </w:tabs>
        <w:ind w:right="65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22E0">
        <w:rPr>
          <w:rFonts w:ascii="Times New Roman" w:hAnsi="Times New Roman"/>
          <w:sz w:val="28"/>
          <w:lang w:val="ru-RU"/>
        </w:rPr>
        <w:t>Рабочая программа профессионального модуля является частью программы</w:t>
      </w:r>
      <w:r w:rsidR="002A2149">
        <w:rPr>
          <w:rFonts w:ascii="Times New Roman" w:hAnsi="Times New Roman"/>
          <w:sz w:val="28"/>
          <w:lang w:val="ru-RU"/>
        </w:rPr>
        <w:t xml:space="preserve"> подготовки специалистов среднего звена</w:t>
      </w:r>
      <w:r w:rsidRPr="00C022E0">
        <w:rPr>
          <w:rFonts w:ascii="Times New Roman" w:hAnsi="Times New Roman"/>
          <w:sz w:val="28"/>
          <w:lang w:val="ru-RU"/>
        </w:rPr>
        <w:t xml:space="preserve"> в соответствии с ФГОС  СПО по специальности </w:t>
      </w:r>
      <w:r w:rsidR="004E733B">
        <w:rPr>
          <w:rFonts w:ascii="Times New Roman" w:hAnsi="Times New Roman"/>
          <w:sz w:val="28"/>
          <w:lang w:val="ru-RU"/>
        </w:rPr>
        <w:t>44.02.06 Профессиональное обучение</w:t>
      </w:r>
      <w:r w:rsidR="00A43DBD">
        <w:rPr>
          <w:rFonts w:ascii="Times New Roman" w:hAnsi="Times New Roman"/>
          <w:sz w:val="28"/>
          <w:lang w:val="ru-RU"/>
        </w:rPr>
        <w:t xml:space="preserve"> </w:t>
      </w:r>
      <w:r w:rsidR="004E733B">
        <w:rPr>
          <w:rFonts w:ascii="Times New Roman" w:hAnsi="Times New Roman"/>
          <w:sz w:val="28"/>
          <w:lang w:val="ru-RU"/>
        </w:rPr>
        <w:t>(по отраслям)</w:t>
      </w:r>
      <w:r w:rsidRPr="00C022E0">
        <w:rPr>
          <w:rFonts w:ascii="Times New Roman" w:hAnsi="Times New Roman"/>
          <w:sz w:val="28"/>
          <w:lang w:val="ru-RU"/>
        </w:rPr>
        <w:t>.</w:t>
      </w:r>
    </w:p>
    <w:p w:rsidR="00025A31" w:rsidRPr="00C022E0" w:rsidRDefault="00C022E0" w:rsidP="00A82445">
      <w:pPr>
        <w:tabs>
          <w:tab w:val="num" w:pos="426"/>
          <w:tab w:val="left" w:pos="2552"/>
          <w:tab w:val="left" w:pos="2694"/>
          <w:tab w:val="left" w:pos="4536"/>
          <w:tab w:val="left" w:pos="7088"/>
          <w:tab w:val="left" w:pos="8364"/>
        </w:tabs>
        <w:ind w:right="65" w:firstLine="42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22E0">
        <w:rPr>
          <w:rFonts w:ascii="Times New Roman" w:hAnsi="Times New Roman"/>
          <w:b/>
          <w:sz w:val="28"/>
          <w:lang w:val="ru-RU"/>
        </w:rPr>
        <w:t>Методическое</w:t>
      </w:r>
      <w:r w:rsidRPr="00C022E0">
        <w:rPr>
          <w:rFonts w:ascii="Times New Roman" w:hAnsi="Times New Roman"/>
          <w:b/>
          <w:sz w:val="28"/>
          <w:lang w:val="ru-RU"/>
        </w:rPr>
        <w:tab/>
        <w:t>обеспечение</w:t>
      </w:r>
      <w:r w:rsidRPr="00C022E0">
        <w:rPr>
          <w:rFonts w:ascii="Times New Roman" w:hAnsi="Times New Roman"/>
          <w:b/>
          <w:sz w:val="28"/>
          <w:lang w:val="ru-RU"/>
        </w:rPr>
        <w:tab/>
        <w:t>образовательного</w:t>
      </w:r>
      <w:r w:rsidRPr="00C022E0">
        <w:rPr>
          <w:rFonts w:ascii="Times New Roman" w:hAnsi="Times New Roman"/>
          <w:b/>
          <w:sz w:val="28"/>
          <w:lang w:val="ru-RU"/>
        </w:rPr>
        <w:tab/>
        <w:t>процесса</w:t>
      </w:r>
      <w:r w:rsidRPr="00C022E0">
        <w:rPr>
          <w:rFonts w:ascii="Times New Roman" w:hAnsi="Times New Roman"/>
          <w:b/>
          <w:sz w:val="28"/>
          <w:lang w:val="ru-RU"/>
        </w:rPr>
        <w:tab/>
      </w:r>
      <w:r w:rsidR="0019482E">
        <w:rPr>
          <w:rFonts w:ascii="Times New Roman" w:hAnsi="Times New Roman"/>
          <w:sz w:val="28"/>
          <w:lang w:val="ru-RU"/>
        </w:rPr>
        <w:t>и с</w:t>
      </w:r>
      <w:r w:rsidRPr="00C022E0">
        <w:rPr>
          <w:rFonts w:ascii="Times New Roman" w:hAnsi="Times New Roman"/>
          <w:sz w:val="28"/>
          <w:lang w:val="ru-RU"/>
        </w:rPr>
        <w:t>оответствующих профессиональных</w:t>
      </w:r>
      <w:r w:rsidR="00CA5D15">
        <w:rPr>
          <w:rFonts w:ascii="Times New Roman" w:hAnsi="Times New Roman"/>
          <w:sz w:val="28"/>
          <w:lang w:val="ru-RU"/>
        </w:rPr>
        <w:t xml:space="preserve">  </w:t>
      </w:r>
      <w:r w:rsidRPr="00C022E0">
        <w:rPr>
          <w:rFonts w:ascii="Times New Roman" w:hAnsi="Times New Roman"/>
          <w:sz w:val="28"/>
          <w:lang w:val="ru-RU"/>
        </w:rPr>
        <w:t>компетенций:</w:t>
      </w:r>
    </w:p>
    <w:p w:rsidR="00025A31" w:rsidRPr="00EE44EF" w:rsidRDefault="00C022E0" w:rsidP="00A82445">
      <w:pPr>
        <w:pStyle w:val="a5"/>
        <w:numPr>
          <w:ilvl w:val="2"/>
          <w:numId w:val="28"/>
        </w:numPr>
        <w:tabs>
          <w:tab w:val="num" w:pos="426"/>
          <w:tab w:val="left" w:pos="827"/>
          <w:tab w:val="left" w:pos="2552"/>
        </w:tabs>
        <w:spacing w:line="327" w:lineRule="exact"/>
        <w:ind w:left="0" w:right="65" w:firstLine="42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D224B">
        <w:rPr>
          <w:rFonts w:ascii="Times New Roman" w:hAnsi="Times New Roman"/>
          <w:b/>
          <w:spacing w:val="-7"/>
          <w:sz w:val="28"/>
          <w:lang w:val="ru-RU"/>
        </w:rPr>
        <w:t xml:space="preserve">ПК </w:t>
      </w:r>
      <w:r w:rsidRPr="00CD224B">
        <w:rPr>
          <w:rFonts w:ascii="Times New Roman" w:hAnsi="Times New Roman"/>
          <w:b/>
          <w:spacing w:val="-9"/>
          <w:sz w:val="28"/>
          <w:lang w:val="ru-RU"/>
        </w:rPr>
        <w:t>3.1.</w:t>
      </w:r>
      <w:r w:rsidRPr="00C022E0">
        <w:rPr>
          <w:rFonts w:ascii="Times New Roman" w:hAnsi="Times New Roman"/>
          <w:spacing w:val="-9"/>
          <w:sz w:val="28"/>
          <w:lang w:val="ru-RU"/>
        </w:rPr>
        <w:t xml:space="preserve">  </w:t>
      </w:r>
      <w:r w:rsidRPr="00C022E0">
        <w:rPr>
          <w:rFonts w:ascii="Times New Roman" w:hAnsi="Times New Roman"/>
          <w:spacing w:val="-11"/>
          <w:sz w:val="28"/>
          <w:lang w:val="ru-RU"/>
        </w:rPr>
        <w:t xml:space="preserve">Разрабатывать  </w:t>
      </w:r>
      <w:r w:rsidR="00EE44EF">
        <w:rPr>
          <w:rFonts w:ascii="Times New Roman" w:hAnsi="Times New Roman"/>
          <w:spacing w:val="-11"/>
          <w:sz w:val="28"/>
          <w:lang w:val="ru-RU"/>
        </w:rPr>
        <w:t>учебно-</w:t>
      </w:r>
      <w:r w:rsidR="00EE44EF" w:rsidRPr="00C022E0">
        <w:rPr>
          <w:rFonts w:ascii="Times New Roman" w:hAnsi="Times New Roman"/>
          <w:spacing w:val="-11"/>
          <w:sz w:val="28"/>
          <w:lang w:val="ru-RU"/>
        </w:rPr>
        <w:t xml:space="preserve">методические  </w:t>
      </w:r>
      <w:r w:rsidRPr="00C022E0">
        <w:rPr>
          <w:rFonts w:ascii="Times New Roman" w:hAnsi="Times New Roman"/>
          <w:spacing w:val="-11"/>
          <w:sz w:val="28"/>
          <w:lang w:val="ru-RU"/>
        </w:rPr>
        <w:t xml:space="preserve">материалы  </w:t>
      </w:r>
      <w:r w:rsidRPr="00C022E0">
        <w:rPr>
          <w:rFonts w:ascii="Times New Roman" w:hAnsi="Times New Roman"/>
          <w:spacing w:val="-10"/>
          <w:sz w:val="28"/>
          <w:lang w:val="ru-RU"/>
        </w:rPr>
        <w:t xml:space="preserve">(рабочие  </w:t>
      </w:r>
      <w:r w:rsidRPr="00C022E0">
        <w:rPr>
          <w:rFonts w:ascii="Times New Roman" w:hAnsi="Times New Roman"/>
          <w:spacing w:val="-11"/>
          <w:sz w:val="28"/>
          <w:lang w:val="ru-RU"/>
        </w:rPr>
        <w:t>программы,</w:t>
      </w:r>
      <w:r w:rsidR="00EE44EF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C022E0">
        <w:rPr>
          <w:rFonts w:ascii="Times New Roman" w:hAnsi="Times New Roman"/>
          <w:spacing w:val="-10"/>
          <w:sz w:val="28"/>
          <w:lang w:val="ru-RU"/>
        </w:rPr>
        <w:t>учебно-</w:t>
      </w:r>
      <w:r w:rsidRPr="00EE44EF">
        <w:rPr>
          <w:rFonts w:ascii="Times New Roman" w:hAnsi="Times New Roman" w:cs="Times New Roman"/>
          <w:spacing w:val="-11"/>
          <w:sz w:val="28"/>
          <w:lang w:val="ru-RU"/>
        </w:rPr>
        <w:t xml:space="preserve">тематические </w:t>
      </w:r>
      <w:r w:rsidRPr="00EE44EF">
        <w:rPr>
          <w:rFonts w:ascii="Times New Roman" w:hAnsi="Times New Roman" w:cs="Times New Roman"/>
          <w:spacing w:val="-10"/>
          <w:sz w:val="28"/>
          <w:lang w:val="ru-RU"/>
        </w:rPr>
        <w:t xml:space="preserve">планы) </w:t>
      </w:r>
      <w:r w:rsidRPr="00EE44EF">
        <w:rPr>
          <w:rFonts w:ascii="Times New Roman" w:hAnsi="Times New Roman" w:cs="Times New Roman"/>
          <w:spacing w:val="-6"/>
          <w:sz w:val="28"/>
          <w:lang w:val="ru-RU"/>
        </w:rPr>
        <w:t xml:space="preserve">на </w:t>
      </w:r>
      <w:r w:rsidRPr="00EE44EF">
        <w:rPr>
          <w:rFonts w:ascii="Times New Roman" w:hAnsi="Times New Roman" w:cs="Times New Roman"/>
          <w:spacing w:val="-10"/>
          <w:sz w:val="28"/>
          <w:lang w:val="ru-RU"/>
        </w:rPr>
        <w:t xml:space="preserve">основе </w:t>
      </w:r>
      <w:r w:rsidRPr="00EE44EF">
        <w:rPr>
          <w:rFonts w:ascii="Times New Roman" w:hAnsi="Times New Roman" w:cs="Times New Roman"/>
          <w:spacing w:val="-11"/>
          <w:sz w:val="28"/>
          <w:lang w:val="ru-RU"/>
        </w:rPr>
        <w:t>примерных</w:t>
      </w:r>
      <w:r w:rsidR="00EE44EF">
        <w:rPr>
          <w:rFonts w:ascii="Times New Roman" w:hAnsi="Times New Roman" w:cs="Times New Roman"/>
          <w:spacing w:val="-11"/>
          <w:sz w:val="28"/>
          <w:lang w:val="ru-RU"/>
        </w:rPr>
        <w:t>.</w:t>
      </w:r>
    </w:p>
    <w:p w:rsidR="00025A31" w:rsidRPr="00C022E0" w:rsidRDefault="00C022E0" w:rsidP="00A82445">
      <w:pPr>
        <w:pStyle w:val="a5"/>
        <w:numPr>
          <w:ilvl w:val="2"/>
          <w:numId w:val="28"/>
        </w:numPr>
        <w:tabs>
          <w:tab w:val="num" w:pos="426"/>
          <w:tab w:val="left" w:pos="827"/>
          <w:tab w:val="left" w:pos="2552"/>
        </w:tabs>
        <w:spacing w:before="6" w:line="322" w:lineRule="exact"/>
        <w:ind w:left="0" w:right="65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D224B">
        <w:rPr>
          <w:rFonts w:ascii="Times New Roman" w:hAnsi="Times New Roman"/>
          <w:b/>
          <w:spacing w:val="-7"/>
          <w:sz w:val="28"/>
          <w:lang w:val="ru-RU"/>
        </w:rPr>
        <w:t xml:space="preserve">ПК </w:t>
      </w:r>
      <w:r w:rsidRPr="00CD224B">
        <w:rPr>
          <w:rFonts w:ascii="Times New Roman" w:hAnsi="Times New Roman"/>
          <w:b/>
          <w:spacing w:val="-9"/>
          <w:sz w:val="28"/>
          <w:lang w:val="ru-RU"/>
        </w:rPr>
        <w:t>3.2.</w:t>
      </w:r>
      <w:r w:rsidRPr="00C022E0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="00EE44EF" w:rsidRPr="00C022E0">
        <w:rPr>
          <w:rFonts w:ascii="Times New Roman" w:hAnsi="Times New Roman"/>
          <w:spacing w:val="-8"/>
          <w:sz w:val="28"/>
          <w:lang w:val="ru-RU"/>
        </w:rPr>
        <w:t xml:space="preserve">Систематизировать </w:t>
      </w:r>
      <w:r w:rsidR="00EE44EF" w:rsidRPr="00C022E0">
        <w:rPr>
          <w:rFonts w:ascii="Times New Roman" w:hAnsi="Times New Roman"/>
          <w:sz w:val="28"/>
          <w:lang w:val="ru-RU"/>
        </w:rPr>
        <w:t xml:space="preserve">и </w:t>
      </w:r>
      <w:r w:rsidR="00EE44EF" w:rsidRPr="00C022E0">
        <w:rPr>
          <w:rFonts w:ascii="Times New Roman" w:hAnsi="Times New Roman"/>
          <w:spacing w:val="-7"/>
          <w:sz w:val="28"/>
          <w:lang w:val="ru-RU"/>
        </w:rPr>
        <w:t xml:space="preserve">оценивать </w:t>
      </w:r>
      <w:r w:rsidR="00EE44EF" w:rsidRPr="00C022E0">
        <w:rPr>
          <w:rFonts w:ascii="Times New Roman" w:hAnsi="Times New Roman"/>
          <w:spacing w:val="-8"/>
          <w:sz w:val="28"/>
          <w:lang w:val="ru-RU"/>
        </w:rPr>
        <w:t xml:space="preserve">педагогический </w:t>
      </w:r>
      <w:r w:rsidR="00EE44EF" w:rsidRPr="00C022E0">
        <w:rPr>
          <w:rFonts w:ascii="Times New Roman" w:hAnsi="Times New Roman"/>
          <w:spacing w:val="-6"/>
          <w:sz w:val="28"/>
          <w:lang w:val="ru-RU"/>
        </w:rPr>
        <w:t xml:space="preserve">опыт </w:t>
      </w:r>
      <w:r w:rsidR="00EE44EF" w:rsidRPr="00C022E0">
        <w:rPr>
          <w:rFonts w:ascii="Times New Roman" w:hAnsi="Times New Roman"/>
          <w:sz w:val="28"/>
          <w:lang w:val="ru-RU"/>
        </w:rPr>
        <w:t xml:space="preserve">и </w:t>
      </w:r>
      <w:r w:rsidR="00EE44EF" w:rsidRPr="00C022E0">
        <w:rPr>
          <w:rFonts w:ascii="Times New Roman" w:hAnsi="Times New Roman"/>
          <w:spacing w:val="-12"/>
          <w:sz w:val="28"/>
          <w:lang w:val="ru-RU"/>
        </w:rPr>
        <w:t xml:space="preserve">образовательные технологии </w:t>
      </w:r>
      <w:r w:rsidR="00EE44EF" w:rsidRPr="00C022E0">
        <w:rPr>
          <w:rFonts w:ascii="Times New Roman" w:hAnsi="Times New Roman"/>
          <w:sz w:val="28"/>
          <w:lang w:val="ru-RU"/>
        </w:rPr>
        <w:t xml:space="preserve">в </w:t>
      </w:r>
      <w:r w:rsidR="00EE44EF" w:rsidRPr="00C022E0">
        <w:rPr>
          <w:rFonts w:ascii="Times New Roman" w:hAnsi="Times New Roman"/>
          <w:spacing w:val="-11"/>
          <w:sz w:val="28"/>
          <w:lang w:val="ru-RU"/>
        </w:rPr>
        <w:t xml:space="preserve">области </w:t>
      </w:r>
      <w:r w:rsidR="00EE44EF">
        <w:rPr>
          <w:rFonts w:ascii="Times New Roman" w:hAnsi="Times New Roman"/>
          <w:spacing w:val="-11"/>
          <w:sz w:val="28"/>
          <w:lang w:val="ru-RU"/>
        </w:rPr>
        <w:t xml:space="preserve">среднего профессионального </w:t>
      </w:r>
      <w:r w:rsidR="00EE44EF" w:rsidRPr="00C022E0">
        <w:rPr>
          <w:rFonts w:ascii="Times New Roman" w:hAnsi="Times New Roman"/>
          <w:spacing w:val="-12"/>
          <w:sz w:val="28"/>
          <w:lang w:val="ru-RU"/>
        </w:rPr>
        <w:t xml:space="preserve">образования </w:t>
      </w:r>
      <w:r w:rsidR="00EE44EF">
        <w:rPr>
          <w:rFonts w:ascii="Times New Roman" w:hAnsi="Times New Roman"/>
          <w:spacing w:val="-6"/>
          <w:sz w:val="28"/>
          <w:lang w:val="ru-RU"/>
        </w:rPr>
        <w:t>и профессионального обучения на основе изучения профессиональной литературы самоанализа и анализа деятельности других педагогов.</w:t>
      </w:r>
    </w:p>
    <w:p w:rsidR="00025A31" w:rsidRPr="00C022E0" w:rsidRDefault="00C022E0" w:rsidP="00A82445">
      <w:pPr>
        <w:pStyle w:val="a5"/>
        <w:numPr>
          <w:ilvl w:val="2"/>
          <w:numId w:val="28"/>
        </w:numPr>
        <w:tabs>
          <w:tab w:val="num" w:pos="426"/>
          <w:tab w:val="left" w:pos="827"/>
          <w:tab w:val="left" w:pos="2552"/>
        </w:tabs>
        <w:spacing w:line="322" w:lineRule="exact"/>
        <w:ind w:left="0" w:right="65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D224B">
        <w:rPr>
          <w:rFonts w:ascii="Times New Roman" w:hAnsi="Times New Roman"/>
          <w:b/>
          <w:spacing w:val="-5"/>
          <w:sz w:val="28"/>
          <w:lang w:val="ru-RU"/>
        </w:rPr>
        <w:t>ПК 3.3.</w:t>
      </w:r>
      <w:r w:rsidRPr="00C022E0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="00EE44EF" w:rsidRPr="00C022E0">
        <w:rPr>
          <w:rFonts w:ascii="Times New Roman" w:hAnsi="Times New Roman"/>
          <w:spacing w:val="-9"/>
          <w:sz w:val="28"/>
          <w:lang w:val="ru-RU"/>
        </w:rPr>
        <w:t xml:space="preserve">Оформлять педагогические </w:t>
      </w:r>
      <w:r w:rsidR="00EE44EF" w:rsidRPr="00C022E0">
        <w:rPr>
          <w:rFonts w:ascii="Times New Roman" w:hAnsi="Times New Roman"/>
          <w:spacing w:val="-8"/>
          <w:sz w:val="28"/>
          <w:lang w:val="ru-RU"/>
        </w:rPr>
        <w:t xml:space="preserve">разработки </w:t>
      </w:r>
      <w:r w:rsidR="00EE44EF" w:rsidRPr="00C022E0">
        <w:rPr>
          <w:rFonts w:ascii="Times New Roman" w:hAnsi="Times New Roman"/>
          <w:sz w:val="28"/>
          <w:lang w:val="ru-RU"/>
        </w:rPr>
        <w:t xml:space="preserve">в </w:t>
      </w:r>
      <w:r w:rsidR="00EE44EF" w:rsidRPr="00C022E0">
        <w:rPr>
          <w:rFonts w:ascii="Times New Roman" w:hAnsi="Times New Roman"/>
          <w:spacing w:val="-8"/>
          <w:sz w:val="28"/>
          <w:lang w:val="ru-RU"/>
        </w:rPr>
        <w:t>виде отч</w:t>
      </w:r>
      <w:r w:rsidR="00EE44EF">
        <w:rPr>
          <w:rFonts w:ascii="Times New Roman" w:hAnsi="Times New Roman"/>
          <w:spacing w:val="-8"/>
          <w:sz w:val="28"/>
          <w:lang w:val="ru-RU"/>
        </w:rPr>
        <w:t>е</w:t>
      </w:r>
      <w:r w:rsidR="00EE44EF" w:rsidRPr="00C022E0">
        <w:rPr>
          <w:rFonts w:ascii="Times New Roman" w:hAnsi="Times New Roman"/>
          <w:spacing w:val="-8"/>
          <w:sz w:val="28"/>
          <w:lang w:val="ru-RU"/>
        </w:rPr>
        <w:t xml:space="preserve">тов, </w:t>
      </w:r>
      <w:r w:rsidR="00EE44EF">
        <w:rPr>
          <w:rFonts w:ascii="Times New Roman" w:hAnsi="Times New Roman"/>
          <w:sz w:val="28"/>
          <w:lang w:val="ru-RU"/>
        </w:rPr>
        <w:t>рефератов, выступлений.</w:t>
      </w:r>
    </w:p>
    <w:p w:rsidR="00025A31" w:rsidRPr="00C022E0" w:rsidRDefault="00C022E0" w:rsidP="00A82445">
      <w:pPr>
        <w:pStyle w:val="a5"/>
        <w:numPr>
          <w:ilvl w:val="2"/>
          <w:numId w:val="28"/>
        </w:numPr>
        <w:tabs>
          <w:tab w:val="num" w:pos="426"/>
          <w:tab w:val="left" w:pos="827"/>
          <w:tab w:val="left" w:pos="2552"/>
        </w:tabs>
        <w:spacing w:before="2" w:line="360" w:lineRule="auto"/>
        <w:ind w:left="0" w:right="65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D224B">
        <w:rPr>
          <w:rFonts w:ascii="Times New Roman" w:hAnsi="Times New Roman"/>
          <w:b/>
          <w:spacing w:val="-5"/>
          <w:sz w:val="28"/>
          <w:lang w:val="ru-RU"/>
        </w:rPr>
        <w:t xml:space="preserve">ПК </w:t>
      </w:r>
      <w:r w:rsidRPr="00CD224B">
        <w:rPr>
          <w:rFonts w:ascii="Times New Roman" w:hAnsi="Times New Roman"/>
          <w:b/>
          <w:spacing w:val="-6"/>
          <w:sz w:val="28"/>
          <w:lang w:val="ru-RU"/>
        </w:rPr>
        <w:t>3.4.</w:t>
      </w:r>
      <w:r w:rsidRPr="00C022E0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="00EE44EF">
        <w:rPr>
          <w:rFonts w:ascii="Times New Roman" w:hAnsi="Times New Roman"/>
          <w:spacing w:val="-6"/>
          <w:sz w:val="28"/>
          <w:lang w:val="ru-RU"/>
        </w:rPr>
        <w:t>Участвовать в исследовательской и проектной деятельности в области среднего профессионального образования и обучения.</w:t>
      </w:r>
    </w:p>
    <w:p w:rsidR="00025A31" w:rsidRPr="00C022E0" w:rsidRDefault="004E733B" w:rsidP="00A82445">
      <w:pPr>
        <w:pStyle w:val="11"/>
        <w:numPr>
          <w:ilvl w:val="1"/>
          <w:numId w:val="28"/>
        </w:numPr>
        <w:tabs>
          <w:tab w:val="clear" w:pos="360"/>
          <w:tab w:val="num" w:pos="426"/>
          <w:tab w:val="left" w:pos="2552"/>
        </w:tabs>
        <w:spacing w:line="360" w:lineRule="auto"/>
        <w:ind w:left="0" w:right="65" w:firstLine="426"/>
        <w:rPr>
          <w:b w:val="0"/>
          <w:bCs w:val="0"/>
          <w:lang w:val="ru-RU"/>
        </w:rPr>
      </w:pPr>
      <w:r>
        <w:rPr>
          <w:lang w:val="ru-RU"/>
        </w:rPr>
        <w:t xml:space="preserve">1.2 </w:t>
      </w:r>
      <w:r w:rsidR="00C022E0" w:rsidRPr="00C022E0">
        <w:rPr>
          <w:lang w:val="ru-RU"/>
        </w:rPr>
        <w:t>Цели и задачи профессионального модуля – требования к результатам освоения профессионального</w:t>
      </w:r>
      <w:r w:rsidR="0090668E">
        <w:rPr>
          <w:lang w:val="ru-RU"/>
        </w:rPr>
        <w:t xml:space="preserve"> </w:t>
      </w:r>
      <w:r w:rsidR="00C022E0" w:rsidRPr="00C022E0">
        <w:rPr>
          <w:lang w:val="ru-RU"/>
        </w:rPr>
        <w:t>модуля</w:t>
      </w:r>
    </w:p>
    <w:p w:rsidR="00025A31" w:rsidRPr="00C022E0" w:rsidRDefault="00C022E0" w:rsidP="00A82445">
      <w:pPr>
        <w:pStyle w:val="a3"/>
        <w:tabs>
          <w:tab w:val="num" w:pos="426"/>
          <w:tab w:val="left" w:pos="2552"/>
        </w:tabs>
        <w:ind w:left="0" w:right="65" w:firstLine="426"/>
        <w:jc w:val="both"/>
        <w:rPr>
          <w:lang w:val="ru-RU"/>
        </w:rPr>
      </w:pPr>
      <w:r w:rsidRPr="00C022E0">
        <w:rPr>
          <w:lang w:val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</w:t>
      </w:r>
      <w:r w:rsidR="00CA5D15">
        <w:rPr>
          <w:lang w:val="ru-RU"/>
        </w:rPr>
        <w:t xml:space="preserve"> </w:t>
      </w:r>
      <w:r w:rsidRPr="00C022E0">
        <w:rPr>
          <w:lang w:val="ru-RU"/>
        </w:rPr>
        <w:t>должен</w:t>
      </w:r>
    </w:p>
    <w:p w:rsidR="00025A31" w:rsidRPr="00CA5D15" w:rsidRDefault="00CA5D15" w:rsidP="00A82445">
      <w:pPr>
        <w:pStyle w:val="11"/>
        <w:tabs>
          <w:tab w:val="num" w:pos="426"/>
          <w:tab w:val="left" w:pos="2552"/>
        </w:tabs>
        <w:spacing w:before="4" w:line="319" w:lineRule="exact"/>
        <w:ind w:left="0" w:right="65" w:firstLine="426"/>
        <w:rPr>
          <w:rFonts w:cs="Times New Roman"/>
          <w:b w:val="0"/>
          <w:bCs w:val="0"/>
        </w:rPr>
      </w:pPr>
      <w:r w:rsidRPr="004F4AB0">
        <w:rPr>
          <w:lang w:val="ru-RU"/>
        </w:rPr>
        <w:t>и</w:t>
      </w:r>
      <w:r w:rsidR="00C022E0" w:rsidRPr="004F4AB0">
        <w:t>меть</w:t>
      </w:r>
      <w:r w:rsidRPr="004F4AB0">
        <w:rPr>
          <w:lang w:val="ru-RU"/>
        </w:rPr>
        <w:t xml:space="preserve"> </w:t>
      </w:r>
      <w:r w:rsidR="00D45D68" w:rsidRPr="004F4AB0">
        <w:rPr>
          <w:lang w:val="ru-RU"/>
        </w:rPr>
        <w:t xml:space="preserve"> </w:t>
      </w:r>
      <w:r w:rsidR="00C022E0" w:rsidRPr="004F4AB0">
        <w:t>практический</w:t>
      </w:r>
      <w:r w:rsidRPr="004F4AB0">
        <w:rPr>
          <w:lang w:val="ru-RU"/>
        </w:rPr>
        <w:t xml:space="preserve"> </w:t>
      </w:r>
      <w:r w:rsidR="00C60398" w:rsidRPr="004F4AB0">
        <w:rPr>
          <w:lang w:val="ru-RU"/>
        </w:rPr>
        <w:t xml:space="preserve"> </w:t>
      </w:r>
      <w:r w:rsidR="00C022E0" w:rsidRPr="004F4AB0">
        <w:t>опыт</w:t>
      </w:r>
      <w:r w:rsidR="00C022E0" w:rsidRPr="00CA5D15">
        <w:rPr>
          <w:b w:val="0"/>
        </w:rPr>
        <w:t>:</w:t>
      </w:r>
    </w:p>
    <w:p w:rsidR="00C92EC4" w:rsidRPr="00C92EC4" w:rsidRDefault="00C022E0" w:rsidP="00A82445">
      <w:pPr>
        <w:pStyle w:val="a5"/>
        <w:numPr>
          <w:ilvl w:val="2"/>
          <w:numId w:val="28"/>
        </w:numPr>
        <w:tabs>
          <w:tab w:val="num" w:pos="426"/>
          <w:tab w:val="left" w:pos="827"/>
          <w:tab w:val="left" w:pos="2552"/>
        </w:tabs>
        <w:ind w:left="0" w:right="65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4AB0">
        <w:rPr>
          <w:rFonts w:ascii="Times New Roman" w:hAnsi="Times New Roman"/>
          <w:sz w:val="28"/>
          <w:lang w:val="ru-RU"/>
        </w:rPr>
        <w:t xml:space="preserve">анализа и разработки учебно-методических материалов (рабочих программ, учебно-тематических планов) </w:t>
      </w:r>
      <w:r w:rsidR="004F4AB0">
        <w:rPr>
          <w:rFonts w:ascii="Times New Roman" w:hAnsi="Times New Roman"/>
          <w:sz w:val="28"/>
          <w:lang w:val="ru-RU"/>
        </w:rPr>
        <w:t>на основе примерных;</w:t>
      </w:r>
    </w:p>
    <w:p w:rsidR="00025A31" w:rsidRPr="004F4AB0" w:rsidRDefault="004F4AB0" w:rsidP="00A82445">
      <w:pPr>
        <w:pStyle w:val="a5"/>
        <w:numPr>
          <w:ilvl w:val="2"/>
          <w:numId w:val="28"/>
        </w:numPr>
        <w:tabs>
          <w:tab w:val="num" w:pos="426"/>
          <w:tab w:val="left" w:pos="827"/>
          <w:tab w:val="left" w:pos="2552"/>
        </w:tabs>
        <w:ind w:left="0" w:right="65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</w:t>
      </w:r>
      <w:r w:rsidR="00C022E0" w:rsidRPr="004F4AB0">
        <w:rPr>
          <w:rFonts w:ascii="Times New Roman" w:hAnsi="Times New Roman"/>
          <w:sz w:val="28"/>
          <w:lang w:val="ru-RU"/>
        </w:rPr>
        <w:t xml:space="preserve">изучения и анализа </w:t>
      </w:r>
      <w:r>
        <w:rPr>
          <w:rFonts w:ascii="Times New Roman" w:hAnsi="Times New Roman"/>
          <w:sz w:val="28"/>
          <w:lang w:val="ru-RU"/>
        </w:rPr>
        <w:t>профессиональной</w:t>
      </w:r>
      <w:r w:rsidR="00C022E0" w:rsidRPr="004F4AB0">
        <w:rPr>
          <w:rFonts w:ascii="Times New Roman" w:hAnsi="Times New Roman"/>
          <w:sz w:val="28"/>
          <w:lang w:val="ru-RU"/>
        </w:rPr>
        <w:t xml:space="preserve"> литературы по проблемам</w:t>
      </w:r>
      <w:r w:rsidR="002F0209" w:rsidRPr="004F4AB0">
        <w:rPr>
          <w:rFonts w:ascii="Times New Roman" w:hAnsi="Times New Roman"/>
          <w:sz w:val="28"/>
          <w:lang w:val="ru-RU"/>
        </w:rPr>
        <w:t xml:space="preserve"> профессионального обучения</w:t>
      </w:r>
      <w:r w:rsidR="00C022E0" w:rsidRPr="004F4AB0">
        <w:rPr>
          <w:rFonts w:ascii="Times New Roman" w:hAnsi="Times New Roman"/>
          <w:sz w:val="28"/>
          <w:lang w:val="ru-RU"/>
        </w:rPr>
        <w:t>;</w:t>
      </w:r>
    </w:p>
    <w:p w:rsidR="00025A31" w:rsidRPr="0019482E" w:rsidRDefault="00634474" w:rsidP="00A82445">
      <w:pPr>
        <w:pStyle w:val="a5"/>
        <w:numPr>
          <w:ilvl w:val="2"/>
          <w:numId w:val="28"/>
        </w:numPr>
        <w:tabs>
          <w:tab w:val="num" w:pos="426"/>
          <w:tab w:val="left" w:pos="827"/>
          <w:tab w:val="left" w:pos="2552"/>
        </w:tabs>
        <w:spacing w:before="24"/>
        <w:ind w:left="0" w:right="6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82E">
        <w:rPr>
          <w:rFonts w:ascii="Times New Roman" w:hAnsi="Times New Roman"/>
          <w:sz w:val="28"/>
          <w:lang w:val="ru-RU"/>
        </w:rPr>
        <w:t>о</w:t>
      </w:r>
      <w:r w:rsidR="00C022E0" w:rsidRPr="0019482E">
        <w:rPr>
          <w:rFonts w:ascii="Times New Roman" w:hAnsi="Times New Roman"/>
          <w:sz w:val="28"/>
        </w:rPr>
        <w:t>формлени</w:t>
      </w:r>
      <w:r w:rsidR="004F4AB0">
        <w:rPr>
          <w:rFonts w:ascii="Times New Roman" w:hAnsi="Times New Roman"/>
          <w:sz w:val="28"/>
          <w:lang w:val="ru-RU"/>
        </w:rPr>
        <w:t>я</w:t>
      </w:r>
      <w:r w:rsidRPr="0019482E">
        <w:rPr>
          <w:rFonts w:ascii="Times New Roman" w:hAnsi="Times New Roman"/>
          <w:sz w:val="28"/>
          <w:lang w:val="ru-RU"/>
        </w:rPr>
        <w:t xml:space="preserve"> </w:t>
      </w:r>
      <w:r w:rsidR="00C022E0" w:rsidRPr="0019482E">
        <w:rPr>
          <w:rFonts w:ascii="Times New Roman" w:hAnsi="Times New Roman"/>
          <w:sz w:val="28"/>
        </w:rPr>
        <w:t>портфолио</w:t>
      </w:r>
      <w:r w:rsidR="00D45D68">
        <w:rPr>
          <w:rFonts w:ascii="Times New Roman" w:hAnsi="Times New Roman"/>
          <w:sz w:val="28"/>
          <w:lang w:val="ru-RU"/>
        </w:rPr>
        <w:t xml:space="preserve"> </w:t>
      </w:r>
      <w:r w:rsidR="00C022E0" w:rsidRPr="0019482E">
        <w:rPr>
          <w:rFonts w:ascii="Times New Roman" w:hAnsi="Times New Roman"/>
          <w:sz w:val="28"/>
        </w:rPr>
        <w:t>педагогических</w:t>
      </w:r>
      <w:r w:rsidR="00D45D68">
        <w:rPr>
          <w:rFonts w:ascii="Times New Roman" w:hAnsi="Times New Roman"/>
          <w:sz w:val="28"/>
          <w:lang w:val="ru-RU"/>
        </w:rPr>
        <w:t xml:space="preserve"> </w:t>
      </w:r>
      <w:r w:rsidR="00C022E0" w:rsidRPr="0019482E">
        <w:rPr>
          <w:rFonts w:ascii="Times New Roman" w:hAnsi="Times New Roman"/>
          <w:sz w:val="28"/>
        </w:rPr>
        <w:t>достижений;</w:t>
      </w:r>
    </w:p>
    <w:p w:rsidR="00025A31" w:rsidRPr="00C022E0" w:rsidRDefault="00C022E0" w:rsidP="00A82445">
      <w:pPr>
        <w:pStyle w:val="a5"/>
        <w:numPr>
          <w:ilvl w:val="2"/>
          <w:numId w:val="28"/>
        </w:numPr>
        <w:tabs>
          <w:tab w:val="left" w:pos="827"/>
          <w:tab w:val="left" w:pos="2552"/>
        </w:tabs>
        <w:ind w:left="0" w:right="65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22E0">
        <w:rPr>
          <w:rFonts w:ascii="Times New Roman" w:hAnsi="Times New Roman"/>
          <w:sz w:val="28"/>
          <w:lang w:val="ru-RU"/>
        </w:rPr>
        <w:t>презентации педагогических разработок в виде отч</w:t>
      </w:r>
      <w:r w:rsidR="00C92EC4">
        <w:rPr>
          <w:rFonts w:ascii="Times New Roman" w:hAnsi="Times New Roman"/>
          <w:sz w:val="28"/>
          <w:lang w:val="ru-RU"/>
        </w:rPr>
        <w:t>е</w:t>
      </w:r>
      <w:r w:rsidRPr="00C022E0">
        <w:rPr>
          <w:rFonts w:ascii="Times New Roman" w:hAnsi="Times New Roman"/>
          <w:sz w:val="28"/>
          <w:lang w:val="ru-RU"/>
        </w:rPr>
        <w:t>тов, рефератов, выступлений;</w:t>
      </w:r>
    </w:p>
    <w:p w:rsidR="002D1308" w:rsidRPr="009D105F" w:rsidRDefault="00C022E0" w:rsidP="00A82445">
      <w:pPr>
        <w:pStyle w:val="a5"/>
        <w:numPr>
          <w:ilvl w:val="2"/>
          <w:numId w:val="28"/>
        </w:numPr>
        <w:tabs>
          <w:tab w:val="left" w:pos="827"/>
          <w:tab w:val="left" w:pos="2552"/>
        </w:tabs>
        <w:ind w:left="0" w:right="65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22E0">
        <w:rPr>
          <w:rFonts w:ascii="Times New Roman" w:hAnsi="Times New Roman"/>
          <w:sz w:val="28"/>
          <w:lang w:val="ru-RU"/>
        </w:rPr>
        <w:lastRenderedPageBreak/>
        <w:t>участия в исследовательской и проектной деятельности в области</w:t>
      </w:r>
      <w:r w:rsidR="002F0209">
        <w:rPr>
          <w:rFonts w:ascii="Times New Roman" w:hAnsi="Times New Roman"/>
          <w:sz w:val="28"/>
          <w:lang w:val="ru-RU"/>
        </w:rPr>
        <w:t xml:space="preserve"> </w:t>
      </w:r>
      <w:r w:rsidR="004F4AB0">
        <w:rPr>
          <w:rFonts w:ascii="Times New Roman" w:hAnsi="Times New Roman"/>
          <w:sz w:val="28"/>
          <w:lang w:val="ru-RU"/>
        </w:rPr>
        <w:t xml:space="preserve">среднего </w:t>
      </w:r>
      <w:r w:rsidR="002F0209">
        <w:rPr>
          <w:rFonts w:ascii="Times New Roman" w:hAnsi="Times New Roman"/>
          <w:sz w:val="28"/>
          <w:lang w:val="ru-RU"/>
        </w:rPr>
        <w:t>профессионально</w:t>
      </w:r>
      <w:r w:rsidR="004F4AB0">
        <w:rPr>
          <w:rFonts w:ascii="Times New Roman" w:hAnsi="Times New Roman"/>
          <w:sz w:val="28"/>
          <w:lang w:val="ru-RU"/>
        </w:rPr>
        <w:t>го образования и профессионального обучения</w:t>
      </w:r>
      <w:r w:rsidRPr="00C022E0">
        <w:rPr>
          <w:rFonts w:ascii="Times New Roman" w:hAnsi="Times New Roman"/>
          <w:sz w:val="28"/>
          <w:lang w:val="ru-RU"/>
        </w:rPr>
        <w:t>;</w:t>
      </w:r>
    </w:p>
    <w:p w:rsidR="00025A31" w:rsidRDefault="00C022E0" w:rsidP="00A82445">
      <w:pPr>
        <w:pStyle w:val="11"/>
        <w:tabs>
          <w:tab w:val="left" w:pos="2552"/>
        </w:tabs>
        <w:spacing w:before="4" w:line="320" w:lineRule="exact"/>
        <w:ind w:left="0" w:right="65" w:firstLine="426"/>
        <w:rPr>
          <w:rFonts w:cs="Times New Roman"/>
          <w:b w:val="0"/>
          <w:bCs w:val="0"/>
        </w:rPr>
      </w:pPr>
      <w:r>
        <w:t>уметь:</w:t>
      </w:r>
    </w:p>
    <w:p w:rsidR="000E16DF" w:rsidRPr="000E16DF" w:rsidRDefault="00C022E0" w:rsidP="00A82445">
      <w:pPr>
        <w:pStyle w:val="a5"/>
        <w:numPr>
          <w:ilvl w:val="2"/>
          <w:numId w:val="28"/>
        </w:numPr>
        <w:tabs>
          <w:tab w:val="left" w:pos="827"/>
          <w:tab w:val="left" w:pos="2552"/>
        </w:tabs>
        <w:ind w:left="0" w:right="65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22E0">
        <w:rPr>
          <w:rFonts w:ascii="Times New Roman" w:hAnsi="Times New Roman"/>
          <w:sz w:val="28"/>
          <w:lang w:val="ru-RU"/>
        </w:rPr>
        <w:t>определять педагогические проблемы методического характера и находить способы их</w:t>
      </w:r>
      <w:r w:rsidR="004F4AB0">
        <w:rPr>
          <w:rFonts w:ascii="Times New Roman" w:hAnsi="Times New Roman"/>
          <w:sz w:val="28"/>
          <w:lang w:val="ru-RU"/>
        </w:rPr>
        <w:t xml:space="preserve"> </w:t>
      </w:r>
      <w:r w:rsidRPr="00C022E0">
        <w:rPr>
          <w:rFonts w:ascii="Times New Roman" w:hAnsi="Times New Roman"/>
          <w:sz w:val="28"/>
          <w:lang w:val="ru-RU"/>
        </w:rPr>
        <w:t>решения;</w:t>
      </w:r>
    </w:p>
    <w:p w:rsidR="000E16DF" w:rsidRPr="000E16DF" w:rsidRDefault="004F4AB0" w:rsidP="00A82445">
      <w:pPr>
        <w:pStyle w:val="a5"/>
        <w:numPr>
          <w:ilvl w:val="2"/>
          <w:numId w:val="28"/>
        </w:numPr>
        <w:tabs>
          <w:tab w:val="left" w:pos="827"/>
          <w:tab w:val="left" w:pos="2552"/>
        </w:tabs>
        <w:ind w:left="0" w:right="65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анализировать примерные программы</w:t>
      </w:r>
      <w:r w:rsidR="004807D2">
        <w:rPr>
          <w:rFonts w:ascii="Times New Roman" w:hAnsi="Times New Roman"/>
          <w:sz w:val="28"/>
          <w:lang w:val="ru-RU"/>
        </w:rPr>
        <w:t xml:space="preserve"> и учебно-тематические планы;</w:t>
      </w:r>
    </w:p>
    <w:p w:rsidR="000E16DF" w:rsidRPr="000E16DF" w:rsidRDefault="004807D2" w:rsidP="00A82445">
      <w:pPr>
        <w:pStyle w:val="a5"/>
        <w:numPr>
          <w:ilvl w:val="2"/>
          <w:numId w:val="28"/>
        </w:numPr>
        <w:tabs>
          <w:tab w:val="left" w:pos="827"/>
          <w:tab w:val="left" w:pos="2552"/>
        </w:tabs>
        <w:ind w:left="0" w:right="65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определять цели и задачи, планировать профессиональное обучение; </w:t>
      </w:r>
    </w:p>
    <w:p w:rsidR="00025A31" w:rsidRPr="00C022E0" w:rsidRDefault="004807D2" w:rsidP="00A82445">
      <w:pPr>
        <w:pStyle w:val="a5"/>
        <w:numPr>
          <w:ilvl w:val="2"/>
          <w:numId w:val="28"/>
        </w:numPr>
        <w:tabs>
          <w:tab w:val="left" w:pos="827"/>
          <w:tab w:val="left" w:pos="2552"/>
        </w:tabs>
        <w:ind w:left="0" w:right="65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разрабатывать рабочие программы на основе примерных;</w:t>
      </w:r>
    </w:p>
    <w:p w:rsidR="00025A31" w:rsidRDefault="00C022E0" w:rsidP="00A82445">
      <w:pPr>
        <w:pStyle w:val="a5"/>
        <w:numPr>
          <w:ilvl w:val="2"/>
          <w:numId w:val="28"/>
        </w:numPr>
        <w:tabs>
          <w:tab w:val="left" w:pos="827"/>
          <w:tab w:val="left" w:pos="2552"/>
        </w:tabs>
        <w:spacing w:line="342" w:lineRule="exact"/>
        <w:ind w:left="0" w:right="65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адаптировать</w:t>
      </w:r>
      <w:r w:rsidR="004807D2">
        <w:rPr>
          <w:rFonts w:ascii="Times New Roman" w:hAnsi="Times New Roman"/>
          <w:sz w:val="28"/>
          <w:lang w:val="ru-RU"/>
        </w:rPr>
        <w:t xml:space="preserve"> </w:t>
      </w:r>
      <w:r w:rsidR="00D45D68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имеющиеся</w:t>
      </w:r>
      <w:r w:rsidR="004807D2">
        <w:rPr>
          <w:rFonts w:ascii="Times New Roman" w:hAnsi="Times New Roman"/>
          <w:sz w:val="28"/>
          <w:lang w:val="ru-RU"/>
        </w:rPr>
        <w:t xml:space="preserve"> </w:t>
      </w:r>
      <w:r w:rsidR="00D45D68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методические</w:t>
      </w:r>
      <w:r w:rsidR="004807D2">
        <w:rPr>
          <w:rFonts w:ascii="Times New Roman" w:hAnsi="Times New Roman"/>
          <w:sz w:val="28"/>
          <w:lang w:val="ru-RU"/>
        </w:rPr>
        <w:t xml:space="preserve"> </w:t>
      </w:r>
      <w:r w:rsidR="00D45D68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разработки;</w:t>
      </w:r>
    </w:p>
    <w:p w:rsidR="000E16DF" w:rsidRPr="000E16DF" w:rsidRDefault="000E16DF" w:rsidP="00A82445">
      <w:pPr>
        <w:pStyle w:val="a5"/>
        <w:numPr>
          <w:ilvl w:val="2"/>
          <w:numId w:val="28"/>
        </w:numPr>
        <w:tabs>
          <w:tab w:val="left" w:pos="827"/>
          <w:tab w:val="left" w:pos="2552"/>
        </w:tabs>
        <w:spacing w:line="341" w:lineRule="exact"/>
        <w:ind w:left="0" w:right="65" w:firstLine="42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готовить и оформлять отче</w:t>
      </w:r>
      <w:r w:rsidR="00C022E0" w:rsidRPr="00C022E0">
        <w:rPr>
          <w:rFonts w:ascii="Times New Roman" w:hAnsi="Times New Roman"/>
          <w:sz w:val="28"/>
          <w:lang w:val="ru-RU"/>
        </w:rPr>
        <w:t>ты,</w:t>
      </w:r>
      <w:r w:rsidR="004807D2">
        <w:rPr>
          <w:rFonts w:ascii="Times New Roman" w:hAnsi="Times New Roman"/>
          <w:sz w:val="28"/>
          <w:lang w:val="ru-RU"/>
        </w:rPr>
        <w:t xml:space="preserve"> </w:t>
      </w:r>
      <w:r w:rsidR="00C022E0" w:rsidRPr="00C022E0">
        <w:rPr>
          <w:rFonts w:ascii="Times New Roman" w:hAnsi="Times New Roman"/>
          <w:sz w:val="28"/>
          <w:lang w:val="ru-RU"/>
        </w:rPr>
        <w:t xml:space="preserve"> рефераты,</w:t>
      </w:r>
      <w:r w:rsidR="004807D2">
        <w:rPr>
          <w:rFonts w:ascii="Times New Roman" w:hAnsi="Times New Roman"/>
          <w:sz w:val="28"/>
          <w:lang w:val="ru-RU"/>
        </w:rPr>
        <w:t xml:space="preserve"> </w:t>
      </w:r>
      <w:r w:rsidR="00C022E0" w:rsidRPr="00C022E0">
        <w:rPr>
          <w:rFonts w:ascii="Times New Roman" w:hAnsi="Times New Roman"/>
          <w:sz w:val="28"/>
          <w:lang w:val="ru-RU"/>
        </w:rPr>
        <w:t>конспекты;</w:t>
      </w:r>
    </w:p>
    <w:p w:rsidR="00025A31" w:rsidRPr="00C022E0" w:rsidRDefault="00C022E0" w:rsidP="00A82445">
      <w:pPr>
        <w:pStyle w:val="a5"/>
        <w:numPr>
          <w:ilvl w:val="2"/>
          <w:numId w:val="28"/>
        </w:numPr>
        <w:tabs>
          <w:tab w:val="left" w:pos="827"/>
          <w:tab w:val="left" w:pos="2552"/>
        </w:tabs>
        <w:ind w:left="0" w:right="65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22E0">
        <w:rPr>
          <w:rFonts w:ascii="Times New Roman" w:hAnsi="Times New Roman"/>
          <w:sz w:val="28"/>
          <w:lang w:val="ru-RU"/>
        </w:rPr>
        <w:t>с помощью руководителя определять цели, задачи, планировать исследовательскую и проектную деятельность в  области</w:t>
      </w:r>
      <w:r w:rsidR="004807D2">
        <w:rPr>
          <w:rFonts w:ascii="Times New Roman" w:hAnsi="Times New Roman"/>
          <w:sz w:val="28"/>
          <w:lang w:val="ru-RU"/>
        </w:rPr>
        <w:t xml:space="preserve"> среднего </w:t>
      </w:r>
      <w:r w:rsidRPr="00C022E0">
        <w:rPr>
          <w:rFonts w:ascii="Times New Roman" w:hAnsi="Times New Roman"/>
          <w:sz w:val="28"/>
          <w:lang w:val="ru-RU"/>
        </w:rPr>
        <w:t xml:space="preserve"> </w:t>
      </w:r>
      <w:r w:rsidR="00D5661A">
        <w:rPr>
          <w:rFonts w:ascii="Times New Roman" w:hAnsi="Times New Roman"/>
          <w:sz w:val="28"/>
          <w:lang w:val="ru-RU"/>
        </w:rPr>
        <w:t xml:space="preserve">профессионального </w:t>
      </w:r>
      <w:r w:rsidRPr="00C022E0">
        <w:rPr>
          <w:rFonts w:ascii="Times New Roman" w:hAnsi="Times New Roman"/>
          <w:sz w:val="28"/>
          <w:lang w:val="ru-RU"/>
        </w:rPr>
        <w:t>образования</w:t>
      </w:r>
      <w:r w:rsidR="00D5661A">
        <w:rPr>
          <w:rFonts w:ascii="Times New Roman" w:hAnsi="Times New Roman"/>
          <w:sz w:val="28"/>
          <w:lang w:val="ru-RU"/>
        </w:rPr>
        <w:t xml:space="preserve"> и профессионально</w:t>
      </w:r>
      <w:r w:rsidR="004807D2">
        <w:rPr>
          <w:rFonts w:ascii="Times New Roman" w:hAnsi="Times New Roman"/>
          <w:sz w:val="28"/>
          <w:lang w:val="ru-RU"/>
        </w:rPr>
        <w:t>го</w:t>
      </w:r>
      <w:r w:rsidR="00D5661A">
        <w:rPr>
          <w:rFonts w:ascii="Times New Roman" w:hAnsi="Times New Roman"/>
          <w:sz w:val="28"/>
          <w:lang w:val="ru-RU"/>
        </w:rPr>
        <w:t xml:space="preserve"> </w:t>
      </w:r>
      <w:r w:rsidR="004807D2">
        <w:rPr>
          <w:rFonts w:ascii="Times New Roman" w:hAnsi="Times New Roman"/>
          <w:sz w:val="28"/>
          <w:lang w:val="ru-RU"/>
        </w:rPr>
        <w:t>обучения</w:t>
      </w:r>
      <w:r w:rsidRPr="00C022E0">
        <w:rPr>
          <w:rFonts w:ascii="Times New Roman" w:hAnsi="Times New Roman"/>
          <w:sz w:val="28"/>
          <w:lang w:val="ru-RU"/>
        </w:rPr>
        <w:t>;</w:t>
      </w:r>
    </w:p>
    <w:p w:rsidR="00025A31" w:rsidRPr="00C022E0" w:rsidRDefault="00C022E0" w:rsidP="00A82445">
      <w:pPr>
        <w:pStyle w:val="a5"/>
        <w:numPr>
          <w:ilvl w:val="2"/>
          <w:numId w:val="28"/>
        </w:numPr>
        <w:tabs>
          <w:tab w:val="left" w:pos="827"/>
          <w:tab w:val="left" w:pos="2552"/>
        </w:tabs>
        <w:ind w:left="0" w:right="65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22E0">
        <w:rPr>
          <w:rFonts w:ascii="Times New Roman" w:hAnsi="Times New Roman"/>
          <w:sz w:val="28"/>
          <w:lang w:val="ru-RU"/>
        </w:rPr>
        <w:t>использовать методы и методики педагогического исследования и проектирования, подобранные совместно с</w:t>
      </w:r>
      <w:r w:rsidR="004807D2">
        <w:rPr>
          <w:rFonts w:ascii="Times New Roman" w:hAnsi="Times New Roman"/>
          <w:sz w:val="28"/>
          <w:lang w:val="ru-RU"/>
        </w:rPr>
        <w:t xml:space="preserve"> </w:t>
      </w:r>
      <w:r w:rsidRPr="00C022E0">
        <w:rPr>
          <w:rFonts w:ascii="Times New Roman" w:hAnsi="Times New Roman"/>
          <w:sz w:val="28"/>
          <w:lang w:val="ru-RU"/>
        </w:rPr>
        <w:t>руководителем;</w:t>
      </w:r>
    </w:p>
    <w:p w:rsidR="00025A31" w:rsidRPr="00C022E0" w:rsidRDefault="00C022E0" w:rsidP="00A82445">
      <w:pPr>
        <w:pStyle w:val="a5"/>
        <w:numPr>
          <w:ilvl w:val="2"/>
          <w:numId w:val="28"/>
        </w:numPr>
        <w:tabs>
          <w:tab w:val="left" w:pos="827"/>
          <w:tab w:val="left" w:pos="2552"/>
        </w:tabs>
        <w:spacing w:line="341" w:lineRule="exact"/>
        <w:ind w:left="0" w:right="65" w:firstLine="42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22E0">
        <w:rPr>
          <w:rFonts w:ascii="Times New Roman" w:hAnsi="Times New Roman"/>
          <w:sz w:val="28"/>
          <w:lang w:val="ru-RU"/>
        </w:rPr>
        <w:t>оформлять</w:t>
      </w:r>
      <w:r w:rsidR="004807D2">
        <w:rPr>
          <w:rFonts w:ascii="Times New Roman" w:hAnsi="Times New Roman"/>
          <w:sz w:val="28"/>
          <w:lang w:val="ru-RU"/>
        </w:rPr>
        <w:t xml:space="preserve"> и представлять </w:t>
      </w:r>
      <w:r w:rsidRPr="00C022E0">
        <w:rPr>
          <w:rFonts w:ascii="Times New Roman" w:hAnsi="Times New Roman"/>
          <w:sz w:val="28"/>
          <w:lang w:val="ru-RU"/>
        </w:rPr>
        <w:t xml:space="preserve"> результаты исследовательской и проектной</w:t>
      </w:r>
      <w:r w:rsidR="004807D2">
        <w:rPr>
          <w:rFonts w:ascii="Times New Roman" w:hAnsi="Times New Roman"/>
          <w:sz w:val="28"/>
          <w:lang w:val="ru-RU"/>
        </w:rPr>
        <w:t xml:space="preserve"> </w:t>
      </w:r>
      <w:r w:rsidRPr="00C022E0">
        <w:rPr>
          <w:rFonts w:ascii="Times New Roman" w:hAnsi="Times New Roman"/>
          <w:sz w:val="28"/>
          <w:lang w:val="ru-RU"/>
        </w:rPr>
        <w:t>работы;</w:t>
      </w:r>
    </w:p>
    <w:p w:rsidR="00025A31" w:rsidRPr="00C022E0" w:rsidRDefault="00C022E0" w:rsidP="00A82445">
      <w:pPr>
        <w:pStyle w:val="a5"/>
        <w:numPr>
          <w:ilvl w:val="2"/>
          <w:numId w:val="28"/>
        </w:numPr>
        <w:tabs>
          <w:tab w:val="left" w:pos="827"/>
          <w:tab w:val="left" w:pos="2552"/>
        </w:tabs>
        <w:spacing w:line="342" w:lineRule="exact"/>
        <w:ind w:left="0" w:right="65" w:firstLine="42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22E0">
        <w:rPr>
          <w:rFonts w:ascii="Times New Roman" w:hAnsi="Times New Roman"/>
          <w:sz w:val="28"/>
          <w:lang w:val="ru-RU"/>
        </w:rPr>
        <w:t>определять пути самосовершенствования педагогического</w:t>
      </w:r>
      <w:r w:rsidR="004807D2">
        <w:rPr>
          <w:rFonts w:ascii="Times New Roman" w:hAnsi="Times New Roman"/>
          <w:sz w:val="28"/>
          <w:lang w:val="ru-RU"/>
        </w:rPr>
        <w:t xml:space="preserve"> </w:t>
      </w:r>
      <w:r w:rsidRPr="00C022E0">
        <w:rPr>
          <w:rFonts w:ascii="Times New Roman" w:hAnsi="Times New Roman"/>
          <w:sz w:val="28"/>
          <w:lang w:val="ru-RU"/>
        </w:rPr>
        <w:t>мастерства;</w:t>
      </w:r>
    </w:p>
    <w:p w:rsidR="000E16DF" w:rsidRPr="000E16DF" w:rsidRDefault="00C022E0" w:rsidP="00A82445">
      <w:pPr>
        <w:pStyle w:val="11"/>
        <w:tabs>
          <w:tab w:val="left" w:pos="2552"/>
        </w:tabs>
        <w:spacing w:before="6" w:line="319" w:lineRule="exact"/>
        <w:ind w:left="0" w:right="65" w:firstLine="426"/>
        <w:rPr>
          <w:rFonts w:cs="Times New Roman"/>
          <w:b w:val="0"/>
          <w:bCs w:val="0"/>
          <w:lang w:val="ru-RU"/>
        </w:rPr>
      </w:pPr>
      <w:r>
        <w:t>знать:</w:t>
      </w:r>
    </w:p>
    <w:p w:rsidR="00025A31" w:rsidRPr="00C022E0" w:rsidRDefault="00C022E0" w:rsidP="00A82445">
      <w:pPr>
        <w:pStyle w:val="a5"/>
        <w:numPr>
          <w:ilvl w:val="2"/>
          <w:numId w:val="28"/>
        </w:numPr>
        <w:tabs>
          <w:tab w:val="left" w:pos="827"/>
          <w:tab w:val="left" w:pos="2552"/>
        </w:tabs>
        <w:spacing w:before="21" w:line="322" w:lineRule="exact"/>
        <w:ind w:left="0" w:right="65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22E0">
        <w:rPr>
          <w:rFonts w:ascii="Times New Roman" w:hAnsi="Times New Roman"/>
          <w:sz w:val="28"/>
          <w:lang w:val="ru-RU"/>
        </w:rPr>
        <w:t>теоретические основы</w:t>
      </w:r>
      <w:r w:rsidR="00D5661A">
        <w:rPr>
          <w:rFonts w:ascii="Times New Roman" w:hAnsi="Times New Roman"/>
          <w:sz w:val="28"/>
          <w:lang w:val="ru-RU"/>
        </w:rPr>
        <w:t xml:space="preserve"> организации</w:t>
      </w:r>
      <w:r w:rsidRPr="00C022E0">
        <w:rPr>
          <w:rFonts w:ascii="Times New Roman" w:hAnsi="Times New Roman"/>
          <w:sz w:val="28"/>
          <w:lang w:val="ru-RU"/>
        </w:rPr>
        <w:t xml:space="preserve"> методической</w:t>
      </w:r>
      <w:r w:rsidR="00D5661A">
        <w:rPr>
          <w:rFonts w:ascii="Times New Roman" w:hAnsi="Times New Roman"/>
          <w:sz w:val="28"/>
          <w:lang w:val="ru-RU"/>
        </w:rPr>
        <w:t xml:space="preserve"> работы мастера</w:t>
      </w:r>
      <w:r w:rsidR="00044564">
        <w:rPr>
          <w:rFonts w:ascii="Times New Roman" w:hAnsi="Times New Roman"/>
          <w:sz w:val="28"/>
          <w:lang w:val="ru-RU"/>
        </w:rPr>
        <w:t xml:space="preserve"> производственного обучения</w:t>
      </w:r>
      <w:r w:rsidRPr="00C022E0">
        <w:rPr>
          <w:rFonts w:ascii="Times New Roman" w:hAnsi="Times New Roman"/>
          <w:sz w:val="28"/>
          <w:lang w:val="ru-RU"/>
        </w:rPr>
        <w:t>;</w:t>
      </w:r>
    </w:p>
    <w:p w:rsidR="00025A31" w:rsidRPr="00C022E0" w:rsidRDefault="00C022E0" w:rsidP="00A82445">
      <w:pPr>
        <w:pStyle w:val="a5"/>
        <w:numPr>
          <w:ilvl w:val="2"/>
          <w:numId w:val="28"/>
        </w:numPr>
        <w:tabs>
          <w:tab w:val="left" w:pos="827"/>
          <w:tab w:val="left" w:pos="2552"/>
        </w:tabs>
        <w:spacing w:before="22" w:line="322" w:lineRule="exact"/>
        <w:ind w:left="0" w:right="65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22E0">
        <w:rPr>
          <w:rFonts w:ascii="Times New Roman" w:hAnsi="Times New Roman"/>
          <w:sz w:val="28"/>
          <w:lang w:val="ru-RU"/>
        </w:rPr>
        <w:t>теоретические</w:t>
      </w:r>
      <w:r w:rsidR="00044564">
        <w:rPr>
          <w:rFonts w:ascii="Times New Roman" w:hAnsi="Times New Roman"/>
          <w:sz w:val="28"/>
          <w:lang w:val="ru-RU"/>
        </w:rPr>
        <w:t xml:space="preserve"> и нормативно-методические основы планирования учебно-производственного процесса и процесса педагогического сопровождения группы обучающихся в урочной и внеурочной деятельности,</w:t>
      </w:r>
      <w:r w:rsidR="007009DA">
        <w:rPr>
          <w:rFonts w:ascii="Times New Roman" w:hAnsi="Times New Roman"/>
          <w:sz w:val="28"/>
          <w:lang w:val="ru-RU"/>
        </w:rPr>
        <w:t xml:space="preserve"> </w:t>
      </w:r>
      <w:r w:rsidR="00044564">
        <w:rPr>
          <w:rFonts w:ascii="Times New Roman" w:hAnsi="Times New Roman"/>
          <w:sz w:val="28"/>
          <w:lang w:val="ru-RU"/>
        </w:rPr>
        <w:t>требования к оформлению соответствующей документации</w:t>
      </w:r>
      <w:r w:rsidRPr="00C022E0">
        <w:rPr>
          <w:rFonts w:ascii="Times New Roman" w:hAnsi="Times New Roman"/>
          <w:sz w:val="28"/>
          <w:lang w:val="ru-RU"/>
        </w:rPr>
        <w:t>;</w:t>
      </w:r>
    </w:p>
    <w:p w:rsidR="00025A31" w:rsidRPr="00C022E0" w:rsidRDefault="00C022E0" w:rsidP="00A82445">
      <w:pPr>
        <w:pStyle w:val="a5"/>
        <w:numPr>
          <w:ilvl w:val="2"/>
          <w:numId w:val="28"/>
        </w:numPr>
        <w:tabs>
          <w:tab w:val="left" w:pos="827"/>
          <w:tab w:val="left" w:pos="2552"/>
        </w:tabs>
        <w:spacing w:before="21" w:line="322" w:lineRule="exact"/>
        <w:ind w:left="0" w:right="65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22E0">
        <w:rPr>
          <w:rFonts w:ascii="Times New Roman" w:hAnsi="Times New Roman"/>
          <w:sz w:val="28"/>
          <w:lang w:val="ru-RU"/>
        </w:rPr>
        <w:t>особенности современных подходов и педагогических технологий</w:t>
      </w:r>
      <w:r w:rsidR="00044564">
        <w:rPr>
          <w:rFonts w:ascii="Times New Roman" w:hAnsi="Times New Roman"/>
          <w:sz w:val="28"/>
          <w:lang w:val="ru-RU"/>
        </w:rPr>
        <w:t xml:space="preserve"> профессионального обучения</w:t>
      </w:r>
      <w:r w:rsidRPr="00C022E0">
        <w:rPr>
          <w:rFonts w:ascii="Times New Roman" w:hAnsi="Times New Roman"/>
          <w:sz w:val="28"/>
          <w:lang w:val="ru-RU"/>
        </w:rPr>
        <w:t>;</w:t>
      </w:r>
    </w:p>
    <w:p w:rsidR="000E16DF" w:rsidRPr="000E16DF" w:rsidRDefault="00B7481E" w:rsidP="00A82445">
      <w:pPr>
        <w:pStyle w:val="a5"/>
        <w:numPr>
          <w:ilvl w:val="2"/>
          <w:numId w:val="28"/>
        </w:numPr>
        <w:tabs>
          <w:tab w:val="left" w:pos="827"/>
          <w:tab w:val="left" w:pos="2552"/>
        </w:tabs>
        <w:ind w:left="0" w:right="65" w:firstLine="42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55CA">
        <w:rPr>
          <w:rFonts w:ascii="Times New Roman" w:hAnsi="Times New Roman"/>
          <w:sz w:val="28"/>
          <w:lang w:val="ru-RU"/>
        </w:rPr>
        <w:t>концептуальные основы и содержание федеральных образовательных стандартов и примерных основных образовательных программ среднего профессионального</w:t>
      </w:r>
      <w:r w:rsidR="00D955CA" w:rsidRPr="00D955CA">
        <w:rPr>
          <w:rFonts w:ascii="Times New Roman" w:hAnsi="Times New Roman"/>
          <w:sz w:val="28"/>
          <w:lang w:val="ru-RU"/>
        </w:rPr>
        <w:t xml:space="preserve">    </w:t>
      </w:r>
      <w:r w:rsidR="00D955CA">
        <w:rPr>
          <w:rFonts w:ascii="Times New Roman" w:hAnsi="Times New Roman"/>
          <w:sz w:val="28"/>
          <w:lang w:val="ru-RU"/>
        </w:rPr>
        <w:t>о</w:t>
      </w:r>
      <w:r w:rsidRPr="00D955CA">
        <w:rPr>
          <w:rFonts w:ascii="Times New Roman" w:hAnsi="Times New Roman"/>
          <w:sz w:val="28"/>
          <w:lang w:val="ru-RU"/>
        </w:rPr>
        <w:t>бразова</w:t>
      </w:r>
      <w:r w:rsidR="000E16DF">
        <w:rPr>
          <w:rFonts w:ascii="Times New Roman" w:hAnsi="Times New Roman"/>
          <w:sz w:val="28"/>
          <w:lang w:val="ru-RU"/>
        </w:rPr>
        <w:t>ния;</w:t>
      </w:r>
    </w:p>
    <w:p w:rsidR="00025A31" w:rsidRPr="00D955CA" w:rsidRDefault="00C022E0" w:rsidP="00A82445">
      <w:pPr>
        <w:pStyle w:val="a5"/>
        <w:numPr>
          <w:ilvl w:val="2"/>
          <w:numId w:val="28"/>
        </w:numPr>
        <w:tabs>
          <w:tab w:val="left" w:pos="827"/>
          <w:tab w:val="left" w:pos="2552"/>
        </w:tabs>
        <w:ind w:left="0" w:right="65" w:firstLine="42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55CA">
        <w:rPr>
          <w:rFonts w:ascii="Times New Roman" w:hAnsi="Times New Roman"/>
          <w:sz w:val="28"/>
          <w:lang w:val="ru-RU"/>
        </w:rPr>
        <w:t xml:space="preserve">источники, способы обобщения, </w:t>
      </w:r>
      <w:r w:rsidR="00B46F59">
        <w:rPr>
          <w:rFonts w:ascii="Times New Roman" w:hAnsi="Times New Roman"/>
          <w:sz w:val="28"/>
          <w:lang w:val="ru-RU"/>
        </w:rPr>
        <w:t xml:space="preserve">представления и распространения </w:t>
      </w:r>
      <w:r w:rsidRPr="00D955CA">
        <w:rPr>
          <w:rFonts w:ascii="Times New Roman" w:hAnsi="Times New Roman"/>
          <w:sz w:val="28"/>
          <w:lang w:val="ru-RU"/>
        </w:rPr>
        <w:t>педагогического</w:t>
      </w:r>
      <w:r w:rsidR="00D955CA">
        <w:rPr>
          <w:rFonts w:ascii="Times New Roman" w:hAnsi="Times New Roman"/>
          <w:sz w:val="28"/>
          <w:lang w:val="ru-RU"/>
        </w:rPr>
        <w:t xml:space="preserve"> </w:t>
      </w:r>
      <w:r w:rsidRPr="00D955CA">
        <w:rPr>
          <w:rFonts w:ascii="Times New Roman" w:hAnsi="Times New Roman"/>
          <w:sz w:val="28"/>
          <w:lang w:val="ru-RU"/>
        </w:rPr>
        <w:t>опыта;</w:t>
      </w:r>
    </w:p>
    <w:p w:rsidR="00025A31" w:rsidRPr="00C022E0" w:rsidRDefault="00C022E0" w:rsidP="00A82445">
      <w:pPr>
        <w:pStyle w:val="a5"/>
        <w:numPr>
          <w:ilvl w:val="2"/>
          <w:numId w:val="28"/>
        </w:numPr>
        <w:tabs>
          <w:tab w:val="left" w:pos="827"/>
          <w:tab w:val="left" w:pos="2552"/>
        </w:tabs>
        <w:ind w:left="0" w:right="65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22E0">
        <w:rPr>
          <w:rFonts w:ascii="Times New Roman" w:hAnsi="Times New Roman"/>
          <w:sz w:val="28"/>
          <w:lang w:val="ru-RU"/>
        </w:rPr>
        <w:t>логику подготовки и требования к устному выступлению, отч</w:t>
      </w:r>
      <w:r w:rsidR="00B46F59">
        <w:rPr>
          <w:rFonts w:ascii="Times New Roman" w:hAnsi="Times New Roman"/>
          <w:sz w:val="28"/>
          <w:lang w:val="ru-RU"/>
        </w:rPr>
        <w:t>е</w:t>
      </w:r>
      <w:r w:rsidRPr="00C022E0">
        <w:rPr>
          <w:rFonts w:ascii="Times New Roman" w:hAnsi="Times New Roman"/>
          <w:sz w:val="28"/>
          <w:lang w:val="ru-RU"/>
        </w:rPr>
        <w:t>ту, реферированию,</w:t>
      </w:r>
      <w:r w:rsidR="00C92EC4">
        <w:rPr>
          <w:rFonts w:ascii="Times New Roman" w:hAnsi="Times New Roman"/>
          <w:sz w:val="28"/>
          <w:lang w:val="ru-RU"/>
        </w:rPr>
        <w:t xml:space="preserve"> </w:t>
      </w:r>
      <w:r w:rsidRPr="00C022E0">
        <w:rPr>
          <w:rFonts w:ascii="Times New Roman" w:hAnsi="Times New Roman"/>
          <w:sz w:val="28"/>
          <w:lang w:val="ru-RU"/>
        </w:rPr>
        <w:t>конспектированию;</w:t>
      </w:r>
    </w:p>
    <w:p w:rsidR="0019482E" w:rsidRPr="00D45D68" w:rsidRDefault="00C022E0" w:rsidP="00A82445">
      <w:pPr>
        <w:pStyle w:val="a5"/>
        <w:numPr>
          <w:ilvl w:val="2"/>
          <w:numId w:val="28"/>
        </w:numPr>
        <w:tabs>
          <w:tab w:val="left" w:pos="827"/>
          <w:tab w:val="left" w:pos="908"/>
          <w:tab w:val="left" w:pos="2552"/>
          <w:tab w:val="left" w:pos="3210"/>
          <w:tab w:val="left" w:pos="5029"/>
          <w:tab w:val="left" w:pos="6116"/>
          <w:tab w:val="left" w:pos="6783"/>
          <w:tab w:val="left" w:pos="8277"/>
        </w:tabs>
        <w:spacing w:before="54"/>
        <w:ind w:left="0" w:right="65" w:firstLine="426"/>
        <w:jc w:val="both"/>
        <w:rPr>
          <w:lang w:val="ru-RU"/>
        </w:rPr>
      </w:pPr>
      <w:r w:rsidRPr="0019482E">
        <w:rPr>
          <w:rFonts w:ascii="Times New Roman" w:hAnsi="Times New Roman"/>
          <w:sz w:val="28"/>
          <w:lang w:val="ru-RU"/>
        </w:rPr>
        <w:t xml:space="preserve">основы организации опытно-экспериментальной работы в сфере </w:t>
      </w:r>
      <w:r w:rsidR="00D955CA">
        <w:rPr>
          <w:rFonts w:ascii="Times New Roman" w:hAnsi="Times New Roman"/>
          <w:sz w:val="28"/>
          <w:lang w:val="ru-RU"/>
        </w:rPr>
        <w:t xml:space="preserve">среднего профессионального </w:t>
      </w:r>
      <w:r w:rsidRPr="0019482E">
        <w:rPr>
          <w:rFonts w:ascii="Times New Roman" w:hAnsi="Times New Roman"/>
          <w:sz w:val="28"/>
          <w:lang w:val="ru-RU"/>
        </w:rPr>
        <w:t>образования</w:t>
      </w:r>
      <w:r w:rsidR="00D955CA">
        <w:rPr>
          <w:rFonts w:ascii="Times New Roman" w:hAnsi="Times New Roman"/>
          <w:sz w:val="28"/>
          <w:lang w:val="ru-RU"/>
        </w:rPr>
        <w:t xml:space="preserve"> и профессиональной подготовки</w:t>
      </w:r>
      <w:r w:rsidRPr="0019482E">
        <w:rPr>
          <w:rFonts w:ascii="Times New Roman" w:hAnsi="Times New Roman"/>
          <w:sz w:val="28"/>
          <w:lang w:val="ru-RU"/>
        </w:rPr>
        <w:t>.</w:t>
      </w:r>
    </w:p>
    <w:p w:rsidR="00D45D68" w:rsidRDefault="00D45D68" w:rsidP="00A82445">
      <w:pPr>
        <w:tabs>
          <w:tab w:val="left" w:pos="827"/>
          <w:tab w:val="left" w:pos="908"/>
          <w:tab w:val="left" w:pos="3210"/>
          <w:tab w:val="left" w:pos="5029"/>
          <w:tab w:val="left" w:pos="6116"/>
          <w:tab w:val="left" w:pos="6783"/>
          <w:tab w:val="left" w:pos="8277"/>
        </w:tabs>
        <w:spacing w:before="54"/>
        <w:ind w:right="65" w:firstLine="426"/>
        <w:jc w:val="both"/>
        <w:rPr>
          <w:lang w:val="ru-RU"/>
        </w:rPr>
      </w:pPr>
    </w:p>
    <w:p w:rsidR="009D105F" w:rsidRDefault="00C92EC4" w:rsidP="008F0E6B">
      <w:pPr>
        <w:rPr>
          <w:lang w:val="ru-RU"/>
        </w:rPr>
      </w:pPr>
      <w:r>
        <w:rPr>
          <w:lang w:val="ru-RU"/>
        </w:rPr>
        <w:br w:type="page"/>
      </w:r>
    </w:p>
    <w:p w:rsidR="00DC6C28" w:rsidRPr="00DC6C28" w:rsidRDefault="00DC6C28" w:rsidP="00DC6C28">
      <w:pPr>
        <w:pStyle w:val="a5"/>
        <w:widowControl/>
        <w:numPr>
          <w:ilvl w:val="1"/>
          <w:numId w:val="35"/>
        </w:numPr>
        <w:ind w:left="720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6C2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Количество часов на освоение программы профессионального модуля</w:t>
      </w:r>
    </w:p>
    <w:p w:rsidR="00DC6C28" w:rsidRDefault="00DC6C28" w:rsidP="00DC6C28">
      <w:pPr>
        <w:pStyle w:val="a5"/>
        <w:widowControl/>
        <w:numPr>
          <w:ilvl w:val="0"/>
          <w:numId w:val="36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обучающегося –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9659A">
        <w:rPr>
          <w:rFonts w:ascii="Times New Roman" w:hAnsi="Times New Roman" w:cs="Times New Roman"/>
          <w:sz w:val="28"/>
          <w:szCs w:val="28"/>
          <w:lang w:val="ru-RU"/>
        </w:rPr>
        <w:t>65</w:t>
      </w:r>
    </w:p>
    <w:p w:rsidR="00DC6C28" w:rsidRPr="00DC6C28" w:rsidRDefault="00DC6C28" w:rsidP="00DC6C28">
      <w:pPr>
        <w:pStyle w:val="a5"/>
        <w:widowControl/>
        <w:numPr>
          <w:ilvl w:val="0"/>
          <w:numId w:val="36"/>
        </w:num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C6C28">
        <w:rPr>
          <w:rFonts w:ascii="Times New Roman" w:hAnsi="Times New Roman" w:cs="Times New Roman"/>
          <w:sz w:val="28"/>
          <w:szCs w:val="28"/>
          <w:lang w:val="ru-RU"/>
        </w:rPr>
        <w:t>Обязательную аудиторную уче</w:t>
      </w:r>
      <w:r>
        <w:rPr>
          <w:rFonts w:ascii="Times New Roman" w:hAnsi="Times New Roman" w:cs="Times New Roman"/>
          <w:sz w:val="28"/>
          <w:szCs w:val="28"/>
          <w:lang w:val="ru-RU"/>
        </w:rPr>
        <w:t>бную нагрузку обучающегося – 3</w:t>
      </w:r>
      <w:r w:rsidR="0069659A">
        <w:rPr>
          <w:rFonts w:ascii="Times New Roman" w:hAnsi="Times New Roman" w:cs="Times New Roman"/>
          <w:sz w:val="28"/>
          <w:szCs w:val="28"/>
          <w:lang w:val="ru-RU"/>
        </w:rPr>
        <w:t>10</w:t>
      </w:r>
    </w:p>
    <w:p w:rsidR="00DC6C28" w:rsidRDefault="00DC6C28" w:rsidP="00DC6C28">
      <w:pPr>
        <w:pStyle w:val="a5"/>
        <w:widowControl/>
        <w:numPr>
          <w:ilvl w:val="0"/>
          <w:numId w:val="36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Самостоятельную работу обучающегося – </w:t>
      </w: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69659A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:rsidR="00DC6C28" w:rsidRPr="00DC6C28" w:rsidRDefault="00DC6C28" w:rsidP="00DC6C28">
      <w:pPr>
        <w:widowControl/>
        <w:rPr>
          <w:rFonts w:ascii="Times New Roman" w:hAnsi="Times New Roman" w:cs="Times New Roman"/>
          <w:sz w:val="28"/>
          <w:szCs w:val="28"/>
          <w:lang w:val="ru-RU"/>
        </w:rPr>
      </w:pPr>
      <w:r w:rsidRPr="00DC6C28">
        <w:rPr>
          <w:rFonts w:ascii="Times New Roman" w:hAnsi="Times New Roman" w:cs="Times New Roman"/>
          <w:sz w:val="28"/>
          <w:szCs w:val="28"/>
          <w:lang w:val="ru-RU"/>
        </w:rPr>
        <w:t>Формы контр</w:t>
      </w:r>
      <w:r>
        <w:rPr>
          <w:rFonts w:ascii="Times New Roman" w:hAnsi="Times New Roman" w:cs="Times New Roman"/>
          <w:sz w:val="28"/>
          <w:szCs w:val="28"/>
          <w:lang w:val="ru-RU"/>
        </w:rPr>
        <w:t>оля- дифференцированный  зачёт- 8</w:t>
      </w:r>
      <w:r w:rsidRPr="00DC6C28">
        <w:rPr>
          <w:rFonts w:ascii="Times New Roman" w:hAnsi="Times New Roman" w:cs="Times New Roman"/>
          <w:sz w:val="28"/>
          <w:szCs w:val="28"/>
          <w:lang w:val="ru-RU"/>
        </w:rPr>
        <w:t xml:space="preserve"> семестр </w:t>
      </w:r>
      <w:r>
        <w:rPr>
          <w:rFonts w:ascii="Times New Roman" w:hAnsi="Times New Roman" w:cs="Times New Roman"/>
          <w:sz w:val="28"/>
          <w:szCs w:val="28"/>
          <w:lang w:val="ru-RU"/>
        </w:rPr>
        <w:t>, 9 семестр- экзамен.</w:t>
      </w:r>
    </w:p>
    <w:p w:rsidR="00DC6C28" w:rsidRPr="008F0E6B" w:rsidRDefault="00DC6C28" w:rsidP="008F0E6B">
      <w:pPr>
        <w:rPr>
          <w:lang w:val="ru-RU"/>
        </w:rPr>
      </w:pPr>
    </w:p>
    <w:p w:rsidR="00DC6C28" w:rsidRDefault="00DC6C28" w:rsidP="008F0E6B">
      <w:pPr>
        <w:tabs>
          <w:tab w:val="left" w:pos="827"/>
          <w:tab w:val="left" w:pos="908"/>
          <w:tab w:val="left" w:pos="3210"/>
          <w:tab w:val="left" w:pos="5029"/>
          <w:tab w:val="left" w:pos="6116"/>
          <w:tab w:val="left" w:pos="6783"/>
          <w:tab w:val="left" w:pos="8277"/>
        </w:tabs>
        <w:spacing w:before="54"/>
        <w:ind w:right="6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6C28" w:rsidRDefault="00DC6C28" w:rsidP="008F0E6B">
      <w:pPr>
        <w:tabs>
          <w:tab w:val="left" w:pos="827"/>
          <w:tab w:val="left" w:pos="908"/>
          <w:tab w:val="left" w:pos="3210"/>
          <w:tab w:val="left" w:pos="5029"/>
          <w:tab w:val="left" w:pos="6116"/>
          <w:tab w:val="left" w:pos="6783"/>
          <w:tab w:val="left" w:pos="8277"/>
        </w:tabs>
        <w:spacing w:before="54"/>
        <w:ind w:right="6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6C28" w:rsidRDefault="00DC6C28" w:rsidP="008F0E6B">
      <w:pPr>
        <w:tabs>
          <w:tab w:val="left" w:pos="827"/>
          <w:tab w:val="left" w:pos="908"/>
          <w:tab w:val="left" w:pos="3210"/>
          <w:tab w:val="left" w:pos="5029"/>
          <w:tab w:val="left" w:pos="6116"/>
          <w:tab w:val="left" w:pos="6783"/>
          <w:tab w:val="left" w:pos="8277"/>
        </w:tabs>
        <w:spacing w:before="54"/>
        <w:ind w:right="6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6C28" w:rsidRDefault="00DC6C28" w:rsidP="008F0E6B">
      <w:pPr>
        <w:tabs>
          <w:tab w:val="left" w:pos="827"/>
          <w:tab w:val="left" w:pos="908"/>
          <w:tab w:val="left" w:pos="3210"/>
          <w:tab w:val="left" w:pos="5029"/>
          <w:tab w:val="left" w:pos="6116"/>
          <w:tab w:val="left" w:pos="6783"/>
          <w:tab w:val="left" w:pos="8277"/>
        </w:tabs>
        <w:spacing w:before="54"/>
        <w:ind w:right="6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6C28" w:rsidRDefault="00DC6C28" w:rsidP="008F0E6B">
      <w:pPr>
        <w:tabs>
          <w:tab w:val="left" w:pos="827"/>
          <w:tab w:val="left" w:pos="908"/>
          <w:tab w:val="left" w:pos="3210"/>
          <w:tab w:val="left" w:pos="5029"/>
          <w:tab w:val="left" w:pos="6116"/>
          <w:tab w:val="left" w:pos="6783"/>
          <w:tab w:val="left" w:pos="8277"/>
        </w:tabs>
        <w:spacing w:before="54"/>
        <w:ind w:right="6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6C28" w:rsidRDefault="00DC6C28" w:rsidP="008F0E6B">
      <w:pPr>
        <w:tabs>
          <w:tab w:val="left" w:pos="827"/>
          <w:tab w:val="left" w:pos="908"/>
          <w:tab w:val="left" w:pos="3210"/>
          <w:tab w:val="left" w:pos="5029"/>
          <w:tab w:val="left" w:pos="6116"/>
          <w:tab w:val="left" w:pos="6783"/>
          <w:tab w:val="left" w:pos="8277"/>
        </w:tabs>
        <w:spacing w:before="54"/>
        <w:ind w:right="6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6C28" w:rsidRDefault="00DC6C28" w:rsidP="008F0E6B">
      <w:pPr>
        <w:tabs>
          <w:tab w:val="left" w:pos="827"/>
          <w:tab w:val="left" w:pos="908"/>
          <w:tab w:val="left" w:pos="3210"/>
          <w:tab w:val="left" w:pos="5029"/>
          <w:tab w:val="left" w:pos="6116"/>
          <w:tab w:val="left" w:pos="6783"/>
          <w:tab w:val="left" w:pos="8277"/>
        </w:tabs>
        <w:spacing w:before="54"/>
        <w:ind w:right="6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6C28" w:rsidRDefault="00DC6C28" w:rsidP="008F0E6B">
      <w:pPr>
        <w:tabs>
          <w:tab w:val="left" w:pos="827"/>
          <w:tab w:val="left" w:pos="908"/>
          <w:tab w:val="left" w:pos="3210"/>
          <w:tab w:val="left" w:pos="5029"/>
          <w:tab w:val="left" w:pos="6116"/>
          <w:tab w:val="left" w:pos="6783"/>
          <w:tab w:val="left" w:pos="8277"/>
        </w:tabs>
        <w:spacing w:before="54"/>
        <w:ind w:right="6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6C28" w:rsidRDefault="00DC6C28" w:rsidP="008F0E6B">
      <w:pPr>
        <w:tabs>
          <w:tab w:val="left" w:pos="827"/>
          <w:tab w:val="left" w:pos="908"/>
          <w:tab w:val="left" w:pos="3210"/>
          <w:tab w:val="left" w:pos="5029"/>
          <w:tab w:val="left" w:pos="6116"/>
          <w:tab w:val="left" w:pos="6783"/>
          <w:tab w:val="left" w:pos="8277"/>
        </w:tabs>
        <w:spacing w:before="54"/>
        <w:ind w:right="6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6C28" w:rsidRDefault="00DC6C28" w:rsidP="008F0E6B">
      <w:pPr>
        <w:tabs>
          <w:tab w:val="left" w:pos="827"/>
          <w:tab w:val="left" w:pos="908"/>
          <w:tab w:val="left" w:pos="3210"/>
          <w:tab w:val="left" w:pos="5029"/>
          <w:tab w:val="left" w:pos="6116"/>
          <w:tab w:val="left" w:pos="6783"/>
          <w:tab w:val="left" w:pos="8277"/>
        </w:tabs>
        <w:spacing w:before="54"/>
        <w:ind w:right="6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6C28" w:rsidRDefault="00DC6C28" w:rsidP="008F0E6B">
      <w:pPr>
        <w:tabs>
          <w:tab w:val="left" w:pos="827"/>
          <w:tab w:val="left" w:pos="908"/>
          <w:tab w:val="left" w:pos="3210"/>
          <w:tab w:val="left" w:pos="5029"/>
          <w:tab w:val="left" w:pos="6116"/>
          <w:tab w:val="left" w:pos="6783"/>
          <w:tab w:val="left" w:pos="8277"/>
        </w:tabs>
        <w:spacing w:before="54"/>
        <w:ind w:right="6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6C28" w:rsidRDefault="00DC6C28" w:rsidP="008F0E6B">
      <w:pPr>
        <w:tabs>
          <w:tab w:val="left" w:pos="827"/>
          <w:tab w:val="left" w:pos="908"/>
          <w:tab w:val="left" w:pos="3210"/>
          <w:tab w:val="left" w:pos="5029"/>
          <w:tab w:val="left" w:pos="6116"/>
          <w:tab w:val="left" w:pos="6783"/>
          <w:tab w:val="left" w:pos="8277"/>
        </w:tabs>
        <w:spacing w:before="54"/>
        <w:ind w:right="6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6C28" w:rsidRDefault="00DC6C28" w:rsidP="008F0E6B">
      <w:pPr>
        <w:tabs>
          <w:tab w:val="left" w:pos="827"/>
          <w:tab w:val="left" w:pos="908"/>
          <w:tab w:val="left" w:pos="3210"/>
          <w:tab w:val="left" w:pos="5029"/>
          <w:tab w:val="left" w:pos="6116"/>
          <w:tab w:val="left" w:pos="6783"/>
          <w:tab w:val="left" w:pos="8277"/>
        </w:tabs>
        <w:spacing w:before="54"/>
        <w:ind w:right="6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6C28" w:rsidRDefault="00DC6C28" w:rsidP="008F0E6B">
      <w:pPr>
        <w:tabs>
          <w:tab w:val="left" w:pos="827"/>
          <w:tab w:val="left" w:pos="908"/>
          <w:tab w:val="left" w:pos="3210"/>
          <w:tab w:val="left" w:pos="5029"/>
          <w:tab w:val="left" w:pos="6116"/>
          <w:tab w:val="left" w:pos="6783"/>
          <w:tab w:val="left" w:pos="8277"/>
        </w:tabs>
        <w:spacing w:before="54"/>
        <w:ind w:right="6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6C28" w:rsidRDefault="00DC6C28" w:rsidP="008F0E6B">
      <w:pPr>
        <w:tabs>
          <w:tab w:val="left" w:pos="827"/>
          <w:tab w:val="left" w:pos="908"/>
          <w:tab w:val="left" w:pos="3210"/>
          <w:tab w:val="left" w:pos="5029"/>
          <w:tab w:val="left" w:pos="6116"/>
          <w:tab w:val="left" w:pos="6783"/>
          <w:tab w:val="left" w:pos="8277"/>
        </w:tabs>
        <w:spacing w:before="54"/>
        <w:ind w:right="6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6C28" w:rsidRDefault="00DC6C28" w:rsidP="008F0E6B">
      <w:pPr>
        <w:tabs>
          <w:tab w:val="left" w:pos="827"/>
          <w:tab w:val="left" w:pos="908"/>
          <w:tab w:val="left" w:pos="3210"/>
          <w:tab w:val="left" w:pos="5029"/>
          <w:tab w:val="left" w:pos="6116"/>
          <w:tab w:val="left" w:pos="6783"/>
          <w:tab w:val="left" w:pos="8277"/>
        </w:tabs>
        <w:spacing w:before="54"/>
        <w:ind w:right="6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6C28" w:rsidRDefault="00DC6C28" w:rsidP="008F0E6B">
      <w:pPr>
        <w:tabs>
          <w:tab w:val="left" w:pos="827"/>
          <w:tab w:val="left" w:pos="908"/>
          <w:tab w:val="left" w:pos="3210"/>
          <w:tab w:val="left" w:pos="5029"/>
          <w:tab w:val="left" w:pos="6116"/>
          <w:tab w:val="left" w:pos="6783"/>
          <w:tab w:val="left" w:pos="8277"/>
        </w:tabs>
        <w:spacing w:before="54"/>
        <w:ind w:right="6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6C28" w:rsidRDefault="00DC6C28" w:rsidP="008F0E6B">
      <w:pPr>
        <w:tabs>
          <w:tab w:val="left" w:pos="827"/>
          <w:tab w:val="left" w:pos="908"/>
          <w:tab w:val="left" w:pos="3210"/>
          <w:tab w:val="left" w:pos="5029"/>
          <w:tab w:val="left" w:pos="6116"/>
          <w:tab w:val="left" w:pos="6783"/>
          <w:tab w:val="left" w:pos="8277"/>
        </w:tabs>
        <w:spacing w:before="54"/>
        <w:ind w:right="6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6C28" w:rsidRDefault="00DC6C28" w:rsidP="008F0E6B">
      <w:pPr>
        <w:tabs>
          <w:tab w:val="left" w:pos="827"/>
          <w:tab w:val="left" w:pos="908"/>
          <w:tab w:val="left" w:pos="3210"/>
          <w:tab w:val="left" w:pos="5029"/>
          <w:tab w:val="left" w:pos="6116"/>
          <w:tab w:val="left" w:pos="6783"/>
          <w:tab w:val="left" w:pos="8277"/>
        </w:tabs>
        <w:spacing w:before="54"/>
        <w:ind w:right="6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6C28" w:rsidRDefault="00DC6C28" w:rsidP="008F0E6B">
      <w:pPr>
        <w:tabs>
          <w:tab w:val="left" w:pos="827"/>
          <w:tab w:val="left" w:pos="908"/>
          <w:tab w:val="left" w:pos="3210"/>
          <w:tab w:val="left" w:pos="5029"/>
          <w:tab w:val="left" w:pos="6116"/>
          <w:tab w:val="left" w:pos="6783"/>
          <w:tab w:val="left" w:pos="8277"/>
        </w:tabs>
        <w:spacing w:before="54"/>
        <w:ind w:right="6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6C28" w:rsidRDefault="00DC6C28" w:rsidP="008F0E6B">
      <w:pPr>
        <w:tabs>
          <w:tab w:val="left" w:pos="827"/>
          <w:tab w:val="left" w:pos="908"/>
          <w:tab w:val="left" w:pos="3210"/>
          <w:tab w:val="left" w:pos="5029"/>
          <w:tab w:val="left" w:pos="6116"/>
          <w:tab w:val="left" w:pos="6783"/>
          <w:tab w:val="left" w:pos="8277"/>
        </w:tabs>
        <w:spacing w:before="54"/>
        <w:ind w:right="6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6C28" w:rsidRDefault="00DC6C28" w:rsidP="008F0E6B">
      <w:pPr>
        <w:tabs>
          <w:tab w:val="left" w:pos="827"/>
          <w:tab w:val="left" w:pos="908"/>
          <w:tab w:val="left" w:pos="3210"/>
          <w:tab w:val="left" w:pos="5029"/>
          <w:tab w:val="left" w:pos="6116"/>
          <w:tab w:val="left" w:pos="6783"/>
          <w:tab w:val="left" w:pos="8277"/>
        </w:tabs>
        <w:spacing w:before="54"/>
        <w:ind w:right="6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6C28" w:rsidRDefault="00DC6C28" w:rsidP="008F0E6B">
      <w:pPr>
        <w:tabs>
          <w:tab w:val="left" w:pos="827"/>
          <w:tab w:val="left" w:pos="908"/>
          <w:tab w:val="left" w:pos="3210"/>
          <w:tab w:val="left" w:pos="5029"/>
          <w:tab w:val="left" w:pos="6116"/>
          <w:tab w:val="left" w:pos="6783"/>
          <w:tab w:val="left" w:pos="8277"/>
        </w:tabs>
        <w:spacing w:before="54"/>
        <w:ind w:right="6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6C28" w:rsidRDefault="00DC6C28" w:rsidP="008F0E6B">
      <w:pPr>
        <w:tabs>
          <w:tab w:val="left" w:pos="827"/>
          <w:tab w:val="left" w:pos="908"/>
          <w:tab w:val="left" w:pos="3210"/>
          <w:tab w:val="left" w:pos="5029"/>
          <w:tab w:val="left" w:pos="6116"/>
          <w:tab w:val="left" w:pos="6783"/>
          <w:tab w:val="left" w:pos="8277"/>
        </w:tabs>
        <w:spacing w:before="54"/>
        <w:ind w:right="6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6C28" w:rsidRDefault="00DC6C28" w:rsidP="008F0E6B">
      <w:pPr>
        <w:tabs>
          <w:tab w:val="left" w:pos="827"/>
          <w:tab w:val="left" w:pos="908"/>
          <w:tab w:val="left" w:pos="3210"/>
          <w:tab w:val="left" w:pos="5029"/>
          <w:tab w:val="left" w:pos="6116"/>
          <w:tab w:val="left" w:pos="6783"/>
          <w:tab w:val="left" w:pos="8277"/>
        </w:tabs>
        <w:spacing w:before="54"/>
        <w:ind w:right="6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6C28" w:rsidRDefault="00DC6C28" w:rsidP="008F0E6B">
      <w:pPr>
        <w:tabs>
          <w:tab w:val="left" w:pos="827"/>
          <w:tab w:val="left" w:pos="908"/>
          <w:tab w:val="left" w:pos="3210"/>
          <w:tab w:val="left" w:pos="5029"/>
          <w:tab w:val="left" w:pos="6116"/>
          <w:tab w:val="left" w:pos="6783"/>
          <w:tab w:val="left" w:pos="8277"/>
        </w:tabs>
        <w:spacing w:before="54"/>
        <w:ind w:right="6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6C28" w:rsidRDefault="00DC6C28" w:rsidP="008F0E6B">
      <w:pPr>
        <w:tabs>
          <w:tab w:val="left" w:pos="827"/>
          <w:tab w:val="left" w:pos="908"/>
          <w:tab w:val="left" w:pos="3210"/>
          <w:tab w:val="left" w:pos="5029"/>
          <w:tab w:val="left" w:pos="6116"/>
          <w:tab w:val="left" w:pos="6783"/>
          <w:tab w:val="left" w:pos="8277"/>
        </w:tabs>
        <w:spacing w:before="54"/>
        <w:ind w:right="6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6C28" w:rsidRDefault="00DC6C28" w:rsidP="008F0E6B">
      <w:pPr>
        <w:tabs>
          <w:tab w:val="left" w:pos="827"/>
          <w:tab w:val="left" w:pos="908"/>
          <w:tab w:val="left" w:pos="3210"/>
          <w:tab w:val="left" w:pos="5029"/>
          <w:tab w:val="left" w:pos="6116"/>
          <w:tab w:val="left" w:pos="6783"/>
          <w:tab w:val="left" w:pos="8277"/>
        </w:tabs>
        <w:spacing w:before="54"/>
        <w:ind w:right="6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6C28" w:rsidRDefault="00DC6C28" w:rsidP="008F0E6B">
      <w:pPr>
        <w:tabs>
          <w:tab w:val="left" w:pos="827"/>
          <w:tab w:val="left" w:pos="908"/>
          <w:tab w:val="left" w:pos="3210"/>
          <w:tab w:val="left" w:pos="5029"/>
          <w:tab w:val="left" w:pos="6116"/>
          <w:tab w:val="left" w:pos="6783"/>
          <w:tab w:val="left" w:pos="8277"/>
        </w:tabs>
        <w:spacing w:before="54"/>
        <w:ind w:right="6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6C28" w:rsidRDefault="00DC6C28" w:rsidP="008F0E6B">
      <w:pPr>
        <w:tabs>
          <w:tab w:val="left" w:pos="827"/>
          <w:tab w:val="left" w:pos="908"/>
          <w:tab w:val="left" w:pos="3210"/>
          <w:tab w:val="left" w:pos="5029"/>
          <w:tab w:val="left" w:pos="6116"/>
          <w:tab w:val="left" w:pos="6783"/>
          <w:tab w:val="left" w:pos="8277"/>
        </w:tabs>
        <w:spacing w:before="54"/>
        <w:ind w:right="6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6C28" w:rsidRDefault="00DC6C28" w:rsidP="008F0E6B">
      <w:pPr>
        <w:tabs>
          <w:tab w:val="left" w:pos="827"/>
          <w:tab w:val="left" w:pos="908"/>
          <w:tab w:val="left" w:pos="3210"/>
          <w:tab w:val="left" w:pos="5029"/>
          <w:tab w:val="left" w:pos="6116"/>
          <w:tab w:val="left" w:pos="6783"/>
          <w:tab w:val="left" w:pos="8277"/>
        </w:tabs>
        <w:spacing w:before="54"/>
        <w:ind w:right="6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6CCF" w:rsidRDefault="00286CCF" w:rsidP="008F0E6B">
      <w:pPr>
        <w:tabs>
          <w:tab w:val="left" w:pos="827"/>
          <w:tab w:val="left" w:pos="908"/>
          <w:tab w:val="left" w:pos="3210"/>
          <w:tab w:val="left" w:pos="5029"/>
          <w:tab w:val="left" w:pos="6116"/>
          <w:tab w:val="left" w:pos="6783"/>
          <w:tab w:val="left" w:pos="8277"/>
        </w:tabs>
        <w:spacing w:before="54"/>
        <w:ind w:right="6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25A31" w:rsidRPr="008F0E6B" w:rsidRDefault="00300122" w:rsidP="008F0E6B">
      <w:pPr>
        <w:tabs>
          <w:tab w:val="left" w:pos="827"/>
          <w:tab w:val="left" w:pos="908"/>
          <w:tab w:val="left" w:pos="3210"/>
          <w:tab w:val="left" w:pos="5029"/>
          <w:tab w:val="left" w:pos="6116"/>
          <w:tab w:val="left" w:pos="6783"/>
          <w:tab w:val="left" w:pos="8277"/>
        </w:tabs>
        <w:spacing w:before="54"/>
        <w:ind w:right="6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2</w:t>
      </w:r>
      <w:r w:rsidR="008F0E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8F0E6B">
        <w:rPr>
          <w:rFonts w:ascii="Times New Roman" w:hAnsi="Times New Roman" w:cs="Times New Roman"/>
          <w:b/>
          <w:sz w:val="28"/>
          <w:szCs w:val="28"/>
          <w:lang w:val="ru-RU"/>
        </w:rPr>
        <w:t>РЕЗУЛЬТАТЫ ОСВОЕНИЯ ПРОФЕССИОНАЛЬНОГО МОДУЛЯ</w:t>
      </w:r>
    </w:p>
    <w:p w:rsidR="00025A31" w:rsidRPr="00425059" w:rsidRDefault="00025A31" w:rsidP="0019482E">
      <w:pPr>
        <w:spacing w:before="9"/>
        <w:ind w:right="65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25A31" w:rsidRPr="00C022E0" w:rsidRDefault="00C022E0" w:rsidP="00A82445">
      <w:pPr>
        <w:spacing w:line="360" w:lineRule="auto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22E0">
        <w:rPr>
          <w:rFonts w:ascii="Times New Roman" w:hAnsi="Times New Roman"/>
          <w:sz w:val="28"/>
          <w:lang w:val="ru-RU"/>
        </w:rPr>
        <w:t xml:space="preserve">Результатом освоения программы профессионального модуля является овладение обучающимися ВПД </w:t>
      </w:r>
      <w:r w:rsidRPr="00C022E0">
        <w:rPr>
          <w:rFonts w:ascii="Times New Roman" w:hAnsi="Times New Roman"/>
          <w:b/>
          <w:sz w:val="28"/>
          <w:lang w:val="ru-RU"/>
        </w:rPr>
        <w:t>Методическое обеспечение образовательного процесса</w:t>
      </w:r>
      <w:r w:rsidRPr="00C022E0">
        <w:rPr>
          <w:rFonts w:ascii="Times New Roman" w:hAnsi="Times New Roman"/>
          <w:sz w:val="28"/>
          <w:lang w:val="ru-RU"/>
        </w:rPr>
        <w:t>, в том числе профессиональными и общими</w:t>
      </w:r>
      <w:r w:rsidR="00805F26">
        <w:rPr>
          <w:rFonts w:ascii="Times New Roman" w:hAnsi="Times New Roman"/>
          <w:sz w:val="28"/>
          <w:lang w:val="ru-RU"/>
        </w:rPr>
        <w:t xml:space="preserve"> </w:t>
      </w:r>
      <w:r w:rsidRPr="00C022E0">
        <w:rPr>
          <w:rFonts w:ascii="Times New Roman" w:hAnsi="Times New Roman"/>
          <w:sz w:val="28"/>
          <w:lang w:val="ru-RU"/>
        </w:rPr>
        <w:t>компетенциями:</w:t>
      </w:r>
    </w:p>
    <w:p w:rsidR="00025A31" w:rsidRPr="00C022E0" w:rsidRDefault="00025A31" w:rsidP="0019482E">
      <w:pPr>
        <w:spacing w:before="6"/>
        <w:ind w:right="6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7613"/>
      </w:tblGrid>
      <w:tr w:rsidR="00025A31" w:rsidTr="00300122">
        <w:trPr>
          <w:trHeight w:hRule="exact" w:val="682"/>
        </w:trPr>
        <w:tc>
          <w:tcPr>
            <w:tcW w:w="1642" w:type="dxa"/>
          </w:tcPr>
          <w:p w:rsidR="00025A31" w:rsidRDefault="00C022E0" w:rsidP="0019482E">
            <w:pPr>
              <w:pStyle w:val="TableParagraph"/>
              <w:spacing w:before="163"/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Код</w:t>
            </w:r>
          </w:p>
        </w:tc>
        <w:tc>
          <w:tcPr>
            <w:tcW w:w="7613" w:type="dxa"/>
          </w:tcPr>
          <w:p w:rsidR="00025A31" w:rsidRDefault="00805F26" w:rsidP="0019482E">
            <w:pPr>
              <w:pStyle w:val="TableParagraph"/>
              <w:spacing w:before="163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                   </w:t>
            </w:r>
            <w:r w:rsidR="00C022E0">
              <w:rPr>
                <w:rFonts w:ascii="Times New Roman" w:hAnsi="Times New Roman"/>
                <w:b/>
                <w:sz w:val="28"/>
              </w:rPr>
              <w:t>Наименование</w:t>
            </w:r>
            <w:r w:rsidR="00D45D68">
              <w:rPr>
                <w:rFonts w:ascii="Times New Roman" w:hAnsi="Times New Roman"/>
                <w:b/>
                <w:sz w:val="28"/>
                <w:lang w:val="ru-RU"/>
              </w:rPr>
              <w:t xml:space="preserve">  </w:t>
            </w:r>
            <w:r w:rsidR="00C022E0">
              <w:rPr>
                <w:rFonts w:ascii="Times New Roman" w:hAnsi="Times New Roman"/>
                <w:b/>
                <w:sz w:val="28"/>
              </w:rPr>
              <w:t>результата</w:t>
            </w:r>
            <w:r w:rsidR="00D45D68">
              <w:rPr>
                <w:rFonts w:ascii="Times New Roman" w:hAnsi="Times New Roman"/>
                <w:b/>
                <w:sz w:val="28"/>
                <w:lang w:val="ru-RU"/>
              </w:rPr>
              <w:t xml:space="preserve">   </w:t>
            </w:r>
            <w:r w:rsidR="00C022E0">
              <w:rPr>
                <w:rFonts w:ascii="Times New Roman" w:hAnsi="Times New Roman"/>
                <w:b/>
                <w:sz w:val="28"/>
              </w:rPr>
              <w:t>обучения</w:t>
            </w:r>
          </w:p>
        </w:tc>
      </w:tr>
      <w:tr w:rsidR="00025A31" w:rsidRPr="00D071D9" w:rsidTr="00300122">
        <w:trPr>
          <w:trHeight w:hRule="exact" w:val="1057"/>
        </w:trPr>
        <w:tc>
          <w:tcPr>
            <w:tcW w:w="1642" w:type="dxa"/>
            <w:vAlign w:val="center"/>
          </w:tcPr>
          <w:p w:rsidR="00025A31" w:rsidRDefault="00C022E0" w:rsidP="00300122">
            <w:pPr>
              <w:pStyle w:val="TableParagraph"/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ПК 3.1.</w:t>
            </w:r>
          </w:p>
        </w:tc>
        <w:tc>
          <w:tcPr>
            <w:tcW w:w="7613" w:type="dxa"/>
          </w:tcPr>
          <w:p w:rsidR="00025A31" w:rsidRPr="00C022E0" w:rsidRDefault="00C022E0" w:rsidP="0090668E">
            <w:pPr>
              <w:pStyle w:val="TableParagraph"/>
              <w:ind w:left="100" w:right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22E0">
              <w:rPr>
                <w:rFonts w:ascii="Times New Roman" w:hAnsi="Times New Roman"/>
                <w:sz w:val="28"/>
                <w:lang w:val="ru-RU"/>
              </w:rPr>
              <w:t xml:space="preserve">Разрабатывать </w:t>
            </w:r>
            <w:r w:rsidR="0090668E">
              <w:rPr>
                <w:rFonts w:ascii="Times New Roman" w:hAnsi="Times New Roman"/>
                <w:sz w:val="28"/>
                <w:lang w:val="ru-RU"/>
              </w:rPr>
              <w:t>учебно-</w:t>
            </w:r>
            <w:r w:rsidRPr="00C022E0">
              <w:rPr>
                <w:rFonts w:ascii="Times New Roman" w:hAnsi="Times New Roman"/>
                <w:sz w:val="28"/>
                <w:lang w:val="ru-RU"/>
              </w:rPr>
              <w:t>методические материалы (рабочие программы, учебно-тематические планы) на основе примерных</w:t>
            </w:r>
            <w:r w:rsidR="0090668E">
              <w:rPr>
                <w:rFonts w:ascii="Times New Roman" w:hAnsi="Times New Roman"/>
                <w:sz w:val="28"/>
                <w:lang w:val="ru-RU"/>
              </w:rPr>
              <w:t>.</w:t>
            </w:r>
            <w:r w:rsidRPr="00C022E0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</w:p>
        </w:tc>
      </w:tr>
      <w:tr w:rsidR="00300122" w:rsidRPr="00D071D9" w:rsidTr="00300122">
        <w:trPr>
          <w:trHeight w:hRule="exact" w:val="1318"/>
        </w:trPr>
        <w:tc>
          <w:tcPr>
            <w:tcW w:w="1642" w:type="dxa"/>
            <w:vAlign w:val="center"/>
          </w:tcPr>
          <w:p w:rsidR="00300122" w:rsidRDefault="00300122" w:rsidP="00300122">
            <w:pPr>
              <w:pStyle w:val="TableParagraph"/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ПК 3.</w:t>
            </w:r>
            <w:r>
              <w:rPr>
                <w:rFonts w:ascii="Times New Roman" w:hAnsi="Times New Roman"/>
                <w:sz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613" w:type="dxa"/>
          </w:tcPr>
          <w:p w:rsidR="00300122" w:rsidRPr="00C022E0" w:rsidRDefault="00300122" w:rsidP="00A00B84">
            <w:pPr>
              <w:pStyle w:val="TableParagraph"/>
              <w:ind w:left="100" w:right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22E0">
              <w:rPr>
                <w:rFonts w:ascii="Times New Roman" w:hAnsi="Times New Roman"/>
                <w:sz w:val="28"/>
                <w:lang w:val="ru-RU"/>
              </w:rPr>
              <w:t xml:space="preserve">Систематизировать и оценивать педагогический опыт и образовательные технологии в области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среднего профессионального </w:t>
            </w:r>
            <w:r w:rsidRPr="00C022E0">
              <w:rPr>
                <w:rFonts w:ascii="Times New Roman" w:hAnsi="Times New Roman"/>
                <w:sz w:val="28"/>
                <w:lang w:val="ru-RU"/>
              </w:rPr>
              <w:t>образования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и профессионального обучения</w:t>
            </w:r>
            <w:r w:rsidRPr="00C022E0">
              <w:rPr>
                <w:rFonts w:ascii="Times New Roman" w:hAnsi="Times New Roman"/>
                <w:sz w:val="28"/>
                <w:lang w:val="ru-RU"/>
              </w:rPr>
              <w:t xml:space="preserve"> на основе изучения профессиональной литературы, самоанализа и анализа деятельности других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 </w:t>
            </w:r>
            <w:r w:rsidRPr="00C022E0">
              <w:rPr>
                <w:rFonts w:ascii="Times New Roman" w:hAnsi="Times New Roman"/>
                <w:sz w:val="28"/>
                <w:lang w:val="ru-RU"/>
              </w:rPr>
              <w:t>педагогов</w:t>
            </w:r>
            <w:r>
              <w:rPr>
                <w:rFonts w:ascii="Times New Roman" w:hAnsi="Times New Roman"/>
                <w:sz w:val="28"/>
                <w:lang w:val="ru-RU"/>
              </w:rPr>
              <w:t>.</w:t>
            </w:r>
          </w:p>
        </w:tc>
      </w:tr>
      <w:tr w:rsidR="00300122" w:rsidRPr="00D071D9" w:rsidTr="00300122">
        <w:trPr>
          <w:trHeight w:hRule="exact" w:val="826"/>
        </w:trPr>
        <w:tc>
          <w:tcPr>
            <w:tcW w:w="1642" w:type="dxa"/>
            <w:vAlign w:val="center"/>
          </w:tcPr>
          <w:p w:rsidR="00300122" w:rsidRDefault="00300122" w:rsidP="00300122">
            <w:pPr>
              <w:pStyle w:val="TableParagraph"/>
              <w:spacing w:before="156"/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ПК 3.</w:t>
            </w:r>
            <w:r>
              <w:rPr>
                <w:rFonts w:ascii="Times New Roman" w:hAnsi="Times New Roman"/>
                <w:sz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613" w:type="dxa"/>
          </w:tcPr>
          <w:p w:rsidR="00300122" w:rsidRPr="00C022E0" w:rsidRDefault="00300122" w:rsidP="00A00B84">
            <w:pPr>
              <w:pStyle w:val="TableParagraph"/>
              <w:ind w:left="100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22E0">
              <w:rPr>
                <w:rFonts w:ascii="Times New Roman" w:hAnsi="Times New Roman"/>
                <w:sz w:val="28"/>
                <w:lang w:val="ru-RU"/>
              </w:rPr>
              <w:t>Оформлять педагогические разработки в виде отч</w:t>
            </w:r>
            <w:r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22E0">
              <w:rPr>
                <w:rFonts w:ascii="Times New Roman" w:hAnsi="Times New Roman"/>
                <w:sz w:val="28"/>
                <w:lang w:val="ru-RU"/>
              </w:rPr>
              <w:t>тов, рефератов, выступлений</w:t>
            </w:r>
            <w:r>
              <w:rPr>
                <w:rFonts w:ascii="Times New Roman" w:hAnsi="Times New Roman"/>
                <w:sz w:val="28"/>
                <w:lang w:val="ru-RU"/>
              </w:rPr>
              <w:t>.</w:t>
            </w:r>
          </w:p>
        </w:tc>
      </w:tr>
      <w:tr w:rsidR="00025A31" w:rsidRPr="00D071D9" w:rsidTr="00300122">
        <w:trPr>
          <w:trHeight w:hRule="exact" w:val="1020"/>
        </w:trPr>
        <w:tc>
          <w:tcPr>
            <w:tcW w:w="1642" w:type="dxa"/>
            <w:vAlign w:val="center"/>
          </w:tcPr>
          <w:p w:rsidR="00025A31" w:rsidRPr="00457833" w:rsidRDefault="00C022E0" w:rsidP="00300122">
            <w:pPr>
              <w:pStyle w:val="TableParagraph"/>
              <w:spacing w:before="156"/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ПК 3.</w:t>
            </w:r>
            <w:r w:rsidR="00457833">
              <w:rPr>
                <w:rFonts w:ascii="Times New Roman" w:hAnsi="Times New Roman"/>
                <w:sz w:val="28"/>
                <w:lang w:val="ru-RU"/>
              </w:rPr>
              <w:t>4</w:t>
            </w:r>
          </w:p>
        </w:tc>
        <w:tc>
          <w:tcPr>
            <w:tcW w:w="7613" w:type="dxa"/>
          </w:tcPr>
          <w:p w:rsidR="00025A31" w:rsidRPr="00C022E0" w:rsidRDefault="00457833" w:rsidP="008F0E6B">
            <w:pPr>
              <w:pStyle w:val="TableParagraph"/>
              <w:tabs>
                <w:tab w:val="left" w:pos="6737"/>
              </w:tabs>
              <w:ind w:left="100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Участвовать в исследовательской и проектной деятельности в области среднего профессионального образования и профессионального обучения.</w:t>
            </w:r>
          </w:p>
        </w:tc>
      </w:tr>
      <w:tr w:rsidR="00025A31" w:rsidRPr="00D071D9" w:rsidTr="00300122">
        <w:trPr>
          <w:trHeight w:hRule="exact" w:val="974"/>
        </w:trPr>
        <w:tc>
          <w:tcPr>
            <w:tcW w:w="1642" w:type="dxa"/>
            <w:vAlign w:val="center"/>
          </w:tcPr>
          <w:p w:rsidR="00025A31" w:rsidRPr="00226390" w:rsidRDefault="00C022E0" w:rsidP="00300122">
            <w:pPr>
              <w:pStyle w:val="TableParagraph"/>
              <w:spacing w:line="315" w:lineRule="exact"/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390">
              <w:rPr>
                <w:rFonts w:ascii="Times New Roman" w:hAnsi="Times New Roman"/>
                <w:sz w:val="28"/>
              </w:rPr>
              <w:t>ОК</w:t>
            </w:r>
            <w:r w:rsidR="00226390" w:rsidRPr="00226390">
              <w:rPr>
                <w:rFonts w:ascii="Times New Roman" w:hAnsi="Times New Roman"/>
                <w:sz w:val="28"/>
                <w:lang w:val="ru-RU"/>
              </w:rPr>
              <w:t>2</w:t>
            </w:r>
            <w:r w:rsidRPr="00226390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613" w:type="dxa"/>
          </w:tcPr>
          <w:p w:rsidR="00025A31" w:rsidRPr="00C022E0" w:rsidRDefault="00C022E0" w:rsidP="008F0E6B">
            <w:pPr>
              <w:pStyle w:val="TableParagraph"/>
              <w:ind w:left="100" w:right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22E0">
              <w:rPr>
                <w:rFonts w:ascii="Times New Roman" w:hAnsi="Times New Roman"/>
                <w:sz w:val="28"/>
                <w:lang w:val="ru-RU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  <w:r w:rsidR="0090668E">
              <w:rPr>
                <w:rFonts w:ascii="Times New Roman" w:hAnsi="Times New Roman"/>
                <w:sz w:val="28"/>
                <w:lang w:val="ru-RU"/>
              </w:rPr>
              <w:t>.</w:t>
            </w:r>
          </w:p>
        </w:tc>
      </w:tr>
      <w:tr w:rsidR="00025A31" w:rsidRPr="00D071D9" w:rsidTr="00300122">
        <w:trPr>
          <w:trHeight w:hRule="exact" w:val="975"/>
        </w:trPr>
        <w:tc>
          <w:tcPr>
            <w:tcW w:w="1642" w:type="dxa"/>
            <w:vAlign w:val="center"/>
          </w:tcPr>
          <w:p w:rsidR="00025A31" w:rsidRDefault="00C022E0" w:rsidP="00300122">
            <w:pPr>
              <w:pStyle w:val="TableParagraph"/>
              <w:spacing w:line="316" w:lineRule="exact"/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ОК4.</w:t>
            </w:r>
          </w:p>
        </w:tc>
        <w:tc>
          <w:tcPr>
            <w:tcW w:w="7613" w:type="dxa"/>
          </w:tcPr>
          <w:p w:rsidR="00025A31" w:rsidRPr="00C022E0" w:rsidRDefault="00C022E0" w:rsidP="008F0E6B">
            <w:pPr>
              <w:pStyle w:val="TableParagraph"/>
              <w:ind w:left="100" w:right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22E0">
              <w:rPr>
                <w:rFonts w:ascii="Times New Roman" w:hAnsi="Times New Roman"/>
                <w:sz w:val="28"/>
                <w:lang w:val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</w:t>
            </w:r>
            <w:r w:rsidR="00226390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22E0">
              <w:rPr>
                <w:rFonts w:ascii="Times New Roman" w:hAnsi="Times New Roman"/>
                <w:sz w:val="28"/>
                <w:lang w:val="ru-RU"/>
              </w:rPr>
              <w:t>развития</w:t>
            </w:r>
            <w:r w:rsidR="0090668E">
              <w:rPr>
                <w:rFonts w:ascii="Times New Roman" w:hAnsi="Times New Roman"/>
                <w:sz w:val="28"/>
                <w:lang w:val="ru-RU"/>
              </w:rPr>
              <w:t>.</w:t>
            </w:r>
          </w:p>
        </w:tc>
      </w:tr>
      <w:tr w:rsidR="008F0E6B" w:rsidRPr="00D071D9" w:rsidTr="00300122">
        <w:trPr>
          <w:trHeight w:hRule="exact" w:val="975"/>
        </w:trPr>
        <w:tc>
          <w:tcPr>
            <w:tcW w:w="1642" w:type="dxa"/>
            <w:vAlign w:val="center"/>
          </w:tcPr>
          <w:p w:rsidR="008F0E6B" w:rsidRDefault="008F0E6B" w:rsidP="00300122">
            <w:pPr>
              <w:pStyle w:val="TableParagraph"/>
              <w:spacing w:line="316" w:lineRule="exact"/>
              <w:ind w:right="6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</w:t>
            </w:r>
            <w:r>
              <w:rPr>
                <w:rFonts w:ascii="Times New Roman" w:hAnsi="Times New Roman"/>
                <w:sz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613" w:type="dxa"/>
          </w:tcPr>
          <w:p w:rsidR="008F0E6B" w:rsidRPr="00C022E0" w:rsidRDefault="008F0E6B" w:rsidP="008F0E6B">
            <w:pPr>
              <w:pStyle w:val="TableParagraph"/>
              <w:ind w:left="100" w:right="65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  <w:r w:rsidR="0090668E">
              <w:rPr>
                <w:rFonts w:ascii="Times New Roman" w:hAnsi="Times New Roman"/>
                <w:sz w:val="28"/>
                <w:lang w:val="ru-RU"/>
              </w:rPr>
              <w:t>.</w:t>
            </w:r>
          </w:p>
        </w:tc>
      </w:tr>
      <w:tr w:rsidR="00025A31" w:rsidRPr="00D071D9" w:rsidTr="00300122">
        <w:trPr>
          <w:trHeight w:hRule="exact" w:val="1026"/>
        </w:trPr>
        <w:tc>
          <w:tcPr>
            <w:tcW w:w="1642" w:type="dxa"/>
            <w:vAlign w:val="center"/>
          </w:tcPr>
          <w:p w:rsidR="00025A31" w:rsidRDefault="00C022E0" w:rsidP="00300122">
            <w:pPr>
              <w:pStyle w:val="TableParagraph"/>
              <w:spacing w:line="315" w:lineRule="exact"/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ОК6.</w:t>
            </w:r>
          </w:p>
        </w:tc>
        <w:tc>
          <w:tcPr>
            <w:tcW w:w="7613" w:type="dxa"/>
          </w:tcPr>
          <w:p w:rsidR="00025A31" w:rsidRPr="00C022E0" w:rsidRDefault="00C022E0" w:rsidP="008F0E6B">
            <w:pPr>
              <w:pStyle w:val="TableParagraph"/>
              <w:tabs>
                <w:tab w:val="left" w:pos="1470"/>
                <w:tab w:val="left" w:pos="1909"/>
                <w:tab w:val="left" w:pos="3559"/>
                <w:tab w:val="left" w:pos="4017"/>
                <w:tab w:val="left" w:pos="5387"/>
                <w:tab w:val="left" w:pos="7970"/>
              </w:tabs>
              <w:ind w:left="100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22E0">
              <w:rPr>
                <w:rFonts w:ascii="Times New Roman" w:hAnsi="Times New Roman"/>
                <w:sz w:val="28"/>
                <w:lang w:val="ru-RU"/>
              </w:rPr>
              <w:t>Работать</w:t>
            </w:r>
            <w:r w:rsidRPr="00C022E0">
              <w:rPr>
                <w:rFonts w:ascii="Times New Roman" w:hAnsi="Times New Roman"/>
                <w:sz w:val="28"/>
                <w:lang w:val="ru-RU"/>
              </w:rPr>
              <w:tab/>
              <w:t>в</w:t>
            </w:r>
            <w:r w:rsidRPr="00C022E0">
              <w:rPr>
                <w:rFonts w:ascii="Times New Roman" w:hAnsi="Times New Roman"/>
                <w:sz w:val="28"/>
                <w:lang w:val="ru-RU"/>
              </w:rPr>
              <w:tab/>
              <w:t>коллективе</w:t>
            </w:r>
            <w:r w:rsidRPr="00C022E0">
              <w:rPr>
                <w:rFonts w:ascii="Times New Roman" w:hAnsi="Times New Roman"/>
                <w:sz w:val="28"/>
                <w:lang w:val="ru-RU"/>
              </w:rPr>
              <w:tab/>
              <w:t>и</w:t>
            </w:r>
            <w:r w:rsidRPr="00C022E0">
              <w:rPr>
                <w:rFonts w:ascii="Times New Roman" w:hAnsi="Times New Roman"/>
                <w:sz w:val="28"/>
                <w:lang w:val="ru-RU"/>
              </w:rPr>
              <w:tab/>
              <w:t>команде,</w:t>
            </w:r>
            <w:r w:rsidRPr="00C022E0">
              <w:rPr>
                <w:rFonts w:ascii="Times New Roman" w:hAnsi="Times New Roman"/>
                <w:sz w:val="28"/>
                <w:lang w:val="ru-RU"/>
              </w:rPr>
              <w:tab/>
              <w:t>взаимодействовать</w:t>
            </w:r>
            <w:r w:rsidRPr="00C022E0">
              <w:rPr>
                <w:rFonts w:ascii="Times New Roman" w:hAnsi="Times New Roman"/>
                <w:sz w:val="28"/>
                <w:lang w:val="ru-RU"/>
              </w:rPr>
              <w:tab/>
              <w:t>с руководством, коллегами и социальными</w:t>
            </w:r>
            <w:r w:rsidR="00226390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22E0">
              <w:rPr>
                <w:rFonts w:ascii="Times New Roman" w:hAnsi="Times New Roman"/>
                <w:sz w:val="28"/>
                <w:lang w:val="ru-RU"/>
              </w:rPr>
              <w:t>партн</w:t>
            </w:r>
            <w:r w:rsidR="00226390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22E0">
              <w:rPr>
                <w:rFonts w:ascii="Times New Roman" w:hAnsi="Times New Roman"/>
                <w:sz w:val="28"/>
                <w:lang w:val="ru-RU"/>
              </w:rPr>
              <w:t>рами</w:t>
            </w:r>
            <w:r w:rsidR="0090668E">
              <w:rPr>
                <w:rFonts w:ascii="Times New Roman" w:hAnsi="Times New Roman"/>
                <w:sz w:val="28"/>
                <w:lang w:val="ru-RU"/>
              </w:rPr>
              <w:t>.</w:t>
            </w:r>
          </w:p>
        </w:tc>
      </w:tr>
      <w:tr w:rsidR="00025A31" w:rsidRPr="00D071D9" w:rsidTr="00300122">
        <w:trPr>
          <w:trHeight w:hRule="exact" w:val="977"/>
        </w:trPr>
        <w:tc>
          <w:tcPr>
            <w:tcW w:w="1642" w:type="dxa"/>
            <w:vAlign w:val="center"/>
          </w:tcPr>
          <w:p w:rsidR="00025A31" w:rsidRDefault="00C022E0" w:rsidP="00300122">
            <w:pPr>
              <w:pStyle w:val="TableParagraph"/>
              <w:spacing w:line="315" w:lineRule="exact"/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ОК8.</w:t>
            </w:r>
          </w:p>
        </w:tc>
        <w:tc>
          <w:tcPr>
            <w:tcW w:w="7613" w:type="dxa"/>
          </w:tcPr>
          <w:p w:rsidR="00025A31" w:rsidRPr="00C022E0" w:rsidRDefault="00C022E0" w:rsidP="008F0E6B">
            <w:pPr>
              <w:pStyle w:val="TableParagraph"/>
              <w:ind w:left="100" w:right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22E0">
              <w:rPr>
                <w:rFonts w:ascii="Times New Roman" w:hAnsi="Times New Roman"/>
                <w:sz w:val="28"/>
                <w:lang w:val="ru-RU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</w:t>
            </w:r>
            <w:r w:rsidR="00805F26">
              <w:rPr>
                <w:rFonts w:ascii="Times New Roman" w:hAnsi="Times New Roman"/>
                <w:sz w:val="28"/>
                <w:lang w:val="ru-RU"/>
              </w:rPr>
              <w:t>повышени</w:t>
            </w:r>
            <w:r w:rsidR="00226390">
              <w:rPr>
                <w:rFonts w:ascii="Times New Roman" w:hAnsi="Times New Roman"/>
                <w:sz w:val="28"/>
                <w:lang w:val="ru-RU"/>
              </w:rPr>
              <w:t>е</w:t>
            </w:r>
            <w:r w:rsidR="00805F26">
              <w:rPr>
                <w:rFonts w:ascii="Times New Roman" w:hAnsi="Times New Roman"/>
                <w:sz w:val="28"/>
                <w:lang w:val="ru-RU"/>
              </w:rPr>
              <w:t xml:space="preserve">  </w:t>
            </w:r>
            <w:r w:rsidRPr="00C022E0">
              <w:rPr>
                <w:rFonts w:ascii="Times New Roman" w:hAnsi="Times New Roman"/>
                <w:sz w:val="28"/>
                <w:lang w:val="ru-RU"/>
              </w:rPr>
              <w:t>квалификации</w:t>
            </w:r>
            <w:r w:rsidR="0090668E">
              <w:rPr>
                <w:rFonts w:ascii="Times New Roman" w:hAnsi="Times New Roman"/>
                <w:sz w:val="28"/>
                <w:lang w:val="ru-RU"/>
              </w:rPr>
              <w:t>.</w:t>
            </w:r>
          </w:p>
        </w:tc>
      </w:tr>
      <w:tr w:rsidR="00025A31" w:rsidRPr="00D071D9" w:rsidTr="00300122">
        <w:trPr>
          <w:trHeight w:hRule="exact" w:val="1012"/>
        </w:trPr>
        <w:tc>
          <w:tcPr>
            <w:tcW w:w="1642" w:type="dxa"/>
            <w:vAlign w:val="center"/>
          </w:tcPr>
          <w:p w:rsidR="00025A31" w:rsidRDefault="00C022E0" w:rsidP="00300122">
            <w:pPr>
              <w:pStyle w:val="TableParagraph"/>
              <w:spacing w:line="309" w:lineRule="exact"/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ОК9.</w:t>
            </w:r>
          </w:p>
        </w:tc>
        <w:tc>
          <w:tcPr>
            <w:tcW w:w="7613" w:type="dxa"/>
          </w:tcPr>
          <w:p w:rsidR="00025A31" w:rsidRPr="00C022E0" w:rsidRDefault="00C022E0" w:rsidP="008F0E6B">
            <w:pPr>
              <w:pStyle w:val="TableParagraph"/>
              <w:tabs>
                <w:tab w:val="left" w:pos="2099"/>
                <w:tab w:val="left" w:pos="4708"/>
                <w:tab w:val="left" w:pos="6581"/>
                <w:tab w:val="left" w:pos="7007"/>
              </w:tabs>
              <w:ind w:left="100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22E0">
              <w:rPr>
                <w:rFonts w:ascii="Times New Roman" w:hAnsi="Times New Roman"/>
                <w:sz w:val="28"/>
                <w:lang w:val="ru-RU"/>
              </w:rPr>
              <w:t>Осуществлять</w:t>
            </w:r>
            <w:r w:rsidRPr="00C022E0">
              <w:rPr>
                <w:rFonts w:ascii="Times New Roman" w:hAnsi="Times New Roman"/>
                <w:sz w:val="28"/>
                <w:lang w:val="ru-RU"/>
              </w:rPr>
              <w:tab/>
            </w:r>
            <w:r w:rsidR="008F0E6B">
              <w:rPr>
                <w:rFonts w:ascii="Times New Roman" w:hAnsi="Times New Roman"/>
                <w:sz w:val="28"/>
                <w:lang w:val="ru-RU"/>
              </w:rPr>
              <w:t>профессиональную</w:t>
            </w:r>
            <w:r w:rsidR="008F0E6B">
              <w:rPr>
                <w:rFonts w:ascii="Times New Roman" w:hAnsi="Times New Roman"/>
                <w:sz w:val="28"/>
                <w:lang w:val="ru-RU"/>
              </w:rPr>
              <w:tab/>
              <w:t xml:space="preserve">деятельность в </w:t>
            </w:r>
            <w:r w:rsidRPr="00C022E0">
              <w:rPr>
                <w:rFonts w:ascii="Times New Roman" w:hAnsi="Times New Roman"/>
                <w:sz w:val="28"/>
                <w:lang w:val="ru-RU"/>
              </w:rPr>
              <w:t>условиях обновления е</w:t>
            </w:r>
            <w:r w:rsidR="00226390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22E0">
              <w:rPr>
                <w:rFonts w:ascii="Times New Roman" w:hAnsi="Times New Roman"/>
                <w:sz w:val="28"/>
                <w:lang w:val="ru-RU"/>
              </w:rPr>
              <w:t xml:space="preserve"> целей, содержания, смены</w:t>
            </w:r>
            <w:r w:rsidR="00805F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22E0">
              <w:rPr>
                <w:rFonts w:ascii="Times New Roman" w:hAnsi="Times New Roman"/>
                <w:sz w:val="28"/>
                <w:lang w:val="ru-RU"/>
              </w:rPr>
              <w:t>технологий</w:t>
            </w:r>
            <w:r w:rsidR="0090668E">
              <w:rPr>
                <w:rFonts w:ascii="Times New Roman" w:hAnsi="Times New Roman"/>
                <w:sz w:val="28"/>
                <w:lang w:val="ru-RU"/>
              </w:rPr>
              <w:t>.</w:t>
            </w:r>
          </w:p>
        </w:tc>
      </w:tr>
    </w:tbl>
    <w:p w:rsidR="00025A31" w:rsidRPr="00C022E0" w:rsidRDefault="00025A31" w:rsidP="0019482E">
      <w:pPr>
        <w:ind w:right="65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025A31" w:rsidRPr="00C022E0" w:rsidSect="00DC6C28">
          <w:pgSz w:w="11910" w:h="16850"/>
          <w:pgMar w:top="1134" w:right="851" w:bottom="1134" w:left="1134" w:header="720" w:footer="720" w:gutter="0"/>
          <w:pgNumType w:start="4"/>
          <w:cols w:space="720"/>
        </w:sectPr>
      </w:pPr>
    </w:p>
    <w:p w:rsidR="00300122" w:rsidRPr="0019482E" w:rsidRDefault="00300122" w:rsidP="00300122">
      <w:pPr>
        <w:pStyle w:val="11"/>
        <w:numPr>
          <w:ilvl w:val="0"/>
          <w:numId w:val="33"/>
        </w:numPr>
        <w:tabs>
          <w:tab w:val="left" w:pos="4375"/>
        </w:tabs>
        <w:spacing w:before="43"/>
        <w:ind w:right="-206"/>
        <w:jc w:val="center"/>
        <w:rPr>
          <w:b w:val="0"/>
          <w:bCs w:val="0"/>
          <w:lang w:val="ru-RU"/>
        </w:rPr>
      </w:pPr>
      <w:r w:rsidRPr="0019482E">
        <w:rPr>
          <w:lang w:val="ru-RU"/>
        </w:rPr>
        <w:lastRenderedPageBreak/>
        <w:t>СТРУКТУРА И СОДЕРЖАНИЕ ПРОФЕССИОНАЛЬНОГО</w:t>
      </w:r>
      <w:r>
        <w:rPr>
          <w:lang w:val="ru-RU"/>
        </w:rPr>
        <w:t xml:space="preserve">  </w:t>
      </w:r>
      <w:r w:rsidRPr="0019482E">
        <w:rPr>
          <w:lang w:val="ru-RU"/>
        </w:rPr>
        <w:t>МОДУЛЯ</w:t>
      </w:r>
    </w:p>
    <w:p w:rsidR="00300122" w:rsidRPr="00A82445" w:rsidRDefault="00300122" w:rsidP="0019482E">
      <w:pPr>
        <w:pStyle w:val="a5"/>
        <w:numPr>
          <w:ilvl w:val="1"/>
          <w:numId w:val="27"/>
        </w:numPr>
        <w:tabs>
          <w:tab w:val="left" w:pos="1432"/>
          <w:tab w:val="left" w:pos="4375"/>
        </w:tabs>
        <w:spacing w:before="43"/>
        <w:ind w:left="142" w:right="-206"/>
        <w:jc w:val="center"/>
        <w:rPr>
          <w:lang w:val="ru-RU"/>
        </w:rPr>
      </w:pPr>
      <w:r w:rsidRPr="00A82445">
        <w:rPr>
          <w:rFonts w:ascii="Times New Roman" w:hAnsi="Times New Roman"/>
          <w:b/>
          <w:sz w:val="28"/>
          <w:lang w:val="ru-RU"/>
        </w:rPr>
        <w:t xml:space="preserve">3.1. </w:t>
      </w:r>
      <w:r>
        <w:rPr>
          <w:rFonts w:ascii="Times New Roman" w:hAnsi="Times New Roman"/>
          <w:b/>
          <w:sz w:val="28"/>
        </w:rPr>
        <w:t>Тематический</w:t>
      </w:r>
      <w:r w:rsidRPr="00A82445">
        <w:rPr>
          <w:rFonts w:ascii="Times New Roman" w:hAnsi="Times New Roman"/>
          <w:b/>
          <w:sz w:val="28"/>
          <w:lang w:val="ru-RU"/>
        </w:rPr>
        <w:t xml:space="preserve"> </w:t>
      </w:r>
      <w:r>
        <w:rPr>
          <w:rFonts w:ascii="Times New Roman" w:hAnsi="Times New Roman"/>
          <w:b/>
          <w:sz w:val="28"/>
        </w:rPr>
        <w:t>план</w:t>
      </w:r>
      <w:r w:rsidRPr="00A82445">
        <w:rPr>
          <w:rFonts w:ascii="Times New Roman" w:hAnsi="Times New Roman"/>
          <w:b/>
          <w:sz w:val="28"/>
          <w:lang w:val="ru-RU"/>
        </w:rPr>
        <w:t xml:space="preserve"> </w:t>
      </w:r>
      <w:r>
        <w:rPr>
          <w:rFonts w:ascii="Times New Roman" w:hAnsi="Times New Roman"/>
          <w:b/>
          <w:sz w:val="28"/>
        </w:rPr>
        <w:t>профессионального</w:t>
      </w:r>
      <w:r w:rsidRPr="00A82445">
        <w:rPr>
          <w:rFonts w:ascii="Times New Roman" w:hAnsi="Times New Roman"/>
          <w:b/>
          <w:sz w:val="28"/>
          <w:lang w:val="ru-RU"/>
        </w:rPr>
        <w:t xml:space="preserve">  </w:t>
      </w:r>
      <w:r>
        <w:rPr>
          <w:rFonts w:ascii="Times New Roman" w:hAnsi="Times New Roman"/>
          <w:b/>
          <w:sz w:val="28"/>
        </w:rPr>
        <w:t>модуля</w:t>
      </w:r>
    </w:p>
    <w:p w:rsidR="00252289" w:rsidRDefault="00252289" w:rsidP="00A82445">
      <w:pPr>
        <w:pStyle w:val="11"/>
        <w:tabs>
          <w:tab w:val="left" w:pos="4375"/>
        </w:tabs>
        <w:spacing w:before="43"/>
        <w:ind w:right="-206"/>
        <w:rPr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15309" w:type="dxa"/>
        <w:tblLayout w:type="fixed"/>
        <w:tblLook w:val="04A0" w:firstRow="1" w:lastRow="0" w:firstColumn="1" w:lastColumn="0" w:noHBand="0" w:noVBand="1"/>
      </w:tblPr>
      <w:tblGrid>
        <w:gridCol w:w="1134"/>
        <w:gridCol w:w="5387"/>
        <w:gridCol w:w="992"/>
        <w:gridCol w:w="992"/>
        <w:gridCol w:w="1418"/>
        <w:gridCol w:w="1275"/>
        <w:gridCol w:w="993"/>
        <w:gridCol w:w="1134"/>
        <w:gridCol w:w="850"/>
        <w:gridCol w:w="1134"/>
      </w:tblGrid>
      <w:tr w:rsidR="00502BA8" w:rsidRPr="001D6720" w:rsidTr="006B43DD">
        <w:trPr>
          <w:trHeight w:val="380"/>
        </w:trPr>
        <w:tc>
          <w:tcPr>
            <w:tcW w:w="1134" w:type="dxa"/>
            <w:vMerge w:val="restart"/>
            <w:vAlign w:val="center"/>
          </w:tcPr>
          <w:p w:rsidR="00252289" w:rsidRPr="001D6720" w:rsidRDefault="00252289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D6720">
              <w:rPr>
                <w:rFonts w:ascii="Times New Roman" w:hAnsi="Times New Roman" w:cs="Times New Roman"/>
                <w:sz w:val="22"/>
                <w:szCs w:val="22"/>
              </w:rPr>
              <w:br w:type="page"/>
              <w:t>Коды профессиональных компетенций</w:t>
            </w:r>
          </w:p>
        </w:tc>
        <w:tc>
          <w:tcPr>
            <w:tcW w:w="5387" w:type="dxa"/>
            <w:vMerge w:val="restart"/>
            <w:vAlign w:val="center"/>
          </w:tcPr>
          <w:p w:rsidR="00252289" w:rsidRPr="001D6720" w:rsidRDefault="00252289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D672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Наименования разделов профессионального модуля</w:t>
            </w:r>
          </w:p>
        </w:tc>
        <w:tc>
          <w:tcPr>
            <w:tcW w:w="992" w:type="dxa"/>
            <w:vMerge w:val="restart"/>
            <w:vAlign w:val="center"/>
          </w:tcPr>
          <w:p w:rsidR="00252289" w:rsidRPr="001D6720" w:rsidRDefault="00252289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D672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Всего</w:t>
            </w:r>
          </w:p>
          <w:p w:rsidR="00252289" w:rsidRPr="001D6720" w:rsidRDefault="00252289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D672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Часов</w:t>
            </w:r>
          </w:p>
          <w:p w:rsidR="00252289" w:rsidRPr="001D6720" w:rsidRDefault="00252289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D6720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>(макс. Учебная нагрузка и практики)</w:t>
            </w:r>
          </w:p>
        </w:tc>
        <w:tc>
          <w:tcPr>
            <w:tcW w:w="5812" w:type="dxa"/>
            <w:gridSpan w:val="5"/>
            <w:tcBorders>
              <w:bottom w:val="single" w:sz="4" w:space="0" w:color="auto"/>
            </w:tcBorders>
            <w:vAlign w:val="center"/>
          </w:tcPr>
          <w:p w:rsidR="00252289" w:rsidRPr="001D6720" w:rsidRDefault="00252289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D672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252289" w:rsidRPr="001D6720" w:rsidRDefault="00252289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D672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Практика</w:t>
            </w:r>
          </w:p>
        </w:tc>
      </w:tr>
      <w:tr w:rsidR="00502BA8" w:rsidRPr="00D071D9" w:rsidTr="006B43DD">
        <w:trPr>
          <w:trHeight w:val="93"/>
        </w:trPr>
        <w:tc>
          <w:tcPr>
            <w:tcW w:w="1134" w:type="dxa"/>
            <w:vMerge/>
            <w:vAlign w:val="center"/>
          </w:tcPr>
          <w:p w:rsidR="00252289" w:rsidRPr="001D6720" w:rsidRDefault="00252289" w:rsidP="00502B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vMerge/>
            <w:vAlign w:val="center"/>
          </w:tcPr>
          <w:p w:rsidR="00252289" w:rsidRPr="001D6720" w:rsidRDefault="00252289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252289" w:rsidRPr="001D6720" w:rsidRDefault="00252289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289" w:rsidRPr="001D6720" w:rsidRDefault="00252289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D672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Обязательная аудиторная нагрузка обучающегося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289" w:rsidRPr="001D6720" w:rsidRDefault="00252289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D6720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 обучающегося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252289" w:rsidRPr="001D6720" w:rsidRDefault="00252289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D672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Учебная,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52289" w:rsidRPr="001D6720" w:rsidRDefault="00252289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D672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Производственная (по профилю специальности), часов</w:t>
            </w:r>
          </w:p>
        </w:tc>
      </w:tr>
      <w:tr w:rsidR="00502BA8" w:rsidRPr="00D071D9" w:rsidTr="006B43DD">
        <w:trPr>
          <w:trHeight w:val="1549"/>
        </w:trPr>
        <w:tc>
          <w:tcPr>
            <w:tcW w:w="1134" w:type="dxa"/>
            <w:vMerge/>
            <w:vAlign w:val="center"/>
          </w:tcPr>
          <w:p w:rsidR="00252289" w:rsidRPr="001D6720" w:rsidRDefault="00252289" w:rsidP="00502B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vMerge/>
            <w:vAlign w:val="center"/>
          </w:tcPr>
          <w:p w:rsidR="00252289" w:rsidRPr="001D6720" w:rsidRDefault="00252289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252289" w:rsidRPr="001D6720" w:rsidRDefault="00252289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52289" w:rsidRPr="001D6720" w:rsidRDefault="00252289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D672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Всего, часов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52289" w:rsidRPr="001D6720" w:rsidRDefault="00252289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D672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 т.ч. лабораторные работы и практические занятия, часов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252289" w:rsidRPr="001D6720" w:rsidRDefault="00252289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D672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 т.ч., курсовая работа (проект), часов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52289" w:rsidRPr="001D6720" w:rsidRDefault="00252289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D672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Всего, часов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52289" w:rsidRPr="001D6720" w:rsidRDefault="00252289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D672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 т.ч., курсовая работа (проект), часов</w:t>
            </w:r>
          </w:p>
        </w:tc>
        <w:tc>
          <w:tcPr>
            <w:tcW w:w="850" w:type="dxa"/>
            <w:vMerge/>
            <w:vAlign w:val="center"/>
          </w:tcPr>
          <w:p w:rsidR="00252289" w:rsidRPr="001D6720" w:rsidRDefault="00252289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52289" w:rsidRPr="001D6720" w:rsidRDefault="00252289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02BA8" w:rsidRPr="001D6720" w:rsidTr="006B43DD">
        <w:tc>
          <w:tcPr>
            <w:tcW w:w="1134" w:type="dxa"/>
            <w:vAlign w:val="center"/>
          </w:tcPr>
          <w:p w:rsidR="00300122" w:rsidRPr="001D6720" w:rsidRDefault="00300122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D672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5387" w:type="dxa"/>
            <w:vAlign w:val="center"/>
          </w:tcPr>
          <w:p w:rsidR="00300122" w:rsidRPr="001D6720" w:rsidRDefault="00300122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D672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300122" w:rsidRPr="001D6720" w:rsidRDefault="00300122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D672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300122" w:rsidRPr="001D6720" w:rsidRDefault="00300122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D672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300122" w:rsidRPr="001D6720" w:rsidRDefault="00300122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D672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300122" w:rsidRPr="001D6720" w:rsidRDefault="00300122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D672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center"/>
          </w:tcPr>
          <w:p w:rsidR="00300122" w:rsidRPr="001D6720" w:rsidRDefault="00300122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D672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300122" w:rsidRPr="001D6720" w:rsidRDefault="00300122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D672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300122" w:rsidRPr="001D6720" w:rsidRDefault="00300122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D672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300122" w:rsidRPr="001D6720" w:rsidRDefault="00300122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D672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502BA8" w:rsidRPr="001D6720" w:rsidTr="006B43DD">
        <w:tc>
          <w:tcPr>
            <w:tcW w:w="1134" w:type="dxa"/>
            <w:vAlign w:val="center"/>
          </w:tcPr>
          <w:p w:rsidR="00300122" w:rsidRPr="001D6720" w:rsidRDefault="00252289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D672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ПК 3.1. – ПК 3.4.</w:t>
            </w:r>
          </w:p>
        </w:tc>
        <w:tc>
          <w:tcPr>
            <w:tcW w:w="5387" w:type="dxa"/>
            <w:vAlign w:val="center"/>
          </w:tcPr>
          <w:p w:rsidR="00300122" w:rsidRPr="001D6720" w:rsidRDefault="008660DD" w:rsidP="001D6720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D6720">
              <w:rPr>
                <w:rFonts w:ascii="Times New Roman" w:hAnsi="Times New Roman" w:cs="Times New Roman"/>
                <w:sz w:val="22"/>
                <w:szCs w:val="22"/>
              </w:rPr>
              <w:t>Раздел 1. Теоретические основы организации методической работы мастера производственного обучения</w:t>
            </w:r>
          </w:p>
        </w:tc>
        <w:tc>
          <w:tcPr>
            <w:tcW w:w="992" w:type="dxa"/>
            <w:vAlign w:val="center"/>
          </w:tcPr>
          <w:p w:rsidR="00300122" w:rsidRPr="001D6720" w:rsidRDefault="00C027B4" w:rsidP="002120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992" w:type="dxa"/>
            <w:vAlign w:val="center"/>
          </w:tcPr>
          <w:p w:rsidR="00300122" w:rsidRPr="001D6720" w:rsidRDefault="00C027B4" w:rsidP="002120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418" w:type="dxa"/>
            <w:vAlign w:val="center"/>
          </w:tcPr>
          <w:p w:rsidR="00300122" w:rsidRPr="001D6720" w:rsidRDefault="001D6720" w:rsidP="00C027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C027B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5" w:type="dxa"/>
            <w:vAlign w:val="center"/>
          </w:tcPr>
          <w:p w:rsidR="00300122" w:rsidRPr="001D6720" w:rsidRDefault="00300122" w:rsidP="00502B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300122" w:rsidRPr="001D6720" w:rsidRDefault="001D6720" w:rsidP="00502B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:rsidR="00300122" w:rsidRPr="001D6720" w:rsidRDefault="00300122" w:rsidP="00502B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00122" w:rsidRPr="001D6720" w:rsidRDefault="00300122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00122" w:rsidRPr="001D6720" w:rsidRDefault="00300122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02BA8" w:rsidRPr="001D6720" w:rsidTr="006B43DD">
        <w:tc>
          <w:tcPr>
            <w:tcW w:w="1134" w:type="dxa"/>
            <w:vAlign w:val="center"/>
          </w:tcPr>
          <w:p w:rsidR="00300122" w:rsidRPr="001D6720" w:rsidRDefault="00502BA8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D672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ПК 3.1. – ПК 3.4.</w:t>
            </w:r>
          </w:p>
        </w:tc>
        <w:tc>
          <w:tcPr>
            <w:tcW w:w="5387" w:type="dxa"/>
            <w:vAlign w:val="center"/>
          </w:tcPr>
          <w:p w:rsidR="008660DD" w:rsidRPr="001D6720" w:rsidRDefault="008660DD" w:rsidP="001D6720">
            <w:pPr>
              <w:pStyle w:val="11"/>
              <w:rPr>
                <w:rFonts w:cs="Times New Roman"/>
                <w:b w:val="0"/>
                <w:sz w:val="22"/>
                <w:szCs w:val="22"/>
              </w:rPr>
            </w:pPr>
            <w:r w:rsidRPr="001D6720">
              <w:rPr>
                <w:rFonts w:cs="Times New Roman"/>
                <w:b w:val="0"/>
                <w:sz w:val="22"/>
                <w:szCs w:val="22"/>
              </w:rPr>
              <w:t>Раздел 2.</w:t>
            </w:r>
          </w:p>
          <w:p w:rsidR="008660DD" w:rsidRPr="001D6720" w:rsidRDefault="008660DD" w:rsidP="001D6720">
            <w:pPr>
              <w:pStyle w:val="11"/>
              <w:rPr>
                <w:rFonts w:cs="Times New Roman"/>
                <w:b w:val="0"/>
                <w:sz w:val="22"/>
                <w:szCs w:val="22"/>
              </w:rPr>
            </w:pPr>
            <w:r w:rsidRPr="001D6720">
              <w:rPr>
                <w:rFonts w:cs="Times New Roman"/>
                <w:b w:val="0"/>
                <w:sz w:val="22"/>
                <w:szCs w:val="22"/>
              </w:rPr>
              <w:t>Методика планирования,</w:t>
            </w:r>
          </w:p>
          <w:p w:rsidR="00300122" w:rsidRPr="001D6720" w:rsidRDefault="008660DD" w:rsidP="001D6720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D6720">
              <w:rPr>
                <w:rFonts w:ascii="Times New Roman" w:hAnsi="Times New Roman" w:cs="Times New Roman"/>
                <w:sz w:val="22"/>
                <w:szCs w:val="22"/>
              </w:rPr>
              <w:t>разработки рабочей программы профессионального образования</w:t>
            </w:r>
          </w:p>
        </w:tc>
        <w:tc>
          <w:tcPr>
            <w:tcW w:w="992" w:type="dxa"/>
            <w:vAlign w:val="center"/>
          </w:tcPr>
          <w:p w:rsidR="00300122" w:rsidRPr="001D6720" w:rsidRDefault="001D6720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54</w:t>
            </w:r>
          </w:p>
        </w:tc>
        <w:tc>
          <w:tcPr>
            <w:tcW w:w="992" w:type="dxa"/>
            <w:vAlign w:val="center"/>
          </w:tcPr>
          <w:p w:rsidR="00300122" w:rsidRPr="001D6720" w:rsidRDefault="001D6720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38</w:t>
            </w:r>
          </w:p>
        </w:tc>
        <w:tc>
          <w:tcPr>
            <w:tcW w:w="1418" w:type="dxa"/>
            <w:vAlign w:val="center"/>
          </w:tcPr>
          <w:p w:rsidR="00300122" w:rsidRPr="001D6720" w:rsidRDefault="001D6720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18</w:t>
            </w:r>
          </w:p>
        </w:tc>
        <w:tc>
          <w:tcPr>
            <w:tcW w:w="1275" w:type="dxa"/>
            <w:vAlign w:val="center"/>
          </w:tcPr>
          <w:p w:rsidR="00300122" w:rsidRPr="001D6720" w:rsidRDefault="00300122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300122" w:rsidRPr="001D6720" w:rsidRDefault="001D6720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16</w:t>
            </w:r>
          </w:p>
        </w:tc>
        <w:tc>
          <w:tcPr>
            <w:tcW w:w="1134" w:type="dxa"/>
            <w:vAlign w:val="center"/>
          </w:tcPr>
          <w:p w:rsidR="00300122" w:rsidRPr="001D6720" w:rsidRDefault="00300122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00122" w:rsidRPr="001D6720" w:rsidRDefault="00300122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00122" w:rsidRPr="001D6720" w:rsidRDefault="00300122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02BA8" w:rsidRPr="001D6720" w:rsidTr="006B43DD">
        <w:tc>
          <w:tcPr>
            <w:tcW w:w="1134" w:type="dxa"/>
            <w:vAlign w:val="center"/>
          </w:tcPr>
          <w:p w:rsidR="00300122" w:rsidRPr="001D6720" w:rsidRDefault="00502BA8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D672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ПК 3.1. – ПК 3.4.</w:t>
            </w:r>
          </w:p>
        </w:tc>
        <w:tc>
          <w:tcPr>
            <w:tcW w:w="5387" w:type="dxa"/>
            <w:vAlign w:val="center"/>
          </w:tcPr>
          <w:p w:rsidR="008660DD" w:rsidRPr="001D6720" w:rsidRDefault="008660DD" w:rsidP="001D6720">
            <w:pPr>
              <w:pStyle w:val="11"/>
              <w:rPr>
                <w:rFonts w:cs="Times New Roman"/>
                <w:b w:val="0"/>
                <w:sz w:val="22"/>
                <w:szCs w:val="22"/>
              </w:rPr>
            </w:pPr>
            <w:r w:rsidRPr="001D6720">
              <w:rPr>
                <w:rFonts w:cs="Times New Roman"/>
                <w:b w:val="0"/>
                <w:sz w:val="22"/>
                <w:szCs w:val="22"/>
              </w:rPr>
              <w:t>Раздел 3.</w:t>
            </w:r>
          </w:p>
          <w:p w:rsidR="00300122" w:rsidRPr="001D6720" w:rsidRDefault="008660DD" w:rsidP="001D6720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D6720">
              <w:rPr>
                <w:rFonts w:ascii="Times New Roman" w:hAnsi="Times New Roman" w:cs="Times New Roman"/>
                <w:sz w:val="22"/>
                <w:szCs w:val="22"/>
              </w:rPr>
              <w:t>Предметно-развивающая среда в учреждениях профессионального образования</w:t>
            </w:r>
          </w:p>
        </w:tc>
        <w:tc>
          <w:tcPr>
            <w:tcW w:w="992" w:type="dxa"/>
            <w:vAlign w:val="center"/>
          </w:tcPr>
          <w:p w:rsidR="00300122" w:rsidRPr="001D6720" w:rsidRDefault="001D6720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79</w:t>
            </w:r>
          </w:p>
        </w:tc>
        <w:tc>
          <w:tcPr>
            <w:tcW w:w="992" w:type="dxa"/>
            <w:vAlign w:val="center"/>
          </w:tcPr>
          <w:p w:rsidR="00300122" w:rsidRPr="001D6720" w:rsidRDefault="001D6720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46</w:t>
            </w:r>
          </w:p>
        </w:tc>
        <w:tc>
          <w:tcPr>
            <w:tcW w:w="1418" w:type="dxa"/>
            <w:vAlign w:val="center"/>
          </w:tcPr>
          <w:p w:rsidR="00300122" w:rsidRPr="001D6720" w:rsidRDefault="001D6720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16</w:t>
            </w:r>
          </w:p>
        </w:tc>
        <w:tc>
          <w:tcPr>
            <w:tcW w:w="1275" w:type="dxa"/>
            <w:vAlign w:val="center"/>
          </w:tcPr>
          <w:p w:rsidR="00300122" w:rsidRPr="001D6720" w:rsidRDefault="00300122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300122" w:rsidRPr="001D6720" w:rsidRDefault="001D6720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33</w:t>
            </w:r>
          </w:p>
        </w:tc>
        <w:tc>
          <w:tcPr>
            <w:tcW w:w="1134" w:type="dxa"/>
            <w:vAlign w:val="center"/>
          </w:tcPr>
          <w:p w:rsidR="00300122" w:rsidRPr="001D6720" w:rsidRDefault="00300122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00122" w:rsidRPr="001D6720" w:rsidRDefault="00300122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00122" w:rsidRPr="001D6720" w:rsidRDefault="00300122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02BA8" w:rsidRPr="001D6720" w:rsidTr="006B43DD">
        <w:tc>
          <w:tcPr>
            <w:tcW w:w="1134" w:type="dxa"/>
          </w:tcPr>
          <w:p w:rsidR="00502BA8" w:rsidRPr="001D6720" w:rsidRDefault="00502BA8" w:rsidP="00502B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672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ПК 3.1. – ПК 3.4.</w:t>
            </w:r>
          </w:p>
        </w:tc>
        <w:tc>
          <w:tcPr>
            <w:tcW w:w="5387" w:type="dxa"/>
            <w:vAlign w:val="center"/>
          </w:tcPr>
          <w:p w:rsidR="00502BA8" w:rsidRPr="001D6720" w:rsidRDefault="008660DD" w:rsidP="001D6720">
            <w:pPr>
              <w:pStyle w:val="11"/>
              <w:rPr>
                <w:rFonts w:cs="Times New Roman"/>
                <w:b w:val="0"/>
                <w:sz w:val="22"/>
                <w:szCs w:val="22"/>
              </w:rPr>
            </w:pPr>
            <w:r w:rsidRPr="001D6720">
              <w:rPr>
                <w:rFonts w:cs="Times New Roman"/>
                <w:b w:val="0"/>
                <w:sz w:val="22"/>
                <w:szCs w:val="22"/>
              </w:rPr>
              <w:t>Раздел 4. Пути самосовершенствования педагогического мастерства мастера производственного обучения</w:t>
            </w:r>
          </w:p>
        </w:tc>
        <w:tc>
          <w:tcPr>
            <w:tcW w:w="992" w:type="dxa"/>
            <w:vAlign w:val="center"/>
          </w:tcPr>
          <w:p w:rsidR="00502BA8" w:rsidRPr="001D6720" w:rsidRDefault="001D6720" w:rsidP="001D6720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120</w:t>
            </w:r>
          </w:p>
        </w:tc>
        <w:tc>
          <w:tcPr>
            <w:tcW w:w="992" w:type="dxa"/>
            <w:vAlign w:val="center"/>
          </w:tcPr>
          <w:p w:rsidR="00502BA8" w:rsidRPr="001D6720" w:rsidRDefault="001D6720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58</w:t>
            </w:r>
          </w:p>
        </w:tc>
        <w:tc>
          <w:tcPr>
            <w:tcW w:w="1418" w:type="dxa"/>
            <w:vAlign w:val="center"/>
          </w:tcPr>
          <w:p w:rsidR="00502BA8" w:rsidRPr="001D6720" w:rsidRDefault="001D6720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16</w:t>
            </w:r>
          </w:p>
        </w:tc>
        <w:tc>
          <w:tcPr>
            <w:tcW w:w="1275" w:type="dxa"/>
            <w:vAlign w:val="center"/>
          </w:tcPr>
          <w:p w:rsidR="00502BA8" w:rsidRPr="001D6720" w:rsidRDefault="00502BA8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502BA8" w:rsidRPr="001D6720" w:rsidRDefault="001D6720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62</w:t>
            </w:r>
          </w:p>
        </w:tc>
        <w:tc>
          <w:tcPr>
            <w:tcW w:w="1134" w:type="dxa"/>
            <w:vAlign w:val="center"/>
          </w:tcPr>
          <w:p w:rsidR="00502BA8" w:rsidRPr="001D6720" w:rsidRDefault="00502BA8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02BA8" w:rsidRPr="001D6720" w:rsidRDefault="00502BA8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02BA8" w:rsidRPr="001D6720" w:rsidRDefault="00502BA8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02BA8" w:rsidRPr="001D6720" w:rsidTr="001D6720">
        <w:trPr>
          <w:trHeight w:val="494"/>
        </w:trPr>
        <w:tc>
          <w:tcPr>
            <w:tcW w:w="1134" w:type="dxa"/>
          </w:tcPr>
          <w:p w:rsidR="00502BA8" w:rsidRPr="001D6720" w:rsidRDefault="00502BA8" w:rsidP="00502B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672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ПК 3.1. – ПК 3.4.</w:t>
            </w:r>
          </w:p>
        </w:tc>
        <w:tc>
          <w:tcPr>
            <w:tcW w:w="5387" w:type="dxa"/>
            <w:vAlign w:val="center"/>
          </w:tcPr>
          <w:p w:rsidR="008660DD" w:rsidRPr="001D6720" w:rsidRDefault="008660DD" w:rsidP="001D6720">
            <w:pPr>
              <w:pStyle w:val="11"/>
              <w:rPr>
                <w:rFonts w:cs="Times New Roman"/>
                <w:b w:val="0"/>
                <w:sz w:val="22"/>
                <w:szCs w:val="22"/>
              </w:rPr>
            </w:pPr>
            <w:r w:rsidRPr="001D6720">
              <w:rPr>
                <w:rFonts w:cs="Times New Roman"/>
                <w:b w:val="0"/>
                <w:sz w:val="22"/>
                <w:szCs w:val="22"/>
              </w:rPr>
              <w:t>Раздел 5.</w:t>
            </w:r>
          </w:p>
          <w:p w:rsidR="008660DD" w:rsidRPr="001D6720" w:rsidRDefault="008660DD" w:rsidP="001D6720">
            <w:pPr>
              <w:pStyle w:val="11"/>
              <w:rPr>
                <w:rFonts w:cs="Times New Roman"/>
                <w:b w:val="0"/>
                <w:sz w:val="22"/>
                <w:szCs w:val="22"/>
              </w:rPr>
            </w:pPr>
            <w:r w:rsidRPr="001D6720">
              <w:rPr>
                <w:rFonts w:cs="Times New Roman"/>
                <w:b w:val="0"/>
                <w:sz w:val="22"/>
                <w:szCs w:val="22"/>
              </w:rPr>
              <w:t>Организация опытно- экспериментальной</w:t>
            </w:r>
          </w:p>
          <w:p w:rsidR="00502BA8" w:rsidRPr="001D6720" w:rsidRDefault="008660DD" w:rsidP="001D6720">
            <w:pPr>
              <w:pStyle w:val="11"/>
              <w:rPr>
                <w:rFonts w:cs="Times New Roman"/>
                <w:b w:val="0"/>
                <w:sz w:val="22"/>
                <w:szCs w:val="22"/>
              </w:rPr>
            </w:pPr>
            <w:r w:rsidRPr="001D6720">
              <w:rPr>
                <w:rFonts w:cs="Times New Roman"/>
                <w:b w:val="0"/>
                <w:sz w:val="22"/>
                <w:szCs w:val="22"/>
              </w:rPr>
              <w:t>работы в сфере образования.</w:t>
            </w:r>
          </w:p>
        </w:tc>
        <w:tc>
          <w:tcPr>
            <w:tcW w:w="992" w:type="dxa"/>
            <w:vAlign w:val="center"/>
          </w:tcPr>
          <w:p w:rsidR="00502BA8" w:rsidRPr="001D6720" w:rsidRDefault="001D6720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82</w:t>
            </w:r>
          </w:p>
        </w:tc>
        <w:tc>
          <w:tcPr>
            <w:tcW w:w="992" w:type="dxa"/>
            <w:vAlign w:val="center"/>
          </w:tcPr>
          <w:p w:rsidR="00502BA8" w:rsidRPr="001D6720" w:rsidRDefault="001D6720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62</w:t>
            </w:r>
          </w:p>
        </w:tc>
        <w:tc>
          <w:tcPr>
            <w:tcW w:w="1418" w:type="dxa"/>
            <w:vAlign w:val="center"/>
          </w:tcPr>
          <w:p w:rsidR="00502BA8" w:rsidRPr="001D6720" w:rsidRDefault="001D6720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20</w:t>
            </w:r>
          </w:p>
        </w:tc>
        <w:tc>
          <w:tcPr>
            <w:tcW w:w="1275" w:type="dxa"/>
            <w:vAlign w:val="center"/>
          </w:tcPr>
          <w:p w:rsidR="00502BA8" w:rsidRPr="001D6720" w:rsidRDefault="00502BA8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502BA8" w:rsidRPr="001D6720" w:rsidRDefault="001D6720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:rsidR="00502BA8" w:rsidRPr="001D6720" w:rsidRDefault="00502BA8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02BA8" w:rsidRPr="001D6720" w:rsidRDefault="00502BA8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02BA8" w:rsidRPr="001D6720" w:rsidRDefault="00502BA8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02BA8" w:rsidRPr="001D6720" w:rsidTr="001D6720">
        <w:trPr>
          <w:trHeight w:val="389"/>
        </w:trPr>
        <w:tc>
          <w:tcPr>
            <w:tcW w:w="1134" w:type="dxa"/>
          </w:tcPr>
          <w:p w:rsidR="00502BA8" w:rsidRPr="001D6720" w:rsidRDefault="00502BA8" w:rsidP="00502B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672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ПК 3.1. – ПК 3.4.</w:t>
            </w:r>
          </w:p>
        </w:tc>
        <w:tc>
          <w:tcPr>
            <w:tcW w:w="5387" w:type="dxa"/>
            <w:vAlign w:val="center"/>
          </w:tcPr>
          <w:p w:rsidR="008660DD" w:rsidRPr="001D6720" w:rsidRDefault="008660DD" w:rsidP="001D6720">
            <w:pPr>
              <w:pStyle w:val="11"/>
              <w:rPr>
                <w:rFonts w:cs="Times New Roman"/>
                <w:b w:val="0"/>
                <w:sz w:val="22"/>
                <w:szCs w:val="22"/>
              </w:rPr>
            </w:pPr>
            <w:r w:rsidRPr="001D6720">
              <w:rPr>
                <w:rFonts w:cs="Times New Roman"/>
                <w:b w:val="0"/>
                <w:sz w:val="22"/>
                <w:szCs w:val="22"/>
              </w:rPr>
              <w:t>Раздел 6.</w:t>
            </w:r>
          </w:p>
          <w:p w:rsidR="008660DD" w:rsidRPr="001D6720" w:rsidRDefault="008660DD" w:rsidP="001D6720">
            <w:pPr>
              <w:pStyle w:val="11"/>
              <w:ind w:left="0"/>
              <w:rPr>
                <w:rFonts w:cs="Times New Roman"/>
                <w:b w:val="0"/>
                <w:sz w:val="22"/>
                <w:szCs w:val="22"/>
              </w:rPr>
            </w:pPr>
            <w:r w:rsidRPr="001D6720">
              <w:rPr>
                <w:rFonts w:cs="Times New Roman"/>
                <w:b w:val="0"/>
                <w:sz w:val="22"/>
                <w:szCs w:val="22"/>
              </w:rPr>
              <w:t>Организация процесса</w:t>
            </w:r>
          </w:p>
          <w:p w:rsidR="00502BA8" w:rsidRPr="001D6720" w:rsidRDefault="008660DD" w:rsidP="001D6720">
            <w:pPr>
              <w:pStyle w:val="11"/>
              <w:rPr>
                <w:rFonts w:cs="Times New Roman"/>
                <w:b w:val="0"/>
                <w:sz w:val="22"/>
                <w:szCs w:val="22"/>
              </w:rPr>
            </w:pPr>
            <w:r w:rsidRPr="001D6720">
              <w:rPr>
                <w:rFonts w:cs="Times New Roman"/>
                <w:b w:val="0"/>
                <w:sz w:val="22"/>
                <w:szCs w:val="22"/>
              </w:rPr>
              <w:t>инноваций в учебно-методическом процессе</w:t>
            </w:r>
          </w:p>
        </w:tc>
        <w:tc>
          <w:tcPr>
            <w:tcW w:w="992" w:type="dxa"/>
            <w:vAlign w:val="center"/>
          </w:tcPr>
          <w:p w:rsidR="00502BA8" w:rsidRPr="001D6720" w:rsidRDefault="0066028F" w:rsidP="00B104A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70</w:t>
            </w:r>
          </w:p>
        </w:tc>
        <w:tc>
          <w:tcPr>
            <w:tcW w:w="992" w:type="dxa"/>
            <w:vAlign w:val="center"/>
          </w:tcPr>
          <w:p w:rsidR="00502BA8" w:rsidRPr="001D6720" w:rsidRDefault="00983A7B" w:rsidP="00B104A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66</w:t>
            </w:r>
          </w:p>
        </w:tc>
        <w:tc>
          <w:tcPr>
            <w:tcW w:w="1418" w:type="dxa"/>
            <w:vAlign w:val="center"/>
          </w:tcPr>
          <w:p w:rsidR="00502BA8" w:rsidRPr="001D6720" w:rsidRDefault="00502BA8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02BA8" w:rsidRPr="001D6720" w:rsidRDefault="00502BA8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502BA8" w:rsidRPr="001D6720" w:rsidRDefault="00D5246C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502BA8" w:rsidRPr="001D6720" w:rsidRDefault="00502BA8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02BA8" w:rsidRPr="001D6720" w:rsidRDefault="00502BA8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02BA8" w:rsidRPr="001D6720" w:rsidRDefault="00502BA8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02BA8" w:rsidRPr="001D6720" w:rsidTr="006B43DD">
        <w:tc>
          <w:tcPr>
            <w:tcW w:w="1134" w:type="dxa"/>
            <w:vAlign w:val="center"/>
          </w:tcPr>
          <w:p w:rsidR="00252289" w:rsidRPr="001D6720" w:rsidRDefault="00252289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252289" w:rsidRPr="001D6720" w:rsidRDefault="00252289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52289" w:rsidRPr="00FA2B57" w:rsidRDefault="00252289" w:rsidP="00D72B2B">
            <w:pPr>
              <w:pStyle w:val="TableParagraph"/>
              <w:ind w:left="229" w:right="199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A2B5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  <w:r w:rsidR="00D72B2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65</w:t>
            </w:r>
          </w:p>
        </w:tc>
        <w:tc>
          <w:tcPr>
            <w:tcW w:w="992" w:type="dxa"/>
            <w:vAlign w:val="center"/>
          </w:tcPr>
          <w:p w:rsidR="00252289" w:rsidRPr="001D6720" w:rsidRDefault="00B832FA" w:rsidP="00D72B2B">
            <w:pPr>
              <w:pStyle w:val="TableParagraph"/>
              <w:ind w:left="229" w:right="19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="00D72B2B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252289" w:rsidRPr="001D6720" w:rsidRDefault="00252289" w:rsidP="00D72B2B">
            <w:pPr>
              <w:pStyle w:val="TableParagraph"/>
              <w:ind w:left="229" w:right="19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6720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="00D72B2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vAlign w:val="center"/>
          </w:tcPr>
          <w:p w:rsidR="00252289" w:rsidRPr="001D6720" w:rsidRDefault="00252289" w:rsidP="00502BA8">
            <w:pPr>
              <w:ind w:left="229" w:right="19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52289" w:rsidRPr="001D6720" w:rsidRDefault="00252289" w:rsidP="00D72B2B">
            <w:pPr>
              <w:pStyle w:val="TableParagraph"/>
              <w:ind w:left="229" w:right="19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6720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  <w:r w:rsidR="00D72B2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252289" w:rsidRPr="001D6720" w:rsidRDefault="00252289" w:rsidP="00502BA8">
            <w:pPr>
              <w:ind w:left="229" w:right="19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52289" w:rsidRPr="001D6720" w:rsidRDefault="00252289" w:rsidP="00502BA8">
            <w:pPr>
              <w:ind w:left="229" w:right="19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52289" w:rsidRPr="001D6720" w:rsidRDefault="00252289" w:rsidP="00502BA8">
            <w:pPr>
              <w:pStyle w:val="TableParagraph"/>
              <w:ind w:left="229" w:right="19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1486A" w:rsidRPr="001D6720" w:rsidTr="006B43DD">
        <w:tc>
          <w:tcPr>
            <w:tcW w:w="1134" w:type="dxa"/>
            <w:vAlign w:val="center"/>
          </w:tcPr>
          <w:p w:rsidR="00D1486A" w:rsidRPr="001D6720" w:rsidRDefault="00D1486A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D1486A" w:rsidRPr="001D6720" w:rsidRDefault="00D1486A" w:rsidP="00502BA8">
            <w:pPr>
              <w:jc w:val="center"/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</w:pPr>
            <w:r w:rsidRPr="001D6720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Производственная практика</w:t>
            </w:r>
          </w:p>
        </w:tc>
        <w:tc>
          <w:tcPr>
            <w:tcW w:w="992" w:type="dxa"/>
            <w:vAlign w:val="center"/>
          </w:tcPr>
          <w:p w:rsidR="00D1486A" w:rsidRPr="00FA2B57" w:rsidRDefault="009E4686" w:rsidP="00D1486A">
            <w:pPr>
              <w:pStyle w:val="TableParagraph"/>
              <w:ind w:left="229" w:right="199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72</w:t>
            </w:r>
          </w:p>
        </w:tc>
        <w:tc>
          <w:tcPr>
            <w:tcW w:w="992" w:type="dxa"/>
            <w:vAlign w:val="center"/>
          </w:tcPr>
          <w:p w:rsidR="00D1486A" w:rsidRPr="001D6720" w:rsidRDefault="00D1486A" w:rsidP="00502BA8">
            <w:pPr>
              <w:pStyle w:val="TableParagraph"/>
              <w:ind w:left="229" w:right="19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1486A" w:rsidRPr="001D6720" w:rsidRDefault="00D1486A" w:rsidP="00502BA8">
            <w:pPr>
              <w:pStyle w:val="TableParagraph"/>
              <w:ind w:left="229" w:right="19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1486A" w:rsidRPr="001D6720" w:rsidRDefault="00D1486A" w:rsidP="00502BA8">
            <w:pPr>
              <w:ind w:left="229" w:right="19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1486A" w:rsidRPr="001D6720" w:rsidRDefault="00D1486A" w:rsidP="00502BA8">
            <w:pPr>
              <w:pStyle w:val="TableParagraph"/>
              <w:ind w:left="229" w:right="19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1486A" w:rsidRPr="001D6720" w:rsidRDefault="00D1486A" w:rsidP="00502BA8">
            <w:pPr>
              <w:ind w:left="229" w:right="19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1486A" w:rsidRPr="001D6720" w:rsidRDefault="00D1486A" w:rsidP="00502BA8">
            <w:pPr>
              <w:ind w:left="229" w:right="19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1486A" w:rsidRPr="001D6720" w:rsidRDefault="00D72B2B" w:rsidP="00502BA8">
            <w:pPr>
              <w:pStyle w:val="TableParagraph"/>
              <w:ind w:left="229" w:right="19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72</w:t>
            </w:r>
          </w:p>
        </w:tc>
      </w:tr>
      <w:tr w:rsidR="00D1486A" w:rsidRPr="001D6720" w:rsidTr="00D1486A">
        <w:tc>
          <w:tcPr>
            <w:tcW w:w="1134" w:type="dxa"/>
            <w:vAlign w:val="center"/>
          </w:tcPr>
          <w:p w:rsidR="00D1486A" w:rsidRPr="001D6720" w:rsidRDefault="00D1486A" w:rsidP="00502BA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D1486A" w:rsidRPr="001D6720" w:rsidRDefault="00D1486A" w:rsidP="00D1486A">
            <w:pPr>
              <w:jc w:val="center"/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</w:pPr>
            <w:r w:rsidRPr="001D6720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vAlign w:val="center"/>
          </w:tcPr>
          <w:p w:rsidR="00D1486A" w:rsidRPr="00FA2B57" w:rsidRDefault="00D1486A" w:rsidP="009E4686">
            <w:pPr>
              <w:pStyle w:val="TableParagraph"/>
              <w:ind w:left="229" w:right="199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A2B5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  <w:r w:rsidR="009E468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37</w:t>
            </w:r>
          </w:p>
        </w:tc>
        <w:tc>
          <w:tcPr>
            <w:tcW w:w="992" w:type="dxa"/>
            <w:vAlign w:val="center"/>
          </w:tcPr>
          <w:p w:rsidR="00D1486A" w:rsidRPr="001D6720" w:rsidRDefault="00D1486A" w:rsidP="00502BA8">
            <w:pPr>
              <w:pStyle w:val="TableParagraph"/>
              <w:ind w:left="229" w:right="19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1486A" w:rsidRPr="001D6720" w:rsidRDefault="00D1486A" w:rsidP="00502BA8">
            <w:pPr>
              <w:pStyle w:val="TableParagraph"/>
              <w:ind w:left="229" w:right="19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1486A" w:rsidRPr="001D6720" w:rsidRDefault="00D1486A" w:rsidP="00502BA8">
            <w:pPr>
              <w:ind w:left="229" w:right="19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1486A" w:rsidRPr="001D6720" w:rsidRDefault="00D1486A" w:rsidP="00502BA8">
            <w:pPr>
              <w:pStyle w:val="TableParagraph"/>
              <w:ind w:left="229" w:right="19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1486A" w:rsidRPr="001D6720" w:rsidRDefault="00D1486A" w:rsidP="00502BA8">
            <w:pPr>
              <w:ind w:left="229" w:right="19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1486A" w:rsidRPr="001D6720" w:rsidRDefault="00D1486A" w:rsidP="00502BA8">
            <w:pPr>
              <w:ind w:left="229" w:right="19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1486A" w:rsidRPr="001D6720" w:rsidRDefault="00D1486A" w:rsidP="00502BA8">
            <w:pPr>
              <w:pStyle w:val="TableParagraph"/>
              <w:ind w:left="229" w:right="19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025A31" w:rsidRPr="0080592A" w:rsidRDefault="005C1535" w:rsidP="001D672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lastRenderedPageBreak/>
        <w:t xml:space="preserve">3.2. </w:t>
      </w:r>
      <w:r w:rsidR="00C022E0" w:rsidRPr="0080592A">
        <w:rPr>
          <w:rFonts w:ascii="Times New Roman" w:hAnsi="Times New Roman"/>
          <w:b/>
          <w:sz w:val="28"/>
          <w:lang w:val="ru-RU"/>
        </w:rPr>
        <w:t>Содержание обучения по профессиональному</w:t>
      </w:r>
      <w:r w:rsidR="001B3C59">
        <w:rPr>
          <w:rFonts w:ascii="Times New Roman" w:hAnsi="Times New Roman"/>
          <w:b/>
          <w:sz w:val="28"/>
          <w:lang w:val="ru-RU"/>
        </w:rPr>
        <w:t xml:space="preserve"> </w:t>
      </w:r>
      <w:r w:rsidR="00C022E0" w:rsidRPr="0080592A">
        <w:rPr>
          <w:rFonts w:ascii="Times New Roman" w:hAnsi="Times New Roman"/>
          <w:b/>
          <w:sz w:val="28"/>
          <w:lang w:val="ru-RU"/>
        </w:rPr>
        <w:t>модулю</w:t>
      </w:r>
    </w:p>
    <w:p w:rsidR="00025A31" w:rsidRPr="0080592A" w:rsidRDefault="00025A31" w:rsidP="0019482E">
      <w:pPr>
        <w:spacing w:before="4"/>
        <w:ind w:left="-567" w:right="-206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TableNormal"/>
        <w:tblW w:w="15114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10676"/>
        <w:gridCol w:w="1423"/>
      </w:tblGrid>
      <w:tr w:rsidR="00AC0E81" w:rsidRPr="0007065B" w:rsidTr="004A5639">
        <w:trPr>
          <w:trHeight w:hRule="exact" w:val="841"/>
        </w:trPr>
        <w:tc>
          <w:tcPr>
            <w:tcW w:w="3015" w:type="dxa"/>
            <w:vAlign w:val="center"/>
          </w:tcPr>
          <w:p w:rsidR="00AC0E81" w:rsidRPr="0007065B" w:rsidRDefault="00AC0E81" w:rsidP="00AF52E1">
            <w:pPr>
              <w:pStyle w:val="1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Наименование разделов ПМ, МДК и тем</w:t>
            </w:r>
          </w:p>
        </w:tc>
        <w:tc>
          <w:tcPr>
            <w:tcW w:w="10676" w:type="dxa"/>
            <w:vAlign w:val="center"/>
          </w:tcPr>
          <w:p w:rsidR="00AC0E81" w:rsidRPr="0007065B" w:rsidRDefault="00AC0E81" w:rsidP="00AF52E1">
            <w:pPr>
              <w:pStyle w:val="1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Содержание учебного материала, практические занятия, самостоятельная работа обучающегося.</w:t>
            </w:r>
          </w:p>
        </w:tc>
        <w:tc>
          <w:tcPr>
            <w:tcW w:w="1423" w:type="dxa"/>
            <w:vAlign w:val="center"/>
          </w:tcPr>
          <w:p w:rsidR="00AC0E81" w:rsidRPr="0007065B" w:rsidRDefault="00AC0E81" w:rsidP="00AF52E1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07065B">
              <w:rPr>
                <w:rFonts w:ascii="Times New Roman" w:hAnsi="Times New Roman" w:cs="Times New Roman"/>
                <w:b/>
              </w:rPr>
              <w:t>Объ</w:t>
            </w:r>
            <w:r w:rsidR="000752FD" w:rsidRPr="0007065B">
              <w:rPr>
                <w:rFonts w:ascii="Times New Roman" w:hAnsi="Times New Roman" w:cs="Times New Roman"/>
                <w:b/>
                <w:lang w:val="ru-RU"/>
              </w:rPr>
              <w:t>е</w:t>
            </w:r>
            <w:r w:rsidRPr="0007065B">
              <w:rPr>
                <w:rFonts w:ascii="Times New Roman" w:hAnsi="Times New Roman" w:cs="Times New Roman"/>
                <w:b/>
              </w:rPr>
              <w:t>м</w:t>
            </w:r>
            <w:r w:rsidRPr="0007065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7065B">
              <w:rPr>
                <w:rFonts w:ascii="Times New Roman" w:hAnsi="Times New Roman" w:cs="Times New Roman"/>
                <w:b/>
              </w:rPr>
              <w:t>часов</w:t>
            </w:r>
          </w:p>
        </w:tc>
      </w:tr>
      <w:tr w:rsidR="004C4ABB" w:rsidRPr="0007065B" w:rsidTr="004A5639">
        <w:trPr>
          <w:trHeight w:hRule="exact" w:val="510"/>
        </w:trPr>
        <w:tc>
          <w:tcPr>
            <w:tcW w:w="3015" w:type="dxa"/>
            <w:vAlign w:val="center"/>
          </w:tcPr>
          <w:p w:rsidR="004C4ABB" w:rsidRPr="0007065B" w:rsidRDefault="004C4ABB" w:rsidP="00AF52E1">
            <w:pPr>
              <w:pStyle w:val="1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0676" w:type="dxa"/>
            <w:vAlign w:val="center"/>
          </w:tcPr>
          <w:p w:rsidR="004C4ABB" w:rsidRPr="0007065B" w:rsidRDefault="004C4ABB" w:rsidP="004C4ABB">
            <w:pPr>
              <w:pStyle w:val="1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 xml:space="preserve">Раздел 1. </w:t>
            </w:r>
            <w:r w:rsidR="00A00B84" w:rsidRPr="0007065B">
              <w:rPr>
                <w:rFonts w:cs="Times New Roman"/>
                <w:sz w:val="22"/>
                <w:szCs w:val="22"/>
                <w:lang w:val="ru-RU"/>
              </w:rPr>
              <w:t>Теоретические основы организации методической работы мастера производственного обучения</w:t>
            </w:r>
          </w:p>
        </w:tc>
        <w:tc>
          <w:tcPr>
            <w:tcW w:w="1423" w:type="dxa"/>
            <w:vAlign w:val="center"/>
          </w:tcPr>
          <w:p w:rsidR="004C4ABB" w:rsidRPr="0007065B" w:rsidRDefault="00C027B4" w:rsidP="003D65D4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60</w:t>
            </w:r>
          </w:p>
        </w:tc>
      </w:tr>
      <w:tr w:rsidR="000E1BEF" w:rsidRPr="0007065B" w:rsidTr="004A5639">
        <w:trPr>
          <w:trHeight w:hRule="exact" w:val="510"/>
        </w:trPr>
        <w:tc>
          <w:tcPr>
            <w:tcW w:w="3015" w:type="dxa"/>
            <w:vAlign w:val="center"/>
          </w:tcPr>
          <w:p w:rsidR="000E1BEF" w:rsidRPr="0007065B" w:rsidRDefault="000E1BEF" w:rsidP="0007065B">
            <w:pPr>
              <w:pStyle w:val="1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Введение</w:t>
            </w:r>
          </w:p>
        </w:tc>
        <w:tc>
          <w:tcPr>
            <w:tcW w:w="10676" w:type="dxa"/>
            <w:vAlign w:val="center"/>
          </w:tcPr>
          <w:p w:rsidR="000E1BEF" w:rsidRPr="0007065B" w:rsidRDefault="000E1BEF" w:rsidP="000E1BEF">
            <w:pPr>
              <w:pStyle w:val="11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Содержание учебного материала</w:t>
            </w:r>
          </w:p>
          <w:p w:rsidR="000E1BEF" w:rsidRPr="0007065B" w:rsidRDefault="000E1BEF" w:rsidP="000E1BEF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Введение в теоретические и прикладные аспекты методической работы мастера </w:t>
            </w:r>
          </w:p>
        </w:tc>
        <w:tc>
          <w:tcPr>
            <w:tcW w:w="1423" w:type="dxa"/>
            <w:vAlign w:val="center"/>
          </w:tcPr>
          <w:p w:rsidR="000E1BEF" w:rsidRPr="0007065B" w:rsidRDefault="000E1BEF" w:rsidP="0007065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065B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A43DBD" w:rsidRPr="0007065B" w:rsidTr="00CE1C7B">
        <w:trPr>
          <w:trHeight w:val="1313"/>
        </w:trPr>
        <w:tc>
          <w:tcPr>
            <w:tcW w:w="3015" w:type="dxa"/>
            <w:vMerge w:val="restart"/>
          </w:tcPr>
          <w:p w:rsidR="00A43DBD" w:rsidRPr="0007065B" w:rsidRDefault="004C4ABB" w:rsidP="00632FAC">
            <w:pPr>
              <w:pStyle w:val="1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Тема</w:t>
            </w:r>
            <w:r w:rsidR="00A00B84" w:rsidRPr="0007065B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07065B">
              <w:rPr>
                <w:rFonts w:cs="Times New Roman"/>
                <w:sz w:val="22"/>
                <w:szCs w:val="22"/>
                <w:lang w:val="ru-RU"/>
              </w:rPr>
              <w:t>1.1</w:t>
            </w:r>
          </w:p>
          <w:p w:rsidR="00A43DBD" w:rsidRPr="0007065B" w:rsidRDefault="00A00B84" w:rsidP="00A00B84">
            <w:pPr>
              <w:pStyle w:val="1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Методическая работа в профессиональном образовательном учреждении</w:t>
            </w:r>
          </w:p>
        </w:tc>
        <w:tc>
          <w:tcPr>
            <w:tcW w:w="10676" w:type="dxa"/>
          </w:tcPr>
          <w:p w:rsidR="00A43DBD" w:rsidRDefault="00A43DBD" w:rsidP="00632FAC">
            <w:pPr>
              <w:pStyle w:val="11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Содержание учебного материала</w:t>
            </w:r>
          </w:p>
          <w:p w:rsidR="0037557F" w:rsidRPr="0007065B" w:rsidRDefault="00A43DBD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Сущн</w:t>
            </w:r>
            <w:r w:rsidR="0037557F"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ость методической деятельности.</w:t>
            </w:r>
          </w:p>
          <w:p w:rsidR="0037557F" w:rsidRPr="0007065B" w:rsidRDefault="0037557F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С</w:t>
            </w:r>
            <w:r w:rsidR="00A43DBD"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редства, методы и </w:t>
            </w: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формы методической деятельности.</w:t>
            </w:r>
            <w:r w:rsidR="00A43DBD"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 </w:t>
            </w:r>
          </w:p>
          <w:p w:rsidR="00B203BC" w:rsidRPr="0007065B" w:rsidRDefault="00B203BC" w:rsidP="00632FAC">
            <w:pPr>
              <w:pStyle w:val="11"/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  <w:t>Специфика методической работы в сфере профессионального обучения.</w:t>
            </w:r>
          </w:p>
          <w:p w:rsidR="0037557F" w:rsidRDefault="0037557F" w:rsidP="00B203B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М</w:t>
            </w:r>
            <w:r w:rsidR="00A43DBD"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етодические функции мастер</w:t>
            </w:r>
            <w:r w:rsidR="001A171F">
              <w:rPr>
                <w:rFonts w:cs="Times New Roman"/>
                <w:b w:val="0"/>
                <w:sz w:val="22"/>
                <w:szCs w:val="22"/>
                <w:lang w:val="ru-RU"/>
              </w:rPr>
              <w:t>а</w:t>
            </w:r>
            <w:r w:rsidR="00A43DBD"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 профессионального образования</w:t>
            </w:r>
            <w:r w:rsidR="006F53E0"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.</w:t>
            </w:r>
          </w:p>
          <w:p w:rsidR="004451EC" w:rsidRDefault="004451EC" w:rsidP="004451E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A67882">
              <w:rPr>
                <w:rFonts w:cs="Times New Roman"/>
                <w:b w:val="0"/>
                <w:sz w:val="22"/>
                <w:szCs w:val="22"/>
                <w:lang w:val="ru-RU"/>
              </w:rPr>
              <w:t>Становление и развитие педагогической квалификации</w:t>
            </w:r>
            <w:r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 мастеров и преподавателей.</w:t>
            </w:r>
          </w:p>
          <w:p w:rsidR="003D65D4" w:rsidRDefault="003D65D4" w:rsidP="004451E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>
              <w:rPr>
                <w:rFonts w:cs="Times New Roman"/>
                <w:b w:val="0"/>
                <w:sz w:val="22"/>
                <w:szCs w:val="22"/>
                <w:lang w:val="ru-RU"/>
              </w:rPr>
              <w:t>Педагогическое самообразование и самосовершенствование.</w:t>
            </w:r>
          </w:p>
          <w:p w:rsidR="00D35AEF" w:rsidRPr="00A67882" w:rsidRDefault="00D35AEF" w:rsidP="004451E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</w:p>
          <w:p w:rsidR="004451EC" w:rsidRPr="0007065B" w:rsidRDefault="004451EC" w:rsidP="00B203B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23" w:type="dxa"/>
            <w:vAlign w:val="center"/>
          </w:tcPr>
          <w:p w:rsidR="00A43DBD" w:rsidRPr="0007065B" w:rsidRDefault="00A43DBD" w:rsidP="008C76A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A43DBD" w:rsidRPr="00C67F9D" w:rsidRDefault="00C67F9D" w:rsidP="008C76A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67F9D">
              <w:rPr>
                <w:rFonts w:ascii="Times New Roman" w:hAnsi="Times New Roman" w:cs="Times New Roman"/>
                <w:lang w:val="ru-RU"/>
              </w:rPr>
              <w:t>1</w:t>
            </w:r>
            <w:r w:rsidR="003D65D4">
              <w:rPr>
                <w:rFonts w:ascii="Times New Roman" w:hAnsi="Times New Roman" w:cs="Times New Roman"/>
                <w:lang w:val="ru-RU"/>
              </w:rPr>
              <w:t>2</w:t>
            </w:r>
          </w:p>
          <w:p w:rsidR="00A43DBD" w:rsidRPr="0007065B" w:rsidRDefault="00A43DBD" w:rsidP="008C76A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43DBD" w:rsidRPr="0007065B" w:rsidTr="009D105F">
        <w:trPr>
          <w:trHeight w:val="1655"/>
        </w:trPr>
        <w:tc>
          <w:tcPr>
            <w:tcW w:w="3015" w:type="dxa"/>
            <w:vMerge/>
          </w:tcPr>
          <w:p w:rsidR="00A43DBD" w:rsidRPr="0007065B" w:rsidRDefault="00A43DBD" w:rsidP="00632FAC">
            <w:pPr>
              <w:pStyle w:val="11"/>
              <w:jc w:val="center"/>
              <w:rPr>
                <w:rFonts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0676" w:type="dxa"/>
          </w:tcPr>
          <w:p w:rsidR="00A43DBD" w:rsidRPr="0007065B" w:rsidRDefault="00A43DBD" w:rsidP="00632FAC">
            <w:pPr>
              <w:pStyle w:val="11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Практические занятия</w:t>
            </w:r>
          </w:p>
          <w:p w:rsidR="00A43DBD" w:rsidRPr="0007065B" w:rsidRDefault="00A43DBD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Анализ коллективных форм методической работы.</w:t>
            </w:r>
          </w:p>
          <w:p w:rsidR="00A43DBD" w:rsidRPr="0007065B" w:rsidRDefault="00A43DBD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Анализ массовых и групповых форм методической работы.</w:t>
            </w:r>
          </w:p>
          <w:p w:rsidR="00A43DBD" w:rsidRPr="0007065B" w:rsidRDefault="00A43DBD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Составление индивидуального плана самостоятельной методической работы.</w:t>
            </w:r>
          </w:p>
          <w:p w:rsidR="00A43DBD" w:rsidRPr="0007065B" w:rsidRDefault="00A43DBD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Анализ форм организации методической работы (методический кабинет).</w:t>
            </w:r>
          </w:p>
          <w:p w:rsidR="00A43DBD" w:rsidRPr="0007065B" w:rsidRDefault="00A43DBD" w:rsidP="00632FAC">
            <w:pPr>
              <w:pStyle w:val="11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Анализ плана работы методического совета образовательного учреждения.</w:t>
            </w:r>
          </w:p>
        </w:tc>
        <w:tc>
          <w:tcPr>
            <w:tcW w:w="1423" w:type="dxa"/>
            <w:vAlign w:val="center"/>
          </w:tcPr>
          <w:p w:rsidR="00A43DBD" w:rsidRPr="0007065B" w:rsidRDefault="00A43DBD" w:rsidP="008C76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07065B">
              <w:rPr>
                <w:rFonts w:ascii="Times New Roman" w:eastAsia="Times New Roman" w:hAnsi="Times New Roman" w:cs="Times New Roman"/>
                <w:lang w:val="ru-RU"/>
              </w:rPr>
              <w:t>10</w:t>
            </w:r>
          </w:p>
        </w:tc>
      </w:tr>
      <w:tr w:rsidR="00A43DBD" w:rsidRPr="0007065B" w:rsidTr="009D105F">
        <w:trPr>
          <w:trHeight w:val="968"/>
        </w:trPr>
        <w:tc>
          <w:tcPr>
            <w:tcW w:w="3015" w:type="dxa"/>
            <w:vMerge/>
          </w:tcPr>
          <w:p w:rsidR="00A43DBD" w:rsidRPr="0007065B" w:rsidRDefault="00A43DBD" w:rsidP="00632FAC">
            <w:pPr>
              <w:pStyle w:val="11"/>
              <w:jc w:val="center"/>
              <w:rPr>
                <w:rFonts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0676" w:type="dxa"/>
          </w:tcPr>
          <w:p w:rsidR="00A43DBD" w:rsidRPr="0007065B" w:rsidRDefault="00A43DBD" w:rsidP="00632FAC">
            <w:pPr>
              <w:pStyle w:val="11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Самостоятельная работа.</w:t>
            </w:r>
          </w:p>
          <w:p w:rsidR="00A43DBD" w:rsidRPr="0007065B" w:rsidRDefault="00A43DBD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Методическая работа в системе профессионального образования. </w:t>
            </w:r>
          </w:p>
          <w:p w:rsidR="00A43DBD" w:rsidRPr="0007065B" w:rsidRDefault="00A43DBD" w:rsidP="00632FAC">
            <w:pPr>
              <w:pStyle w:val="11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Управление методической работой в современном профессиональном образовательном учреждении.</w:t>
            </w:r>
          </w:p>
        </w:tc>
        <w:tc>
          <w:tcPr>
            <w:tcW w:w="1423" w:type="dxa"/>
            <w:vAlign w:val="center"/>
          </w:tcPr>
          <w:p w:rsidR="00A43DBD" w:rsidRPr="0007065B" w:rsidRDefault="00A43DBD" w:rsidP="008C76A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065B">
              <w:rPr>
                <w:rFonts w:ascii="Times New Roman" w:eastAsia="Times New Roman" w:hAnsi="Times New Roman" w:cs="Times New Roman"/>
                <w:lang w:val="ru-RU"/>
              </w:rPr>
              <w:t>10</w:t>
            </w:r>
          </w:p>
        </w:tc>
      </w:tr>
      <w:tr w:rsidR="0030575C" w:rsidRPr="0007065B" w:rsidTr="004A5639">
        <w:trPr>
          <w:trHeight w:val="1554"/>
        </w:trPr>
        <w:tc>
          <w:tcPr>
            <w:tcW w:w="3015" w:type="dxa"/>
            <w:vMerge w:val="restart"/>
          </w:tcPr>
          <w:p w:rsidR="00B63A5A" w:rsidRPr="0007065B" w:rsidRDefault="004C4ABB" w:rsidP="00B63A5A">
            <w:pPr>
              <w:pStyle w:val="1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Тема 1.2</w:t>
            </w:r>
          </w:p>
          <w:p w:rsidR="0030575C" w:rsidRPr="0007065B" w:rsidRDefault="0030575C" w:rsidP="00632FAC">
            <w:pPr>
              <w:pStyle w:val="11"/>
              <w:jc w:val="center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Научно-методическое обеспечение образовательного процесса в учреждениях профессионального образования.</w:t>
            </w:r>
          </w:p>
        </w:tc>
        <w:tc>
          <w:tcPr>
            <w:tcW w:w="10676" w:type="dxa"/>
          </w:tcPr>
          <w:p w:rsidR="0030575C" w:rsidRPr="0007065B" w:rsidRDefault="0030575C" w:rsidP="00632FAC">
            <w:pPr>
              <w:pStyle w:val="11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Содержание учебного материала</w:t>
            </w:r>
          </w:p>
          <w:p w:rsidR="0030575C" w:rsidRPr="0007065B" w:rsidRDefault="00E918FA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Специфика образовательного процесса  и </w:t>
            </w:r>
            <w:r w:rsidR="00037777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методической </w:t>
            </w: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деятельности в учреждении профессионального образования.</w:t>
            </w:r>
          </w:p>
          <w:p w:rsidR="00E04925" w:rsidRPr="0007065B" w:rsidRDefault="00015916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Организация методических фондов.</w:t>
            </w:r>
          </w:p>
          <w:p w:rsidR="00E04925" w:rsidRPr="0007065B" w:rsidRDefault="00E04925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Формы представлений  </w:t>
            </w:r>
            <w:r w:rsidR="0007065B">
              <w:rPr>
                <w:rFonts w:cs="Times New Roman"/>
                <w:b w:val="0"/>
                <w:sz w:val="22"/>
                <w:szCs w:val="22"/>
                <w:lang w:val="ru-RU"/>
              </w:rPr>
              <w:t>методических</w:t>
            </w:r>
            <w:r w:rsidR="0030575C"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 знаний. </w:t>
            </w:r>
          </w:p>
          <w:p w:rsidR="0030575C" w:rsidRPr="0007065B" w:rsidRDefault="00015916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bCs w:val="0"/>
                <w:sz w:val="22"/>
                <w:szCs w:val="22"/>
              </w:rPr>
              <w:t>Компьютерный банк педагогической деятельности.</w:t>
            </w:r>
          </w:p>
        </w:tc>
        <w:tc>
          <w:tcPr>
            <w:tcW w:w="1423" w:type="dxa"/>
            <w:vAlign w:val="center"/>
          </w:tcPr>
          <w:p w:rsidR="0030575C" w:rsidRPr="0007065B" w:rsidRDefault="0030575C" w:rsidP="008C76A1">
            <w:pPr>
              <w:pStyle w:val="TableParagraph"/>
              <w:ind w:left="118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065B">
              <w:rPr>
                <w:rFonts w:ascii="Times New Roman" w:hAnsi="Times New Roman" w:cs="Times New Roman"/>
                <w:lang w:val="ru-RU"/>
              </w:rPr>
              <w:t>10</w:t>
            </w:r>
          </w:p>
        </w:tc>
      </w:tr>
      <w:tr w:rsidR="0030575C" w:rsidRPr="0007065B" w:rsidTr="009D105F">
        <w:trPr>
          <w:trHeight w:val="837"/>
        </w:trPr>
        <w:tc>
          <w:tcPr>
            <w:tcW w:w="3015" w:type="dxa"/>
            <w:vMerge/>
          </w:tcPr>
          <w:p w:rsidR="0030575C" w:rsidRPr="0007065B" w:rsidRDefault="0030575C" w:rsidP="00632FAC">
            <w:pPr>
              <w:pStyle w:val="11"/>
              <w:jc w:val="center"/>
              <w:rPr>
                <w:rFonts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0676" w:type="dxa"/>
          </w:tcPr>
          <w:p w:rsidR="0030575C" w:rsidRPr="0007065B" w:rsidRDefault="0030575C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Самостоятельная работа</w:t>
            </w: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.</w:t>
            </w:r>
          </w:p>
          <w:p w:rsidR="0030575C" w:rsidRPr="0007065B" w:rsidRDefault="0030575C" w:rsidP="00632FAC">
            <w:pPr>
              <w:pStyle w:val="11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Создание адаптивных методических разработок по одному из направлений деятельности педагога профессионального образования.</w:t>
            </w:r>
          </w:p>
        </w:tc>
        <w:tc>
          <w:tcPr>
            <w:tcW w:w="1423" w:type="dxa"/>
            <w:vAlign w:val="center"/>
          </w:tcPr>
          <w:p w:rsidR="0030575C" w:rsidRPr="0007065B" w:rsidRDefault="0030575C" w:rsidP="008C76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0575C" w:rsidRPr="0007065B" w:rsidRDefault="0030575C" w:rsidP="008C76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065B">
              <w:rPr>
                <w:rFonts w:ascii="Times New Roman" w:hAnsi="Times New Roman" w:cs="Times New Roman"/>
                <w:lang w:val="ru-RU"/>
              </w:rPr>
              <w:t>10</w:t>
            </w:r>
          </w:p>
        </w:tc>
      </w:tr>
      <w:tr w:rsidR="00037777" w:rsidRPr="00037777" w:rsidTr="009D105F">
        <w:trPr>
          <w:trHeight w:val="837"/>
        </w:trPr>
        <w:tc>
          <w:tcPr>
            <w:tcW w:w="3015" w:type="dxa"/>
          </w:tcPr>
          <w:p w:rsidR="00037777" w:rsidRPr="0007065B" w:rsidRDefault="00037777" w:rsidP="00632FAC">
            <w:pPr>
              <w:pStyle w:val="11"/>
              <w:jc w:val="center"/>
              <w:rPr>
                <w:rFonts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0676" w:type="dxa"/>
          </w:tcPr>
          <w:p w:rsidR="00037777" w:rsidRPr="0007065B" w:rsidRDefault="00037777" w:rsidP="00037777">
            <w:pPr>
              <w:pStyle w:val="11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Практические занятия</w:t>
            </w:r>
          </w:p>
          <w:p w:rsidR="00037777" w:rsidRDefault="00037777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37777">
              <w:rPr>
                <w:rFonts w:cs="Times New Roman"/>
                <w:b w:val="0"/>
                <w:sz w:val="22"/>
                <w:szCs w:val="22"/>
                <w:lang w:val="ru-RU"/>
              </w:rPr>
              <w:t>Изучение и анализ</w:t>
            </w:r>
            <w:r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 </w:t>
            </w:r>
            <w:r w:rsidR="00C027B4">
              <w:rPr>
                <w:rFonts w:cs="Times New Roman"/>
                <w:b w:val="0"/>
                <w:sz w:val="22"/>
                <w:szCs w:val="22"/>
                <w:lang w:val="ru-RU"/>
              </w:rPr>
              <w:t>основных этапов работы по подготовке методических разработок.</w:t>
            </w:r>
          </w:p>
          <w:p w:rsidR="00C027B4" w:rsidRDefault="00C027B4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>
              <w:rPr>
                <w:rFonts w:cs="Times New Roman"/>
                <w:b w:val="0"/>
                <w:sz w:val="22"/>
                <w:szCs w:val="22"/>
                <w:lang w:val="ru-RU"/>
              </w:rPr>
              <w:t>Анализ и разработка рекомендаций по подготовке содержания текста методических разработок.</w:t>
            </w:r>
          </w:p>
          <w:p w:rsidR="00C027B4" w:rsidRPr="00037777" w:rsidRDefault="00C027B4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>
              <w:rPr>
                <w:rFonts w:cs="Times New Roman"/>
                <w:b w:val="0"/>
                <w:sz w:val="22"/>
                <w:szCs w:val="22"/>
                <w:lang w:val="ru-RU"/>
              </w:rPr>
              <w:t>Составление методической разработки по теме рабочей программы.</w:t>
            </w:r>
          </w:p>
        </w:tc>
        <w:tc>
          <w:tcPr>
            <w:tcW w:w="1423" w:type="dxa"/>
            <w:vAlign w:val="center"/>
          </w:tcPr>
          <w:p w:rsidR="00037777" w:rsidRPr="0007065B" w:rsidRDefault="00C027B4" w:rsidP="008C76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A00B84" w:rsidRPr="0007065B" w:rsidTr="009D105F">
        <w:trPr>
          <w:trHeight w:val="837"/>
        </w:trPr>
        <w:tc>
          <w:tcPr>
            <w:tcW w:w="3015" w:type="dxa"/>
          </w:tcPr>
          <w:p w:rsidR="00A00B84" w:rsidRPr="0007065B" w:rsidRDefault="00A00B84" w:rsidP="00632FAC">
            <w:pPr>
              <w:pStyle w:val="11"/>
              <w:jc w:val="center"/>
              <w:rPr>
                <w:rFonts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0676" w:type="dxa"/>
          </w:tcPr>
          <w:p w:rsidR="00A00B84" w:rsidRPr="0007065B" w:rsidRDefault="00A00B84" w:rsidP="00A00B84">
            <w:pPr>
              <w:pStyle w:val="1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 xml:space="preserve">Раздел </w:t>
            </w:r>
            <w:r w:rsidR="004A5639" w:rsidRPr="0007065B">
              <w:rPr>
                <w:rFonts w:cs="Times New Roman"/>
                <w:sz w:val="22"/>
                <w:szCs w:val="22"/>
                <w:lang w:val="ru-RU"/>
              </w:rPr>
              <w:t>2</w:t>
            </w:r>
            <w:r w:rsidRPr="0007065B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A00B84" w:rsidRPr="0007065B" w:rsidRDefault="00A00B84" w:rsidP="00A00B84">
            <w:pPr>
              <w:pStyle w:val="1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Методика планирования,</w:t>
            </w:r>
          </w:p>
          <w:p w:rsidR="00A00B84" w:rsidRPr="0007065B" w:rsidRDefault="00A00B84" w:rsidP="00A00B84">
            <w:pPr>
              <w:pStyle w:val="1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разработки рабочей программы профессионального образования</w:t>
            </w:r>
          </w:p>
        </w:tc>
        <w:tc>
          <w:tcPr>
            <w:tcW w:w="1423" w:type="dxa"/>
            <w:vAlign w:val="center"/>
          </w:tcPr>
          <w:p w:rsidR="00A00B84" w:rsidRPr="0007065B" w:rsidRDefault="004A5639" w:rsidP="008C76A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7065B">
              <w:rPr>
                <w:rFonts w:ascii="Times New Roman" w:hAnsi="Times New Roman" w:cs="Times New Roman"/>
                <w:b/>
                <w:lang w:val="ru-RU"/>
              </w:rPr>
              <w:t>54</w:t>
            </w:r>
          </w:p>
        </w:tc>
      </w:tr>
      <w:tr w:rsidR="0030575C" w:rsidRPr="0007065B" w:rsidTr="00CE1C7B">
        <w:trPr>
          <w:trHeight w:val="2126"/>
        </w:trPr>
        <w:tc>
          <w:tcPr>
            <w:tcW w:w="3015" w:type="dxa"/>
            <w:vMerge w:val="restart"/>
          </w:tcPr>
          <w:p w:rsidR="0030575C" w:rsidRPr="0007065B" w:rsidRDefault="00A00B84" w:rsidP="004A5639">
            <w:pPr>
              <w:pStyle w:val="1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 xml:space="preserve">Тема </w:t>
            </w:r>
            <w:r w:rsidR="004A5639" w:rsidRPr="0007065B">
              <w:rPr>
                <w:rFonts w:cs="Times New Roman"/>
                <w:sz w:val="22"/>
                <w:szCs w:val="22"/>
                <w:lang w:val="ru-RU"/>
              </w:rPr>
              <w:t>2</w:t>
            </w:r>
            <w:r w:rsidRPr="0007065B">
              <w:rPr>
                <w:rFonts w:cs="Times New Roman"/>
                <w:sz w:val="22"/>
                <w:szCs w:val="22"/>
                <w:lang w:val="ru-RU"/>
              </w:rPr>
              <w:t>.1</w:t>
            </w:r>
          </w:p>
          <w:p w:rsidR="00A00B84" w:rsidRPr="0007065B" w:rsidRDefault="004A5639" w:rsidP="004A5639">
            <w:pPr>
              <w:pStyle w:val="11"/>
              <w:jc w:val="center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Образовательные программы учреждений профессионального образования.</w:t>
            </w:r>
          </w:p>
        </w:tc>
        <w:tc>
          <w:tcPr>
            <w:tcW w:w="10676" w:type="dxa"/>
          </w:tcPr>
          <w:p w:rsidR="0030575C" w:rsidRPr="0007065B" w:rsidRDefault="0030575C" w:rsidP="00632FAC">
            <w:pPr>
              <w:pStyle w:val="11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Содержание учебного материала</w:t>
            </w:r>
          </w:p>
          <w:p w:rsidR="00E04925" w:rsidRPr="0007065B" w:rsidRDefault="0030575C" w:rsidP="00E04925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Рабочая программа преподавателя и мастера </w:t>
            </w:r>
            <w:r w:rsidR="00E04925"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производственного обучения</w:t>
            </w: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. </w:t>
            </w:r>
          </w:p>
          <w:p w:rsidR="00E04925" w:rsidRPr="0007065B" w:rsidRDefault="0030575C" w:rsidP="00E04925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Функции рабочей программы, требования к рабочей программе, способы построения рабочей программы. </w:t>
            </w:r>
            <w:r w:rsidR="00015916" w:rsidRPr="0007065B"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  <w:t>Структурные элементы рабочей программы и их характеристика.</w:t>
            </w:r>
          </w:p>
          <w:p w:rsidR="00E04925" w:rsidRPr="0007065B" w:rsidRDefault="0030575C" w:rsidP="00E04925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Алгоритм   построения    рабочей</w:t>
            </w:r>
            <w:r w:rsidR="007F6CDD"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 </w:t>
            </w:r>
            <w:r w:rsidR="00E04925"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программы.</w:t>
            </w:r>
          </w:p>
          <w:p w:rsidR="00E04925" w:rsidRPr="0007065B" w:rsidRDefault="0030575C" w:rsidP="00E04925">
            <w:pPr>
              <w:pStyle w:val="11"/>
              <w:ind w:left="0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 </w:t>
            </w:r>
            <w:r w:rsidR="004C4CE4"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 </w:t>
            </w:r>
            <w:r w:rsidR="00E04925"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К</w:t>
            </w: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алендарно-тематическое планирование. </w:t>
            </w:r>
          </w:p>
          <w:p w:rsidR="00E04925" w:rsidRPr="0007065B" w:rsidRDefault="0030575C" w:rsidP="00E04925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Требования к техническому оформлению программы.</w:t>
            </w:r>
          </w:p>
          <w:p w:rsidR="0030575C" w:rsidRPr="0007065B" w:rsidRDefault="0030575C" w:rsidP="00B14388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 </w:t>
            </w:r>
            <w:r w:rsidR="00B14388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Особенности и </w:t>
            </w: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типичные недочеты в рабочих программах.</w:t>
            </w:r>
          </w:p>
        </w:tc>
        <w:tc>
          <w:tcPr>
            <w:tcW w:w="1423" w:type="dxa"/>
            <w:vAlign w:val="center"/>
          </w:tcPr>
          <w:p w:rsidR="0030575C" w:rsidRPr="0007065B" w:rsidRDefault="008C76A1" w:rsidP="008C76A1">
            <w:pPr>
              <w:pStyle w:val="TableParagraph"/>
              <w:ind w:left="118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065B">
              <w:rPr>
                <w:rFonts w:ascii="Times New Roman" w:eastAsia="Times New Roman" w:hAnsi="Times New Roman" w:cs="Times New Roman"/>
                <w:lang w:val="ru-RU"/>
              </w:rPr>
              <w:t>16</w:t>
            </w:r>
          </w:p>
        </w:tc>
      </w:tr>
      <w:tr w:rsidR="0030575C" w:rsidRPr="0007065B" w:rsidTr="004C4CE4">
        <w:trPr>
          <w:trHeight w:val="2398"/>
        </w:trPr>
        <w:tc>
          <w:tcPr>
            <w:tcW w:w="3015" w:type="dxa"/>
            <w:vMerge/>
          </w:tcPr>
          <w:p w:rsidR="0030575C" w:rsidRPr="0007065B" w:rsidRDefault="0030575C" w:rsidP="00632FAC">
            <w:pPr>
              <w:pStyle w:val="11"/>
              <w:jc w:val="center"/>
              <w:rPr>
                <w:rFonts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0676" w:type="dxa"/>
          </w:tcPr>
          <w:p w:rsidR="0030575C" w:rsidRPr="0007065B" w:rsidRDefault="0030575C" w:rsidP="00632FAC">
            <w:pPr>
              <w:pStyle w:val="11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Практические занятия</w:t>
            </w:r>
          </w:p>
          <w:p w:rsidR="0030575C" w:rsidRPr="0007065B" w:rsidRDefault="0030575C" w:rsidP="00867507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Проведение анализа профессиональных образовательных программ в</w:t>
            </w:r>
            <w:r w:rsidR="00867507"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 п</w:t>
            </w: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едагогической деятельности.</w:t>
            </w:r>
          </w:p>
          <w:p w:rsidR="0030575C" w:rsidRPr="0007065B" w:rsidRDefault="0030575C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Проведение анализа и разработки учебно-методических материалов.</w:t>
            </w:r>
          </w:p>
          <w:p w:rsidR="0030575C" w:rsidRPr="0007065B" w:rsidRDefault="0030575C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Проведение анализа и составление учебно-тематического плана.</w:t>
            </w:r>
          </w:p>
          <w:p w:rsidR="0030575C" w:rsidRPr="0007065B" w:rsidRDefault="0030575C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Адаптация имеющихся методических разработок.</w:t>
            </w:r>
          </w:p>
          <w:p w:rsidR="0030575C" w:rsidRPr="0007065B" w:rsidRDefault="0030575C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Проведение анализа и алгоритм построения рабочей программы.</w:t>
            </w:r>
          </w:p>
          <w:p w:rsidR="0030575C" w:rsidRPr="0007065B" w:rsidRDefault="0030575C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Проведение анализа нормативных документов определяющих содержания </w:t>
            </w:r>
          </w:p>
          <w:p w:rsidR="0030575C" w:rsidRPr="0007065B" w:rsidRDefault="0030575C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профессионального образования.</w:t>
            </w:r>
          </w:p>
          <w:p w:rsidR="0030575C" w:rsidRPr="0007065B" w:rsidRDefault="0030575C" w:rsidP="00632FAC">
            <w:pPr>
              <w:pStyle w:val="11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Составления рабочей программы профессионального образования.</w:t>
            </w:r>
          </w:p>
        </w:tc>
        <w:tc>
          <w:tcPr>
            <w:tcW w:w="1423" w:type="dxa"/>
          </w:tcPr>
          <w:p w:rsidR="0030575C" w:rsidRPr="0007065B" w:rsidRDefault="0030575C" w:rsidP="009B671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0575C" w:rsidRPr="0007065B" w:rsidRDefault="0030575C" w:rsidP="009B671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0575C" w:rsidRPr="0007065B" w:rsidRDefault="0030575C" w:rsidP="009B671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065B">
              <w:rPr>
                <w:rFonts w:ascii="Times New Roman" w:eastAsia="Times New Roman" w:hAnsi="Times New Roman" w:cs="Times New Roman"/>
                <w:lang w:val="ru-RU"/>
              </w:rPr>
              <w:t>14</w:t>
            </w:r>
          </w:p>
          <w:p w:rsidR="0030575C" w:rsidRPr="0007065B" w:rsidRDefault="0030575C" w:rsidP="0030575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0575C" w:rsidRPr="0007065B" w:rsidTr="009D105F">
        <w:trPr>
          <w:trHeight w:val="662"/>
        </w:trPr>
        <w:tc>
          <w:tcPr>
            <w:tcW w:w="3015" w:type="dxa"/>
            <w:vMerge/>
          </w:tcPr>
          <w:p w:rsidR="0030575C" w:rsidRPr="0007065B" w:rsidRDefault="0030575C" w:rsidP="00632FAC">
            <w:pPr>
              <w:pStyle w:val="11"/>
              <w:jc w:val="center"/>
              <w:rPr>
                <w:rFonts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0676" w:type="dxa"/>
          </w:tcPr>
          <w:p w:rsidR="0030575C" w:rsidRPr="0007065B" w:rsidRDefault="0030575C" w:rsidP="00632FAC">
            <w:pPr>
              <w:pStyle w:val="11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Самостоятельная работа</w:t>
            </w:r>
          </w:p>
          <w:p w:rsidR="0030575C" w:rsidRPr="0007065B" w:rsidRDefault="0030575C" w:rsidP="00632FAC">
            <w:pPr>
              <w:pStyle w:val="11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Требования к техническому оформлению программы</w:t>
            </w:r>
          </w:p>
        </w:tc>
        <w:tc>
          <w:tcPr>
            <w:tcW w:w="1423" w:type="dxa"/>
            <w:vAlign w:val="center"/>
          </w:tcPr>
          <w:p w:rsidR="0030575C" w:rsidRPr="0007065B" w:rsidRDefault="0030575C" w:rsidP="0030575C">
            <w:pPr>
              <w:pStyle w:val="TableParagraph"/>
              <w:ind w:left="118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065B"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</w:tr>
      <w:tr w:rsidR="0030575C" w:rsidRPr="0007065B" w:rsidTr="004A5639">
        <w:trPr>
          <w:trHeight w:val="602"/>
        </w:trPr>
        <w:tc>
          <w:tcPr>
            <w:tcW w:w="3015" w:type="dxa"/>
            <w:vMerge w:val="restart"/>
          </w:tcPr>
          <w:p w:rsidR="00B63A5A" w:rsidRPr="0007065B" w:rsidRDefault="004A5639" w:rsidP="00B63A5A">
            <w:pPr>
              <w:pStyle w:val="1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Тема 2.2</w:t>
            </w:r>
          </w:p>
          <w:p w:rsidR="0030575C" w:rsidRPr="0007065B" w:rsidRDefault="0030575C" w:rsidP="00632FAC">
            <w:pPr>
              <w:pStyle w:val="11"/>
              <w:jc w:val="center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Нормативно-правовая документация кабинета (мастерской, лаборатории).</w:t>
            </w:r>
          </w:p>
        </w:tc>
        <w:tc>
          <w:tcPr>
            <w:tcW w:w="10676" w:type="dxa"/>
          </w:tcPr>
          <w:p w:rsidR="0030575C" w:rsidRPr="0007065B" w:rsidRDefault="0030575C" w:rsidP="00632FAC">
            <w:pPr>
              <w:pStyle w:val="11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Содержание учебного материала</w:t>
            </w:r>
          </w:p>
          <w:p w:rsidR="0030575C" w:rsidRPr="0007065B" w:rsidRDefault="007C10CC" w:rsidP="004A5639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Локальные акты по организации и функционированию учебного кабинета (мастерской, лаборатории)</w:t>
            </w:r>
          </w:p>
        </w:tc>
        <w:tc>
          <w:tcPr>
            <w:tcW w:w="1423" w:type="dxa"/>
            <w:vAlign w:val="center"/>
          </w:tcPr>
          <w:p w:rsidR="0030575C" w:rsidRPr="0007065B" w:rsidRDefault="00E04925" w:rsidP="008C76A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065B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  <w:tr w:rsidR="0030575C" w:rsidRPr="0007065B" w:rsidTr="009D105F">
        <w:trPr>
          <w:trHeight w:val="844"/>
        </w:trPr>
        <w:tc>
          <w:tcPr>
            <w:tcW w:w="3015" w:type="dxa"/>
            <w:vMerge/>
          </w:tcPr>
          <w:p w:rsidR="0030575C" w:rsidRPr="0007065B" w:rsidRDefault="0030575C" w:rsidP="00632FAC">
            <w:pPr>
              <w:pStyle w:val="11"/>
              <w:jc w:val="center"/>
              <w:rPr>
                <w:rFonts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0676" w:type="dxa"/>
          </w:tcPr>
          <w:p w:rsidR="0030575C" w:rsidRPr="0007065B" w:rsidRDefault="0030575C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Практические занятия</w:t>
            </w: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.</w:t>
            </w:r>
          </w:p>
          <w:p w:rsidR="0030575C" w:rsidRPr="0007065B" w:rsidRDefault="0030575C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Изучение и анализ локальных актов по организации учебной мастерской.</w:t>
            </w:r>
          </w:p>
          <w:p w:rsidR="0030575C" w:rsidRPr="0007065B" w:rsidRDefault="0030575C" w:rsidP="00632FAC">
            <w:pPr>
              <w:pStyle w:val="11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Проведение анализа требований предъявляемых к учебным мастерским и кабинетам.</w:t>
            </w:r>
          </w:p>
        </w:tc>
        <w:tc>
          <w:tcPr>
            <w:tcW w:w="1423" w:type="dxa"/>
            <w:vAlign w:val="center"/>
          </w:tcPr>
          <w:p w:rsidR="0030575C" w:rsidRPr="0007065B" w:rsidRDefault="0030575C" w:rsidP="008C76A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065B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30575C" w:rsidRPr="0007065B" w:rsidTr="00916FEA">
        <w:trPr>
          <w:trHeight w:val="827"/>
        </w:trPr>
        <w:tc>
          <w:tcPr>
            <w:tcW w:w="3015" w:type="dxa"/>
            <w:vMerge/>
          </w:tcPr>
          <w:p w:rsidR="0030575C" w:rsidRPr="0007065B" w:rsidRDefault="0030575C" w:rsidP="00632FAC">
            <w:pPr>
              <w:pStyle w:val="11"/>
              <w:jc w:val="center"/>
              <w:rPr>
                <w:rFonts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0676" w:type="dxa"/>
          </w:tcPr>
          <w:p w:rsidR="0030575C" w:rsidRPr="0007065B" w:rsidRDefault="0030575C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Самостоятельная работа</w:t>
            </w: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.</w:t>
            </w:r>
          </w:p>
          <w:p w:rsidR="0030575C" w:rsidRPr="0007065B" w:rsidRDefault="0030575C" w:rsidP="00617DF5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Современные требования предъявляемые к (кабинету, мастерской, лаборатории).</w:t>
            </w:r>
          </w:p>
        </w:tc>
        <w:tc>
          <w:tcPr>
            <w:tcW w:w="1423" w:type="dxa"/>
            <w:vAlign w:val="center"/>
          </w:tcPr>
          <w:p w:rsidR="0030575C" w:rsidRPr="0007065B" w:rsidRDefault="0030575C" w:rsidP="008C76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065B">
              <w:rPr>
                <w:rFonts w:ascii="Times New Roman" w:eastAsia="Times New Roman" w:hAnsi="Times New Roman" w:cs="Times New Roman"/>
                <w:lang w:val="ru-RU"/>
              </w:rPr>
              <w:t>10</w:t>
            </w:r>
          </w:p>
        </w:tc>
      </w:tr>
      <w:tr w:rsidR="004A5639" w:rsidRPr="0007065B" w:rsidTr="00617DF5">
        <w:trPr>
          <w:trHeight w:val="553"/>
        </w:trPr>
        <w:tc>
          <w:tcPr>
            <w:tcW w:w="3015" w:type="dxa"/>
          </w:tcPr>
          <w:p w:rsidR="004A5639" w:rsidRPr="0007065B" w:rsidRDefault="004A5639" w:rsidP="00632FAC">
            <w:pPr>
              <w:pStyle w:val="11"/>
              <w:jc w:val="center"/>
              <w:rPr>
                <w:rFonts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0676" w:type="dxa"/>
          </w:tcPr>
          <w:p w:rsidR="004A5639" w:rsidRPr="0007065B" w:rsidRDefault="004A5639" w:rsidP="004A5639">
            <w:pPr>
              <w:pStyle w:val="1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Раздел 3.</w:t>
            </w:r>
          </w:p>
          <w:p w:rsidR="004A5639" w:rsidRPr="0007065B" w:rsidRDefault="004A5639" w:rsidP="004A5639">
            <w:pPr>
              <w:pStyle w:val="1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Предметно-развивающая среда в учреждениях профессионального образования</w:t>
            </w:r>
          </w:p>
        </w:tc>
        <w:tc>
          <w:tcPr>
            <w:tcW w:w="1423" w:type="dxa"/>
            <w:vAlign w:val="center"/>
          </w:tcPr>
          <w:p w:rsidR="004A5639" w:rsidRPr="0007065B" w:rsidRDefault="00587BAC" w:rsidP="008C76A1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7065B">
              <w:rPr>
                <w:rFonts w:ascii="Times New Roman" w:eastAsia="Times New Roman" w:hAnsi="Times New Roman" w:cs="Times New Roman"/>
                <w:b/>
                <w:lang w:val="ru-RU"/>
              </w:rPr>
              <w:t>79</w:t>
            </w:r>
          </w:p>
        </w:tc>
      </w:tr>
      <w:tr w:rsidR="004F339B" w:rsidRPr="0007065B" w:rsidTr="004A5639">
        <w:trPr>
          <w:trHeight w:val="988"/>
        </w:trPr>
        <w:tc>
          <w:tcPr>
            <w:tcW w:w="3015" w:type="dxa"/>
            <w:vMerge w:val="restart"/>
          </w:tcPr>
          <w:p w:rsidR="004A5639" w:rsidRPr="0007065B" w:rsidRDefault="004A5639" w:rsidP="00632FAC">
            <w:pPr>
              <w:pStyle w:val="1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4A5639" w:rsidRPr="0007065B" w:rsidRDefault="004A5639" w:rsidP="00632FAC">
            <w:pPr>
              <w:pStyle w:val="1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Тема 3.1</w:t>
            </w:r>
          </w:p>
          <w:p w:rsidR="004F339B" w:rsidRPr="0007065B" w:rsidRDefault="004A5639" w:rsidP="00632FAC">
            <w:pPr>
              <w:pStyle w:val="11"/>
              <w:jc w:val="center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Предметно-развивающая среда образовательного учреждения как условие становления личности воспитанников.</w:t>
            </w:r>
          </w:p>
        </w:tc>
        <w:tc>
          <w:tcPr>
            <w:tcW w:w="10676" w:type="dxa"/>
          </w:tcPr>
          <w:p w:rsidR="004F339B" w:rsidRPr="0007065B" w:rsidRDefault="004F339B" w:rsidP="00632FAC">
            <w:pPr>
              <w:pStyle w:val="11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Содержание учебного материала</w:t>
            </w:r>
          </w:p>
          <w:p w:rsidR="00E04925" w:rsidRPr="0007065B" w:rsidRDefault="004F339B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Целевое и функциональное назначение образовательной среды. </w:t>
            </w:r>
          </w:p>
          <w:p w:rsidR="004F339B" w:rsidRPr="0007065B" w:rsidRDefault="004F339B" w:rsidP="004A5639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Базовые компоненты ра</w:t>
            </w:r>
            <w:r w:rsidR="00E04925"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звивающей образовательной среды.</w:t>
            </w:r>
          </w:p>
        </w:tc>
        <w:tc>
          <w:tcPr>
            <w:tcW w:w="1423" w:type="dxa"/>
            <w:vAlign w:val="center"/>
          </w:tcPr>
          <w:p w:rsidR="004F339B" w:rsidRPr="0007065B" w:rsidRDefault="004F339B" w:rsidP="008C76A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065B"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  <w:p w:rsidR="004F339B" w:rsidRPr="0007065B" w:rsidRDefault="004F339B" w:rsidP="008C76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339B" w:rsidRPr="0007065B" w:rsidTr="009D105F">
        <w:trPr>
          <w:trHeight w:val="512"/>
        </w:trPr>
        <w:tc>
          <w:tcPr>
            <w:tcW w:w="3015" w:type="dxa"/>
            <w:vMerge/>
          </w:tcPr>
          <w:p w:rsidR="004F339B" w:rsidRPr="0007065B" w:rsidRDefault="004F339B" w:rsidP="00632FAC">
            <w:pPr>
              <w:pStyle w:val="11"/>
              <w:jc w:val="center"/>
              <w:rPr>
                <w:rFonts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0676" w:type="dxa"/>
          </w:tcPr>
          <w:p w:rsidR="004F339B" w:rsidRPr="0007065B" w:rsidRDefault="004F339B" w:rsidP="004F339B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Практические занятия</w:t>
            </w: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.</w:t>
            </w:r>
          </w:p>
          <w:p w:rsidR="004F339B" w:rsidRPr="0007065B" w:rsidRDefault="004F339B" w:rsidP="004F339B">
            <w:pPr>
              <w:pStyle w:val="11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Проведение анализа базовых компонентов предметно-развивающейся среды.</w:t>
            </w:r>
          </w:p>
        </w:tc>
        <w:tc>
          <w:tcPr>
            <w:tcW w:w="1423" w:type="dxa"/>
            <w:vAlign w:val="center"/>
          </w:tcPr>
          <w:p w:rsidR="004F339B" w:rsidRPr="0007065B" w:rsidRDefault="004F339B" w:rsidP="008C76A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065B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4F339B" w:rsidRPr="0007065B" w:rsidTr="009D105F">
        <w:trPr>
          <w:trHeight w:val="691"/>
        </w:trPr>
        <w:tc>
          <w:tcPr>
            <w:tcW w:w="3015" w:type="dxa"/>
            <w:vMerge/>
          </w:tcPr>
          <w:p w:rsidR="004F339B" w:rsidRPr="0007065B" w:rsidRDefault="004F339B" w:rsidP="00632FAC">
            <w:pPr>
              <w:pStyle w:val="11"/>
              <w:jc w:val="center"/>
              <w:rPr>
                <w:rFonts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0676" w:type="dxa"/>
          </w:tcPr>
          <w:p w:rsidR="004F339B" w:rsidRPr="0007065B" w:rsidRDefault="004F339B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Самостоятельная работа</w:t>
            </w: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.</w:t>
            </w:r>
          </w:p>
          <w:p w:rsidR="004F339B" w:rsidRPr="0007065B" w:rsidRDefault="004F339B" w:rsidP="00632FAC">
            <w:pPr>
              <w:pStyle w:val="11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Предметно развивающая среда как фактор развития личность.</w:t>
            </w:r>
          </w:p>
        </w:tc>
        <w:tc>
          <w:tcPr>
            <w:tcW w:w="1423" w:type="dxa"/>
            <w:vAlign w:val="center"/>
          </w:tcPr>
          <w:p w:rsidR="004F339B" w:rsidRPr="0007065B" w:rsidRDefault="004F339B" w:rsidP="008C76A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065B">
              <w:rPr>
                <w:rFonts w:ascii="Times New Roman" w:hAnsi="Times New Roman" w:cs="Times New Roman"/>
                <w:lang w:val="ru-RU"/>
              </w:rPr>
              <w:t>12</w:t>
            </w:r>
          </w:p>
        </w:tc>
      </w:tr>
      <w:tr w:rsidR="004F339B" w:rsidRPr="0007065B" w:rsidTr="009D105F">
        <w:trPr>
          <w:trHeight w:val="2746"/>
        </w:trPr>
        <w:tc>
          <w:tcPr>
            <w:tcW w:w="3015" w:type="dxa"/>
            <w:vMerge w:val="restart"/>
          </w:tcPr>
          <w:p w:rsidR="00B63A5A" w:rsidRPr="0007065B" w:rsidRDefault="004A5639" w:rsidP="00B63A5A">
            <w:pPr>
              <w:pStyle w:val="1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Тема 3.2</w:t>
            </w:r>
          </w:p>
          <w:p w:rsidR="004F339B" w:rsidRPr="0007065B" w:rsidRDefault="004F339B" w:rsidP="00632FAC">
            <w:pPr>
              <w:pStyle w:val="11"/>
              <w:jc w:val="center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Организация предметно-развивающей среды.</w:t>
            </w:r>
          </w:p>
        </w:tc>
        <w:tc>
          <w:tcPr>
            <w:tcW w:w="10676" w:type="dxa"/>
          </w:tcPr>
          <w:p w:rsidR="004F339B" w:rsidRPr="0007065B" w:rsidRDefault="004F339B" w:rsidP="00632FAC">
            <w:pPr>
              <w:pStyle w:val="11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Содержание учебного материала</w:t>
            </w:r>
          </w:p>
          <w:p w:rsidR="00E04925" w:rsidRPr="0007065B" w:rsidRDefault="004F339B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Принципы </w:t>
            </w:r>
            <w:r w:rsidRPr="0007065B">
              <w:rPr>
                <w:rFonts w:cs="Times New Roman"/>
                <w:b w:val="0"/>
                <w:spacing w:val="-3"/>
                <w:sz w:val="22"/>
                <w:szCs w:val="22"/>
                <w:lang w:val="ru-RU"/>
              </w:rPr>
              <w:t xml:space="preserve">организации пространственной </w:t>
            </w: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структуры образовательной среды: гетерогенности и сложн</w:t>
            </w:r>
            <w:r w:rsidR="001B6EEE"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ости среды.</w:t>
            </w:r>
          </w:p>
          <w:p w:rsidR="00E04925" w:rsidRPr="0007065B" w:rsidRDefault="00E04925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С</w:t>
            </w:r>
            <w:r w:rsidR="004F339B"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вязност</w:t>
            </w:r>
            <w:r w:rsidR="004B1E98"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и различных функциональных зон</w:t>
            </w:r>
            <w:r w:rsidR="00AC2D4B"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 предметно-развивающей среды</w:t>
            </w:r>
            <w:r w:rsidR="004B1E98"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.</w:t>
            </w:r>
          </w:p>
          <w:p w:rsidR="00E04925" w:rsidRPr="0007065B" w:rsidRDefault="00E04925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С</w:t>
            </w:r>
            <w:r w:rsidR="004F339B"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ред</w:t>
            </w:r>
            <w:r w:rsidR="006674B9"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а</w:t>
            </w:r>
            <w:r w:rsidR="004F339B"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 как нос</w:t>
            </w:r>
            <w:r w:rsidR="004B1E98"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ител</w:t>
            </w:r>
            <w:r w:rsidR="006674B9"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ь</w:t>
            </w:r>
            <w:r w:rsidR="004B1E98"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 символического сообщения.</w:t>
            </w:r>
          </w:p>
          <w:p w:rsidR="006674B9" w:rsidRPr="0007065B" w:rsidRDefault="006674B9" w:rsidP="00632FAC">
            <w:pPr>
              <w:pStyle w:val="11"/>
              <w:rPr>
                <w:rFonts w:cs="Times New Roman"/>
                <w:b w:val="0"/>
                <w:spacing w:val="-4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Индивидуализированность (персонализация) среды.</w:t>
            </w:r>
          </w:p>
          <w:p w:rsidR="004F339B" w:rsidRPr="0007065B" w:rsidRDefault="00E04925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pacing w:val="-4"/>
                <w:sz w:val="22"/>
                <w:szCs w:val="22"/>
                <w:lang w:val="ru-RU"/>
              </w:rPr>
              <w:t>А</w:t>
            </w:r>
            <w:r w:rsidR="004F339B" w:rsidRPr="0007065B">
              <w:rPr>
                <w:rFonts w:cs="Times New Roman"/>
                <w:b w:val="0"/>
                <w:spacing w:val="-4"/>
                <w:sz w:val="22"/>
                <w:szCs w:val="22"/>
                <w:lang w:val="ru-RU"/>
              </w:rPr>
              <w:t>утентичности</w:t>
            </w:r>
            <w:r w:rsidR="001F381C" w:rsidRPr="0007065B">
              <w:rPr>
                <w:rFonts w:cs="Times New Roman"/>
                <w:b w:val="0"/>
                <w:spacing w:val="-4"/>
                <w:sz w:val="22"/>
                <w:szCs w:val="22"/>
                <w:lang w:val="ru-RU"/>
              </w:rPr>
              <w:t xml:space="preserve"> </w:t>
            </w:r>
            <w:r w:rsidR="004F339B" w:rsidRPr="0007065B">
              <w:rPr>
                <w:rFonts w:cs="Times New Roman"/>
                <w:b w:val="0"/>
                <w:spacing w:val="-4"/>
                <w:sz w:val="22"/>
                <w:szCs w:val="22"/>
                <w:lang w:val="ru-RU"/>
              </w:rPr>
              <w:t xml:space="preserve">(сообразности </w:t>
            </w:r>
            <w:r w:rsidR="004F339B" w:rsidRPr="0007065B">
              <w:rPr>
                <w:rFonts w:cs="Times New Roman"/>
                <w:b w:val="0"/>
                <w:spacing w:val="-3"/>
                <w:sz w:val="22"/>
                <w:szCs w:val="22"/>
                <w:lang w:val="ru-RU"/>
              </w:rPr>
              <w:t xml:space="preserve">жизненным </w:t>
            </w:r>
            <w:r w:rsidR="004F339B" w:rsidRPr="0007065B">
              <w:rPr>
                <w:rFonts w:cs="Times New Roman"/>
                <w:b w:val="0"/>
                <w:spacing w:val="-4"/>
                <w:sz w:val="22"/>
                <w:szCs w:val="22"/>
                <w:lang w:val="ru-RU"/>
              </w:rPr>
              <w:t>проявлениям)</w:t>
            </w:r>
            <w:r w:rsidR="004B1E98" w:rsidRPr="0007065B">
              <w:rPr>
                <w:rFonts w:cs="Times New Roman"/>
                <w:b w:val="0"/>
                <w:spacing w:val="-4"/>
                <w:sz w:val="22"/>
                <w:szCs w:val="22"/>
                <w:lang w:val="ru-RU"/>
              </w:rPr>
              <w:t xml:space="preserve"> </w:t>
            </w:r>
            <w:r w:rsidR="004F339B" w:rsidRPr="0007065B">
              <w:rPr>
                <w:rFonts w:cs="Times New Roman"/>
                <w:b w:val="0"/>
                <w:spacing w:val="-4"/>
                <w:sz w:val="22"/>
                <w:szCs w:val="22"/>
                <w:lang w:val="ru-RU"/>
              </w:rPr>
              <w:t>среды.</w:t>
            </w:r>
          </w:p>
          <w:p w:rsidR="004F339B" w:rsidRPr="0007065B" w:rsidRDefault="004F339B" w:rsidP="00E04925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Педагогические, гигиенические, специальные требования к созданию предметно</w:t>
            </w:r>
            <w:r w:rsidR="004B1E98"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 </w:t>
            </w: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- развивающей среды в кабинете (мастерской, лаборатории).</w:t>
            </w:r>
          </w:p>
          <w:p w:rsidR="001123FA" w:rsidRPr="0007065B" w:rsidRDefault="001123FA" w:rsidP="00E04925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Создание материалов </w:t>
            </w:r>
            <w:r w:rsidRPr="0007065B">
              <w:rPr>
                <w:rFonts w:cs="Times New Roman"/>
                <w:b w:val="0"/>
                <w:spacing w:val="-6"/>
                <w:sz w:val="22"/>
                <w:szCs w:val="22"/>
                <w:lang w:val="ru-RU"/>
              </w:rPr>
              <w:t xml:space="preserve">предметно-развивающей </w:t>
            </w: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среды для </w:t>
            </w:r>
            <w:r w:rsidRPr="0007065B">
              <w:rPr>
                <w:rFonts w:cs="Times New Roman"/>
                <w:b w:val="0"/>
                <w:spacing w:val="-11"/>
                <w:sz w:val="22"/>
                <w:szCs w:val="22"/>
                <w:lang w:val="ru-RU"/>
              </w:rPr>
              <w:t>учебного кабинета.</w:t>
            </w:r>
          </w:p>
        </w:tc>
        <w:tc>
          <w:tcPr>
            <w:tcW w:w="1423" w:type="dxa"/>
            <w:vAlign w:val="center"/>
          </w:tcPr>
          <w:p w:rsidR="004F339B" w:rsidRPr="0007065B" w:rsidRDefault="004F339B" w:rsidP="001123FA">
            <w:pPr>
              <w:pStyle w:val="TableParagraph"/>
              <w:spacing w:line="268" w:lineRule="exact"/>
              <w:ind w:right="-20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065B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1123FA" w:rsidRPr="0007065B"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</w:tr>
      <w:tr w:rsidR="004F339B" w:rsidRPr="0007065B" w:rsidTr="009D105F">
        <w:trPr>
          <w:trHeight w:val="862"/>
        </w:trPr>
        <w:tc>
          <w:tcPr>
            <w:tcW w:w="3015" w:type="dxa"/>
            <w:vMerge/>
          </w:tcPr>
          <w:p w:rsidR="004F339B" w:rsidRPr="0007065B" w:rsidRDefault="004F339B" w:rsidP="00632FAC">
            <w:pPr>
              <w:pStyle w:val="11"/>
              <w:jc w:val="center"/>
              <w:rPr>
                <w:rFonts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0676" w:type="dxa"/>
          </w:tcPr>
          <w:p w:rsidR="004F339B" w:rsidRPr="0007065B" w:rsidRDefault="004F339B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Практические занятия</w:t>
            </w: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.</w:t>
            </w:r>
          </w:p>
          <w:p w:rsidR="004F339B" w:rsidRPr="0007065B" w:rsidRDefault="004F339B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Разработка проектов тематических стендов.</w:t>
            </w:r>
          </w:p>
          <w:p w:rsidR="004F339B" w:rsidRPr="0007065B" w:rsidRDefault="004F339B" w:rsidP="00632FAC">
            <w:pPr>
              <w:pStyle w:val="11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Разработка проектов оформления тематических стендов.</w:t>
            </w:r>
          </w:p>
        </w:tc>
        <w:tc>
          <w:tcPr>
            <w:tcW w:w="1423" w:type="dxa"/>
            <w:vAlign w:val="center"/>
          </w:tcPr>
          <w:p w:rsidR="004F339B" w:rsidRPr="0007065B" w:rsidRDefault="004F339B" w:rsidP="008C76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065B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4F339B" w:rsidRPr="0007065B" w:rsidTr="009D105F">
        <w:trPr>
          <w:trHeight w:val="888"/>
        </w:trPr>
        <w:tc>
          <w:tcPr>
            <w:tcW w:w="3015" w:type="dxa"/>
            <w:vMerge/>
          </w:tcPr>
          <w:p w:rsidR="004F339B" w:rsidRPr="0007065B" w:rsidRDefault="004F339B" w:rsidP="00632FAC">
            <w:pPr>
              <w:pStyle w:val="11"/>
              <w:jc w:val="center"/>
              <w:rPr>
                <w:rFonts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0676" w:type="dxa"/>
          </w:tcPr>
          <w:p w:rsidR="004F339B" w:rsidRPr="0007065B" w:rsidRDefault="004F339B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Самостоятельная работа</w:t>
            </w: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.</w:t>
            </w:r>
          </w:p>
          <w:p w:rsidR="004F339B" w:rsidRPr="0007065B" w:rsidRDefault="004F339B" w:rsidP="00632FAC">
            <w:pPr>
              <w:pStyle w:val="11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Разработка материалов для создания предметно-развивающей среды в учебном кабинете (мастерской, лаборатории) ОУ.</w:t>
            </w:r>
          </w:p>
        </w:tc>
        <w:tc>
          <w:tcPr>
            <w:tcW w:w="1423" w:type="dxa"/>
            <w:vAlign w:val="center"/>
          </w:tcPr>
          <w:p w:rsidR="004F339B" w:rsidRPr="0007065B" w:rsidRDefault="004F339B" w:rsidP="00F07EB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065B">
              <w:rPr>
                <w:rFonts w:ascii="Times New Roman" w:hAnsi="Times New Roman" w:cs="Times New Roman"/>
                <w:lang w:val="ru-RU"/>
              </w:rPr>
              <w:t>1</w:t>
            </w:r>
            <w:r w:rsidR="00F07EB5" w:rsidRPr="0007065B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4F339B" w:rsidRPr="0007065B" w:rsidTr="00D86340">
        <w:trPr>
          <w:trHeight w:val="1418"/>
        </w:trPr>
        <w:tc>
          <w:tcPr>
            <w:tcW w:w="3015" w:type="dxa"/>
            <w:vMerge w:val="restart"/>
          </w:tcPr>
          <w:p w:rsidR="00B63A5A" w:rsidRPr="0007065B" w:rsidRDefault="004A5639" w:rsidP="00B63A5A">
            <w:pPr>
              <w:pStyle w:val="1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Тема 3.3</w:t>
            </w:r>
          </w:p>
          <w:p w:rsidR="004F339B" w:rsidRPr="0007065B" w:rsidRDefault="00587BAC" w:rsidP="00632FAC">
            <w:pPr>
              <w:pStyle w:val="11"/>
              <w:jc w:val="center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Современные образовательные технологии в производственном обучении</w:t>
            </w:r>
          </w:p>
        </w:tc>
        <w:tc>
          <w:tcPr>
            <w:tcW w:w="10676" w:type="dxa"/>
          </w:tcPr>
          <w:p w:rsidR="004F339B" w:rsidRDefault="004F339B" w:rsidP="00632FAC">
            <w:pPr>
              <w:pStyle w:val="11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Содержание учебного материала</w:t>
            </w:r>
          </w:p>
          <w:p w:rsidR="00F26AFA" w:rsidRPr="0007065B" w:rsidRDefault="00F26AFA" w:rsidP="00632FAC">
            <w:pPr>
              <w:pStyle w:val="11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Педагогические технологии в производственном обучении.</w:t>
            </w:r>
          </w:p>
          <w:p w:rsidR="00E04925" w:rsidRPr="0007065B" w:rsidRDefault="004F339B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Выбор, трансляция и методическое обеспечение новых педагогических технологий</w:t>
            </w:r>
            <w:r w:rsidR="00E04925"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.</w:t>
            </w: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 </w:t>
            </w:r>
          </w:p>
          <w:p w:rsidR="00E04925" w:rsidRPr="0007065B" w:rsidRDefault="004F339B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Особенности инновационной деятельности мастера п</w:t>
            </w:r>
            <w:r w:rsidR="00E04925"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роизводственного обучения</w:t>
            </w: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. </w:t>
            </w:r>
          </w:p>
          <w:p w:rsidR="004F339B" w:rsidRPr="0007065B" w:rsidRDefault="004F339B" w:rsidP="00587B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Проявление педагогического опыта в конкурсах и фестивалях</w:t>
            </w:r>
            <w:r w:rsidR="00E04925"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.</w:t>
            </w: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23" w:type="dxa"/>
            <w:vAlign w:val="center"/>
          </w:tcPr>
          <w:p w:rsidR="004F339B" w:rsidRPr="0007065B" w:rsidRDefault="004F339B" w:rsidP="008C76A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065B"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  <w:p w:rsidR="004F339B" w:rsidRPr="0007065B" w:rsidRDefault="004F339B" w:rsidP="008C76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F339B" w:rsidRPr="0007065B" w:rsidRDefault="004F339B" w:rsidP="008C76A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F339B" w:rsidRPr="0007065B" w:rsidTr="003D7C36">
        <w:trPr>
          <w:trHeight w:val="1807"/>
        </w:trPr>
        <w:tc>
          <w:tcPr>
            <w:tcW w:w="3015" w:type="dxa"/>
            <w:vMerge/>
          </w:tcPr>
          <w:p w:rsidR="004F339B" w:rsidRPr="0007065B" w:rsidRDefault="004F339B" w:rsidP="00632FAC">
            <w:pPr>
              <w:pStyle w:val="11"/>
              <w:jc w:val="center"/>
              <w:rPr>
                <w:rFonts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0676" w:type="dxa"/>
          </w:tcPr>
          <w:p w:rsidR="004F339B" w:rsidRPr="0007065B" w:rsidRDefault="004F339B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Практические занятия</w:t>
            </w: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.</w:t>
            </w:r>
          </w:p>
          <w:p w:rsidR="004F339B" w:rsidRPr="0007065B" w:rsidRDefault="004F339B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Проведение анализа технологии производственного обучения.</w:t>
            </w:r>
          </w:p>
          <w:p w:rsidR="004F339B" w:rsidRPr="0007065B" w:rsidRDefault="004F339B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Анализ технологий ориентированных на действия.</w:t>
            </w:r>
          </w:p>
          <w:p w:rsidR="004F339B" w:rsidRPr="0007065B" w:rsidRDefault="004F339B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Проведение анализа педагогического опыта в конкурсах профессионального мастерства, мастеров п</w:t>
            </w:r>
            <w:r w:rsidR="00751B5E"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роизводственного </w:t>
            </w: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о</w:t>
            </w:r>
            <w:r w:rsidR="00751B5E"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бучения</w:t>
            </w: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 и преподавателей.</w:t>
            </w:r>
          </w:p>
          <w:p w:rsidR="004F339B" w:rsidRPr="0007065B" w:rsidRDefault="004F339B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Применение в структуре урока элементов компьютерных технологий.</w:t>
            </w:r>
          </w:p>
          <w:p w:rsidR="004F339B" w:rsidRPr="0007065B" w:rsidRDefault="004F339B" w:rsidP="00632FAC">
            <w:pPr>
              <w:pStyle w:val="11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Применение в структуре урока элементов диалоговых тренинговых образовательных технологий </w:t>
            </w:r>
          </w:p>
        </w:tc>
        <w:tc>
          <w:tcPr>
            <w:tcW w:w="1423" w:type="dxa"/>
            <w:vAlign w:val="center"/>
          </w:tcPr>
          <w:p w:rsidR="004F339B" w:rsidRPr="0007065B" w:rsidRDefault="004F339B" w:rsidP="008C76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065B">
              <w:rPr>
                <w:rFonts w:ascii="Times New Roman" w:hAnsi="Times New Roman" w:cs="Times New Roman"/>
                <w:lang w:val="ru-RU"/>
              </w:rPr>
              <w:t>1</w:t>
            </w:r>
            <w:r w:rsidR="008C76A1" w:rsidRPr="0007065B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4F339B" w:rsidRPr="0007065B" w:rsidTr="009D105F">
        <w:trPr>
          <w:trHeight w:val="492"/>
        </w:trPr>
        <w:tc>
          <w:tcPr>
            <w:tcW w:w="3015" w:type="dxa"/>
            <w:vMerge/>
          </w:tcPr>
          <w:p w:rsidR="004F339B" w:rsidRPr="0007065B" w:rsidRDefault="004F339B" w:rsidP="00632FAC">
            <w:pPr>
              <w:pStyle w:val="11"/>
              <w:jc w:val="center"/>
              <w:rPr>
                <w:rFonts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0676" w:type="dxa"/>
          </w:tcPr>
          <w:p w:rsidR="004F339B" w:rsidRPr="0007065B" w:rsidRDefault="004F339B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Самостоятельная работа</w:t>
            </w: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.</w:t>
            </w:r>
          </w:p>
          <w:p w:rsidR="004F339B" w:rsidRPr="0007065B" w:rsidRDefault="00751B5E" w:rsidP="00F26AFA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Педагогические технологии в производственном</w:t>
            </w:r>
            <w:r w:rsidR="00F26AFA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 и теоретическом </w:t>
            </w: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 обучении.</w:t>
            </w:r>
          </w:p>
        </w:tc>
        <w:tc>
          <w:tcPr>
            <w:tcW w:w="1423" w:type="dxa"/>
          </w:tcPr>
          <w:p w:rsidR="004F339B" w:rsidRPr="0007065B" w:rsidRDefault="004F339B" w:rsidP="009B67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065B">
              <w:rPr>
                <w:rFonts w:ascii="Times New Roman" w:hAnsi="Times New Roman" w:cs="Times New Roman"/>
                <w:lang w:val="ru-RU"/>
              </w:rPr>
              <w:t>10</w:t>
            </w:r>
          </w:p>
        </w:tc>
      </w:tr>
      <w:tr w:rsidR="00587BAC" w:rsidRPr="0007065B" w:rsidTr="00967439">
        <w:trPr>
          <w:trHeight w:val="492"/>
        </w:trPr>
        <w:tc>
          <w:tcPr>
            <w:tcW w:w="3015" w:type="dxa"/>
            <w:tcBorders>
              <w:top w:val="nil"/>
            </w:tcBorders>
          </w:tcPr>
          <w:p w:rsidR="00587BAC" w:rsidRPr="0007065B" w:rsidRDefault="00587BAC" w:rsidP="00632FAC">
            <w:pPr>
              <w:pStyle w:val="11"/>
              <w:jc w:val="center"/>
              <w:rPr>
                <w:rFonts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0676" w:type="dxa"/>
            <w:vAlign w:val="center"/>
          </w:tcPr>
          <w:p w:rsidR="00587BAC" w:rsidRPr="0007065B" w:rsidRDefault="00587BAC" w:rsidP="00587BAC">
            <w:pPr>
              <w:pStyle w:val="1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Раздел 4. Пути самосовершенствования педагогического мастерства мастера производственного обучения</w:t>
            </w:r>
          </w:p>
        </w:tc>
        <w:tc>
          <w:tcPr>
            <w:tcW w:w="1423" w:type="dxa"/>
            <w:vAlign w:val="center"/>
          </w:tcPr>
          <w:p w:rsidR="00587BAC" w:rsidRPr="0007065B" w:rsidRDefault="00587BAC" w:rsidP="001D672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7065B">
              <w:rPr>
                <w:rFonts w:ascii="Times New Roman" w:hAnsi="Times New Roman" w:cs="Times New Roman"/>
                <w:b/>
                <w:lang w:val="ru-RU"/>
              </w:rPr>
              <w:t>12</w:t>
            </w:r>
            <w:r w:rsidR="001D6720"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</w:tr>
      <w:tr w:rsidR="004F339B" w:rsidRPr="0007065B" w:rsidTr="00E04925">
        <w:trPr>
          <w:trHeight w:val="1875"/>
        </w:trPr>
        <w:tc>
          <w:tcPr>
            <w:tcW w:w="3015" w:type="dxa"/>
            <w:vMerge w:val="restart"/>
          </w:tcPr>
          <w:p w:rsidR="004F339B" w:rsidRPr="0007065B" w:rsidRDefault="00587BAC" w:rsidP="00632FAC">
            <w:pPr>
              <w:pStyle w:val="1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Тема 4.1</w:t>
            </w:r>
            <w:r w:rsidR="004F339B" w:rsidRPr="0007065B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587BAC" w:rsidRPr="0007065B" w:rsidRDefault="00587BAC" w:rsidP="00587BAC">
            <w:pPr>
              <w:pStyle w:val="11"/>
              <w:jc w:val="center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Педагогическое самосознание как самопознание и самоконтроль.</w:t>
            </w:r>
          </w:p>
          <w:p w:rsidR="00587BAC" w:rsidRPr="0007065B" w:rsidRDefault="00587BAC" w:rsidP="00632FAC">
            <w:pPr>
              <w:pStyle w:val="1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0676" w:type="dxa"/>
          </w:tcPr>
          <w:p w:rsidR="004F339B" w:rsidRPr="0007065B" w:rsidRDefault="004F339B" w:rsidP="00632FAC">
            <w:pPr>
              <w:pStyle w:val="11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Содержание учебного материала</w:t>
            </w:r>
          </w:p>
          <w:p w:rsidR="00E04925" w:rsidRPr="0007065B" w:rsidRDefault="004F339B" w:rsidP="00E04925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Взаимосвязь самосознания с педагогическим мастерством и уровнем развития воспитанников. Систематичность общеобразовательного и педагоги</w:t>
            </w:r>
            <w:r w:rsidR="00E04925"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ческого </w:t>
            </w: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изучени</w:t>
            </w:r>
            <w:r w:rsidR="00E04925"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я</w:t>
            </w: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 педагогической периодики и новых книг по п</w:t>
            </w:r>
            <w:r w:rsidR="00E04925"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едагогике, психологии. </w:t>
            </w:r>
          </w:p>
          <w:p w:rsidR="004F339B" w:rsidRPr="0007065B" w:rsidRDefault="00E04925" w:rsidP="00E04925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Методика</w:t>
            </w:r>
            <w:r w:rsidR="004F339B"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 сбор</w:t>
            </w: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а</w:t>
            </w:r>
            <w:r w:rsidR="004F339B"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 и систематизация личной библиотеки и фонда мет</w:t>
            </w: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одических материалов для работы </w:t>
            </w:r>
            <w:r w:rsidR="009174C7"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и </w:t>
            </w:r>
            <w:r w:rsidR="004F339B"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самообразования.</w:t>
            </w:r>
          </w:p>
        </w:tc>
        <w:tc>
          <w:tcPr>
            <w:tcW w:w="1423" w:type="dxa"/>
            <w:vAlign w:val="center"/>
          </w:tcPr>
          <w:p w:rsidR="004F339B" w:rsidRPr="0007065B" w:rsidRDefault="008C76A1" w:rsidP="008C76A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065B"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</w:tr>
      <w:tr w:rsidR="004F339B" w:rsidRPr="0007065B" w:rsidTr="009D105F">
        <w:trPr>
          <w:trHeight w:val="839"/>
        </w:trPr>
        <w:tc>
          <w:tcPr>
            <w:tcW w:w="3015" w:type="dxa"/>
            <w:vMerge/>
          </w:tcPr>
          <w:p w:rsidR="004F339B" w:rsidRPr="0007065B" w:rsidRDefault="004F339B" w:rsidP="00632FAC">
            <w:pPr>
              <w:pStyle w:val="11"/>
              <w:jc w:val="center"/>
              <w:rPr>
                <w:rFonts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0676" w:type="dxa"/>
          </w:tcPr>
          <w:p w:rsidR="004F339B" w:rsidRPr="0007065B" w:rsidRDefault="004F339B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Практические занятия</w:t>
            </w: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.</w:t>
            </w:r>
          </w:p>
          <w:p w:rsidR="004F339B" w:rsidRPr="0007065B" w:rsidRDefault="004F339B" w:rsidP="00632FAC">
            <w:pPr>
              <w:pStyle w:val="11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Проведение анализа педагогической и специальной квалификации мастеров и преподавателей в профессиональном учебном учреждении.</w:t>
            </w:r>
          </w:p>
        </w:tc>
        <w:tc>
          <w:tcPr>
            <w:tcW w:w="1423" w:type="dxa"/>
            <w:vAlign w:val="center"/>
          </w:tcPr>
          <w:p w:rsidR="004F339B" w:rsidRPr="0007065B" w:rsidRDefault="004F339B" w:rsidP="008C76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065B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4F339B" w:rsidRPr="0007065B" w:rsidTr="00D86340">
        <w:trPr>
          <w:trHeight w:val="658"/>
        </w:trPr>
        <w:tc>
          <w:tcPr>
            <w:tcW w:w="3015" w:type="dxa"/>
            <w:vMerge/>
          </w:tcPr>
          <w:p w:rsidR="004F339B" w:rsidRPr="0007065B" w:rsidRDefault="004F339B" w:rsidP="00632FAC">
            <w:pPr>
              <w:pStyle w:val="11"/>
              <w:jc w:val="center"/>
              <w:rPr>
                <w:rFonts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0676" w:type="dxa"/>
          </w:tcPr>
          <w:p w:rsidR="004F339B" w:rsidRPr="0007065B" w:rsidRDefault="004F339B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Самостоятельная работа</w:t>
            </w: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.</w:t>
            </w:r>
          </w:p>
          <w:p w:rsidR="004F339B" w:rsidRPr="0007065B" w:rsidRDefault="004F339B" w:rsidP="00632FAC">
            <w:pPr>
              <w:pStyle w:val="11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Формирования и развития педагогической и специальной квалификации мастеров по и преподавателей.</w:t>
            </w:r>
          </w:p>
        </w:tc>
        <w:tc>
          <w:tcPr>
            <w:tcW w:w="1423" w:type="dxa"/>
            <w:vAlign w:val="center"/>
          </w:tcPr>
          <w:p w:rsidR="004F339B" w:rsidRPr="0007065B" w:rsidRDefault="004F339B" w:rsidP="00A53A4A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065B">
              <w:rPr>
                <w:rFonts w:ascii="Times New Roman" w:hAnsi="Times New Roman" w:cs="Times New Roman"/>
                <w:lang w:val="ru-RU"/>
              </w:rPr>
              <w:t>1</w:t>
            </w:r>
            <w:r w:rsidR="00A53A4A" w:rsidRPr="0007065B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4F339B" w:rsidRPr="0007065B" w:rsidTr="009D105F">
        <w:trPr>
          <w:trHeight w:val="1737"/>
        </w:trPr>
        <w:tc>
          <w:tcPr>
            <w:tcW w:w="3015" w:type="dxa"/>
            <w:vMerge w:val="restart"/>
          </w:tcPr>
          <w:p w:rsidR="00B63A5A" w:rsidRPr="0007065B" w:rsidRDefault="00587BAC" w:rsidP="00B63A5A">
            <w:pPr>
              <w:pStyle w:val="1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Тема 4.2.</w:t>
            </w:r>
          </w:p>
          <w:p w:rsidR="004F339B" w:rsidRPr="0007065B" w:rsidRDefault="004F339B" w:rsidP="00632FAC">
            <w:pPr>
              <w:pStyle w:val="11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07065B">
              <w:rPr>
                <w:rFonts w:cs="Times New Roman"/>
                <w:b w:val="0"/>
                <w:sz w:val="22"/>
                <w:szCs w:val="22"/>
              </w:rPr>
              <w:t>Обобщение</w:t>
            </w: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 </w:t>
            </w:r>
            <w:r w:rsidRPr="0007065B">
              <w:rPr>
                <w:rFonts w:cs="Times New Roman"/>
                <w:b w:val="0"/>
                <w:sz w:val="22"/>
                <w:szCs w:val="22"/>
              </w:rPr>
              <w:t>педагогического</w:t>
            </w: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 </w:t>
            </w:r>
            <w:r w:rsidRPr="0007065B">
              <w:rPr>
                <w:rFonts w:cs="Times New Roman"/>
                <w:b w:val="0"/>
                <w:sz w:val="22"/>
                <w:szCs w:val="22"/>
              </w:rPr>
              <w:t>опыта</w:t>
            </w:r>
          </w:p>
        </w:tc>
        <w:tc>
          <w:tcPr>
            <w:tcW w:w="10676" w:type="dxa"/>
          </w:tcPr>
          <w:p w:rsidR="004F339B" w:rsidRDefault="004F339B" w:rsidP="00632FAC">
            <w:pPr>
              <w:pStyle w:val="11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Содержание учебного материала</w:t>
            </w:r>
          </w:p>
          <w:p w:rsidR="000043DA" w:rsidRPr="0007065B" w:rsidRDefault="004F339B" w:rsidP="00632FAC">
            <w:pPr>
              <w:pStyle w:val="11"/>
              <w:rPr>
                <w:rFonts w:cs="Times New Roman"/>
                <w:b w:val="0"/>
                <w:spacing w:val="-3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pacing w:val="-3"/>
                <w:sz w:val="22"/>
                <w:szCs w:val="22"/>
                <w:lang w:val="ru-RU"/>
              </w:rPr>
              <w:t xml:space="preserve">Систематизация </w:t>
            </w: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и </w:t>
            </w:r>
            <w:r w:rsidRPr="0007065B">
              <w:rPr>
                <w:rFonts w:cs="Times New Roman"/>
                <w:b w:val="0"/>
                <w:spacing w:val="-3"/>
                <w:sz w:val="22"/>
                <w:szCs w:val="22"/>
                <w:lang w:val="ru-RU"/>
              </w:rPr>
              <w:t xml:space="preserve">оценивание педагогического </w:t>
            </w: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опыта на </w:t>
            </w:r>
            <w:r w:rsidRPr="0007065B">
              <w:rPr>
                <w:rFonts w:cs="Times New Roman"/>
                <w:b w:val="0"/>
                <w:spacing w:val="-2"/>
                <w:sz w:val="22"/>
                <w:szCs w:val="22"/>
                <w:lang w:val="ru-RU"/>
              </w:rPr>
              <w:t xml:space="preserve">основе </w:t>
            </w:r>
            <w:r w:rsidRPr="0007065B">
              <w:rPr>
                <w:rFonts w:cs="Times New Roman"/>
                <w:b w:val="0"/>
                <w:spacing w:val="-3"/>
                <w:sz w:val="22"/>
                <w:szCs w:val="22"/>
                <w:lang w:val="ru-RU"/>
              </w:rPr>
              <w:t xml:space="preserve">изучения профессиональной литературы, самоанализа </w:t>
            </w: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и </w:t>
            </w:r>
            <w:r w:rsidRPr="0007065B">
              <w:rPr>
                <w:rFonts w:cs="Times New Roman"/>
                <w:b w:val="0"/>
                <w:spacing w:val="-3"/>
                <w:sz w:val="22"/>
                <w:szCs w:val="22"/>
                <w:lang w:val="ru-RU"/>
              </w:rPr>
              <w:t xml:space="preserve">анализа </w:t>
            </w: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деятельности  </w:t>
            </w:r>
            <w:r w:rsidRPr="0007065B">
              <w:rPr>
                <w:rFonts w:cs="Times New Roman"/>
                <w:b w:val="0"/>
                <w:spacing w:val="-3"/>
                <w:sz w:val="22"/>
                <w:szCs w:val="22"/>
                <w:lang w:val="ru-RU"/>
              </w:rPr>
              <w:t>других педагогов.</w:t>
            </w:r>
          </w:p>
          <w:p w:rsidR="000043DA" w:rsidRPr="0007065B" w:rsidRDefault="004F339B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pacing w:val="-3"/>
                <w:sz w:val="22"/>
                <w:szCs w:val="22"/>
                <w:lang w:val="ru-RU"/>
              </w:rPr>
              <w:t xml:space="preserve"> </w:t>
            </w: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Источники, способы обобщения, представления и распространения педагогического опыта.</w:t>
            </w:r>
          </w:p>
          <w:p w:rsidR="000043DA" w:rsidRPr="0007065B" w:rsidRDefault="004F339B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Методик</w:t>
            </w:r>
            <w:r w:rsidR="006E5885"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а</w:t>
            </w: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 обобщения педагогического опыта. </w:t>
            </w:r>
          </w:p>
          <w:p w:rsidR="00D35AEF" w:rsidRDefault="004F339B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Технологии обобщения опыта работы педагогов и мастеров производственного обучения</w:t>
            </w:r>
            <w:r w:rsidR="00D35AEF">
              <w:rPr>
                <w:rFonts w:cs="Times New Roman"/>
                <w:b w:val="0"/>
                <w:sz w:val="22"/>
                <w:szCs w:val="22"/>
                <w:lang w:val="ru-RU"/>
              </w:rPr>
              <w:t>.</w:t>
            </w:r>
          </w:p>
          <w:p w:rsidR="004F339B" w:rsidRPr="0007065B" w:rsidRDefault="00D35AEF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>
              <w:rPr>
                <w:rFonts w:cs="Times New Roman"/>
                <w:b w:val="0"/>
                <w:sz w:val="22"/>
                <w:szCs w:val="22"/>
                <w:lang w:val="ru-RU"/>
              </w:rPr>
              <w:t>Школа передового педагогического опыта.</w:t>
            </w:r>
          </w:p>
          <w:p w:rsidR="004F339B" w:rsidRPr="0007065B" w:rsidRDefault="004F339B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23" w:type="dxa"/>
            <w:vAlign w:val="center"/>
          </w:tcPr>
          <w:p w:rsidR="004F339B" w:rsidRPr="0007065B" w:rsidRDefault="00B153BD" w:rsidP="004F33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065B">
              <w:rPr>
                <w:rFonts w:ascii="Times New Roman" w:hAnsi="Times New Roman" w:cs="Times New Roman"/>
                <w:lang w:val="ru-RU"/>
              </w:rPr>
              <w:t>10</w:t>
            </w:r>
          </w:p>
          <w:p w:rsidR="004F339B" w:rsidRPr="0007065B" w:rsidRDefault="004F339B" w:rsidP="004F339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F339B" w:rsidRPr="0007065B" w:rsidTr="009D105F">
        <w:trPr>
          <w:trHeight w:val="862"/>
        </w:trPr>
        <w:tc>
          <w:tcPr>
            <w:tcW w:w="3015" w:type="dxa"/>
            <w:vMerge/>
          </w:tcPr>
          <w:p w:rsidR="004F339B" w:rsidRPr="0007065B" w:rsidRDefault="004F339B" w:rsidP="00632FAC">
            <w:pPr>
              <w:pStyle w:val="11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0676" w:type="dxa"/>
          </w:tcPr>
          <w:p w:rsidR="004F339B" w:rsidRPr="0007065B" w:rsidRDefault="004F339B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Практические занятия</w:t>
            </w: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.</w:t>
            </w:r>
          </w:p>
          <w:p w:rsidR="004F339B" w:rsidRPr="0007065B" w:rsidRDefault="004F339B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Анализ и самоанализ деятельности мастеров и преподавателей по обобщению, представлению и распространению педагогического опыта.</w:t>
            </w:r>
          </w:p>
          <w:p w:rsidR="004F339B" w:rsidRPr="0007065B" w:rsidRDefault="004F339B" w:rsidP="00632FAC">
            <w:pPr>
              <w:pStyle w:val="11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Анализ критериев передового практического опыта.</w:t>
            </w:r>
          </w:p>
        </w:tc>
        <w:tc>
          <w:tcPr>
            <w:tcW w:w="1423" w:type="dxa"/>
            <w:vAlign w:val="center"/>
          </w:tcPr>
          <w:p w:rsidR="004F339B" w:rsidRPr="0007065B" w:rsidRDefault="004F339B" w:rsidP="004F339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065B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4F339B" w:rsidRPr="0007065B" w:rsidTr="009D105F">
        <w:trPr>
          <w:trHeight w:val="635"/>
        </w:trPr>
        <w:tc>
          <w:tcPr>
            <w:tcW w:w="3015" w:type="dxa"/>
            <w:vMerge/>
          </w:tcPr>
          <w:p w:rsidR="004F339B" w:rsidRPr="0007065B" w:rsidRDefault="004F339B" w:rsidP="00632FAC">
            <w:pPr>
              <w:pStyle w:val="11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0676" w:type="dxa"/>
          </w:tcPr>
          <w:p w:rsidR="004F339B" w:rsidRPr="0007065B" w:rsidRDefault="004F339B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Самостоятельная работа</w:t>
            </w: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.</w:t>
            </w:r>
          </w:p>
          <w:p w:rsidR="004F339B" w:rsidRPr="0007065B" w:rsidRDefault="004F339B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Изучение и использования передового педагогического опыта.</w:t>
            </w:r>
          </w:p>
        </w:tc>
        <w:tc>
          <w:tcPr>
            <w:tcW w:w="1423" w:type="dxa"/>
            <w:vAlign w:val="center"/>
          </w:tcPr>
          <w:p w:rsidR="004F339B" w:rsidRPr="0007065B" w:rsidRDefault="004F339B" w:rsidP="008C76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065B">
              <w:rPr>
                <w:rFonts w:ascii="Times New Roman" w:hAnsi="Times New Roman" w:cs="Times New Roman"/>
                <w:lang w:val="ru-RU"/>
              </w:rPr>
              <w:t>20</w:t>
            </w:r>
          </w:p>
        </w:tc>
      </w:tr>
      <w:tr w:rsidR="004F339B" w:rsidRPr="0007065B" w:rsidTr="009D105F">
        <w:trPr>
          <w:trHeight w:val="864"/>
        </w:trPr>
        <w:tc>
          <w:tcPr>
            <w:tcW w:w="3015" w:type="dxa"/>
            <w:vMerge w:val="restart"/>
          </w:tcPr>
          <w:p w:rsidR="00B63A5A" w:rsidRPr="0007065B" w:rsidRDefault="00587BAC" w:rsidP="00B63A5A">
            <w:pPr>
              <w:pStyle w:val="1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Тема 4.3.</w:t>
            </w:r>
          </w:p>
          <w:p w:rsidR="004F339B" w:rsidRPr="0007065B" w:rsidRDefault="004F339B" w:rsidP="00632FAC">
            <w:pPr>
              <w:pStyle w:val="11"/>
              <w:jc w:val="center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Оформление портфолио </w:t>
            </w:r>
            <w:r w:rsidRPr="0007065B">
              <w:rPr>
                <w:rFonts w:cs="Times New Roman"/>
                <w:b w:val="0"/>
                <w:spacing w:val="-1"/>
                <w:sz w:val="22"/>
                <w:szCs w:val="22"/>
                <w:lang w:val="ru-RU"/>
              </w:rPr>
              <w:t xml:space="preserve">педагогических </w:t>
            </w: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достижений.</w:t>
            </w:r>
          </w:p>
        </w:tc>
        <w:tc>
          <w:tcPr>
            <w:tcW w:w="10676" w:type="dxa"/>
          </w:tcPr>
          <w:p w:rsidR="004F339B" w:rsidRPr="0007065B" w:rsidRDefault="004F339B" w:rsidP="00632FAC">
            <w:pPr>
              <w:pStyle w:val="11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Содержание учебного материала</w:t>
            </w:r>
          </w:p>
          <w:p w:rsidR="000043DA" w:rsidRPr="0007065B" w:rsidRDefault="004F339B" w:rsidP="000043DA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Портфолио педагогического работника</w:t>
            </w:r>
            <w:r w:rsidR="000043DA"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,</w:t>
            </w: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 </w:t>
            </w:r>
            <w:r w:rsidR="000043DA"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требования к его оформлению.</w:t>
            </w:r>
          </w:p>
          <w:p w:rsidR="00146AE7" w:rsidRPr="0007065B" w:rsidRDefault="00146AE7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Содержание педагогического портфолио.</w:t>
            </w:r>
          </w:p>
          <w:p w:rsidR="004F339B" w:rsidRPr="0007065B" w:rsidRDefault="004F339B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Структура портфолио педагогического работника.</w:t>
            </w:r>
          </w:p>
        </w:tc>
        <w:tc>
          <w:tcPr>
            <w:tcW w:w="1423" w:type="dxa"/>
            <w:vAlign w:val="center"/>
          </w:tcPr>
          <w:p w:rsidR="004F339B" w:rsidRPr="0007065B" w:rsidRDefault="00B153BD" w:rsidP="008C76A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065B"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</w:tr>
      <w:tr w:rsidR="004F339B" w:rsidRPr="0007065B" w:rsidTr="009D105F">
        <w:trPr>
          <w:trHeight w:val="1400"/>
        </w:trPr>
        <w:tc>
          <w:tcPr>
            <w:tcW w:w="3015" w:type="dxa"/>
            <w:vMerge/>
          </w:tcPr>
          <w:p w:rsidR="004F339B" w:rsidRPr="0007065B" w:rsidRDefault="004F339B" w:rsidP="00632FAC">
            <w:pPr>
              <w:pStyle w:val="11"/>
              <w:jc w:val="center"/>
              <w:rPr>
                <w:rFonts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0676" w:type="dxa"/>
          </w:tcPr>
          <w:p w:rsidR="004F339B" w:rsidRPr="0007065B" w:rsidRDefault="004F339B" w:rsidP="00632FAC">
            <w:pPr>
              <w:pStyle w:val="11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Практические занятия</w:t>
            </w:r>
          </w:p>
          <w:p w:rsidR="004F339B" w:rsidRPr="0007065B" w:rsidRDefault="004F339B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Проведение анализа деятельности педагогов и мастеров п</w:t>
            </w:r>
            <w:r w:rsidR="003F0B0C"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роизводственного </w:t>
            </w: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о</w:t>
            </w:r>
            <w:r w:rsidR="003F0B0C"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бучения</w:t>
            </w: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 в профессиональном образовании в избранной области деятельности.</w:t>
            </w:r>
          </w:p>
          <w:p w:rsidR="004F339B" w:rsidRPr="0007065B" w:rsidRDefault="004F339B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Составление программы профессионального педагогического самообразования.</w:t>
            </w:r>
          </w:p>
          <w:p w:rsidR="004F339B" w:rsidRPr="0007065B" w:rsidRDefault="004F339B" w:rsidP="00632FAC">
            <w:pPr>
              <w:pStyle w:val="11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Проведение анализа портфолио педагогического  работника.</w:t>
            </w:r>
          </w:p>
        </w:tc>
        <w:tc>
          <w:tcPr>
            <w:tcW w:w="1423" w:type="dxa"/>
            <w:vAlign w:val="center"/>
          </w:tcPr>
          <w:p w:rsidR="004F339B" w:rsidRPr="0007065B" w:rsidRDefault="008C76A1" w:rsidP="008C76A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065B"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</w:tr>
      <w:tr w:rsidR="004F339B" w:rsidRPr="0007065B" w:rsidTr="009D105F">
        <w:trPr>
          <w:trHeight w:val="538"/>
        </w:trPr>
        <w:tc>
          <w:tcPr>
            <w:tcW w:w="3015" w:type="dxa"/>
            <w:vMerge/>
          </w:tcPr>
          <w:p w:rsidR="004F339B" w:rsidRPr="0007065B" w:rsidRDefault="004F339B" w:rsidP="00632FAC">
            <w:pPr>
              <w:pStyle w:val="11"/>
              <w:jc w:val="center"/>
              <w:rPr>
                <w:rFonts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0676" w:type="dxa"/>
          </w:tcPr>
          <w:p w:rsidR="004F339B" w:rsidRPr="0007065B" w:rsidRDefault="004F339B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Самостоятельная работа</w:t>
            </w: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.</w:t>
            </w:r>
          </w:p>
          <w:p w:rsidR="004F339B" w:rsidRPr="0007065B" w:rsidRDefault="004F339B" w:rsidP="00632FAC">
            <w:pPr>
              <w:pStyle w:val="11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Оформления портфолио педагогических достижений.</w:t>
            </w:r>
          </w:p>
        </w:tc>
        <w:tc>
          <w:tcPr>
            <w:tcW w:w="1423" w:type="dxa"/>
            <w:vAlign w:val="center"/>
          </w:tcPr>
          <w:p w:rsidR="004F339B" w:rsidRPr="0007065B" w:rsidRDefault="004F339B" w:rsidP="008C76A1">
            <w:pPr>
              <w:jc w:val="center"/>
              <w:rPr>
                <w:rFonts w:ascii="Times New Roman" w:hAnsi="Times New Roman" w:cs="Times New Roman"/>
              </w:rPr>
            </w:pPr>
            <w:r w:rsidRPr="0007065B">
              <w:rPr>
                <w:rFonts w:ascii="Times New Roman" w:hAnsi="Times New Roman" w:cs="Times New Roman"/>
                <w:lang w:val="ru-RU"/>
              </w:rPr>
              <w:t>12</w:t>
            </w:r>
          </w:p>
        </w:tc>
      </w:tr>
      <w:tr w:rsidR="00967439" w:rsidRPr="0007065B" w:rsidTr="00967439">
        <w:trPr>
          <w:trHeight w:val="1938"/>
        </w:trPr>
        <w:tc>
          <w:tcPr>
            <w:tcW w:w="3015" w:type="dxa"/>
            <w:vMerge w:val="restart"/>
            <w:vAlign w:val="center"/>
          </w:tcPr>
          <w:p w:rsidR="00967439" w:rsidRPr="0007065B" w:rsidRDefault="00967439" w:rsidP="00967439">
            <w:pPr>
              <w:pStyle w:val="1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Тема 4.4.</w:t>
            </w:r>
          </w:p>
          <w:p w:rsidR="00967439" w:rsidRPr="0007065B" w:rsidRDefault="00967439" w:rsidP="00967439">
            <w:pPr>
              <w:pStyle w:val="11"/>
              <w:jc w:val="center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Оформление педагогических разработок в виде отчетов, рефератов, выступлений</w:t>
            </w:r>
          </w:p>
        </w:tc>
        <w:tc>
          <w:tcPr>
            <w:tcW w:w="10676" w:type="dxa"/>
          </w:tcPr>
          <w:p w:rsidR="00967439" w:rsidRPr="0007065B" w:rsidRDefault="00967439" w:rsidP="00632FAC">
            <w:pPr>
              <w:pStyle w:val="11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Содержание учебного материала</w:t>
            </w:r>
          </w:p>
          <w:p w:rsidR="00967439" w:rsidRPr="0007065B" w:rsidRDefault="00967439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Логика подготовки и требования к устному выступлению, отчету, реферированию, конспектированию. </w:t>
            </w:r>
          </w:p>
          <w:p w:rsidR="00967439" w:rsidRPr="0007065B" w:rsidRDefault="00967439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Работа с информационными источниками. </w:t>
            </w:r>
          </w:p>
          <w:p w:rsidR="00967439" w:rsidRPr="0007065B" w:rsidRDefault="00967439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Знакомство с литературными источниками.</w:t>
            </w:r>
          </w:p>
          <w:p w:rsidR="00967439" w:rsidRPr="0007065B" w:rsidRDefault="00967439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 Виды фиксации прочитанного текста (произвольный, цитатный, с помощью структурно-логических схем, смешанный). </w:t>
            </w:r>
          </w:p>
          <w:p w:rsidR="00967439" w:rsidRPr="0007065B" w:rsidRDefault="00967439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Отчет, аннотация, резюме, реферирование, рецензирование, конспектирование: логика и содержание.</w:t>
            </w:r>
          </w:p>
          <w:p w:rsidR="00967439" w:rsidRPr="0007065B" w:rsidRDefault="00967439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Подготовка текста к публичному выступлению.</w:t>
            </w:r>
          </w:p>
          <w:p w:rsidR="00967439" w:rsidRPr="0007065B" w:rsidRDefault="00967439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Составление списка литературы.</w:t>
            </w:r>
          </w:p>
        </w:tc>
        <w:tc>
          <w:tcPr>
            <w:tcW w:w="1423" w:type="dxa"/>
            <w:vAlign w:val="center"/>
          </w:tcPr>
          <w:p w:rsidR="00967439" w:rsidRPr="0007065B" w:rsidRDefault="00967439" w:rsidP="008C76A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065B">
              <w:rPr>
                <w:rFonts w:ascii="Times New Roman" w:eastAsia="Times New Roman" w:hAnsi="Times New Roman" w:cs="Times New Roman"/>
                <w:lang w:val="ru-RU"/>
              </w:rPr>
              <w:t>16</w:t>
            </w:r>
          </w:p>
          <w:p w:rsidR="00967439" w:rsidRPr="0007065B" w:rsidRDefault="00967439" w:rsidP="008C76A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67439" w:rsidRPr="0007065B" w:rsidTr="009D105F">
        <w:trPr>
          <w:trHeight w:val="873"/>
        </w:trPr>
        <w:tc>
          <w:tcPr>
            <w:tcW w:w="3015" w:type="dxa"/>
            <w:vMerge/>
          </w:tcPr>
          <w:p w:rsidR="00967439" w:rsidRPr="0007065B" w:rsidRDefault="00967439" w:rsidP="00632FAC">
            <w:pPr>
              <w:pStyle w:val="11"/>
              <w:jc w:val="center"/>
              <w:rPr>
                <w:rFonts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0676" w:type="dxa"/>
          </w:tcPr>
          <w:p w:rsidR="00967439" w:rsidRPr="0007065B" w:rsidRDefault="00967439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Практические занятия</w:t>
            </w: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.</w:t>
            </w:r>
          </w:p>
          <w:p w:rsidR="00967439" w:rsidRPr="0007065B" w:rsidRDefault="00967439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Подготовка и оформление отчетов, рефератов, конспектов.</w:t>
            </w:r>
          </w:p>
          <w:p w:rsidR="00967439" w:rsidRPr="0007065B" w:rsidRDefault="00967439" w:rsidP="00632FAC">
            <w:pPr>
              <w:pStyle w:val="11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Подготовка текста (доклад) к выступлению.</w:t>
            </w:r>
          </w:p>
        </w:tc>
        <w:tc>
          <w:tcPr>
            <w:tcW w:w="1423" w:type="dxa"/>
            <w:vAlign w:val="center"/>
          </w:tcPr>
          <w:p w:rsidR="00967439" w:rsidRPr="0007065B" w:rsidRDefault="00967439" w:rsidP="008C76A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065B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  <w:tr w:rsidR="00967439" w:rsidRPr="0007065B" w:rsidTr="003D7C36">
        <w:trPr>
          <w:trHeight w:val="1542"/>
        </w:trPr>
        <w:tc>
          <w:tcPr>
            <w:tcW w:w="3015" w:type="dxa"/>
            <w:vMerge/>
          </w:tcPr>
          <w:p w:rsidR="00967439" w:rsidRPr="0007065B" w:rsidRDefault="00967439" w:rsidP="00632FAC">
            <w:pPr>
              <w:pStyle w:val="11"/>
              <w:jc w:val="center"/>
              <w:rPr>
                <w:rFonts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0676" w:type="dxa"/>
          </w:tcPr>
          <w:p w:rsidR="00967439" w:rsidRPr="0007065B" w:rsidRDefault="00967439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Самостоятельная работа</w:t>
            </w: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.</w:t>
            </w:r>
          </w:p>
          <w:p w:rsidR="00967439" w:rsidRPr="0007065B" w:rsidRDefault="00967439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Подготовка докладов и презентаций (с использованием ресурсов сети Интернет, </w:t>
            </w:r>
          </w:p>
          <w:p w:rsidR="00967439" w:rsidRPr="0007065B" w:rsidRDefault="00967439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компьютерных технологий, кино-, фото-, аудио- и видеоматериалов) для</w:t>
            </w:r>
          </w:p>
          <w:p w:rsidR="00967439" w:rsidRPr="0007065B" w:rsidRDefault="00967439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выступлений на методическом (научно-практическом) мероприятии по</w:t>
            </w:r>
          </w:p>
          <w:p w:rsidR="00967439" w:rsidRPr="0007065B" w:rsidRDefault="00967439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представлению отчѐтов, методических разработок, портфолио, результатов опытно- </w:t>
            </w:r>
          </w:p>
          <w:p w:rsidR="00967439" w:rsidRPr="0007065B" w:rsidRDefault="00967439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экспериментальной  работы.</w:t>
            </w:r>
          </w:p>
          <w:p w:rsidR="00967439" w:rsidRPr="0007065B" w:rsidRDefault="00967439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23" w:type="dxa"/>
            <w:vAlign w:val="center"/>
          </w:tcPr>
          <w:p w:rsidR="00967439" w:rsidRPr="0007065B" w:rsidRDefault="00967439" w:rsidP="008C76A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065B">
              <w:rPr>
                <w:rFonts w:ascii="Times New Roman" w:hAnsi="Times New Roman" w:cs="Times New Roman"/>
                <w:lang w:val="ru-RU"/>
              </w:rPr>
              <w:t>20</w:t>
            </w:r>
          </w:p>
        </w:tc>
      </w:tr>
      <w:tr w:rsidR="00587BAC" w:rsidRPr="0007065B" w:rsidTr="00587BAC">
        <w:trPr>
          <w:trHeight w:val="981"/>
        </w:trPr>
        <w:tc>
          <w:tcPr>
            <w:tcW w:w="3015" w:type="dxa"/>
          </w:tcPr>
          <w:p w:rsidR="00587BAC" w:rsidRPr="0007065B" w:rsidRDefault="00587BAC" w:rsidP="00632FAC">
            <w:pPr>
              <w:pStyle w:val="11"/>
              <w:jc w:val="center"/>
              <w:rPr>
                <w:rFonts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0676" w:type="dxa"/>
            <w:vAlign w:val="center"/>
          </w:tcPr>
          <w:p w:rsidR="00587BAC" w:rsidRPr="0007065B" w:rsidRDefault="00587BAC" w:rsidP="00587BAC">
            <w:pPr>
              <w:pStyle w:val="1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Раздел 5.</w:t>
            </w:r>
          </w:p>
          <w:p w:rsidR="00587BAC" w:rsidRPr="0007065B" w:rsidRDefault="00587BAC" w:rsidP="00587BAC">
            <w:pPr>
              <w:pStyle w:val="1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Организация опытно- экспериментальной</w:t>
            </w:r>
          </w:p>
          <w:p w:rsidR="00587BAC" w:rsidRPr="0007065B" w:rsidRDefault="00587BAC" w:rsidP="00587BAC">
            <w:pPr>
              <w:pStyle w:val="1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работы в сфере образования.</w:t>
            </w:r>
          </w:p>
        </w:tc>
        <w:tc>
          <w:tcPr>
            <w:tcW w:w="1423" w:type="dxa"/>
            <w:vAlign w:val="center"/>
          </w:tcPr>
          <w:p w:rsidR="00587BAC" w:rsidRPr="0007065B" w:rsidRDefault="00CB4642" w:rsidP="008C76A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7065B">
              <w:rPr>
                <w:rFonts w:ascii="Times New Roman" w:hAnsi="Times New Roman" w:cs="Times New Roman"/>
                <w:b/>
                <w:lang w:val="ru-RU"/>
              </w:rPr>
              <w:t>82</w:t>
            </w:r>
          </w:p>
        </w:tc>
      </w:tr>
      <w:tr w:rsidR="00587BAC" w:rsidRPr="0007065B" w:rsidTr="00C67F9D">
        <w:trPr>
          <w:trHeight w:val="838"/>
        </w:trPr>
        <w:tc>
          <w:tcPr>
            <w:tcW w:w="3015" w:type="dxa"/>
            <w:vMerge w:val="restart"/>
            <w:vAlign w:val="center"/>
          </w:tcPr>
          <w:p w:rsidR="00587BAC" w:rsidRPr="0007065B" w:rsidRDefault="00587BAC" w:rsidP="00587BAC">
            <w:pPr>
              <w:pStyle w:val="11"/>
              <w:ind w:left="0" w:firstLine="142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Тема 5.1</w:t>
            </w:r>
          </w:p>
          <w:p w:rsidR="00587BAC" w:rsidRPr="0007065B" w:rsidRDefault="00587BAC" w:rsidP="00587BAC">
            <w:pPr>
              <w:pStyle w:val="11"/>
              <w:ind w:left="0" w:firstLine="142"/>
              <w:jc w:val="center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Методологические основы научного исследования в сфере образования.</w:t>
            </w:r>
          </w:p>
          <w:p w:rsidR="00587BAC" w:rsidRPr="0007065B" w:rsidRDefault="00587BAC" w:rsidP="00587BAC">
            <w:pPr>
              <w:pStyle w:val="11"/>
              <w:jc w:val="center"/>
              <w:rPr>
                <w:rFonts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0676" w:type="dxa"/>
          </w:tcPr>
          <w:p w:rsidR="00587BAC" w:rsidRPr="0007065B" w:rsidRDefault="00587BAC" w:rsidP="00632FAC">
            <w:pPr>
              <w:pStyle w:val="11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Содержание учебного материала</w:t>
            </w:r>
          </w:p>
          <w:p w:rsidR="00587BAC" w:rsidRPr="0007065B" w:rsidRDefault="00587BAC" w:rsidP="00C622AC">
            <w:pPr>
              <w:pStyle w:val="11"/>
              <w:ind w:left="0" w:firstLine="142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Методические науки как учение о принципах, методах, формах преобразования педагогической деятельности.</w:t>
            </w:r>
          </w:p>
          <w:p w:rsidR="00587BAC" w:rsidRPr="0007065B" w:rsidRDefault="00587BAC" w:rsidP="00C622AC">
            <w:pPr>
              <w:pStyle w:val="11"/>
              <w:ind w:left="0" w:firstLine="142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Общая характеристика курсовой и выпускной квалификационной работ.</w:t>
            </w:r>
          </w:p>
        </w:tc>
        <w:tc>
          <w:tcPr>
            <w:tcW w:w="1423" w:type="dxa"/>
            <w:vAlign w:val="center"/>
          </w:tcPr>
          <w:p w:rsidR="00587BAC" w:rsidRPr="0007065B" w:rsidRDefault="00587BAC" w:rsidP="008C76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065B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587BAC" w:rsidRPr="0007065B" w:rsidTr="009D105F">
        <w:trPr>
          <w:trHeight w:val="942"/>
        </w:trPr>
        <w:tc>
          <w:tcPr>
            <w:tcW w:w="3015" w:type="dxa"/>
            <w:vMerge/>
          </w:tcPr>
          <w:p w:rsidR="00587BAC" w:rsidRPr="0007065B" w:rsidRDefault="00587BAC" w:rsidP="00632FAC">
            <w:pPr>
              <w:pStyle w:val="11"/>
              <w:jc w:val="center"/>
              <w:rPr>
                <w:rFonts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0676" w:type="dxa"/>
          </w:tcPr>
          <w:p w:rsidR="00587BAC" w:rsidRPr="0007065B" w:rsidRDefault="00587BAC" w:rsidP="008C76A1">
            <w:pPr>
              <w:pStyle w:val="11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Практические занятия.</w:t>
            </w:r>
          </w:p>
          <w:p w:rsidR="00587BAC" w:rsidRPr="0007065B" w:rsidRDefault="00587BAC" w:rsidP="008C76A1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Определения целей, задач, планирование исследовательской деятельности в профессиональном образовании. Проведение анализа курсовой и выпускной квалифицированной работы.</w:t>
            </w:r>
          </w:p>
          <w:p w:rsidR="00587BAC" w:rsidRPr="0007065B" w:rsidRDefault="00587BAC" w:rsidP="008C76A1">
            <w:pPr>
              <w:pStyle w:val="11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423" w:type="dxa"/>
            <w:vAlign w:val="center"/>
          </w:tcPr>
          <w:p w:rsidR="00587BAC" w:rsidRPr="0007065B" w:rsidRDefault="00587BAC" w:rsidP="008C76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065B">
              <w:rPr>
                <w:rFonts w:ascii="Times New Roman" w:hAnsi="Times New Roman" w:cs="Times New Roman"/>
                <w:lang w:val="ru-RU"/>
              </w:rPr>
              <w:t>4</w:t>
            </w:r>
          </w:p>
          <w:p w:rsidR="00587BAC" w:rsidRPr="0007065B" w:rsidRDefault="00587BAC" w:rsidP="008C76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7BAC" w:rsidRPr="0007065B" w:rsidTr="00372C07">
        <w:trPr>
          <w:trHeight w:val="751"/>
        </w:trPr>
        <w:tc>
          <w:tcPr>
            <w:tcW w:w="3015" w:type="dxa"/>
            <w:vMerge/>
          </w:tcPr>
          <w:p w:rsidR="00587BAC" w:rsidRPr="0007065B" w:rsidRDefault="00587BAC" w:rsidP="00632FAC">
            <w:pPr>
              <w:pStyle w:val="11"/>
              <w:jc w:val="center"/>
              <w:rPr>
                <w:rFonts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0676" w:type="dxa"/>
          </w:tcPr>
          <w:p w:rsidR="00587BAC" w:rsidRPr="0007065B" w:rsidRDefault="00587BAC" w:rsidP="000B5AB4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Самостоятельная работа</w:t>
            </w: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.</w:t>
            </w:r>
          </w:p>
          <w:p w:rsidR="00587BAC" w:rsidRPr="0007065B" w:rsidRDefault="00587BAC" w:rsidP="000B5AB4">
            <w:pPr>
              <w:pStyle w:val="11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Выполнение и оформление курсовой и выпускной квалификационной работ (дипломного проекта) по проблеме исследования в избранной области деятельности.</w:t>
            </w:r>
          </w:p>
        </w:tc>
        <w:tc>
          <w:tcPr>
            <w:tcW w:w="1423" w:type="dxa"/>
            <w:vAlign w:val="center"/>
          </w:tcPr>
          <w:p w:rsidR="00587BAC" w:rsidRPr="0007065B" w:rsidRDefault="00587BAC" w:rsidP="008C76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065B">
              <w:rPr>
                <w:rFonts w:ascii="Times New Roman" w:hAnsi="Times New Roman" w:cs="Times New Roman"/>
                <w:lang w:val="ru-RU"/>
              </w:rPr>
              <w:t>20</w:t>
            </w:r>
          </w:p>
        </w:tc>
      </w:tr>
      <w:tr w:rsidR="00F72516" w:rsidRPr="0007065B" w:rsidTr="00372C07">
        <w:trPr>
          <w:trHeight w:val="976"/>
        </w:trPr>
        <w:tc>
          <w:tcPr>
            <w:tcW w:w="3015" w:type="dxa"/>
            <w:vMerge w:val="restart"/>
          </w:tcPr>
          <w:p w:rsidR="00F72516" w:rsidRPr="0007065B" w:rsidRDefault="00F72516" w:rsidP="00B63A5A">
            <w:pPr>
              <w:pStyle w:val="1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Тема 5.2</w:t>
            </w:r>
          </w:p>
          <w:p w:rsidR="00F72516" w:rsidRPr="0007065B" w:rsidRDefault="00F72516" w:rsidP="00632FAC">
            <w:pPr>
              <w:pStyle w:val="11"/>
              <w:jc w:val="center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Определение области, объекта и предмета исследования.</w:t>
            </w:r>
          </w:p>
        </w:tc>
        <w:tc>
          <w:tcPr>
            <w:tcW w:w="10676" w:type="dxa"/>
          </w:tcPr>
          <w:p w:rsidR="00F72516" w:rsidRPr="0007065B" w:rsidRDefault="00F72516" w:rsidP="00632FAC">
            <w:pPr>
              <w:pStyle w:val="11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Содержание учебного материала</w:t>
            </w:r>
          </w:p>
          <w:p w:rsidR="00F72516" w:rsidRPr="0007065B" w:rsidRDefault="00F72516" w:rsidP="00167714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Задачи   исследования   как  алгоритм   поэтапных   действий для достижения стратегической цели. </w:t>
            </w:r>
          </w:p>
          <w:p w:rsidR="00F72516" w:rsidRPr="0007065B" w:rsidRDefault="00F72516" w:rsidP="00167714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Категориально – понятийный аппарат педагогического исследования.</w:t>
            </w:r>
          </w:p>
          <w:p w:rsidR="00F72516" w:rsidRPr="0007065B" w:rsidRDefault="00F72516" w:rsidP="00167714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23" w:type="dxa"/>
            <w:vAlign w:val="center"/>
          </w:tcPr>
          <w:p w:rsidR="00F72516" w:rsidRPr="0007065B" w:rsidRDefault="00F72516" w:rsidP="008C76A1">
            <w:pPr>
              <w:pStyle w:val="TableParagraph"/>
              <w:spacing w:line="268" w:lineRule="exact"/>
              <w:ind w:right="-206"/>
              <w:jc w:val="center"/>
              <w:rPr>
                <w:rFonts w:ascii="Times New Roman" w:eastAsia="Times New Roman" w:hAnsi="Times New Roman" w:cs="Times New Roman"/>
              </w:rPr>
            </w:pPr>
            <w:r w:rsidRPr="0007065B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F72516" w:rsidRPr="0007065B" w:rsidTr="009D105F">
        <w:trPr>
          <w:trHeight w:val="860"/>
        </w:trPr>
        <w:tc>
          <w:tcPr>
            <w:tcW w:w="3015" w:type="dxa"/>
            <w:vMerge/>
          </w:tcPr>
          <w:p w:rsidR="00F72516" w:rsidRPr="0007065B" w:rsidRDefault="00F72516" w:rsidP="00632FAC">
            <w:pPr>
              <w:pStyle w:val="11"/>
              <w:jc w:val="center"/>
              <w:rPr>
                <w:rFonts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0676" w:type="dxa"/>
          </w:tcPr>
          <w:p w:rsidR="00F72516" w:rsidRPr="0007065B" w:rsidRDefault="00F72516" w:rsidP="008C76A1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Практические занятия</w:t>
            </w: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.</w:t>
            </w:r>
          </w:p>
          <w:p w:rsidR="00F72516" w:rsidRPr="0007065B" w:rsidRDefault="00F72516" w:rsidP="008C76A1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Использование методов и методик педагогического исследования.</w:t>
            </w:r>
          </w:p>
          <w:p w:rsidR="00F72516" w:rsidRPr="0007065B" w:rsidRDefault="00F72516" w:rsidP="008C76A1">
            <w:pPr>
              <w:pStyle w:val="11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Изучение и анализ методов научного исследования.</w:t>
            </w:r>
          </w:p>
        </w:tc>
        <w:tc>
          <w:tcPr>
            <w:tcW w:w="1423" w:type="dxa"/>
            <w:vAlign w:val="center"/>
          </w:tcPr>
          <w:p w:rsidR="00F72516" w:rsidRPr="0007065B" w:rsidRDefault="00F72516" w:rsidP="008C76A1">
            <w:pPr>
              <w:pStyle w:val="TableParagraph"/>
              <w:spacing w:line="268" w:lineRule="exact"/>
              <w:ind w:right="-20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065B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035C79" w:rsidRPr="0007065B" w:rsidTr="00F72516">
        <w:trPr>
          <w:trHeight w:val="853"/>
        </w:trPr>
        <w:tc>
          <w:tcPr>
            <w:tcW w:w="3015" w:type="dxa"/>
          </w:tcPr>
          <w:p w:rsidR="00F72516" w:rsidRPr="0007065B" w:rsidRDefault="00F72516" w:rsidP="00F72516">
            <w:pPr>
              <w:pStyle w:val="1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Тема 5.3</w:t>
            </w:r>
          </w:p>
          <w:p w:rsidR="00035C79" w:rsidRPr="0007065B" w:rsidRDefault="00035C79" w:rsidP="00632FAC">
            <w:pPr>
              <w:pStyle w:val="11"/>
              <w:jc w:val="center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Методы и методика педагогического исследования.</w:t>
            </w:r>
          </w:p>
        </w:tc>
        <w:tc>
          <w:tcPr>
            <w:tcW w:w="10676" w:type="dxa"/>
          </w:tcPr>
          <w:p w:rsidR="00035C79" w:rsidRPr="0007065B" w:rsidRDefault="00035C79" w:rsidP="00632FAC">
            <w:pPr>
              <w:pStyle w:val="11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Содержание учебного материала</w:t>
            </w:r>
          </w:p>
          <w:p w:rsidR="00167714" w:rsidRPr="0007065B" w:rsidRDefault="00035C79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Принципы выбора методов решения конкретной исследовательской задачи. </w:t>
            </w:r>
          </w:p>
          <w:p w:rsidR="00035C79" w:rsidRPr="0007065B" w:rsidRDefault="00035C79" w:rsidP="00167714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Характеристики методов исследования. </w:t>
            </w:r>
          </w:p>
        </w:tc>
        <w:tc>
          <w:tcPr>
            <w:tcW w:w="1423" w:type="dxa"/>
            <w:vAlign w:val="center"/>
          </w:tcPr>
          <w:p w:rsidR="00035C79" w:rsidRPr="0007065B" w:rsidRDefault="000B5AB4" w:rsidP="000B5AB4">
            <w:pPr>
              <w:pStyle w:val="TableParagraph"/>
              <w:spacing w:line="268" w:lineRule="exact"/>
              <w:ind w:right="-20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065B"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</w:tr>
      <w:tr w:rsidR="00035C79" w:rsidRPr="0007065B" w:rsidTr="00F72516">
        <w:trPr>
          <w:trHeight w:val="1843"/>
        </w:trPr>
        <w:tc>
          <w:tcPr>
            <w:tcW w:w="3015" w:type="dxa"/>
            <w:vAlign w:val="center"/>
          </w:tcPr>
          <w:p w:rsidR="00F72516" w:rsidRPr="0007065B" w:rsidRDefault="00F72516" w:rsidP="00F72516">
            <w:pPr>
              <w:pStyle w:val="1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Тема 5.4</w:t>
            </w:r>
          </w:p>
          <w:p w:rsidR="00F72516" w:rsidRPr="0007065B" w:rsidRDefault="00F72516" w:rsidP="00F72516">
            <w:pPr>
              <w:pStyle w:val="11"/>
              <w:jc w:val="center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Требования к оформлению и защите научного исследования.</w:t>
            </w:r>
          </w:p>
          <w:p w:rsidR="00035C79" w:rsidRPr="0007065B" w:rsidRDefault="00035C79" w:rsidP="00F72516">
            <w:pPr>
              <w:pStyle w:val="1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0676" w:type="dxa"/>
          </w:tcPr>
          <w:p w:rsidR="00035C79" w:rsidRPr="0007065B" w:rsidRDefault="00035C79" w:rsidP="00632FAC">
            <w:pPr>
              <w:pStyle w:val="11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Содержание учебного материала</w:t>
            </w:r>
          </w:p>
          <w:p w:rsidR="00167714" w:rsidRPr="0007065B" w:rsidRDefault="00035C79" w:rsidP="009D105F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Требования к техническому оформлению титульного листа, содержанию работы, стилю научного текста. Характеристика научного текста, использование научной терминологии и системы научных доказательств. </w:t>
            </w:r>
          </w:p>
          <w:p w:rsidR="00167714" w:rsidRPr="0007065B" w:rsidRDefault="00035C79" w:rsidP="009D105F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Структура и содержание введения, теоретической и практической частей</w:t>
            </w:r>
            <w:r w:rsidR="005D1BA8"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,</w:t>
            </w: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 выводов, резюме, заключения, приложений. </w:t>
            </w:r>
          </w:p>
          <w:p w:rsidR="00035C79" w:rsidRPr="0007065B" w:rsidRDefault="00035C79" w:rsidP="00167714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Требования к содержанию отзыва и рецензии на исследовательскую  работу.</w:t>
            </w:r>
          </w:p>
        </w:tc>
        <w:tc>
          <w:tcPr>
            <w:tcW w:w="1423" w:type="dxa"/>
            <w:vAlign w:val="center"/>
          </w:tcPr>
          <w:p w:rsidR="00035C79" w:rsidRPr="0007065B" w:rsidRDefault="00035C79" w:rsidP="008C76A1">
            <w:pPr>
              <w:pStyle w:val="TableParagraph"/>
              <w:spacing w:line="268" w:lineRule="exact"/>
              <w:ind w:left="-567" w:right="-20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065B">
              <w:rPr>
                <w:rFonts w:ascii="Times New Roman" w:eastAsia="Times New Roman" w:hAnsi="Times New Roman" w:cs="Times New Roman"/>
                <w:lang w:val="ru-RU"/>
              </w:rPr>
              <w:t>10</w:t>
            </w:r>
          </w:p>
        </w:tc>
      </w:tr>
      <w:tr w:rsidR="008C76A1" w:rsidRPr="0007065B" w:rsidTr="009D105F">
        <w:trPr>
          <w:trHeight w:val="957"/>
        </w:trPr>
        <w:tc>
          <w:tcPr>
            <w:tcW w:w="3015" w:type="dxa"/>
          </w:tcPr>
          <w:p w:rsidR="008C76A1" w:rsidRPr="0007065B" w:rsidRDefault="008C76A1" w:rsidP="00632FAC">
            <w:pPr>
              <w:pStyle w:val="11"/>
              <w:jc w:val="center"/>
              <w:rPr>
                <w:rFonts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0676" w:type="dxa"/>
          </w:tcPr>
          <w:p w:rsidR="008C76A1" w:rsidRPr="0007065B" w:rsidRDefault="008C76A1" w:rsidP="008C76A1">
            <w:pPr>
              <w:pStyle w:val="11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Практические занятия</w:t>
            </w:r>
          </w:p>
          <w:p w:rsidR="00867507" w:rsidRPr="0007065B" w:rsidRDefault="008C76A1" w:rsidP="008C76A1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 Участие в исследовательской деятельности в области профессионального образования. </w:t>
            </w:r>
          </w:p>
          <w:p w:rsidR="008C76A1" w:rsidRPr="0007065B" w:rsidRDefault="008C76A1" w:rsidP="008C76A1">
            <w:pPr>
              <w:pStyle w:val="11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Оформление и представление результатов исследовательской  работы.</w:t>
            </w:r>
          </w:p>
        </w:tc>
        <w:tc>
          <w:tcPr>
            <w:tcW w:w="1423" w:type="dxa"/>
            <w:vAlign w:val="center"/>
          </w:tcPr>
          <w:p w:rsidR="008C76A1" w:rsidRPr="0007065B" w:rsidRDefault="008C76A1" w:rsidP="008C76A1">
            <w:pPr>
              <w:pStyle w:val="TableParagraph"/>
              <w:spacing w:line="268" w:lineRule="exact"/>
              <w:ind w:left="-567" w:right="-20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065B">
              <w:rPr>
                <w:rFonts w:ascii="Times New Roman" w:hAnsi="Times New Roman" w:cs="Times New Roman"/>
              </w:rPr>
              <w:t>4</w:t>
            </w:r>
          </w:p>
        </w:tc>
      </w:tr>
      <w:tr w:rsidR="00967439" w:rsidRPr="0007065B" w:rsidTr="00F72516">
        <w:trPr>
          <w:trHeight w:val="2284"/>
        </w:trPr>
        <w:tc>
          <w:tcPr>
            <w:tcW w:w="3015" w:type="dxa"/>
            <w:vMerge w:val="restart"/>
          </w:tcPr>
          <w:p w:rsidR="00967439" w:rsidRPr="0007065B" w:rsidRDefault="00967439" w:rsidP="00F72516">
            <w:pPr>
              <w:pStyle w:val="1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Тема 5.5</w:t>
            </w:r>
          </w:p>
          <w:p w:rsidR="00967439" w:rsidRPr="0007065B" w:rsidRDefault="00967439" w:rsidP="00632FAC">
            <w:pPr>
              <w:pStyle w:val="11"/>
              <w:jc w:val="center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Проектная деятельность в области профессионального образования</w:t>
            </w:r>
          </w:p>
        </w:tc>
        <w:tc>
          <w:tcPr>
            <w:tcW w:w="10676" w:type="dxa"/>
          </w:tcPr>
          <w:p w:rsidR="00967439" w:rsidRPr="0007065B" w:rsidRDefault="00967439" w:rsidP="00632FAC">
            <w:pPr>
              <w:pStyle w:val="11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Содержание учебного материала</w:t>
            </w:r>
          </w:p>
          <w:p w:rsidR="00967439" w:rsidRPr="0007065B" w:rsidRDefault="00967439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Типология проектов. </w:t>
            </w:r>
          </w:p>
          <w:p w:rsidR="00967439" w:rsidRPr="0007065B" w:rsidRDefault="00967439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Моделирование и проектирование   в образовании.</w:t>
            </w:r>
          </w:p>
          <w:p w:rsidR="00967439" w:rsidRPr="0007065B" w:rsidRDefault="00967439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Особенности использования метода проектов и организации проектной деятельности в избранной области деятельности. </w:t>
            </w:r>
          </w:p>
          <w:p w:rsidR="00967439" w:rsidRPr="0007065B" w:rsidRDefault="00967439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Этапы работы над проектом: диагностика, целеполагание, поиск информации, разработка и оформление проекта, апробация, защита проекта, реализация на практике, рефлексия.</w:t>
            </w:r>
          </w:p>
          <w:p w:rsidR="00967439" w:rsidRPr="0007065B" w:rsidRDefault="00967439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Деятельность педагога профессионального образования на различных этапах проектирования. </w:t>
            </w:r>
          </w:p>
          <w:p w:rsidR="00967439" w:rsidRPr="0007065B" w:rsidRDefault="00967439" w:rsidP="00372C07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Трудности при проектировании. </w:t>
            </w:r>
          </w:p>
        </w:tc>
        <w:tc>
          <w:tcPr>
            <w:tcW w:w="1423" w:type="dxa"/>
            <w:vAlign w:val="center"/>
          </w:tcPr>
          <w:p w:rsidR="00967439" w:rsidRPr="0007065B" w:rsidRDefault="00967439" w:rsidP="008C76A1">
            <w:pPr>
              <w:pStyle w:val="TableParagraph"/>
              <w:spacing w:line="270" w:lineRule="exact"/>
              <w:ind w:left="-567" w:right="-20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065B">
              <w:rPr>
                <w:rFonts w:ascii="Times New Roman" w:hAnsi="Times New Roman" w:cs="Times New Roman"/>
              </w:rPr>
              <w:t>1</w:t>
            </w:r>
            <w:r w:rsidRPr="0007065B">
              <w:rPr>
                <w:rFonts w:ascii="Times New Roman" w:hAnsi="Times New Roman" w:cs="Times New Roman"/>
                <w:lang w:val="ru-RU"/>
              </w:rPr>
              <w:t>4</w:t>
            </w:r>
          </w:p>
          <w:p w:rsidR="00967439" w:rsidRPr="0007065B" w:rsidRDefault="00967439" w:rsidP="008C76A1">
            <w:pPr>
              <w:pStyle w:val="TableParagraph"/>
              <w:spacing w:line="271" w:lineRule="exact"/>
              <w:ind w:left="-567" w:right="-20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67439" w:rsidRPr="0007065B" w:rsidTr="009D105F">
        <w:trPr>
          <w:trHeight w:val="1414"/>
        </w:trPr>
        <w:tc>
          <w:tcPr>
            <w:tcW w:w="3015" w:type="dxa"/>
            <w:vMerge/>
          </w:tcPr>
          <w:p w:rsidR="00967439" w:rsidRPr="0007065B" w:rsidRDefault="00967439" w:rsidP="00632FAC">
            <w:pPr>
              <w:pStyle w:val="11"/>
              <w:jc w:val="center"/>
              <w:rPr>
                <w:rFonts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0676" w:type="dxa"/>
          </w:tcPr>
          <w:p w:rsidR="00967439" w:rsidRPr="0007065B" w:rsidRDefault="00967439" w:rsidP="008C76A1">
            <w:pPr>
              <w:pStyle w:val="11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Практические  занятия</w:t>
            </w:r>
          </w:p>
          <w:p w:rsidR="00967439" w:rsidRPr="0007065B" w:rsidRDefault="00967439" w:rsidP="008C76A1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Проведение анализа проектов творческих объединений в системе профессионального образования.</w:t>
            </w:r>
          </w:p>
          <w:p w:rsidR="00967439" w:rsidRPr="0007065B" w:rsidRDefault="00967439" w:rsidP="008C76A1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Составление модели проекта</w:t>
            </w:r>
          </w:p>
          <w:p w:rsidR="00967439" w:rsidRPr="0007065B" w:rsidRDefault="00967439" w:rsidP="008C76A1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Разработка проекта по направлению деятельности учреждений профессионального образования.</w:t>
            </w:r>
          </w:p>
          <w:p w:rsidR="00967439" w:rsidRPr="0007065B" w:rsidRDefault="00967439" w:rsidP="008C76A1">
            <w:pPr>
              <w:pStyle w:val="11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Реализация различных типов проектов.</w:t>
            </w:r>
          </w:p>
        </w:tc>
        <w:tc>
          <w:tcPr>
            <w:tcW w:w="1423" w:type="dxa"/>
            <w:vAlign w:val="center"/>
          </w:tcPr>
          <w:p w:rsidR="00967439" w:rsidRPr="0007065B" w:rsidRDefault="00967439" w:rsidP="008C76A1">
            <w:pPr>
              <w:pStyle w:val="TableParagraph"/>
              <w:spacing w:line="270" w:lineRule="exact"/>
              <w:ind w:left="-567" w:right="-206"/>
              <w:jc w:val="center"/>
              <w:rPr>
                <w:rFonts w:ascii="Times New Roman" w:hAnsi="Times New Roman" w:cs="Times New Roman"/>
              </w:rPr>
            </w:pPr>
            <w:r w:rsidRPr="0007065B">
              <w:rPr>
                <w:rFonts w:ascii="Times New Roman" w:hAnsi="Times New Roman" w:cs="Times New Roman"/>
              </w:rPr>
              <w:t>8</w:t>
            </w:r>
          </w:p>
        </w:tc>
      </w:tr>
      <w:tr w:rsidR="00EA5376" w:rsidRPr="0007065B" w:rsidTr="008B3782">
        <w:trPr>
          <w:trHeight w:val="550"/>
        </w:trPr>
        <w:tc>
          <w:tcPr>
            <w:tcW w:w="3015" w:type="dxa"/>
          </w:tcPr>
          <w:p w:rsidR="00EA5376" w:rsidRPr="0007065B" w:rsidRDefault="00EA5376" w:rsidP="00632FAC">
            <w:pPr>
              <w:pStyle w:val="11"/>
              <w:jc w:val="center"/>
              <w:rPr>
                <w:rFonts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0676" w:type="dxa"/>
            <w:vAlign w:val="center"/>
          </w:tcPr>
          <w:p w:rsidR="00EA5376" w:rsidRPr="0007065B" w:rsidRDefault="00EA5376" w:rsidP="00EA5376">
            <w:pPr>
              <w:pStyle w:val="1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Раздел 6.</w:t>
            </w:r>
          </w:p>
          <w:p w:rsidR="00EA5376" w:rsidRPr="0007065B" w:rsidRDefault="00EA5376" w:rsidP="00EA5376">
            <w:pPr>
              <w:pStyle w:val="11"/>
              <w:ind w:left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Организация процесса</w:t>
            </w:r>
          </w:p>
          <w:p w:rsidR="00EA5376" w:rsidRPr="0007065B" w:rsidRDefault="00EA5376" w:rsidP="00EA5376">
            <w:pPr>
              <w:pStyle w:val="1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инноваций в учебно-методическом процессе</w:t>
            </w:r>
          </w:p>
        </w:tc>
        <w:tc>
          <w:tcPr>
            <w:tcW w:w="1423" w:type="dxa"/>
            <w:vAlign w:val="center"/>
          </w:tcPr>
          <w:p w:rsidR="00EA5376" w:rsidRPr="0007065B" w:rsidRDefault="0066028F" w:rsidP="00207DE3">
            <w:pPr>
              <w:pStyle w:val="TableParagraph"/>
              <w:spacing w:line="270" w:lineRule="exact"/>
              <w:ind w:left="-567" w:right="-206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w w:val="99"/>
                <w:lang w:val="ru-RU"/>
              </w:rPr>
              <w:t>70</w:t>
            </w:r>
          </w:p>
        </w:tc>
      </w:tr>
      <w:tr w:rsidR="007112B2" w:rsidRPr="0007065B" w:rsidTr="008B3782">
        <w:trPr>
          <w:trHeight w:val="3589"/>
        </w:trPr>
        <w:tc>
          <w:tcPr>
            <w:tcW w:w="3015" w:type="dxa"/>
            <w:vAlign w:val="center"/>
          </w:tcPr>
          <w:p w:rsidR="007112B2" w:rsidRPr="0007065B" w:rsidRDefault="00EA5376" w:rsidP="00EA5376">
            <w:pPr>
              <w:pStyle w:val="1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Тема 6.1.</w:t>
            </w:r>
          </w:p>
          <w:p w:rsidR="00EA5376" w:rsidRPr="0007065B" w:rsidRDefault="00EA5376" w:rsidP="00EA5376">
            <w:pPr>
              <w:pStyle w:val="11"/>
              <w:jc w:val="center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Инновации и качество профессионального образования</w:t>
            </w:r>
          </w:p>
          <w:p w:rsidR="00EA5376" w:rsidRPr="0007065B" w:rsidRDefault="00EA5376" w:rsidP="00EA5376">
            <w:pPr>
              <w:pStyle w:val="1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0676" w:type="dxa"/>
          </w:tcPr>
          <w:p w:rsidR="007112B2" w:rsidRPr="0007065B" w:rsidRDefault="007112B2" w:rsidP="00632FAC">
            <w:pPr>
              <w:pStyle w:val="11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Содержание учебного материала</w:t>
            </w:r>
          </w:p>
          <w:p w:rsidR="007112B2" w:rsidRPr="0007065B" w:rsidRDefault="007112B2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Дуальные системы профессионального образования</w:t>
            </w:r>
          </w:p>
          <w:p w:rsidR="007112B2" w:rsidRPr="0007065B" w:rsidRDefault="007112B2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Разработка и анализ социально-конструктивной модели программ обучения для карьеры</w:t>
            </w:r>
          </w:p>
          <w:p w:rsidR="007112B2" w:rsidRPr="0007065B" w:rsidRDefault="007112B2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Новые задачи</w:t>
            </w:r>
            <w:r w:rsidR="000752FD"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 xml:space="preserve"> подготовки молодежи к работе (</w:t>
            </w: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дорожные карты)</w:t>
            </w:r>
          </w:p>
          <w:p w:rsidR="007112B2" w:rsidRPr="0007065B" w:rsidRDefault="007112B2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Стратегия  включения студентов в политику здоровья</w:t>
            </w:r>
          </w:p>
          <w:p w:rsidR="007112B2" w:rsidRPr="0007065B" w:rsidRDefault="007112B2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Психолого-педагогические аспекты нормирования работ</w:t>
            </w:r>
          </w:p>
          <w:p w:rsidR="007112B2" w:rsidRPr="0007065B" w:rsidRDefault="007112B2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Самоанализ и самоконтроль – как эффективная оценка деятельности</w:t>
            </w:r>
          </w:p>
          <w:p w:rsidR="007112B2" w:rsidRPr="0007065B" w:rsidRDefault="007112B2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Содержание отчетности мастера производственного обучения в разные периоды обучения.</w:t>
            </w:r>
          </w:p>
          <w:p w:rsidR="007112B2" w:rsidRPr="0007065B" w:rsidRDefault="007112B2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Требования к лаборатории</w:t>
            </w:r>
          </w:p>
          <w:p w:rsidR="007112B2" w:rsidRPr="0007065B" w:rsidRDefault="007112B2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Подготовка к обучению на производстве.</w:t>
            </w:r>
          </w:p>
          <w:p w:rsidR="007112B2" w:rsidRPr="0007065B" w:rsidRDefault="007112B2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Формы организации производственной практики</w:t>
            </w:r>
          </w:p>
          <w:p w:rsidR="007112B2" w:rsidRPr="0007065B" w:rsidRDefault="007112B2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Нормативы площадей и требования к планировке оборудования в мастерских</w:t>
            </w:r>
          </w:p>
          <w:p w:rsidR="007112B2" w:rsidRPr="0007065B" w:rsidRDefault="007112B2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Режим работы в мастерских, оптимальное расписание занятий</w:t>
            </w:r>
          </w:p>
          <w:p w:rsidR="007112B2" w:rsidRPr="0007065B" w:rsidRDefault="007112B2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Функции мастера по руководству обучением на производстве</w:t>
            </w:r>
          </w:p>
          <w:p w:rsidR="007112B2" w:rsidRPr="0007065B" w:rsidRDefault="007112B2" w:rsidP="003D5999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23" w:type="dxa"/>
            <w:vAlign w:val="center"/>
          </w:tcPr>
          <w:p w:rsidR="007112B2" w:rsidRPr="0007065B" w:rsidRDefault="0066028F" w:rsidP="00207DE3">
            <w:pPr>
              <w:pStyle w:val="TableParagraph"/>
              <w:jc w:val="center"/>
              <w:rPr>
                <w:rFonts w:ascii="Times New Roman" w:hAnsi="Times New Roman" w:cs="Times New Roman"/>
                <w:w w:val="99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lang w:val="ru-RU"/>
              </w:rPr>
              <w:t>66</w:t>
            </w:r>
          </w:p>
        </w:tc>
      </w:tr>
      <w:tr w:rsidR="008B3782" w:rsidRPr="00D071D9" w:rsidTr="008B3782">
        <w:trPr>
          <w:trHeight w:val="5091"/>
        </w:trPr>
        <w:tc>
          <w:tcPr>
            <w:tcW w:w="3015" w:type="dxa"/>
            <w:vAlign w:val="center"/>
          </w:tcPr>
          <w:p w:rsidR="008B3782" w:rsidRPr="0007065B" w:rsidRDefault="008B3782" w:rsidP="00EA5376">
            <w:pPr>
              <w:pStyle w:val="1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0676" w:type="dxa"/>
          </w:tcPr>
          <w:p w:rsidR="008B3782" w:rsidRPr="0007065B" w:rsidRDefault="008B3782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Методы контроля знаний учащихся на разных этапах производственного обучения</w:t>
            </w:r>
          </w:p>
          <w:p w:rsidR="008B3782" w:rsidRPr="0007065B" w:rsidRDefault="008B3782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Применение тестирования в производственном обучении</w:t>
            </w:r>
          </w:p>
          <w:p w:rsidR="008B3782" w:rsidRPr="0007065B" w:rsidRDefault="008B3782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Методика изучения воспитанников</w:t>
            </w:r>
          </w:p>
          <w:p w:rsidR="008B3782" w:rsidRPr="0007065B" w:rsidRDefault="008B3782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Личный пример - как инструмент воздействия</w:t>
            </w:r>
          </w:p>
          <w:p w:rsidR="008B3782" w:rsidRPr="0007065B" w:rsidRDefault="008B3782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Формирование качеств личности, востребованных жизнью</w:t>
            </w:r>
          </w:p>
          <w:p w:rsidR="008B3782" w:rsidRPr="0007065B" w:rsidRDefault="008B3782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Индивидуальная профилактическая работа мастера в группе</w:t>
            </w:r>
          </w:p>
          <w:p w:rsidR="008B3782" w:rsidRPr="0007065B" w:rsidRDefault="008B3782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Самообразование как творческая интерпретация идей под свои условия работы</w:t>
            </w:r>
          </w:p>
          <w:p w:rsidR="008B3782" w:rsidRPr="0007065B" w:rsidRDefault="008B3782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Коллективная методическая работа мастера производственного обучения</w:t>
            </w:r>
          </w:p>
          <w:p w:rsidR="008B3782" w:rsidRPr="0007065B" w:rsidRDefault="008B3782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Подготовка и проведение промежуточной аттестации</w:t>
            </w:r>
          </w:p>
          <w:p w:rsidR="008B3782" w:rsidRPr="0007065B" w:rsidRDefault="008B3782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Подготовка и проведение итоговой аттестации</w:t>
            </w:r>
          </w:p>
          <w:p w:rsidR="008B3782" w:rsidRPr="0007065B" w:rsidRDefault="008B3782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Организация и подготовка творческих работ студентов</w:t>
            </w:r>
          </w:p>
          <w:p w:rsidR="008B3782" w:rsidRPr="0007065B" w:rsidRDefault="008B3782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Подготовка документации к выпускным экзаменам</w:t>
            </w:r>
          </w:p>
          <w:p w:rsidR="008B3782" w:rsidRPr="0007065B" w:rsidRDefault="008B3782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Выпускная квалификационная работа - как дипломный проект</w:t>
            </w:r>
          </w:p>
          <w:p w:rsidR="008B3782" w:rsidRPr="0007065B" w:rsidRDefault="008B3782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Виды дипломных проектов</w:t>
            </w:r>
          </w:p>
          <w:p w:rsidR="008B3782" w:rsidRPr="0007065B" w:rsidRDefault="008B3782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Проведение дидактической имитационной игры «Экзамен»</w:t>
            </w:r>
          </w:p>
          <w:p w:rsidR="008B3782" w:rsidRPr="0007065B" w:rsidRDefault="008B3782" w:rsidP="00260756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Методика формирования игровых технологий на основе целевой направленности при интенсификации обучения</w:t>
            </w:r>
          </w:p>
          <w:p w:rsidR="008B3782" w:rsidRPr="0007065B" w:rsidRDefault="008B3782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Использование игровых компьютерных технологий в обучении</w:t>
            </w:r>
          </w:p>
          <w:p w:rsidR="008B3782" w:rsidRPr="0007065B" w:rsidRDefault="008B3782" w:rsidP="00632FAC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Методы планирования игровой технологии</w:t>
            </w:r>
          </w:p>
          <w:p w:rsidR="008B3782" w:rsidRPr="0007065B" w:rsidRDefault="008B3782" w:rsidP="003D5999">
            <w:pPr>
              <w:pStyle w:val="11"/>
              <w:rPr>
                <w:rFonts w:cs="Times New Roman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Методические  подходы к разработке игровых проблемных технологий и определение их эффективности</w:t>
            </w:r>
          </w:p>
        </w:tc>
        <w:tc>
          <w:tcPr>
            <w:tcW w:w="1423" w:type="dxa"/>
            <w:vAlign w:val="center"/>
          </w:tcPr>
          <w:p w:rsidR="008B3782" w:rsidRPr="0007065B" w:rsidRDefault="008B3782" w:rsidP="008C76A1">
            <w:pPr>
              <w:pStyle w:val="TableParagraph"/>
              <w:jc w:val="center"/>
              <w:rPr>
                <w:rFonts w:ascii="Times New Roman" w:hAnsi="Times New Roman" w:cs="Times New Roman"/>
                <w:w w:val="99"/>
                <w:lang w:val="ru-RU"/>
              </w:rPr>
            </w:pPr>
          </w:p>
        </w:tc>
      </w:tr>
      <w:tr w:rsidR="007112B2" w:rsidRPr="008A1CFC" w:rsidTr="00DC6C28">
        <w:trPr>
          <w:trHeight w:val="391"/>
        </w:trPr>
        <w:tc>
          <w:tcPr>
            <w:tcW w:w="3015" w:type="dxa"/>
            <w:tcBorders>
              <w:bottom w:val="single" w:sz="4" w:space="0" w:color="auto"/>
            </w:tcBorders>
          </w:tcPr>
          <w:p w:rsidR="007112B2" w:rsidRPr="00DC6C28" w:rsidRDefault="007112B2" w:rsidP="007112B2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76" w:type="dxa"/>
            <w:tcBorders>
              <w:bottom w:val="single" w:sz="4" w:space="0" w:color="auto"/>
            </w:tcBorders>
          </w:tcPr>
          <w:p w:rsidR="00B03295" w:rsidRPr="0007065B" w:rsidRDefault="00B03295" w:rsidP="00B03295">
            <w:pPr>
              <w:pStyle w:val="11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r w:rsidRPr="0007065B">
              <w:rPr>
                <w:rFonts w:cs="Times New Roman"/>
                <w:sz w:val="22"/>
                <w:szCs w:val="22"/>
                <w:lang w:val="ru-RU"/>
              </w:rPr>
              <w:t>Самостоятельная работа</w:t>
            </w:r>
            <w:r w:rsidRPr="0007065B">
              <w:rPr>
                <w:rFonts w:cs="Times New Roman"/>
                <w:b w:val="0"/>
                <w:sz w:val="22"/>
                <w:szCs w:val="22"/>
                <w:lang w:val="ru-RU"/>
              </w:rPr>
              <w:t>.</w:t>
            </w:r>
          </w:p>
          <w:p w:rsidR="00C82352" w:rsidRDefault="008A1CFC" w:rsidP="00C82352">
            <w:pPr>
              <w:pStyle w:val="TableParagraph"/>
              <w:tabs>
                <w:tab w:val="left" w:pos="360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Дуальное образование для образовательных организаций , реализующих  профессии и специальности   сельскохозяйственного направления.</w:t>
            </w:r>
          </w:p>
          <w:p w:rsidR="007112B2" w:rsidRPr="0007065B" w:rsidRDefault="00C82352" w:rsidP="00C82352">
            <w:pPr>
              <w:pStyle w:val="TableParagraph"/>
              <w:tabs>
                <w:tab w:val="left" w:pos="360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8A1CFC">
              <w:rPr>
                <w:rFonts w:ascii="Times New Roman" w:hAnsi="Times New Roman" w:cs="Times New Roman"/>
                <w:lang w:val="ru-RU"/>
              </w:rPr>
              <w:t>Педагогическое самообразование и самосовершенствование.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8A1CFC" w:rsidRDefault="008A1CFC" w:rsidP="008A1CFC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9"/>
                <w:lang w:val="ru-RU"/>
              </w:rPr>
            </w:pPr>
            <w:r>
              <w:rPr>
                <w:rFonts w:ascii="Times New Roman" w:hAnsi="Times New Roman" w:cs="Times New Roman"/>
                <w:b/>
                <w:w w:val="99"/>
                <w:lang w:val="ru-RU"/>
              </w:rPr>
              <w:t>4</w:t>
            </w:r>
          </w:p>
          <w:p w:rsidR="008A1CFC" w:rsidRDefault="008A1CFC" w:rsidP="008A1CFC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9"/>
                <w:lang w:val="ru-RU"/>
              </w:rPr>
            </w:pPr>
          </w:p>
          <w:p w:rsidR="007112B2" w:rsidRPr="0007065B" w:rsidRDefault="008A1CFC" w:rsidP="008A1CFC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9"/>
                <w:lang w:val="ru-RU"/>
              </w:rPr>
            </w:pPr>
            <w:r>
              <w:rPr>
                <w:rFonts w:ascii="Times New Roman" w:hAnsi="Times New Roman" w:cs="Times New Roman"/>
                <w:b/>
                <w:w w:val="99"/>
                <w:lang w:val="ru-RU"/>
              </w:rPr>
              <w:t xml:space="preserve">     </w:t>
            </w:r>
          </w:p>
        </w:tc>
      </w:tr>
      <w:tr w:rsidR="00B03295" w:rsidRPr="0007065B" w:rsidTr="00DC6C28">
        <w:trPr>
          <w:trHeight w:val="391"/>
        </w:trPr>
        <w:tc>
          <w:tcPr>
            <w:tcW w:w="3015" w:type="dxa"/>
            <w:tcBorders>
              <w:bottom w:val="single" w:sz="4" w:space="0" w:color="auto"/>
            </w:tcBorders>
          </w:tcPr>
          <w:p w:rsidR="00B03295" w:rsidRPr="00DC6C28" w:rsidRDefault="00B03295" w:rsidP="007112B2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76" w:type="dxa"/>
            <w:tcBorders>
              <w:bottom w:val="single" w:sz="4" w:space="0" w:color="auto"/>
            </w:tcBorders>
          </w:tcPr>
          <w:p w:rsidR="00B03295" w:rsidRPr="0007065B" w:rsidRDefault="00B03295" w:rsidP="008A1CFC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065B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                                            Всего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B03295" w:rsidRPr="0007065B" w:rsidRDefault="00B03295" w:rsidP="00983A7B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9"/>
                <w:lang w:val="ru-RU"/>
              </w:rPr>
            </w:pPr>
            <w:r w:rsidRPr="0007065B">
              <w:rPr>
                <w:rFonts w:ascii="Times New Roman" w:hAnsi="Times New Roman" w:cs="Times New Roman"/>
                <w:b/>
                <w:w w:val="99"/>
                <w:lang w:val="ru-RU"/>
              </w:rPr>
              <w:t>4</w:t>
            </w:r>
            <w:r w:rsidR="00983A7B">
              <w:rPr>
                <w:rFonts w:ascii="Times New Roman" w:hAnsi="Times New Roman" w:cs="Times New Roman"/>
                <w:b/>
                <w:w w:val="99"/>
                <w:lang w:val="ru-RU"/>
              </w:rPr>
              <w:t>65</w:t>
            </w:r>
          </w:p>
        </w:tc>
      </w:tr>
      <w:tr w:rsidR="00DC6C28" w:rsidRPr="0007065B" w:rsidTr="00DC6C28">
        <w:trPr>
          <w:trHeight w:val="449"/>
        </w:trPr>
        <w:tc>
          <w:tcPr>
            <w:tcW w:w="3015" w:type="dxa"/>
            <w:tcBorders>
              <w:left w:val="nil"/>
              <w:bottom w:val="nil"/>
              <w:right w:val="nil"/>
            </w:tcBorders>
          </w:tcPr>
          <w:p w:rsidR="00DC6C28" w:rsidRPr="0007065B" w:rsidRDefault="00DC6C28" w:rsidP="007112B2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76" w:type="dxa"/>
            <w:tcBorders>
              <w:left w:val="nil"/>
              <w:bottom w:val="nil"/>
              <w:right w:val="nil"/>
            </w:tcBorders>
          </w:tcPr>
          <w:p w:rsidR="00DC6C28" w:rsidRPr="00DC6C28" w:rsidRDefault="00DC6C28" w:rsidP="007112B2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23" w:type="dxa"/>
            <w:tcBorders>
              <w:left w:val="nil"/>
              <w:bottom w:val="nil"/>
              <w:right w:val="nil"/>
            </w:tcBorders>
          </w:tcPr>
          <w:p w:rsidR="00DC6C28" w:rsidRPr="0007065B" w:rsidRDefault="00DC6C28" w:rsidP="007112B2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9"/>
                <w:lang w:val="ru-RU"/>
              </w:rPr>
            </w:pPr>
          </w:p>
        </w:tc>
      </w:tr>
    </w:tbl>
    <w:tbl>
      <w:tblPr>
        <w:tblpPr w:leftFromText="180" w:rightFromText="180" w:vertAnchor="text" w:horzAnchor="margin" w:tblpX="152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36"/>
      </w:tblGrid>
      <w:tr w:rsidR="008B3782" w:rsidRPr="00D071D9" w:rsidTr="008660DD">
        <w:trPr>
          <w:trHeight w:val="379"/>
        </w:trPr>
        <w:tc>
          <w:tcPr>
            <w:tcW w:w="15036" w:type="dxa"/>
            <w:shd w:val="clear" w:color="auto" w:fill="FFFFFF"/>
            <w:vAlign w:val="center"/>
          </w:tcPr>
          <w:p w:rsidR="00DC6C28" w:rsidRPr="00DC6C28" w:rsidRDefault="00890BC8" w:rsidP="007C139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                                                        </w:t>
            </w:r>
            <w:r w:rsidR="008B3782" w:rsidRPr="0048229B">
              <w:rPr>
                <w:rFonts w:ascii="Times New Roman" w:hAnsi="Times New Roman"/>
                <w:b/>
                <w:sz w:val="24"/>
                <w:lang w:val="ru-RU"/>
              </w:rPr>
              <w:t>Основные виды деятельности по производственной практике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                                                            </w:t>
            </w:r>
            <w:r w:rsidR="007C139B">
              <w:rPr>
                <w:rFonts w:ascii="Times New Roman" w:hAnsi="Times New Roman"/>
                <w:b/>
                <w:sz w:val="24"/>
                <w:lang w:val="ru-RU"/>
              </w:rPr>
              <w:t>72</w:t>
            </w:r>
          </w:p>
        </w:tc>
      </w:tr>
      <w:tr w:rsidR="008B3782" w:rsidRPr="00D071D9" w:rsidTr="008660DD">
        <w:trPr>
          <w:trHeight w:val="379"/>
        </w:trPr>
        <w:tc>
          <w:tcPr>
            <w:tcW w:w="15036" w:type="dxa"/>
            <w:shd w:val="clear" w:color="auto" w:fill="FFFFFF"/>
            <w:vAlign w:val="center"/>
          </w:tcPr>
          <w:p w:rsidR="008B3782" w:rsidRPr="0048229B" w:rsidRDefault="008B3782" w:rsidP="008660DD">
            <w:pPr>
              <w:spacing w:line="360" w:lineRule="auto"/>
              <w:rPr>
                <w:b/>
                <w:sz w:val="24"/>
                <w:lang w:val="ru-RU"/>
              </w:rPr>
            </w:pPr>
            <w:r w:rsidRPr="0048229B">
              <w:rPr>
                <w:rFonts w:ascii="Times New Roman" w:hAnsi="Times New Roman" w:cs="Times New Roman"/>
                <w:sz w:val="24"/>
                <w:lang w:val="ru-RU"/>
              </w:rPr>
              <w:t>Ознакомление с системой организации методической службы в образовательном учреждении</w:t>
            </w:r>
          </w:p>
        </w:tc>
      </w:tr>
      <w:tr w:rsidR="008B3782" w:rsidRPr="00D071D9" w:rsidTr="008660DD">
        <w:trPr>
          <w:trHeight w:val="252"/>
        </w:trPr>
        <w:tc>
          <w:tcPr>
            <w:tcW w:w="15036" w:type="dxa"/>
            <w:shd w:val="clear" w:color="auto" w:fill="FFFFFF"/>
            <w:vAlign w:val="center"/>
          </w:tcPr>
          <w:p w:rsidR="008B3782" w:rsidRPr="0048229B" w:rsidRDefault="008B3782" w:rsidP="008660DD">
            <w:pPr>
              <w:spacing w:line="360" w:lineRule="auto"/>
              <w:rPr>
                <w:b/>
                <w:sz w:val="24"/>
                <w:lang w:val="ru-RU"/>
              </w:rPr>
            </w:pPr>
            <w:r w:rsidRPr="0048229B">
              <w:rPr>
                <w:rFonts w:ascii="Times New Roman" w:hAnsi="Times New Roman" w:cs="Times New Roman"/>
                <w:sz w:val="24"/>
                <w:lang w:val="ru-RU"/>
              </w:rPr>
              <w:t xml:space="preserve">Составление плана методической работы педагога с учётом темы самообразования педагога (мастера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производственного обучения)</w:t>
            </w:r>
          </w:p>
        </w:tc>
      </w:tr>
      <w:tr w:rsidR="008B3782" w:rsidRPr="00D071D9" w:rsidTr="008660DD">
        <w:trPr>
          <w:trHeight w:val="256"/>
        </w:trPr>
        <w:tc>
          <w:tcPr>
            <w:tcW w:w="15036" w:type="dxa"/>
            <w:shd w:val="clear" w:color="auto" w:fill="FFFFFF"/>
            <w:vAlign w:val="center"/>
          </w:tcPr>
          <w:p w:rsidR="008B3782" w:rsidRPr="0048229B" w:rsidRDefault="008B3782" w:rsidP="008660DD">
            <w:pPr>
              <w:spacing w:line="360" w:lineRule="auto"/>
              <w:rPr>
                <w:b/>
                <w:sz w:val="24"/>
                <w:lang w:val="ru-RU"/>
              </w:rPr>
            </w:pPr>
            <w:r w:rsidRPr="0048229B">
              <w:rPr>
                <w:rFonts w:ascii="Times New Roman" w:hAnsi="Times New Roman" w:cs="Times New Roman"/>
                <w:sz w:val="24"/>
                <w:lang w:val="ru-RU"/>
              </w:rPr>
              <w:t>Анализ и обсуждение образовательных програм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м, учебно-</w:t>
            </w:r>
            <w:r w:rsidRPr="0048229B">
              <w:rPr>
                <w:rFonts w:ascii="Times New Roman" w:hAnsi="Times New Roman" w:cs="Times New Roman"/>
                <w:sz w:val="24"/>
                <w:lang w:val="ru-RU"/>
              </w:rPr>
              <w:t>методических разработок, рабочих программ и технологических в образовательном учреждении.</w:t>
            </w:r>
          </w:p>
        </w:tc>
      </w:tr>
      <w:tr w:rsidR="008B3782" w:rsidRPr="00D071D9" w:rsidTr="008660DD">
        <w:trPr>
          <w:trHeight w:val="256"/>
        </w:trPr>
        <w:tc>
          <w:tcPr>
            <w:tcW w:w="15036" w:type="dxa"/>
            <w:shd w:val="clear" w:color="auto" w:fill="FFFFFF"/>
            <w:vAlign w:val="center"/>
          </w:tcPr>
          <w:p w:rsidR="008B3782" w:rsidRPr="0048229B" w:rsidRDefault="008B3782" w:rsidP="008660DD">
            <w:pPr>
              <w:spacing w:line="360" w:lineRule="auto"/>
              <w:rPr>
                <w:b/>
                <w:sz w:val="24"/>
                <w:lang w:val="ru-RU"/>
              </w:rPr>
            </w:pPr>
            <w:r w:rsidRPr="0048229B">
              <w:rPr>
                <w:rFonts w:ascii="Times New Roman" w:hAnsi="Times New Roman" w:cs="Times New Roman"/>
                <w:sz w:val="24"/>
                <w:lang w:val="ru-RU"/>
              </w:rPr>
              <w:t xml:space="preserve">Разборка учебно-методических материалов (рабочих программ,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календарно-тематических планов</w:t>
            </w:r>
            <w:r w:rsidRPr="0048229B">
              <w:rPr>
                <w:rFonts w:ascii="Times New Roman" w:hAnsi="Times New Roman" w:cs="Times New Roman"/>
                <w:sz w:val="24"/>
                <w:lang w:val="ru-RU"/>
              </w:rPr>
              <w:t>, технологических карт).</w:t>
            </w:r>
          </w:p>
        </w:tc>
      </w:tr>
      <w:tr w:rsidR="008B3782" w:rsidRPr="00D071D9" w:rsidTr="008660DD">
        <w:trPr>
          <w:trHeight w:val="256"/>
        </w:trPr>
        <w:tc>
          <w:tcPr>
            <w:tcW w:w="15036" w:type="dxa"/>
            <w:shd w:val="clear" w:color="auto" w:fill="FFFFFF"/>
            <w:vAlign w:val="center"/>
          </w:tcPr>
          <w:p w:rsidR="008B3782" w:rsidRPr="0048229B" w:rsidRDefault="008B3782" w:rsidP="008660DD">
            <w:pPr>
              <w:spacing w:line="360" w:lineRule="auto"/>
              <w:rPr>
                <w:b/>
                <w:sz w:val="24"/>
                <w:lang w:val="ru-RU"/>
              </w:rPr>
            </w:pPr>
            <w:r w:rsidRPr="0048229B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Изучение деятельности педагога по созданию предметно-развивающей среды и участие в её совершенствовании.</w:t>
            </w:r>
          </w:p>
        </w:tc>
      </w:tr>
      <w:tr w:rsidR="008B3782" w:rsidRPr="00D071D9" w:rsidTr="008660DD">
        <w:trPr>
          <w:trHeight w:val="379"/>
        </w:trPr>
        <w:tc>
          <w:tcPr>
            <w:tcW w:w="15036" w:type="dxa"/>
            <w:shd w:val="clear" w:color="auto" w:fill="FFFFFF"/>
            <w:vAlign w:val="center"/>
          </w:tcPr>
          <w:p w:rsidR="008B3782" w:rsidRPr="0048229B" w:rsidRDefault="008B3782" w:rsidP="008660DD">
            <w:pPr>
              <w:spacing w:line="360" w:lineRule="auto"/>
              <w:rPr>
                <w:b/>
                <w:sz w:val="24"/>
                <w:lang w:val="ru-RU"/>
              </w:rPr>
            </w:pPr>
            <w:r w:rsidRPr="0048229B">
              <w:rPr>
                <w:rFonts w:ascii="Times New Roman" w:hAnsi="Times New Roman" w:cs="Times New Roman"/>
                <w:sz w:val="24"/>
                <w:lang w:val="ru-RU"/>
              </w:rPr>
              <w:t>Подготовка сообщения и выступление (участие в дискуссии) на методическом объединении.</w:t>
            </w:r>
          </w:p>
        </w:tc>
      </w:tr>
      <w:tr w:rsidR="008B3782" w:rsidRPr="00D071D9" w:rsidTr="008660DD">
        <w:trPr>
          <w:trHeight w:val="58"/>
        </w:trPr>
        <w:tc>
          <w:tcPr>
            <w:tcW w:w="15036" w:type="dxa"/>
            <w:shd w:val="clear" w:color="auto" w:fill="FFFFFF"/>
            <w:vAlign w:val="center"/>
          </w:tcPr>
          <w:p w:rsidR="008B3782" w:rsidRPr="0048229B" w:rsidRDefault="008B3782" w:rsidP="008660DD">
            <w:pPr>
              <w:spacing w:line="360" w:lineRule="auto"/>
              <w:rPr>
                <w:b/>
                <w:sz w:val="24"/>
                <w:lang w:val="ru-RU"/>
              </w:rPr>
            </w:pPr>
            <w:r w:rsidRPr="0048229B">
              <w:rPr>
                <w:rFonts w:ascii="Times New Roman" w:hAnsi="Times New Roman" w:cs="Times New Roman"/>
                <w:sz w:val="24"/>
                <w:lang w:val="ru-RU"/>
              </w:rPr>
              <w:t>Подготовка отчета о выполнение производственной практики.</w:t>
            </w:r>
          </w:p>
        </w:tc>
      </w:tr>
    </w:tbl>
    <w:p w:rsidR="00035C79" w:rsidRDefault="00035C79" w:rsidP="008B3627">
      <w:pPr>
        <w:rPr>
          <w:lang w:val="ru-RU"/>
        </w:rPr>
      </w:pPr>
    </w:p>
    <w:p w:rsidR="00DC6C28" w:rsidRDefault="00DC6C28" w:rsidP="008B3627">
      <w:pPr>
        <w:rPr>
          <w:lang w:val="ru-RU"/>
        </w:rPr>
      </w:pPr>
    </w:p>
    <w:p w:rsidR="00DC6C28" w:rsidRDefault="00DC6C28" w:rsidP="008B3627">
      <w:pPr>
        <w:rPr>
          <w:lang w:val="ru-RU"/>
        </w:rPr>
        <w:sectPr w:rsidR="00DC6C28" w:rsidSect="001D6720">
          <w:pgSz w:w="16840" w:h="11910" w:orient="landscape"/>
          <w:pgMar w:top="568" w:right="1060" w:bottom="567" w:left="709" w:header="720" w:footer="720" w:gutter="0"/>
          <w:cols w:space="720"/>
        </w:sectPr>
      </w:pPr>
    </w:p>
    <w:p w:rsidR="00025A31" w:rsidRPr="00F616C7" w:rsidRDefault="00E06AE9" w:rsidP="008660DD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val="ru-RU"/>
        </w:rPr>
      </w:pPr>
      <w:r w:rsidRPr="008B3627">
        <w:rPr>
          <w:rFonts w:ascii="Times New Roman" w:hAnsi="Times New Roman" w:cs="Times New Roman"/>
          <w:b/>
          <w:sz w:val="28"/>
          <w:lang w:val="ru-RU"/>
        </w:rPr>
        <w:lastRenderedPageBreak/>
        <w:t>4. УСЛОВИЯ РЕАЛИЗАЦИИ ПРОГРАММЫ ПРОФЕССИОНАЛЬНОГО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8B3627">
        <w:rPr>
          <w:rFonts w:ascii="Times New Roman" w:hAnsi="Times New Roman" w:cs="Times New Roman"/>
          <w:b/>
          <w:sz w:val="28"/>
          <w:lang w:val="ru-RU"/>
        </w:rPr>
        <w:t>МОДУЛЯ</w:t>
      </w:r>
    </w:p>
    <w:p w:rsidR="00025A31" w:rsidRPr="00C022E0" w:rsidRDefault="00A00A89" w:rsidP="00F616C7">
      <w:pPr>
        <w:pStyle w:val="a5"/>
        <w:numPr>
          <w:ilvl w:val="1"/>
          <w:numId w:val="22"/>
        </w:numPr>
        <w:tabs>
          <w:tab w:val="left" w:pos="594"/>
        </w:tabs>
        <w:spacing w:line="360" w:lineRule="auto"/>
        <w:ind w:right="109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4.1 </w:t>
      </w:r>
      <w:r w:rsidR="00C022E0" w:rsidRPr="00C022E0">
        <w:rPr>
          <w:rFonts w:ascii="Times New Roman" w:hAnsi="Times New Roman"/>
          <w:b/>
          <w:sz w:val="28"/>
          <w:lang w:val="ru-RU"/>
        </w:rPr>
        <w:t>Требования к минимальному материально-техническому обеспечению</w:t>
      </w:r>
    </w:p>
    <w:p w:rsidR="00E06AE9" w:rsidRDefault="00C022E0" w:rsidP="00F616C7">
      <w:pPr>
        <w:pStyle w:val="a3"/>
        <w:tabs>
          <w:tab w:val="left" w:pos="2445"/>
          <w:tab w:val="left" w:pos="4076"/>
          <w:tab w:val="left" w:pos="6717"/>
          <w:tab w:val="left" w:pos="7861"/>
        </w:tabs>
        <w:spacing w:line="360" w:lineRule="auto"/>
        <w:ind w:left="0" w:right="109" w:firstLine="709"/>
        <w:rPr>
          <w:lang w:val="ru-RU"/>
        </w:rPr>
      </w:pPr>
      <w:r w:rsidRPr="00C022E0">
        <w:rPr>
          <w:lang w:val="ru-RU"/>
        </w:rPr>
        <w:t>Реализация</w:t>
      </w:r>
      <w:r w:rsidRPr="00C022E0">
        <w:rPr>
          <w:lang w:val="ru-RU"/>
        </w:rPr>
        <w:tab/>
        <w:t>программы</w:t>
      </w:r>
      <w:r w:rsidRPr="00C022E0">
        <w:rPr>
          <w:lang w:val="ru-RU"/>
        </w:rPr>
        <w:tab/>
        <w:t>профессионального</w:t>
      </w:r>
      <w:r w:rsidRPr="00C022E0">
        <w:rPr>
          <w:lang w:val="ru-RU"/>
        </w:rPr>
        <w:tab/>
        <w:t>модуля</w:t>
      </w:r>
      <w:r w:rsidR="00E06AE9">
        <w:rPr>
          <w:lang w:val="ru-RU"/>
        </w:rPr>
        <w:t xml:space="preserve"> </w:t>
      </w:r>
      <w:r w:rsidRPr="00C022E0">
        <w:rPr>
          <w:spacing w:val="-1"/>
          <w:lang w:val="ru-RU"/>
        </w:rPr>
        <w:t xml:space="preserve">предполагает </w:t>
      </w:r>
      <w:r w:rsidRPr="00C022E0">
        <w:rPr>
          <w:lang w:val="ru-RU"/>
        </w:rPr>
        <w:t xml:space="preserve">наличие кабинета «Теория и методика </w:t>
      </w:r>
      <w:r w:rsidR="00A00A89">
        <w:rPr>
          <w:lang w:val="ru-RU"/>
        </w:rPr>
        <w:t xml:space="preserve">профессионального </w:t>
      </w:r>
      <w:r w:rsidRPr="00C022E0">
        <w:rPr>
          <w:lang w:val="ru-RU"/>
        </w:rPr>
        <w:t>образования».</w:t>
      </w:r>
    </w:p>
    <w:p w:rsidR="00025A31" w:rsidRPr="00A00A89" w:rsidRDefault="00C022E0" w:rsidP="00F616C7">
      <w:pPr>
        <w:pStyle w:val="a3"/>
        <w:tabs>
          <w:tab w:val="left" w:pos="2445"/>
          <w:tab w:val="left" w:pos="4076"/>
          <w:tab w:val="left" w:pos="6717"/>
          <w:tab w:val="left" w:pos="7861"/>
        </w:tabs>
        <w:spacing w:line="360" w:lineRule="auto"/>
        <w:ind w:left="0" w:right="109" w:firstLine="709"/>
        <w:rPr>
          <w:rFonts w:cs="Times New Roman"/>
          <w:lang w:val="ru-RU"/>
        </w:rPr>
      </w:pPr>
      <w:r w:rsidRPr="00A00A89">
        <w:rPr>
          <w:b/>
          <w:lang w:val="ru-RU"/>
        </w:rPr>
        <w:t>Оборудование учебного</w:t>
      </w:r>
      <w:r w:rsidR="005B0506">
        <w:rPr>
          <w:b/>
          <w:lang w:val="ru-RU"/>
        </w:rPr>
        <w:t xml:space="preserve"> </w:t>
      </w:r>
      <w:r w:rsidRPr="00A00A89">
        <w:rPr>
          <w:b/>
          <w:lang w:val="ru-RU"/>
        </w:rPr>
        <w:t>кабинета:</w:t>
      </w:r>
    </w:p>
    <w:p w:rsidR="00025A31" w:rsidRPr="00E06AE9" w:rsidRDefault="00D45D68" w:rsidP="00F616C7">
      <w:pPr>
        <w:pStyle w:val="11"/>
        <w:numPr>
          <w:ilvl w:val="2"/>
          <w:numId w:val="22"/>
        </w:numPr>
        <w:tabs>
          <w:tab w:val="left" w:pos="1019"/>
        </w:tabs>
        <w:spacing w:line="360" w:lineRule="auto"/>
        <w:ind w:left="0" w:right="109" w:firstLine="709"/>
        <w:rPr>
          <w:b w:val="0"/>
          <w:bCs w:val="0"/>
        </w:rPr>
      </w:pPr>
      <w:r w:rsidRPr="00E06AE9">
        <w:rPr>
          <w:b w:val="0"/>
        </w:rPr>
        <w:t>Р</w:t>
      </w:r>
      <w:r w:rsidR="00C022E0" w:rsidRPr="00E06AE9">
        <w:rPr>
          <w:b w:val="0"/>
        </w:rPr>
        <w:t>абочее</w:t>
      </w:r>
      <w:r w:rsidRPr="00E06AE9">
        <w:rPr>
          <w:b w:val="0"/>
          <w:lang w:val="ru-RU"/>
        </w:rPr>
        <w:t xml:space="preserve"> </w:t>
      </w:r>
      <w:r w:rsidR="00C022E0" w:rsidRPr="00E06AE9">
        <w:rPr>
          <w:b w:val="0"/>
        </w:rPr>
        <w:t>место</w:t>
      </w:r>
      <w:r w:rsidRPr="00E06AE9">
        <w:rPr>
          <w:b w:val="0"/>
          <w:lang w:val="ru-RU"/>
        </w:rPr>
        <w:t xml:space="preserve"> </w:t>
      </w:r>
      <w:r w:rsidR="00C022E0" w:rsidRPr="00E06AE9">
        <w:rPr>
          <w:b w:val="0"/>
        </w:rPr>
        <w:t>преподавателя;</w:t>
      </w:r>
    </w:p>
    <w:p w:rsidR="00025A31" w:rsidRPr="00C022E0" w:rsidRDefault="00C022E0" w:rsidP="00F616C7">
      <w:pPr>
        <w:pStyle w:val="a5"/>
        <w:numPr>
          <w:ilvl w:val="2"/>
          <w:numId w:val="22"/>
        </w:numPr>
        <w:tabs>
          <w:tab w:val="left" w:pos="1019"/>
        </w:tabs>
        <w:spacing w:line="360" w:lineRule="auto"/>
        <w:ind w:left="0" w:right="109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22E0">
        <w:rPr>
          <w:rFonts w:ascii="Times New Roman" w:hAnsi="Times New Roman"/>
          <w:sz w:val="28"/>
          <w:lang w:val="ru-RU"/>
        </w:rPr>
        <w:t>рабочие места по количеству</w:t>
      </w:r>
      <w:r w:rsidR="005C7F42">
        <w:rPr>
          <w:rFonts w:ascii="Times New Roman" w:hAnsi="Times New Roman"/>
          <w:sz w:val="28"/>
          <w:lang w:val="ru-RU"/>
        </w:rPr>
        <w:t xml:space="preserve"> </w:t>
      </w:r>
      <w:r w:rsidRPr="00C022E0">
        <w:rPr>
          <w:rFonts w:ascii="Times New Roman" w:hAnsi="Times New Roman"/>
          <w:sz w:val="28"/>
          <w:lang w:val="ru-RU"/>
        </w:rPr>
        <w:t>обучающихся;</w:t>
      </w:r>
    </w:p>
    <w:p w:rsidR="00025A31" w:rsidRPr="00C022E0" w:rsidRDefault="00C022E0" w:rsidP="00F616C7">
      <w:pPr>
        <w:pStyle w:val="a5"/>
        <w:numPr>
          <w:ilvl w:val="2"/>
          <w:numId w:val="22"/>
        </w:numPr>
        <w:tabs>
          <w:tab w:val="left" w:pos="1019"/>
        </w:tabs>
        <w:spacing w:line="360" w:lineRule="auto"/>
        <w:ind w:left="0" w:right="109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22E0">
        <w:rPr>
          <w:rFonts w:ascii="Times New Roman" w:hAnsi="Times New Roman"/>
          <w:sz w:val="28"/>
          <w:lang w:val="ru-RU"/>
        </w:rPr>
        <w:t>таблицы, опорные схемы, демонстрационные, раздаточные образцы планов и конспектов</w:t>
      </w:r>
      <w:r w:rsidR="005C7F42">
        <w:rPr>
          <w:rFonts w:ascii="Times New Roman" w:hAnsi="Times New Roman"/>
          <w:sz w:val="28"/>
          <w:lang w:val="ru-RU"/>
        </w:rPr>
        <w:t xml:space="preserve"> </w:t>
      </w:r>
      <w:r w:rsidRPr="00C022E0">
        <w:rPr>
          <w:rFonts w:ascii="Times New Roman" w:hAnsi="Times New Roman"/>
          <w:sz w:val="28"/>
          <w:lang w:val="ru-RU"/>
        </w:rPr>
        <w:t>занятий;</w:t>
      </w:r>
    </w:p>
    <w:p w:rsidR="00025A31" w:rsidRPr="00C022E0" w:rsidRDefault="00C022E0" w:rsidP="00F616C7">
      <w:pPr>
        <w:pStyle w:val="a5"/>
        <w:numPr>
          <w:ilvl w:val="2"/>
          <w:numId w:val="22"/>
        </w:numPr>
        <w:tabs>
          <w:tab w:val="left" w:pos="1019"/>
          <w:tab w:val="left" w:pos="3068"/>
          <w:tab w:val="left" w:pos="4841"/>
          <w:tab w:val="left" w:pos="5584"/>
          <w:tab w:val="left" w:pos="7873"/>
        </w:tabs>
        <w:spacing w:line="360" w:lineRule="auto"/>
        <w:ind w:left="0" w:right="109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22E0">
        <w:rPr>
          <w:rFonts w:ascii="Times New Roman" w:hAnsi="Times New Roman"/>
          <w:sz w:val="28"/>
          <w:lang w:val="ru-RU"/>
        </w:rPr>
        <w:t>нормативные</w:t>
      </w:r>
      <w:r w:rsidRPr="00C022E0">
        <w:rPr>
          <w:rFonts w:ascii="Times New Roman" w:hAnsi="Times New Roman"/>
          <w:sz w:val="28"/>
          <w:lang w:val="ru-RU"/>
        </w:rPr>
        <w:tab/>
        <w:t>документы</w:t>
      </w:r>
      <w:r w:rsidRPr="00C022E0">
        <w:rPr>
          <w:rFonts w:ascii="Times New Roman" w:hAnsi="Times New Roman"/>
          <w:sz w:val="28"/>
          <w:lang w:val="ru-RU"/>
        </w:rPr>
        <w:tab/>
        <w:t>по</w:t>
      </w:r>
      <w:r w:rsidRPr="00C022E0">
        <w:rPr>
          <w:rFonts w:ascii="Times New Roman" w:hAnsi="Times New Roman"/>
          <w:sz w:val="28"/>
          <w:lang w:val="ru-RU"/>
        </w:rPr>
        <w:tab/>
        <w:t>методическому</w:t>
      </w:r>
      <w:r w:rsidRPr="00C022E0">
        <w:rPr>
          <w:rFonts w:ascii="Times New Roman" w:hAnsi="Times New Roman"/>
          <w:sz w:val="28"/>
          <w:lang w:val="ru-RU"/>
        </w:rPr>
        <w:tab/>
        <w:t>обеспечению образовательного</w:t>
      </w:r>
      <w:r w:rsidR="005C7F42">
        <w:rPr>
          <w:rFonts w:ascii="Times New Roman" w:hAnsi="Times New Roman"/>
          <w:sz w:val="28"/>
          <w:lang w:val="ru-RU"/>
        </w:rPr>
        <w:t xml:space="preserve"> </w:t>
      </w:r>
      <w:r w:rsidRPr="00C022E0">
        <w:rPr>
          <w:rFonts w:ascii="Times New Roman" w:hAnsi="Times New Roman"/>
          <w:sz w:val="28"/>
          <w:lang w:val="ru-RU"/>
        </w:rPr>
        <w:t>процесса.</w:t>
      </w:r>
    </w:p>
    <w:p w:rsidR="00025A31" w:rsidRDefault="00C022E0" w:rsidP="00F616C7">
      <w:pPr>
        <w:pStyle w:val="11"/>
        <w:spacing w:before="4" w:line="360" w:lineRule="auto"/>
        <w:ind w:left="0" w:right="109" w:firstLine="709"/>
        <w:rPr>
          <w:b w:val="0"/>
          <w:bCs w:val="0"/>
        </w:rPr>
      </w:pPr>
      <w:r>
        <w:t>Технические</w:t>
      </w:r>
      <w:r w:rsidR="00D45D68">
        <w:rPr>
          <w:lang w:val="ru-RU"/>
        </w:rPr>
        <w:t xml:space="preserve"> </w:t>
      </w:r>
      <w:r>
        <w:t>средства</w:t>
      </w:r>
      <w:r w:rsidR="00D45D68">
        <w:rPr>
          <w:lang w:val="ru-RU"/>
        </w:rPr>
        <w:t xml:space="preserve"> </w:t>
      </w:r>
      <w:r>
        <w:t>обучения:</w:t>
      </w:r>
    </w:p>
    <w:p w:rsidR="00025A31" w:rsidRPr="00C022E0" w:rsidRDefault="00C022E0" w:rsidP="00F616C7">
      <w:pPr>
        <w:pStyle w:val="a5"/>
        <w:numPr>
          <w:ilvl w:val="2"/>
          <w:numId w:val="22"/>
        </w:numPr>
        <w:tabs>
          <w:tab w:val="left" w:pos="1096"/>
        </w:tabs>
        <w:spacing w:line="360" w:lineRule="auto"/>
        <w:ind w:left="0" w:right="109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22E0">
        <w:rPr>
          <w:rFonts w:ascii="Times New Roman" w:hAnsi="Times New Roman"/>
          <w:sz w:val="28"/>
          <w:lang w:val="ru-RU"/>
        </w:rPr>
        <w:t>компьютер с лицензионным программным</w:t>
      </w:r>
      <w:r w:rsidR="005C7F42">
        <w:rPr>
          <w:rFonts w:ascii="Times New Roman" w:hAnsi="Times New Roman"/>
          <w:sz w:val="28"/>
          <w:lang w:val="ru-RU"/>
        </w:rPr>
        <w:t xml:space="preserve"> </w:t>
      </w:r>
      <w:r w:rsidRPr="00C022E0">
        <w:rPr>
          <w:rFonts w:ascii="Times New Roman" w:hAnsi="Times New Roman"/>
          <w:sz w:val="28"/>
          <w:lang w:val="ru-RU"/>
        </w:rPr>
        <w:t>обеспечением;</w:t>
      </w:r>
    </w:p>
    <w:p w:rsidR="00025A31" w:rsidRDefault="00C022E0" w:rsidP="00F616C7">
      <w:pPr>
        <w:pStyle w:val="a5"/>
        <w:numPr>
          <w:ilvl w:val="2"/>
          <w:numId w:val="22"/>
        </w:numPr>
        <w:tabs>
          <w:tab w:val="left" w:pos="1096"/>
        </w:tabs>
        <w:spacing w:line="360" w:lineRule="auto"/>
        <w:ind w:left="0" w:right="109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компьютерные</w:t>
      </w:r>
      <w:r w:rsidR="005C7F42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обучающие</w:t>
      </w:r>
      <w:r w:rsidR="005C7F42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программы;</w:t>
      </w:r>
    </w:p>
    <w:p w:rsidR="00025A31" w:rsidRPr="00C022E0" w:rsidRDefault="00C022E0" w:rsidP="00F616C7">
      <w:pPr>
        <w:pStyle w:val="a5"/>
        <w:numPr>
          <w:ilvl w:val="2"/>
          <w:numId w:val="22"/>
        </w:numPr>
        <w:tabs>
          <w:tab w:val="left" w:pos="1096"/>
        </w:tabs>
        <w:spacing w:line="360" w:lineRule="auto"/>
        <w:ind w:left="0" w:right="1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22E0">
        <w:rPr>
          <w:rFonts w:ascii="Times New Roman" w:hAnsi="Times New Roman"/>
          <w:sz w:val="28"/>
          <w:lang w:val="ru-RU"/>
        </w:rPr>
        <w:t>аудиовизуальные, компьютерные и телекоммуникационные (звукозаписывающая и звуковоспроизводящая аппаратура и фонограммы; видеозаписи, учебные кинофильмы, кино-, видео- и телевизионная</w:t>
      </w:r>
      <w:r w:rsidR="005C7F42">
        <w:rPr>
          <w:rFonts w:ascii="Times New Roman" w:hAnsi="Times New Roman"/>
          <w:sz w:val="28"/>
          <w:lang w:val="ru-RU"/>
        </w:rPr>
        <w:t xml:space="preserve"> </w:t>
      </w:r>
      <w:r w:rsidRPr="00C022E0">
        <w:rPr>
          <w:rFonts w:ascii="Times New Roman" w:hAnsi="Times New Roman"/>
          <w:sz w:val="28"/>
          <w:lang w:val="ru-RU"/>
        </w:rPr>
        <w:t>аппаратура);</w:t>
      </w:r>
    </w:p>
    <w:p w:rsidR="00025A31" w:rsidRPr="00F616C7" w:rsidRDefault="00C022E0" w:rsidP="00F616C7">
      <w:pPr>
        <w:pStyle w:val="a5"/>
        <w:numPr>
          <w:ilvl w:val="2"/>
          <w:numId w:val="22"/>
        </w:numPr>
        <w:tabs>
          <w:tab w:val="left" w:pos="1096"/>
        </w:tabs>
        <w:spacing w:line="360" w:lineRule="auto"/>
        <w:ind w:left="0" w:right="109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22E0">
        <w:rPr>
          <w:rFonts w:ascii="Times New Roman" w:hAnsi="Times New Roman"/>
          <w:sz w:val="28"/>
          <w:lang w:val="ru-RU"/>
        </w:rPr>
        <w:t>фото- и видеоматериалы к</w:t>
      </w:r>
      <w:r w:rsidR="005629E2">
        <w:rPr>
          <w:rFonts w:ascii="Times New Roman" w:hAnsi="Times New Roman"/>
          <w:sz w:val="28"/>
          <w:lang w:val="ru-RU"/>
        </w:rPr>
        <w:t xml:space="preserve"> </w:t>
      </w:r>
      <w:r w:rsidRPr="00C022E0">
        <w:rPr>
          <w:rFonts w:ascii="Times New Roman" w:hAnsi="Times New Roman"/>
          <w:sz w:val="28"/>
          <w:lang w:val="ru-RU"/>
        </w:rPr>
        <w:t>занятию.</w:t>
      </w:r>
    </w:p>
    <w:p w:rsidR="00F616C7" w:rsidRPr="00F616C7" w:rsidRDefault="00A00A89" w:rsidP="00F616C7">
      <w:pPr>
        <w:pStyle w:val="11"/>
        <w:numPr>
          <w:ilvl w:val="1"/>
          <w:numId w:val="22"/>
        </w:numPr>
        <w:tabs>
          <w:tab w:val="left" w:pos="659"/>
        </w:tabs>
        <w:spacing w:line="360" w:lineRule="auto"/>
        <w:ind w:left="0" w:right="109" w:firstLine="709"/>
        <w:jc w:val="center"/>
        <w:rPr>
          <w:b w:val="0"/>
          <w:bCs w:val="0"/>
          <w:lang w:val="ru-RU"/>
        </w:rPr>
      </w:pPr>
      <w:r>
        <w:rPr>
          <w:lang w:val="ru-RU"/>
        </w:rPr>
        <w:t xml:space="preserve">4.2 </w:t>
      </w:r>
      <w:r w:rsidR="00C022E0" w:rsidRPr="00C022E0">
        <w:rPr>
          <w:lang w:val="ru-RU"/>
        </w:rPr>
        <w:t xml:space="preserve">Информационное </w:t>
      </w:r>
      <w:r w:rsidR="005B479F">
        <w:rPr>
          <w:lang w:val="ru-RU"/>
        </w:rPr>
        <w:t>обеспечение обучения.</w:t>
      </w:r>
    </w:p>
    <w:p w:rsidR="00025A31" w:rsidRPr="00C022E0" w:rsidRDefault="005B479F" w:rsidP="00F616C7">
      <w:pPr>
        <w:pStyle w:val="11"/>
        <w:numPr>
          <w:ilvl w:val="1"/>
          <w:numId w:val="22"/>
        </w:numPr>
        <w:tabs>
          <w:tab w:val="left" w:pos="659"/>
        </w:tabs>
        <w:spacing w:line="360" w:lineRule="auto"/>
        <w:ind w:left="0" w:right="109" w:firstLine="709"/>
        <w:jc w:val="center"/>
        <w:rPr>
          <w:b w:val="0"/>
          <w:bCs w:val="0"/>
          <w:lang w:val="ru-RU"/>
        </w:rPr>
      </w:pPr>
      <w:r>
        <w:rPr>
          <w:lang w:val="ru-RU"/>
        </w:rPr>
        <w:t xml:space="preserve"> Перечень </w:t>
      </w:r>
      <w:r w:rsidR="00C022E0" w:rsidRPr="00C022E0">
        <w:rPr>
          <w:lang w:val="ru-RU"/>
        </w:rPr>
        <w:t xml:space="preserve"> учебных изданий, </w:t>
      </w:r>
      <w:r w:rsidR="005629E2">
        <w:rPr>
          <w:lang w:val="ru-RU"/>
        </w:rPr>
        <w:t xml:space="preserve"> </w:t>
      </w:r>
      <w:r w:rsidR="00C022E0" w:rsidRPr="00C022E0">
        <w:rPr>
          <w:lang w:val="ru-RU"/>
        </w:rPr>
        <w:t>интернет-ресурсов,</w:t>
      </w:r>
      <w:r w:rsidR="005629E2">
        <w:rPr>
          <w:lang w:val="ru-RU"/>
        </w:rPr>
        <w:t xml:space="preserve"> </w:t>
      </w:r>
      <w:r w:rsidR="00C022E0" w:rsidRPr="00C022E0">
        <w:rPr>
          <w:lang w:val="ru-RU"/>
        </w:rPr>
        <w:t xml:space="preserve"> дополнительной</w:t>
      </w:r>
      <w:r w:rsidR="005629E2">
        <w:rPr>
          <w:lang w:val="ru-RU"/>
        </w:rPr>
        <w:t xml:space="preserve"> </w:t>
      </w:r>
      <w:r w:rsidR="00C022E0" w:rsidRPr="00C022E0">
        <w:rPr>
          <w:lang w:val="ru-RU"/>
        </w:rPr>
        <w:t>литературы</w:t>
      </w:r>
    </w:p>
    <w:p w:rsidR="00025A31" w:rsidRPr="00C022E0" w:rsidRDefault="00025A31" w:rsidP="00F616C7">
      <w:pPr>
        <w:spacing w:before="8" w:line="360" w:lineRule="auto"/>
        <w:ind w:right="109" w:firstLine="709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C00BA1" w:rsidRPr="00F616C7" w:rsidRDefault="00C022E0" w:rsidP="00F616C7">
      <w:pPr>
        <w:spacing w:line="360" w:lineRule="auto"/>
        <w:ind w:right="108" w:firstLine="709"/>
        <w:rPr>
          <w:rFonts w:ascii="Times New Roman" w:hAnsi="Times New Roman"/>
          <w:b/>
          <w:sz w:val="28"/>
          <w:lang w:val="ru-RU"/>
        </w:rPr>
      </w:pPr>
      <w:r w:rsidRPr="00C022E0">
        <w:rPr>
          <w:rFonts w:ascii="Times New Roman" w:hAnsi="Times New Roman"/>
          <w:b/>
          <w:sz w:val="28"/>
          <w:lang w:val="ru-RU"/>
        </w:rPr>
        <w:t>Основные</w:t>
      </w:r>
      <w:r w:rsidR="001162BB">
        <w:rPr>
          <w:rFonts w:ascii="Times New Roman" w:hAnsi="Times New Roman"/>
          <w:b/>
          <w:sz w:val="28"/>
          <w:lang w:val="ru-RU"/>
        </w:rPr>
        <w:t xml:space="preserve">  </w:t>
      </w:r>
      <w:r w:rsidRPr="00C022E0">
        <w:rPr>
          <w:rFonts w:ascii="Times New Roman" w:hAnsi="Times New Roman"/>
          <w:b/>
          <w:sz w:val="28"/>
          <w:lang w:val="ru-RU"/>
        </w:rPr>
        <w:t>источники:</w:t>
      </w:r>
    </w:p>
    <w:p w:rsidR="00025A31" w:rsidRPr="00E64D64" w:rsidRDefault="00E64D64" w:rsidP="00F616C7">
      <w:pPr>
        <w:tabs>
          <w:tab w:val="left" w:pos="822"/>
        </w:tabs>
        <w:spacing w:before="7" w:line="360" w:lineRule="auto"/>
        <w:ind w:right="108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="00C022E0" w:rsidRPr="00E64D64">
        <w:rPr>
          <w:rFonts w:ascii="Times New Roman" w:eastAsia="Times New Roman" w:hAnsi="Times New Roman" w:cs="Times New Roman"/>
          <w:sz w:val="28"/>
          <w:szCs w:val="28"/>
          <w:lang w:val="ru-RU"/>
        </w:rPr>
        <w:t>Василевская Е.В. Методическая работа в системе образования: состояние, тенденции, проблемы: монография. – М.: АПКиППРО,</w:t>
      </w:r>
      <w:r w:rsidR="005629E2" w:rsidRPr="00E64D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022E0" w:rsidRPr="00E64D64">
        <w:rPr>
          <w:rFonts w:ascii="Times New Roman" w:eastAsia="Times New Roman" w:hAnsi="Times New Roman" w:cs="Times New Roman"/>
          <w:sz w:val="28"/>
          <w:szCs w:val="28"/>
          <w:lang w:val="ru-RU"/>
        </w:rPr>
        <w:t>2008.</w:t>
      </w:r>
    </w:p>
    <w:p w:rsidR="00025A31" w:rsidRPr="00E64D64" w:rsidRDefault="00E64D64" w:rsidP="00F616C7">
      <w:pPr>
        <w:tabs>
          <w:tab w:val="left" w:pos="822"/>
        </w:tabs>
        <w:spacing w:before="3" w:line="360" w:lineRule="auto"/>
        <w:ind w:right="1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="00C022E0" w:rsidRPr="00E64D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Загвязинский В.И. Исследовательская деятельность педагога: учеб.пособие для студ. высш. пед. учеб. заведений. – 2-е изд., испр. – М.: </w:t>
      </w:r>
      <w:r w:rsidR="00C022E0" w:rsidRPr="00E64D6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Академия,2008.</w:t>
      </w:r>
    </w:p>
    <w:p w:rsidR="00EF626F" w:rsidRDefault="00E64D64" w:rsidP="00F616C7">
      <w:pPr>
        <w:tabs>
          <w:tab w:val="left" w:pos="822"/>
        </w:tabs>
        <w:spacing w:line="360" w:lineRule="auto"/>
        <w:ind w:right="1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</w:t>
      </w:r>
      <w:r w:rsidR="00C022E0" w:rsidRPr="00B20BF1">
        <w:rPr>
          <w:rFonts w:ascii="Times New Roman" w:eastAsia="Times New Roman" w:hAnsi="Times New Roman" w:cs="Times New Roman"/>
          <w:sz w:val="28"/>
          <w:szCs w:val="28"/>
          <w:lang w:val="ru-RU"/>
        </w:rPr>
        <w:t>Татарченкова С.С. Организация методической работы в современной школе</w:t>
      </w:r>
      <w:r w:rsidR="00A8086B">
        <w:rPr>
          <w:rFonts w:ascii="Times New Roman" w:eastAsia="Times New Roman" w:hAnsi="Times New Roman" w:cs="Times New Roman"/>
          <w:sz w:val="28"/>
          <w:szCs w:val="28"/>
          <w:lang w:val="ru-RU"/>
        </w:rPr>
        <w:t>М.:</w:t>
      </w:r>
      <w:r w:rsidR="00C022E0" w:rsidRPr="00B20B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Каро,2008.</w:t>
      </w:r>
    </w:p>
    <w:p w:rsidR="00EF626F" w:rsidRDefault="00EF626F" w:rsidP="00F616C7">
      <w:pPr>
        <w:tabs>
          <w:tab w:val="left" w:pos="822"/>
        </w:tabs>
        <w:spacing w:line="360" w:lineRule="auto"/>
        <w:ind w:right="1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8086B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 w:rsidR="00212D2D">
        <w:rPr>
          <w:rFonts w:ascii="Times New Roman" w:eastAsia="Times New Roman" w:hAnsi="Times New Roman" w:cs="Times New Roman"/>
          <w:sz w:val="28"/>
          <w:szCs w:val="28"/>
          <w:lang w:val="ru-RU"/>
        </w:rPr>
        <w:t>Скакун В.А. Методика профессионального обучения: учебное пособие –М .: 2010.</w:t>
      </w:r>
    </w:p>
    <w:p w:rsidR="00EF626F" w:rsidRDefault="00212D2D" w:rsidP="00F616C7">
      <w:pPr>
        <w:tabs>
          <w:tab w:val="left" w:pos="822"/>
        </w:tabs>
        <w:spacing w:line="360" w:lineRule="auto"/>
        <w:ind w:right="1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78609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Жуков Г.Н. Основы педагогических знаний мастера производственного обучения.–Кемерово2010.</w:t>
      </w:r>
    </w:p>
    <w:p w:rsidR="00025A31" w:rsidRDefault="00A8086B" w:rsidP="00F616C7">
      <w:pPr>
        <w:tabs>
          <w:tab w:val="left" w:pos="822"/>
        </w:tabs>
        <w:spacing w:line="360" w:lineRule="auto"/>
        <w:ind w:right="1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786091">
        <w:rPr>
          <w:rFonts w:ascii="Times New Roman" w:eastAsia="Times New Roman" w:hAnsi="Times New Roman" w:cs="Times New Roman"/>
          <w:sz w:val="28"/>
          <w:szCs w:val="28"/>
          <w:lang w:val="ru-RU"/>
        </w:rPr>
        <w:t>.Якубы Ю.А. Справочник мастера производственного обучения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–М.: 2012.</w:t>
      </w:r>
    </w:p>
    <w:p w:rsidR="00EF626F" w:rsidRDefault="00EF626F" w:rsidP="00F616C7">
      <w:pPr>
        <w:tabs>
          <w:tab w:val="left" w:pos="822"/>
        </w:tabs>
        <w:spacing w:line="360" w:lineRule="auto"/>
        <w:ind w:right="1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7. В.С. Безрукова «Педагогика» Екатеринбург. 2008.</w:t>
      </w:r>
    </w:p>
    <w:p w:rsidR="00EF626F" w:rsidRPr="00B20BF1" w:rsidRDefault="00EF626F" w:rsidP="00F616C7">
      <w:pPr>
        <w:tabs>
          <w:tab w:val="left" w:pos="822"/>
        </w:tabs>
        <w:spacing w:line="360" w:lineRule="auto"/>
        <w:ind w:right="1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25A31" w:rsidRPr="00C022E0" w:rsidRDefault="00025A31" w:rsidP="00C00BA1">
      <w:pPr>
        <w:spacing w:before="6"/>
        <w:ind w:right="109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25A31" w:rsidRPr="00212D2D" w:rsidRDefault="00C022E0" w:rsidP="00F616C7">
      <w:pPr>
        <w:pStyle w:val="11"/>
        <w:spacing w:line="360" w:lineRule="auto"/>
        <w:ind w:left="0" w:right="109" w:firstLine="709"/>
        <w:rPr>
          <w:b w:val="0"/>
          <w:bCs w:val="0"/>
          <w:lang w:val="ru-RU"/>
        </w:rPr>
      </w:pPr>
      <w:r w:rsidRPr="00212D2D">
        <w:rPr>
          <w:lang w:val="ru-RU"/>
        </w:rPr>
        <w:t>Дополнительные</w:t>
      </w:r>
      <w:r w:rsidR="005C7F42">
        <w:rPr>
          <w:lang w:val="ru-RU"/>
        </w:rPr>
        <w:t xml:space="preserve">  </w:t>
      </w:r>
      <w:r w:rsidRPr="00212D2D">
        <w:rPr>
          <w:lang w:val="ru-RU"/>
        </w:rPr>
        <w:t>источники:</w:t>
      </w:r>
    </w:p>
    <w:p w:rsidR="00025A31" w:rsidRPr="00C00BA1" w:rsidRDefault="00C022E0" w:rsidP="00F616C7">
      <w:pPr>
        <w:pStyle w:val="a5"/>
        <w:numPr>
          <w:ilvl w:val="0"/>
          <w:numId w:val="20"/>
        </w:numPr>
        <w:tabs>
          <w:tab w:val="left" w:pos="822"/>
        </w:tabs>
        <w:spacing w:line="360" w:lineRule="auto"/>
        <w:ind w:left="0" w:right="1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22E0">
        <w:rPr>
          <w:rFonts w:ascii="Times New Roman" w:hAnsi="Times New Roman"/>
          <w:sz w:val="28"/>
          <w:lang w:val="ru-RU"/>
        </w:rPr>
        <w:t xml:space="preserve">Василевская Е.В., Кленова Н.В., Абдухакимова С.А. Образовательно- методический    комплекс    в    </w:t>
      </w:r>
      <w:r w:rsidR="00510DF6">
        <w:rPr>
          <w:rFonts w:ascii="Times New Roman" w:hAnsi="Times New Roman"/>
          <w:sz w:val="28"/>
          <w:lang w:val="ru-RU"/>
        </w:rPr>
        <w:t xml:space="preserve">профессиональном </w:t>
      </w:r>
      <w:r w:rsidR="00E06AE9">
        <w:rPr>
          <w:rFonts w:ascii="Times New Roman" w:hAnsi="Times New Roman"/>
          <w:sz w:val="28"/>
          <w:lang w:val="ru-RU"/>
        </w:rPr>
        <w:t xml:space="preserve">    образовании</w:t>
      </w:r>
      <w:r w:rsidRPr="00C022E0">
        <w:rPr>
          <w:rFonts w:ascii="Times New Roman" w:hAnsi="Times New Roman"/>
          <w:sz w:val="28"/>
          <w:lang w:val="ru-RU"/>
        </w:rPr>
        <w:t>:</w:t>
      </w:r>
      <w:r w:rsidR="00C00BA1">
        <w:rPr>
          <w:rFonts w:ascii="Times New Roman" w:hAnsi="Times New Roman"/>
          <w:sz w:val="28"/>
          <w:lang w:val="ru-RU"/>
        </w:rPr>
        <w:t xml:space="preserve"> </w:t>
      </w:r>
      <w:r w:rsidRPr="00C00BA1">
        <w:rPr>
          <w:rFonts w:ascii="Times New Roman" w:hAnsi="Times New Roman" w:cs="Times New Roman"/>
          <w:sz w:val="28"/>
          <w:lang w:val="ru-RU"/>
        </w:rPr>
        <w:t xml:space="preserve">назначение и технологии разработки: методические рекомендации. – </w:t>
      </w:r>
      <w:r w:rsidRPr="00C00BA1">
        <w:rPr>
          <w:rFonts w:ascii="Times New Roman" w:hAnsi="Times New Roman" w:cs="Times New Roman"/>
          <w:spacing w:val="-6"/>
          <w:sz w:val="28"/>
          <w:lang w:val="ru-RU"/>
        </w:rPr>
        <w:t xml:space="preserve">М.: </w:t>
      </w:r>
      <w:r w:rsidRPr="00C00BA1">
        <w:rPr>
          <w:rFonts w:ascii="Times New Roman" w:hAnsi="Times New Roman" w:cs="Times New Roman"/>
          <w:spacing w:val="-7"/>
          <w:sz w:val="28"/>
          <w:lang w:val="ru-RU"/>
        </w:rPr>
        <w:t>МГДД(Ю)Т,</w:t>
      </w:r>
      <w:r w:rsidR="00C00BA1">
        <w:rPr>
          <w:rFonts w:ascii="Times New Roman" w:hAnsi="Times New Roman" w:cs="Times New Roman"/>
          <w:spacing w:val="-7"/>
          <w:sz w:val="28"/>
          <w:lang w:val="ru-RU"/>
        </w:rPr>
        <w:t xml:space="preserve"> </w:t>
      </w:r>
      <w:r w:rsidRPr="00C00BA1">
        <w:rPr>
          <w:rFonts w:ascii="Times New Roman" w:hAnsi="Times New Roman" w:cs="Times New Roman"/>
          <w:spacing w:val="-6"/>
          <w:sz w:val="28"/>
          <w:lang w:val="ru-RU"/>
        </w:rPr>
        <w:t>2006.</w:t>
      </w:r>
    </w:p>
    <w:p w:rsidR="00025A31" w:rsidRPr="00C022E0" w:rsidRDefault="00C022E0" w:rsidP="00F616C7">
      <w:pPr>
        <w:pStyle w:val="a5"/>
        <w:numPr>
          <w:ilvl w:val="0"/>
          <w:numId w:val="20"/>
        </w:numPr>
        <w:tabs>
          <w:tab w:val="left" w:pos="954"/>
        </w:tabs>
        <w:spacing w:line="360" w:lineRule="auto"/>
        <w:ind w:left="0" w:right="1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22E0">
        <w:rPr>
          <w:rFonts w:ascii="Times New Roman" w:eastAsia="Times New Roman" w:hAnsi="Times New Roman" w:cs="Times New Roman"/>
          <w:sz w:val="28"/>
          <w:szCs w:val="28"/>
          <w:lang w:val="ru-RU"/>
        </w:rPr>
        <w:t>Загвязинский В.И., Атаханов Р. Методология и методы психолого- педагогического исследования: учеб</w:t>
      </w:r>
      <w:r w:rsidR="00C00B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ное </w:t>
      </w:r>
      <w:r w:rsidRPr="00C022E0">
        <w:rPr>
          <w:rFonts w:ascii="Times New Roman" w:eastAsia="Times New Roman" w:hAnsi="Times New Roman" w:cs="Times New Roman"/>
          <w:sz w:val="28"/>
          <w:szCs w:val="28"/>
          <w:lang w:val="ru-RU"/>
        </w:rPr>
        <w:t>пособие для студ</w:t>
      </w:r>
      <w:r w:rsidR="00C00BA1">
        <w:rPr>
          <w:rFonts w:ascii="Times New Roman" w:eastAsia="Times New Roman" w:hAnsi="Times New Roman" w:cs="Times New Roman"/>
          <w:sz w:val="28"/>
          <w:szCs w:val="28"/>
          <w:lang w:val="ru-RU"/>
        </w:rPr>
        <w:t>ентов</w:t>
      </w:r>
      <w:r w:rsidRPr="00C022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высш</w:t>
      </w:r>
      <w:r w:rsidR="00C00BA1">
        <w:rPr>
          <w:rFonts w:ascii="Times New Roman" w:eastAsia="Times New Roman" w:hAnsi="Times New Roman" w:cs="Times New Roman"/>
          <w:sz w:val="28"/>
          <w:szCs w:val="28"/>
          <w:lang w:val="ru-RU"/>
        </w:rPr>
        <w:t>их</w:t>
      </w:r>
      <w:r w:rsidRPr="00C022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учеб</w:t>
      </w:r>
      <w:r w:rsidR="00C00BA1">
        <w:rPr>
          <w:rFonts w:ascii="Times New Roman" w:eastAsia="Times New Roman" w:hAnsi="Times New Roman" w:cs="Times New Roman"/>
          <w:sz w:val="28"/>
          <w:szCs w:val="28"/>
          <w:lang w:val="ru-RU"/>
        </w:rPr>
        <w:t>ных</w:t>
      </w:r>
      <w:r w:rsidRPr="00C022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заведений. – 6-е изд., стер. – М.: Академия,2010.</w:t>
      </w:r>
    </w:p>
    <w:p w:rsidR="00025A31" w:rsidRPr="00C022E0" w:rsidRDefault="00C022E0" w:rsidP="00F616C7">
      <w:pPr>
        <w:pStyle w:val="a5"/>
        <w:numPr>
          <w:ilvl w:val="0"/>
          <w:numId w:val="20"/>
        </w:numPr>
        <w:tabs>
          <w:tab w:val="left" w:pos="954"/>
        </w:tabs>
        <w:spacing w:before="2" w:line="360" w:lineRule="auto"/>
        <w:ind w:left="0" w:right="109" w:firstLine="709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22E0">
        <w:rPr>
          <w:rFonts w:ascii="Times New Roman" w:eastAsia="Times New Roman" w:hAnsi="Times New Roman" w:cs="Times New Roman"/>
          <w:sz w:val="28"/>
          <w:szCs w:val="28"/>
          <w:lang w:val="ru-RU"/>
        </w:rPr>
        <w:t>Ильенко Л.П. Теория и практика управления методической работой в общеобразовательных учреждениях. – М.: АРКТИ,2006.</w:t>
      </w:r>
    </w:p>
    <w:p w:rsidR="00025A31" w:rsidRPr="00C022E0" w:rsidRDefault="00C022E0" w:rsidP="00F616C7">
      <w:pPr>
        <w:pStyle w:val="a5"/>
        <w:numPr>
          <w:ilvl w:val="0"/>
          <w:numId w:val="20"/>
        </w:numPr>
        <w:tabs>
          <w:tab w:val="left" w:pos="954"/>
        </w:tabs>
        <w:spacing w:line="360" w:lineRule="auto"/>
        <w:ind w:left="0" w:right="1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22E0">
        <w:rPr>
          <w:rFonts w:ascii="Times New Roman" w:eastAsia="Times New Roman" w:hAnsi="Times New Roman" w:cs="Times New Roman"/>
          <w:sz w:val="28"/>
          <w:szCs w:val="28"/>
          <w:lang w:val="ru-RU"/>
        </w:rPr>
        <w:t>Краевский В.В., Е.В. Бержнова. Методология педагогики: новый этап: учеб</w:t>
      </w:r>
      <w:r w:rsidR="00C00B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ное </w:t>
      </w:r>
      <w:r w:rsidRPr="00C022E0">
        <w:rPr>
          <w:rFonts w:ascii="Times New Roman" w:eastAsia="Times New Roman" w:hAnsi="Times New Roman" w:cs="Times New Roman"/>
          <w:sz w:val="28"/>
          <w:szCs w:val="28"/>
          <w:lang w:val="ru-RU"/>
        </w:rPr>
        <w:t>пособие для студ</w:t>
      </w:r>
      <w:r w:rsidR="00C00BA1">
        <w:rPr>
          <w:rFonts w:ascii="Times New Roman" w:eastAsia="Times New Roman" w:hAnsi="Times New Roman" w:cs="Times New Roman"/>
          <w:sz w:val="28"/>
          <w:szCs w:val="28"/>
          <w:lang w:val="ru-RU"/>
        </w:rPr>
        <w:t>ентов</w:t>
      </w:r>
      <w:r w:rsidRPr="00C022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высш</w:t>
      </w:r>
      <w:r w:rsidR="00C00BA1">
        <w:rPr>
          <w:rFonts w:ascii="Times New Roman" w:eastAsia="Times New Roman" w:hAnsi="Times New Roman" w:cs="Times New Roman"/>
          <w:sz w:val="28"/>
          <w:szCs w:val="28"/>
          <w:lang w:val="ru-RU"/>
        </w:rPr>
        <w:t>их</w:t>
      </w:r>
      <w:r w:rsidRPr="00C022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учеб</w:t>
      </w:r>
      <w:r w:rsidR="00C00BA1">
        <w:rPr>
          <w:rFonts w:ascii="Times New Roman" w:eastAsia="Times New Roman" w:hAnsi="Times New Roman" w:cs="Times New Roman"/>
          <w:sz w:val="28"/>
          <w:szCs w:val="28"/>
          <w:lang w:val="ru-RU"/>
        </w:rPr>
        <w:t>ных</w:t>
      </w:r>
      <w:r w:rsidRPr="00C022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заведений. – 2-е изд., стер. – М.: Академия,2008.</w:t>
      </w:r>
    </w:p>
    <w:p w:rsidR="00025A31" w:rsidRPr="00C022E0" w:rsidRDefault="00C022E0" w:rsidP="00F616C7">
      <w:pPr>
        <w:pStyle w:val="a5"/>
        <w:numPr>
          <w:ilvl w:val="0"/>
          <w:numId w:val="20"/>
        </w:numPr>
        <w:tabs>
          <w:tab w:val="left" w:pos="954"/>
        </w:tabs>
        <w:spacing w:line="360" w:lineRule="auto"/>
        <w:ind w:left="0" w:right="1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22E0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Методическая служба в школе / Сост. Дмитриева В.Г. и др. – М.: Педагогическое общество России,2007.</w:t>
      </w:r>
    </w:p>
    <w:p w:rsidR="00025A31" w:rsidRDefault="00C022E0" w:rsidP="00F616C7">
      <w:pPr>
        <w:pStyle w:val="a5"/>
        <w:numPr>
          <w:ilvl w:val="0"/>
          <w:numId w:val="20"/>
        </w:numPr>
        <w:tabs>
          <w:tab w:val="left" w:pos="954"/>
        </w:tabs>
        <w:spacing w:before="2" w:line="360" w:lineRule="auto"/>
        <w:ind w:left="0" w:right="109" w:firstLine="709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C022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Борытко Н.М., Соловцова И.А., Моложавенко А.В. Методология и методы психолого-педагогических исследований: учеб. пособие для студ. высш. учеб. заведений / Под ред.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Н.М. Борытко. – 2-е изд. – М.: Академия,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2009.</w:t>
      </w:r>
    </w:p>
    <w:p w:rsidR="00025A31" w:rsidRPr="00C022E0" w:rsidRDefault="00C022E0" w:rsidP="00F616C7">
      <w:pPr>
        <w:pStyle w:val="a5"/>
        <w:numPr>
          <w:ilvl w:val="0"/>
          <w:numId w:val="20"/>
        </w:numPr>
        <w:tabs>
          <w:tab w:val="left" w:pos="954"/>
        </w:tabs>
        <w:spacing w:line="360" w:lineRule="auto"/>
        <w:ind w:left="0" w:right="1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22E0">
        <w:rPr>
          <w:rFonts w:ascii="Times New Roman" w:eastAsia="Times New Roman" w:hAnsi="Times New Roman" w:cs="Times New Roman"/>
          <w:sz w:val="28"/>
          <w:szCs w:val="28"/>
          <w:lang w:val="ru-RU"/>
        </w:rPr>
        <w:t>Молчанова Т.К., Виноградова Н.К. Составление образовательных программ. – М.: Перспектива,2008.</w:t>
      </w:r>
    </w:p>
    <w:p w:rsidR="00025A31" w:rsidRPr="00C022E0" w:rsidRDefault="00C022E0" w:rsidP="00F616C7">
      <w:pPr>
        <w:pStyle w:val="a5"/>
        <w:numPr>
          <w:ilvl w:val="0"/>
          <w:numId w:val="20"/>
        </w:numPr>
        <w:tabs>
          <w:tab w:val="left" w:pos="954"/>
        </w:tabs>
        <w:spacing w:before="2" w:line="360" w:lineRule="auto"/>
        <w:ind w:left="0" w:right="1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22E0">
        <w:rPr>
          <w:rFonts w:ascii="Times New Roman" w:eastAsia="Times New Roman" w:hAnsi="Times New Roman" w:cs="Times New Roman"/>
          <w:sz w:val="28"/>
          <w:szCs w:val="28"/>
          <w:lang w:val="ru-RU"/>
        </w:rPr>
        <w:t>Никишина И.В. Диагностическая и методическая работа в образовательных учреждениях. – Волгоград: Учитель,2007.</w:t>
      </w:r>
    </w:p>
    <w:p w:rsidR="00025A31" w:rsidRPr="00C022E0" w:rsidRDefault="00C022E0" w:rsidP="00F616C7">
      <w:pPr>
        <w:pStyle w:val="a5"/>
        <w:numPr>
          <w:ilvl w:val="0"/>
          <w:numId w:val="20"/>
        </w:numPr>
        <w:tabs>
          <w:tab w:val="left" w:pos="954"/>
        </w:tabs>
        <w:spacing w:line="360" w:lineRule="auto"/>
        <w:ind w:left="0" w:right="109" w:firstLine="709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22E0">
        <w:rPr>
          <w:rFonts w:ascii="Times New Roman" w:eastAsia="Times New Roman" w:hAnsi="Times New Roman" w:cs="Times New Roman"/>
          <w:sz w:val="28"/>
          <w:szCs w:val="28"/>
          <w:lang w:val="ru-RU"/>
        </w:rPr>
        <w:t>Пахомова Н.Ю. Метод учебного проекта. – М.: Аркти,2003.</w:t>
      </w:r>
    </w:p>
    <w:p w:rsidR="00025A31" w:rsidRDefault="00C022E0" w:rsidP="00F616C7">
      <w:pPr>
        <w:pStyle w:val="a5"/>
        <w:numPr>
          <w:ilvl w:val="0"/>
          <w:numId w:val="20"/>
        </w:numPr>
        <w:tabs>
          <w:tab w:val="left" w:pos="954"/>
        </w:tabs>
        <w:spacing w:line="360" w:lineRule="auto"/>
        <w:ind w:left="0" w:right="1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2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А.Б. Воронцов, В.М. Заславский, С.В. Егоркина и др. Проектные задачи в начальной школе: пособие для учителя / Под ред. </w:t>
      </w:r>
      <w:r>
        <w:rPr>
          <w:rFonts w:ascii="Times New Roman" w:eastAsia="Times New Roman" w:hAnsi="Times New Roman" w:cs="Times New Roman"/>
          <w:sz w:val="28"/>
          <w:szCs w:val="28"/>
        </w:rPr>
        <w:t>А.Б.Воронцова. – 3-е изд. – М.: Просвещение,2011.</w:t>
      </w:r>
    </w:p>
    <w:p w:rsidR="00025A31" w:rsidRDefault="00C022E0" w:rsidP="00F616C7">
      <w:pPr>
        <w:pStyle w:val="a5"/>
        <w:numPr>
          <w:ilvl w:val="0"/>
          <w:numId w:val="20"/>
        </w:numPr>
        <w:tabs>
          <w:tab w:val="left" w:pos="954"/>
        </w:tabs>
        <w:spacing w:line="360" w:lineRule="auto"/>
        <w:ind w:left="0" w:right="1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2E0">
        <w:rPr>
          <w:rFonts w:ascii="Times New Roman" w:hAnsi="Times New Roman"/>
          <w:sz w:val="28"/>
          <w:lang w:val="ru-RU"/>
        </w:rPr>
        <w:t xml:space="preserve">Семушина Л.Г., Ярошенко Н.Г. Содержание и технологии обучения в средних специальных учебных заведениях. </w:t>
      </w:r>
      <w:r>
        <w:rPr>
          <w:rFonts w:ascii="Times New Roman" w:hAnsi="Times New Roman"/>
          <w:sz w:val="28"/>
        </w:rPr>
        <w:t>М.:Мастерство,2001.</w:t>
      </w:r>
    </w:p>
    <w:p w:rsidR="00025A31" w:rsidRPr="00C022E0" w:rsidRDefault="00C022E0" w:rsidP="00F616C7">
      <w:pPr>
        <w:pStyle w:val="a5"/>
        <w:numPr>
          <w:ilvl w:val="0"/>
          <w:numId w:val="20"/>
        </w:numPr>
        <w:tabs>
          <w:tab w:val="left" w:pos="954"/>
        </w:tabs>
        <w:spacing w:line="360" w:lineRule="auto"/>
        <w:ind w:left="0" w:right="1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22E0">
        <w:rPr>
          <w:rFonts w:ascii="Times New Roman" w:eastAsia="Times New Roman" w:hAnsi="Times New Roman" w:cs="Times New Roman"/>
          <w:sz w:val="28"/>
          <w:szCs w:val="28"/>
          <w:lang w:val="ru-RU"/>
        </w:rPr>
        <w:t>Телешов С.В., Татарченкова С.С. Формирование ключевых компетентностей учащихся через проектную деятельность. – М.: Каро, 2009.</w:t>
      </w:r>
    </w:p>
    <w:p w:rsidR="00025A31" w:rsidRPr="00C022E0" w:rsidRDefault="00C022E0" w:rsidP="00F616C7">
      <w:pPr>
        <w:pStyle w:val="a5"/>
        <w:numPr>
          <w:ilvl w:val="0"/>
          <w:numId w:val="20"/>
        </w:numPr>
        <w:tabs>
          <w:tab w:val="left" w:pos="954"/>
        </w:tabs>
        <w:spacing w:line="360" w:lineRule="auto"/>
        <w:ind w:left="0" w:right="1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22E0">
        <w:rPr>
          <w:rFonts w:ascii="Times New Roman" w:eastAsia="Times New Roman" w:hAnsi="Times New Roman" w:cs="Times New Roman"/>
          <w:sz w:val="28"/>
          <w:szCs w:val="28"/>
          <w:lang w:val="ru-RU"/>
        </w:rPr>
        <w:t>Федоров В.Д., Семушина Л.Г., Подвойский В.А. Содержание,  функции и управление методической деятельностью в средних специальных учебных заведениях. – М.: НПЦ «Профессионал-Ф», 2005.</w:t>
      </w:r>
    </w:p>
    <w:p w:rsidR="00025A31" w:rsidRPr="00C022E0" w:rsidRDefault="00C022E0" w:rsidP="00F616C7">
      <w:pPr>
        <w:pStyle w:val="a5"/>
        <w:numPr>
          <w:ilvl w:val="0"/>
          <w:numId w:val="20"/>
        </w:numPr>
        <w:tabs>
          <w:tab w:val="left" w:pos="954"/>
        </w:tabs>
        <w:spacing w:line="360" w:lineRule="auto"/>
        <w:ind w:left="0" w:right="1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22E0">
        <w:rPr>
          <w:rFonts w:ascii="Times New Roman" w:eastAsia="Times New Roman" w:hAnsi="Times New Roman" w:cs="Times New Roman"/>
          <w:sz w:val="28"/>
          <w:szCs w:val="28"/>
          <w:lang w:val="ru-RU"/>
        </w:rPr>
        <w:t>Шумакова Н.Б., Авдеева Н.И. и др. Развитие исследовательских умений младших школьников.  – М.: Просвещение,2011.</w:t>
      </w:r>
    </w:p>
    <w:p w:rsidR="00025A31" w:rsidRDefault="00C022E0" w:rsidP="00F616C7">
      <w:pPr>
        <w:pStyle w:val="a5"/>
        <w:numPr>
          <w:ilvl w:val="0"/>
          <w:numId w:val="20"/>
        </w:numPr>
        <w:tabs>
          <w:tab w:val="left" w:pos="954"/>
        </w:tabs>
        <w:spacing w:line="360" w:lineRule="auto"/>
        <w:ind w:left="0" w:right="1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22E0">
        <w:rPr>
          <w:rFonts w:ascii="Times New Roman" w:eastAsia="Times New Roman" w:hAnsi="Times New Roman" w:cs="Times New Roman"/>
          <w:sz w:val="28"/>
          <w:szCs w:val="28"/>
          <w:lang w:val="ru-RU"/>
        </w:rPr>
        <w:t>Щуркова Н.Е. Педагогическая технология. – М.: Педагогическое общество России,2005.</w:t>
      </w:r>
    </w:p>
    <w:p w:rsidR="00025A31" w:rsidRPr="007903E6" w:rsidRDefault="001A1900" w:rsidP="00F616C7">
      <w:pPr>
        <w:pStyle w:val="a5"/>
        <w:numPr>
          <w:ilvl w:val="0"/>
          <w:numId w:val="20"/>
        </w:numPr>
        <w:tabs>
          <w:tab w:val="left" w:pos="954"/>
        </w:tabs>
        <w:spacing w:line="360" w:lineRule="auto"/>
        <w:ind w:left="0" w:right="1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Т.И. Галкина </w:t>
      </w:r>
      <w:r w:rsidRPr="001A1900">
        <w:rPr>
          <w:rFonts w:ascii="Times New Roman" w:hAnsi="Times New Roman" w:cs="Times New Roman"/>
          <w:sz w:val="28"/>
          <w:lang w:val="ru-RU"/>
        </w:rPr>
        <w:t>«Методика воспитательной работы»</w:t>
      </w:r>
      <w:r>
        <w:rPr>
          <w:rFonts w:ascii="Times New Roman" w:hAnsi="Times New Roman" w:cs="Times New Roman"/>
          <w:sz w:val="28"/>
          <w:lang w:val="ru-RU"/>
        </w:rPr>
        <w:t xml:space="preserve"> 2010.</w:t>
      </w:r>
    </w:p>
    <w:p w:rsidR="00025A31" w:rsidRDefault="00C022E0" w:rsidP="00F616C7">
      <w:pPr>
        <w:pStyle w:val="11"/>
        <w:spacing w:line="360" w:lineRule="auto"/>
        <w:ind w:left="0" w:right="109" w:firstLine="709"/>
        <w:rPr>
          <w:b w:val="0"/>
          <w:bCs w:val="0"/>
        </w:rPr>
      </w:pPr>
      <w:r>
        <w:t>Интернет-ресурсы:</w:t>
      </w:r>
    </w:p>
    <w:p w:rsidR="00A3479F" w:rsidRPr="009371B9" w:rsidRDefault="00C022E0" w:rsidP="00F616C7">
      <w:pPr>
        <w:pStyle w:val="a5"/>
        <w:numPr>
          <w:ilvl w:val="0"/>
          <w:numId w:val="19"/>
        </w:numPr>
        <w:tabs>
          <w:tab w:val="left" w:pos="822"/>
        </w:tabs>
        <w:spacing w:line="360" w:lineRule="auto"/>
        <w:ind w:left="0" w:right="-32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22E0">
        <w:rPr>
          <w:rFonts w:ascii="Times New Roman" w:hAnsi="Times New Roman"/>
          <w:sz w:val="28"/>
          <w:lang w:val="ru-RU"/>
        </w:rPr>
        <w:t xml:space="preserve">Российское образование: федеральный портал. </w:t>
      </w:r>
      <w:r>
        <w:rPr>
          <w:rFonts w:ascii="Times New Roman" w:hAnsi="Times New Roman"/>
          <w:sz w:val="28"/>
        </w:rPr>
        <w:t>URL</w:t>
      </w:r>
      <w:r w:rsidRPr="009371B9">
        <w:rPr>
          <w:rFonts w:ascii="Times New Roman" w:hAnsi="Times New Roman"/>
          <w:sz w:val="28"/>
          <w:lang w:val="ru-RU"/>
        </w:rPr>
        <w:t>:</w:t>
      </w:r>
      <w:hyperlink r:id="rId9" w:history="1">
        <w:r w:rsidR="00A3479F" w:rsidRPr="00333BF1">
          <w:rPr>
            <w:rStyle w:val="a6"/>
            <w:rFonts w:ascii="Times New Roman" w:hAnsi="Times New Roman"/>
            <w:sz w:val="28"/>
          </w:rPr>
          <w:t>http</w:t>
        </w:r>
        <w:r w:rsidR="00A3479F" w:rsidRPr="009371B9">
          <w:rPr>
            <w:rStyle w:val="a6"/>
            <w:rFonts w:ascii="Times New Roman" w:hAnsi="Times New Roman"/>
            <w:sz w:val="28"/>
            <w:lang w:val="ru-RU"/>
          </w:rPr>
          <w:t>://</w:t>
        </w:r>
        <w:r w:rsidR="00A3479F" w:rsidRPr="00333BF1">
          <w:rPr>
            <w:rStyle w:val="a6"/>
            <w:rFonts w:ascii="Times New Roman" w:hAnsi="Times New Roman"/>
            <w:sz w:val="28"/>
          </w:rPr>
          <w:t>www</w:t>
        </w:r>
        <w:r w:rsidR="00A3479F" w:rsidRPr="009371B9">
          <w:rPr>
            <w:rStyle w:val="a6"/>
            <w:rFonts w:ascii="Times New Roman" w:hAnsi="Times New Roman"/>
            <w:sz w:val="28"/>
            <w:lang w:val="ru-RU"/>
          </w:rPr>
          <w:t>.</w:t>
        </w:r>
        <w:r w:rsidR="00A3479F" w:rsidRPr="00333BF1">
          <w:rPr>
            <w:rStyle w:val="a6"/>
            <w:rFonts w:ascii="Times New Roman" w:hAnsi="Times New Roman"/>
            <w:sz w:val="28"/>
          </w:rPr>
          <w:t>edu</w:t>
        </w:r>
        <w:r w:rsidR="00A3479F" w:rsidRPr="009371B9">
          <w:rPr>
            <w:rStyle w:val="a6"/>
            <w:rFonts w:ascii="Times New Roman" w:hAnsi="Times New Roman"/>
            <w:sz w:val="28"/>
            <w:lang w:val="ru-RU"/>
          </w:rPr>
          <w:t>.</w:t>
        </w:r>
        <w:r w:rsidR="00A3479F" w:rsidRPr="00333BF1">
          <w:rPr>
            <w:rStyle w:val="a6"/>
            <w:rFonts w:ascii="Times New Roman" w:hAnsi="Times New Roman"/>
            <w:sz w:val="28"/>
          </w:rPr>
          <w:t>ru</w:t>
        </w:r>
        <w:r w:rsidR="00A3479F" w:rsidRPr="009371B9">
          <w:rPr>
            <w:rStyle w:val="a6"/>
            <w:rFonts w:ascii="Times New Roman" w:hAnsi="Times New Roman"/>
            <w:sz w:val="28"/>
            <w:lang w:val="ru-RU"/>
          </w:rPr>
          <w:t>/</w:t>
        </w:r>
      </w:hyperlink>
    </w:p>
    <w:p w:rsidR="00A3479F" w:rsidRPr="00D45D68" w:rsidRDefault="00A3479F" w:rsidP="00F616C7">
      <w:pPr>
        <w:pStyle w:val="a5"/>
        <w:numPr>
          <w:ilvl w:val="0"/>
          <w:numId w:val="19"/>
        </w:numPr>
        <w:tabs>
          <w:tab w:val="left" w:pos="822"/>
        </w:tabs>
        <w:spacing w:line="360" w:lineRule="auto"/>
        <w:ind w:left="0" w:right="-32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3479F">
        <w:rPr>
          <w:rFonts w:ascii="Times New Roman" w:hAnsi="Times New Roman"/>
          <w:sz w:val="28"/>
          <w:lang w:val="ru-RU"/>
        </w:rPr>
        <w:t xml:space="preserve">Сайт </w:t>
      </w:r>
      <w:r w:rsidR="00C022E0" w:rsidRPr="00A3479F">
        <w:rPr>
          <w:rFonts w:ascii="Times New Roman" w:hAnsi="Times New Roman"/>
          <w:sz w:val="28"/>
          <w:lang w:val="ru-RU"/>
        </w:rPr>
        <w:t>Федерального</w:t>
      </w:r>
      <w:r w:rsidR="00C022E0" w:rsidRPr="00A3479F">
        <w:rPr>
          <w:rFonts w:ascii="Times New Roman" w:hAnsi="Times New Roman"/>
          <w:sz w:val="28"/>
          <w:lang w:val="ru-RU"/>
        </w:rPr>
        <w:tab/>
        <w:t>государственного</w:t>
      </w:r>
      <w:r w:rsidR="005629E2">
        <w:rPr>
          <w:rFonts w:ascii="Times New Roman" w:hAnsi="Times New Roman"/>
          <w:sz w:val="28"/>
          <w:lang w:val="ru-RU"/>
        </w:rPr>
        <w:t xml:space="preserve"> </w:t>
      </w:r>
      <w:r w:rsidR="00C022E0" w:rsidRPr="00A3479F">
        <w:rPr>
          <w:rFonts w:ascii="Times New Roman" w:hAnsi="Times New Roman"/>
          <w:sz w:val="28"/>
          <w:lang w:val="ru-RU"/>
        </w:rPr>
        <w:tab/>
        <w:t>образовательного</w:t>
      </w:r>
      <w:r w:rsidR="00C022E0" w:rsidRPr="00A3479F">
        <w:rPr>
          <w:rFonts w:ascii="Times New Roman" w:hAnsi="Times New Roman"/>
          <w:sz w:val="28"/>
          <w:lang w:val="ru-RU"/>
        </w:rPr>
        <w:tab/>
        <w:t xml:space="preserve">стандарта. </w:t>
      </w:r>
      <w:r w:rsidR="00C022E0" w:rsidRPr="00A3479F">
        <w:rPr>
          <w:rFonts w:ascii="Times New Roman" w:hAnsi="Times New Roman"/>
          <w:sz w:val="28"/>
        </w:rPr>
        <w:t>URL</w:t>
      </w:r>
      <w:r w:rsidR="00C022E0" w:rsidRPr="00D45D68">
        <w:rPr>
          <w:rFonts w:ascii="Times New Roman" w:hAnsi="Times New Roman"/>
          <w:sz w:val="28"/>
          <w:lang w:val="ru-RU"/>
        </w:rPr>
        <w:t>:</w:t>
      </w:r>
      <w:hyperlink r:id="rId10">
        <w:r w:rsidR="00C022E0" w:rsidRPr="00A3479F">
          <w:rPr>
            <w:rFonts w:ascii="Times New Roman" w:hAnsi="Times New Roman"/>
            <w:sz w:val="28"/>
          </w:rPr>
          <w:t>http</w:t>
        </w:r>
        <w:r w:rsidR="00C022E0" w:rsidRPr="00D45D68">
          <w:rPr>
            <w:rFonts w:ascii="Times New Roman" w:hAnsi="Times New Roman"/>
            <w:sz w:val="28"/>
            <w:lang w:val="ru-RU"/>
          </w:rPr>
          <w:t>://</w:t>
        </w:r>
        <w:r w:rsidR="00C022E0" w:rsidRPr="00A3479F">
          <w:rPr>
            <w:rFonts w:ascii="Times New Roman" w:hAnsi="Times New Roman"/>
            <w:sz w:val="28"/>
          </w:rPr>
          <w:t>standart</w:t>
        </w:r>
        <w:r w:rsidR="00C022E0" w:rsidRPr="00D45D68">
          <w:rPr>
            <w:rFonts w:ascii="Times New Roman" w:hAnsi="Times New Roman"/>
            <w:sz w:val="28"/>
            <w:lang w:val="ru-RU"/>
          </w:rPr>
          <w:t>.</w:t>
        </w:r>
        <w:r w:rsidR="00C022E0" w:rsidRPr="00A3479F">
          <w:rPr>
            <w:rFonts w:ascii="Times New Roman" w:hAnsi="Times New Roman"/>
            <w:sz w:val="28"/>
          </w:rPr>
          <w:t>edu</w:t>
        </w:r>
        <w:r w:rsidR="00C022E0" w:rsidRPr="00D45D68">
          <w:rPr>
            <w:rFonts w:ascii="Times New Roman" w:hAnsi="Times New Roman"/>
            <w:sz w:val="28"/>
            <w:lang w:val="ru-RU"/>
          </w:rPr>
          <w:t>.</w:t>
        </w:r>
        <w:r w:rsidR="00C022E0" w:rsidRPr="00A3479F">
          <w:rPr>
            <w:rFonts w:ascii="Times New Roman" w:hAnsi="Times New Roman"/>
            <w:sz w:val="28"/>
          </w:rPr>
          <w:t>ru</w:t>
        </w:r>
        <w:r w:rsidR="00C022E0" w:rsidRPr="00D45D68">
          <w:rPr>
            <w:rFonts w:ascii="Times New Roman" w:hAnsi="Times New Roman"/>
            <w:sz w:val="28"/>
            <w:lang w:val="ru-RU"/>
          </w:rPr>
          <w:t>/</w:t>
        </w:r>
      </w:hyperlink>
    </w:p>
    <w:p w:rsidR="00A3479F" w:rsidRPr="00443642" w:rsidRDefault="00C022E0" w:rsidP="00F616C7">
      <w:pPr>
        <w:pStyle w:val="a5"/>
        <w:numPr>
          <w:ilvl w:val="0"/>
          <w:numId w:val="19"/>
        </w:numPr>
        <w:tabs>
          <w:tab w:val="left" w:pos="822"/>
        </w:tabs>
        <w:spacing w:before="47" w:line="360" w:lineRule="auto"/>
        <w:ind w:left="0" w:right="-32" w:firstLine="709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A3479F">
        <w:rPr>
          <w:rFonts w:ascii="Times New Roman" w:hAnsi="Times New Roman"/>
          <w:sz w:val="28"/>
          <w:lang w:val="ru-RU"/>
        </w:rPr>
        <w:t>Единая</w:t>
      </w:r>
      <w:r w:rsidR="005629E2">
        <w:rPr>
          <w:rFonts w:ascii="Times New Roman" w:hAnsi="Times New Roman"/>
          <w:sz w:val="28"/>
          <w:lang w:val="ru-RU"/>
        </w:rPr>
        <w:t xml:space="preserve"> </w:t>
      </w:r>
      <w:r w:rsidRPr="00A3479F">
        <w:rPr>
          <w:rFonts w:ascii="Times New Roman" w:hAnsi="Times New Roman"/>
          <w:sz w:val="28"/>
          <w:lang w:val="ru-RU"/>
        </w:rPr>
        <w:t>коллекция</w:t>
      </w:r>
      <w:r w:rsidR="005629E2">
        <w:rPr>
          <w:rFonts w:ascii="Times New Roman" w:hAnsi="Times New Roman"/>
          <w:sz w:val="28"/>
          <w:lang w:val="ru-RU"/>
        </w:rPr>
        <w:t xml:space="preserve"> </w:t>
      </w:r>
      <w:r w:rsidRPr="00A3479F">
        <w:rPr>
          <w:rFonts w:ascii="Times New Roman" w:hAnsi="Times New Roman"/>
          <w:sz w:val="28"/>
          <w:lang w:val="ru-RU"/>
        </w:rPr>
        <w:t>циф</w:t>
      </w:r>
      <w:r w:rsidR="00443642">
        <w:rPr>
          <w:rFonts w:ascii="Times New Roman" w:hAnsi="Times New Roman"/>
          <w:sz w:val="28"/>
          <w:lang w:val="ru-RU"/>
        </w:rPr>
        <w:t>ровых</w:t>
      </w:r>
      <w:r w:rsidR="00443642">
        <w:rPr>
          <w:rFonts w:ascii="Times New Roman" w:hAnsi="Times New Roman"/>
          <w:sz w:val="28"/>
          <w:lang w:val="ru-RU"/>
        </w:rPr>
        <w:tab/>
        <w:t>образовательных</w:t>
      </w:r>
      <w:r w:rsidR="00443642">
        <w:rPr>
          <w:rFonts w:ascii="Times New Roman" w:hAnsi="Times New Roman"/>
          <w:sz w:val="28"/>
          <w:lang w:val="ru-RU"/>
        </w:rPr>
        <w:tab/>
        <w:t xml:space="preserve">ресурсов. </w:t>
      </w:r>
      <w:r w:rsidRPr="00443642">
        <w:rPr>
          <w:rFonts w:ascii="Times New Roman" w:hAnsi="Times New Roman"/>
          <w:sz w:val="28"/>
          <w:u w:val="single"/>
        </w:rPr>
        <w:t>URL</w:t>
      </w:r>
      <w:r w:rsidRPr="00443642">
        <w:rPr>
          <w:rFonts w:ascii="Times New Roman" w:hAnsi="Times New Roman"/>
          <w:sz w:val="28"/>
          <w:u w:val="single"/>
          <w:lang w:val="ru-RU"/>
        </w:rPr>
        <w:t>:</w:t>
      </w:r>
      <w:hyperlink r:id="rId11">
        <w:r w:rsidRPr="00443642">
          <w:rPr>
            <w:rFonts w:ascii="Times New Roman" w:hAnsi="Times New Roman"/>
            <w:sz w:val="28"/>
            <w:u w:val="single"/>
          </w:rPr>
          <w:t>http</w:t>
        </w:r>
        <w:r w:rsidRPr="00443642">
          <w:rPr>
            <w:rFonts w:ascii="Times New Roman" w:hAnsi="Times New Roman"/>
            <w:sz w:val="28"/>
            <w:u w:val="single"/>
            <w:lang w:val="ru-RU"/>
          </w:rPr>
          <w:t>://</w:t>
        </w:r>
        <w:r w:rsidRPr="00443642">
          <w:rPr>
            <w:rFonts w:ascii="Times New Roman" w:hAnsi="Times New Roman"/>
            <w:sz w:val="28"/>
            <w:u w:val="single"/>
          </w:rPr>
          <w:t>school</w:t>
        </w:r>
        <w:r w:rsidRPr="00443642">
          <w:rPr>
            <w:rFonts w:ascii="Times New Roman" w:hAnsi="Times New Roman"/>
            <w:sz w:val="28"/>
            <w:u w:val="single"/>
            <w:lang w:val="ru-RU"/>
          </w:rPr>
          <w:t>-</w:t>
        </w:r>
        <w:r w:rsidRPr="00443642">
          <w:rPr>
            <w:rFonts w:ascii="Times New Roman" w:hAnsi="Times New Roman"/>
            <w:sz w:val="28"/>
            <w:u w:val="single"/>
          </w:rPr>
          <w:t>collection</w:t>
        </w:r>
        <w:r w:rsidRPr="00443642">
          <w:rPr>
            <w:rFonts w:ascii="Times New Roman" w:hAnsi="Times New Roman"/>
            <w:sz w:val="28"/>
            <w:u w:val="single"/>
            <w:lang w:val="ru-RU"/>
          </w:rPr>
          <w:t>.</w:t>
        </w:r>
        <w:r w:rsidRPr="00443642">
          <w:rPr>
            <w:rFonts w:ascii="Times New Roman" w:hAnsi="Times New Roman"/>
            <w:sz w:val="28"/>
            <w:u w:val="single"/>
          </w:rPr>
          <w:t>edu</w:t>
        </w:r>
        <w:r w:rsidRPr="00443642">
          <w:rPr>
            <w:rFonts w:ascii="Times New Roman" w:hAnsi="Times New Roman"/>
            <w:sz w:val="28"/>
            <w:u w:val="single"/>
            <w:lang w:val="ru-RU"/>
          </w:rPr>
          <w:t>.</w:t>
        </w:r>
        <w:r w:rsidRPr="00443642">
          <w:rPr>
            <w:rFonts w:ascii="Times New Roman" w:hAnsi="Times New Roman"/>
            <w:sz w:val="28"/>
            <w:u w:val="single"/>
          </w:rPr>
          <w:t>ru</w:t>
        </w:r>
        <w:r w:rsidRPr="00443642">
          <w:rPr>
            <w:rFonts w:ascii="Times New Roman" w:hAnsi="Times New Roman"/>
            <w:sz w:val="28"/>
            <w:u w:val="single"/>
            <w:lang w:val="ru-RU"/>
          </w:rPr>
          <w:t>/</w:t>
        </w:r>
      </w:hyperlink>
    </w:p>
    <w:p w:rsidR="00025A31" w:rsidRPr="00A3479F" w:rsidRDefault="00C022E0" w:rsidP="00F616C7">
      <w:pPr>
        <w:pStyle w:val="a5"/>
        <w:numPr>
          <w:ilvl w:val="0"/>
          <w:numId w:val="19"/>
        </w:numPr>
        <w:tabs>
          <w:tab w:val="left" w:pos="822"/>
        </w:tabs>
        <w:spacing w:before="47" w:line="360" w:lineRule="auto"/>
        <w:ind w:left="0" w:right="-32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3479F">
        <w:rPr>
          <w:rFonts w:ascii="Times New Roman" w:hAnsi="Times New Roman"/>
          <w:sz w:val="28"/>
          <w:lang w:val="ru-RU"/>
        </w:rPr>
        <w:t>Единое</w:t>
      </w:r>
      <w:r w:rsidR="005629E2">
        <w:rPr>
          <w:rFonts w:ascii="Times New Roman" w:hAnsi="Times New Roman"/>
          <w:sz w:val="28"/>
          <w:lang w:val="ru-RU"/>
        </w:rPr>
        <w:t xml:space="preserve"> </w:t>
      </w:r>
      <w:r w:rsidRPr="00A3479F">
        <w:rPr>
          <w:rFonts w:ascii="Times New Roman" w:hAnsi="Times New Roman"/>
          <w:sz w:val="28"/>
          <w:lang w:val="ru-RU"/>
        </w:rPr>
        <w:t>окно</w:t>
      </w:r>
      <w:r w:rsidR="005629E2">
        <w:rPr>
          <w:rFonts w:ascii="Times New Roman" w:hAnsi="Times New Roman"/>
          <w:sz w:val="28"/>
          <w:lang w:val="ru-RU"/>
        </w:rPr>
        <w:t xml:space="preserve"> </w:t>
      </w:r>
      <w:r w:rsidRPr="00A3479F">
        <w:rPr>
          <w:rFonts w:ascii="Times New Roman" w:hAnsi="Times New Roman"/>
          <w:sz w:val="28"/>
          <w:lang w:val="ru-RU"/>
        </w:rPr>
        <w:t>доступа</w:t>
      </w:r>
      <w:r w:rsidR="005629E2">
        <w:rPr>
          <w:rFonts w:ascii="Times New Roman" w:hAnsi="Times New Roman"/>
          <w:sz w:val="28"/>
          <w:lang w:val="ru-RU"/>
        </w:rPr>
        <w:t xml:space="preserve"> </w:t>
      </w:r>
      <w:r w:rsidRPr="00A3479F">
        <w:rPr>
          <w:rFonts w:ascii="Times New Roman" w:hAnsi="Times New Roman"/>
          <w:sz w:val="28"/>
          <w:lang w:val="ru-RU"/>
        </w:rPr>
        <w:t>к</w:t>
      </w:r>
      <w:r w:rsidR="005629E2">
        <w:rPr>
          <w:rFonts w:ascii="Times New Roman" w:hAnsi="Times New Roman"/>
          <w:sz w:val="28"/>
          <w:lang w:val="ru-RU"/>
        </w:rPr>
        <w:t xml:space="preserve"> </w:t>
      </w:r>
      <w:r w:rsidRPr="00A3479F">
        <w:rPr>
          <w:rFonts w:ascii="Times New Roman" w:hAnsi="Times New Roman"/>
          <w:sz w:val="28"/>
          <w:lang w:val="ru-RU"/>
        </w:rPr>
        <w:t>образовательным</w:t>
      </w:r>
      <w:r w:rsidRPr="00A3479F">
        <w:rPr>
          <w:rFonts w:ascii="Times New Roman" w:hAnsi="Times New Roman"/>
          <w:sz w:val="28"/>
          <w:lang w:val="ru-RU"/>
        </w:rPr>
        <w:tab/>
        <w:t>ресурсам</w:t>
      </w:r>
      <w:r w:rsidR="00E64D64">
        <w:rPr>
          <w:rFonts w:ascii="Times New Roman" w:hAnsi="Times New Roman"/>
          <w:sz w:val="28"/>
          <w:lang w:val="ru-RU"/>
        </w:rPr>
        <w:t xml:space="preserve"> </w:t>
      </w:r>
      <w:r w:rsidRPr="00A3479F">
        <w:rPr>
          <w:rFonts w:ascii="Times New Roman" w:hAnsi="Times New Roman"/>
          <w:sz w:val="28"/>
          <w:lang w:val="ru-RU"/>
        </w:rPr>
        <w:t>:</w:t>
      </w:r>
      <w:r w:rsidR="00C00BA1">
        <w:rPr>
          <w:rFonts w:ascii="Times New Roman" w:hAnsi="Times New Roman"/>
          <w:sz w:val="28"/>
          <w:lang w:val="ru-RU"/>
        </w:rPr>
        <w:t xml:space="preserve"> </w:t>
      </w:r>
      <w:r w:rsidRPr="00A3479F">
        <w:rPr>
          <w:rFonts w:ascii="Times New Roman" w:hAnsi="Times New Roman"/>
          <w:sz w:val="28"/>
          <w:lang w:val="ru-RU"/>
        </w:rPr>
        <w:t xml:space="preserve">портал. </w:t>
      </w:r>
      <w:r w:rsidRPr="00A3479F">
        <w:rPr>
          <w:rFonts w:ascii="Times New Roman" w:hAnsi="Times New Roman"/>
          <w:sz w:val="28"/>
        </w:rPr>
        <w:t>URL</w:t>
      </w:r>
      <w:r w:rsidRPr="00A3479F">
        <w:rPr>
          <w:rFonts w:ascii="Times New Roman" w:hAnsi="Times New Roman"/>
          <w:sz w:val="28"/>
          <w:lang w:val="ru-RU"/>
        </w:rPr>
        <w:t>:</w:t>
      </w:r>
      <w:hyperlink r:id="rId12" w:history="1">
        <w:r w:rsidR="00A3479F" w:rsidRPr="00333BF1">
          <w:rPr>
            <w:rStyle w:val="a6"/>
            <w:rFonts w:ascii="Times New Roman" w:hAnsi="Times New Roman"/>
            <w:sz w:val="28"/>
          </w:rPr>
          <w:t>http</w:t>
        </w:r>
        <w:r w:rsidR="00A3479F" w:rsidRPr="00333BF1">
          <w:rPr>
            <w:rStyle w:val="a6"/>
            <w:rFonts w:ascii="Times New Roman" w:hAnsi="Times New Roman"/>
            <w:sz w:val="28"/>
            <w:lang w:val="ru-RU"/>
          </w:rPr>
          <w:t>://</w:t>
        </w:r>
        <w:r w:rsidR="00A3479F" w:rsidRPr="00333BF1">
          <w:rPr>
            <w:rStyle w:val="a6"/>
            <w:rFonts w:ascii="Times New Roman" w:hAnsi="Times New Roman"/>
            <w:sz w:val="28"/>
          </w:rPr>
          <w:t>window</w:t>
        </w:r>
        <w:r w:rsidR="00A3479F" w:rsidRPr="00333BF1">
          <w:rPr>
            <w:rStyle w:val="a6"/>
            <w:rFonts w:ascii="Times New Roman" w:hAnsi="Times New Roman"/>
            <w:sz w:val="28"/>
            <w:lang w:val="ru-RU"/>
          </w:rPr>
          <w:t>.</w:t>
        </w:r>
        <w:r w:rsidR="00A3479F" w:rsidRPr="00333BF1">
          <w:rPr>
            <w:rStyle w:val="a6"/>
            <w:rFonts w:ascii="Times New Roman" w:hAnsi="Times New Roman"/>
            <w:sz w:val="28"/>
          </w:rPr>
          <w:t>edu</w:t>
        </w:r>
        <w:r w:rsidR="00A3479F" w:rsidRPr="00333BF1">
          <w:rPr>
            <w:rStyle w:val="a6"/>
            <w:rFonts w:ascii="Times New Roman" w:hAnsi="Times New Roman"/>
            <w:sz w:val="28"/>
            <w:lang w:val="ru-RU"/>
          </w:rPr>
          <w:t>.</w:t>
        </w:r>
        <w:r w:rsidR="00A3479F" w:rsidRPr="00333BF1">
          <w:rPr>
            <w:rStyle w:val="a6"/>
            <w:rFonts w:ascii="Times New Roman" w:hAnsi="Times New Roman"/>
            <w:sz w:val="28"/>
          </w:rPr>
          <w:t>ru</w:t>
        </w:r>
      </w:hyperlink>
    </w:p>
    <w:p w:rsidR="009D105F" w:rsidRDefault="009D105F" w:rsidP="00F616C7">
      <w:pPr>
        <w:pStyle w:val="11"/>
        <w:tabs>
          <w:tab w:val="left" w:pos="595"/>
        </w:tabs>
        <w:spacing w:line="360" w:lineRule="auto"/>
        <w:ind w:left="0" w:right="109" w:firstLine="709"/>
        <w:rPr>
          <w:rFonts w:cs="Times New Roman"/>
          <w:b w:val="0"/>
          <w:bCs w:val="0"/>
          <w:lang w:val="ru-RU"/>
        </w:rPr>
      </w:pPr>
    </w:p>
    <w:p w:rsidR="00025A31" w:rsidRDefault="00A00A89" w:rsidP="00F616C7">
      <w:pPr>
        <w:pStyle w:val="11"/>
        <w:tabs>
          <w:tab w:val="left" w:pos="595"/>
        </w:tabs>
        <w:spacing w:line="360" w:lineRule="auto"/>
        <w:ind w:left="0" w:right="109" w:firstLine="709"/>
        <w:jc w:val="center"/>
        <w:rPr>
          <w:lang w:val="ru-RU"/>
        </w:rPr>
      </w:pPr>
      <w:r w:rsidRPr="009D105F">
        <w:rPr>
          <w:lang w:val="ru-RU"/>
        </w:rPr>
        <w:t xml:space="preserve">4.3 </w:t>
      </w:r>
      <w:r w:rsidR="00C022E0" w:rsidRPr="009D105F">
        <w:rPr>
          <w:lang w:val="ru-RU"/>
        </w:rPr>
        <w:t>Общие требования к организации образовательного</w:t>
      </w:r>
      <w:r w:rsidR="005C7F42" w:rsidRPr="009D105F">
        <w:rPr>
          <w:lang w:val="ru-RU"/>
        </w:rPr>
        <w:t xml:space="preserve"> </w:t>
      </w:r>
      <w:r w:rsidR="00C022E0" w:rsidRPr="009D105F">
        <w:rPr>
          <w:lang w:val="ru-RU"/>
        </w:rPr>
        <w:t>процесса</w:t>
      </w:r>
    </w:p>
    <w:p w:rsidR="00C00BA1" w:rsidRPr="009D105F" w:rsidRDefault="00C00BA1" w:rsidP="00F616C7">
      <w:pPr>
        <w:pStyle w:val="11"/>
        <w:tabs>
          <w:tab w:val="left" w:pos="595"/>
        </w:tabs>
        <w:spacing w:line="360" w:lineRule="auto"/>
        <w:ind w:left="0" w:right="109" w:firstLine="709"/>
        <w:jc w:val="center"/>
        <w:rPr>
          <w:b w:val="0"/>
          <w:bCs w:val="0"/>
          <w:lang w:val="ru-RU"/>
        </w:rPr>
      </w:pPr>
    </w:p>
    <w:p w:rsidR="00025A31" w:rsidRPr="00C022E0" w:rsidRDefault="00C022E0" w:rsidP="00F616C7">
      <w:pPr>
        <w:spacing w:line="360" w:lineRule="auto"/>
        <w:ind w:right="1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22E0">
        <w:rPr>
          <w:rFonts w:ascii="Times New Roman" w:hAnsi="Times New Roman"/>
          <w:sz w:val="28"/>
          <w:lang w:val="ru-RU"/>
        </w:rPr>
        <w:t xml:space="preserve">Профессиональный модуль </w:t>
      </w:r>
      <w:r w:rsidRPr="00C00BA1">
        <w:rPr>
          <w:rFonts w:ascii="Times New Roman" w:hAnsi="Times New Roman"/>
          <w:b/>
          <w:sz w:val="28"/>
          <w:lang w:val="ru-RU"/>
        </w:rPr>
        <w:t xml:space="preserve">ПМ.03. </w:t>
      </w:r>
      <w:r w:rsidRPr="00C022E0">
        <w:rPr>
          <w:rFonts w:ascii="Times New Roman" w:hAnsi="Times New Roman"/>
          <w:b/>
          <w:sz w:val="28"/>
          <w:lang w:val="ru-RU"/>
        </w:rPr>
        <w:t xml:space="preserve">Методическое обеспечение образовательного процесса </w:t>
      </w:r>
      <w:r w:rsidRPr="00C022E0">
        <w:rPr>
          <w:rFonts w:ascii="Times New Roman" w:hAnsi="Times New Roman"/>
          <w:sz w:val="28"/>
          <w:lang w:val="ru-RU"/>
        </w:rPr>
        <w:t xml:space="preserve">входит в профессиональный цикл обязательной части </w:t>
      </w:r>
      <w:r w:rsidRPr="00C00BA1">
        <w:rPr>
          <w:rFonts w:ascii="Times New Roman" w:hAnsi="Times New Roman"/>
          <w:b/>
          <w:sz w:val="28"/>
          <w:lang w:val="ru-RU"/>
        </w:rPr>
        <w:t>ОПОП</w:t>
      </w:r>
      <w:r w:rsidRPr="00C022E0">
        <w:rPr>
          <w:rFonts w:ascii="Times New Roman" w:hAnsi="Times New Roman"/>
          <w:sz w:val="28"/>
          <w:lang w:val="ru-RU"/>
        </w:rPr>
        <w:t xml:space="preserve"> по </w:t>
      </w:r>
      <w:r w:rsidRPr="00C00BA1">
        <w:rPr>
          <w:rFonts w:ascii="Times New Roman" w:hAnsi="Times New Roman"/>
          <w:b/>
          <w:sz w:val="28"/>
          <w:lang w:val="ru-RU"/>
        </w:rPr>
        <w:t xml:space="preserve">специальности </w:t>
      </w:r>
      <w:r w:rsidR="006E1799" w:rsidRPr="00C00BA1">
        <w:rPr>
          <w:rFonts w:ascii="Times New Roman" w:hAnsi="Times New Roman"/>
          <w:b/>
          <w:sz w:val="28"/>
          <w:lang w:val="ru-RU"/>
        </w:rPr>
        <w:t>44.02.06 Профессиональное обучение</w:t>
      </w:r>
      <w:r w:rsidR="00C00BA1">
        <w:rPr>
          <w:rFonts w:ascii="Times New Roman" w:hAnsi="Times New Roman"/>
          <w:sz w:val="28"/>
          <w:lang w:val="ru-RU"/>
        </w:rPr>
        <w:t xml:space="preserve"> </w:t>
      </w:r>
      <w:r w:rsidR="006E1799">
        <w:rPr>
          <w:rFonts w:ascii="Times New Roman" w:hAnsi="Times New Roman"/>
          <w:sz w:val="28"/>
          <w:lang w:val="ru-RU"/>
        </w:rPr>
        <w:t xml:space="preserve">(по отраслям) </w:t>
      </w:r>
    </w:p>
    <w:p w:rsidR="00025A31" w:rsidRPr="00C022E0" w:rsidRDefault="00C022E0" w:rsidP="00F616C7">
      <w:pPr>
        <w:pStyle w:val="a3"/>
        <w:spacing w:line="360" w:lineRule="auto"/>
        <w:ind w:left="0" w:right="109" w:firstLine="709"/>
        <w:jc w:val="both"/>
        <w:rPr>
          <w:lang w:val="ru-RU"/>
        </w:rPr>
      </w:pPr>
      <w:r w:rsidRPr="00C022E0">
        <w:rPr>
          <w:lang w:val="ru-RU"/>
        </w:rPr>
        <w:t xml:space="preserve">Освоению данного профессионального модуля предшествует изучение программ </w:t>
      </w:r>
      <w:r w:rsidR="006E1799">
        <w:rPr>
          <w:lang w:val="ru-RU"/>
        </w:rPr>
        <w:t>обще</w:t>
      </w:r>
      <w:r w:rsidR="00FC1569">
        <w:rPr>
          <w:lang w:val="ru-RU"/>
        </w:rPr>
        <w:t xml:space="preserve"> </w:t>
      </w:r>
      <w:r w:rsidR="006E1799">
        <w:rPr>
          <w:lang w:val="ru-RU"/>
        </w:rPr>
        <w:t xml:space="preserve">профессиональных </w:t>
      </w:r>
      <w:r w:rsidRPr="00C022E0">
        <w:rPr>
          <w:lang w:val="ru-RU"/>
        </w:rPr>
        <w:t>дисциплин:</w:t>
      </w:r>
    </w:p>
    <w:p w:rsidR="00A3479F" w:rsidRDefault="00C022E0" w:rsidP="00F616C7">
      <w:pPr>
        <w:pStyle w:val="a3"/>
        <w:spacing w:line="360" w:lineRule="auto"/>
        <w:ind w:left="0" w:right="109" w:firstLine="709"/>
        <w:rPr>
          <w:lang w:val="ru-RU"/>
        </w:rPr>
      </w:pPr>
      <w:r w:rsidRPr="00C00BA1">
        <w:rPr>
          <w:b/>
          <w:lang w:val="ru-RU"/>
        </w:rPr>
        <w:t>ОП.01.</w:t>
      </w:r>
      <w:r w:rsidR="006E1799">
        <w:rPr>
          <w:lang w:val="ru-RU"/>
        </w:rPr>
        <w:t>Общая и профессиональная</w:t>
      </w:r>
      <w:r w:rsidR="005629E2">
        <w:rPr>
          <w:lang w:val="ru-RU"/>
        </w:rPr>
        <w:t xml:space="preserve">  </w:t>
      </w:r>
      <w:r w:rsidR="006E1799">
        <w:rPr>
          <w:lang w:val="ru-RU"/>
        </w:rPr>
        <w:t>п</w:t>
      </w:r>
      <w:r w:rsidRPr="00C022E0">
        <w:rPr>
          <w:lang w:val="ru-RU"/>
        </w:rPr>
        <w:t>едагогика;</w:t>
      </w:r>
    </w:p>
    <w:p w:rsidR="00025A31" w:rsidRPr="00C022E0" w:rsidRDefault="00C022E0" w:rsidP="00F616C7">
      <w:pPr>
        <w:pStyle w:val="a3"/>
        <w:spacing w:line="360" w:lineRule="auto"/>
        <w:ind w:left="0" w:right="109" w:firstLine="709"/>
        <w:rPr>
          <w:lang w:val="ru-RU"/>
        </w:rPr>
      </w:pPr>
      <w:r w:rsidRPr="00C00BA1">
        <w:rPr>
          <w:b/>
          <w:lang w:val="ru-RU"/>
        </w:rPr>
        <w:t>ОП.02.</w:t>
      </w:r>
      <w:r w:rsidRPr="00C022E0">
        <w:rPr>
          <w:lang w:val="ru-RU"/>
        </w:rPr>
        <w:t>Психология;</w:t>
      </w:r>
    </w:p>
    <w:p w:rsidR="00025A31" w:rsidRPr="00C022E0" w:rsidRDefault="00C022E0" w:rsidP="00F616C7">
      <w:pPr>
        <w:pStyle w:val="a3"/>
        <w:spacing w:line="360" w:lineRule="auto"/>
        <w:ind w:left="0" w:right="109" w:firstLine="709"/>
        <w:rPr>
          <w:lang w:val="ru-RU"/>
        </w:rPr>
      </w:pPr>
      <w:r w:rsidRPr="00C00BA1">
        <w:rPr>
          <w:b/>
          <w:lang w:val="ru-RU"/>
        </w:rPr>
        <w:t>ОП.03.</w:t>
      </w:r>
      <w:r w:rsidRPr="00C022E0">
        <w:rPr>
          <w:lang w:val="ru-RU"/>
        </w:rPr>
        <w:t xml:space="preserve"> Возрастная анатомия, физиология</w:t>
      </w:r>
      <w:r w:rsidR="005629E2">
        <w:rPr>
          <w:lang w:val="ru-RU"/>
        </w:rPr>
        <w:t xml:space="preserve"> </w:t>
      </w:r>
      <w:r w:rsidRPr="00C022E0">
        <w:rPr>
          <w:lang w:val="ru-RU"/>
        </w:rPr>
        <w:t xml:space="preserve"> и</w:t>
      </w:r>
      <w:r w:rsidR="000752FD">
        <w:rPr>
          <w:lang w:val="ru-RU"/>
        </w:rPr>
        <w:t xml:space="preserve"> </w:t>
      </w:r>
      <w:r w:rsidRPr="00C022E0">
        <w:rPr>
          <w:lang w:val="ru-RU"/>
        </w:rPr>
        <w:t>гигиена;</w:t>
      </w:r>
    </w:p>
    <w:p w:rsidR="00A3479F" w:rsidRDefault="00C022E0" w:rsidP="00F616C7">
      <w:pPr>
        <w:pStyle w:val="a3"/>
        <w:spacing w:before="2" w:line="360" w:lineRule="auto"/>
        <w:ind w:left="0" w:right="109" w:firstLine="709"/>
        <w:rPr>
          <w:lang w:val="ru-RU"/>
        </w:rPr>
      </w:pPr>
      <w:r w:rsidRPr="00C00BA1">
        <w:rPr>
          <w:b/>
          <w:lang w:val="ru-RU"/>
        </w:rPr>
        <w:t>ОП.04.</w:t>
      </w:r>
      <w:r w:rsidRPr="00C022E0">
        <w:rPr>
          <w:lang w:val="ru-RU"/>
        </w:rPr>
        <w:t xml:space="preserve"> Правовое обеспечение профессиональной деятельности; </w:t>
      </w:r>
    </w:p>
    <w:p w:rsidR="00025A31" w:rsidRPr="00C022E0" w:rsidRDefault="00C022E0" w:rsidP="00F616C7">
      <w:pPr>
        <w:pStyle w:val="a3"/>
        <w:spacing w:before="2" w:line="360" w:lineRule="auto"/>
        <w:ind w:left="0" w:right="109" w:firstLine="709"/>
        <w:rPr>
          <w:lang w:val="ru-RU"/>
        </w:rPr>
      </w:pPr>
      <w:r w:rsidRPr="00C00BA1">
        <w:rPr>
          <w:b/>
          <w:lang w:val="ru-RU"/>
        </w:rPr>
        <w:t>ОП.05.</w:t>
      </w:r>
      <w:r w:rsidRPr="00C022E0">
        <w:rPr>
          <w:lang w:val="ru-RU"/>
        </w:rPr>
        <w:t xml:space="preserve"> </w:t>
      </w:r>
      <w:r w:rsidR="00A00A89">
        <w:rPr>
          <w:lang w:val="ru-RU"/>
        </w:rPr>
        <w:t xml:space="preserve">Профессиональное </w:t>
      </w:r>
      <w:r w:rsidRPr="00C022E0">
        <w:rPr>
          <w:lang w:val="ru-RU"/>
        </w:rPr>
        <w:t>образование: история и</w:t>
      </w:r>
      <w:r w:rsidR="005C7F42">
        <w:rPr>
          <w:lang w:val="ru-RU"/>
        </w:rPr>
        <w:t xml:space="preserve"> </w:t>
      </w:r>
      <w:r w:rsidRPr="00C022E0">
        <w:rPr>
          <w:lang w:val="ru-RU"/>
        </w:rPr>
        <w:t>современность.</w:t>
      </w:r>
    </w:p>
    <w:p w:rsidR="00025A31" w:rsidRPr="00C022E0" w:rsidRDefault="00C022E0" w:rsidP="00F616C7">
      <w:pPr>
        <w:pStyle w:val="a3"/>
        <w:spacing w:line="360" w:lineRule="auto"/>
        <w:ind w:left="0" w:right="109" w:firstLine="709"/>
        <w:jc w:val="both"/>
        <w:rPr>
          <w:lang w:val="ru-RU"/>
        </w:rPr>
      </w:pPr>
      <w:r w:rsidRPr="00C022E0">
        <w:rPr>
          <w:lang w:val="ru-RU"/>
        </w:rPr>
        <w:t>При изучении модуля проводятся лекционные, семинарские, практические занятия с</w:t>
      </w:r>
      <w:r w:rsidR="005C7F42">
        <w:rPr>
          <w:lang w:val="ru-RU"/>
        </w:rPr>
        <w:t xml:space="preserve"> </w:t>
      </w:r>
      <w:r w:rsidRPr="00C022E0">
        <w:rPr>
          <w:lang w:val="ru-RU"/>
        </w:rPr>
        <w:t>обучающимися.</w:t>
      </w:r>
    </w:p>
    <w:p w:rsidR="00025A31" w:rsidRPr="00C022E0" w:rsidRDefault="00C022E0" w:rsidP="00F616C7">
      <w:pPr>
        <w:pStyle w:val="a3"/>
        <w:spacing w:line="360" w:lineRule="auto"/>
        <w:ind w:left="0" w:right="109" w:firstLine="709"/>
        <w:jc w:val="both"/>
        <w:rPr>
          <w:lang w:val="ru-RU"/>
        </w:rPr>
      </w:pPr>
      <w:r w:rsidRPr="00C022E0">
        <w:rPr>
          <w:lang w:val="ru-RU"/>
        </w:rPr>
        <w:t xml:space="preserve">Реализация </w:t>
      </w:r>
      <w:r w:rsidR="005C7F42">
        <w:rPr>
          <w:lang w:val="ru-RU"/>
        </w:rPr>
        <w:t xml:space="preserve">рабочей </w:t>
      </w:r>
      <w:r w:rsidRPr="00C022E0">
        <w:rPr>
          <w:lang w:val="ru-RU"/>
        </w:rPr>
        <w:t>программы профессионального модуля предполагает обязательную производственную практику, которую рекомендуется проводить</w:t>
      </w:r>
      <w:r w:rsidR="005C7F42">
        <w:rPr>
          <w:lang w:val="ru-RU"/>
        </w:rPr>
        <w:t xml:space="preserve"> </w:t>
      </w:r>
      <w:r w:rsidRPr="00C022E0">
        <w:rPr>
          <w:lang w:val="ru-RU"/>
        </w:rPr>
        <w:t>рассредоточено.</w:t>
      </w:r>
    </w:p>
    <w:p w:rsidR="00025A31" w:rsidRPr="00C022E0" w:rsidRDefault="00C022E0" w:rsidP="00F616C7">
      <w:pPr>
        <w:pStyle w:val="a3"/>
        <w:spacing w:before="2" w:line="360" w:lineRule="auto"/>
        <w:ind w:left="0" w:right="109" w:firstLine="709"/>
        <w:rPr>
          <w:lang w:val="ru-RU"/>
        </w:rPr>
      </w:pPr>
      <w:r w:rsidRPr="00C022E0">
        <w:rPr>
          <w:lang w:val="ru-RU"/>
        </w:rPr>
        <w:t>Освоение программы модуля завершается промежуточной аттестацией</w:t>
      </w:r>
    </w:p>
    <w:p w:rsidR="00025A31" w:rsidRDefault="00C022E0" w:rsidP="00F616C7">
      <w:pPr>
        <w:pStyle w:val="a3"/>
        <w:spacing w:line="360" w:lineRule="auto"/>
        <w:ind w:left="0" w:right="109" w:firstLine="709"/>
      </w:pPr>
      <w:r>
        <w:t>– экзаменом</w:t>
      </w:r>
      <w:r w:rsidR="00D45D68">
        <w:rPr>
          <w:lang w:val="ru-RU"/>
        </w:rPr>
        <w:t xml:space="preserve"> </w:t>
      </w:r>
      <w:r>
        <w:t>(квалификационным).</w:t>
      </w:r>
    </w:p>
    <w:p w:rsidR="00025A31" w:rsidRDefault="00025A31" w:rsidP="00F616C7">
      <w:pPr>
        <w:spacing w:before="4" w:line="360" w:lineRule="auto"/>
        <w:ind w:right="109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616C7" w:rsidRDefault="00F616C7">
      <w:pPr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>
        <w:rPr>
          <w:lang w:val="ru-RU"/>
        </w:rPr>
        <w:br w:type="page"/>
      </w:r>
    </w:p>
    <w:p w:rsidR="00025A31" w:rsidRPr="00DA659D" w:rsidRDefault="0080592A" w:rsidP="00C00BA1">
      <w:pPr>
        <w:pStyle w:val="11"/>
        <w:numPr>
          <w:ilvl w:val="1"/>
          <w:numId w:val="22"/>
        </w:numPr>
        <w:tabs>
          <w:tab w:val="left" w:pos="594"/>
        </w:tabs>
        <w:spacing w:line="360" w:lineRule="auto"/>
        <w:ind w:left="0" w:right="109" w:firstLine="709"/>
        <w:jc w:val="center"/>
        <w:rPr>
          <w:b w:val="0"/>
          <w:bCs w:val="0"/>
        </w:rPr>
      </w:pPr>
      <w:r>
        <w:rPr>
          <w:lang w:val="ru-RU"/>
        </w:rPr>
        <w:lastRenderedPageBreak/>
        <w:t xml:space="preserve">4.4 </w:t>
      </w:r>
      <w:r w:rsidR="00C022E0">
        <w:t>Кадровое</w:t>
      </w:r>
      <w:r w:rsidR="00D45D68">
        <w:rPr>
          <w:lang w:val="ru-RU"/>
        </w:rPr>
        <w:t xml:space="preserve"> </w:t>
      </w:r>
      <w:r w:rsidR="00C022E0">
        <w:t>обеспечение</w:t>
      </w:r>
      <w:r w:rsidR="00D45D68">
        <w:rPr>
          <w:lang w:val="ru-RU"/>
        </w:rPr>
        <w:t xml:space="preserve">  </w:t>
      </w:r>
      <w:r w:rsidR="00C022E0">
        <w:t>образовательного</w:t>
      </w:r>
      <w:r w:rsidR="00D45D68">
        <w:rPr>
          <w:lang w:val="ru-RU"/>
        </w:rPr>
        <w:t xml:space="preserve">  </w:t>
      </w:r>
      <w:r w:rsidR="00C022E0">
        <w:t>процесса</w:t>
      </w:r>
    </w:p>
    <w:p w:rsidR="00DA659D" w:rsidRDefault="00DA659D" w:rsidP="00C00BA1">
      <w:pPr>
        <w:pStyle w:val="11"/>
        <w:numPr>
          <w:ilvl w:val="1"/>
          <w:numId w:val="22"/>
        </w:numPr>
        <w:tabs>
          <w:tab w:val="left" w:pos="594"/>
        </w:tabs>
        <w:spacing w:line="360" w:lineRule="auto"/>
        <w:ind w:left="0" w:right="109" w:firstLine="709"/>
        <w:jc w:val="center"/>
        <w:rPr>
          <w:b w:val="0"/>
          <w:bCs w:val="0"/>
        </w:rPr>
      </w:pPr>
    </w:p>
    <w:p w:rsidR="00025A31" w:rsidRPr="00C022E0" w:rsidRDefault="00C022E0" w:rsidP="00C00BA1">
      <w:pPr>
        <w:pStyle w:val="a3"/>
        <w:spacing w:line="360" w:lineRule="auto"/>
        <w:ind w:left="0" w:right="109" w:firstLine="709"/>
        <w:jc w:val="both"/>
        <w:rPr>
          <w:lang w:val="ru-RU"/>
        </w:rPr>
      </w:pPr>
      <w:r w:rsidRPr="00C022E0">
        <w:rPr>
          <w:lang w:val="ru-RU"/>
        </w:rPr>
        <w:t>Реализация основной профессиональной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 соответствующее профилю преподаваемого профессионального</w:t>
      </w:r>
      <w:r w:rsidR="005C7F42">
        <w:rPr>
          <w:lang w:val="ru-RU"/>
        </w:rPr>
        <w:t xml:space="preserve"> </w:t>
      </w:r>
      <w:r w:rsidRPr="00C022E0">
        <w:rPr>
          <w:lang w:val="ru-RU"/>
        </w:rPr>
        <w:t>модуля.</w:t>
      </w:r>
    </w:p>
    <w:p w:rsidR="00025A31" w:rsidRPr="00C022E0" w:rsidRDefault="00C022E0" w:rsidP="00C00BA1">
      <w:pPr>
        <w:pStyle w:val="a3"/>
        <w:spacing w:line="360" w:lineRule="auto"/>
        <w:ind w:left="0" w:right="109" w:firstLine="709"/>
        <w:jc w:val="both"/>
        <w:rPr>
          <w:lang w:val="ru-RU"/>
        </w:rPr>
      </w:pPr>
      <w:r w:rsidRPr="00C022E0">
        <w:rPr>
          <w:lang w:val="ru-RU"/>
        </w:rPr>
        <w:t>Опыт деятельности в организации соответствующей профессиональной сферы является обязательным для преподавателей, отвечающих за освоение обучающимися профессионального цикла. Преподаватели должны проходить стажировку в профильных организациях не реже 1 раза в 3года.</w:t>
      </w:r>
    </w:p>
    <w:p w:rsidR="00025A31" w:rsidRPr="00C022E0" w:rsidRDefault="00025A31" w:rsidP="008B3627">
      <w:pPr>
        <w:ind w:right="109"/>
        <w:jc w:val="both"/>
        <w:rPr>
          <w:lang w:val="ru-RU"/>
        </w:rPr>
        <w:sectPr w:rsidR="00025A31" w:rsidRPr="00C022E0" w:rsidSect="009D105F">
          <w:pgSz w:w="11910" w:h="16840"/>
          <w:pgMar w:top="1060" w:right="743" w:bottom="709" w:left="1701" w:header="720" w:footer="720" w:gutter="0"/>
          <w:cols w:space="720"/>
        </w:sectPr>
      </w:pPr>
    </w:p>
    <w:p w:rsidR="00D86340" w:rsidRDefault="00C022E0" w:rsidP="00D86340">
      <w:pPr>
        <w:pStyle w:val="11"/>
        <w:spacing w:before="52"/>
        <w:ind w:left="0" w:right="109"/>
        <w:jc w:val="center"/>
        <w:rPr>
          <w:lang w:val="ru-RU"/>
        </w:rPr>
      </w:pPr>
      <w:r w:rsidRPr="00C022E0">
        <w:rPr>
          <w:lang w:val="ru-RU"/>
        </w:rPr>
        <w:lastRenderedPageBreak/>
        <w:t xml:space="preserve">5. </w:t>
      </w:r>
      <w:r w:rsidR="00F616C7" w:rsidRPr="00C022E0">
        <w:rPr>
          <w:lang w:val="ru-RU"/>
        </w:rPr>
        <w:t>КОНТРОЛЬ И ОЦЕНКА РЕЗУЛЬТАТОВ ОСВОЕНИЯ ПРОФЕССИОНАЛЬНОГО</w:t>
      </w:r>
      <w:r w:rsidR="00F616C7">
        <w:rPr>
          <w:lang w:val="ru-RU"/>
        </w:rPr>
        <w:t xml:space="preserve"> </w:t>
      </w:r>
      <w:r w:rsidR="00F616C7" w:rsidRPr="00C022E0">
        <w:rPr>
          <w:lang w:val="ru-RU"/>
        </w:rPr>
        <w:t>МОДУЛЯ</w:t>
      </w:r>
    </w:p>
    <w:tbl>
      <w:tblPr>
        <w:tblStyle w:val="a7"/>
        <w:tblpPr w:leftFromText="180" w:rightFromText="180" w:vertAnchor="page" w:horzAnchor="margin" w:tblpXSpec="center" w:tblpY="2073"/>
        <w:tblW w:w="0" w:type="auto"/>
        <w:tblLayout w:type="fixed"/>
        <w:tblLook w:val="04A0" w:firstRow="1" w:lastRow="0" w:firstColumn="1" w:lastColumn="0" w:noHBand="0" w:noVBand="1"/>
      </w:tblPr>
      <w:tblGrid>
        <w:gridCol w:w="3272"/>
        <w:gridCol w:w="3073"/>
        <w:gridCol w:w="3119"/>
      </w:tblGrid>
      <w:tr w:rsidR="00D86340" w:rsidRPr="00D071D9" w:rsidTr="00EA274B">
        <w:tc>
          <w:tcPr>
            <w:tcW w:w="3272" w:type="dxa"/>
            <w:vAlign w:val="center"/>
          </w:tcPr>
          <w:p w:rsidR="00D86340" w:rsidRPr="00F616C7" w:rsidRDefault="00D86340" w:rsidP="00D86340">
            <w:pPr>
              <w:jc w:val="center"/>
              <w:rPr>
                <w:sz w:val="24"/>
                <w:szCs w:val="24"/>
              </w:rPr>
            </w:pPr>
            <w:r w:rsidRPr="00F616C7">
              <w:rPr>
                <w:rFonts w:ascii="Times New Roman" w:hAnsi="Times New Roman"/>
                <w:b/>
                <w:sz w:val="24"/>
                <w:szCs w:val="24"/>
              </w:rPr>
              <w:t>Результаты (освоенные ПК)</w:t>
            </w:r>
          </w:p>
        </w:tc>
        <w:tc>
          <w:tcPr>
            <w:tcW w:w="3073" w:type="dxa"/>
            <w:vAlign w:val="center"/>
          </w:tcPr>
          <w:p w:rsidR="00D86340" w:rsidRPr="00F616C7" w:rsidRDefault="00D86340" w:rsidP="00D86340">
            <w:pPr>
              <w:jc w:val="center"/>
              <w:rPr>
                <w:sz w:val="24"/>
                <w:szCs w:val="24"/>
              </w:rPr>
            </w:pPr>
            <w:r w:rsidRPr="00F616C7">
              <w:rPr>
                <w:rFonts w:ascii="Times New Roman" w:hAnsi="Times New Roman"/>
                <w:b/>
                <w:sz w:val="24"/>
                <w:szCs w:val="24"/>
              </w:rPr>
              <w:t>Основные  показатели оценки  результата</w:t>
            </w:r>
          </w:p>
        </w:tc>
        <w:tc>
          <w:tcPr>
            <w:tcW w:w="3119" w:type="dxa"/>
            <w:vAlign w:val="center"/>
          </w:tcPr>
          <w:p w:rsidR="00D86340" w:rsidRPr="00F616C7" w:rsidRDefault="00D86340" w:rsidP="00D86340">
            <w:pPr>
              <w:jc w:val="center"/>
              <w:rPr>
                <w:sz w:val="24"/>
                <w:szCs w:val="24"/>
              </w:rPr>
            </w:pPr>
            <w:r w:rsidRPr="00F616C7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</w:t>
            </w:r>
            <w:r w:rsidR="00C00BA1" w:rsidRPr="00F616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616C7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</w:tr>
      <w:tr w:rsidR="00D86340" w:rsidRPr="00D071D9" w:rsidTr="00EA274B">
        <w:tc>
          <w:tcPr>
            <w:tcW w:w="3272" w:type="dxa"/>
            <w:vAlign w:val="center"/>
          </w:tcPr>
          <w:p w:rsidR="00D86340" w:rsidRPr="00F616C7" w:rsidRDefault="00D86340" w:rsidP="00D86340">
            <w:pPr>
              <w:jc w:val="center"/>
              <w:rPr>
                <w:sz w:val="24"/>
                <w:szCs w:val="24"/>
              </w:rPr>
            </w:pPr>
            <w:r w:rsidRPr="00F616C7">
              <w:rPr>
                <w:rFonts w:ascii="Times New Roman" w:hAnsi="Times New Roman"/>
                <w:b/>
                <w:sz w:val="24"/>
                <w:szCs w:val="24"/>
              </w:rPr>
              <w:t xml:space="preserve">ПК 3.1. </w:t>
            </w:r>
            <w:r w:rsidRPr="00F616C7">
              <w:rPr>
                <w:rFonts w:ascii="Times New Roman" w:hAnsi="Times New Roman"/>
                <w:sz w:val="24"/>
                <w:szCs w:val="24"/>
              </w:rPr>
              <w:t>Разрабатывать</w:t>
            </w:r>
            <w:r w:rsidR="002A1A01" w:rsidRPr="00F616C7">
              <w:rPr>
                <w:rFonts w:ascii="Times New Roman" w:hAnsi="Times New Roman"/>
                <w:sz w:val="24"/>
                <w:szCs w:val="24"/>
              </w:rPr>
              <w:t xml:space="preserve"> учебно-</w:t>
            </w:r>
            <w:r w:rsidRPr="00F616C7">
              <w:rPr>
                <w:rFonts w:ascii="Times New Roman" w:hAnsi="Times New Roman"/>
                <w:sz w:val="24"/>
                <w:szCs w:val="24"/>
              </w:rPr>
              <w:t xml:space="preserve"> методические материалы (рабочие программы, учебно-тематические планы на основе примерных.</w:t>
            </w:r>
          </w:p>
        </w:tc>
        <w:tc>
          <w:tcPr>
            <w:tcW w:w="3073" w:type="dxa"/>
            <w:vAlign w:val="center"/>
          </w:tcPr>
          <w:p w:rsidR="00D86340" w:rsidRPr="00F616C7" w:rsidRDefault="00D86340" w:rsidP="00D86340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ind w:left="213" w:right="21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C7">
              <w:rPr>
                <w:rFonts w:ascii="Times New Roman" w:hAnsi="Times New Roman"/>
                <w:sz w:val="24"/>
                <w:szCs w:val="24"/>
              </w:rPr>
              <w:t>осуществление разработки учебно-методической документации и материалов по учебным курсам, дисциплинам (модулям)  ООП;</w:t>
            </w:r>
          </w:p>
          <w:p w:rsidR="00D86340" w:rsidRPr="00F616C7" w:rsidRDefault="00D86340" w:rsidP="00D86340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ind w:left="213" w:right="21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C7">
              <w:rPr>
                <w:rFonts w:ascii="Times New Roman" w:hAnsi="Times New Roman"/>
                <w:sz w:val="24"/>
                <w:szCs w:val="24"/>
              </w:rPr>
              <w:t>оформление (структуры, содержания и др.) рабочей программы, учебно- тематического плана требованиям нормативной документации;</w:t>
            </w:r>
          </w:p>
          <w:p w:rsidR="00D86340" w:rsidRPr="00F616C7" w:rsidRDefault="00D86340" w:rsidP="00D86340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ind w:left="213" w:right="21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C7">
              <w:rPr>
                <w:rFonts w:ascii="Times New Roman" w:hAnsi="Times New Roman"/>
                <w:sz w:val="24"/>
                <w:szCs w:val="24"/>
              </w:rPr>
              <w:t>представление материалов для методического обеспечения образовательного процесса.</w:t>
            </w:r>
          </w:p>
        </w:tc>
        <w:tc>
          <w:tcPr>
            <w:tcW w:w="3119" w:type="dxa"/>
            <w:vMerge w:val="restart"/>
            <w:vAlign w:val="center"/>
          </w:tcPr>
          <w:p w:rsidR="00D86340" w:rsidRPr="00F616C7" w:rsidRDefault="00D86340" w:rsidP="00D86340">
            <w:pPr>
              <w:pStyle w:val="TableParagraph"/>
              <w:ind w:left="214" w:righ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C7">
              <w:rPr>
                <w:rFonts w:ascii="Times New Roman" w:hAnsi="Times New Roman"/>
                <w:sz w:val="24"/>
                <w:szCs w:val="24"/>
              </w:rPr>
              <w:t>Экспертная оценка результатов деятельности обучающихся в процессе освоения образовательной программы:</w:t>
            </w:r>
          </w:p>
          <w:p w:rsidR="00D86340" w:rsidRPr="00F616C7" w:rsidRDefault="00D86340" w:rsidP="00D86340">
            <w:pPr>
              <w:pStyle w:val="TableParagraph"/>
              <w:numPr>
                <w:ilvl w:val="0"/>
                <w:numId w:val="17"/>
              </w:numPr>
              <w:tabs>
                <w:tab w:val="left" w:pos="344"/>
              </w:tabs>
              <w:ind w:left="214" w:right="276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C7">
              <w:rPr>
                <w:rFonts w:ascii="Times New Roman" w:hAnsi="Times New Roman"/>
                <w:sz w:val="24"/>
                <w:szCs w:val="24"/>
              </w:rPr>
              <w:t>на практических занятиях (при решении ситуационных задач, при участии в деловых играх; при подготовке и участии  в семинарах, при подготовке рефератов, докладов ит.д.)</w:t>
            </w:r>
          </w:p>
          <w:p w:rsidR="00D86340" w:rsidRPr="00F616C7" w:rsidRDefault="00D86340" w:rsidP="00D86340">
            <w:pPr>
              <w:pStyle w:val="TableParagraph"/>
              <w:numPr>
                <w:ilvl w:val="0"/>
                <w:numId w:val="17"/>
              </w:numPr>
              <w:tabs>
                <w:tab w:val="left" w:pos="344"/>
              </w:tabs>
              <w:ind w:left="214" w:right="276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C7">
              <w:rPr>
                <w:rFonts w:ascii="Times New Roman" w:hAnsi="Times New Roman"/>
                <w:sz w:val="24"/>
                <w:szCs w:val="24"/>
              </w:rPr>
              <w:t>при выполнении работ на различных этапах производственной практики;</w:t>
            </w:r>
          </w:p>
          <w:p w:rsidR="00D86340" w:rsidRPr="00F616C7" w:rsidRDefault="00D86340" w:rsidP="0094588F">
            <w:pPr>
              <w:jc w:val="center"/>
              <w:rPr>
                <w:sz w:val="24"/>
                <w:szCs w:val="24"/>
              </w:rPr>
            </w:pPr>
            <w:r w:rsidRPr="00F616C7">
              <w:rPr>
                <w:rFonts w:ascii="Times New Roman" w:hAnsi="Times New Roman"/>
                <w:sz w:val="24"/>
                <w:szCs w:val="24"/>
              </w:rPr>
              <w:t xml:space="preserve">при проведении: </w:t>
            </w:r>
            <w:r w:rsidR="0094588F">
              <w:rPr>
                <w:rFonts w:ascii="Times New Roman" w:hAnsi="Times New Roman"/>
                <w:sz w:val="24"/>
                <w:szCs w:val="24"/>
              </w:rPr>
              <w:t xml:space="preserve"> диф.</w:t>
            </w:r>
            <w:r w:rsidRPr="00F616C7">
              <w:rPr>
                <w:rFonts w:ascii="Times New Roman" w:hAnsi="Times New Roman"/>
                <w:sz w:val="24"/>
                <w:szCs w:val="24"/>
              </w:rPr>
              <w:t>зачетов, экзаменов по МДК, экзамен</w:t>
            </w:r>
            <w:r w:rsidR="0094588F">
              <w:rPr>
                <w:rFonts w:ascii="Times New Roman" w:hAnsi="Times New Roman"/>
                <w:sz w:val="24"/>
                <w:szCs w:val="24"/>
              </w:rPr>
              <w:t>ов</w:t>
            </w:r>
            <w:r w:rsidRPr="00F616C7">
              <w:rPr>
                <w:rFonts w:ascii="Times New Roman" w:hAnsi="Times New Roman"/>
                <w:sz w:val="24"/>
                <w:szCs w:val="24"/>
              </w:rPr>
              <w:t xml:space="preserve"> (квалификационного) по модулю</w:t>
            </w:r>
          </w:p>
        </w:tc>
      </w:tr>
      <w:tr w:rsidR="00D86340" w:rsidRPr="00D071D9" w:rsidTr="00EA274B">
        <w:tc>
          <w:tcPr>
            <w:tcW w:w="3272" w:type="dxa"/>
            <w:vAlign w:val="center"/>
          </w:tcPr>
          <w:p w:rsidR="00D86340" w:rsidRPr="00F616C7" w:rsidRDefault="00D86340" w:rsidP="00D86340">
            <w:pPr>
              <w:pStyle w:val="TableParagraph"/>
              <w:ind w:left="180" w:right="212"/>
              <w:rPr>
                <w:rFonts w:ascii="Times New Roman" w:hAnsi="Times New Roman"/>
                <w:b/>
                <w:sz w:val="24"/>
                <w:szCs w:val="24"/>
              </w:rPr>
            </w:pPr>
            <w:r w:rsidRPr="00F616C7">
              <w:rPr>
                <w:rFonts w:ascii="Times New Roman" w:hAnsi="Times New Roman"/>
                <w:b/>
                <w:sz w:val="24"/>
                <w:szCs w:val="24"/>
              </w:rPr>
              <w:t xml:space="preserve">ПК 3.2. </w:t>
            </w:r>
          </w:p>
          <w:p w:rsidR="00D86340" w:rsidRPr="00F616C7" w:rsidRDefault="00D86340" w:rsidP="00D86340">
            <w:pPr>
              <w:jc w:val="center"/>
              <w:rPr>
                <w:sz w:val="24"/>
                <w:szCs w:val="24"/>
              </w:rPr>
            </w:pPr>
            <w:r w:rsidRPr="00F616C7">
              <w:rPr>
                <w:rFonts w:ascii="Times New Roman" w:hAnsi="Times New Roman"/>
                <w:sz w:val="24"/>
                <w:szCs w:val="24"/>
              </w:rPr>
              <w:t>Систематизировать и оценивать педагогический опыт и образовательные технологии в области среднего  профессионального образования и профессионального обучения, на основе изучения профессиональной литературы, самоанализа и анализа деятельности других педагогов</w:t>
            </w:r>
          </w:p>
        </w:tc>
        <w:tc>
          <w:tcPr>
            <w:tcW w:w="3073" w:type="dxa"/>
            <w:vAlign w:val="center"/>
          </w:tcPr>
          <w:p w:rsidR="00D86340" w:rsidRPr="00F616C7" w:rsidRDefault="00D86340" w:rsidP="00D86340">
            <w:pPr>
              <w:jc w:val="center"/>
              <w:rPr>
                <w:sz w:val="24"/>
                <w:szCs w:val="24"/>
              </w:rPr>
            </w:pPr>
            <w:r w:rsidRPr="00F616C7">
              <w:rPr>
                <w:rFonts w:ascii="Times New Roman" w:hAnsi="Times New Roman"/>
                <w:sz w:val="24"/>
                <w:szCs w:val="24"/>
              </w:rPr>
              <w:t>Анализ опыта деятельности педагогов профессионального образования; выбор методов систематизирования и оценки педагогического опыта образовательных технологий в анализируемой профессиональной литературе</w:t>
            </w:r>
          </w:p>
        </w:tc>
        <w:tc>
          <w:tcPr>
            <w:tcW w:w="3119" w:type="dxa"/>
            <w:vMerge/>
            <w:vAlign w:val="center"/>
          </w:tcPr>
          <w:p w:rsidR="00D86340" w:rsidRPr="00F616C7" w:rsidRDefault="00D86340" w:rsidP="00D86340">
            <w:pPr>
              <w:jc w:val="center"/>
              <w:rPr>
                <w:sz w:val="24"/>
                <w:szCs w:val="24"/>
              </w:rPr>
            </w:pPr>
          </w:p>
        </w:tc>
      </w:tr>
      <w:tr w:rsidR="00D86340" w:rsidRPr="00D071D9" w:rsidTr="00EA274B">
        <w:tc>
          <w:tcPr>
            <w:tcW w:w="3272" w:type="dxa"/>
            <w:vAlign w:val="center"/>
          </w:tcPr>
          <w:p w:rsidR="00D86340" w:rsidRPr="00F616C7" w:rsidRDefault="00D86340" w:rsidP="00D86340">
            <w:pPr>
              <w:pStyle w:val="TableParagraph"/>
              <w:ind w:left="180" w:righ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C7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 w:rsidR="00C00BA1" w:rsidRPr="00F616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616C7">
              <w:rPr>
                <w:rFonts w:ascii="Times New Roman" w:hAnsi="Times New Roman"/>
                <w:b/>
                <w:sz w:val="24"/>
                <w:szCs w:val="24"/>
              </w:rPr>
              <w:t>3.3.</w:t>
            </w:r>
          </w:p>
          <w:p w:rsidR="00D86340" w:rsidRPr="00F616C7" w:rsidRDefault="00D86340" w:rsidP="00D86340">
            <w:pPr>
              <w:jc w:val="center"/>
              <w:rPr>
                <w:sz w:val="24"/>
                <w:szCs w:val="24"/>
              </w:rPr>
            </w:pPr>
            <w:r w:rsidRPr="00F616C7">
              <w:rPr>
                <w:rFonts w:ascii="Times New Roman" w:hAnsi="Times New Roman"/>
                <w:sz w:val="24"/>
                <w:szCs w:val="24"/>
              </w:rPr>
              <w:t>Оформлять педагогические разработки в виде отчётов, рефератов, выступлений</w:t>
            </w:r>
          </w:p>
        </w:tc>
        <w:tc>
          <w:tcPr>
            <w:tcW w:w="3073" w:type="dxa"/>
            <w:vAlign w:val="center"/>
          </w:tcPr>
          <w:p w:rsidR="00D86340" w:rsidRPr="00F616C7" w:rsidRDefault="00D86340" w:rsidP="00D86340">
            <w:pPr>
              <w:jc w:val="center"/>
              <w:rPr>
                <w:sz w:val="24"/>
                <w:szCs w:val="24"/>
              </w:rPr>
            </w:pPr>
            <w:r w:rsidRPr="00F616C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отчетов, рефератов, выступлений</w:t>
            </w:r>
          </w:p>
        </w:tc>
        <w:tc>
          <w:tcPr>
            <w:tcW w:w="3119" w:type="dxa"/>
            <w:vMerge w:val="restart"/>
            <w:vAlign w:val="center"/>
          </w:tcPr>
          <w:p w:rsidR="00D86340" w:rsidRPr="00F616C7" w:rsidRDefault="00D86340" w:rsidP="00D86340">
            <w:pPr>
              <w:pStyle w:val="TableParagraph"/>
              <w:ind w:righ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C7">
              <w:rPr>
                <w:rFonts w:ascii="Times New Roman" w:hAnsi="Times New Roman"/>
                <w:sz w:val="24"/>
                <w:szCs w:val="24"/>
              </w:rPr>
              <w:t>Экспертная оценка результатов деятельности обучающихся в процессе освоения образовательной программы:</w:t>
            </w:r>
          </w:p>
          <w:p w:rsidR="00D86340" w:rsidRPr="00F616C7" w:rsidRDefault="00D86340" w:rsidP="00D86340">
            <w:pPr>
              <w:pStyle w:val="TableParagraph"/>
              <w:numPr>
                <w:ilvl w:val="0"/>
                <w:numId w:val="17"/>
              </w:numPr>
              <w:tabs>
                <w:tab w:val="left" w:pos="344"/>
              </w:tabs>
              <w:ind w:left="214" w:right="276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C7">
              <w:rPr>
                <w:rFonts w:ascii="Times New Roman" w:hAnsi="Times New Roman"/>
                <w:sz w:val="24"/>
                <w:szCs w:val="24"/>
              </w:rPr>
              <w:t xml:space="preserve">на практических занятиях (при решении ситуационных задач, при участии в деловых играх; при подготовке </w:t>
            </w:r>
            <w:r w:rsidRPr="00F616C7">
              <w:rPr>
                <w:rFonts w:ascii="Times New Roman" w:hAnsi="Times New Roman"/>
                <w:sz w:val="24"/>
                <w:szCs w:val="24"/>
              </w:rPr>
              <w:lastRenderedPageBreak/>
              <w:t>и участии  в семинарах, при подготовке рефератов, докладов ит.д.)</w:t>
            </w:r>
          </w:p>
          <w:p w:rsidR="00D86340" w:rsidRPr="00F616C7" w:rsidRDefault="00D86340" w:rsidP="00D86340">
            <w:pPr>
              <w:pStyle w:val="TableParagraph"/>
              <w:numPr>
                <w:ilvl w:val="0"/>
                <w:numId w:val="17"/>
              </w:numPr>
              <w:tabs>
                <w:tab w:val="left" w:pos="344"/>
              </w:tabs>
              <w:ind w:left="214" w:right="276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C7">
              <w:rPr>
                <w:rFonts w:ascii="Times New Roman" w:hAnsi="Times New Roman"/>
                <w:sz w:val="24"/>
                <w:szCs w:val="24"/>
              </w:rPr>
              <w:t>при выполнении работ на различных этапах производственной практики;</w:t>
            </w:r>
          </w:p>
          <w:p w:rsidR="00D86340" w:rsidRPr="00F616C7" w:rsidRDefault="00AA070A" w:rsidP="00AA070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диф.</w:t>
            </w:r>
            <w:r w:rsidR="00D86340" w:rsidRPr="00F616C7">
              <w:rPr>
                <w:rFonts w:ascii="Times New Roman" w:hAnsi="Times New Roman"/>
                <w:sz w:val="24"/>
                <w:szCs w:val="24"/>
              </w:rPr>
              <w:t>зачетов, экзамен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86340" w:rsidRPr="00F616C7">
              <w:rPr>
                <w:rFonts w:ascii="Times New Roman" w:hAnsi="Times New Roman"/>
                <w:sz w:val="24"/>
                <w:szCs w:val="24"/>
              </w:rPr>
              <w:t xml:space="preserve"> по МДК, экзамена (квалификационного) по модулю</w:t>
            </w:r>
          </w:p>
        </w:tc>
      </w:tr>
      <w:tr w:rsidR="00D86340" w:rsidRPr="00D071D9" w:rsidTr="00EA274B">
        <w:tc>
          <w:tcPr>
            <w:tcW w:w="3272" w:type="dxa"/>
            <w:vAlign w:val="center"/>
          </w:tcPr>
          <w:p w:rsidR="00D86340" w:rsidRPr="00F616C7" w:rsidRDefault="00D86340" w:rsidP="00D86340">
            <w:pPr>
              <w:pStyle w:val="TableParagraph"/>
              <w:ind w:left="180" w:right="212"/>
              <w:rPr>
                <w:rFonts w:ascii="Times New Roman" w:hAnsi="Times New Roman"/>
                <w:sz w:val="24"/>
                <w:szCs w:val="24"/>
              </w:rPr>
            </w:pPr>
            <w:r w:rsidRPr="00F616C7">
              <w:rPr>
                <w:rFonts w:ascii="Times New Roman" w:hAnsi="Times New Roman"/>
                <w:b/>
                <w:sz w:val="24"/>
                <w:szCs w:val="24"/>
              </w:rPr>
              <w:t xml:space="preserve">ПК 3.4. </w:t>
            </w:r>
            <w:r w:rsidRPr="00F616C7">
              <w:rPr>
                <w:rFonts w:ascii="Times New Roman" w:hAnsi="Times New Roman"/>
                <w:sz w:val="24"/>
                <w:szCs w:val="24"/>
              </w:rPr>
              <w:t>Участвовать в исследовательской и проектной деятельности в области среднего профессионального образования и профессионального обучения</w:t>
            </w:r>
          </w:p>
          <w:p w:rsidR="00D86340" w:rsidRPr="00F616C7" w:rsidRDefault="00D86340" w:rsidP="00D86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 w:rsidR="00D86340" w:rsidRPr="00F616C7" w:rsidRDefault="00D86340" w:rsidP="00D86340">
            <w:pPr>
              <w:jc w:val="center"/>
              <w:rPr>
                <w:sz w:val="24"/>
                <w:szCs w:val="24"/>
              </w:rPr>
            </w:pPr>
            <w:r w:rsidRPr="00F61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участия в  исследовательской и проектной  деятельности в области среднего  профессионального образования</w:t>
            </w:r>
          </w:p>
        </w:tc>
        <w:tc>
          <w:tcPr>
            <w:tcW w:w="3119" w:type="dxa"/>
            <w:vMerge/>
            <w:vAlign w:val="center"/>
          </w:tcPr>
          <w:p w:rsidR="00D86340" w:rsidRPr="00F616C7" w:rsidRDefault="00D86340" w:rsidP="00D86340">
            <w:pPr>
              <w:jc w:val="center"/>
              <w:rPr>
                <w:sz w:val="24"/>
                <w:szCs w:val="24"/>
              </w:rPr>
            </w:pPr>
          </w:p>
        </w:tc>
      </w:tr>
    </w:tbl>
    <w:p w:rsidR="00025A31" w:rsidRPr="00D86340" w:rsidRDefault="00025A31" w:rsidP="00D86340">
      <w:pPr>
        <w:rPr>
          <w:lang w:val="ru-RU"/>
        </w:rPr>
      </w:pPr>
    </w:p>
    <w:p w:rsidR="00025A31" w:rsidRPr="00C022E0" w:rsidRDefault="00C022E0" w:rsidP="00C00BA1">
      <w:pPr>
        <w:pStyle w:val="a3"/>
        <w:spacing w:before="64"/>
        <w:ind w:left="0" w:right="109" w:firstLine="720"/>
        <w:jc w:val="both"/>
        <w:rPr>
          <w:lang w:val="ru-RU"/>
        </w:rPr>
      </w:pPr>
      <w:r w:rsidRPr="00C022E0">
        <w:rPr>
          <w:lang w:val="ru-RU"/>
        </w:rPr>
        <w:t xml:space="preserve">Формы и методы контроля и оценки результатов обучения должны позволять проверять у обучающихся не только сформированность профессиональных   компетенций,   но   и </w:t>
      </w:r>
      <w:r w:rsidR="000752FD">
        <w:rPr>
          <w:lang w:val="ru-RU"/>
        </w:rPr>
        <w:t xml:space="preserve">  развитие   общих   компетенций,</w:t>
      </w:r>
    </w:p>
    <w:p w:rsidR="00025A31" w:rsidRDefault="000752FD" w:rsidP="00C00BA1">
      <w:pPr>
        <w:pStyle w:val="a3"/>
        <w:spacing w:before="47"/>
        <w:ind w:left="0" w:right="109" w:firstLine="0"/>
        <w:jc w:val="both"/>
      </w:pPr>
      <w:r>
        <w:rPr>
          <w:lang w:val="ru-RU"/>
        </w:rPr>
        <w:t>о</w:t>
      </w:r>
      <w:r w:rsidR="00C022E0">
        <w:t>беспечивающих</w:t>
      </w:r>
      <w:r>
        <w:rPr>
          <w:lang w:val="ru-RU"/>
        </w:rPr>
        <w:t xml:space="preserve"> </w:t>
      </w:r>
      <w:r w:rsidR="00C022E0">
        <w:t>их</w:t>
      </w:r>
      <w:r>
        <w:rPr>
          <w:lang w:val="ru-RU"/>
        </w:rPr>
        <w:t xml:space="preserve"> </w:t>
      </w:r>
      <w:r w:rsidR="00C022E0">
        <w:t>умени</w:t>
      </w:r>
      <w:r>
        <w:rPr>
          <w:lang w:val="ru-RU"/>
        </w:rPr>
        <w:t>я</w:t>
      </w:r>
      <w:r w:rsidR="00C022E0">
        <w:t>.</w:t>
      </w:r>
    </w:p>
    <w:p w:rsidR="00025A31" w:rsidRDefault="00025A31" w:rsidP="008B3627">
      <w:pPr>
        <w:spacing w:before="9"/>
        <w:ind w:right="1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6"/>
        <w:gridCol w:w="4032"/>
        <w:gridCol w:w="3106"/>
      </w:tblGrid>
      <w:tr w:rsidR="002C6557" w:rsidRPr="00D071D9" w:rsidTr="00443642">
        <w:trPr>
          <w:trHeight w:val="247"/>
          <w:jc w:val="center"/>
        </w:trPr>
        <w:tc>
          <w:tcPr>
            <w:tcW w:w="2446" w:type="dxa"/>
            <w:vAlign w:val="center"/>
          </w:tcPr>
          <w:p w:rsidR="002C6557" w:rsidRPr="00F616C7" w:rsidRDefault="002C6557" w:rsidP="00443642">
            <w:pPr>
              <w:pStyle w:val="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F616C7">
              <w:rPr>
                <w:rStyle w:val="10pt0pt1"/>
                <w:spacing w:val="0"/>
                <w:sz w:val="24"/>
                <w:szCs w:val="24"/>
              </w:rPr>
              <w:t>Результаты (освоенные общие компетенции)</w:t>
            </w:r>
          </w:p>
        </w:tc>
        <w:tc>
          <w:tcPr>
            <w:tcW w:w="0" w:type="auto"/>
            <w:vAlign w:val="center"/>
          </w:tcPr>
          <w:p w:rsidR="002C6557" w:rsidRPr="00F616C7" w:rsidRDefault="002C6557" w:rsidP="00443642">
            <w:pPr>
              <w:pStyle w:val="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F616C7">
              <w:rPr>
                <w:rStyle w:val="10pt0pt1"/>
                <w:spacing w:val="0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06" w:type="dxa"/>
            <w:vAlign w:val="center"/>
          </w:tcPr>
          <w:p w:rsidR="002C6557" w:rsidRPr="00F616C7" w:rsidRDefault="002C6557" w:rsidP="00443642">
            <w:pPr>
              <w:pStyle w:val="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  <w:lang w:val="ru-RU"/>
              </w:rPr>
            </w:pPr>
            <w:r w:rsidRPr="00F616C7">
              <w:rPr>
                <w:rStyle w:val="10pt0pt1"/>
                <w:spacing w:val="0"/>
                <w:sz w:val="24"/>
                <w:szCs w:val="24"/>
              </w:rPr>
              <w:t xml:space="preserve">Формы и методы контроля </w:t>
            </w:r>
            <w:r w:rsidRPr="00F616C7">
              <w:rPr>
                <w:rStyle w:val="10pt0pt0"/>
                <w:b/>
                <w:i w:val="0"/>
                <w:spacing w:val="0"/>
                <w:sz w:val="24"/>
                <w:szCs w:val="24"/>
              </w:rPr>
              <w:t>и оценки</w:t>
            </w:r>
          </w:p>
        </w:tc>
      </w:tr>
      <w:tr w:rsidR="002C6557" w:rsidRPr="00D071D9" w:rsidTr="00443642">
        <w:trPr>
          <w:trHeight w:val="385"/>
          <w:jc w:val="center"/>
        </w:trPr>
        <w:tc>
          <w:tcPr>
            <w:tcW w:w="2446" w:type="dxa"/>
            <w:vAlign w:val="center"/>
          </w:tcPr>
          <w:p w:rsidR="002C6557" w:rsidRPr="00F616C7" w:rsidRDefault="002C6557" w:rsidP="00443642">
            <w:pPr>
              <w:pStyle w:val="Default"/>
              <w:jc w:val="both"/>
            </w:pPr>
            <w:r w:rsidRPr="00F616C7"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0" w:type="auto"/>
            <w:vAlign w:val="center"/>
          </w:tcPr>
          <w:p w:rsidR="002C6557" w:rsidRPr="00F616C7" w:rsidRDefault="002C6557" w:rsidP="00443642">
            <w:pPr>
              <w:pStyle w:val="p9"/>
              <w:shd w:val="clear" w:color="auto" w:fill="FFFFFF"/>
              <w:spacing w:before="239" w:beforeAutospacing="0" w:after="59" w:afterAutospacing="0"/>
              <w:jc w:val="both"/>
              <w:rPr>
                <w:color w:val="000000"/>
              </w:rPr>
            </w:pPr>
            <w:r w:rsidRPr="00F616C7">
              <w:rPr>
                <w:color w:val="000000"/>
              </w:rPr>
              <w:t>- выбор и применение наиболее эффективных методов и способов решения профессиональных задач в области обучения;</w:t>
            </w:r>
          </w:p>
          <w:p w:rsidR="002C6557" w:rsidRPr="00F616C7" w:rsidRDefault="002C6557" w:rsidP="00443642">
            <w:pPr>
              <w:pStyle w:val="p9"/>
              <w:shd w:val="clear" w:color="auto" w:fill="FFFFFF"/>
              <w:spacing w:before="239" w:beforeAutospacing="0" w:after="59" w:afterAutospacing="0"/>
              <w:jc w:val="both"/>
              <w:rPr>
                <w:color w:val="000000"/>
              </w:rPr>
            </w:pPr>
            <w:r w:rsidRPr="00F616C7">
              <w:rPr>
                <w:color w:val="000000"/>
              </w:rPr>
              <w:t>- анализ эффективности и качества собственной деятельности, - целенаправленная организация собственной деятельности (соответствие поставленных целей и ее результатов)</w:t>
            </w:r>
          </w:p>
        </w:tc>
        <w:tc>
          <w:tcPr>
            <w:tcW w:w="3106" w:type="dxa"/>
            <w:vAlign w:val="center"/>
          </w:tcPr>
          <w:p w:rsidR="002C6557" w:rsidRPr="00F616C7" w:rsidRDefault="002C6557" w:rsidP="00443642">
            <w:pPr>
              <w:pStyle w:val="1"/>
              <w:shd w:val="clear" w:color="auto" w:fill="auto"/>
              <w:spacing w:after="0" w:line="240" w:lineRule="auto"/>
              <w:ind w:right="-76"/>
              <w:rPr>
                <w:spacing w:val="0"/>
                <w:sz w:val="24"/>
                <w:szCs w:val="24"/>
                <w:lang w:val="ru-RU"/>
              </w:rPr>
            </w:pPr>
            <w:r w:rsidRPr="00F616C7">
              <w:rPr>
                <w:rStyle w:val="10pt0pt"/>
                <w:spacing w:val="0"/>
                <w:sz w:val="24"/>
                <w:szCs w:val="24"/>
              </w:rPr>
              <w:t>- экспертное наблюдение и оценка деятельности студента в процессе обучения, на лабораторных и практических занятиях;</w:t>
            </w:r>
          </w:p>
        </w:tc>
      </w:tr>
      <w:tr w:rsidR="002C6557" w:rsidRPr="00D071D9" w:rsidTr="00443642">
        <w:trPr>
          <w:trHeight w:val="385"/>
          <w:jc w:val="center"/>
        </w:trPr>
        <w:tc>
          <w:tcPr>
            <w:tcW w:w="2446" w:type="dxa"/>
            <w:vAlign w:val="center"/>
          </w:tcPr>
          <w:p w:rsidR="002C6557" w:rsidRPr="00F616C7" w:rsidRDefault="002C6557" w:rsidP="00443642">
            <w:pPr>
              <w:pStyle w:val="Default"/>
              <w:jc w:val="both"/>
            </w:pPr>
            <w:r w:rsidRPr="00F616C7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0" w:type="auto"/>
            <w:vAlign w:val="center"/>
          </w:tcPr>
          <w:p w:rsidR="002C6557" w:rsidRPr="00F616C7" w:rsidRDefault="002C6557" w:rsidP="00443642">
            <w:pPr>
              <w:pStyle w:val="p9"/>
              <w:shd w:val="clear" w:color="auto" w:fill="FFFFFF"/>
              <w:spacing w:before="239" w:beforeAutospacing="0" w:after="59" w:afterAutospacing="0"/>
              <w:jc w:val="both"/>
              <w:rPr>
                <w:color w:val="000000"/>
              </w:rPr>
            </w:pPr>
            <w:r w:rsidRPr="00F616C7">
              <w:rPr>
                <w:color w:val="000000"/>
              </w:rPr>
              <w:t>- использование различных источников информации включая электронные;</w:t>
            </w:r>
          </w:p>
          <w:p w:rsidR="002C6557" w:rsidRPr="00F616C7" w:rsidRDefault="002C6557" w:rsidP="00443642">
            <w:pPr>
              <w:pStyle w:val="p9"/>
              <w:shd w:val="clear" w:color="auto" w:fill="FFFFFF"/>
              <w:spacing w:before="239" w:beforeAutospacing="0" w:after="59" w:afterAutospacing="0"/>
              <w:jc w:val="both"/>
              <w:rPr>
                <w:color w:val="000000"/>
              </w:rPr>
            </w:pPr>
            <w:r w:rsidRPr="00F616C7">
              <w:rPr>
                <w:color w:val="000000"/>
              </w:rPr>
              <w:t>- оценка и выбор необходимой информации с учетом целей и задач профессиональной деятельности;</w:t>
            </w:r>
          </w:p>
          <w:p w:rsidR="002C6557" w:rsidRPr="00F616C7" w:rsidRDefault="002C6557" w:rsidP="00443642">
            <w:pPr>
              <w:pStyle w:val="p9"/>
              <w:shd w:val="clear" w:color="auto" w:fill="FFFFFF"/>
              <w:spacing w:before="239" w:beforeAutospacing="0" w:after="59" w:afterAutospacing="0"/>
              <w:jc w:val="both"/>
              <w:rPr>
                <w:color w:val="000000"/>
              </w:rPr>
            </w:pPr>
            <w:r w:rsidRPr="00F616C7">
              <w:rPr>
                <w:color w:val="000000"/>
              </w:rPr>
              <w:t>- грамотная работа со справочными нормативными и законодательными документами;</w:t>
            </w:r>
          </w:p>
          <w:p w:rsidR="002C6557" w:rsidRPr="00F616C7" w:rsidRDefault="002C6557" w:rsidP="00443642">
            <w:pPr>
              <w:pStyle w:val="p9"/>
              <w:shd w:val="clear" w:color="auto" w:fill="FFFFFF"/>
              <w:spacing w:before="239" w:beforeAutospacing="0" w:after="59" w:afterAutospacing="0"/>
              <w:jc w:val="both"/>
              <w:rPr>
                <w:color w:val="000000"/>
              </w:rPr>
            </w:pPr>
            <w:r w:rsidRPr="00F616C7">
              <w:rPr>
                <w:color w:val="000000"/>
              </w:rPr>
              <w:t>- владение ИКТ, методами сбора информации в компьютерной сети</w:t>
            </w:r>
          </w:p>
          <w:p w:rsidR="002C6557" w:rsidRPr="00F616C7" w:rsidRDefault="002C6557" w:rsidP="004436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vAlign w:val="center"/>
          </w:tcPr>
          <w:p w:rsidR="002C6557" w:rsidRPr="00F616C7" w:rsidRDefault="002C6557" w:rsidP="00443642">
            <w:pPr>
              <w:pStyle w:val="p9"/>
              <w:shd w:val="clear" w:color="auto" w:fill="FFFFFF"/>
              <w:spacing w:before="239" w:beforeAutospacing="0" w:after="59" w:afterAutospacing="0"/>
              <w:jc w:val="both"/>
              <w:rPr>
                <w:color w:val="000000"/>
              </w:rPr>
            </w:pPr>
            <w:r w:rsidRPr="00F616C7">
              <w:rPr>
                <w:rStyle w:val="10pt0pt"/>
                <w:sz w:val="24"/>
                <w:szCs w:val="24"/>
              </w:rPr>
              <w:t>- экспертное наблюдение и оценка деятельности студента в процессе обучения, на лабораторных и практических занятиях;</w:t>
            </w:r>
          </w:p>
        </w:tc>
      </w:tr>
      <w:tr w:rsidR="002C6557" w:rsidRPr="00D071D9" w:rsidTr="00443642">
        <w:trPr>
          <w:trHeight w:val="247"/>
          <w:jc w:val="center"/>
        </w:trPr>
        <w:tc>
          <w:tcPr>
            <w:tcW w:w="2446" w:type="dxa"/>
            <w:vAlign w:val="center"/>
          </w:tcPr>
          <w:p w:rsidR="002C6557" w:rsidRPr="00F616C7" w:rsidRDefault="002C6557" w:rsidP="00443642">
            <w:pPr>
              <w:pStyle w:val="Default"/>
              <w:jc w:val="both"/>
            </w:pPr>
            <w:r w:rsidRPr="00F616C7">
              <w:lastRenderedPageBreak/>
              <w:t>Работать в коллективе и команде, взаимодействовать с руководством, коллегами и социальными партнерами.</w:t>
            </w:r>
          </w:p>
        </w:tc>
        <w:tc>
          <w:tcPr>
            <w:tcW w:w="0" w:type="auto"/>
            <w:vAlign w:val="center"/>
          </w:tcPr>
          <w:p w:rsidR="002C6557" w:rsidRPr="00F616C7" w:rsidRDefault="002C6557" w:rsidP="00443642">
            <w:pPr>
              <w:pStyle w:val="p9"/>
              <w:shd w:val="clear" w:color="auto" w:fill="FFFFFF"/>
              <w:spacing w:before="239" w:beforeAutospacing="0" w:after="59" w:afterAutospacing="0"/>
              <w:jc w:val="both"/>
              <w:rPr>
                <w:color w:val="000000"/>
              </w:rPr>
            </w:pPr>
            <w:r w:rsidRPr="00F616C7">
              <w:rPr>
                <w:color w:val="000000"/>
              </w:rPr>
              <w:t>- успешность применения коммуникационных способностей на практике</w:t>
            </w:r>
          </w:p>
          <w:p w:rsidR="002C6557" w:rsidRPr="00F616C7" w:rsidRDefault="002C6557" w:rsidP="00443642">
            <w:pPr>
              <w:pStyle w:val="p9"/>
              <w:shd w:val="clear" w:color="auto" w:fill="FFFFFF"/>
              <w:spacing w:before="239" w:beforeAutospacing="0" w:after="59" w:afterAutospacing="0"/>
              <w:jc w:val="both"/>
              <w:rPr>
                <w:color w:val="000000"/>
              </w:rPr>
            </w:pPr>
            <w:r w:rsidRPr="00F616C7">
              <w:rPr>
                <w:color w:val="000000"/>
              </w:rPr>
              <w:t>- соблюдение принципов профессиональной этики</w:t>
            </w:r>
          </w:p>
          <w:p w:rsidR="002C6557" w:rsidRPr="00F616C7" w:rsidRDefault="002C6557" w:rsidP="00443642">
            <w:pPr>
              <w:pStyle w:val="p9"/>
              <w:shd w:val="clear" w:color="auto" w:fill="FFFFFF"/>
              <w:spacing w:before="239" w:beforeAutospacing="0" w:after="59" w:afterAutospacing="0"/>
              <w:jc w:val="both"/>
              <w:rPr>
                <w:color w:val="000000"/>
              </w:rPr>
            </w:pPr>
            <w:r w:rsidRPr="00F616C7">
              <w:rPr>
                <w:color w:val="000000"/>
              </w:rPr>
              <w:t>- владение способами бесконфликтного общения и саморегуляции в коллективе</w:t>
            </w:r>
          </w:p>
        </w:tc>
        <w:tc>
          <w:tcPr>
            <w:tcW w:w="3106" w:type="dxa"/>
            <w:vAlign w:val="center"/>
          </w:tcPr>
          <w:p w:rsidR="002C6557" w:rsidRPr="00F616C7" w:rsidRDefault="002C6557" w:rsidP="00443642">
            <w:pPr>
              <w:pStyle w:val="p9"/>
              <w:shd w:val="clear" w:color="auto" w:fill="FFFFFF"/>
              <w:spacing w:before="239" w:beforeAutospacing="0" w:after="59" w:afterAutospacing="0"/>
              <w:jc w:val="both"/>
              <w:rPr>
                <w:color w:val="000000"/>
              </w:rPr>
            </w:pPr>
            <w:r w:rsidRPr="00F616C7">
              <w:rPr>
                <w:color w:val="000000"/>
              </w:rPr>
              <w:t>Тестирование, устный опрос, письменный опрос.</w:t>
            </w:r>
          </w:p>
        </w:tc>
      </w:tr>
      <w:tr w:rsidR="002C6557" w:rsidRPr="00D071D9" w:rsidTr="00443642">
        <w:trPr>
          <w:trHeight w:val="385"/>
          <w:jc w:val="center"/>
        </w:trPr>
        <w:tc>
          <w:tcPr>
            <w:tcW w:w="2446" w:type="dxa"/>
            <w:vAlign w:val="center"/>
          </w:tcPr>
          <w:p w:rsidR="002C6557" w:rsidRPr="00F616C7" w:rsidRDefault="002C6557" w:rsidP="00443642">
            <w:pPr>
              <w:pStyle w:val="Default"/>
              <w:jc w:val="both"/>
            </w:pPr>
            <w:r w:rsidRPr="00F616C7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0" w:type="auto"/>
            <w:vAlign w:val="center"/>
          </w:tcPr>
          <w:p w:rsidR="002C6557" w:rsidRPr="00F616C7" w:rsidRDefault="002C6557" w:rsidP="00443642">
            <w:pPr>
              <w:pStyle w:val="p9"/>
              <w:shd w:val="clear" w:color="auto" w:fill="FFFFFF"/>
              <w:spacing w:before="239" w:beforeAutospacing="0" w:after="59" w:afterAutospacing="0"/>
              <w:jc w:val="both"/>
              <w:rPr>
                <w:color w:val="000000"/>
              </w:rPr>
            </w:pPr>
            <w:r w:rsidRPr="00F616C7">
              <w:rPr>
                <w:color w:val="000000"/>
              </w:rPr>
              <w:t>- самостоятельное проектирование индивидуального образовательного маршрута по овладению профессией и совершенствованию педагогического мастерства;</w:t>
            </w:r>
          </w:p>
          <w:p w:rsidR="002C6557" w:rsidRPr="00F616C7" w:rsidRDefault="002C6557" w:rsidP="00443642">
            <w:pPr>
              <w:pStyle w:val="p4"/>
              <w:shd w:val="clear" w:color="auto" w:fill="FFFFFF"/>
              <w:spacing w:after="199" w:afterAutospacing="0"/>
              <w:jc w:val="both"/>
              <w:rPr>
                <w:color w:val="000000"/>
              </w:rPr>
            </w:pPr>
            <w:r w:rsidRPr="00F616C7">
              <w:rPr>
                <w:color w:val="000000"/>
              </w:rPr>
              <w:t>- активная позиция в вопросе корректировки собственных образовательных результатов;</w:t>
            </w:r>
          </w:p>
          <w:p w:rsidR="002C6557" w:rsidRPr="00F616C7" w:rsidRDefault="002C6557" w:rsidP="00443642">
            <w:pPr>
              <w:pStyle w:val="p4"/>
              <w:shd w:val="clear" w:color="auto" w:fill="FFFFFF"/>
              <w:spacing w:after="199" w:afterAutospacing="0"/>
              <w:jc w:val="both"/>
              <w:rPr>
                <w:color w:val="000000"/>
              </w:rPr>
            </w:pPr>
            <w:r w:rsidRPr="00F616C7">
              <w:rPr>
                <w:color w:val="000000"/>
              </w:rPr>
              <w:t>- активное самообразование с представлением результатов в профессиональной деятельности</w:t>
            </w:r>
          </w:p>
        </w:tc>
        <w:tc>
          <w:tcPr>
            <w:tcW w:w="3106" w:type="dxa"/>
            <w:vAlign w:val="center"/>
          </w:tcPr>
          <w:p w:rsidR="002C6557" w:rsidRPr="00F616C7" w:rsidRDefault="002C6557" w:rsidP="00443642">
            <w:pPr>
              <w:pStyle w:val="p9"/>
              <w:shd w:val="clear" w:color="auto" w:fill="FFFFFF"/>
              <w:spacing w:before="239" w:beforeAutospacing="0" w:after="59" w:afterAutospacing="0"/>
              <w:jc w:val="both"/>
              <w:rPr>
                <w:color w:val="000000"/>
              </w:rPr>
            </w:pPr>
            <w:r w:rsidRPr="00F616C7">
              <w:rPr>
                <w:color w:val="000000"/>
              </w:rPr>
              <w:t>Тестирование, устный опрос, письменный опрос.</w:t>
            </w:r>
          </w:p>
        </w:tc>
      </w:tr>
      <w:tr w:rsidR="002C6557" w:rsidRPr="00D071D9" w:rsidTr="00443642">
        <w:trPr>
          <w:trHeight w:val="247"/>
          <w:jc w:val="center"/>
        </w:trPr>
        <w:tc>
          <w:tcPr>
            <w:tcW w:w="2446" w:type="dxa"/>
            <w:vAlign w:val="center"/>
          </w:tcPr>
          <w:p w:rsidR="002C6557" w:rsidRPr="00F616C7" w:rsidRDefault="002C6557" w:rsidP="00443642">
            <w:pPr>
              <w:pStyle w:val="Default"/>
              <w:jc w:val="both"/>
            </w:pPr>
            <w:r w:rsidRPr="00F616C7"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0" w:type="auto"/>
            <w:vAlign w:val="center"/>
          </w:tcPr>
          <w:p w:rsidR="002C6557" w:rsidRPr="00F616C7" w:rsidRDefault="002C6557" w:rsidP="00443642">
            <w:pPr>
              <w:pStyle w:val="p9"/>
              <w:shd w:val="clear" w:color="auto" w:fill="FFFFFF"/>
              <w:spacing w:before="239" w:beforeAutospacing="0" w:after="59" w:afterAutospacing="0"/>
              <w:jc w:val="both"/>
              <w:rPr>
                <w:color w:val="000000"/>
              </w:rPr>
            </w:pPr>
            <w:r w:rsidRPr="00F616C7">
              <w:rPr>
                <w:color w:val="000000"/>
              </w:rPr>
              <w:t>- оперативное реагирование на смену технологий, содержания, тенденций развития профессиональной деятельности;</w:t>
            </w:r>
          </w:p>
          <w:p w:rsidR="002C6557" w:rsidRPr="00F616C7" w:rsidRDefault="002C6557" w:rsidP="00443642">
            <w:pPr>
              <w:pStyle w:val="p4"/>
              <w:shd w:val="clear" w:color="auto" w:fill="FFFFFF"/>
              <w:spacing w:after="199" w:afterAutospacing="0"/>
              <w:jc w:val="both"/>
              <w:rPr>
                <w:color w:val="000000"/>
              </w:rPr>
            </w:pPr>
            <w:r w:rsidRPr="00F616C7">
              <w:rPr>
                <w:color w:val="000000"/>
              </w:rPr>
              <w:t>- логичный и полный анализ инноваций в области обучения;</w:t>
            </w:r>
          </w:p>
          <w:p w:rsidR="002C6557" w:rsidRPr="00F616C7" w:rsidRDefault="002C6557" w:rsidP="00443642">
            <w:pPr>
              <w:pStyle w:val="p4"/>
              <w:shd w:val="clear" w:color="auto" w:fill="FFFFFF"/>
              <w:spacing w:after="199" w:afterAutospacing="0"/>
              <w:jc w:val="both"/>
              <w:rPr>
                <w:color w:val="000000"/>
              </w:rPr>
            </w:pPr>
            <w:r w:rsidRPr="00F616C7">
              <w:rPr>
                <w:color w:val="000000"/>
              </w:rPr>
              <w:t>- эффективное использование инноваций в профессиональной деятельности</w:t>
            </w:r>
          </w:p>
          <w:p w:rsidR="002C6557" w:rsidRPr="00F616C7" w:rsidRDefault="002C6557" w:rsidP="00443642">
            <w:pPr>
              <w:pStyle w:val="Default"/>
              <w:jc w:val="both"/>
            </w:pPr>
          </w:p>
        </w:tc>
        <w:tc>
          <w:tcPr>
            <w:tcW w:w="3106" w:type="dxa"/>
            <w:vAlign w:val="center"/>
          </w:tcPr>
          <w:p w:rsidR="002C6557" w:rsidRPr="00F616C7" w:rsidRDefault="002C6557" w:rsidP="00443642">
            <w:pPr>
              <w:pStyle w:val="p9"/>
              <w:shd w:val="clear" w:color="auto" w:fill="FFFFFF"/>
              <w:spacing w:before="239" w:beforeAutospacing="0" w:after="59" w:afterAutospacing="0"/>
              <w:jc w:val="both"/>
              <w:rPr>
                <w:color w:val="000000"/>
              </w:rPr>
            </w:pPr>
            <w:r w:rsidRPr="00F616C7">
              <w:rPr>
                <w:color w:val="000000"/>
              </w:rPr>
              <w:t>Тестирование, устный опрос, письменный опрос.</w:t>
            </w:r>
          </w:p>
        </w:tc>
      </w:tr>
    </w:tbl>
    <w:p w:rsidR="002C6557" w:rsidRDefault="002C6557" w:rsidP="00BB6E43">
      <w:pPr>
        <w:ind w:right="-206"/>
        <w:rPr>
          <w:rFonts w:ascii="Times New Roman" w:hAnsi="Times New Roman" w:cs="Times New Roman"/>
          <w:sz w:val="28"/>
          <w:lang w:val="ru-RU"/>
        </w:rPr>
      </w:pPr>
    </w:p>
    <w:p w:rsidR="0019482E" w:rsidRPr="00DA659D" w:rsidRDefault="0019482E" w:rsidP="00BB6E43">
      <w:pPr>
        <w:ind w:right="-206"/>
        <w:rPr>
          <w:rFonts w:ascii="Times New Roman" w:hAnsi="Times New Roman" w:cs="Times New Roman"/>
          <w:sz w:val="28"/>
          <w:lang w:val="ru-RU"/>
        </w:rPr>
      </w:pPr>
    </w:p>
    <w:sectPr w:rsidR="0019482E" w:rsidRPr="00DA659D" w:rsidSect="008B3627">
      <w:pgSz w:w="11910" w:h="16840"/>
      <w:pgMar w:top="1060" w:right="743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774" w:rsidRDefault="00066774" w:rsidP="009D105F">
      <w:r>
        <w:separator/>
      </w:r>
    </w:p>
  </w:endnote>
  <w:endnote w:type="continuationSeparator" w:id="0">
    <w:p w:rsidR="00066774" w:rsidRDefault="00066774" w:rsidP="009D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521800"/>
      <w:docPartObj>
        <w:docPartGallery w:val="Page Numbers (Bottom of Page)"/>
        <w:docPartUnique/>
      </w:docPartObj>
    </w:sdtPr>
    <w:sdtEndPr/>
    <w:sdtContent>
      <w:p w:rsidR="00983A7B" w:rsidRDefault="00066774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071D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83A7B" w:rsidRDefault="00983A7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774" w:rsidRDefault="00066774" w:rsidP="009D105F">
      <w:r>
        <w:separator/>
      </w:r>
    </w:p>
  </w:footnote>
  <w:footnote w:type="continuationSeparator" w:id="0">
    <w:p w:rsidR="00066774" w:rsidRDefault="00066774" w:rsidP="009D1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1ADA"/>
    <w:multiLevelType w:val="hybridMultilevel"/>
    <w:tmpl w:val="C358C1B6"/>
    <w:lvl w:ilvl="0" w:tplc="18D63322">
      <w:start w:val="1"/>
      <w:numFmt w:val="bullet"/>
      <w:lvlText w:val=""/>
      <w:lvlJc w:val="left"/>
      <w:pPr>
        <w:ind w:left="278" w:hanging="284"/>
      </w:pPr>
      <w:rPr>
        <w:rFonts w:ascii="Symbol" w:eastAsia="Symbol" w:hAnsi="Symbol" w:hint="default"/>
        <w:w w:val="100"/>
        <w:sz w:val="24"/>
        <w:szCs w:val="24"/>
      </w:rPr>
    </w:lvl>
    <w:lvl w:ilvl="1" w:tplc="EE6C4FB4">
      <w:start w:val="1"/>
      <w:numFmt w:val="bullet"/>
      <w:lvlText w:val="•"/>
      <w:lvlJc w:val="left"/>
      <w:pPr>
        <w:ind w:left="648" w:hanging="284"/>
      </w:pPr>
      <w:rPr>
        <w:rFonts w:hint="default"/>
      </w:rPr>
    </w:lvl>
    <w:lvl w:ilvl="2" w:tplc="06182228">
      <w:start w:val="1"/>
      <w:numFmt w:val="bullet"/>
      <w:lvlText w:val="•"/>
      <w:lvlJc w:val="left"/>
      <w:pPr>
        <w:ind w:left="1016" w:hanging="284"/>
      </w:pPr>
      <w:rPr>
        <w:rFonts w:hint="default"/>
      </w:rPr>
    </w:lvl>
    <w:lvl w:ilvl="3" w:tplc="D49C17FA">
      <w:start w:val="1"/>
      <w:numFmt w:val="bullet"/>
      <w:lvlText w:val="•"/>
      <w:lvlJc w:val="left"/>
      <w:pPr>
        <w:ind w:left="1384" w:hanging="284"/>
      </w:pPr>
      <w:rPr>
        <w:rFonts w:hint="default"/>
      </w:rPr>
    </w:lvl>
    <w:lvl w:ilvl="4" w:tplc="2650315C">
      <w:start w:val="1"/>
      <w:numFmt w:val="bullet"/>
      <w:lvlText w:val="•"/>
      <w:lvlJc w:val="left"/>
      <w:pPr>
        <w:ind w:left="1752" w:hanging="284"/>
      </w:pPr>
      <w:rPr>
        <w:rFonts w:hint="default"/>
      </w:rPr>
    </w:lvl>
    <w:lvl w:ilvl="5" w:tplc="F552E314">
      <w:start w:val="1"/>
      <w:numFmt w:val="bullet"/>
      <w:lvlText w:val="•"/>
      <w:lvlJc w:val="left"/>
      <w:pPr>
        <w:ind w:left="2120" w:hanging="284"/>
      </w:pPr>
      <w:rPr>
        <w:rFonts w:hint="default"/>
      </w:rPr>
    </w:lvl>
    <w:lvl w:ilvl="6" w:tplc="032C0008">
      <w:start w:val="1"/>
      <w:numFmt w:val="bullet"/>
      <w:lvlText w:val="•"/>
      <w:lvlJc w:val="left"/>
      <w:pPr>
        <w:ind w:left="2488" w:hanging="284"/>
      </w:pPr>
      <w:rPr>
        <w:rFonts w:hint="default"/>
      </w:rPr>
    </w:lvl>
    <w:lvl w:ilvl="7" w:tplc="B3A66846">
      <w:start w:val="1"/>
      <w:numFmt w:val="bullet"/>
      <w:lvlText w:val="•"/>
      <w:lvlJc w:val="left"/>
      <w:pPr>
        <w:ind w:left="2856" w:hanging="284"/>
      </w:pPr>
      <w:rPr>
        <w:rFonts w:hint="default"/>
      </w:rPr>
    </w:lvl>
    <w:lvl w:ilvl="8" w:tplc="9D3C6CB8">
      <w:start w:val="1"/>
      <w:numFmt w:val="bullet"/>
      <w:lvlText w:val="•"/>
      <w:lvlJc w:val="left"/>
      <w:pPr>
        <w:ind w:left="3224" w:hanging="284"/>
      </w:pPr>
      <w:rPr>
        <w:rFonts w:hint="default"/>
      </w:rPr>
    </w:lvl>
  </w:abstractNum>
  <w:abstractNum w:abstractNumId="1" w15:restartNumberingAfterBreak="0">
    <w:nsid w:val="022161C9"/>
    <w:multiLevelType w:val="hybridMultilevel"/>
    <w:tmpl w:val="804A256A"/>
    <w:lvl w:ilvl="0" w:tplc="CA6046EA">
      <w:start w:val="1"/>
      <w:numFmt w:val="decimal"/>
      <w:lvlText w:val="%1"/>
      <w:lvlJc w:val="left"/>
      <w:pPr>
        <w:ind w:left="610" w:hanging="492"/>
      </w:pPr>
      <w:rPr>
        <w:rFonts w:hint="default"/>
      </w:rPr>
    </w:lvl>
    <w:lvl w:ilvl="1" w:tplc="FA68114C">
      <w:numFmt w:val="none"/>
      <w:lvlText w:val=""/>
      <w:lvlJc w:val="left"/>
      <w:pPr>
        <w:tabs>
          <w:tab w:val="num" w:pos="360"/>
        </w:tabs>
      </w:pPr>
    </w:lvl>
    <w:lvl w:ilvl="2" w:tplc="FB7EA0C2">
      <w:start w:val="1"/>
      <w:numFmt w:val="bullet"/>
      <w:lvlText w:val=""/>
      <w:lvlJc w:val="left"/>
      <w:pPr>
        <w:ind w:left="993" w:hanging="425"/>
      </w:pPr>
      <w:rPr>
        <w:rFonts w:ascii="Symbol" w:eastAsia="Symbol" w:hAnsi="Symbol" w:hint="default"/>
        <w:w w:val="100"/>
        <w:sz w:val="28"/>
        <w:szCs w:val="28"/>
      </w:rPr>
    </w:lvl>
    <w:lvl w:ilvl="3" w:tplc="A36036BE">
      <w:start w:val="1"/>
      <w:numFmt w:val="bullet"/>
      <w:lvlText w:val="-"/>
      <w:lvlJc w:val="left"/>
      <w:pPr>
        <w:ind w:left="990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4" w:tplc="96CA6026">
      <w:start w:val="1"/>
      <w:numFmt w:val="bullet"/>
      <w:lvlText w:val="•"/>
      <w:lvlJc w:val="left"/>
      <w:pPr>
        <w:ind w:left="1000" w:hanging="164"/>
      </w:pPr>
      <w:rPr>
        <w:rFonts w:hint="default"/>
      </w:rPr>
    </w:lvl>
    <w:lvl w:ilvl="5" w:tplc="1FA2D00E">
      <w:start w:val="1"/>
      <w:numFmt w:val="bullet"/>
      <w:lvlText w:val="•"/>
      <w:lvlJc w:val="left"/>
      <w:pPr>
        <w:ind w:left="1040" w:hanging="164"/>
      </w:pPr>
      <w:rPr>
        <w:rFonts w:hint="default"/>
      </w:rPr>
    </w:lvl>
    <w:lvl w:ilvl="6" w:tplc="2FAC67E0">
      <w:start w:val="1"/>
      <w:numFmt w:val="bullet"/>
      <w:lvlText w:val="•"/>
      <w:lvlJc w:val="left"/>
      <w:pPr>
        <w:ind w:left="2805" w:hanging="164"/>
      </w:pPr>
      <w:rPr>
        <w:rFonts w:hint="default"/>
      </w:rPr>
    </w:lvl>
    <w:lvl w:ilvl="7" w:tplc="8C74E698">
      <w:start w:val="1"/>
      <w:numFmt w:val="bullet"/>
      <w:lvlText w:val="•"/>
      <w:lvlJc w:val="left"/>
      <w:pPr>
        <w:ind w:left="4570" w:hanging="164"/>
      </w:pPr>
      <w:rPr>
        <w:rFonts w:hint="default"/>
      </w:rPr>
    </w:lvl>
    <w:lvl w:ilvl="8" w:tplc="EB64EC32">
      <w:start w:val="1"/>
      <w:numFmt w:val="bullet"/>
      <w:lvlText w:val="•"/>
      <w:lvlJc w:val="left"/>
      <w:pPr>
        <w:ind w:left="6335" w:hanging="164"/>
      </w:pPr>
      <w:rPr>
        <w:rFonts w:hint="default"/>
      </w:rPr>
    </w:lvl>
  </w:abstractNum>
  <w:abstractNum w:abstractNumId="2" w15:restartNumberingAfterBreak="0">
    <w:nsid w:val="027F6CD8"/>
    <w:multiLevelType w:val="hybridMultilevel"/>
    <w:tmpl w:val="EAD8E8EC"/>
    <w:lvl w:ilvl="0" w:tplc="523069DA">
      <w:start w:val="1"/>
      <w:numFmt w:val="bullet"/>
      <w:lvlText w:val=""/>
      <w:lvlJc w:val="left"/>
      <w:pPr>
        <w:ind w:left="201" w:hanging="240"/>
      </w:pPr>
      <w:rPr>
        <w:rFonts w:ascii="Symbol" w:eastAsia="Symbol" w:hAnsi="Symbol" w:hint="default"/>
        <w:w w:val="100"/>
        <w:sz w:val="22"/>
        <w:szCs w:val="22"/>
      </w:rPr>
    </w:lvl>
    <w:lvl w:ilvl="1" w:tplc="65ACF9C4">
      <w:start w:val="1"/>
      <w:numFmt w:val="bullet"/>
      <w:lvlText w:val="•"/>
      <w:lvlJc w:val="left"/>
      <w:pPr>
        <w:ind w:left="475" w:hanging="240"/>
      </w:pPr>
      <w:rPr>
        <w:rFonts w:hint="default"/>
      </w:rPr>
    </w:lvl>
    <w:lvl w:ilvl="2" w:tplc="5CA47560">
      <w:start w:val="1"/>
      <w:numFmt w:val="bullet"/>
      <w:lvlText w:val="•"/>
      <w:lvlJc w:val="left"/>
      <w:pPr>
        <w:ind w:left="751" w:hanging="240"/>
      </w:pPr>
      <w:rPr>
        <w:rFonts w:hint="default"/>
      </w:rPr>
    </w:lvl>
    <w:lvl w:ilvl="3" w:tplc="569AE4CE">
      <w:start w:val="1"/>
      <w:numFmt w:val="bullet"/>
      <w:lvlText w:val="•"/>
      <w:lvlJc w:val="left"/>
      <w:pPr>
        <w:ind w:left="1027" w:hanging="240"/>
      </w:pPr>
      <w:rPr>
        <w:rFonts w:hint="default"/>
      </w:rPr>
    </w:lvl>
    <w:lvl w:ilvl="4" w:tplc="5672E244">
      <w:start w:val="1"/>
      <w:numFmt w:val="bullet"/>
      <w:lvlText w:val="•"/>
      <w:lvlJc w:val="left"/>
      <w:pPr>
        <w:ind w:left="1302" w:hanging="240"/>
      </w:pPr>
      <w:rPr>
        <w:rFonts w:hint="default"/>
      </w:rPr>
    </w:lvl>
    <w:lvl w:ilvl="5" w:tplc="045E0130">
      <w:start w:val="1"/>
      <w:numFmt w:val="bullet"/>
      <w:lvlText w:val="•"/>
      <w:lvlJc w:val="left"/>
      <w:pPr>
        <w:ind w:left="1578" w:hanging="240"/>
      </w:pPr>
      <w:rPr>
        <w:rFonts w:hint="default"/>
      </w:rPr>
    </w:lvl>
    <w:lvl w:ilvl="6" w:tplc="EC28506A">
      <w:start w:val="1"/>
      <w:numFmt w:val="bullet"/>
      <w:lvlText w:val="•"/>
      <w:lvlJc w:val="left"/>
      <w:pPr>
        <w:ind w:left="1854" w:hanging="240"/>
      </w:pPr>
      <w:rPr>
        <w:rFonts w:hint="default"/>
      </w:rPr>
    </w:lvl>
    <w:lvl w:ilvl="7" w:tplc="5A889176">
      <w:start w:val="1"/>
      <w:numFmt w:val="bullet"/>
      <w:lvlText w:val="•"/>
      <w:lvlJc w:val="left"/>
      <w:pPr>
        <w:ind w:left="2130" w:hanging="240"/>
      </w:pPr>
      <w:rPr>
        <w:rFonts w:hint="default"/>
      </w:rPr>
    </w:lvl>
    <w:lvl w:ilvl="8" w:tplc="E8F8FDA4">
      <w:start w:val="1"/>
      <w:numFmt w:val="bullet"/>
      <w:lvlText w:val="•"/>
      <w:lvlJc w:val="left"/>
      <w:pPr>
        <w:ind w:left="2405" w:hanging="240"/>
      </w:pPr>
      <w:rPr>
        <w:rFonts w:hint="default"/>
      </w:rPr>
    </w:lvl>
  </w:abstractNum>
  <w:abstractNum w:abstractNumId="3" w15:restartNumberingAfterBreak="0">
    <w:nsid w:val="03417A29"/>
    <w:multiLevelType w:val="hybridMultilevel"/>
    <w:tmpl w:val="A578883A"/>
    <w:lvl w:ilvl="0" w:tplc="7A28EF04">
      <w:start w:val="1"/>
      <w:numFmt w:val="bullet"/>
      <w:lvlText w:val=""/>
      <w:lvlJc w:val="left"/>
      <w:pPr>
        <w:ind w:left="278" w:hanging="142"/>
      </w:pPr>
      <w:rPr>
        <w:rFonts w:ascii="Symbol" w:eastAsia="Symbol" w:hAnsi="Symbol" w:hint="default"/>
        <w:w w:val="100"/>
        <w:sz w:val="24"/>
        <w:szCs w:val="24"/>
      </w:rPr>
    </w:lvl>
    <w:lvl w:ilvl="1" w:tplc="FFA2B90A">
      <w:start w:val="1"/>
      <w:numFmt w:val="bullet"/>
      <w:lvlText w:val="•"/>
      <w:lvlJc w:val="left"/>
      <w:pPr>
        <w:ind w:left="648" w:hanging="142"/>
      </w:pPr>
      <w:rPr>
        <w:rFonts w:hint="default"/>
      </w:rPr>
    </w:lvl>
    <w:lvl w:ilvl="2" w:tplc="2712309C">
      <w:start w:val="1"/>
      <w:numFmt w:val="bullet"/>
      <w:lvlText w:val="•"/>
      <w:lvlJc w:val="left"/>
      <w:pPr>
        <w:ind w:left="1016" w:hanging="142"/>
      </w:pPr>
      <w:rPr>
        <w:rFonts w:hint="default"/>
      </w:rPr>
    </w:lvl>
    <w:lvl w:ilvl="3" w:tplc="34C0168C">
      <w:start w:val="1"/>
      <w:numFmt w:val="bullet"/>
      <w:lvlText w:val="•"/>
      <w:lvlJc w:val="left"/>
      <w:pPr>
        <w:ind w:left="1384" w:hanging="142"/>
      </w:pPr>
      <w:rPr>
        <w:rFonts w:hint="default"/>
      </w:rPr>
    </w:lvl>
    <w:lvl w:ilvl="4" w:tplc="3A786CCA">
      <w:start w:val="1"/>
      <w:numFmt w:val="bullet"/>
      <w:lvlText w:val="•"/>
      <w:lvlJc w:val="left"/>
      <w:pPr>
        <w:ind w:left="1752" w:hanging="142"/>
      </w:pPr>
      <w:rPr>
        <w:rFonts w:hint="default"/>
      </w:rPr>
    </w:lvl>
    <w:lvl w:ilvl="5" w:tplc="1B02660E">
      <w:start w:val="1"/>
      <w:numFmt w:val="bullet"/>
      <w:lvlText w:val="•"/>
      <w:lvlJc w:val="left"/>
      <w:pPr>
        <w:ind w:left="2120" w:hanging="142"/>
      </w:pPr>
      <w:rPr>
        <w:rFonts w:hint="default"/>
      </w:rPr>
    </w:lvl>
    <w:lvl w:ilvl="6" w:tplc="7FFAFE34">
      <w:start w:val="1"/>
      <w:numFmt w:val="bullet"/>
      <w:lvlText w:val="•"/>
      <w:lvlJc w:val="left"/>
      <w:pPr>
        <w:ind w:left="2488" w:hanging="142"/>
      </w:pPr>
      <w:rPr>
        <w:rFonts w:hint="default"/>
      </w:rPr>
    </w:lvl>
    <w:lvl w:ilvl="7" w:tplc="A42A563A">
      <w:start w:val="1"/>
      <w:numFmt w:val="bullet"/>
      <w:lvlText w:val="•"/>
      <w:lvlJc w:val="left"/>
      <w:pPr>
        <w:ind w:left="2856" w:hanging="142"/>
      </w:pPr>
      <w:rPr>
        <w:rFonts w:hint="default"/>
      </w:rPr>
    </w:lvl>
    <w:lvl w:ilvl="8" w:tplc="7FFA39DE">
      <w:start w:val="1"/>
      <w:numFmt w:val="bullet"/>
      <w:lvlText w:val="•"/>
      <w:lvlJc w:val="left"/>
      <w:pPr>
        <w:ind w:left="3224" w:hanging="142"/>
      </w:pPr>
      <w:rPr>
        <w:rFonts w:hint="default"/>
      </w:rPr>
    </w:lvl>
  </w:abstractNum>
  <w:abstractNum w:abstractNumId="4" w15:restartNumberingAfterBreak="0">
    <w:nsid w:val="07F6218D"/>
    <w:multiLevelType w:val="hybridMultilevel"/>
    <w:tmpl w:val="D0AE5292"/>
    <w:lvl w:ilvl="0" w:tplc="11424F4C">
      <w:start w:val="3"/>
      <w:numFmt w:val="decimal"/>
      <w:lvlText w:val="%1"/>
      <w:lvlJc w:val="left"/>
      <w:pPr>
        <w:ind w:left="1431" w:hanging="493"/>
      </w:pPr>
      <w:rPr>
        <w:rFonts w:hint="default"/>
      </w:rPr>
    </w:lvl>
    <w:lvl w:ilvl="1" w:tplc="6B3AFA46">
      <w:numFmt w:val="none"/>
      <w:lvlText w:val=""/>
      <w:lvlJc w:val="left"/>
      <w:pPr>
        <w:tabs>
          <w:tab w:val="num" w:pos="360"/>
        </w:tabs>
      </w:pPr>
    </w:lvl>
    <w:lvl w:ilvl="2" w:tplc="11C41280">
      <w:start w:val="1"/>
      <w:numFmt w:val="bullet"/>
      <w:lvlText w:val="•"/>
      <w:lvlJc w:val="left"/>
      <w:pPr>
        <w:ind w:left="4284" w:hanging="493"/>
      </w:pPr>
      <w:rPr>
        <w:rFonts w:hint="default"/>
      </w:rPr>
    </w:lvl>
    <w:lvl w:ilvl="3" w:tplc="4086AB9E">
      <w:start w:val="1"/>
      <w:numFmt w:val="bullet"/>
      <w:lvlText w:val="•"/>
      <w:lvlJc w:val="left"/>
      <w:pPr>
        <w:ind w:left="5706" w:hanging="493"/>
      </w:pPr>
      <w:rPr>
        <w:rFonts w:hint="default"/>
      </w:rPr>
    </w:lvl>
    <w:lvl w:ilvl="4" w:tplc="39248BA8">
      <w:start w:val="1"/>
      <w:numFmt w:val="bullet"/>
      <w:lvlText w:val="•"/>
      <w:lvlJc w:val="left"/>
      <w:pPr>
        <w:ind w:left="7128" w:hanging="493"/>
      </w:pPr>
      <w:rPr>
        <w:rFonts w:hint="default"/>
      </w:rPr>
    </w:lvl>
    <w:lvl w:ilvl="5" w:tplc="31D04710">
      <w:start w:val="1"/>
      <w:numFmt w:val="bullet"/>
      <w:lvlText w:val="•"/>
      <w:lvlJc w:val="left"/>
      <w:pPr>
        <w:ind w:left="8550" w:hanging="493"/>
      </w:pPr>
      <w:rPr>
        <w:rFonts w:hint="default"/>
      </w:rPr>
    </w:lvl>
    <w:lvl w:ilvl="6" w:tplc="A16C4340">
      <w:start w:val="1"/>
      <w:numFmt w:val="bullet"/>
      <w:lvlText w:val="•"/>
      <w:lvlJc w:val="left"/>
      <w:pPr>
        <w:ind w:left="9972" w:hanging="493"/>
      </w:pPr>
      <w:rPr>
        <w:rFonts w:hint="default"/>
      </w:rPr>
    </w:lvl>
    <w:lvl w:ilvl="7" w:tplc="3D929280">
      <w:start w:val="1"/>
      <w:numFmt w:val="bullet"/>
      <w:lvlText w:val="•"/>
      <w:lvlJc w:val="left"/>
      <w:pPr>
        <w:ind w:left="11394" w:hanging="493"/>
      </w:pPr>
      <w:rPr>
        <w:rFonts w:hint="default"/>
      </w:rPr>
    </w:lvl>
    <w:lvl w:ilvl="8" w:tplc="B1826AE2">
      <w:start w:val="1"/>
      <w:numFmt w:val="bullet"/>
      <w:lvlText w:val="•"/>
      <w:lvlJc w:val="left"/>
      <w:pPr>
        <w:ind w:left="12816" w:hanging="493"/>
      </w:pPr>
      <w:rPr>
        <w:rFonts w:hint="default"/>
      </w:rPr>
    </w:lvl>
  </w:abstractNum>
  <w:abstractNum w:abstractNumId="5" w15:restartNumberingAfterBreak="0">
    <w:nsid w:val="0C401570"/>
    <w:multiLevelType w:val="hybridMultilevel"/>
    <w:tmpl w:val="C82266A4"/>
    <w:lvl w:ilvl="0" w:tplc="8640CBC4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3709F3"/>
    <w:multiLevelType w:val="hybridMultilevel"/>
    <w:tmpl w:val="C88AD7F2"/>
    <w:lvl w:ilvl="0" w:tplc="E77630D4">
      <w:start w:val="1"/>
      <w:numFmt w:val="bullet"/>
      <w:lvlText w:val=""/>
      <w:lvlJc w:val="left"/>
      <w:pPr>
        <w:ind w:left="278" w:hanging="142"/>
      </w:pPr>
      <w:rPr>
        <w:rFonts w:ascii="Symbol" w:eastAsia="Symbol" w:hAnsi="Symbol" w:hint="default"/>
        <w:w w:val="100"/>
        <w:sz w:val="24"/>
        <w:szCs w:val="24"/>
      </w:rPr>
    </w:lvl>
    <w:lvl w:ilvl="1" w:tplc="7EBA2AD8">
      <w:start w:val="1"/>
      <w:numFmt w:val="bullet"/>
      <w:lvlText w:val="•"/>
      <w:lvlJc w:val="left"/>
      <w:pPr>
        <w:ind w:left="648" w:hanging="142"/>
      </w:pPr>
      <w:rPr>
        <w:rFonts w:hint="default"/>
      </w:rPr>
    </w:lvl>
    <w:lvl w:ilvl="2" w:tplc="16843A68">
      <w:start w:val="1"/>
      <w:numFmt w:val="bullet"/>
      <w:lvlText w:val="•"/>
      <w:lvlJc w:val="left"/>
      <w:pPr>
        <w:ind w:left="1016" w:hanging="142"/>
      </w:pPr>
      <w:rPr>
        <w:rFonts w:hint="default"/>
      </w:rPr>
    </w:lvl>
    <w:lvl w:ilvl="3" w:tplc="25E2A7B0">
      <w:start w:val="1"/>
      <w:numFmt w:val="bullet"/>
      <w:lvlText w:val="•"/>
      <w:lvlJc w:val="left"/>
      <w:pPr>
        <w:ind w:left="1384" w:hanging="142"/>
      </w:pPr>
      <w:rPr>
        <w:rFonts w:hint="default"/>
      </w:rPr>
    </w:lvl>
    <w:lvl w:ilvl="4" w:tplc="7F80D756">
      <w:start w:val="1"/>
      <w:numFmt w:val="bullet"/>
      <w:lvlText w:val="•"/>
      <w:lvlJc w:val="left"/>
      <w:pPr>
        <w:ind w:left="1752" w:hanging="142"/>
      </w:pPr>
      <w:rPr>
        <w:rFonts w:hint="default"/>
      </w:rPr>
    </w:lvl>
    <w:lvl w:ilvl="5" w:tplc="80081170">
      <w:start w:val="1"/>
      <w:numFmt w:val="bullet"/>
      <w:lvlText w:val="•"/>
      <w:lvlJc w:val="left"/>
      <w:pPr>
        <w:ind w:left="2120" w:hanging="142"/>
      </w:pPr>
      <w:rPr>
        <w:rFonts w:hint="default"/>
      </w:rPr>
    </w:lvl>
    <w:lvl w:ilvl="6" w:tplc="52FE334A">
      <w:start w:val="1"/>
      <w:numFmt w:val="bullet"/>
      <w:lvlText w:val="•"/>
      <w:lvlJc w:val="left"/>
      <w:pPr>
        <w:ind w:left="2488" w:hanging="142"/>
      </w:pPr>
      <w:rPr>
        <w:rFonts w:hint="default"/>
      </w:rPr>
    </w:lvl>
    <w:lvl w:ilvl="7" w:tplc="2CD08EE0">
      <w:start w:val="1"/>
      <w:numFmt w:val="bullet"/>
      <w:lvlText w:val="•"/>
      <w:lvlJc w:val="left"/>
      <w:pPr>
        <w:ind w:left="2856" w:hanging="142"/>
      </w:pPr>
      <w:rPr>
        <w:rFonts w:hint="default"/>
      </w:rPr>
    </w:lvl>
    <w:lvl w:ilvl="8" w:tplc="AF1AF9E2">
      <w:start w:val="1"/>
      <w:numFmt w:val="bullet"/>
      <w:lvlText w:val="•"/>
      <w:lvlJc w:val="left"/>
      <w:pPr>
        <w:ind w:left="3224" w:hanging="142"/>
      </w:pPr>
      <w:rPr>
        <w:rFonts w:hint="default"/>
      </w:rPr>
    </w:lvl>
  </w:abstractNum>
  <w:abstractNum w:abstractNumId="7" w15:restartNumberingAfterBreak="0">
    <w:nsid w:val="16DF2521"/>
    <w:multiLevelType w:val="hybridMultilevel"/>
    <w:tmpl w:val="564640D0"/>
    <w:lvl w:ilvl="0" w:tplc="E1FADE30">
      <w:start w:val="1"/>
      <w:numFmt w:val="bullet"/>
      <w:lvlText w:val=""/>
      <w:lvlJc w:val="left"/>
      <w:pPr>
        <w:ind w:left="278" w:hanging="176"/>
      </w:pPr>
      <w:rPr>
        <w:rFonts w:ascii="Symbol" w:eastAsia="Symbol" w:hAnsi="Symbol" w:hint="default"/>
        <w:w w:val="100"/>
        <w:sz w:val="22"/>
        <w:szCs w:val="22"/>
      </w:rPr>
    </w:lvl>
    <w:lvl w:ilvl="1" w:tplc="58A2CE0E">
      <w:start w:val="1"/>
      <w:numFmt w:val="bullet"/>
      <w:lvlText w:val="•"/>
      <w:lvlJc w:val="left"/>
      <w:pPr>
        <w:ind w:left="647" w:hanging="176"/>
      </w:pPr>
      <w:rPr>
        <w:rFonts w:hint="default"/>
      </w:rPr>
    </w:lvl>
    <w:lvl w:ilvl="2" w:tplc="8C1ECFF6">
      <w:start w:val="1"/>
      <w:numFmt w:val="bullet"/>
      <w:lvlText w:val="•"/>
      <w:lvlJc w:val="left"/>
      <w:pPr>
        <w:ind w:left="1015" w:hanging="176"/>
      </w:pPr>
      <w:rPr>
        <w:rFonts w:hint="default"/>
      </w:rPr>
    </w:lvl>
    <w:lvl w:ilvl="3" w:tplc="ACBE65E0">
      <w:start w:val="1"/>
      <w:numFmt w:val="bullet"/>
      <w:lvlText w:val="•"/>
      <w:lvlJc w:val="left"/>
      <w:pPr>
        <w:ind w:left="1383" w:hanging="176"/>
      </w:pPr>
      <w:rPr>
        <w:rFonts w:hint="default"/>
      </w:rPr>
    </w:lvl>
    <w:lvl w:ilvl="4" w:tplc="D194A710">
      <w:start w:val="1"/>
      <w:numFmt w:val="bullet"/>
      <w:lvlText w:val="•"/>
      <w:lvlJc w:val="left"/>
      <w:pPr>
        <w:ind w:left="1751" w:hanging="176"/>
      </w:pPr>
      <w:rPr>
        <w:rFonts w:hint="default"/>
      </w:rPr>
    </w:lvl>
    <w:lvl w:ilvl="5" w:tplc="AC583C32">
      <w:start w:val="1"/>
      <w:numFmt w:val="bullet"/>
      <w:lvlText w:val="•"/>
      <w:lvlJc w:val="left"/>
      <w:pPr>
        <w:ind w:left="2119" w:hanging="176"/>
      </w:pPr>
      <w:rPr>
        <w:rFonts w:hint="default"/>
      </w:rPr>
    </w:lvl>
    <w:lvl w:ilvl="6" w:tplc="9C201972">
      <w:start w:val="1"/>
      <w:numFmt w:val="bullet"/>
      <w:lvlText w:val="•"/>
      <w:lvlJc w:val="left"/>
      <w:pPr>
        <w:ind w:left="2486" w:hanging="176"/>
      </w:pPr>
      <w:rPr>
        <w:rFonts w:hint="default"/>
      </w:rPr>
    </w:lvl>
    <w:lvl w:ilvl="7" w:tplc="80606F1A">
      <w:start w:val="1"/>
      <w:numFmt w:val="bullet"/>
      <w:lvlText w:val="•"/>
      <w:lvlJc w:val="left"/>
      <w:pPr>
        <w:ind w:left="2854" w:hanging="176"/>
      </w:pPr>
      <w:rPr>
        <w:rFonts w:hint="default"/>
      </w:rPr>
    </w:lvl>
    <w:lvl w:ilvl="8" w:tplc="B6C42F44">
      <w:start w:val="1"/>
      <w:numFmt w:val="bullet"/>
      <w:lvlText w:val="•"/>
      <w:lvlJc w:val="left"/>
      <w:pPr>
        <w:ind w:left="3222" w:hanging="176"/>
      </w:pPr>
      <w:rPr>
        <w:rFonts w:hint="default"/>
      </w:rPr>
    </w:lvl>
  </w:abstractNum>
  <w:abstractNum w:abstractNumId="8" w15:restartNumberingAfterBreak="0">
    <w:nsid w:val="1A6C4B4B"/>
    <w:multiLevelType w:val="multilevel"/>
    <w:tmpl w:val="4C26B2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733469"/>
    <w:multiLevelType w:val="hybridMultilevel"/>
    <w:tmpl w:val="CB54D376"/>
    <w:lvl w:ilvl="0" w:tplc="FD28B25A">
      <w:start w:val="1"/>
      <w:numFmt w:val="bullet"/>
      <w:lvlText w:val=""/>
      <w:lvlJc w:val="left"/>
      <w:pPr>
        <w:ind w:left="278" w:hanging="288"/>
      </w:pPr>
      <w:rPr>
        <w:rFonts w:ascii="Symbol" w:eastAsia="Symbol" w:hAnsi="Symbol" w:hint="default"/>
        <w:w w:val="100"/>
        <w:sz w:val="24"/>
        <w:szCs w:val="24"/>
      </w:rPr>
    </w:lvl>
    <w:lvl w:ilvl="1" w:tplc="C04E02B0">
      <w:start w:val="1"/>
      <w:numFmt w:val="bullet"/>
      <w:lvlText w:val="•"/>
      <w:lvlJc w:val="left"/>
      <w:pPr>
        <w:ind w:left="648" w:hanging="288"/>
      </w:pPr>
      <w:rPr>
        <w:rFonts w:hint="default"/>
      </w:rPr>
    </w:lvl>
    <w:lvl w:ilvl="2" w:tplc="791A4AF4">
      <w:start w:val="1"/>
      <w:numFmt w:val="bullet"/>
      <w:lvlText w:val="•"/>
      <w:lvlJc w:val="left"/>
      <w:pPr>
        <w:ind w:left="1016" w:hanging="288"/>
      </w:pPr>
      <w:rPr>
        <w:rFonts w:hint="default"/>
      </w:rPr>
    </w:lvl>
    <w:lvl w:ilvl="3" w:tplc="062633DC">
      <w:start w:val="1"/>
      <w:numFmt w:val="bullet"/>
      <w:lvlText w:val="•"/>
      <w:lvlJc w:val="left"/>
      <w:pPr>
        <w:ind w:left="1384" w:hanging="288"/>
      </w:pPr>
      <w:rPr>
        <w:rFonts w:hint="default"/>
      </w:rPr>
    </w:lvl>
    <w:lvl w:ilvl="4" w:tplc="CD1C360A">
      <w:start w:val="1"/>
      <w:numFmt w:val="bullet"/>
      <w:lvlText w:val="•"/>
      <w:lvlJc w:val="left"/>
      <w:pPr>
        <w:ind w:left="1752" w:hanging="288"/>
      </w:pPr>
      <w:rPr>
        <w:rFonts w:hint="default"/>
      </w:rPr>
    </w:lvl>
    <w:lvl w:ilvl="5" w:tplc="87B00276">
      <w:start w:val="1"/>
      <w:numFmt w:val="bullet"/>
      <w:lvlText w:val="•"/>
      <w:lvlJc w:val="left"/>
      <w:pPr>
        <w:ind w:left="2120" w:hanging="288"/>
      </w:pPr>
      <w:rPr>
        <w:rFonts w:hint="default"/>
      </w:rPr>
    </w:lvl>
    <w:lvl w:ilvl="6" w:tplc="C958C136">
      <w:start w:val="1"/>
      <w:numFmt w:val="bullet"/>
      <w:lvlText w:val="•"/>
      <w:lvlJc w:val="left"/>
      <w:pPr>
        <w:ind w:left="2488" w:hanging="288"/>
      </w:pPr>
      <w:rPr>
        <w:rFonts w:hint="default"/>
      </w:rPr>
    </w:lvl>
    <w:lvl w:ilvl="7" w:tplc="E77C21AC">
      <w:start w:val="1"/>
      <w:numFmt w:val="bullet"/>
      <w:lvlText w:val="•"/>
      <w:lvlJc w:val="left"/>
      <w:pPr>
        <w:ind w:left="2856" w:hanging="288"/>
      </w:pPr>
      <w:rPr>
        <w:rFonts w:hint="default"/>
      </w:rPr>
    </w:lvl>
    <w:lvl w:ilvl="8" w:tplc="1A1AB486">
      <w:start w:val="1"/>
      <w:numFmt w:val="bullet"/>
      <w:lvlText w:val="•"/>
      <w:lvlJc w:val="left"/>
      <w:pPr>
        <w:ind w:left="3224" w:hanging="288"/>
      </w:pPr>
      <w:rPr>
        <w:rFonts w:hint="default"/>
      </w:rPr>
    </w:lvl>
  </w:abstractNum>
  <w:abstractNum w:abstractNumId="10" w15:restartNumberingAfterBreak="0">
    <w:nsid w:val="1CA236BC"/>
    <w:multiLevelType w:val="hybridMultilevel"/>
    <w:tmpl w:val="1D6298CA"/>
    <w:lvl w:ilvl="0" w:tplc="25267ED0">
      <w:start w:val="1"/>
      <w:numFmt w:val="bullet"/>
      <w:lvlText w:val=""/>
      <w:lvlJc w:val="left"/>
      <w:pPr>
        <w:ind w:left="278" w:hanging="219"/>
      </w:pPr>
      <w:rPr>
        <w:rFonts w:ascii="Symbol" w:eastAsia="Symbol" w:hAnsi="Symbol" w:hint="default"/>
        <w:w w:val="100"/>
        <w:sz w:val="24"/>
        <w:szCs w:val="24"/>
      </w:rPr>
    </w:lvl>
    <w:lvl w:ilvl="1" w:tplc="6186CD5A">
      <w:start w:val="1"/>
      <w:numFmt w:val="bullet"/>
      <w:lvlText w:val="•"/>
      <w:lvlJc w:val="left"/>
      <w:pPr>
        <w:ind w:left="648" w:hanging="219"/>
      </w:pPr>
      <w:rPr>
        <w:rFonts w:hint="default"/>
      </w:rPr>
    </w:lvl>
    <w:lvl w:ilvl="2" w:tplc="A4BC3228">
      <w:start w:val="1"/>
      <w:numFmt w:val="bullet"/>
      <w:lvlText w:val="•"/>
      <w:lvlJc w:val="left"/>
      <w:pPr>
        <w:ind w:left="1016" w:hanging="219"/>
      </w:pPr>
      <w:rPr>
        <w:rFonts w:hint="default"/>
      </w:rPr>
    </w:lvl>
    <w:lvl w:ilvl="3" w:tplc="A0AEE51E">
      <w:start w:val="1"/>
      <w:numFmt w:val="bullet"/>
      <w:lvlText w:val="•"/>
      <w:lvlJc w:val="left"/>
      <w:pPr>
        <w:ind w:left="1384" w:hanging="219"/>
      </w:pPr>
      <w:rPr>
        <w:rFonts w:hint="default"/>
      </w:rPr>
    </w:lvl>
    <w:lvl w:ilvl="4" w:tplc="33BE5422">
      <w:start w:val="1"/>
      <w:numFmt w:val="bullet"/>
      <w:lvlText w:val="•"/>
      <w:lvlJc w:val="left"/>
      <w:pPr>
        <w:ind w:left="1752" w:hanging="219"/>
      </w:pPr>
      <w:rPr>
        <w:rFonts w:hint="default"/>
      </w:rPr>
    </w:lvl>
    <w:lvl w:ilvl="5" w:tplc="23ACC5D2">
      <w:start w:val="1"/>
      <w:numFmt w:val="bullet"/>
      <w:lvlText w:val="•"/>
      <w:lvlJc w:val="left"/>
      <w:pPr>
        <w:ind w:left="2120" w:hanging="219"/>
      </w:pPr>
      <w:rPr>
        <w:rFonts w:hint="default"/>
      </w:rPr>
    </w:lvl>
    <w:lvl w:ilvl="6" w:tplc="A9468C34">
      <w:start w:val="1"/>
      <w:numFmt w:val="bullet"/>
      <w:lvlText w:val="•"/>
      <w:lvlJc w:val="left"/>
      <w:pPr>
        <w:ind w:left="2488" w:hanging="219"/>
      </w:pPr>
      <w:rPr>
        <w:rFonts w:hint="default"/>
      </w:rPr>
    </w:lvl>
    <w:lvl w:ilvl="7" w:tplc="2780AA74">
      <w:start w:val="1"/>
      <w:numFmt w:val="bullet"/>
      <w:lvlText w:val="•"/>
      <w:lvlJc w:val="left"/>
      <w:pPr>
        <w:ind w:left="2856" w:hanging="219"/>
      </w:pPr>
      <w:rPr>
        <w:rFonts w:hint="default"/>
      </w:rPr>
    </w:lvl>
    <w:lvl w:ilvl="8" w:tplc="BF3AB15E">
      <w:start w:val="1"/>
      <w:numFmt w:val="bullet"/>
      <w:lvlText w:val="•"/>
      <w:lvlJc w:val="left"/>
      <w:pPr>
        <w:ind w:left="3224" w:hanging="219"/>
      </w:pPr>
      <w:rPr>
        <w:rFonts w:hint="default"/>
      </w:rPr>
    </w:lvl>
  </w:abstractNum>
  <w:abstractNum w:abstractNumId="11" w15:restartNumberingAfterBreak="0">
    <w:nsid w:val="200935DA"/>
    <w:multiLevelType w:val="hybridMultilevel"/>
    <w:tmpl w:val="466A9C8C"/>
    <w:lvl w:ilvl="0" w:tplc="4BCC5F68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834C8114">
      <w:start w:val="1"/>
      <w:numFmt w:val="bullet"/>
      <w:lvlText w:val="•"/>
      <w:lvlJc w:val="left"/>
      <w:pPr>
        <w:ind w:left="1700" w:hanging="240"/>
      </w:pPr>
      <w:rPr>
        <w:rFonts w:hint="default"/>
      </w:rPr>
    </w:lvl>
    <w:lvl w:ilvl="2" w:tplc="4094C15C">
      <w:start w:val="1"/>
      <w:numFmt w:val="bullet"/>
      <w:lvlText w:val="•"/>
      <w:lvlJc w:val="left"/>
      <w:pPr>
        <w:ind w:left="3162" w:hanging="240"/>
      </w:pPr>
      <w:rPr>
        <w:rFonts w:hint="default"/>
      </w:rPr>
    </w:lvl>
    <w:lvl w:ilvl="3" w:tplc="64687EE4">
      <w:start w:val="1"/>
      <w:numFmt w:val="bullet"/>
      <w:lvlText w:val="•"/>
      <w:lvlJc w:val="left"/>
      <w:pPr>
        <w:ind w:left="4624" w:hanging="240"/>
      </w:pPr>
      <w:rPr>
        <w:rFonts w:hint="default"/>
      </w:rPr>
    </w:lvl>
    <w:lvl w:ilvl="4" w:tplc="546620C4">
      <w:start w:val="1"/>
      <w:numFmt w:val="bullet"/>
      <w:lvlText w:val="•"/>
      <w:lvlJc w:val="left"/>
      <w:pPr>
        <w:ind w:left="6086" w:hanging="240"/>
      </w:pPr>
      <w:rPr>
        <w:rFonts w:hint="default"/>
      </w:rPr>
    </w:lvl>
    <w:lvl w:ilvl="5" w:tplc="544C58A8">
      <w:start w:val="1"/>
      <w:numFmt w:val="bullet"/>
      <w:lvlText w:val="•"/>
      <w:lvlJc w:val="left"/>
      <w:pPr>
        <w:ind w:left="7548" w:hanging="240"/>
      </w:pPr>
      <w:rPr>
        <w:rFonts w:hint="default"/>
      </w:rPr>
    </w:lvl>
    <w:lvl w:ilvl="6" w:tplc="95B2400C">
      <w:start w:val="1"/>
      <w:numFmt w:val="bullet"/>
      <w:lvlText w:val="•"/>
      <w:lvlJc w:val="left"/>
      <w:pPr>
        <w:ind w:left="9010" w:hanging="240"/>
      </w:pPr>
      <w:rPr>
        <w:rFonts w:hint="default"/>
      </w:rPr>
    </w:lvl>
    <w:lvl w:ilvl="7" w:tplc="64AA4BDC">
      <w:start w:val="1"/>
      <w:numFmt w:val="bullet"/>
      <w:lvlText w:val="•"/>
      <w:lvlJc w:val="left"/>
      <w:pPr>
        <w:ind w:left="10472" w:hanging="240"/>
      </w:pPr>
      <w:rPr>
        <w:rFonts w:hint="default"/>
      </w:rPr>
    </w:lvl>
    <w:lvl w:ilvl="8" w:tplc="99F27E96">
      <w:start w:val="1"/>
      <w:numFmt w:val="bullet"/>
      <w:lvlText w:val="•"/>
      <w:lvlJc w:val="left"/>
      <w:pPr>
        <w:ind w:left="11934" w:hanging="240"/>
      </w:pPr>
      <w:rPr>
        <w:rFonts w:hint="default"/>
      </w:rPr>
    </w:lvl>
  </w:abstractNum>
  <w:abstractNum w:abstractNumId="12" w15:restartNumberingAfterBreak="0">
    <w:nsid w:val="20C7257C"/>
    <w:multiLevelType w:val="hybridMultilevel"/>
    <w:tmpl w:val="6D7A4676"/>
    <w:lvl w:ilvl="0" w:tplc="6942A06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D1B45FC6">
      <w:start w:val="1"/>
      <w:numFmt w:val="bullet"/>
      <w:lvlText w:val="•"/>
      <w:lvlJc w:val="left"/>
      <w:pPr>
        <w:ind w:left="1802" w:hanging="360"/>
      </w:pPr>
      <w:rPr>
        <w:rFonts w:hint="default"/>
      </w:rPr>
    </w:lvl>
    <w:lvl w:ilvl="2" w:tplc="BDFCFFDC">
      <w:start w:val="1"/>
      <w:numFmt w:val="bullet"/>
      <w:lvlText w:val="•"/>
      <w:lvlJc w:val="left"/>
      <w:pPr>
        <w:ind w:left="2679" w:hanging="360"/>
      </w:pPr>
      <w:rPr>
        <w:rFonts w:hint="default"/>
      </w:rPr>
    </w:lvl>
    <w:lvl w:ilvl="3" w:tplc="374E34D0">
      <w:start w:val="1"/>
      <w:numFmt w:val="bullet"/>
      <w:lvlText w:val="•"/>
      <w:lvlJc w:val="left"/>
      <w:pPr>
        <w:ind w:left="3555" w:hanging="360"/>
      </w:pPr>
      <w:rPr>
        <w:rFonts w:hint="default"/>
      </w:rPr>
    </w:lvl>
    <w:lvl w:ilvl="4" w:tplc="7FBA7108">
      <w:start w:val="1"/>
      <w:numFmt w:val="bullet"/>
      <w:lvlText w:val="•"/>
      <w:lvlJc w:val="left"/>
      <w:pPr>
        <w:ind w:left="4432" w:hanging="360"/>
      </w:pPr>
      <w:rPr>
        <w:rFonts w:hint="default"/>
      </w:rPr>
    </w:lvl>
    <w:lvl w:ilvl="5" w:tplc="A5C87C6C">
      <w:start w:val="1"/>
      <w:numFmt w:val="bullet"/>
      <w:lvlText w:val="•"/>
      <w:lvlJc w:val="left"/>
      <w:pPr>
        <w:ind w:left="5309" w:hanging="360"/>
      </w:pPr>
      <w:rPr>
        <w:rFonts w:hint="default"/>
      </w:rPr>
    </w:lvl>
    <w:lvl w:ilvl="6" w:tplc="A66ABDEE">
      <w:start w:val="1"/>
      <w:numFmt w:val="bullet"/>
      <w:lvlText w:val="•"/>
      <w:lvlJc w:val="left"/>
      <w:pPr>
        <w:ind w:left="6185" w:hanging="360"/>
      </w:pPr>
      <w:rPr>
        <w:rFonts w:hint="default"/>
      </w:rPr>
    </w:lvl>
    <w:lvl w:ilvl="7" w:tplc="052CE2C8">
      <w:start w:val="1"/>
      <w:numFmt w:val="bullet"/>
      <w:lvlText w:val="•"/>
      <w:lvlJc w:val="left"/>
      <w:pPr>
        <w:ind w:left="7062" w:hanging="360"/>
      </w:pPr>
      <w:rPr>
        <w:rFonts w:hint="default"/>
      </w:rPr>
    </w:lvl>
    <w:lvl w:ilvl="8" w:tplc="BD226A2E">
      <w:start w:val="1"/>
      <w:numFmt w:val="bullet"/>
      <w:lvlText w:val="•"/>
      <w:lvlJc w:val="left"/>
      <w:pPr>
        <w:ind w:left="7939" w:hanging="360"/>
      </w:pPr>
      <w:rPr>
        <w:rFonts w:hint="default"/>
      </w:rPr>
    </w:lvl>
  </w:abstractNum>
  <w:abstractNum w:abstractNumId="13" w15:restartNumberingAfterBreak="0">
    <w:nsid w:val="22584A9F"/>
    <w:multiLevelType w:val="multilevel"/>
    <w:tmpl w:val="D05843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D00FEE"/>
    <w:multiLevelType w:val="hybridMultilevel"/>
    <w:tmpl w:val="8172792A"/>
    <w:lvl w:ilvl="0" w:tplc="E054A1F0">
      <w:start w:val="1"/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306BFBC">
      <w:start w:val="1"/>
      <w:numFmt w:val="bullet"/>
      <w:lvlText w:val="•"/>
      <w:lvlJc w:val="left"/>
      <w:pPr>
        <w:ind w:left="1430" w:hanging="140"/>
      </w:pPr>
      <w:rPr>
        <w:rFonts w:hint="default"/>
      </w:rPr>
    </w:lvl>
    <w:lvl w:ilvl="2" w:tplc="39BEBF9C">
      <w:start w:val="1"/>
      <w:numFmt w:val="bullet"/>
      <w:lvlText w:val="•"/>
      <w:lvlJc w:val="left"/>
      <w:pPr>
        <w:ind w:left="2621" w:hanging="140"/>
      </w:pPr>
      <w:rPr>
        <w:rFonts w:hint="default"/>
      </w:rPr>
    </w:lvl>
    <w:lvl w:ilvl="3" w:tplc="6F58EDD6">
      <w:start w:val="1"/>
      <w:numFmt w:val="bullet"/>
      <w:lvlText w:val="•"/>
      <w:lvlJc w:val="left"/>
      <w:pPr>
        <w:ind w:left="3812" w:hanging="140"/>
      </w:pPr>
      <w:rPr>
        <w:rFonts w:hint="default"/>
      </w:rPr>
    </w:lvl>
    <w:lvl w:ilvl="4" w:tplc="BAC6C7D6">
      <w:start w:val="1"/>
      <w:numFmt w:val="bullet"/>
      <w:lvlText w:val="•"/>
      <w:lvlJc w:val="left"/>
      <w:pPr>
        <w:ind w:left="5003" w:hanging="140"/>
      </w:pPr>
      <w:rPr>
        <w:rFonts w:hint="default"/>
      </w:rPr>
    </w:lvl>
    <w:lvl w:ilvl="5" w:tplc="CFE4DFB4">
      <w:start w:val="1"/>
      <w:numFmt w:val="bullet"/>
      <w:lvlText w:val="•"/>
      <w:lvlJc w:val="left"/>
      <w:pPr>
        <w:ind w:left="6193" w:hanging="140"/>
      </w:pPr>
      <w:rPr>
        <w:rFonts w:hint="default"/>
      </w:rPr>
    </w:lvl>
    <w:lvl w:ilvl="6" w:tplc="8752FFF2">
      <w:start w:val="1"/>
      <w:numFmt w:val="bullet"/>
      <w:lvlText w:val="•"/>
      <w:lvlJc w:val="left"/>
      <w:pPr>
        <w:ind w:left="7384" w:hanging="140"/>
      </w:pPr>
      <w:rPr>
        <w:rFonts w:hint="default"/>
      </w:rPr>
    </w:lvl>
    <w:lvl w:ilvl="7" w:tplc="B63E17B0">
      <w:start w:val="1"/>
      <w:numFmt w:val="bullet"/>
      <w:lvlText w:val="•"/>
      <w:lvlJc w:val="left"/>
      <w:pPr>
        <w:ind w:left="8575" w:hanging="140"/>
      </w:pPr>
      <w:rPr>
        <w:rFonts w:hint="default"/>
      </w:rPr>
    </w:lvl>
    <w:lvl w:ilvl="8" w:tplc="1CAECA48">
      <w:start w:val="1"/>
      <w:numFmt w:val="bullet"/>
      <w:lvlText w:val="•"/>
      <w:lvlJc w:val="left"/>
      <w:pPr>
        <w:ind w:left="9766" w:hanging="140"/>
      </w:pPr>
      <w:rPr>
        <w:rFonts w:hint="default"/>
      </w:rPr>
    </w:lvl>
  </w:abstractNum>
  <w:abstractNum w:abstractNumId="15" w15:restartNumberingAfterBreak="0">
    <w:nsid w:val="244C346A"/>
    <w:multiLevelType w:val="hybridMultilevel"/>
    <w:tmpl w:val="116CBAAA"/>
    <w:lvl w:ilvl="0" w:tplc="C2B4ECBC">
      <w:start w:val="1"/>
      <w:numFmt w:val="bullet"/>
      <w:lvlText w:val=""/>
      <w:lvlJc w:val="left"/>
      <w:pPr>
        <w:ind w:left="278" w:hanging="142"/>
      </w:pPr>
      <w:rPr>
        <w:rFonts w:ascii="Symbol" w:eastAsia="Symbol" w:hAnsi="Symbol" w:hint="default"/>
        <w:w w:val="100"/>
      </w:rPr>
    </w:lvl>
    <w:lvl w:ilvl="1" w:tplc="86C24CC4">
      <w:start w:val="1"/>
      <w:numFmt w:val="bullet"/>
      <w:lvlText w:val="•"/>
      <w:lvlJc w:val="left"/>
      <w:pPr>
        <w:ind w:left="647" w:hanging="142"/>
      </w:pPr>
      <w:rPr>
        <w:rFonts w:hint="default"/>
      </w:rPr>
    </w:lvl>
    <w:lvl w:ilvl="2" w:tplc="7A80F2E4">
      <w:start w:val="1"/>
      <w:numFmt w:val="bullet"/>
      <w:lvlText w:val="•"/>
      <w:lvlJc w:val="left"/>
      <w:pPr>
        <w:ind w:left="1015" w:hanging="142"/>
      </w:pPr>
      <w:rPr>
        <w:rFonts w:hint="default"/>
      </w:rPr>
    </w:lvl>
    <w:lvl w:ilvl="3" w:tplc="9A0E93CE">
      <w:start w:val="1"/>
      <w:numFmt w:val="bullet"/>
      <w:lvlText w:val="•"/>
      <w:lvlJc w:val="left"/>
      <w:pPr>
        <w:ind w:left="1383" w:hanging="142"/>
      </w:pPr>
      <w:rPr>
        <w:rFonts w:hint="default"/>
      </w:rPr>
    </w:lvl>
    <w:lvl w:ilvl="4" w:tplc="DBBA1C28">
      <w:start w:val="1"/>
      <w:numFmt w:val="bullet"/>
      <w:lvlText w:val="•"/>
      <w:lvlJc w:val="left"/>
      <w:pPr>
        <w:ind w:left="1751" w:hanging="142"/>
      </w:pPr>
      <w:rPr>
        <w:rFonts w:hint="default"/>
      </w:rPr>
    </w:lvl>
    <w:lvl w:ilvl="5" w:tplc="904C5688">
      <w:start w:val="1"/>
      <w:numFmt w:val="bullet"/>
      <w:lvlText w:val="•"/>
      <w:lvlJc w:val="left"/>
      <w:pPr>
        <w:ind w:left="2119" w:hanging="142"/>
      </w:pPr>
      <w:rPr>
        <w:rFonts w:hint="default"/>
      </w:rPr>
    </w:lvl>
    <w:lvl w:ilvl="6" w:tplc="04E06468">
      <w:start w:val="1"/>
      <w:numFmt w:val="bullet"/>
      <w:lvlText w:val="•"/>
      <w:lvlJc w:val="left"/>
      <w:pPr>
        <w:ind w:left="2486" w:hanging="142"/>
      </w:pPr>
      <w:rPr>
        <w:rFonts w:hint="default"/>
      </w:rPr>
    </w:lvl>
    <w:lvl w:ilvl="7" w:tplc="44E6818A">
      <w:start w:val="1"/>
      <w:numFmt w:val="bullet"/>
      <w:lvlText w:val="•"/>
      <w:lvlJc w:val="left"/>
      <w:pPr>
        <w:ind w:left="2854" w:hanging="142"/>
      </w:pPr>
      <w:rPr>
        <w:rFonts w:hint="default"/>
      </w:rPr>
    </w:lvl>
    <w:lvl w:ilvl="8" w:tplc="31FAB680">
      <w:start w:val="1"/>
      <w:numFmt w:val="bullet"/>
      <w:lvlText w:val="•"/>
      <w:lvlJc w:val="left"/>
      <w:pPr>
        <w:ind w:left="3222" w:hanging="142"/>
      </w:pPr>
      <w:rPr>
        <w:rFonts w:hint="default"/>
      </w:rPr>
    </w:lvl>
  </w:abstractNum>
  <w:abstractNum w:abstractNumId="16" w15:restartNumberingAfterBreak="0">
    <w:nsid w:val="25B84F83"/>
    <w:multiLevelType w:val="hybridMultilevel"/>
    <w:tmpl w:val="0F14F8E8"/>
    <w:lvl w:ilvl="0" w:tplc="61EAAD62">
      <w:start w:val="1"/>
      <w:numFmt w:val="bullet"/>
      <w:lvlText w:val=""/>
      <w:lvlJc w:val="left"/>
      <w:pPr>
        <w:ind w:left="278" w:hanging="142"/>
      </w:pPr>
      <w:rPr>
        <w:rFonts w:ascii="Symbol" w:eastAsia="Symbol" w:hAnsi="Symbol" w:hint="default"/>
        <w:w w:val="100"/>
        <w:sz w:val="24"/>
        <w:szCs w:val="24"/>
      </w:rPr>
    </w:lvl>
    <w:lvl w:ilvl="1" w:tplc="F2AEA72C">
      <w:start w:val="1"/>
      <w:numFmt w:val="bullet"/>
      <w:lvlText w:val="•"/>
      <w:lvlJc w:val="left"/>
      <w:pPr>
        <w:ind w:left="648" w:hanging="142"/>
      </w:pPr>
      <w:rPr>
        <w:rFonts w:hint="default"/>
      </w:rPr>
    </w:lvl>
    <w:lvl w:ilvl="2" w:tplc="CC4ADA96">
      <w:start w:val="1"/>
      <w:numFmt w:val="bullet"/>
      <w:lvlText w:val="•"/>
      <w:lvlJc w:val="left"/>
      <w:pPr>
        <w:ind w:left="1016" w:hanging="142"/>
      </w:pPr>
      <w:rPr>
        <w:rFonts w:hint="default"/>
      </w:rPr>
    </w:lvl>
    <w:lvl w:ilvl="3" w:tplc="2C06493C">
      <w:start w:val="1"/>
      <w:numFmt w:val="bullet"/>
      <w:lvlText w:val="•"/>
      <w:lvlJc w:val="left"/>
      <w:pPr>
        <w:ind w:left="1384" w:hanging="142"/>
      </w:pPr>
      <w:rPr>
        <w:rFonts w:hint="default"/>
      </w:rPr>
    </w:lvl>
    <w:lvl w:ilvl="4" w:tplc="D632B4C8">
      <w:start w:val="1"/>
      <w:numFmt w:val="bullet"/>
      <w:lvlText w:val="•"/>
      <w:lvlJc w:val="left"/>
      <w:pPr>
        <w:ind w:left="1752" w:hanging="142"/>
      </w:pPr>
      <w:rPr>
        <w:rFonts w:hint="default"/>
      </w:rPr>
    </w:lvl>
    <w:lvl w:ilvl="5" w:tplc="F358FEDC">
      <w:start w:val="1"/>
      <w:numFmt w:val="bullet"/>
      <w:lvlText w:val="•"/>
      <w:lvlJc w:val="left"/>
      <w:pPr>
        <w:ind w:left="2120" w:hanging="142"/>
      </w:pPr>
      <w:rPr>
        <w:rFonts w:hint="default"/>
      </w:rPr>
    </w:lvl>
    <w:lvl w:ilvl="6" w:tplc="EA6004E2">
      <w:start w:val="1"/>
      <w:numFmt w:val="bullet"/>
      <w:lvlText w:val="•"/>
      <w:lvlJc w:val="left"/>
      <w:pPr>
        <w:ind w:left="2488" w:hanging="142"/>
      </w:pPr>
      <w:rPr>
        <w:rFonts w:hint="default"/>
      </w:rPr>
    </w:lvl>
    <w:lvl w:ilvl="7" w:tplc="91FE5722">
      <w:start w:val="1"/>
      <w:numFmt w:val="bullet"/>
      <w:lvlText w:val="•"/>
      <w:lvlJc w:val="left"/>
      <w:pPr>
        <w:ind w:left="2856" w:hanging="142"/>
      </w:pPr>
      <w:rPr>
        <w:rFonts w:hint="default"/>
      </w:rPr>
    </w:lvl>
    <w:lvl w:ilvl="8" w:tplc="1EE48B50">
      <w:start w:val="1"/>
      <w:numFmt w:val="bullet"/>
      <w:lvlText w:val="•"/>
      <w:lvlJc w:val="left"/>
      <w:pPr>
        <w:ind w:left="3224" w:hanging="142"/>
      </w:pPr>
      <w:rPr>
        <w:rFonts w:hint="default"/>
      </w:rPr>
    </w:lvl>
  </w:abstractNum>
  <w:abstractNum w:abstractNumId="17" w15:restartNumberingAfterBreak="0">
    <w:nsid w:val="279D650A"/>
    <w:multiLevelType w:val="hybridMultilevel"/>
    <w:tmpl w:val="DC2647EA"/>
    <w:lvl w:ilvl="0" w:tplc="6F5815FE">
      <w:start w:val="1"/>
      <w:numFmt w:val="bullet"/>
      <w:lvlText w:val=""/>
      <w:lvlJc w:val="left"/>
      <w:pPr>
        <w:ind w:left="278" w:hanging="219"/>
      </w:pPr>
      <w:rPr>
        <w:rFonts w:ascii="Symbol" w:eastAsia="Symbol" w:hAnsi="Symbol" w:hint="default"/>
        <w:w w:val="100"/>
        <w:sz w:val="24"/>
        <w:szCs w:val="24"/>
      </w:rPr>
    </w:lvl>
    <w:lvl w:ilvl="1" w:tplc="33A8396C">
      <w:start w:val="1"/>
      <w:numFmt w:val="bullet"/>
      <w:lvlText w:val="•"/>
      <w:lvlJc w:val="left"/>
      <w:pPr>
        <w:ind w:left="648" w:hanging="219"/>
      </w:pPr>
      <w:rPr>
        <w:rFonts w:hint="default"/>
      </w:rPr>
    </w:lvl>
    <w:lvl w:ilvl="2" w:tplc="3DB2372E">
      <w:start w:val="1"/>
      <w:numFmt w:val="bullet"/>
      <w:lvlText w:val="•"/>
      <w:lvlJc w:val="left"/>
      <w:pPr>
        <w:ind w:left="1016" w:hanging="219"/>
      </w:pPr>
      <w:rPr>
        <w:rFonts w:hint="default"/>
      </w:rPr>
    </w:lvl>
    <w:lvl w:ilvl="3" w:tplc="51C2DE7E">
      <w:start w:val="1"/>
      <w:numFmt w:val="bullet"/>
      <w:lvlText w:val="•"/>
      <w:lvlJc w:val="left"/>
      <w:pPr>
        <w:ind w:left="1384" w:hanging="219"/>
      </w:pPr>
      <w:rPr>
        <w:rFonts w:hint="default"/>
      </w:rPr>
    </w:lvl>
    <w:lvl w:ilvl="4" w:tplc="016A96AC">
      <w:start w:val="1"/>
      <w:numFmt w:val="bullet"/>
      <w:lvlText w:val="•"/>
      <w:lvlJc w:val="left"/>
      <w:pPr>
        <w:ind w:left="1752" w:hanging="219"/>
      </w:pPr>
      <w:rPr>
        <w:rFonts w:hint="default"/>
      </w:rPr>
    </w:lvl>
    <w:lvl w:ilvl="5" w:tplc="D206C4EC">
      <w:start w:val="1"/>
      <w:numFmt w:val="bullet"/>
      <w:lvlText w:val="•"/>
      <w:lvlJc w:val="left"/>
      <w:pPr>
        <w:ind w:left="2120" w:hanging="219"/>
      </w:pPr>
      <w:rPr>
        <w:rFonts w:hint="default"/>
      </w:rPr>
    </w:lvl>
    <w:lvl w:ilvl="6" w:tplc="064A84A0">
      <w:start w:val="1"/>
      <w:numFmt w:val="bullet"/>
      <w:lvlText w:val="•"/>
      <w:lvlJc w:val="left"/>
      <w:pPr>
        <w:ind w:left="2488" w:hanging="219"/>
      </w:pPr>
      <w:rPr>
        <w:rFonts w:hint="default"/>
      </w:rPr>
    </w:lvl>
    <w:lvl w:ilvl="7" w:tplc="4D9A9D7A">
      <w:start w:val="1"/>
      <w:numFmt w:val="bullet"/>
      <w:lvlText w:val="•"/>
      <w:lvlJc w:val="left"/>
      <w:pPr>
        <w:ind w:left="2856" w:hanging="219"/>
      </w:pPr>
      <w:rPr>
        <w:rFonts w:hint="default"/>
      </w:rPr>
    </w:lvl>
    <w:lvl w:ilvl="8" w:tplc="EAEE672A">
      <w:start w:val="1"/>
      <w:numFmt w:val="bullet"/>
      <w:lvlText w:val="•"/>
      <w:lvlJc w:val="left"/>
      <w:pPr>
        <w:ind w:left="3224" w:hanging="219"/>
      </w:pPr>
      <w:rPr>
        <w:rFonts w:hint="default"/>
      </w:rPr>
    </w:lvl>
  </w:abstractNum>
  <w:abstractNum w:abstractNumId="18" w15:restartNumberingAfterBreak="0">
    <w:nsid w:val="28A32031"/>
    <w:multiLevelType w:val="hybridMultilevel"/>
    <w:tmpl w:val="55761372"/>
    <w:lvl w:ilvl="0" w:tplc="FFB20AA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A2846"/>
    <w:multiLevelType w:val="hybridMultilevel"/>
    <w:tmpl w:val="8D0C6CC0"/>
    <w:lvl w:ilvl="0" w:tplc="9BEADDA2">
      <w:start w:val="1"/>
      <w:numFmt w:val="bullet"/>
      <w:lvlText w:val=""/>
      <w:lvlJc w:val="left"/>
      <w:pPr>
        <w:ind w:left="278" w:hanging="288"/>
      </w:pPr>
      <w:rPr>
        <w:rFonts w:ascii="Symbol" w:eastAsia="Symbol" w:hAnsi="Symbol" w:hint="default"/>
        <w:w w:val="100"/>
        <w:sz w:val="24"/>
        <w:szCs w:val="24"/>
      </w:rPr>
    </w:lvl>
    <w:lvl w:ilvl="1" w:tplc="35A41CF6">
      <w:start w:val="1"/>
      <w:numFmt w:val="bullet"/>
      <w:lvlText w:val="•"/>
      <w:lvlJc w:val="left"/>
      <w:pPr>
        <w:ind w:left="648" w:hanging="288"/>
      </w:pPr>
      <w:rPr>
        <w:rFonts w:hint="default"/>
      </w:rPr>
    </w:lvl>
    <w:lvl w:ilvl="2" w:tplc="48E4C7F8">
      <w:start w:val="1"/>
      <w:numFmt w:val="bullet"/>
      <w:lvlText w:val="•"/>
      <w:lvlJc w:val="left"/>
      <w:pPr>
        <w:ind w:left="1016" w:hanging="288"/>
      </w:pPr>
      <w:rPr>
        <w:rFonts w:hint="default"/>
      </w:rPr>
    </w:lvl>
    <w:lvl w:ilvl="3" w:tplc="1FC0868C">
      <w:start w:val="1"/>
      <w:numFmt w:val="bullet"/>
      <w:lvlText w:val="•"/>
      <w:lvlJc w:val="left"/>
      <w:pPr>
        <w:ind w:left="1384" w:hanging="288"/>
      </w:pPr>
      <w:rPr>
        <w:rFonts w:hint="default"/>
      </w:rPr>
    </w:lvl>
    <w:lvl w:ilvl="4" w:tplc="5218FD9A">
      <w:start w:val="1"/>
      <w:numFmt w:val="bullet"/>
      <w:lvlText w:val="•"/>
      <w:lvlJc w:val="left"/>
      <w:pPr>
        <w:ind w:left="1752" w:hanging="288"/>
      </w:pPr>
      <w:rPr>
        <w:rFonts w:hint="default"/>
      </w:rPr>
    </w:lvl>
    <w:lvl w:ilvl="5" w:tplc="B7966854">
      <w:start w:val="1"/>
      <w:numFmt w:val="bullet"/>
      <w:lvlText w:val="•"/>
      <w:lvlJc w:val="left"/>
      <w:pPr>
        <w:ind w:left="2120" w:hanging="288"/>
      </w:pPr>
      <w:rPr>
        <w:rFonts w:hint="default"/>
      </w:rPr>
    </w:lvl>
    <w:lvl w:ilvl="6" w:tplc="D6B69938">
      <w:start w:val="1"/>
      <w:numFmt w:val="bullet"/>
      <w:lvlText w:val="•"/>
      <w:lvlJc w:val="left"/>
      <w:pPr>
        <w:ind w:left="2488" w:hanging="288"/>
      </w:pPr>
      <w:rPr>
        <w:rFonts w:hint="default"/>
      </w:rPr>
    </w:lvl>
    <w:lvl w:ilvl="7" w:tplc="89FE6936">
      <w:start w:val="1"/>
      <w:numFmt w:val="bullet"/>
      <w:lvlText w:val="•"/>
      <w:lvlJc w:val="left"/>
      <w:pPr>
        <w:ind w:left="2856" w:hanging="288"/>
      </w:pPr>
      <w:rPr>
        <w:rFonts w:hint="default"/>
      </w:rPr>
    </w:lvl>
    <w:lvl w:ilvl="8" w:tplc="967C82F4">
      <w:start w:val="1"/>
      <w:numFmt w:val="bullet"/>
      <w:lvlText w:val="•"/>
      <w:lvlJc w:val="left"/>
      <w:pPr>
        <w:ind w:left="3224" w:hanging="288"/>
      </w:pPr>
      <w:rPr>
        <w:rFonts w:hint="default"/>
      </w:rPr>
    </w:lvl>
  </w:abstractNum>
  <w:abstractNum w:abstractNumId="20" w15:restartNumberingAfterBreak="0">
    <w:nsid w:val="36AA5DD2"/>
    <w:multiLevelType w:val="hybridMultilevel"/>
    <w:tmpl w:val="EC4493B8"/>
    <w:lvl w:ilvl="0" w:tplc="6088C122">
      <w:start w:val="4"/>
      <w:numFmt w:val="decimal"/>
      <w:lvlText w:val="%1"/>
      <w:lvlJc w:val="left"/>
      <w:pPr>
        <w:ind w:left="102" w:hanging="492"/>
      </w:pPr>
      <w:rPr>
        <w:rFonts w:hint="default"/>
      </w:rPr>
    </w:lvl>
    <w:lvl w:ilvl="1" w:tplc="F1108526">
      <w:numFmt w:val="none"/>
      <w:lvlText w:val=""/>
      <w:lvlJc w:val="left"/>
      <w:pPr>
        <w:tabs>
          <w:tab w:val="num" w:pos="360"/>
        </w:tabs>
      </w:pPr>
    </w:lvl>
    <w:lvl w:ilvl="2" w:tplc="8AB0F540">
      <w:start w:val="1"/>
      <w:numFmt w:val="bullet"/>
      <w:lvlText w:val=""/>
      <w:lvlJc w:val="left"/>
      <w:pPr>
        <w:ind w:left="1378" w:hanging="209"/>
      </w:pPr>
      <w:rPr>
        <w:rFonts w:ascii="Symbol" w:eastAsia="Symbol" w:hAnsi="Symbol" w:hint="default"/>
        <w:w w:val="100"/>
        <w:sz w:val="28"/>
        <w:szCs w:val="28"/>
      </w:rPr>
    </w:lvl>
    <w:lvl w:ilvl="3" w:tplc="42B8E536">
      <w:start w:val="1"/>
      <w:numFmt w:val="bullet"/>
      <w:lvlText w:val="•"/>
      <w:lvlJc w:val="left"/>
      <w:pPr>
        <w:ind w:left="3199" w:hanging="209"/>
      </w:pPr>
      <w:rPr>
        <w:rFonts w:hint="default"/>
      </w:rPr>
    </w:lvl>
    <w:lvl w:ilvl="4" w:tplc="0FDE0B12">
      <w:start w:val="1"/>
      <w:numFmt w:val="bullet"/>
      <w:lvlText w:val="•"/>
      <w:lvlJc w:val="left"/>
      <w:pPr>
        <w:ind w:left="4108" w:hanging="209"/>
      </w:pPr>
      <w:rPr>
        <w:rFonts w:hint="default"/>
      </w:rPr>
    </w:lvl>
    <w:lvl w:ilvl="5" w:tplc="12B2B83C">
      <w:start w:val="1"/>
      <w:numFmt w:val="bullet"/>
      <w:lvlText w:val="•"/>
      <w:lvlJc w:val="left"/>
      <w:pPr>
        <w:ind w:left="5018" w:hanging="209"/>
      </w:pPr>
      <w:rPr>
        <w:rFonts w:hint="default"/>
      </w:rPr>
    </w:lvl>
    <w:lvl w:ilvl="6" w:tplc="851A948E">
      <w:start w:val="1"/>
      <w:numFmt w:val="bullet"/>
      <w:lvlText w:val="•"/>
      <w:lvlJc w:val="left"/>
      <w:pPr>
        <w:ind w:left="5928" w:hanging="209"/>
      </w:pPr>
      <w:rPr>
        <w:rFonts w:hint="default"/>
      </w:rPr>
    </w:lvl>
    <w:lvl w:ilvl="7" w:tplc="8E221044">
      <w:start w:val="1"/>
      <w:numFmt w:val="bullet"/>
      <w:lvlText w:val="•"/>
      <w:lvlJc w:val="left"/>
      <w:pPr>
        <w:ind w:left="6837" w:hanging="209"/>
      </w:pPr>
      <w:rPr>
        <w:rFonts w:hint="default"/>
      </w:rPr>
    </w:lvl>
    <w:lvl w:ilvl="8" w:tplc="7AEE7B54">
      <w:start w:val="1"/>
      <w:numFmt w:val="bullet"/>
      <w:lvlText w:val="•"/>
      <w:lvlJc w:val="left"/>
      <w:pPr>
        <w:ind w:left="7747" w:hanging="209"/>
      </w:pPr>
      <w:rPr>
        <w:rFonts w:hint="default"/>
      </w:rPr>
    </w:lvl>
  </w:abstractNum>
  <w:abstractNum w:abstractNumId="21" w15:restartNumberingAfterBreak="0">
    <w:nsid w:val="41DD0DB4"/>
    <w:multiLevelType w:val="multilevel"/>
    <w:tmpl w:val="94FE7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450994"/>
    <w:multiLevelType w:val="hybridMultilevel"/>
    <w:tmpl w:val="2D046214"/>
    <w:lvl w:ilvl="0" w:tplc="24146C2C">
      <w:start w:val="1"/>
      <w:numFmt w:val="bullet"/>
      <w:lvlText w:val=""/>
      <w:lvlJc w:val="left"/>
      <w:pPr>
        <w:ind w:left="666" w:hanging="240"/>
      </w:pPr>
      <w:rPr>
        <w:rFonts w:ascii="Symbol" w:eastAsia="Symbol" w:hAnsi="Symbol" w:hint="default"/>
        <w:w w:val="100"/>
        <w:sz w:val="22"/>
        <w:szCs w:val="22"/>
      </w:rPr>
    </w:lvl>
    <w:lvl w:ilvl="1" w:tplc="42AC45A8">
      <w:start w:val="1"/>
      <w:numFmt w:val="bullet"/>
      <w:lvlText w:val="•"/>
      <w:lvlJc w:val="left"/>
      <w:pPr>
        <w:ind w:left="468" w:hanging="240"/>
      </w:pPr>
      <w:rPr>
        <w:rFonts w:hint="default"/>
      </w:rPr>
    </w:lvl>
    <w:lvl w:ilvl="2" w:tplc="C6986E70">
      <w:start w:val="1"/>
      <w:numFmt w:val="bullet"/>
      <w:lvlText w:val="•"/>
      <w:lvlJc w:val="left"/>
      <w:pPr>
        <w:ind w:left="736" w:hanging="240"/>
      </w:pPr>
      <w:rPr>
        <w:rFonts w:hint="default"/>
      </w:rPr>
    </w:lvl>
    <w:lvl w:ilvl="3" w:tplc="4D9A7B78">
      <w:start w:val="1"/>
      <w:numFmt w:val="bullet"/>
      <w:lvlText w:val="•"/>
      <w:lvlJc w:val="left"/>
      <w:pPr>
        <w:ind w:left="1004" w:hanging="240"/>
      </w:pPr>
      <w:rPr>
        <w:rFonts w:hint="default"/>
      </w:rPr>
    </w:lvl>
    <w:lvl w:ilvl="4" w:tplc="488EC378">
      <w:start w:val="1"/>
      <w:numFmt w:val="bullet"/>
      <w:lvlText w:val="•"/>
      <w:lvlJc w:val="left"/>
      <w:pPr>
        <w:ind w:left="1272" w:hanging="240"/>
      </w:pPr>
      <w:rPr>
        <w:rFonts w:hint="default"/>
      </w:rPr>
    </w:lvl>
    <w:lvl w:ilvl="5" w:tplc="76DE89DE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97BC8E06">
      <w:start w:val="1"/>
      <w:numFmt w:val="bullet"/>
      <w:lvlText w:val="•"/>
      <w:lvlJc w:val="left"/>
      <w:pPr>
        <w:ind w:left="1808" w:hanging="240"/>
      </w:pPr>
      <w:rPr>
        <w:rFonts w:hint="default"/>
      </w:rPr>
    </w:lvl>
    <w:lvl w:ilvl="7" w:tplc="0024A20E">
      <w:start w:val="1"/>
      <w:numFmt w:val="bullet"/>
      <w:lvlText w:val="•"/>
      <w:lvlJc w:val="left"/>
      <w:pPr>
        <w:ind w:left="2076" w:hanging="240"/>
      </w:pPr>
      <w:rPr>
        <w:rFonts w:hint="default"/>
      </w:rPr>
    </w:lvl>
    <w:lvl w:ilvl="8" w:tplc="8DFA1D22">
      <w:start w:val="1"/>
      <w:numFmt w:val="bullet"/>
      <w:lvlText w:val="•"/>
      <w:lvlJc w:val="left"/>
      <w:pPr>
        <w:ind w:left="2344" w:hanging="240"/>
      </w:pPr>
      <w:rPr>
        <w:rFonts w:hint="default"/>
      </w:rPr>
    </w:lvl>
  </w:abstractNum>
  <w:abstractNum w:abstractNumId="23" w15:restartNumberingAfterBreak="0">
    <w:nsid w:val="4BB0651A"/>
    <w:multiLevelType w:val="hybridMultilevel"/>
    <w:tmpl w:val="A02C3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71664"/>
    <w:multiLevelType w:val="hybridMultilevel"/>
    <w:tmpl w:val="50426ABA"/>
    <w:lvl w:ilvl="0" w:tplc="C81419CA">
      <w:start w:val="1"/>
      <w:numFmt w:val="decimal"/>
      <w:lvlText w:val="%1."/>
      <w:lvlJc w:val="left"/>
      <w:pPr>
        <w:ind w:left="1438" w:hanging="281"/>
        <w:jc w:val="right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DC2AEED0">
      <w:start w:val="1"/>
      <w:numFmt w:val="bullet"/>
      <w:lvlText w:val="•"/>
      <w:lvlJc w:val="left"/>
      <w:pPr>
        <w:ind w:left="2300" w:hanging="281"/>
      </w:pPr>
      <w:rPr>
        <w:rFonts w:hint="default"/>
      </w:rPr>
    </w:lvl>
    <w:lvl w:ilvl="2" w:tplc="5CB0622A">
      <w:start w:val="1"/>
      <w:numFmt w:val="bullet"/>
      <w:lvlText w:val="•"/>
      <w:lvlJc w:val="left"/>
      <w:pPr>
        <w:ind w:left="3161" w:hanging="281"/>
      </w:pPr>
      <w:rPr>
        <w:rFonts w:hint="default"/>
      </w:rPr>
    </w:lvl>
    <w:lvl w:ilvl="3" w:tplc="3C3A114E">
      <w:start w:val="1"/>
      <w:numFmt w:val="bullet"/>
      <w:lvlText w:val="•"/>
      <w:lvlJc w:val="left"/>
      <w:pPr>
        <w:ind w:left="4021" w:hanging="281"/>
      </w:pPr>
      <w:rPr>
        <w:rFonts w:hint="default"/>
      </w:rPr>
    </w:lvl>
    <w:lvl w:ilvl="4" w:tplc="5542170C">
      <w:start w:val="1"/>
      <w:numFmt w:val="bullet"/>
      <w:lvlText w:val="•"/>
      <w:lvlJc w:val="left"/>
      <w:pPr>
        <w:ind w:left="4882" w:hanging="281"/>
      </w:pPr>
      <w:rPr>
        <w:rFonts w:hint="default"/>
      </w:rPr>
    </w:lvl>
    <w:lvl w:ilvl="5" w:tplc="9E84DDBA">
      <w:start w:val="1"/>
      <w:numFmt w:val="bullet"/>
      <w:lvlText w:val="•"/>
      <w:lvlJc w:val="left"/>
      <w:pPr>
        <w:ind w:left="5743" w:hanging="281"/>
      </w:pPr>
      <w:rPr>
        <w:rFonts w:hint="default"/>
      </w:rPr>
    </w:lvl>
    <w:lvl w:ilvl="6" w:tplc="DC4E3CBC">
      <w:start w:val="1"/>
      <w:numFmt w:val="bullet"/>
      <w:lvlText w:val="•"/>
      <w:lvlJc w:val="left"/>
      <w:pPr>
        <w:ind w:left="6603" w:hanging="281"/>
      </w:pPr>
      <w:rPr>
        <w:rFonts w:hint="default"/>
      </w:rPr>
    </w:lvl>
    <w:lvl w:ilvl="7" w:tplc="4A786744">
      <w:start w:val="1"/>
      <w:numFmt w:val="bullet"/>
      <w:lvlText w:val="•"/>
      <w:lvlJc w:val="left"/>
      <w:pPr>
        <w:ind w:left="7464" w:hanging="281"/>
      </w:pPr>
      <w:rPr>
        <w:rFonts w:hint="default"/>
      </w:rPr>
    </w:lvl>
    <w:lvl w:ilvl="8" w:tplc="09F098E4">
      <w:start w:val="1"/>
      <w:numFmt w:val="bullet"/>
      <w:lvlText w:val="•"/>
      <w:lvlJc w:val="left"/>
      <w:pPr>
        <w:ind w:left="8325" w:hanging="281"/>
      </w:pPr>
      <w:rPr>
        <w:rFonts w:hint="default"/>
      </w:rPr>
    </w:lvl>
  </w:abstractNum>
  <w:abstractNum w:abstractNumId="25" w15:restartNumberingAfterBreak="0">
    <w:nsid w:val="4D767AD1"/>
    <w:multiLevelType w:val="hybridMultilevel"/>
    <w:tmpl w:val="CA666956"/>
    <w:lvl w:ilvl="0" w:tplc="72EE9F5E">
      <w:start w:val="3"/>
      <w:numFmt w:val="decimal"/>
      <w:lvlText w:val="%1."/>
      <w:lvlJc w:val="left"/>
      <w:pPr>
        <w:ind w:left="928" w:hanging="360"/>
        <w:jc w:val="right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67E673E8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ECD2B7E6">
      <w:start w:val="1"/>
      <w:numFmt w:val="bullet"/>
      <w:lvlText w:val="•"/>
      <w:lvlJc w:val="left"/>
      <w:pPr>
        <w:ind w:left="2995" w:hanging="360"/>
      </w:pPr>
      <w:rPr>
        <w:rFonts w:hint="default"/>
      </w:rPr>
    </w:lvl>
    <w:lvl w:ilvl="3" w:tplc="72523EC6">
      <w:start w:val="1"/>
      <w:numFmt w:val="bullet"/>
      <w:lvlText w:val="•"/>
      <w:lvlJc w:val="left"/>
      <w:pPr>
        <w:ind w:left="3869" w:hanging="360"/>
      </w:pPr>
      <w:rPr>
        <w:rFonts w:hint="default"/>
      </w:rPr>
    </w:lvl>
    <w:lvl w:ilvl="4" w:tplc="91BAF184">
      <w:start w:val="1"/>
      <w:numFmt w:val="bullet"/>
      <w:lvlText w:val="•"/>
      <w:lvlJc w:val="left"/>
      <w:pPr>
        <w:ind w:left="4744" w:hanging="360"/>
      </w:pPr>
      <w:rPr>
        <w:rFonts w:hint="default"/>
      </w:rPr>
    </w:lvl>
    <w:lvl w:ilvl="5" w:tplc="1E808C0A">
      <w:start w:val="1"/>
      <w:numFmt w:val="bullet"/>
      <w:lvlText w:val="•"/>
      <w:lvlJc w:val="left"/>
      <w:pPr>
        <w:ind w:left="5619" w:hanging="360"/>
      </w:pPr>
      <w:rPr>
        <w:rFonts w:hint="default"/>
      </w:rPr>
    </w:lvl>
    <w:lvl w:ilvl="6" w:tplc="EC5C4C50">
      <w:start w:val="1"/>
      <w:numFmt w:val="bullet"/>
      <w:lvlText w:val="•"/>
      <w:lvlJc w:val="left"/>
      <w:pPr>
        <w:ind w:left="6493" w:hanging="360"/>
      </w:pPr>
      <w:rPr>
        <w:rFonts w:hint="default"/>
      </w:rPr>
    </w:lvl>
    <w:lvl w:ilvl="7" w:tplc="03B80AE2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D3142A76">
      <w:start w:val="1"/>
      <w:numFmt w:val="bullet"/>
      <w:lvlText w:val="•"/>
      <w:lvlJc w:val="left"/>
      <w:pPr>
        <w:ind w:left="8243" w:hanging="360"/>
      </w:pPr>
      <w:rPr>
        <w:rFonts w:hint="default"/>
      </w:rPr>
    </w:lvl>
  </w:abstractNum>
  <w:abstractNum w:abstractNumId="26" w15:restartNumberingAfterBreak="0">
    <w:nsid w:val="5AC042F1"/>
    <w:multiLevelType w:val="hybridMultilevel"/>
    <w:tmpl w:val="D35871F8"/>
    <w:lvl w:ilvl="0" w:tplc="3EAA561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E4162"/>
    <w:multiLevelType w:val="hybridMultilevel"/>
    <w:tmpl w:val="316417E8"/>
    <w:lvl w:ilvl="0" w:tplc="A7283DFC">
      <w:start w:val="1"/>
      <w:numFmt w:val="decimal"/>
      <w:lvlText w:val="%1."/>
      <w:lvlJc w:val="left"/>
      <w:pPr>
        <w:ind w:left="360" w:hanging="360"/>
        <w:jc w:val="right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78C0C062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E26E44C4">
      <w:start w:val="1"/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8B5A6B50">
      <w:start w:val="1"/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38E03984">
      <w:start w:val="1"/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10AAC41A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BEEAB98A">
      <w:start w:val="1"/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6E6A6D2C">
      <w:start w:val="1"/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9D72B998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28" w15:restartNumberingAfterBreak="0">
    <w:nsid w:val="67766E32"/>
    <w:multiLevelType w:val="hybridMultilevel"/>
    <w:tmpl w:val="9B3A7FC0"/>
    <w:lvl w:ilvl="0" w:tplc="5FFCB42A">
      <w:start w:val="1"/>
      <w:numFmt w:val="decimal"/>
      <w:lvlText w:val="%1."/>
      <w:lvlJc w:val="left"/>
      <w:pPr>
        <w:ind w:left="286" w:hanging="286"/>
      </w:pPr>
      <w:rPr>
        <w:rFonts w:ascii="Times New Roman" w:eastAsia="Times New Roman" w:hAnsi="Times New Roman" w:hint="default"/>
        <w:spacing w:val="-15"/>
        <w:w w:val="99"/>
        <w:sz w:val="24"/>
        <w:szCs w:val="24"/>
        <w:lang w:val="en-US"/>
      </w:rPr>
    </w:lvl>
    <w:lvl w:ilvl="1" w:tplc="C3F2D79A">
      <w:start w:val="1"/>
      <w:numFmt w:val="bullet"/>
      <w:lvlText w:val="•"/>
      <w:lvlJc w:val="left"/>
      <w:pPr>
        <w:ind w:left="1456" w:hanging="286"/>
      </w:pPr>
      <w:rPr>
        <w:rFonts w:hint="default"/>
      </w:rPr>
    </w:lvl>
    <w:lvl w:ilvl="2" w:tplc="D25E0420">
      <w:start w:val="1"/>
      <w:numFmt w:val="bullet"/>
      <w:lvlText w:val="•"/>
      <w:lvlJc w:val="left"/>
      <w:pPr>
        <w:ind w:left="2617" w:hanging="286"/>
      </w:pPr>
      <w:rPr>
        <w:rFonts w:hint="default"/>
      </w:rPr>
    </w:lvl>
    <w:lvl w:ilvl="3" w:tplc="BBDC7440">
      <w:start w:val="1"/>
      <w:numFmt w:val="bullet"/>
      <w:lvlText w:val="•"/>
      <w:lvlJc w:val="left"/>
      <w:pPr>
        <w:ind w:left="3778" w:hanging="286"/>
      </w:pPr>
      <w:rPr>
        <w:rFonts w:hint="default"/>
      </w:rPr>
    </w:lvl>
    <w:lvl w:ilvl="4" w:tplc="18EA180C">
      <w:start w:val="1"/>
      <w:numFmt w:val="bullet"/>
      <w:lvlText w:val="•"/>
      <w:lvlJc w:val="left"/>
      <w:pPr>
        <w:ind w:left="4939" w:hanging="286"/>
      </w:pPr>
      <w:rPr>
        <w:rFonts w:hint="default"/>
      </w:rPr>
    </w:lvl>
    <w:lvl w:ilvl="5" w:tplc="C304002E">
      <w:start w:val="1"/>
      <w:numFmt w:val="bullet"/>
      <w:lvlText w:val="•"/>
      <w:lvlJc w:val="left"/>
      <w:pPr>
        <w:ind w:left="6099" w:hanging="286"/>
      </w:pPr>
      <w:rPr>
        <w:rFonts w:hint="default"/>
      </w:rPr>
    </w:lvl>
    <w:lvl w:ilvl="6" w:tplc="5E7425A6">
      <w:start w:val="1"/>
      <w:numFmt w:val="bullet"/>
      <w:lvlText w:val="•"/>
      <w:lvlJc w:val="left"/>
      <w:pPr>
        <w:ind w:left="7260" w:hanging="286"/>
      </w:pPr>
      <w:rPr>
        <w:rFonts w:hint="default"/>
      </w:rPr>
    </w:lvl>
    <w:lvl w:ilvl="7" w:tplc="B6E86126">
      <w:start w:val="1"/>
      <w:numFmt w:val="bullet"/>
      <w:lvlText w:val="•"/>
      <w:lvlJc w:val="left"/>
      <w:pPr>
        <w:ind w:left="8421" w:hanging="286"/>
      </w:pPr>
      <w:rPr>
        <w:rFonts w:hint="default"/>
      </w:rPr>
    </w:lvl>
    <w:lvl w:ilvl="8" w:tplc="6BD2C4CA">
      <w:start w:val="1"/>
      <w:numFmt w:val="bullet"/>
      <w:lvlText w:val="•"/>
      <w:lvlJc w:val="left"/>
      <w:pPr>
        <w:ind w:left="9582" w:hanging="286"/>
      </w:pPr>
      <w:rPr>
        <w:rFonts w:hint="default"/>
      </w:rPr>
    </w:lvl>
  </w:abstractNum>
  <w:abstractNum w:abstractNumId="29" w15:restartNumberingAfterBreak="0">
    <w:nsid w:val="6A91792E"/>
    <w:multiLevelType w:val="hybridMultilevel"/>
    <w:tmpl w:val="6554C2F4"/>
    <w:lvl w:ilvl="0" w:tplc="A6D6EAD2">
      <w:start w:val="1"/>
      <w:numFmt w:val="bullet"/>
      <w:lvlText w:val=""/>
      <w:lvlJc w:val="left"/>
      <w:pPr>
        <w:ind w:left="278" w:hanging="219"/>
      </w:pPr>
      <w:rPr>
        <w:rFonts w:ascii="Symbol" w:eastAsia="Symbol" w:hAnsi="Symbol" w:hint="default"/>
        <w:w w:val="100"/>
        <w:sz w:val="24"/>
        <w:szCs w:val="24"/>
      </w:rPr>
    </w:lvl>
    <w:lvl w:ilvl="1" w:tplc="FE968C64">
      <w:start w:val="1"/>
      <w:numFmt w:val="bullet"/>
      <w:lvlText w:val="•"/>
      <w:lvlJc w:val="left"/>
      <w:pPr>
        <w:ind w:left="648" w:hanging="219"/>
      </w:pPr>
      <w:rPr>
        <w:rFonts w:hint="default"/>
      </w:rPr>
    </w:lvl>
    <w:lvl w:ilvl="2" w:tplc="65305FAC">
      <w:start w:val="1"/>
      <w:numFmt w:val="bullet"/>
      <w:lvlText w:val="•"/>
      <w:lvlJc w:val="left"/>
      <w:pPr>
        <w:ind w:left="1016" w:hanging="219"/>
      </w:pPr>
      <w:rPr>
        <w:rFonts w:hint="default"/>
      </w:rPr>
    </w:lvl>
    <w:lvl w:ilvl="3" w:tplc="BF9C754C">
      <w:start w:val="1"/>
      <w:numFmt w:val="bullet"/>
      <w:lvlText w:val="•"/>
      <w:lvlJc w:val="left"/>
      <w:pPr>
        <w:ind w:left="1384" w:hanging="219"/>
      </w:pPr>
      <w:rPr>
        <w:rFonts w:hint="default"/>
      </w:rPr>
    </w:lvl>
    <w:lvl w:ilvl="4" w:tplc="6B749A7E">
      <w:start w:val="1"/>
      <w:numFmt w:val="bullet"/>
      <w:lvlText w:val="•"/>
      <w:lvlJc w:val="left"/>
      <w:pPr>
        <w:ind w:left="1752" w:hanging="219"/>
      </w:pPr>
      <w:rPr>
        <w:rFonts w:hint="default"/>
      </w:rPr>
    </w:lvl>
    <w:lvl w:ilvl="5" w:tplc="62BA0016">
      <w:start w:val="1"/>
      <w:numFmt w:val="bullet"/>
      <w:lvlText w:val="•"/>
      <w:lvlJc w:val="left"/>
      <w:pPr>
        <w:ind w:left="2120" w:hanging="219"/>
      </w:pPr>
      <w:rPr>
        <w:rFonts w:hint="default"/>
      </w:rPr>
    </w:lvl>
    <w:lvl w:ilvl="6" w:tplc="99CE0C7C">
      <w:start w:val="1"/>
      <w:numFmt w:val="bullet"/>
      <w:lvlText w:val="•"/>
      <w:lvlJc w:val="left"/>
      <w:pPr>
        <w:ind w:left="2488" w:hanging="219"/>
      </w:pPr>
      <w:rPr>
        <w:rFonts w:hint="default"/>
      </w:rPr>
    </w:lvl>
    <w:lvl w:ilvl="7" w:tplc="73E0D076">
      <w:start w:val="1"/>
      <w:numFmt w:val="bullet"/>
      <w:lvlText w:val="•"/>
      <w:lvlJc w:val="left"/>
      <w:pPr>
        <w:ind w:left="2856" w:hanging="219"/>
      </w:pPr>
      <w:rPr>
        <w:rFonts w:hint="default"/>
      </w:rPr>
    </w:lvl>
    <w:lvl w:ilvl="8" w:tplc="CB88CC30">
      <w:start w:val="1"/>
      <w:numFmt w:val="bullet"/>
      <w:lvlText w:val="•"/>
      <w:lvlJc w:val="left"/>
      <w:pPr>
        <w:ind w:left="3224" w:hanging="219"/>
      </w:pPr>
      <w:rPr>
        <w:rFonts w:hint="default"/>
      </w:rPr>
    </w:lvl>
  </w:abstractNum>
  <w:abstractNum w:abstractNumId="30" w15:restartNumberingAfterBreak="0">
    <w:nsid w:val="703915B8"/>
    <w:multiLevelType w:val="hybridMultilevel"/>
    <w:tmpl w:val="D56049D0"/>
    <w:lvl w:ilvl="0" w:tplc="024C871C">
      <w:start w:val="1"/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BB089FA">
      <w:start w:val="1"/>
      <w:numFmt w:val="bullet"/>
      <w:lvlText w:val="•"/>
      <w:lvlJc w:val="left"/>
      <w:pPr>
        <w:ind w:left="1430" w:hanging="140"/>
      </w:pPr>
      <w:rPr>
        <w:rFonts w:hint="default"/>
      </w:rPr>
    </w:lvl>
    <w:lvl w:ilvl="2" w:tplc="BB88DAB8">
      <w:start w:val="1"/>
      <w:numFmt w:val="bullet"/>
      <w:lvlText w:val="•"/>
      <w:lvlJc w:val="left"/>
      <w:pPr>
        <w:ind w:left="2621" w:hanging="140"/>
      </w:pPr>
      <w:rPr>
        <w:rFonts w:hint="default"/>
      </w:rPr>
    </w:lvl>
    <w:lvl w:ilvl="3" w:tplc="3F447F4E">
      <w:start w:val="1"/>
      <w:numFmt w:val="bullet"/>
      <w:lvlText w:val="•"/>
      <w:lvlJc w:val="left"/>
      <w:pPr>
        <w:ind w:left="3812" w:hanging="140"/>
      </w:pPr>
      <w:rPr>
        <w:rFonts w:hint="default"/>
      </w:rPr>
    </w:lvl>
    <w:lvl w:ilvl="4" w:tplc="4928D1AE">
      <w:start w:val="1"/>
      <w:numFmt w:val="bullet"/>
      <w:lvlText w:val="•"/>
      <w:lvlJc w:val="left"/>
      <w:pPr>
        <w:ind w:left="5003" w:hanging="140"/>
      </w:pPr>
      <w:rPr>
        <w:rFonts w:hint="default"/>
      </w:rPr>
    </w:lvl>
    <w:lvl w:ilvl="5" w:tplc="94982B0E">
      <w:start w:val="1"/>
      <w:numFmt w:val="bullet"/>
      <w:lvlText w:val="•"/>
      <w:lvlJc w:val="left"/>
      <w:pPr>
        <w:ind w:left="6193" w:hanging="140"/>
      </w:pPr>
      <w:rPr>
        <w:rFonts w:hint="default"/>
      </w:rPr>
    </w:lvl>
    <w:lvl w:ilvl="6" w:tplc="3E92BE6E">
      <w:start w:val="1"/>
      <w:numFmt w:val="bullet"/>
      <w:lvlText w:val="•"/>
      <w:lvlJc w:val="left"/>
      <w:pPr>
        <w:ind w:left="7384" w:hanging="140"/>
      </w:pPr>
      <w:rPr>
        <w:rFonts w:hint="default"/>
      </w:rPr>
    </w:lvl>
    <w:lvl w:ilvl="7" w:tplc="02B8A6CC">
      <w:start w:val="1"/>
      <w:numFmt w:val="bullet"/>
      <w:lvlText w:val="•"/>
      <w:lvlJc w:val="left"/>
      <w:pPr>
        <w:ind w:left="8575" w:hanging="140"/>
      </w:pPr>
      <w:rPr>
        <w:rFonts w:hint="default"/>
      </w:rPr>
    </w:lvl>
    <w:lvl w:ilvl="8" w:tplc="5520FDF4">
      <w:start w:val="1"/>
      <w:numFmt w:val="bullet"/>
      <w:lvlText w:val="•"/>
      <w:lvlJc w:val="left"/>
      <w:pPr>
        <w:ind w:left="9766" w:hanging="140"/>
      </w:pPr>
      <w:rPr>
        <w:rFonts w:hint="default"/>
      </w:rPr>
    </w:lvl>
  </w:abstractNum>
  <w:abstractNum w:abstractNumId="31" w15:restartNumberingAfterBreak="0">
    <w:nsid w:val="711918FD"/>
    <w:multiLevelType w:val="hybridMultilevel"/>
    <w:tmpl w:val="96CED300"/>
    <w:lvl w:ilvl="0" w:tplc="49CEDD82">
      <w:start w:val="1"/>
      <w:numFmt w:val="bullet"/>
      <w:lvlText w:val=""/>
      <w:lvlJc w:val="left"/>
      <w:pPr>
        <w:ind w:left="278" w:hanging="142"/>
      </w:pPr>
      <w:rPr>
        <w:rFonts w:ascii="Symbol" w:eastAsia="Symbol" w:hAnsi="Symbol" w:hint="default"/>
        <w:w w:val="100"/>
        <w:sz w:val="22"/>
        <w:szCs w:val="22"/>
      </w:rPr>
    </w:lvl>
    <w:lvl w:ilvl="1" w:tplc="749AD5E4">
      <w:start w:val="1"/>
      <w:numFmt w:val="bullet"/>
      <w:lvlText w:val="•"/>
      <w:lvlJc w:val="left"/>
      <w:pPr>
        <w:ind w:left="648" w:hanging="142"/>
      </w:pPr>
      <w:rPr>
        <w:rFonts w:hint="default"/>
      </w:rPr>
    </w:lvl>
    <w:lvl w:ilvl="2" w:tplc="330A5A8C">
      <w:start w:val="1"/>
      <w:numFmt w:val="bullet"/>
      <w:lvlText w:val="•"/>
      <w:lvlJc w:val="left"/>
      <w:pPr>
        <w:ind w:left="1016" w:hanging="142"/>
      </w:pPr>
      <w:rPr>
        <w:rFonts w:hint="default"/>
      </w:rPr>
    </w:lvl>
    <w:lvl w:ilvl="3" w:tplc="24B47BF0">
      <w:start w:val="1"/>
      <w:numFmt w:val="bullet"/>
      <w:lvlText w:val="•"/>
      <w:lvlJc w:val="left"/>
      <w:pPr>
        <w:ind w:left="1384" w:hanging="142"/>
      </w:pPr>
      <w:rPr>
        <w:rFonts w:hint="default"/>
      </w:rPr>
    </w:lvl>
    <w:lvl w:ilvl="4" w:tplc="1354F1A4">
      <w:start w:val="1"/>
      <w:numFmt w:val="bullet"/>
      <w:lvlText w:val="•"/>
      <w:lvlJc w:val="left"/>
      <w:pPr>
        <w:ind w:left="1752" w:hanging="142"/>
      </w:pPr>
      <w:rPr>
        <w:rFonts w:hint="default"/>
      </w:rPr>
    </w:lvl>
    <w:lvl w:ilvl="5" w:tplc="9FFCF904">
      <w:start w:val="1"/>
      <w:numFmt w:val="bullet"/>
      <w:lvlText w:val="•"/>
      <w:lvlJc w:val="left"/>
      <w:pPr>
        <w:ind w:left="2120" w:hanging="142"/>
      </w:pPr>
      <w:rPr>
        <w:rFonts w:hint="default"/>
      </w:rPr>
    </w:lvl>
    <w:lvl w:ilvl="6" w:tplc="AD5E977E">
      <w:start w:val="1"/>
      <w:numFmt w:val="bullet"/>
      <w:lvlText w:val="•"/>
      <w:lvlJc w:val="left"/>
      <w:pPr>
        <w:ind w:left="2488" w:hanging="142"/>
      </w:pPr>
      <w:rPr>
        <w:rFonts w:hint="default"/>
      </w:rPr>
    </w:lvl>
    <w:lvl w:ilvl="7" w:tplc="29C012A2">
      <w:start w:val="1"/>
      <w:numFmt w:val="bullet"/>
      <w:lvlText w:val="•"/>
      <w:lvlJc w:val="left"/>
      <w:pPr>
        <w:ind w:left="2856" w:hanging="142"/>
      </w:pPr>
      <w:rPr>
        <w:rFonts w:hint="default"/>
      </w:rPr>
    </w:lvl>
    <w:lvl w:ilvl="8" w:tplc="185CD870">
      <w:start w:val="1"/>
      <w:numFmt w:val="bullet"/>
      <w:lvlText w:val="•"/>
      <w:lvlJc w:val="left"/>
      <w:pPr>
        <w:ind w:left="3224" w:hanging="142"/>
      </w:pPr>
      <w:rPr>
        <w:rFonts w:hint="default"/>
      </w:rPr>
    </w:lvl>
  </w:abstractNum>
  <w:abstractNum w:abstractNumId="32" w15:restartNumberingAfterBreak="0">
    <w:nsid w:val="71B03C7D"/>
    <w:multiLevelType w:val="hybridMultilevel"/>
    <w:tmpl w:val="AB0C7CA6"/>
    <w:lvl w:ilvl="0" w:tplc="76D8D412">
      <w:start w:val="1"/>
      <w:numFmt w:val="bullet"/>
      <w:lvlText w:val=""/>
      <w:lvlJc w:val="left"/>
      <w:pPr>
        <w:ind w:left="278" w:hanging="142"/>
      </w:pPr>
      <w:rPr>
        <w:rFonts w:ascii="Symbol" w:eastAsia="Symbol" w:hAnsi="Symbol" w:hint="default"/>
        <w:w w:val="100"/>
        <w:sz w:val="24"/>
        <w:szCs w:val="24"/>
      </w:rPr>
    </w:lvl>
    <w:lvl w:ilvl="1" w:tplc="55227988">
      <w:start w:val="1"/>
      <w:numFmt w:val="bullet"/>
      <w:lvlText w:val="•"/>
      <w:lvlJc w:val="left"/>
      <w:pPr>
        <w:ind w:left="648" w:hanging="142"/>
      </w:pPr>
      <w:rPr>
        <w:rFonts w:hint="default"/>
      </w:rPr>
    </w:lvl>
    <w:lvl w:ilvl="2" w:tplc="D9EA5E00">
      <w:start w:val="1"/>
      <w:numFmt w:val="bullet"/>
      <w:lvlText w:val="•"/>
      <w:lvlJc w:val="left"/>
      <w:pPr>
        <w:ind w:left="1016" w:hanging="142"/>
      </w:pPr>
      <w:rPr>
        <w:rFonts w:hint="default"/>
      </w:rPr>
    </w:lvl>
    <w:lvl w:ilvl="3" w:tplc="A66E74CE">
      <w:start w:val="1"/>
      <w:numFmt w:val="bullet"/>
      <w:lvlText w:val="•"/>
      <w:lvlJc w:val="left"/>
      <w:pPr>
        <w:ind w:left="1384" w:hanging="142"/>
      </w:pPr>
      <w:rPr>
        <w:rFonts w:hint="default"/>
      </w:rPr>
    </w:lvl>
    <w:lvl w:ilvl="4" w:tplc="A1D26B18">
      <w:start w:val="1"/>
      <w:numFmt w:val="bullet"/>
      <w:lvlText w:val="•"/>
      <w:lvlJc w:val="left"/>
      <w:pPr>
        <w:ind w:left="1752" w:hanging="142"/>
      </w:pPr>
      <w:rPr>
        <w:rFonts w:hint="default"/>
      </w:rPr>
    </w:lvl>
    <w:lvl w:ilvl="5" w:tplc="F622007A">
      <w:start w:val="1"/>
      <w:numFmt w:val="bullet"/>
      <w:lvlText w:val="•"/>
      <w:lvlJc w:val="left"/>
      <w:pPr>
        <w:ind w:left="2120" w:hanging="142"/>
      </w:pPr>
      <w:rPr>
        <w:rFonts w:hint="default"/>
      </w:rPr>
    </w:lvl>
    <w:lvl w:ilvl="6" w:tplc="C43A9508">
      <w:start w:val="1"/>
      <w:numFmt w:val="bullet"/>
      <w:lvlText w:val="•"/>
      <w:lvlJc w:val="left"/>
      <w:pPr>
        <w:ind w:left="2488" w:hanging="142"/>
      </w:pPr>
      <w:rPr>
        <w:rFonts w:hint="default"/>
      </w:rPr>
    </w:lvl>
    <w:lvl w:ilvl="7" w:tplc="B84AA5B4">
      <w:start w:val="1"/>
      <w:numFmt w:val="bullet"/>
      <w:lvlText w:val="•"/>
      <w:lvlJc w:val="left"/>
      <w:pPr>
        <w:ind w:left="2856" w:hanging="142"/>
      </w:pPr>
      <w:rPr>
        <w:rFonts w:hint="default"/>
      </w:rPr>
    </w:lvl>
    <w:lvl w:ilvl="8" w:tplc="7A521C2C">
      <w:start w:val="1"/>
      <w:numFmt w:val="bullet"/>
      <w:lvlText w:val="•"/>
      <w:lvlJc w:val="left"/>
      <w:pPr>
        <w:ind w:left="3224" w:hanging="142"/>
      </w:pPr>
      <w:rPr>
        <w:rFonts w:hint="default"/>
      </w:rPr>
    </w:lvl>
  </w:abstractNum>
  <w:abstractNum w:abstractNumId="33" w15:restartNumberingAfterBreak="0">
    <w:nsid w:val="74AE1944"/>
    <w:multiLevelType w:val="hybridMultilevel"/>
    <w:tmpl w:val="D97052FA"/>
    <w:lvl w:ilvl="0" w:tplc="9F6EA4E2">
      <w:start w:val="1"/>
      <w:numFmt w:val="bullet"/>
      <w:lvlText w:val=""/>
      <w:lvlJc w:val="left"/>
      <w:pPr>
        <w:ind w:left="278" w:hanging="176"/>
      </w:pPr>
      <w:rPr>
        <w:rFonts w:ascii="Symbol" w:eastAsia="Symbol" w:hAnsi="Symbol" w:hint="default"/>
        <w:w w:val="100"/>
        <w:sz w:val="24"/>
        <w:szCs w:val="24"/>
      </w:rPr>
    </w:lvl>
    <w:lvl w:ilvl="1" w:tplc="0834FD00">
      <w:start w:val="1"/>
      <w:numFmt w:val="bullet"/>
      <w:lvlText w:val="•"/>
      <w:lvlJc w:val="left"/>
      <w:pPr>
        <w:ind w:left="647" w:hanging="176"/>
      </w:pPr>
      <w:rPr>
        <w:rFonts w:hint="default"/>
      </w:rPr>
    </w:lvl>
    <w:lvl w:ilvl="2" w:tplc="AF7E1B50">
      <w:start w:val="1"/>
      <w:numFmt w:val="bullet"/>
      <w:lvlText w:val="•"/>
      <w:lvlJc w:val="left"/>
      <w:pPr>
        <w:ind w:left="1015" w:hanging="176"/>
      </w:pPr>
      <w:rPr>
        <w:rFonts w:hint="default"/>
      </w:rPr>
    </w:lvl>
    <w:lvl w:ilvl="3" w:tplc="3ACE6562">
      <w:start w:val="1"/>
      <w:numFmt w:val="bullet"/>
      <w:lvlText w:val="•"/>
      <w:lvlJc w:val="left"/>
      <w:pPr>
        <w:ind w:left="1383" w:hanging="176"/>
      </w:pPr>
      <w:rPr>
        <w:rFonts w:hint="default"/>
      </w:rPr>
    </w:lvl>
    <w:lvl w:ilvl="4" w:tplc="FF92104E">
      <w:start w:val="1"/>
      <w:numFmt w:val="bullet"/>
      <w:lvlText w:val="•"/>
      <w:lvlJc w:val="left"/>
      <w:pPr>
        <w:ind w:left="1751" w:hanging="176"/>
      </w:pPr>
      <w:rPr>
        <w:rFonts w:hint="default"/>
      </w:rPr>
    </w:lvl>
    <w:lvl w:ilvl="5" w:tplc="0442A9B4">
      <w:start w:val="1"/>
      <w:numFmt w:val="bullet"/>
      <w:lvlText w:val="•"/>
      <w:lvlJc w:val="left"/>
      <w:pPr>
        <w:ind w:left="2119" w:hanging="176"/>
      </w:pPr>
      <w:rPr>
        <w:rFonts w:hint="default"/>
      </w:rPr>
    </w:lvl>
    <w:lvl w:ilvl="6" w:tplc="FC3415F4">
      <w:start w:val="1"/>
      <w:numFmt w:val="bullet"/>
      <w:lvlText w:val="•"/>
      <w:lvlJc w:val="left"/>
      <w:pPr>
        <w:ind w:left="2486" w:hanging="176"/>
      </w:pPr>
      <w:rPr>
        <w:rFonts w:hint="default"/>
      </w:rPr>
    </w:lvl>
    <w:lvl w:ilvl="7" w:tplc="A3E03EA6">
      <w:start w:val="1"/>
      <w:numFmt w:val="bullet"/>
      <w:lvlText w:val="•"/>
      <w:lvlJc w:val="left"/>
      <w:pPr>
        <w:ind w:left="2854" w:hanging="176"/>
      </w:pPr>
      <w:rPr>
        <w:rFonts w:hint="default"/>
      </w:rPr>
    </w:lvl>
    <w:lvl w:ilvl="8" w:tplc="D0D29CFE">
      <w:start w:val="1"/>
      <w:numFmt w:val="bullet"/>
      <w:lvlText w:val="•"/>
      <w:lvlJc w:val="left"/>
      <w:pPr>
        <w:ind w:left="3222" w:hanging="176"/>
      </w:pPr>
      <w:rPr>
        <w:rFonts w:hint="default"/>
      </w:rPr>
    </w:lvl>
  </w:abstractNum>
  <w:abstractNum w:abstractNumId="34" w15:restartNumberingAfterBreak="0">
    <w:nsid w:val="7C3D11EC"/>
    <w:multiLevelType w:val="hybridMultilevel"/>
    <w:tmpl w:val="71181954"/>
    <w:lvl w:ilvl="0" w:tplc="1CF8BD68">
      <w:start w:val="1"/>
      <w:numFmt w:val="bullet"/>
      <w:lvlText w:val=""/>
      <w:lvlJc w:val="left"/>
      <w:pPr>
        <w:ind w:left="278" w:hanging="176"/>
      </w:pPr>
      <w:rPr>
        <w:rFonts w:ascii="Symbol" w:eastAsia="Symbol" w:hAnsi="Symbol" w:hint="default"/>
        <w:w w:val="100"/>
      </w:rPr>
    </w:lvl>
    <w:lvl w:ilvl="1" w:tplc="DDEE7C6E">
      <w:start w:val="1"/>
      <w:numFmt w:val="bullet"/>
      <w:lvlText w:val="•"/>
      <w:lvlJc w:val="left"/>
      <w:pPr>
        <w:ind w:left="647" w:hanging="176"/>
      </w:pPr>
      <w:rPr>
        <w:rFonts w:hint="default"/>
      </w:rPr>
    </w:lvl>
    <w:lvl w:ilvl="2" w:tplc="0BFAED62">
      <w:start w:val="1"/>
      <w:numFmt w:val="bullet"/>
      <w:lvlText w:val="•"/>
      <w:lvlJc w:val="left"/>
      <w:pPr>
        <w:ind w:left="1015" w:hanging="176"/>
      </w:pPr>
      <w:rPr>
        <w:rFonts w:hint="default"/>
      </w:rPr>
    </w:lvl>
    <w:lvl w:ilvl="3" w:tplc="61960C2E">
      <w:start w:val="1"/>
      <w:numFmt w:val="bullet"/>
      <w:lvlText w:val="•"/>
      <w:lvlJc w:val="left"/>
      <w:pPr>
        <w:ind w:left="1383" w:hanging="176"/>
      </w:pPr>
      <w:rPr>
        <w:rFonts w:hint="default"/>
      </w:rPr>
    </w:lvl>
    <w:lvl w:ilvl="4" w:tplc="8A2C2262">
      <w:start w:val="1"/>
      <w:numFmt w:val="bullet"/>
      <w:lvlText w:val="•"/>
      <w:lvlJc w:val="left"/>
      <w:pPr>
        <w:ind w:left="1751" w:hanging="176"/>
      </w:pPr>
      <w:rPr>
        <w:rFonts w:hint="default"/>
      </w:rPr>
    </w:lvl>
    <w:lvl w:ilvl="5" w:tplc="8024514C">
      <w:start w:val="1"/>
      <w:numFmt w:val="bullet"/>
      <w:lvlText w:val="•"/>
      <w:lvlJc w:val="left"/>
      <w:pPr>
        <w:ind w:left="2119" w:hanging="176"/>
      </w:pPr>
      <w:rPr>
        <w:rFonts w:hint="default"/>
      </w:rPr>
    </w:lvl>
    <w:lvl w:ilvl="6" w:tplc="2DEAEDB0">
      <w:start w:val="1"/>
      <w:numFmt w:val="bullet"/>
      <w:lvlText w:val="•"/>
      <w:lvlJc w:val="left"/>
      <w:pPr>
        <w:ind w:left="2486" w:hanging="176"/>
      </w:pPr>
      <w:rPr>
        <w:rFonts w:hint="default"/>
      </w:rPr>
    </w:lvl>
    <w:lvl w:ilvl="7" w:tplc="31502A44">
      <w:start w:val="1"/>
      <w:numFmt w:val="bullet"/>
      <w:lvlText w:val="•"/>
      <w:lvlJc w:val="left"/>
      <w:pPr>
        <w:ind w:left="2854" w:hanging="176"/>
      </w:pPr>
      <w:rPr>
        <w:rFonts w:hint="default"/>
      </w:rPr>
    </w:lvl>
    <w:lvl w:ilvl="8" w:tplc="C14E5D6A">
      <w:start w:val="1"/>
      <w:numFmt w:val="bullet"/>
      <w:lvlText w:val="•"/>
      <w:lvlJc w:val="left"/>
      <w:pPr>
        <w:ind w:left="3222" w:hanging="176"/>
      </w:pPr>
      <w:rPr>
        <w:rFonts w:hint="default"/>
      </w:rPr>
    </w:lvl>
  </w:abstractNum>
  <w:abstractNum w:abstractNumId="35" w15:restartNumberingAfterBreak="0">
    <w:nsid w:val="7FF5268B"/>
    <w:multiLevelType w:val="hybridMultilevel"/>
    <w:tmpl w:val="B08EA934"/>
    <w:lvl w:ilvl="0" w:tplc="A2725EB6">
      <w:start w:val="1"/>
      <w:numFmt w:val="bullet"/>
      <w:lvlText w:val=""/>
      <w:lvlJc w:val="left"/>
      <w:pPr>
        <w:ind w:left="278" w:hanging="142"/>
      </w:pPr>
      <w:rPr>
        <w:rFonts w:ascii="Symbol" w:eastAsia="Symbol" w:hAnsi="Symbol" w:hint="default"/>
        <w:w w:val="100"/>
        <w:sz w:val="24"/>
        <w:szCs w:val="24"/>
      </w:rPr>
    </w:lvl>
    <w:lvl w:ilvl="1" w:tplc="E176F2C6">
      <w:start w:val="1"/>
      <w:numFmt w:val="bullet"/>
      <w:lvlText w:val="•"/>
      <w:lvlJc w:val="left"/>
      <w:pPr>
        <w:ind w:left="648" w:hanging="142"/>
      </w:pPr>
      <w:rPr>
        <w:rFonts w:hint="default"/>
      </w:rPr>
    </w:lvl>
    <w:lvl w:ilvl="2" w:tplc="5AF27CDE">
      <w:start w:val="1"/>
      <w:numFmt w:val="bullet"/>
      <w:lvlText w:val="•"/>
      <w:lvlJc w:val="left"/>
      <w:pPr>
        <w:ind w:left="1016" w:hanging="142"/>
      </w:pPr>
      <w:rPr>
        <w:rFonts w:hint="default"/>
      </w:rPr>
    </w:lvl>
    <w:lvl w:ilvl="3" w:tplc="B9882458">
      <w:start w:val="1"/>
      <w:numFmt w:val="bullet"/>
      <w:lvlText w:val="•"/>
      <w:lvlJc w:val="left"/>
      <w:pPr>
        <w:ind w:left="1384" w:hanging="142"/>
      </w:pPr>
      <w:rPr>
        <w:rFonts w:hint="default"/>
      </w:rPr>
    </w:lvl>
    <w:lvl w:ilvl="4" w:tplc="907EDA68">
      <w:start w:val="1"/>
      <w:numFmt w:val="bullet"/>
      <w:lvlText w:val="•"/>
      <w:lvlJc w:val="left"/>
      <w:pPr>
        <w:ind w:left="1752" w:hanging="142"/>
      </w:pPr>
      <w:rPr>
        <w:rFonts w:hint="default"/>
      </w:rPr>
    </w:lvl>
    <w:lvl w:ilvl="5" w:tplc="8856C6EA">
      <w:start w:val="1"/>
      <w:numFmt w:val="bullet"/>
      <w:lvlText w:val="•"/>
      <w:lvlJc w:val="left"/>
      <w:pPr>
        <w:ind w:left="2120" w:hanging="142"/>
      </w:pPr>
      <w:rPr>
        <w:rFonts w:hint="default"/>
      </w:rPr>
    </w:lvl>
    <w:lvl w:ilvl="6" w:tplc="884C3B7E">
      <w:start w:val="1"/>
      <w:numFmt w:val="bullet"/>
      <w:lvlText w:val="•"/>
      <w:lvlJc w:val="left"/>
      <w:pPr>
        <w:ind w:left="2488" w:hanging="142"/>
      </w:pPr>
      <w:rPr>
        <w:rFonts w:hint="default"/>
      </w:rPr>
    </w:lvl>
    <w:lvl w:ilvl="7" w:tplc="B04A8762">
      <w:start w:val="1"/>
      <w:numFmt w:val="bullet"/>
      <w:lvlText w:val="•"/>
      <w:lvlJc w:val="left"/>
      <w:pPr>
        <w:ind w:left="2856" w:hanging="142"/>
      </w:pPr>
      <w:rPr>
        <w:rFonts w:hint="default"/>
      </w:rPr>
    </w:lvl>
    <w:lvl w:ilvl="8" w:tplc="2F124CAE">
      <w:start w:val="1"/>
      <w:numFmt w:val="bullet"/>
      <w:lvlText w:val="•"/>
      <w:lvlJc w:val="left"/>
      <w:pPr>
        <w:ind w:left="3224" w:hanging="142"/>
      </w:pPr>
      <w:rPr>
        <w:rFonts w:hint="default"/>
      </w:rPr>
    </w:lvl>
  </w:abstractNum>
  <w:num w:numId="1">
    <w:abstractNumId w:val="19"/>
  </w:num>
  <w:num w:numId="2">
    <w:abstractNumId w:val="9"/>
  </w:num>
  <w:num w:numId="3">
    <w:abstractNumId w:val="3"/>
  </w:num>
  <w:num w:numId="4">
    <w:abstractNumId w:val="16"/>
  </w:num>
  <w:num w:numId="5">
    <w:abstractNumId w:val="32"/>
  </w:num>
  <w:num w:numId="6">
    <w:abstractNumId w:val="6"/>
  </w:num>
  <w:num w:numId="7">
    <w:abstractNumId w:val="0"/>
  </w:num>
  <w:num w:numId="8">
    <w:abstractNumId w:val="17"/>
  </w:num>
  <w:num w:numId="9">
    <w:abstractNumId w:val="10"/>
  </w:num>
  <w:num w:numId="10">
    <w:abstractNumId w:val="31"/>
  </w:num>
  <w:num w:numId="11">
    <w:abstractNumId w:val="29"/>
  </w:num>
  <w:num w:numId="12">
    <w:abstractNumId w:val="2"/>
  </w:num>
  <w:num w:numId="13">
    <w:abstractNumId w:val="35"/>
  </w:num>
  <w:num w:numId="14">
    <w:abstractNumId w:val="15"/>
  </w:num>
  <w:num w:numId="15">
    <w:abstractNumId w:val="34"/>
  </w:num>
  <w:num w:numId="16">
    <w:abstractNumId w:val="7"/>
  </w:num>
  <w:num w:numId="17">
    <w:abstractNumId w:val="22"/>
  </w:num>
  <w:num w:numId="18">
    <w:abstractNumId w:val="33"/>
  </w:num>
  <w:num w:numId="19">
    <w:abstractNumId w:val="12"/>
  </w:num>
  <w:num w:numId="20">
    <w:abstractNumId w:val="27"/>
  </w:num>
  <w:num w:numId="21">
    <w:abstractNumId w:val="25"/>
  </w:num>
  <w:num w:numId="22">
    <w:abstractNumId w:val="20"/>
  </w:num>
  <w:num w:numId="23">
    <w:abstractNumId w:val="11"/>
  </w:num>
  <w:num w:numId="24">
    <w:abstractNumId w:val="30"/>
  </w:num>
  <w:num w:numId="25">
    <w:abstractNumId w:val="14"/>
  </w:num>
  <w:num w:numId="26">
    <w:abstractNumId w:val="28"/>
  </w:num>
  <w:num w:numId="27">
    <w:abstractNumId w:val="4"/>
  </w:num>
  <w:num w:numId="28">
    <w:abstractNumId w:val="1"/>
  </w:num>
  <w:num w:numId="29">
    <w:abstractNumId w:val="24"/>
  </w:num>
  <w:num w:numId="30">
    <w:abstractNumId w:val="18"/>
  </w:num>
  <w:num w:numId="31">
    <w:abstractNumId w:val="26"/>
  </w:num>
  <w:num w:numId="32">
    <w:abstractNumId w:val="13"/>
  </w:num>
  <w:num w:numId="33">
    <w:abstractNumId w:val="5"/>
  </w:num>
  <w:num w:numId="34">
    <w:abstractNumId w:val="8"/>
  </w:num>
  <w:num w:numId="35">
    <w:abstractNumId w:val="21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25A31"/>
    <w:rsid w:val="000043DA"/>
    <w:rsid w:val="00015916"/>
    <w:rsid w:val="00025A31"/>
    <w:rsid w:val="00035C79"/>
    <w:rsid w:val="00036CC2"/>
    <w:rsid w:val="00037777"/>
    <w:rsid w:val="00044564"/>
    <w:rsid w:val="00051609"/>
    <w:rsid w:val="00052F58"/>
    <w:rsid w:val="00064832"/>
    <w:rsid w:val="00066774"/>
    <w:rsid w:val="00067376"/>
    <w:rsid w:val="0007065B"/>
    <w:rsid w:val="000752FD"/>
    <w:rsid w:val="00093582"/>
    <w:rsid w:val="000B3BCF"/>
    <w:rsid w:val="000B5AB4"/>
    <w:rsid w:val="000D6202"/>
    <w:rsid w:val="000E16DF"/>
    <w:rsid w:val="000E1BEF"/>
    <w:rsid w:val="000E2ACF"/>
    <w:rsid w:val="000F6354"/>
    <w:rsid w:val="001041D9"/>
    <w:rsid w:val="00107D0F"/>
    <w:rsid w:val="001123FA"/>
    <w:rsid w:val="00112D59"/>
    <w:rsid w:val="001162BB"/>
    <w:rsid w:val="00122A4B"/>
    <w:rsid w:val="001271A6"/>
    <w:rsid w:val="0013627A"/>
    <w:rsid w:val="00136A38"/>
    <w:rsid w:val="00142C3E"/>
    <w:rsid w:val="0014689C"/>
    <w:rsid w:val="00146AE7"/>
    <w:rsid w:val="00167714"/>
    <w:rsid w:val="001814C8"/>
    <w:rsid w:val="00191584"/>
    <w:rsid w:val="0019482E"/>
    <w:rsid w:val="001A171F"/>
    <w:rsid w:val="001A1900"/>
    <w:rsid w:val="001A5802"/>
    <w:rsid w:val="001A707B"/>
    <w:rsid w:val="001B3C59"/>
    <w:rsid w:val="001B464E"/>
    <w:rsid w:val="001B4BEC"/>
    <w:rsid w:val="001B6EEE"/>
    <w:rsid w:val="001D6720"/>
    <w:rsid w:val="001F381C"/>
    <w:rsid w:val="001F455B"/>
    <w:rsid w:val="001F5119"/>
    <w:rsid w:val="00207DE3"/>
    <w:rsid w:val="00212007"/>
    <w:rsid w:val="00212D2D"/>
    <w:rsid w:val="0021492F"/>
    <w:rsid w:val="00223492"/>
    <w:rsid w:val="00226390"/>
    <w:rsid w:val="00232B9E"/>
    <w:rsid w:val="00243639"/>
    <w:rsid w:val="00252289"/>
    <w:rsid w:val="00255D55"/>
    <w:rsid w:val="00260756"/>
    <w:rsid w:val="0026715B"/>
    <w:rsid w:val="0026749A"/>
    <w:rsid w:val="00267A5A"/>
    <w:rsid w:val="00280DF2"/>
    <w:rsid w:val="00280F10"/>
    <w:rsid w:val="00286CCF"/>
    <w:rsid w:val="00290BB6"/>
    <w:rsid w:val="002A1A01"/>
    <w:rsid w:val="002A2149"/>
    <w:rsid w:val="002A22B1"/>
    <w:rsid w:val="002B4B5D"/>
    <w:rsid w:val="002C6557"/>
    <w:rsid w:val="002D0846"/>
    <w:rsid w:val="002D1308"/>
    <w:rsid w:val="002F0209"/>
    <w:rsid w:val="002F03E4"/>
    <w:rsid w:val="002F28BC"/>
    <w:rsid w:val="002F4609"/>
    <w:rsid w:val="00300122"/>
    <w:rsid w:val="0030258C"/>
    <w:rsid w:val="00303D83"/>
    <w:rsid w:val="0030575C"/>
    <w:rsid w:val="00334C63"/>
    <w:rsid w:val="00344066"/>
    <w:rsid w:val="003469C3"/>
    <w:rsid w:val="003579D6"/>
    <w:rsid w:val="00361D2E"/>
    <w:rsid w:val="00367232"/>
    <w:rsid w:val="00372C07"/>
    <w:rsid w:val="0037557F"/>
    <w:rsid w:val="0037773B"/>
    <w:rsid w:val="003908DC"/>
    <w:rsid w:val="00396335"/>
    <w:rsid w:val="003A719B"/>
    <w:rsid w:val="003B1294"/>
    <w:rsid w:val="003B685F"/>
    <w:rsid w:val="003B7F7A"/>
    <w:rsid w:val="003C57CC"/>
    <w:rsid w:val="003D5999"/>
    <w:rsid w:val="003D65D4"/>
    <w:rsid w:val="003D7BD0"/>
    <w:rsid w:val="003D7C36"/>
    <w:rsid w:val="003E4CA3"/>
    <w:rsid w:val="003F0B0C"/>
    <w:rsid w:val="003F3D98"/>
    <w:rsid w:val="003F5E15"/>
    <w:rsid w:val="00412F47"/>
    <w:rsid w:val="00417238"/>
    <w:rsid w:val="00425059"/>
    <w:rsid w:val="00443642"/>
    <w:rsid w:val="004451EC"/>
    <w:rsid w:val="00457833"/>
    <w:rsid w:val="004734D0"/>
    <w:rsid w:val="0047598E"/>
    <w:rsid w:val="00476534"/>
    <w:rsid w:val="004807D2"/>
    <w:rsid w:val="0048229B"/>
    <w:rsid w:val="00486670"/>
    <w:rsid w:val="00497DAF"/>
    <w:rsid w:val="004A5639"/>
    <w:rsid w:val="004B1E98"/>
    <w:rsid w:val="004C4ABB"/>
    <w:rsid w:val="004C4CE4"/>
    <w:rsid w:val="004E733B"/>
    <w:rsid w:val="004F339B"/>
    <w:rsid w:val="004F4AB0"/>
    <w:rsid w:val="00501F16"/>
    <w:rsid w:val="00502BA8"/>
    <w:rsid w:val="00510DF6"/>
    <w:rsid w:val="00514AA3"/>
    <w:rsid w:val="0051759D"/>
    <w:rsid w:val="005248FA"/>
    <w:rsid w:val="00551308"/>
    <w:rsid w:val="0055322D"/>
    <w:rsid w:val="005629E2"/>
    <w:rsid w:val="00575A4F"/>
    <w:rsid w:val="00587BAC"/>
    <w:rsid w:val="005A5B31"/>
    <w:rsid w:val="005B0506"/>
    <w:rsid w:val="005B094F"/>
    <w:rsid w:val="005B479F"/>
    <w:rsid w:val="005C1535"/>
    <w:rsid w:val="005C7F42"/>
    <w:rsid w:val="005D0252"/>
    <w:rsid w:val="005D1BA8"/>
    <w:rsid w:val="005D6205"/>
    <w:rsid w:val="005E4955"/>
    <w:rsid w:val="005E509D"/>
    <w:rsid w:val="005E65F3"/>
    <w:rsid w:val="00604DDC"/>
    <w:rsid w:val="006078EA"/>
    <w:rsid w:val="006158A7"/>
    <w:rsid w:val="00617DF5"/>
    <w:rsid w:val="00621377"/>
    <w:rsid w:val="00626E15"/>
    <w:rsid w:val="00627418"/>
    <w:rsid w:val="00632FAC"/>
    <w:rsid w:val="00634474"/>
    <w:rsid w:val="0064468D"/>
    <w:rsid w:val="006508E1"/>
    <w:rsid w:val="00655C62"/>
    <w:rsid w:val="0066028F"/>
    <w:rsid w:val="00662191"/>
    <w:rsid w:val="006674B9"/>
    <w:rsid w:val="00667AF2"/>
    <w:rsid w:val="00672C2E"/>
    <w:rsid w:val="00673962"/>
    <w:rsid w:val="006806F2"/>
    <w:rsid w:val="006807D2"/>
    <w:rsid w:val="00681BFC"/>
    <w:rsid w:val="006947A9"/>
    <w:rsid w:val="0069659A"/>
    <w:rsid w:val="006A1A99"/>
    <w:rsid w:val="006A1C39"/>
    <w:rsid w:val="006B43DD"/>
    <w:rsid w:val="006D05BE"/>
    <w:rsid w:val="006E03A1"/>
    <w:rsid w:val="006E098E"/>
    <w:rsid w:val="006E1799"/>
    <w:rsid w:val="006E5885"/>
    <w:rsid w:val="006F53E0"/>
    <w:rsid w:val="007009DA"/>
    <w:rsid w:val="00702445"/>
    <w:rsid w:val="00702E49"/>
    <w:rsid w:val="00707096"/>
    <w:rsid w:val="007112B2"/>
    <w:rsid w:val="007139FA"/>
    <w:rsid w:val="00730B7F"/>
    <w:rsid w:val="0074079C"/>
    <w:rsid w:val="00740ADC"/>
    <w:rsid w:val="007469B7"/>
    <w:rsid w:val="00751B5E"/>
    <w:rsid w:val="0076012B"/>
    <w:rsid w:val="00763163"/>
    <w:rsid w:val="0076692D"/>
    <w:rsid w:val="00772553"/>
    <w:rsid w:val="00783ACB"/>
    <w:rsid w:val="00786091"/>
    <w:rsid w:val="007903E6"/>
    <w:rsid w:val="00796367"/>
    <w:rsid w:val="007A02DD"/>
    <w:rsid w:val="007C10CC"/>
    <w:rsid w:val="007C139B"/>
    <w:rsid w:val="007D38E8"/>
    <w:rsid w:val="007F634A"/>
    <w:rsid w:val="007F6CDD"/>
    <w:rsid w:val="0080592A"/>
    <w:rsid w:val="00805F26"/>
    <w:rsid w:val="0082588D"/>
    <w:rsid w:val="008449E9"/>
    <w:rsid w:val="008660DD"/>
    <w:rsid w:val="00867507"/>
    <w:rsid w:val="00871FBE"/>
    <w:rsid w:val="00887CE5"/>
    <w:rsid w:val="00890BC8"/>
    <w:rsid w:val="008A1CFC"/>
    <w:rsid w:val="008A7187"/>
    <w:rsid w:val="008A74E6"/>
    <w:rsid w:val="008B3627"/>
    <w:rsid w:val="008B3782"/>
    <w:rsid w:val="008B6C47"/>
    <w:rsid w:val="008B77DA"/>
    <w:rsid w:val="008C76A1"/>
    <w:rsid w:val="008D48A3"/>
    <w:rsid w:val="008D74FC"/>
    <w:rsid w:val="008F0E6B"/>
    <w:rsid w:val="008F3EE7"/>
    <w:rsid w:val="0090431A"/>
    <w:rsid w:val="0090668E"/>
    <w:rsid w:val="00907482"/>
    <w:rsid w:val="00910865"/>
    <w:rsid w:val="00916FEA"/>
    <w:rsid w:val="009174C7"/>
    <w:rsid w:val="00921094"/>
    <w:rsid w:val="00921C21"/>
    <w:rsid w:val="009371B9"/>
    <w:rsid w:val="0094588F"/>
    <w:rsid w:val="00946A81"/>
    <w:rsid w:val="009506BA"/>
    <w:rsid w:val="00951BE1"/>
    <w:rsid w:val="00956AE0"/>
    <w:rsid w:val="00956E67"/>
    <w:rsid w:val="00967439"/>
    <w:rsid w:val="009805BD"/>
    <w:rsid w:val="0098295F"/>
    <w:rsid w:val="00983A7B"/>
    <w:rsid w:val="00984905"/>
    <w:rsid w:val="00991B1F"/>
    <w:rsid w:val="00993DEF"/>
    <w:rsid w:val="009A7603"/>
    <w:rsid w:val="009B671D"/>
    <w:rsid w:val="009D105F"/>
    <w:rsid w:val="009E2F96"/>
    <w:rsid w:val="009E4686"/>
    <w:rsid w:val="009F358B"/>
    <w:rsid w:val="009F4FAA"/>
    <w:rsid w:val="00A00A89"/>
    <w:rsid w:val="00A00B84"/>
    <w:rsid w:val="00A162C6"/>
    <w:rsid w:val="00A206E2"/>
    <w:rsid w:val="00A25813"/>
    <w:rsid w:val="00A3479F"/>
    <w:rsid w:val="00A420D2"/>
    <w:rsid w:val="00A43DBD"/>
    <w:rsid w:val="00A5017B"/>
    <w:rsid w:val="00A519B4"/>
    <w:rsid w:val="00A53A4A"/>
    <w:rsid w:val="00A5490F"/>
    <w:rsid w:val="00A57763"/>
    <w:rsid w:val="00A67882"/>
    <w:rsid w:val="00A72ED5"/>
    <w:rsid w:val="00A730BF"/>
    <w:rsid w:val="00A76E06"/>
    <w:rsid w:val="00A77120"/>
    <w:rsid w:val="00A8086B"/>
    <w:rsid w:val="00A82445"/>
    <w:rsid w:val="00A91556"/>
    <w:rsid w:val="00AA070A"/>
    <w:rsid w:val="00AA3144"/>
    <w:rsid w:val="00AB3334"/>
    <w:rsid w:val="00AB39CE"/>
    <w:rsid w:val="00AC0E81"/>
    <w:rsid w:val="00AC2D4B"/>
    <w:rsid w:val="00AD7564"/>
    <w:rsid w:val="00AE244F"/>
    <w:rsid w:val="00AF52E1"/>
    <w:rsid w:val="00B00DF3"/>
    <w:rsid w:val="00B03295"/>
    <w:rsid w:val="00B104A1"/>
    <w:rsid w:val="00B10F96"/>
    <w:rsid w:val="00B11871"/>
    <w:rsid w:val="00B14388"/>
    <w:rsid w:val="00B153BD"/>
    <w:rsid w:val="00B203BC"/>
    <w:rsid w:val="00B20BF1"/>
    <w:rsid w:val="00B46F59"/>
    <w:rsid w:val="00B63A5A"/>
    <w:rsid w:val="00B709B5"/>
    <w:rsid w:val="00B72A7F"/>
    <w:rsid w:val="00B7481E"/>
    <w:rsid w:val="00B75EA9"/>
    <w:rsid w:val="00B832FA"/>
    <w:rsid w:val="00BA2A31"/>
    <w:rsid w:val="00BB072E"/>
    <w:rsid w:val="00BB6E43"/>
    <w:rsid w:val="00BC1B2A"/>
    <w:rsid w:val="00BC79C9"/>
    <w:rsid w:val="00BE2106"/>
    <w:rsid w:val="00BF2D5B"/>
    <w:rsid w:val="00BF529C"/>
    <w:rsid w:val="00C0091C"/>
    <w:rsid w:val="00C00BA1"/>
    <w:rsid w:val="00C022E0"/>
    <w:rsid w:val="00C027B4"/>
    <w:rsid w:val="00C307C9"/>
    <w:rsid w:val="00C51B23"/>
    <w:rsid w:val="00C54F2E"/>
    <w:rsid w:val="00C560E7"/>
    <w:rsid w:val="00C60398"/>
    <w:rsid w:val="00C622AC"/>
    <w:rsid w:val="00C63126"/>
    <w:rsid w:val="00C67F9D"/>
    <w:rsid w:val="00C77189"/>
    <w:rsid w:val="00C803C6"/>
    <w:rsid w:val="00C82352"/>
    <w:rsid w:val="00C917A6"/>
    <w:rsid w:val="00C92EC4"/>
    <w:rsid w:val="00C9544C"/>
    <w:rsid w:val="00C97225"/>
    <w:rsid w:val="00CA2DEC"/>
    <w:rsid w:val="00CA572A"/>
    <w:rsid w:val="00CA5D15"/>
    <w:rsid w:val="00CB4642"/>
    <w:rsid w:val="00CB4FEA"/>
    <w:rsid w:val="00CC57D0"/>
    <w:rsid w:val="00CD0A2B"/>
    <w:rsid w:val="00CD224B"/>
    <w:rsid w:val="00CE1C7B"/>
    <w:rsid w:val="00D071D9"/>
    <w:rsid w:val="00D1486A"/>
    <w:rsid w:val="00D158AF"/>
    <w:rsid w:val="00D15F08"/>
    <w:rsid w:val="00D35AEF"/>
    <w:rsid w:val="00D45D68"/>
    <w:rsid w:val="00D5226D"/>
    <w:rsid w:val="00D5246C"/>
    <w:rsid w:val="00D5661A"/>
    <w:rsid w:val="00D621BF"/>
    <w:rsid w:val="00D6459F"/>
    <w:rsid w:val="00D72B2B"/>
    <w:rsid w:val="00D75746"/>
    <w:rsid w:val="00D7692F"/>
    <w:rsid w:val="00D83B50"/>
    <w:rsid w:val="00D8471D"/>
    <w:rsid w:val="00D86340"/>
    <w:rsid w:val="00D955CA"/>
    <w:rsid w:val="00DA5E5C"/>
    <w:rsid w:val="00DA659D"/>
    <w:rsid w:val="00DB01A9"/>
    <w:rsid w:val="00DB596F"/>
    <w:rsid w:val="00DC6C28"/>
    <w:rsid w:val="00DD7700"/>
    <w:rsid w:val="00DD7D88"/>
    <w:rsid w:val="00E04925"/>
    <w:rsid w:val="00E06AE9"/>
    <w:rsid w:val="00E123B3"/>
    <w:rsid w:val="00E143EE"/>
    <w:rsid w:val="00E31478"/>
    <w:rsid w:val="00E40658"/>
    <w:rsid w:val="00E40954"/>
    <w:rsid w:val="00E47662"/>
    <w:rsid w:val="00E64D64"/>
    <w:rsid w:val="00E705A5"/>
    <w:rsid w:val="00E72C0C"/>
    <w:rsid w:val="00E82A32"/>
    <w:rsid w:val="00E82D3E"/>
    <w:rsid w:val="00E87B76"/>
    <w:rsid w:val="00E87C7A"/>
    <w:rsid w:val="00E918FA"/>
    <w:rsid w:val="00E957D1"/>
    <w:rsid w:val="00EA274B"/>
    <w:rsid w:val="00EA43DE"/>
    <w:rsid w:val="00EA5376"/>
    <w:rsid w:val="00EE44EF"/>
    <w:rsid w:val="00EE60BB"/>
    <w:rsid w:val="00EF3EC2"/>
    <w:rsid w:val="00EF626F"/>
    <w:rsid w:val="00F01928"/>
    <w:rsid w:val="00F05978"/>
    <w:rsid w:val="00F07EB5"/>
    <w:rsid w:val="00F23CB3"/>
    <w:rsid w:val="00F26AFA"/>
    <w:rsid w:val="00F4379E"/>
    <w:rsid w:val="00F55555"/>
    <w:rsid w:val="00F61205"/>
    <w:rsid w:val="00F616C7"/>
    <w:rsid w:val="00F63F18"/>
    <w:rsid w:val="00F641D3"/>
    <w:rsid w:val="00F72516"/>
    <w:rsid w:val="00F7368C"/>
    <w:rsid w:val="00F86980"/>
    <w:rsid w:val="00F87440"/>
    <w:rsid w:val="00FA156D"/>
    <w:rsid w:val="00FA2B57"/>
    <w:rsid w:val="00FB0333"/>
    <w:rsid w:val="00FC1569"/>
    <w:rsid w:val="00FC7985"/>
    <w:rsid w:val="00FC7CBF"/>
    <w:rsid w:val="00FE18A5"/>
    <w:rsid w:val="00FE19C7"/>
    <w:rsid w:val="00FF3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261E3-CB71-4B6D-9417-ABFB5329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25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5A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25A31"/>
    <w:pPr>
      <w:ind w:left="838" w:hanging="36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25A31"/>
    <w:pPr>
      <w:ind w:left="10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25A31"/>
  </w:style>
  <w:style w:type="paragraph" w:customStyle="1" w:styleId="TableParagraph">
    <w:name w:val="Table Paragraph"/>
    <w:basedOn w:val="a"/>
    <w:uiPriority w:val="1"/>
    <w:qFormat/>
    <w:rsid w:val="00025A31"/>
  </w:style>
  <w:style w:type="character" w:customStyle="1" w:styleId="73">
    <w:name w:val="Заголовок №7 (3)_"/>
    <w:basedOn w:val="a0"/>
    <w:link w:val="730"/>
    <w:rsid w:val="00DA659D"/>
    <w:rPr>
      <w:rFonts w:ascii="Calibri" w:eastAsia="Calibri" w:hAnsi="Calibri" w:cs="Calibri"/>
      <w:spacing w:val="9"/>
      <w:sz w:val="23"/>
      <w:szCs w:val="23"/>
      <w:shd w:val="clear" w:color="auto" w:fill="FFFFFF"/>
    </w:rPr>
  </w:style>
  <w:style w:type="character" w:customStyle="1" w:styleId="73TimesNewRoman11pt0pt">
    <w:name w:val="Заголовок №7 (3) + Times New Roman;11 pt;Интервал 0 pt"/>
    <w:basedOn w:val="73"/>
    <w:rsid w:val="00DA659D"/>
    <w:rPr>
      <w:rFonts w:ascii="Times New Roman" w:eastAsia="Times New Roman" w:hAnsi="Times New Roman" w:cs="Times New Roman"/>
      <w:color w:val="000000"/>
      <w:spacing w:val="-5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730">
    <w:name w:val="Заголовок №7 (3)"/>
    <w:basedOn w:val="a"/>
    <w:link w:val="73"/>
    <w:rsid w:val="00DA659D"/>
    <w:pPr>
      <w:shd w:val="clear" w:color="auto" w:fill="FFFFFF"/>
      <w:spacing w:before="1860" w:after="300" w:line="0" w:lineRule="atLeast"/>
      <w:outlineLvl w:val="6"/>
    </w:pPr>
    <w:rPr>
      <w:rFonts w:ascii="Calibri" w:eastAsia="Calibri" w:hAnsi="Calibri" w:cs="Calibri"/>
      <w:spacing w:val="9"/>
      <w:sz w:val="23"/>
      <w:szCs w:val="23"/>
    </w:rPr>
  </w:style>
  <w:style w:type="character" w:customStyle="1" w:styleId="10">
    <w:name w:val="Основной текст (10)_"/>
    <w:basedOn w:val="a0"/>
    <w:link w:val="100"/>
    <w:rsid w:val="00DA659D"/>
    <w:rPr>
      <w:rFonts w:ascii="Times New Roman" w:eastAsia="Times New Roman" w:hAnsi="Times New Roman" w:cs="Times New Roman"/>
      <w:spacing w:val="-3"/>
      <w:sz w:val="21"/>
      <w:szCs w:val="21"/>
      <w:shd w:val="clear" w:color="auto" w:fill="FFFFFF"/>
    </w:rPr>
  </w:style>
  <w:style w:type="character" w:customStyle="1" w:styleId="10Calibri11pt0pt">
    <w:name w:val="Основной текст (10) + Calibri;11 pt;Интервал 0 pt"/>
    <w:basedOn w:val="10"/>
    <w:rsid w:val="00DA659D"/>
    <w:rPr>
      <w:rFonts w:ascii="Calibri" w:eastAsia="Calibri" w:hAnsi="Calibri" w:cs="Calibri"/>
      <w:color w:val="000000"/>
      <w:spacing w:val="5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"/>
    <w:rsid w:val="00DA659D"/>
    <w:pPr>
      <w:shd w:val="clear" w:color="auto" w:fill="FFFFFF"/>
      <w:spacing w:before="60" w:after="420" w:line="278" w:lineRule="exact"/>
      <w:ind w:hanging="360"/>
      <w:jc w:val="both"/>
    </w:pPr>
    <w:rPr>
      <w:rFonts w:ascii="Times New Roman" w:eastAsia="Times New Roman" w:hAnsi="Times New Roman" w:cs="Times New Roman"/>
      <w:spacing w:val="-3"/>
      <w:sz w:val="21"/>
      <w:szCs w:val="21"/>
    </w:rPr>
  </w:style>
  <w:style w:type="character" w:styleId="a6">
    <w:name w:val="Hyperlink"/>
    <w:basedOn w:val="a0"/>
    <w:uiPriority w:val="99"/>
    <w:unhideWhenUsed/>
    <w:rsid w:val="00A3479F"/>
    <w:rPr>
      <w:color w:val="0000FF" w:themeColor="hyperlink"/>
      <w:u w:val="single"/>
    </w:rPr>
  </w:style>
  <w:style w:type="character" w:customStyle="1" w:styleId="8">
    <w:name w:val="Основной текст (8)_"/>
    <w:basedOn w:val="a0"/>
    <w:link w:val="80"/>
    <w:rsid w:val="00D45D68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8Calibri11pt0pt">
    <w:name w:val="Основной текст (8) + Calibri;11 pt;Интервал 0 pt"/>
    <w:basedOn w:val="8"/>
    <w:rsid w:val="00D45D68"/>
    <w:rPr>
      <w:rFonts w:ascii="Calibri" w:eastAsia="Calibri" w:hAnsi="Calibri" w:cs="Calibri"/>
      <w:color w:val="000000"/>
      <w:spacing w:val="6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80">
    <w:name w:val="Основной текст (8)"/>
    <w:basedOn w:val="a"/>
    <w:link w:val="8"/>
    <w:rsid w:val="00D45D68"/>
    <w:pPr>
      <w:shd w:val="clear" w:color="auto" w:fill="FFFFFF"/>
      <w:spacing w:line="379" w:lineRule="exact"/>
      <w:ind w:hanging="340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14">
    <w:name w:val="Основной текст (14) + Полужирный"/>
    <w:basedOn w:val="a0"/>
    <w:rsid w:val="00D45D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table" w:styleId="a7">
    <w:name w:val="Table Grid"/>
    <w:basedOn w:val="a1"/>
    <w:uiPriority w:val="59"/>
    <w:rsid w:val="00D45D68"/>
    <w:pPr>
      <w:widowControl/>
    </w:pPr>
    <w:rPr>
      <w:rFonts w:ascii="Courier New" w:eastAsia="Courier New" w:hAnsi="Courier New" w:cs="Courier New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991B1F"/>
  </w:style>
  <w:style w:type="character" w:customStyle="1" w:styleId="2">
    <w:name w:val="Заголовок №2_"/>
    <w:basedOn w:val="a0"/>
    <w:link w:val="20"/>
    <w:rsid w:val="00BB6E43"/>
    <w:rPr>
      <w:rFonts w:ascii="Times New Roman" w:eastAsia="Times New Roman" w:hAnsi="Times New Roman" w:cs="Times New Roman"/>
      <w:b/>
      <w:bCs/>
      <w:spacing w:val="3"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BB6E43"/>
    <w:pPr>
      <w:shd w:val="clear" w:color="auto" w:fill="FFFFFF"/>
      <w:spacing w:line="850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3"/>
      <w:sz w:val="34"/>
      <w:szCs w:val="34"/>
    </w:rPr>
  </w:style>
  <w:style w:type="paragraph" w:customStyle="1" w:styleId="p9">
    <w:name w:val="p9"/>
    <w:basedOn w:val="a"/>
    <w:rsid w:val="00BB6E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_"/>
    <w:basedOn w:val="a0"/>
    <w:link w:val="1"/>
    <w:rsid w:val="002C6557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2C6557"/>
    <w:pPr>
      <w:shd w:val="clear" w:color="auto" w:fill="FFFFFF"/>
      <w:spacing w:after="1200" w:line="370" w:lineRule="exact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10pt0pt">
    <w:name w:val="Основной текст + 10 pt;Интервал 0 pt"/>
    <w:basedOn w:val="a9"/>
    <w:rsid w:val="002C65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pt0">
    <w:name w:val="Основной текст + 10 pt;Курсив;Интервал 0 pt"/>
    <w:basedOn w:val="a9"/>
    <w:rsid w:val="002C65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pt1">
    <w:name w:val="Основной текст + 10 pt;Полужирный;Интервал 0 pt"/>
    <w:basedOn w:val="a9"/>
    <w:rsid w:val="002C65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Default">
    <w:name w:val="Default"/>
    <w:rsid w:val="002C6557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4">
    <w:name w:val="p4"/>
    <w:basedOn w:val="a"/>
    <w:rsid w:val="002C65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semiHidden/>
    <w:unhideWhenUsed/>
    <w:rsid w:val="009D10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D105F"/>
  </w:style>
  <w:style w:type="paragraph" w:styleId="ac">
    <w:name w:val="footer"/>
    <w:basedOn w:val="a"/>
    <w:link w:val="ad"/>
    <w:uiPriority w:val="99"/>
    <w:unhideWhenUsed/>
    <w:rsid w:val="009D10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105F"/>
  </w:style>
  <w:style w:type="character" w:customStyle="1" w:styleId="a4">
    <w:name w:val="Основной текст Знак"/>
    <w:basedOn w:val="a0"/>
    <w:link w:val="a3"/>
    <w:uiPriority w:val="1"/>
    <w:rsid w:val="006E098E"/>
    <w:rPr>
      <w:rFonts w:ascii="Times New Roman" w:eastAsia="Times New Roman" w:hAnsi="Times New Roman"/>
      <w:sz w:val="28"/>
      <w:szCs w:val="28"/>
    </w:rPr>
  </w:style>
  <w:style w:type="character" w:customStyle="1" w:styleId="12">
    <w:name w:val="Заголовок №1_"/>
    <w:basedOn w:val="a0"/>
    <w:link w:val="13"/>
    <w:rsid w:val="00D158AF"/>
    <w:rPr>
      <w:rFonts w:ascii="Times New Roman" w:eastAsia="Times New Roman" w:hAnsi="Times New Roman" w:cs="Times New Roman"/>
      <w:spacing w:val="6"/>
      <w:sz w:val="43"/>
      <w:szCs w:val="43"/>
      <w:shd w:val="clear" w:color="auto" w:fill="FFFFFF"/>
    </w:rPr>
  </w:style>
  <w:style w:type="paragraph" w:customStyle="1" w:styleId="13">
    <w:name w:val="Заголовок №1"/>
    <w:basedOn w:val="a"/>
    <w:link w:val="12"/>
    <w:rsid w:val="00D158AF"/>
    <w:pPr>
      <w:shd w:val="clear" w:color="auto" w:fill="FFFFFF"/>
      <w:spacing w:before="1260" w:line="850" w:lineRule="exact"/>
      <w:outlineLvl w:val="0"/>
    </w:pPr>
    <w:rPr>
      <w:rFonts w:ascii="Times New Roman" w:eastAsia="Times New Roman" w:hAnsi="Times New Roman" w:cs="Times New Roman"/>
      <w:spacing w:val="6"/>
      <w:sz w:val="43"/>
      <w:szCs w:val="43"/>
    </w:rPr>
  </w:style>
  <w:style w:type="character" w:customStyle="1" w:styleId="5">
    <w:name w:val="Основной текст (5)_"/>
    <w:basedOn w:val="a0"/>
    <w:link w:val="50"/>
    <w:rsid w:val="00D158AF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158AF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071D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07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indow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tandart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3C873-FFED-41F3-ACBD-0F5BB63B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1733</TotalTime>
  <Pages>1</Pages>
  <Words>5297</Words>
  <Characters>30197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ПРОФЕССИОНАЛЬНОГО МОДУЛЯ</vt:lpstr>
    </vt:vector>
  </TitlesOfParts>
  <Company/>
  <LinksUpToDate>false</LinksUpToDate>
  <CharactersWithSpaces>35424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ПРОФЕССИОНАЛЬНОГО МОДУЛЯ</dc:title>
  <dc:creator>Педагогический колле</dc:creator>
  <cp:lastModifiedBy>User</cp:lastModifiedBy>
  <cp:revision>239</cp:revision>
  <cp:lastPrinted>2020-01-03T10:46:00Z</cp:lastPrinted>
  <dcterms:created xsi:type="dcterms:W3CDTF">2015-12-15T08:50:00Z</dcterms:created>
  <dcterms:modified xsi:type="dcterms:W3CDTF">2020-01-03T10:46:00Z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2015-12-15T00:00:00Z</vt:filetime>
  </property>
</Properties>
</file>