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2F49AC" w:rsidRDefault="00C52928" w:rsidP="00540CEF">
      <w:pPr>
        <w:jc w:val="center"/>
      </w:pPr>
      <w:r w:rsidRPr="002F49AC">
        <w:t xml:space="preserve">Главное управление образования и </w:t>
      </w:r>
      <w:r w:rsidR="00267E53" w:rsidRPr="002F49AC">
        <w:t xml:space="preserve">науки </w:t>
      </w:r>
      <w:r w:rsidRPr="002F49AC">
        <w:t>Алтайского края</w:t>
      </w:r>
    </w:p>
    <w:p w:rsidR="00C52928" w:rsidRPr="002F49AC" w:rsidRDefault="00C52928" w:rsidP="002F49AC">
      <w:pPr>
        <w:jc w:val="center"/>
      </w:pPr>
      <w:r w:rsidRPr="002F49AC">
        <w:t>краевое государственное бюджетное профессиональное образовательное учреждение</w:t>
      </w:r>
    </w:p>
    <w:p w:rsidR="00C52928" w:rsidRPr="002F49AC" w:rsidRDefault="00C52928" w:rsidP="00C52928">
      <w:pPr>
        <w:ind w:left="-567"/>
        <w:jc w:val="center"/>
      </w:pPr>
      <w:r w:rsidRPr="002F49AC">
        <w:t>«Троицкий агротехнический техникум»</w:t>
      </w:r>
    </w:p>
    <w:p w:rsidR="00C52928" w:rsidRPr="002F49AC" w:rsidRDefault="00C52928" w:rsidP="00C52928">
      <w:pPr>
        <w:ind w:left="-567"/>
        <w:jc w:val="center"/>
      </w:pPr>
      <w:r w:rsidRPr="002F49AC">
        <w:t>(КГБПОУ «ТАТТ»)</w:t>
      </w:r>
    </w:p>
    <w:p w:rsidR="00C52928" w:rsidRPr="002F49AC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022778" w:rsidRDefault="00022778" w:rsidP="00C52928">
      <w:pPr>
        <w:ind w:left="360"/>
        <w:jc w:val="right"/>
      </w:pPr>
      <w:r>
        <w:t>От «__»__________2016 г.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7D66F5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D073DC">
        <w:rPr>
          <w:b/>
          <w:sz w:val="32"/>
          <w:szCs w:val="32"/>
        </w:rPr>
        <w:t>бщеобразовательной</w:t>
      </w:r>
      <w:r>
        <w:rPr>
          <w:b/>
          <w:sz w:val="32"/>
          <w:szCs w:val="32"/>
        </w:rPr>
        <w:t xml:space="preserve">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75" w:type="dxa"/>
        <w:jc w:val="center"/>
        <w:tblLook w:val="01E0"/>
      </w:tblPr>
      <w:tblGrid>
        <w:gridCol w:w="9575"/>
      </w:tblGrid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4D7F97" w:rsidP="00206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</w:t>
            </w:r>
            <w:r w:rsidR="004C1FF8">
              <w:rPr>
                <w:b/>
                <w:color w:val="000000" w:themeColor="text1"/>
                <w:sz w:val="40"/>
                <w:szCs w:val="40"/>
                <w:lang w:eastAsia="en-US"/>
              </w:rPr>
              <w:t>1</w:t>
            </w:r>
            <w:r w:rsidR="00206E6F">
              <w:rPr>
                <w:b/>
                <w:color w:val="000000" w:themeColor="text1"/>
                <w:sz w:val="40"/>
                <w:szCs w:val="40"/>
                <w:lang w:eastAsia="en-US"/>
              </w:rPr>
              <w:t>0 Химия</w:t>
            </w: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Pr="008B613C" w:rsidRDefault="008B613C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0663F" w:rsidRPr="008B613C" w:rsidRDefault="007277FB" w:rsidP="00F0663F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38.02.07 Механизация сельского хозяйства</w:t>
            </w:r>
            <w:r w:rsidR="00943F5B">
              <w:rPr>
                <w:b/>
                <w:sz w:val="28"/>
                <w:szCs w:val="28"/>
              </w:rPr>
              <w:t xml:space="preserve"> 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540CEF" w:rsidRDefault="00E3459E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>
              <w:br w:type="page"/>
            </w: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E3459E" w:rsidRDefault="00E3459E" w:rsidP="00AC6E90">
            <w:pPr>
              <w:spacing w:line="254" w:lineRule="auto"/>
              <w:rPr>
                <w:caps/>
                <w:lang w:eastAsia="en-US"/>
              </w:rPr>
            </w:pP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ТРОИЦКОЕ</w:t>
            </w: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2016</w:t>
            </w:r>
          </w:p>
          <w:p w:rsidR="00C01FBF" w:rsidRDefault="00C01FBF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DF17AB" w:rsidRDefault="00DF17A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7277FB" w:rsidRPr="007277FB" w:rsidRDefault="00540CEF" w:rsidP="007277FB">
            <w:pPr>
              <w:tabs>
                <w:tab w:val="left" w:pos="2880"/>
                <w:tab w:val="left" w:pos="3780"/>
              </w:tabs>
              <w:rPr>
                <w:sz w:val="28"/>
                <w:szCs w:val="28"/>
              </w:rPr>
            </w:pPr>
            <w:r w:rsidRPr="00F575F8">
              <w:rPr>
                <w:sz w:val="28"/>
                <w:szCs w:val="28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7C074C">
              <w:rPr>
                <w:sz w:val="28"/>
                <w:szCs w:val="28"/>
                <w:lang w:eastAsia="en-US"/>
              </w:rPr>
              <w:t xml:space="preserve">ОУД.10 </w:t>
            </w:r>
            <w:r w:rsidR="00206E6F" w:rsidRPr="00BA0241">
              <w:rPr>
                <w:sz w:val="28"/>
                <w:szCs w:val="28"/>
                <w:lang w:eastAsia="en-US"/>
              </w:rPr>
              <w:t>Х</w:t>
            </w:r>
            <w:r w:rsidR="00206E6F" w:rsidRPr="00BA0241">
              <w:rPr>
                <w:sz w:val="28"/>
                <w:szCs w:val="28"/>
                <w:lang w:eastAsia="en-US"/>
              </w:rPr>
              <w:t>и</w:t>
            </w:r>
            <w:r w:rsidR="00206E6F" w:rsidRPr="00BA0241">
              <w:rPr>
                <w:sz w:val="28"/>
                <w:szCs w:val="28"/>
                <w:lang w:eastAsia="en-US"/>
              </w:rPr>
              <w:t>мия</w:t>
            </w:r>
            <w:r w:rsidRPr="00F575F8">
              <w:rPr>
                <w:sz w:val="28"/>
                <w:szCs w:val="28"/>
                <w:lang w:eastAsia="en-US"/>
              </w:rPr>
              <w:t xml:space="preserve"> разработана на основе примерной программы дисциплины </w:t>
            </w:r>
            <w:r w:rsidR="00DB269E" w:rsidRPr="00022778">
              <w:rPr>
                <w:sz w:val="28"/>
                <w:szCs w:val="28"/>
                <w:lang w:eastAsia="en-US"/>
              </w:rPr>
              <w:t>«</w:t>
            </w:r>
            <w:r w:rsidR="00206E6F" w:rsidRPr="00022778">
              <w:rPr>
                <w:sz w:val="28"/>
                <w:szCs w:val="28"/>
                <w:lang w:eastAsia="en-US"/>
              </w:rPr>
              <w:t>Химия</w:t>
            </w:r>
            <w:r w:rsidRPr="00022778">
              <w:rPr>
                <w:sz w:val="28"/>
                <w:szCs w:val="28"/>
                <w:lang w:eastAsia="en-US"/>
              </w:rPr>
              <w:t>»</w:t>
            </w:r>
            <w:r w:rsidR="00022778" w:rsidRPr="00022778">
              <w:rPr>
                <w:sz w:val="28"/>
                <w:szCs w:val="28"/>
                <w:lang w:eastAsia="en-US"/>
              </w:rPr>
              <w:t xml:space="preserve"> р</w:t>
            </w:r>
            <w:r w:rsidR="00022778" w:rsidRPr="00022778">
              <w:rPr>
                <w:sz w:val="28"/>
                <w:szCs w:val="28"/>
                <w:lang w:eastAsia="en-US"/>
              </w:rPr>
              <w:t>е</w:t>
            </w:r>
            <w:r w:rsidR="00022778" w:rsidRPr="00022778">
              <w:rPr>
                <w:sz w:val="28"/>
                <w:szCs w:val="28"/>
                <w:lang w:eastAsia="en-US"/>
              </w:rPr>
              <w:t>комендованной ФГАУ «ФИРО»</w:t>
            </w:r>
            <w:r w:rsidR="006A15F5">
              <w:rPr>
                <w:sz w:val="28"/>
                <w:szCs w:val="28"/>
                <w:lang w:eastAsia="en-US"/>
              </w:rPr>
              <w:t>,</w:t>
            </w:r>
            <w:r w:rsidRPr="00F575F8">
              <w:rPr>
                <w:sz w:val="28"/>
                <w:szCs w:val="28"/>
                <w:lang w:eastAsia="en-US"/>
              </w:rPr>
              <w:t xml:space="preserve"> в соответствии с  Федеральным государс</w:t>
            </w:r>
            <w:r w:rsidRPr="00F575F8">
              <w:rPr>
                <w:sz w:val="28"/>
                <w:szCs w:val="28"/>
                <w:lang w:eastAsia="en-US"/>
              </w:rPr>
              <w:t>т</w:t>
            </w:r>
            <w:r w:rsidRPr="00F575F8">
              <w:rPr>
                <w:sz w:val="28"/>
                <w:szCs w:val="28"/>
                <w:lang w:eastAsia="en-US"/>
              </w:rPr>
              <w:t xml:space="preserve">венным образовательным стандартом </w:t>
            </w:r>
            <w:r w:rsidR="00022778">
              <w:rPr>
                <w:sz w:val="28"/>
                <w:szCs w:val="28"/>
                <w:lang w:eastAsia="en-US"/>
              </w:rPr>
              <w:t xml:space="preserve">среднего общего образования для </w:t>
            </w:r>
            <w:r w:rsidRPr="00F575F8">
              <w:rPr>
                <w:sz w:val="28"/>
                <w:szCs w:val="28"/>
                <w:lang w:eastAsia="en-US"/>
              </w:rPr>
              <w:t xml:space="preserve"> сп</w:t>
            </w:r>
            <w:r w:rsidRPr="00F575F8">
              <w:rPr>
                <w:sz w:val="28"/>
                <w:szCs w:val="28"/>
                <w:lang w:eastAsia="en-US"/>
              </w:rPr>
              <w:t>е</w:t>
            </w:r>
            <w:r w:rsidRPr="00F575F8">
              <w:rPr>
                <w:sz w:val="28"/>
                <w:szCs w:val="28"/>
                <w:lang w:eastAsia="en-US"/>
              </w:rPr>
              <w:t>ци</w:t>
            </w:r>
            <w:r w:rsidR="00473773">
              <w:rPr>
                <w:sz w:val="28"/>
                <w:szCs w:val="28"/>
                <w:lang w:eastAsia="en-US"/>
              </w:rPr>
              <w:t>альности</w:t>
            </w:r>
            <w:r w:rsidRPr="00F575F8">
              <w:rPr>
                <w:sz w:val="28"/>
                <w:szCs w:val="28"/>
                <w:lang w:eastAsia="en-US"/>
              </w:rPr>
              <w:t xml:space="preserve"> среднего профессионального образования</w:t>
            </w:r>
            <w:r w:rsidRPr="00AA069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277FB" w:rsidRPr="007277FB">
              <w:rPr>
                <w:sz w:val="28"/>
                <w:szCs w:val="28"/>
              </w:rPr>
              <w:t xml:space="preserve">38.02.07 Механизация сельского хозяйства </w:t>
            </w:r>
          </w:p>
          <w:p w:rsidR="00C52928" w:rsidRDefault="00C52928" w:rsidP="007277FB">
            <w:pPr>
              <w:tabs>
                <w:tab w:val="left" w:pos="2880"/>
                <w:tab w:val="left" w:pos="3780"/>
              </w:tabs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trHeight w:val="5255"/>
          <w:jc w:val="center"/>
        </w:trPr>
        <w:tc>
          <w:tcPr>
            <w:tcW w:w="9575" w:type="dxa"/>
          </w:tcPr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FE7966">
              <w:rPr>
                <w:b/>
                <w:sz w:val="28"/>
                <w:szCs w:val="28"/>
              </w:rPr>
              <w:t xml:space="preserve">Составитель: </w:t>
            </w:r>
          </w:p>
          <w:p w:rsidR="00540CEF" w:rsidRDefault="00AA0697" w:rsidP="00715F1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</w:t>
            </w:r>
            <w:r w:rsidR="00540CEF" w:rsidRPr="00FE79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540CEF" w:rsidRPr="00FE7966">
              <w:rPr>
                <w:sz w:val="28"/>
                <w:szCs w:val="28"/>
              </w:rPr>
              <w:t>,  преподаватель КГБПОУ  «Тр</w:t>
            </w:r>
            <w:r w:rsidR="00540CEF">
              <w:rPr>
                <w:sz w:val="28"/>
                <w:szCs w:val="28"/>
              </w:rPr>
              <w:t>оицкий агротехнический те</w:t>
            </w:r>
            <w:r w:rsidR="00540CEF">
              <w:rPr>
                <w:sz w:val="28"/>
                <w:szCs w:val="28"/>
              </w:rPr>
              <w:t>х</w:t>
            </w:r>
            <w:r w:rsidR="00540CEF">
              <w:rPr>
                <w:sz w:val="28"/>
                <w:szCs w:val="28"/>
              </w:rPr>
              <w:t>никум»</w:t>
            </w: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9299" w:type="dxa"/>
              <w:tblInd w:w="54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694"/>
              <w:gridCol w:w="4605"/>
            </w:tblGrid>
            <w:tr w:rsidR="00540CEF" w:rsidRPr="00FE7966" w:rsidTr="007D66F5">
              <w:trPr>
                <w:trHeight w:val="1650"/>
              </w:trPr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>Рассмотрено</w:t>
                  </w:r>
                  <w:r w:rsidRPr="00DF6D09">
                    <w:rPr>
                      <w:bCs/>
                      <w:color w:val="000000"/>
                    </w:rPr>
                    <w:t xml:space="preserve"> на заседании цикловой мет</w:t>
                  </w:r>
                  <w:r w:rsidRPr="00DF6D09">
                    <w:rPr>
                      <w:bCs/>
                      <w:color w:val="000000"/>
                    </w:rPr>
                    <w:t>о</w:t>
                  </w:r>
                  <w:r w:rsidRPr="00DF6D09">
                    <w:rPr>
                      <w:bCs/>
                      <w:color w:val="000000"/>
                    </w:rPr>
                    <w:t>дичес</w:t>
                  </w:r>
                  <w:r>
                    <w:rPr>
                      <w:bCs/>
                      <w:color w:val="000000"/>
                    </w:rPr>
                    <w:t xml:space="preserve">кой комиссии общеобразовательных </w:t>
                  </w:r>
                  <w:r w:rsidRPr="00DF6D09">
                    <w:rPr>
                      <w:bCs/>
                      <w:color w:val="000000"/>
                    </w:rPr>
                    <w:t xml:space="preserve"> и</w:t>
                  </w:r>
                  <w:r w:rsidR="007D66F5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социально-гуманитарных дисциплин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</w:t>
                  </w:r>
                  <w:r w:rsidRPr="00DF6D09">
                    <w:rPr>
                      <w:bCs/>
                      <w:color w:val="000000"/>
                    </w:rPr>
                    <w:t>ротокол № 1 от «__»_________ 201_  года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Председатель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 w:rsidRPr="00DF6D09">
                    <w:rPr>
                      <w:bCs/>
                      <w:color w:val="000000"/>
                    </w:rPr>
                    <w:t>ЦМК________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Семенова О.В.</w:t>
                  </w:r>
                </w:p>
              </w:tc>
              <w:tc>
                <w:tcPr>
                  <w:tcW w:w="46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ind w:firstLine="700"/>
                    <w:jc w:val="both"/>
                    <w:rPr>
                      <w:b/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 xml:space="preserve">            СОГЛАСОВАНО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заместитель директора по учебной работе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от  «__»_______201__года</w:t>
                  </w:r>
                </w:p>
                <w:p w:rsidR="00540CEF" w:rsidRPr="00DF6D09" w:rsidRDefault="00540CEF" w:rsidP="00CB2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_______________________</w:t>
                  </w:r>
                  <w:r w:rsidR="00CB27CA">
                    <w:rPr>
                      <w:bCs/>
                      <w:color w:val="000000"/>
                    </w:rPr>
                    <w:t xml:space="preserve"> С.П.Петраш</w:t>
                  </w:r>
                </w:p>
              </w:tc>
            </w:tr>
          </w:tbl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Pr="002F49AC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84182" w:rsidRPr="00F84182" w:rsidRDefault="00F84182" w:rsidP="00F84182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96008" w:rsidRDefault="00496008" w:rsidP="00496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96008" w:rsidRDefault="00496008" w:rsidP="00496008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96008" w:rsidTr="00496008">
        <w:trPr>
          <w:trHeight w:val="595"/>
        </w:trPr>
        <w:tc>
          <w:tcPr>
            <w:tcW w:w="534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стр.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96008" w:rsidRDefault="00496008">
            <w:pPr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ПАСПОРТ  РАБОЧЕЙ  ПРОГРАММЫ  УЧЕБНОЙ ДИСЦИПЛИНЫ</w:t>
            </w:r>
          </w:p>
          <w:p w:rsidR="00496008" w:rsidRDefault="00496008">
            <w:pPr>
              <w:rPr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СТРУКТУРА И содержание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496008" w:rsidTr="00496008">
        <w:trPr>
          <w:trHeight w:val="842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496008" w:rsidTr="00496008">
        <w:trPr>
          <w:trHeight w:val="698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lang w:eastAsia="en-US"/>
              </w:rPr>
              <w:t>КОНТРОЛЬ И ОЦЕНКА РЕЗУЛЬТАТОВ ОСВОЕНИЯ УЧЕБНОЙ</w:t>
            </w:r>
            <w:r>
              <w:rPr>
                <w:caps/>
                <w:lang w:eastAsia="en-US"/>
              </w:rPr>
              <w:t xml:space="preserve">   </w:t>
            </w:r>
            <w:r>
              <w:rPr>
                <w:lang w:eastAsia="en-US"/>
              </w:rPr>
              <w:t>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</w:tr>
    </w:tbl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DB269E" w:rsidRPr="00DB269E" w:rsidRDefault="00DB269E" w:rsidP="00DB269E">
      <w:pPr>
        <w:rPr>
          <w:lang w:eastAsia="en-US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3459E" w:rsidRDefault="00E3459E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P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BB371F" w:rsidRPr="00F671EB">
        <w:rPr>
          <w:b/>
          <w:caps/>
          <w:sz w:val="28"/>
          <w:szCs w:val="28"/>
        </w:rPr>
        <w:t>ПАСПОРТ РАБОЧЕЙ ПРОГРАММЫ  УЧЕБНОЙ ДИСЦИПЛИНЫ</w:t>
      </w:r>
    </w:p>
    <w:p w:rsidR="00C52928" w:rsidRDefault="00473773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ОУД.10 </w:t>
      </w:r>
      <w:r w:rsidR="00206E6F">
        <w:rPr>
          <w:b/>
          <w:color w:val="000000" w:themeColor="text1"/>
          <w:sz w:val="28"/>
          <w:szCs w:val="28"/>
          <w:lang w:eastAsia="en-US"/>
        </w:rPr>
        <w:t>Химия</w:t>
      </w:r>
    </w:p>
    <w:p w:rsidR="001C54AD" w:rsidRPr="001C54AD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AB0916" w:rsidRPr="00F671EB" w:rsidRDefault="00AB0916" w:rsidP="007B7C1E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F671EB">
        <w:rPr>
          <w:b/>
        </w:rPr>
        <w:t xml:space="preserve">Область применения </w:t>
      </w:r>
      <w:r w:rsidR="0007537F" w:rsidRPr="00F671EB">
        <w:rPr>
          <w:b/>
        </w:rPr>
        <w:t xml:space="preserve">рабочей </w:t>
      </w:r>
      <w:r w:rsidRPr="00F671EB">
        <w:rPr>
          <w:b/>
        </w:rPr>
        <w:t>программы</w:t>
      </w:r>
    </w:p>
    <w:p w:rsidR="00943F5B" w:rsidRPr="007277FB" w:rsidRDefault="00481E4B" w:rsidP="007277FB">
      <w:pPr>
        <w:tabs>
          <w:tab w:val="left" w:pos="2880"/>
          <w:tab w:val="left" w:pos="3780"/>
        </w:tabs>
        <w:ind w:firstLine="567"/>
      </w:pPr>
      <w:r w:rsidRPr="00F671EB">
        <w:t xml:space="preserve">Рабочая программа учебной дисциплины </w:t>
      </w:r>
      <w:r w:rsidR="001C54AD" w:rsidRPr="00F671EB">
        <w:t>«</w:t>
      </w:r>
      <w:r w:rsidR="00206E6F" w:rsidRPr="00F671EB">
        <w:rPr>
          <w:color w:val="000000" w:themeColor="text1"/>
          <w:lang w:eastAsia="en-US"/>
        </w:rPr>
        <w:t>Химия</w:t>
      </w:r>
      <w:r w:rsidR="001C54AD" w:rsidRPr="00F671EB">
        <w:rPr>
          <w:color w:val="000000" w:themeColor="text1"/>
          <w:lang w:eastAsia="en-US"/>
        </w:rPr>
        <w:t>»</w:t>
      </w:r>
      <w:r w:rsidR="007C074C" w:rsidRPr="00F671EB">
        <w:rPr>
          <w:color w:val="000000" w:themeColor="text1"/>
          <w:lang w:eastAsia="en-US"/>
        </w:rPr>
        <w:t xml:space="preserve"> </w:t>
      </w:r>
      <w:r w:rsidRPr="00F671EB">
        <w:t>является частью</w:t>
      </w:r>
      <w:r w:rsidR="00473773">
        <w:t xml:space="preserve"> программы подгото</w:t>
      </w:r>
      <w:r w:rsidR="00473773">
        <w:t>в</w:t>
      </w:r>
      <w:r w:rsidR="00473773">
        <w:t>ки</w:t>
      </w:r>
      <w:r w:rsidRPr="00F671EB">
        <w:t xml:space="preserve"> </w:t>
      </w:r>
      <w:r w:rsidR="00473773">
        <w:t xml:space="preserve">специалистов среднего звена </w:t>
      </w:r>
      <w:r w:rsidRPr="00F671EB">
        <w:t>в соот</w:t>
      </w:r>
      <w:r w:rsidR="00EF5CBF" w:rsidRPr="00F671EB">
        <w:t>ветст</w:t>
      </w:r>
      <w:r w:rsidR="00473773">
        <w:t>вии с ФГОС по специальности</w:t>
      </w:r>
      <w:r w:rsidRPr="00F671EB">
        <w:t xml:space="preserve"> СПО</w:t>
      </w:r>
      <w:r w:rsidR="00EF5CBF" w:rsidRPr="00F671EB">
        <w:rPr>
          <w:color w:val="000000" w:themeColor="text1"/>
          <w:lang w:eastAsia="en-US"/>
        </w:rPr>
        <w:t xml:space="preserve"> </w:t>
      </w:r>
      <w:r w:rsidR="007277FB" w:rsidRPr="007277FB">
        <w:t>38.02.07 Мех</w:t>
      </w:r>
      <w:r w:rsidR="007277FB" w:rsidRPr="007277FB">
        <w:t>а</w:t>
      </w:r>
      <w:r w:rsidR="007277FB" w:rsidRPr="007277FB">
        <w:t xml:space="preserve">низация сельского хозяйства </w:t>
      </w:r>
      <w:r w:rsidR="00943F5B" w:rsidRPr="007277FB">
        <w:t xml:space="preserve"> </w:t>
      </w:r>
    </w:p>
    <w:p w:rsidR="00481E4B" w:rsidRPr="00F671EB" w:rsidRDefault="00481E4B" w:rsidP="00EA5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</w:pPr>
      <w:r w:rsidRPr="00F671EB">
        <w:t>Рабочая программа учебной дисциплины может быть использован</w:t>
      </w:r>
      <w:r w:rsidR="007D66F5" w:rsidRPr="00F671EB">
        <w:t xml:space="preserve">а </w:t>
      </w:r>
      <w:r w:rsidRPr="00F671EB">
        <w:t>при разработке пр</w:t>
      </w:r>
      <w:r w:rsidRPr="00F671EB">
        <w:t>о</w:t>
      </w:r>
      <w:r w:rsidRPr="00F671EB">
        <w:t>грамм дополнительного профессионального образования (повышения квалификации и перепо</w:t>
      </w:r>
      <w:r w:rsidRPr="00F671EB">
        <w:t>д</w:t>
      </w:r>
      <w:r w:rsidRPr="00F671EB">
        <w:t>готовки) и также в профес</w:t>
      </w:r>
      <w:r w:rsidR="00EF5CBF" w:rsidRPr="00F671EB">
        <w:t xml:space="preserve">сиональной подготовке </w:t>
      </w:r>
      <w:r w:rsidR="00126CAA" w:rsidRPr="00F671EB">
        <w:rPr>
          <w:rStyle w:val="22"/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126CAA" w:rsidRPr="00F671EB">
        <w:t xml:space="preserve"> </w:t>
      </w:r>
    </w:p>
    <w:p w:rsidR="00206E6F" w:rsidRPr="00F671EB" w:rsidRDefault="00206E6F" w:rsidP="007B7C1E">
      <w:pPr>
        <w:pStyle w:val="a4"/>
        <w:numPr>
          <w:ilvl w:val="1"/>
          <w:numId w:val="1"/>
        </w:numPr>
        <w:jc w:val="both"/>
        <w:rPr>
          <w:rStyle w:val="22"/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6E6F" w:rsidRPr="00F671EB" w:rsidRDefault="00206E6F" w:rsidP="00206E6F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«Химия» предназначена для изучения химии в профессиональных образовательных организациях СПО, реализующих обр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зовательную программу среднего общего образования в пределах освоения основной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сиональной образовательной программы СПО (ОПОП СПО) на базе основного общего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вания при подготовке специалистов среднего звена.</w:t>
      </w:r>
    </w:p>
    <w:p w:rsidR="00206E6F" w:rsidRPr="00F671EB" w:rsidRDefault="00206E6F" w:rsidP="00206E6F">
      <w:pPr>
        <w:spacing w:after="60"/>
        <w:ind w:firstLine="320"/>
        <w:jc w:val="both"/>
        <w:rPr>
          <w:b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Содержание программы «Химия» направлено на </w:t>
      </w: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достижение следующих целей: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оценивать значимость химического зна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ния для 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ждого человека;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целостного представления о мире и роли химии в создании современной </w:t>
      </w: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развитие у обучающихся умений различать факты и оценки, сравнивать 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ночные выв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приобретение обучающимися опыта разнообразной деятельности, познания и самопозн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ния; ключевых навыков, имеющих универсальное значение для различных видов де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тельности (навыков решения проблем, принятия реше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ний, поиска, анализа и обработки информации, коммуникативных навыков, навыков измерений, сотрудничества, безопа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ного обращения с веществами в повседневной жизни).</w:t>
      </w:r>
      <w:proofErr w:type="gramEnd"/>
    </w:p>
    <w:p w:rsidR="00206E6F" w:rsidRDefault="00206E6F" w:rsidP="00206E6F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рабочую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 специалистов среднего звена (ППССЗ).</w:t>
      </w:r>
    </w:p>
    <w:p w:rsidR="00473773" w:rsidRPr="00F671EB" w:rsidRDefault="00473773" w:rsidP="00206E6F">
      <w:pPr>
        <w:ind w:firstLine="320"/>
        <w:jc w:val="both"/>
      </w:pPr>
    </w:p>
    <w:p w:rsidR="001177F4" w:rsidRPr="00F671EB" w:rsidRDefault="001177F4" w:rsidP="007B7C1E">
      <w:pPr>
        <w:pStyle w:val="a4"/>
        <w:keepNext/>
        <w:keepLines/>
        <w:numPr>
          <w:ilvl w:val="1"/>
          <w:numId w:val="1"/>
        </w:numPr>
        <w:spacing w:after="264"/>
      </w:pPr>
      <w:bookmarkStart w:id="0" w:name="bookmark2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Общая характеристика учебной дисциплины «Химия»</w:t>
      </w:r>
      <w:bookmarkEnd w:id="0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Химия — это наука о веществах, их составе и 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троении, свойствах и превращени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ях, знач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нии химических веществ, материалов и п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роцессов в практической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ности человека.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Содержание общеобразовательной учебной дисциплины «Химия» направлено на усвое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ние обучающимися основных понятий, законов и теорий химии; овладение умениями наблюдать химические явления, проводить химическ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ий эксперимент, производить рас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четы на основе 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мических формул веществ и уравнений химических реакций.</w:t>
      </w:r>
    </w:p>
    <w:p w:rsidR="001177F4" w:rsidRPr="00F671EB" w:rsidRDefault="001177F4" w:rsidP="001177F4">
      <w:pPr>
        <w:ind w:firstLine="32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у обучающихся ра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звиваются познавательные интере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сы и инте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лектуальные способности, потребности в самостоятельном приобретения знаний по химии в соответствии с возникающими жизненными проблемами, воспи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тывается бережное отношения к природе, понимание здорового образа жизни, необ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ходимости предупреждения явлений, нан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сящих вред здоровью и окружающей среде.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Они осваивают приемы грамотного, безопасного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использования химических веществ и материалов, применяемых в быту, сельском хозяйстве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структурировании содержания общеобразовательной учебной дисциплины для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сиональных образовательных организаций, реализующих образовательную программу среднего общего образования в пределах освоения ОПОП СПО на базе основного общего образования, учитывалась объективная реальность — небольшой объем часов, отпущенных на изучение 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мии и стр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емление максимально соответство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вать идеям развивающего обучения. Поэтому теор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тические вопросы максимально смещены к началу изучения дисциплины, с 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>тем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>,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чтобы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посл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дующий фактический материал рассматривался на основе изученных теорий.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Реализация дедуктивного подхода к изучению химии способствует развитию таких логич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ских операций мышления, как анализ и синтез, обобщение и конкретизация, сравнение и анал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гия, систематизация и классификация и др.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химии в профессиональных образовательных организациях, реализую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вательную программу среднего общего образования в пределах освоения ОПОП СПО на базе основного общего образования, имеет свои особенности в зави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симости от профиля професси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, объеме и характ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ре практических занятий, видах внеаудиторной самостоятельной работы студентов.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освоении специальностей СПО технического профиля профессионального образования химия изучается более углу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бленно как профильная учебная дисциплина.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Специфика изучения химии при овладении специальностями тех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нического профиля отраж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на в каждой теме раздела «Содержание учебной дисципли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ны» в рубрике «Профильные и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фессионально значимые элементы содержания». Этот компонент реализуется при индивид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альной самостоятельной работе обучаю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щихся (написании рефератов, подготовке сообщений, защите проектов), в процессе учебной деятельности под руководством преподавателя (выпо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нении химического эксперимента — лабораторных опытов и 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 xml:space="preserve">лабораторных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работ, решении практико</w:t>
      </w:r>
      <w:r w:rsidR="00AC6E90" w:rsidRPr="00F671EB">
        <w:rPr>
          <w:rStyle w:val="22"/>
          <w:rFonts w:ascii="Times New Roman" w:hAnsi="Times New Roman" w:cs="Times New Roman"/>
          <w:sz w:val="24"/>
          <w:szCs w:val="24"/>
        </w:rPr>
        <w:t>-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ориентированных расчетных задач и т. д.).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теоретические сведения дополняются демонстрациями, лабор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торными опытами и практическими занятиями. Значительное место отводится химическому эксперименту. Он открывает возможность формировать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специальные предме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ные умения: работать с веществами, выполнять простые химические опыты, учить безопасному и экологически грамотному обращению с веществами, материалами и процессами в быту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Для организации внеаудиторной самостоятельной работы студентов, овладевающих спец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альностями СПО технического и </w:t>
      </w:r>
      <w:proofErr w:type="spellStart"/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филей профессионального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вания, представлен примерный перечень рефератов (докладов), индивидуальных проектов.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процессе изучения химии важно формировать информационную компетентность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. Поэтому при организации самос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тоятельной работы необходимо ак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центировать вним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ние обучающихся на поиске информации в средствах </w:t>
      </w: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>, Интернете, учебной и спец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альной литературе с соответствующим оформлением и представлением результатов.</w:t>
      </w:r>
    </w:p>
    <w:p w:rsidR="001177F4" w:rsidRPr="00F671EB" w:rsidRDefault="001177F4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«Химия» завершается под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ведением итогов в форме </w:t>
      </w:r>
      <w:r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дифферен</w:t>
      </w:r>
      <w:r w:rsidR="00E3459E"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цированного зачета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 xml:space="preserve"> в рамках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межуточной аттестации студентов в процессе освоения ОПОП СПО с получение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м среднего общего образования (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ППССЗ.)</w:t>
      </w:r>
    </w:p>
    <w:p w:rsidR="001177F4" w:rsidRPr="00F671EB" w:rsidRDefault="006F2F29" w:rsidP="007B7C1E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1" w:name="bookmark3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Место учебной дисциплины в учебном плане</w:t>
      </w:r>
      <w:bookmarkEnd w:id="1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Учебная дисциплина «Химия» является учебн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ым предметом по выбору из обяза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тельной предметной области «Естественные науки» ФГОС среднего общего образо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вания.</w:t>
      </w:r>
    </w:p>
    <w:p w:rsidR="00340B04" w:rsidRDefault="001177F4" w:rsidP="001177F4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реализующих образователь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ную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грамму среднего общего образования в пределах освоения ОПОП СПО на базе основного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щего образования, учебная дисциплина «Химия» изучается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общеоб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разовательном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 xml:space="preserve"> цикле учебного ОПОП СПО на базе основного общего образования с получением среднего общего образования (ППССЗ).</w:t>
      </w:r>
    </w:p>
    <w:p w:rsidR="001177F4" w:rsidRPr="00F671EB" w:rsidRDefault="006F2F29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учебных планах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ППССЗ место учебной дисциплины «Химия» — в составе общеобразов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тельных учебных дисциплин по выбору, формируемых из обязательных предметных областей ФГОС среднего общего образования, специальностей СПО соответствующего профиля профе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сионального образования.</w:t>
      </w:r>
    </w:p>
    <w:p w:rsidR="001177F4" w:rsidRPr="0050070A" w:rsidRDefault="006F2F29" w:rsidP="0050070A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2" w:name="bookmark4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Результаты освоения учебной дисциплины</w:t>
      </w:r>
      <w:bookmarkEnd w:id="2"/>
      <w:r w:rsidR="0050070A">
        <w:rPr>
          <w:rStyle w:val="24"/>
          <w:rFonts w:ascii="Times New Roman" w:hAnsi="Times New Roman" w:cs="Times New Roman"/>
          <w:b/>
          <w:sz w:val="24"/>
          <w:szCs w:val="24"/>
        </w:rPr>
        <w:t xml:space="preserve">   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Освоение содержания учебной дисци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п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лины «Химия», обеспечивает достижение студентами следующих результатов: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личностных: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чувство гордости и уважения к истории и достижениям отечественной хими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ческой науки; химически грамотное поведение в профессиональной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ности и в быту при обращении с химическими веществами, материалами и процессами;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повышения квалификации в из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бранной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фессиональной деятельности и объективное осознание роли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компетенций в этом;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60"/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умение использовать достижения современной химической науки и химиче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ских техн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логий для повышения собственного интеллектуального развития в выбранной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сиональной деятельности;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proofErr w:type="spellStart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метапредметных</w:t>
      </w:r>
      <w:proofErr w:type="spellEnd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видов познавательной деятельности и основных интеллект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альных операций (постановки задачи, формулирования гипо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нение основных методов познания (наблюдения, научного эксперимента) для изучения различных сторон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объектов и процессов, с которыми возникает необход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мость стал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киваться в профессиональной сфере;</w:t>
      </w:r>
      <w:proofErr w:type="gramEnd"/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химической информа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ции, умение оценить ее достоверность для достижения хороших результатов в профессиональной сфере;</w:t>
      </w:r>
    </w:p>
    <w:p w:rsidR="001177F4" w:rsidRPr="00F671EB" w:rsidRDefault="001177F4" w:rsidP="001177F4">
      <w:r w:rsidRPr="00F671EB">
        <w:rPr>
          <w:rStyle w:val="101"/>
          <w:rFonts w:ascii="Times New Roman" w:hAnsi="Times New Roman" w:cs="Times New Roman"/>
          <w:sz w:val="24"/>
          <w:szCs w:val="24"/>
        </w:rPr>
        <w:t xml:space="preserve">• </w:t>
      </w: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предметных: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циональной грамотности 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ловека для решения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основополагающими химическими понятиями, теориями, законами и закон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мерностями; уверенное пользование химической терминологией и символикой;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основными методами научного познания, используемыми в химии: наблюд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нием, описанием, измерением, экспериментом; умение обрабатывать, объяснять 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1177F4" w:rsidRPr="0050070A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E3459E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459E">
        <w:rPr>
          <w:rStyle w:val="22"/>
          <w:rFonts w:ascii="Times New Roman" w:hAnsi="Times New Roman" w:cs="Times New Roman"/>
          <w:sz w:val="24"/>
          <w:szCs w:val="24"/>
        </w:rPr>
        <w:t xml:space="preserve"> собственной позиции по отношению к химической инфор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softHyphen/>
        <w:t>мации, получаемой из разных источнико</w:t>
      </w:r>
      <w:r w:rsidR="0050070A">
        <w:rPr>
          <w:rStyle w:val="22"/>
          <w:rFonts w:ascii="Times New Roman" w:hAnsi="Times New Roman" w:cs="Times New Roman"/>
          <w:sz w:val="24"/>
          <w:szCs w:val="24"/>
        </w:rPr>
        <w:t>в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t>.</w:t>
      </w:r>
    </w:p>
    <w:p w:rsidR="0050070A" w:rsidRPr="0050070A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Style w:val="22"/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овладение основными доступными методами научного познания.</w:t>
      </w:r>
    </w:p>
    <w:p w:rsidR="0050070A" w:rsidRPr="00F671EB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</w:pPr>
      <w:r>
        <w:t>для слепых и слабовидящих обучающихся овладение правилами записи химических формул с использованием рельефно-точечной системы обозначений Л.Брайля.</w:t>
      </w:r>
    </w:p>
    <w:p w:rsidR="00F671EB" w:rsidRDefault="00F671EB" w:rsidP="00500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>Таблица 1.</w:t>
      </w:r>
    </w:p>
    <w:p w:rsidR="00F671EB" w:rsidRDefault="00F671EB" w:rsidP="00F671E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Соответствие личностных и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 общим компетенциям</w:t>
      </w:r>
    </w:p>
    <w:p w:rsid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3401"/>
      </w:tblGrid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Метапредметные</w:t>
            </w:r>
            <w:proofErr w:type="spellEnd"/>
            <w:r>
              <w:rPr>
                <w:b/>
                <w:lang w:eastAsia="en-US"/>
              </w:rPr>
              <w:t xml:space="preserve"> результаты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 1. Понимать сущность и социальную значимость  будущей профессии, проя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лять к ней устойчивый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терес.</w:t>
            </w:r>
          </w:p>
          <w:p w:rsidR="009A7150" w:rsidRDefault="009A7150" w:rsidP="009A7150">
            <w:pPr>
              <w:spacing w:line="360" w:lineRule="auto"/>
              <w:rPr>
                <w:lang w:eastAsia="en-US"/>
              </w:rPr>
            </w:pPr>
          </w:p>
          <w:p w:rsidR="00F671EB" w:rsidRDefault="00F671EB" w:rsidP="0095699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90" w:rsidRDefault="00F671EB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  <w:p w:rsidR="00F671EB" w:rsidRDefault="00F671EB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0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      2.        Организов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вать         собственную</w:t>
            </w:r>
          </w:p>
          <w:p w:rsidR="00F671EB" w:rsidRDefault="009A715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деятельность,  выбирать  типовые  методы  и  спос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бы выполнения  профе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сиональных  задач,  оцен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вать  их эффективность и качество</w:t>
            </w:r>
            <w:r w:rsidR="00956990"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  <w:p w:rsidR="00F671EB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-использование различных и</w:t>
            </w:r>
            <w:r>
              <w:t>с</w:t>
            </w:r>
            <w:r>
              <w:t>точников для получения х</w:t>
            </w:r>
            <w:r>
              <w:t>и</w:t>
            </w:r>
            <w:r>
              <w:t>мической информации, ум</w:t>
            </w:r>
            <w:r>
              <w:t>е</w:t>
            </w:r>
            <w:r>
              <w:t>ние оценить ее достоверность для достижения хороших р</w:t>
            </w:r>
            <w:r>
              <w:t>е</w:t>
            </w:r>
            <w:r>
              <w:t xml:space="preserve">зультатов в профессиональной сфере; 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90" w:rsidRDefault="0095699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ОК 3. Принимать решения в стандартных и неста</w:t>
            </w:r>
            <w:r>
              <w:t>н</w:t>
            </w:r>
            <w:r>
              <w:t>дартных ситуациях и нести за них о</w:t>
            </w:r>
            <w:r>
              <w:t>т</w:t>
            </w:r>
            <w:r>
              <w:t xml:space="preserve">ветственность. </w:t>
            </w:r>
          </w:p>
          <w:p w:rsidR="00304A84" w:rsidRDefault="00304A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</w:t>
            </w:r>
            <w:r>
              <w:t>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t>нологий для повышения со</w:t>
            </w:r>
            <w:r>
              <w:t>б</w:t>
            </w:r>
            <w:r>
              <w:t>ственного интеллектуального развития</w:t>
            </w:r>
            <w:r w:rsidR="00660762">
              <w:t xml:space="preserve"> </w:t>
            </w:r>
            <w:proofErr w:type="gramStart"/>
            <w:r w:rsidR="00660762">
              <w:t>в</w:t>
            </w:r>
            <w:proofErr w:type="gramEnd"/>
            <w:r>
              <w:t xml:space="preserve"> выбранной</w:t>
            </w:r>
          </w:p>
          <w:p w:rsidR="00F671EB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F671EB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t>-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rPr>
          <w:trHeight w:val="2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  4.  Осуществлять  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иск   и   использование</w:t>
            </w:r>
          </w:p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информации,      необход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мой      для      эффективн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выполнения             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фессиональных              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дач, профессионального и личностного развития.</w:t>
            </w:r>
          </w:p>
          <w:p w:rsidR="009479B8" w:rsidRDefault="009479B8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6E" w:rsidRDefault="0030526E" w:rsidP="0030526E">
            <w:pPr>
              <w:rPr>
                <w:lang w:eastAsia="en-US"/>
              </w:rPr>
            </w:pPr>
            <w:r>
              <w:rPr>
                <w:lang w:eastAsia="en-US"/>
              </w:rPr>
              <w:t>ОК  5</w:t>
            </w:r>
            <w:proofErr w:type="gramStart"/>
            <w:r>
              <w:rPr>
                <w:lang w:eastAsia="en-US"/>
              </w:rPr>
              <w:t xml:space="preserve">  И</w:t>
            </w:r>
            <w:proofErr w:type="gramEnd"/>
            <w:r>
              <w:rPr>
                <w:lang w:eastAsia="en-US"/>
              </w:rPr>
              <w:t>спользовать</w:t>
            </w:r>
          </w:p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информационно-коммуникационные    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нологии     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деятельности.</w:t>
            </w:r>
          </w:p>
          <w:p w:rsidR="003D426B" w:rsidRDefault="003D426B" w:rsidP="00723A8E">
            <w:pPr>
              <w:jc w:val="both"/>
            </w:pPr>
          </w:p>
          <w:p w:rsidR="00F671EB" w:rsidRDefault="00F671EB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rPr>
          <w:trHeight w:val="26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90" w:rsidRDefault="0095699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ОК  6.  Работать  в  колле</w:t>
            </w:r>
            <w:r>
              <w:t>к</w:t>
            </w:r>
            <w:r>
              <w:t>тиве  и  в  команде,  эффе</w:t>
            </w:r>
            <w:r>
              <w:t>к</w:t>
            </w:r>
            <w:r>
              <w:t>тивно  общаться  с  колл</w:t>
            </w:r>
            <w:r>
              <w:t>е</w:t>
            </w:r>
            <w:r>
              <w:t>гами,  рук</w:t>
            </w:r>
            <w:r>
              <w:t>о</w:t>
            </w:r>
            <w:r>
              <w:t xml:space="preserve">водством, </w:t>
            </w:r>
          </w:p>
          <w:p w:rsidR="00956990" w:rsidRDefault="0095699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потребителями. </w:t>
            </w:r>
          </w:p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t>нологий для повышения со</w:t>
            </w:r>
            <w:r>
              <w:t>б</w:t>
            </w:r>
            <w:r>
              <w:t>ственного интеллектуального развития</w:t>
            </w:r>
            <w:r w:rsidR="00660762">
              <w:t xml:space="preserve"> </w:t>
            </w:r>
            <w:proofErr w:type="gramStart"/>
            <w:r w:rsidR="00660762">
              <w:t>в</w:t>
            </w:r>
            <w:proofErr w:type="gramEnd"/>
            <w:r w:rsidR="00660762">
              <w:t xml:space="preserve"> </w:t>
            </w:r>
            <w:r>
              <w:t xml:space="preserve"> выбранной</w:t>
            </w:r>
          </w:p>
          <w:p w:rsidR="00F671EB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F671EB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сфере.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90" w:rsidRDefault="0095699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ОК  7.  Брать  на  себя  о</w:t>
            </w:r>
            <w:r>
              <w:t>т</w:t>
            </w:r>
            <w:r>
              <w:t>ветственность  за  работу  членов  команды  (подч</w:t>
            </w:r>
            <w:r>
              <w:t>и</w:t>
            </w:r>
            <w:r>
              <w:t xml:space="preserve">ненных),  за  результат </w:t>
            </w:r>
          </w:p>
          <w:p w:rsidR="00956990" w:rsidRDefault="00956990" w:rsidP="00956990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выполнения заданий. </w:t>
            </w:r>
          </w:p>
          <w:p w:rsidR="002E555B" w:rsidRDefault="002E555B" w:rsidP="00723A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  <w:p w:rsidR="00F671EB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t>-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 xml:space="preserve">шения поставленной задачи, </w:t>
            </w:r>
            <w:r>
              <w:lastRenderedPageBreak/>
              <w:t>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>цессов, с которыми возникает необходимость сталкиваться в профессиональной сфере;</w:t>
            </w:r>
            <w:proofErr w:type="gramEnd"/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Default="00513C47" w:rsidP="00723A8E">
            <w:pPr>
              <w:jc w:val="both"/>
            </w:pPr>
            <w:r>
              <w:lastRenderedPageBreak/>
              <w:t>ОК 8. Самостоятельно о</w:t>
            </w:r>
            <w:r>
              <w:t>п</w:t>
            </w:r>
            <w:r>
              <w:t>ределять задачи профе</w:t>
            </w:r>
            <w:r>
              <w:t>с</w:t>
            </w:r>
            <w:r>
              <w:t>сионального и личностного развития, заниматься сам</w:t>
            </w:r>
            <w:r>
              <w:t>о</w:t>
            </w:r>
            <w:r>
              <w:t>образованием, осознанно планировать повышение квалификации.</w:t>
            </w:r>
          </w:p>
          <w:p w:rsidR="00F671EB" w:rsidRDefault="00F671EB" w:rsidP="0095699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spacing w:line="276" w:lineRule="auto"/>
              <w:rPr>
                <w:lang w:eastAsia="en-US"/>
              </w:rPr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513C47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Default="00956990" w:rsidP="00723A8E">
            <w:pPr>
              <w:jc w:val="both"/>
            </w:pPr>
            <w:r>
              <w:t xml:space="preserve"> ОК 9. Ориентироваться в условиях частой смены технологий в професси</w:t>
            </w:r>
            <w:r>
              <w:t>о</w:t>
            </w:r>
            <w:r>
              <w:t>нальной де</w:t>
            </w:r>
            <w:r>
              <w:t>я</w:t>
            </w:r>
            <w:r>
              <w:t xml:space="preserve">тельности.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Default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>сти и объективное осознание роли химических компетенций в этом;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Default="00660762">
            <w:pPr>
              <w:spacing w:line="276" w:lineRule="auto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>цессов, с которыми возникает необходимость сталкиваться в профессиональной сфере;</w:t>
            </w:r>
            <w:proofErr w:type="gramEnd"/>
          </w:p>
        </w:tc>
      </w:tr>
    </w:tbl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7B7C1E" w:rsidRDefault="007B7C1E" w:rsidP="007B7C1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Перечень тем </w:t>
      </w:r>
      <w:proofErr w:type="gramStart"/>
      <w:r>
        <w:rPr>
          <w:b/>
          <w:color w:val="000000" w:themeColor="text1"/>
        </w:rPr>
        <w:t>индивидуальных проектов</w:t>
      </w:r>
      <w:proofErr w:type="gramEnd"/>
      <w:r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Биотехнология и генная инженерия — технологии XXI века.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>
        <w:t>Нанотехнология</w:t>
      </w:r>
      <w:proofErr w:type="spellEnd"/>
      <w:r>
        <w:t xml:space="preserve"> как приоритетное направление развития науки и производства в Ро</w:t>
      </w:r>
      <w:r>
        <w:t>с</w:t>
      </w:r>
      <w:r>
        <w:t xml:space="preserve">сийской Федерации.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методы обеззараживания воды.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Аллотропия металлов.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Д.И.Менделеева.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«Периодическому закону будущее не грозит разрушением…»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Синтез 114-го элемента — триумф российских физиков-ядерщиков.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Изотопы водорода.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радиоактивных изотопов в технических целях.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Рентгеновское излучение и его использование в технике и медицине.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Плазма — четвертое состояние вещества.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Аморфные вещества в природе, технике, быту.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Охрана окружающей среды от химического загрязнения. Количественные характерист</w:t>
      </w:r>
      <w:r>
        <w:t>и</w:t>
      </w:r>
      <w:r>
        <w:t xml:space="preserve">ки загрязнения окружающей среды.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твердого и газообразного оксида углерода (IV).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Защита озонового экрана от химического загрязнения.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Грубодисперсные системы, их классификация и использование в профессиональной де</w:t>
      </w:r>
      <w:r>
        <w:t>я</w:t>
      </w:r>
      <w:r>
        <w:t xml:space="preserve">тельности.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Косметические гели.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суспензий и эмульсий в строительстве.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Минералы и горные породы как основа литосферы.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Растворы вокруг нас. Типы растворов.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Вода как реагент и среда для химического процесса.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С.Аррениуса.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Вклад отечественных ученых в развитие теории электролитической диссоциации.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Устранение жесткости воды на промышленных предприятиях.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Серная кислота — «хлеб химической промышленности».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минеральных кислот на предприятиях различного профиля.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Оксиды и соли как строительные материалы.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гипса.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Поваренная соль как химическое сырье.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Многоликий карбонат кальция: в природе, в промышленности,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Реакции горения на производстве и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Виртуальное моделирование химических процессов.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растворов электролитов.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расплавов электролитов.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Практическое применение электролиза: рафинирова</w:t>
      </w:r>
      <w:r w:rsidR="00126CAA">
        <w:t>ние, гальванопластика, гальвано</w:t>
      </w:r>
      <w:r>
        <w:t>ст</w:t>
      </w:r>
      <w:r>
        <w:t>е</w:t>
      </w:r>
      <w:r>
        <w:t xml:space="preserve">гия. </w:t>
      </w: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История получения и производства алюминия.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Электролитическое получение и рафинирование меди.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Г.Дэви.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Роль металлов в истории человеческой цивилизации. История отечественной черной м</w:t>
      </w:r>
      <w:r>
        <w:t>е</w:t>
      </w:r>
      <w:r>
        <w:t xml:space="preserve">таллургии. Современное металлургическое 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отечественной цветной металлургии. Роль металлов и сплавов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Коррозия металлов и способы защиты от коррозии.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Инертные или благородные газы.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Рождающие соли — галогены.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lastRenderedPageBreak/>
        <w:t xml:space="preserve">История шведской спички.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возникновения и развития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А.М.Бутлерова.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Витализм и его крах.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отечественных ученых в становлении и развитии мировой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представления о теории химического строения.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Экологические аспекты использования углеводородного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Экономические аспекты международного сотрудничества по использованию углевод</w:t>
      </w:r>
      <w:r>
        <w:t>о</w:t>
      </w:r>
      <w:r>
        <w:t xml:space="preserve">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История открытия и разработки газовых и нефтяных месторождений в Российской Ф</w:t>
      </w:r>
      <w:r>
        <w:t>е</w:t>
      </w:r>
      <w:r>
        <w:t xml:space="preserve">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Химия углеводородного сырья и моя будущая профессия.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Углеводородное топливо, его виды и назначение.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Синтетические каучуки: история, многообразие и перспективы.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Резинотехническое производство и его роль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Сварочное производство и роль химии углеводородов в нем.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Нефть и ее транспортировка как основа взаимовыгодного международного сотруднич</w:t>
      </w:r>
      <w:r>
        <w:t>е</w:t>
      </w:r>
      <w:r>
        <w:t>ства</w:t>
      </w: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1EB">
        <w:rPr>
          <w:b/>
        </w:rPr>
        <w:t>1.6. Количество часов на освоение рабочей программы учебной дисциплины: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</w:t>
      </w:r>
      <w:r w:rsidR="00956F89" w:rsidRPr="00F671EB">
        <w:t xml:space="preserve">максимальной учебной нагрузки </w:t>
      </w:r>
      <w:proofErr w:type="gramStart"/>
      <w:r w:rsidR="00956F89" w:rsidRPr="00F671EB">
        <w:t>обучающегося</w:t>
      </w:r>
      <w:proofErr w:type="gramEnd"/>
      <w:r w:rsidR="00956F89" w:rsidRPr="00F671EB">
        <w:t xml:space="preserve"> </w:t>
      </w:r>
      <w:r>
        <w:t xml:space="preserve"> </w:t>
      </w:r>
      <w:r w:rsidR="00956F89" w:rsidRPr="00F671EB">
        <w:t xml:space="preserve">117 </w:t>
      </w:r>
      <w:r>
        <w:t xml:space="preserve"> </w:t>
      </w:r>
      <w:r w:rsidR="00956F89" w:rsidRPr="00F671EB">
        <w:t xml:space="preserve">часов, 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</w:t>
      </w:r>
      <w:r w:rsidR="00956F89" w:rsidRPr="00F671EB">
        <w:t>в том числе:</w:t>
      </w: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671EB">
        <w:t xml:space="preserve">обязательной аудиторной учебной нагрузки </w:t>
      </w:r>
      <w:proofErr w:type="gramStart"/>
      <w:r w:rsidRPr="00F671EB">
        <w:t>обучающегося</w:t>
      </w:r>
      <w:proofErr w:type="gramEnd"/>
      <w:r w:rsidR="00126CAA">
        <w:t xml:space="preserve"> </w:t>
      </w:r>
      <w:r w:rsidRPr="00F671EB">
        <w:t xml:space="preserve"> 78 </w:t>
      </w:r>
      <w:r w:rsidR="00126CAA">
        <w:t xml:space="preserve"> </w:t>
      </w:r>
      <w:r w:rsidRPr="00F671EB">
        <w:t>часов;</w:t>
      </w:r>
    </w:p>
    <w:p w:rsidR="00956F89" w:rsidRPr="00F671EB" w:rsidRDefault="00126CAA" w:rsidP="00126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sectPr w:rsidR="00956F89" w:rsidRPr="00F671EB" w:rsidSect="00E3459E">
          <w:footerReference w:type="even" r:id="rId8"/>
          <w:pgSz w:w="11900" w:h="16840"/>
          <w:pgMar w:top="1106" w:right="560" w:bottom="1348" w:left="1418" w:header="624" w:footer="624" w:gutter="0"/>
          <w:cols w:space="720"/>
          <w:noEndnote/>
          <w:titlePg/>
          <w:docGrid w:linePitch="360"/>
        </w:sectPr>
      </w:pPr>
      <w:r>
        <w:t xml:space="preserve">самостоятельной </w:t>
      </w:r>
      <w:r w:rsidR="00956F89" w:rsidRPr="00F671EB">
        <w:t xml:space="preserve">работы </w:t>
      </w:r>
      <w:proofErr w:type="gramStart"/>
      <w:r w:rsidR="00956F89" w:rsidRPr="00F671EB">
        <w:t>обучающегося</w:t>
      </w:r>
      <w:proofErr w:type="gramEnd"/>
      <w:r w:rsidR="00956F89" w:rsidRPr="00F671EB">
        <w:t xml:space="preserve"> </w:t>
      </w:r>
      <w:r>
        <w:t xml:space="preserve"> </w:t>
      </w:r>
      <w:r w:rsidR="00956F89" w:rsidRPr="00F671EB">
        <w:t xml:space="preserve">39  </w:t>
      </w:r>
      <w:r>
        <w:t xml:space="preserve"> </w:t>
      </w:r>
      <w:r w:rsidR="00956F89" w:rsidRPr="00F671EB">
        <w:t>часов.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>2. СТРУКТУРА И  СОДЕРЖАНИЕ УЧЕБНОЙ ДИСЦИПЛИНЫ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136E8A" w:rsidTr="00136E8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136E8A" w:rsidTr="00136E8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78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47377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39</w:t>
            </w:r>
          </w:p>
        </w:tc>
      </w:tr>
      <w:tr w:rsidR="00136E8A" w:rsidTr="00136E8A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136E8A" w:rsidRDefault="00136E8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Промежуточная  аттестация в форме дифференцированного зачета</w:t>
            </w:r>
          </w:p>
          <w:p w:rsidR="00136E8A" w:rsidRDefault="00136E8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136E8A" w:rsidRDefault="00136E8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1906" w:h="16838"/>
          <w:pgMar w:top="993" w:right="707" w:bottom="1134" w:left="1560" w:header="708" w:footer="708" w:gutter="0"/>
          <w:cols w:space="720"/>
        </w:sectPr>
      </w:pPr>
    </w:p>
    <w:p w:rsidR="00136E8A" w:rsidRDefault="00136E8A" w:rsidP="00136E8A">
      <w:pPr>
        <w:rPr>
          <w:b/>
          <w:caps/>
        </w:rPr>
      </w:pPr>
      <w:bookmarkStart w:id="3" w:name="page9"/>
      <w:bookmarkEnd w:id="3"/>
      <w:r>
        <w:lastRenderedPageBreak/>
        <w:t xml:space="preserve">    </w:t>
      </w:r>
      <w:r>
        <w:rPr>
          <w:b/>
        </w:rPr>
        <w:t>2.2. Тематический план учебной дисциплины</w:t>
      </w:r>
      <w:r>
        <w:rPr>
          <w:b/>
          <w:caps/>
        </w:rPr>
        <w:t xml:space="preserve"> </w:t>
      </w:r>
      <w:r w:rsidR="00ED423F">
        <w:rPr>
          <w:b/>
          <w:caps/>
        </w:rPr>
        <w:t xml:space="preserve">ОУД.10 </w:t>
      </w:r>
      <w:r>
        <w:rPr>
          <w:b/>
          <w:caps/>
        </w:rPr>
        <w:t>Химия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7073"/>
        <w:gridCol w:w="1416"/>
        <w:gridCol w:w="1418"/>
        <w:gridCol w:w="141"/>
        <w:gridCol w:w="1276"/>
        <w:gridCol w:w="1416"/>
        <w:gridCol w:w="1416"/>
      </w:tblGrid>
      <w:tr w:rsidR="00136E8A" w:rsidTr="00136E8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учебная нагрузка</w:t>
            </w:r>
          </w:p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зан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Лабор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торные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боты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7</w:t>
            </w:r>
          </w:p>
        </w:tc>
      </w:tr>
      <w:tr w:rsidR="00136E8A" w:rsidTr="00136E8A"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курс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1. Общая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 Основные понятия и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1.2 Периодический закон и Периодическая система химических элементов Д.И. Менделеева и строения атома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1.3 Строение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1.4 Вода. Растворы. Электролитическая  диссоциация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1.5 Классификация неорганических соединений и их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1.6 Химические реакции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1.7 Металлы и неметаллы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2.Органическая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36E8A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 Основные понятия органической химии и теория строения о</w:t>
            </w:r>
            <w:r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>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 Углеводороды и их природные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2.3Кислородосодержащие органические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 Азотосодержащие органические соединения. Полимеры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E431E">
              <w:rPr>
                <w:b/>
                <w:lang w:eastAsia="en-US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>
        <w:rPr>
          <w:b/>
        </w:rPr>
        <w:lastRenderedPageBreak/>
        <w:t xml:space="preserve">2.3.Содержание учебной дисциплины  </w:t>
      </w:r>
      <w:r w:rsidR="00ED423F">
        <w:rPr>
          <w:b/>
        </w:rPr>
        <w:t xml:space="preserve">ОУД.10 </w:t>
      </w:r>
      <w:r>
        <w:rPr>
          <w:b/>
        </w:rPr>
        <w:t>Химия</w:t>
      </w:r>
    </w:p>
    <w:tbl>
      <w:tblPr>
        <w:tblStyle w:val="a5"/>
        <w:tblpPr w:leftFromText="180" w:rightFromText="180" w:vertAnchor="text" w:tblpY="1"/>
        <w:tblOverlap w:val="never"/>
        <w:tblW w:w="14992" w:type="dxa"/>
        <w:tblLook w:val="04A0"/>
      </w:tblPr>
      <w:tblGrid>
        <w:gridCol w:w="2691"/>
        <w:gridCol w:w="10458"/>
        <w:gridCol w:w="1843"/>
      </w:tblGrid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Наименование разд</w:t>
            </w:r>
            <w:r w:rsidRPr="00ED423F">
              <w:rPr>
                <w:b/>
                <w:lang w:eastAsia="en-US"/>
              </w:rPr>
              <w:t>е</w:t>
            </w:r>
            <w:r w:rsidRPr="00ED423F">
              <w:rPr>
                <w:b/>
                <w:lang w:eastAsia="en-US"/>
              </w:rPr>
              <w:t>лов и тем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</w:t>
            </w:r>
            <w:r w:rsidRPr="00ED423F">
              <w:rPr>
                <w:b/>
                <w:lang w:eastAsia="en-US"/>
              </w:rPr>
              <w:t>я</w:t>
            </w:r>
            <w:r w:rsidRPr="00ED423F">
              <w:rPr>
                <w:b/>
                <w:lang w:eastAsia="en-US"/>
              </w:rPr>
              <w:t>тельная работа обучающихся</w:t>
            </w:r>
            <w:proofErr w:type="gramStart"/>
            <w:r w:rsidRPr="00ED423F">
              <w:rPr>
                <w:b/>
                <w:lang w:eastAsia="en-US"/>
              </w:rPr>
              <w:t xml:space="preserve"> </w:t>
            </w:r>
            <w:r w:rsidR="00ED423F">
              <w:rPr>
                <w:b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Объем часов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 xml:space="preserve">                1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</w:tr>
      <w:tr w:rsidR="00136E8A" w:rsidTr="00136E8A">
        <w:trPr>
          <w:trHeight w:val="111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профессий СПО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ского профиля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Общая и н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 xml:space="preserve">органическая химия 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1.1 Основные понятия и законы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понятия химии. Вещество.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Атом.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Молекула.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Химический элемент.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Аллотропия.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Стехиометрия.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 сохранения массы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постоянства состава веществ молекулярной структуры. Закон Авогадро и следствия из него.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Расчетные задачи на нахождение относительной молекулярной массы. Расчетные задачи опред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ление массовой доли химических элементов в сложном веществе.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атомов химических элементов.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простых и сложных веществ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и Стюарта —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Бриглеба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простых и сложных веществ.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Некоторые вещества количеством 1 моль.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молярного объема газов.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Аллотропия фосфора, кислорода, олова.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модификации углерода (алмаз, графит), кислорода (кислород, озон), олова (серое и белое олово).</w:t>
            </w:r>
            <w:proofErr w:type="gram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Понятие о 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мической технологии, биотехнологии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нанотехнологи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Биотехнология и генная инженерия — технологии XXI века.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2.Нанотехнология как приоритетное направление развития науки и производства в Российской Федерации.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3.Аллотропия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1.2 Периодич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ский закон  и Пери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дическая система х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 xml:space="preserve">мических элементов Д.И.Менделеева и </w:t>
            </w:r>
            <w:r>
              <w:rPr>
                <w:b/>
                <w:lang w:eastAsia="en-US"/>
              </w:rPr>
              <w:lastRenderedPageBreak/>
              <w:t>строение атома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Периодический закон Д.И. Менделеева. Открытие Д.И.Менделеевым Периодического закона.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риодический закон в формулировке  Д.И.Менделеева. Периодическая таблица </w:t>
            </w:r>
            <w:proofErr w:type="gramStart"/>
            <w:r>
              <w:rPr>
                <w:lang w:eastAsia="en-US"/>
              </w:rPr>
              <w:t>химических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тов-графическое</w:t>
            </w:r>
            <w:proofErr w:type="spellEnd"/>
            <w:r>
              <w:rPr>
                <w:lang w:eastAsia="en-US"/>
              </w:rPr>
              <w:t xml:space="preserve"> отображение периодического закона. Структура периодической </w:t>
            </w:r>
            <w:proofErr w:type="spellStart"/>
            <w:r>
              <w:rPr>
                <w:lang w:eastAsia="en-US"/>
              </w:rPr>
              <w:t>табл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цы</w:t>
            </w:r>
            <w:proofErr w:type="gramStart"/>
            <w:r>
              <w:rPr>
                <w:lang w:eastAsia="en-US"/>
              </w:rPr>
              <w:t>:п</w:t>
            </w:r>
            <w:proofErr w:type="gramEnd"/>
            <w:r>
              <w:rPr>
                <w:lang w:eastAsia="en-US"/>
              </w:rPr>
              <w:t>ериоды</w:t>
            </w:r>
            <w:proofErr w:type="spellEnd"/>
            <w:r>
              <w:rPr>
                <w:lang w:eastAsia="en-US"/>
              </w:rPr>
              <w:t>(малые и большие), группы (главная и побочная). Атом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сложная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частица. Ядро </w:t>
            </w:r>
            <w:r>
              <w:rPr>
                <w:lang w:eastAsia="en-US"/>
              </w:rPr>
              <w:lastRenderedPageBreak/>
              <w:t xml:space="preserve">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>
              <w:rPr>
                <w:lang w:eastAsia="en-US"/>
              </w:rPr>
              <w:t>орбиталях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i/>
                <w:iCs/>
                <w:lang w:eastAsia="en-US"/>
              </w:rPr>
              <w:t>s</w:t>
            </w:r>
            <w:proofErr w:type="spellEnd"/>
            <w:r>
              <w:rPr>
                <w:lang w:eastAsia="en-US"/>
              </w:rPr>
              <w:t xml:space="preserve">-, </w:t>
            </w:r>
            <w:proofErr w:type="spellStart"/>
            <w:proofErr w:type="gramStart"/>
            <w:r>
              <w:rPr>
                <w:i/>
                <w:iCs/>
                <w:lang w:eastAsia="en-US"/>
              </w:rPr>
              <w:t>р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i/>
                <w:iCs/>
                <w:lang w:eastAsia="en-US"/>
              </w:rPr>
              <w:t>d</w:t>
            </w:r>
            <w:r>
              <w:rPr>
                <w:lang w:eastAsia="en-US"/>
              </w:rPr>
              <w:t>-орбитали</w:t>
            </w:r>
            <w:proofErr w:type="spellEnd"/>
            <w:r>
              <w:rPr>
                <w:lang w:eastAsia="en-US"/>
              </w:rPr>
              <w:t>.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конфигурации атомов химических элементов.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формулировка Периодического закона. Значение Периодического закона и Период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ческой системы химических элементов Д.И.Менделеева для развития науки и понимания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ской картины мира.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ы химических элементов Д.И.Мен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делеева.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Динамические таблицы для моделирования Периодической системы.</w:t>
            </w:r>
          </w:p>
          <w:p w:rsidR="00136E8A" w:rsidRDefault="00136E8A" w:rsidP="00ED423F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Электризация тел и их взаимодействие.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активность.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радиоактивных изотопов в технических целях. Рентге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новское излучение и его использов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Жизнь и деятельность Д.И.Менделеева.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Использование радиоактивных изотопов в технических целях.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1.3 Строение вещества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Ионная химическая связь. Катионы,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их образование из атомов в результате процесса окисления. Анионы, их образование из атомов в результате процесса восстановления. Ионная связь как связь между катионами и анионами за счет электростатического притяжения. Классификация ионов: по составу, знаку заряда, наличию </w:t>
            </w:r>
            <w:proofErr w:type="spellStart"/>
            <w:r>
              <w:rPr>
                <w:lang w:eastAsia="en-US"/>
              </w:rPr>
              <w:t>гидратной</w:t>
            </w:r>
            <w:proofErr w:type="spellEnd"/>
            <w:r>
              <w:rPr>
                <w:lang w:eastAsia="en-US"/>
              </w:rPr>
              <w:t xml:space="preserve"> оболочки. Ионные кристаллические решетки. Свойства веществ с ионным типом кристаллической решетки. Механизм образования ковалентной связи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(обменный и донорно-акцепторный). </w:t>
            </w:r>
            <w:proofErr w:type="spellStart"/>
            <w:r>
              <w:rPr>
                <w:lang w:eastAsia="en-US"/>
              </w:rPr>
              <w:t>Электроотрицательность</w:t>
            </w:r>
            <w:proofErr w:type="spellEnd"/>
            <w:r>
              <w:rPr>
                <w:lang w:eastAsia="en-US"/>
              </w:rPr>
              <w:t>. Ковалентные полярная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неполярная</w:t>
            </w:r>
            <w:proofErr w:type="gramEnd"/>
            <w:r>
              <w:rPr>
                <w:lang w:eastAsia="en-US"/>
              </w:rPr>
              <w:t xml:space="preserve"> связи. Кратность ковалентной связи. Молекулярные и атомные кристаллические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шетки. Свойства веществ с молекулярными и атомными кристаллическими решетками. Металл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ческая кристаллическая решетка и металлическая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химическая связь. Физические свойства мета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лов. Твердое,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Понятие о смеси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Гомогенные и гетерогенные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смеси. Состав смесей: объемная и массовая доли компонентов смеси, массовая доля примесей. Понятие о дисперсной системе.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Дисперсная ф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за и дисперсионная среда. Классификация дисперсных систем. Понятие о коллоидных системах.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кристаллической решетки хлорида натрия.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Образцы минералов с ионной кристаллической решеткой: кальцита,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галита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Образцы различных дисперсных систем: эмульсий, суспензий, аэрозолей, гелей и золей.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Коагуляция.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суспензии карбоната кальция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эмульсии моторного масла.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свойствами дисперсных систем.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Поляр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ность связи и 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лярность молекулы. Конденсация. Текучесть. Возгонка. Кристалли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зация. Сублимация и десубл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Минералы и горные породы как основа литосферы.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21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1.4 Вода. Ра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творы. Электролит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ческая  диссоциация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Вода. Растворы. Растворение. Вода как растворитель.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Растворимость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Насыщенные, нен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сыщенные, пересыщенные растворы. Зависимость растворимости газов, жидкостей и твердых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ществ от различных факторов. Массовая доля растворенного вещества. Электролиты и </w:t>
            </w:r>
            <w:proofErr w:type="spellStart"/>
            <w:r>
              <w:rPr>
                <w:lang w:eastAsia="en-US"/>
              </w:rPr>
              <w:t>неэлект</w:t>
            </w:r>
            <w:r w:rsidR="00ED423F">
              <w:rPr>
                <w:lang w:eastAsia="en-US"/>
              </w:rPr>
              <w:t>р</w:t>
            </w:r>
            <w:r w:rsidR="00ED423F">
              <w:rPr>
                <w:lang w:eastAsia="en-US"/>
              </w:rPr>
              <w:t>о</w:t>
            </w:r>
            <w:r w:rsidR="00ED423F">
              <w:rPr>
                <w:lang w:eastAsia="en-US"/>
              </w:rPr>
              <w:t>л</w:t>
            </w:r>
            <w:r>
              <w:rPr>
                <w:lang w:eastAsia="en-US"/>
              </w:rPr>
              <w:t>иты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Электролитическая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диссоциация. Механизмы электролитической диссоциации для веществ с различными типами химической связи. </w:t>
            </w:r>
            <w:proofErr w:type="spellStart"/>
            <w:r>
              <w:rPr>
                <w:lang w:eastAsia="en-US"/>
              </w:rPr>
              <w:t>Гидратированные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негидратированные</w:t>
            </w:r>
            <w:proofErr w:type="spellEnd"/>
            <w:r>
              <w:rPr>
                <w:lang w:eastAsia="en-US"/>
              </w:rPr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веществ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Собирание газов методом вытеснения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в воде серной кислоты и солей аммония.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кристаллогидратов.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гипсовой повязки.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Испытание растворов электролитов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неэлектролитов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на предмет диссоциации.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степени электролитической диссоциации уксусной кислоты от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бавления 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твора.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Движение окрашенных ионов в электрическом поле.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жесткой воды и устранение ее жесткости.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Иониты.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минеральных вод различного назначения.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менение воды в технических целях. Жесткость воды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и способы ее устранения. 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неральные 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№1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Приготовление раствора заданной концентрации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1 Вода как реагент и среда для химического процесса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Растворы вокруг нас. Типы растворов.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ED423F">
        <w:trPr>
          <w:trHeight w:val="83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1.5 Классифик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 неорганических соединений и их сво</w:t>
            </w:r>
            <w:r>
              <w:rPr>
                <w:b/>
                <w:lang w:eastAsia="en-US"/>
              </w:rPr>
              <w:t>й</w:t>
            </w:r>
            <w:r>
              <w:rPr>
                <w:b/>
                <w:lang w:eastAsia="en-US"/>
              </w:rPr>
              <w:t>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Кислоты и их свойства. Кислоты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их классификация по </w:t>
            </w:r>
            <w:proofErr w:type="spellStart"/>
            <w:proofErr w:type="gramStart"/>
            <w:r>
              <w:rPr>
                <w:lang w:eastAsia="en-US"/>
              </w:rPr>
              <w:t>раз-личным</w:t>
            </w:r>
            <w:proofErr w:type="spellEnd"/>
            <w:proofErr w:type="gramEnd"/>
            <w:r>
              <w:rPr>
                <w:lang w:eastAsia="en-US"/>
              </w:rPr>
              <w:t xml:space="preserve"> признакам. Химические свойства кислот в свете теории электролитической диссоциации. Особенности вза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модействия концентрированной серной и азотной кислот с металлами. Основные способы получ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кислоты. Основания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по различным признакам.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свойства оснований в свете теории электролитической диссоциации. Разложение нераствор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мых в воде оснований. Основные способы получения оснований. Соли как электролиты.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Соли средние, кислые и основные.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солей в свете теории электролитической дисс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циации. Способы получения солей. Гидролиз солей Солеобразующие и несолеобразующие окс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Основные,</w:t>
            </w:r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амфотерные</w:t>
            </w:r>
            <w:proofErr w:type="spellEnd"/>
            <w:r>
              <w:rPr>
                <w:lang w:eastAsia="en-US"/>
              </w:rPr>
              <w:t xml:space="preserve"> и кислотные оксиды. Зависимость характера оксида от степени оки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ления образующего его металла. Химические свойства оксидов. Получение оксидов.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азотной и концентрированной серной кислот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фосфора и растворение продукта горения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Получение и свойства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амфотерного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Необратимый гидролиз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Обратимый гидролиз солей различного типа.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кислот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кислотами.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основаниями.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щелочей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щелочей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нерастворимых оснований.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друг с другом.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Гидролиз солей различного типа.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ла разбавления серной кислоты. Использование серной кислоты в промышленности. Едкие щелочи, их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в промышленности. Гашеная и негашеная известь, их применение в строительстве. Гипс и алебастр, гипсование.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раствора. Кислотная, щелочная, нейтральная среда растворов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Серная кислота — «хлеб химической промышленности».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2.Оксиды и соли как строительные материалы.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3.История гипса.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  <w:proofErr w:type="gramStart"/>
            <w:r>
              <w:rPr>
                <w:b/>
                <w:lang w:eastAsia="en-US"/>
              </w:rPr>
              <w:t>1</w:t>
            </w:r>
            <w:proofErr w:type="gramEnd"/>
            <w:r>
              <w:rPr>
                <w:b/>
                <w:lang w:eastAsia="en-US"/>
              </w:rPr>
              <w:t>.6 Химические реакции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Классификация химических реакций. Реакции соединения,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разложения,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замещения, обмена. Кат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литические реакции. Обратимые и необратимые реакции. Гомогенные и гетерогенные реакции. Степень окисления.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Окислитель 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восстановление. Восстановитель и окисление. Метод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баланса для составления уравнений окислительно-восстановительных реакций. Понятие о скорости химических реакций.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Обратимые и необратимые реакции.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Химическое равновесие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собы его смещения.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Примеры необратимых реакций, идущих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реагирующих веществ.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растворов серной кислоты с растворами тиосульфата натрия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личной ко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центрации и температуры.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кипящего слоя.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химической реакции от присутствия катализатора на примере разлож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водорода с помощью диоксида марганца и каталазы.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электролизера.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электролизной ванны для получения алюминия.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колонны синтеза аммиака.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Реакции, идущие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соляной кислоты с металлами от их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цинка с соляной кислотой от ее концен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трации.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оксида меди (II) с серной кислотой от тем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пературы.</w:t>
            </w:r>
          </w:p>
          <w:p w:rsidR="00136E8A" w:rsidRDefault="00136E8A" w:rsidP="00ED423F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тие об электролизе. Электролиз расплавов. Электролиз растворов. Электролитическое получение алюминия. Практ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ческое применение электролиза. Гальванопластика. Гальваностегия. Рафинирование цветных 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таллов.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Катализ. Гомогенные и гетерогенные катализаторы. Промоторы. Каталитические яды. 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гибиторы.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аммиака: сырье, аппаратура, научные принципы.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1.Реакции горения на производстве и в быту.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2.Виртуальное моделирование химических процессов.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1.7 Металлы и неметаллы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Металлы. Особенности строения атомов и кристаллов.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Физические свойства металлов. Классиф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 Понятие о металлу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гии. Пирометаллургия, гидрометаллургия и электрометаллургия. Сплавы черные и цветные. 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бенности строения атомов.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Неметаллы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простые вещества.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>
              <w:rPr>
                <w:lang w:eastAsia="en-US"/>
              </w:rPr>
              <w:t>электроотрицательности</w:t>
            </w:r>
            <w:proofErr w:type="spellEnd"/>
            <w:r>
              <w:rPr>
                <w:lang w:eastAsia="en-US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неметаллами (железа, цинка и алюминия с серой, алюминия с й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дом, сурьмы с хлором, горение железа в хлоре).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Алюминотермия.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та различных марок и др.).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Закалка и отпуск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структурами серого и белого чугуна.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Распознавание руд железа.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розия металлов: химич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ская и электрохимическая. Зависимость скорости коррозии от условий окружающей среды. Кла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сификация коррозии металлов по различным признакам. Способы защиты металлов от коррозии.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неметаллов фракционной перегонкой жидкого воздуха и электролизом растворов или расплавов электролитов.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Силикатная промышленность. Производство серной кислоты.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№2,3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Получение, собирание и распознавание газов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Решение экспериментальных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1.Роль металлов в истории человеческой цивилизации.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2.История отечественной черной металлургии. Современное металлургическое 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3.Коррозия металлов и способы защиты от коррозии.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Раздел 2.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ская химия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36E8A"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2.1 Основные </w:t>
            </w:r>
            <w:r>
              <w:rPr>
                <w:b/>
                <w:bCs/>
                <w:lang w:eastAsia="en-US"/>
              </w:rPr>
              <w:lastRenderedPageBreak/>
              <w:t>понятия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ской химии и теория строения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ских соединений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Предмет органической химии. Природные,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искусственные и синтетические органические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ва. Сравнение органических веществ с </w:t>
            </w:r>
            <w:proofErr w:type="gramStart"/>
            <w:r>
              <w:rPr>
                <w:lang w:eastAsia="en-US"/>
              </w:rPr>
              <w:t>неорганическими</w:t>
            </w:r>
            <w:proofErr w:type="gramEnd"/>
            <w:r>
              <w:rPr>
                <w:lang w:eastAsia="en-US"/>
              </w:rPr>
              <w:t>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lang w:eastAsia="en-US"/>
              </w:rPr>
            </w:pPr>
            <w:r>
              <w:rPr>
                <w:lang w:eastAsia="en-US"/>
              </w:rPr>
              <w:t>Валентность. Химическое строение как порядок соединения атомов в молекулы по валентности.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положения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теории химического строения. Изомерия и изомеры. Химические формулы и модели молекул в органической химии. Классификация веществ по строению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углеродного скелета и наличию функциональных групп. Гомологи и гомология. Начала номенклатуры IUPAC. Реакции присоединения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(гидрирования, галогенирования, </w:t>
            </w:r>
            <w:proofErr w:type="spellStart"/>
            <w:r>
              <w:rPr>
                <w:lang w:eastAsia="en-US"/>
              </w:rPr>
              <w:t>гидрогалогенирования</w:t>
            </w:r>
            <w:proofErr w:type="spellEnd"/>
            <w:r>
              <w:rPr>
                <w:lang w:eastAsia="en-US"/>
              </w:rPr>
              <w:t>, гидратации). Реакции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щепления (дегидрирования, </w:t>
            </w:r>
            <w:proofErr w:type="spellStart"/>
            <w:r>
              <w:rPr>
                <w:lang w:eastAsia="en-US"/>
              </w:rPr>
              <w:t>дегидрогалогенирования</w:t>
            </w:r>
            <w:proofErr w:type="spellEnd"/>
            <w:r>
              <w:rPr>
                <w:lang w:eastAsia="en-US"/>
              </w:rPr>
              <w:t>, дегидратации). Реакции замещения. Реакции изомеризации.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гомологов и изомеров органических соединений.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Качественное обнаружение углерода, водорода и хлора в молекулах органических соединений.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  <w:p w:rsidR="00136E8A" w:rsidRDefault="00136E8A">
            <w:pPr>
              <w:spacing w:after="276"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нятие о субстрате и ре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генте. Реакции окисления и восстановления органических веществ. Сравнение классификации 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единений и классификации реакций в неор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ганической и органической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История возникновения и развития органической химии.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Жизнь и деятельность А.М.Бутлерова.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2.2 Углеводор</w:t>
            </w:r>
            <w:r>
              <w:rPr>
                <w:b/>
                <w:bCs/>
                <w:lang w:eastAsia="en-US"/>
              </w:rPr>
              <w:t>о</w:t>
            </w:r>
            <w:r>
              <w:rPr>
                <w:b/>
                <w:bCs/>
                <w:lang w:eastAsia="en-US"/>
              </w:rPr>
              <w:t>ды и их природные источники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>: гомологический ряд,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изомерия и номенклатура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Химические свойства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на основе свойств. Этилен,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его получение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(дегидрированием этана,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деполимеризацией полиэтилена). Гомологический ряд, изомерия, номенклатура </w:t>
            </w:r>
            <w:proofErr w:type="spellStart"/>
            <w:r>
              <w:rPr>
                <w:lang w:eastAsia="en-US"/>
              </w:rPr>
              <w:t>алкенов</w:t>
            </w:r>
            <w:proofErr w:type="spellEnd"/>
            <w:r>
              <w:rPr>
                <w:lang w:eastAsia="en-US"/>
              </w:rPr>
              <w:t>. Химические свойства этилена: горение, 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чественные реакции (обесцвечивание бромной воды и раствора перманганата калия), гидратация, полимеризация. Применение этилена на основе свойств.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Резина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цетилен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соединений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изомерия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Понятие о диенах как углеводородах с двумя двойными связями. Сопр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Резина.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Ацетилен.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присоедин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Бензол.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бензола: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реакции замещения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(галоген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рование, нитрование). Применение бензола на основе свой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>иродный газ: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состав,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применение </w:t>
            </w:r>
            <w:r>
              <w:rPr>
                <w:lang w:eastAsia="en-US"/>
              </w:rPr>
              <w:lastRenderedPageBreak/>
              <w:t>в качестве топлива. Нефть. Состав и переработка нефти. Перегонка нефти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Нефтепродукты.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метана, этилена, ацетилена.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Отношение метана, этилена, ацетилена и бензола к растворам перманганата калия и бромной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Разложение каучука при нагревании, испытание продуктов разложения на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предельность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 Коллекция «Каменный уголь и продукция кокс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химического производства».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образцов нефти и продуктов ее переработки.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каучуков и образцами изделий из резины.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вило В. В.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Марковн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Классификация и назначение каучуков. Классификация и назначение резин. Вулканизация каучука.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ацетилена пиролизом метана и карбидным способом. Реакция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лимеризации 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нилхлорида. Поливинилхлорид и его применение.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Тримеризация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ацетилена в бензол.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Понятие об экстракции. Восстановление нитробензола в анилин. Гомологический ряд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Толуол. Нитрование толуола. Тротил.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Основные направления промышленной переработки природного газа.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Попутный нефтяной газ, его переработка.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Процессы промышленной переработки нефти: крекинг,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. Октановое число бензинов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цетановое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число дизельного топлива.</w:t>
            </w:r>
            <w:r>
              <w:rPr>
                <w:lang w:eastAsia="en-US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Коксохимическое производство и его продукция.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1.История открытия и разработки газовых и нефтяных месторождений в Российской Федерации.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2.Химия углеводородного сырья и моя будущая профессия.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3.Углеводородное топливо, его виды и назначение.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1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2.3 Кислородс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держащие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ские соединения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>
              <w:rPr>
                <w:lang w:eastAsia="en-US"/>
              </w:rPr>
              <w:t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нение этанола на основе свойств. Алкоголизм, его последствия для организма человека  предупр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ждение. </w:t>
            </w:r>
            <w:r w:rsidRPr="000835D6">
              <w:rPr>
                <w:lang w:eastAsia="en-US"/>
              </w:rPr>
              <w:t>Глицерин как представитель многоатомных спиртов. Качественная реакция на мног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 xml:space="preserve">атомные спирты. Применение глицерина.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 xml:space="preserve">Фенол. Физические и химические свойства фенола. Взаимное влияние атомов в молекуле фенола: взаимодействие с </w:t>
            </w:r>
            <w:proofErr w:type="spellStart"/>
            <w:r w:rsidRPr="000835D6">
              <w:rPr>
                <w:lang w:eastAsia="en-US"/>
              </w:rPr>
              <w:t>гидроксидом</w:t>
            </w:r>
            <w:proofErr w:type="spellEnd"/>
            <w:r w:rsidRPr="000835D6">
              <w:rPr>
                <w:lang w:eastAsia="en-US"/>
              </w:rPr>
              <w:t xml:space="preserve"> натрия и азотной кислотой. Применение фенола на основе свойств.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>лучение альдегидов окислением соответствующих спиртов. Применение формальдегида на основе его свойств.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lang w:eastAsia="en-US"/>
              </w:rPr>
              <w:t xml:space="preserve">Карбоновые кислоты. Понятие о карбоновых кислотах. Карбоксильная группа как функциональная </w:t>
            </w:r>
            <w:r w:rsidRPr="000835D6">
              <w:rPr>
                <w:lang w:eastAsia="en-US"/>
              </w:rPr>
              <w:lastRenderedPageBreak/>
              <w:t xml:space="preserve">гомологический ряд предельных одноосновных карбоновых кислот. </w:t>
            </w:r>
            <w:r w:rsidRPr="000835D6">
              <w:rPr>
                <w:rFonts w:eastAsia="SchoolBookCSanPin-Regular"/>
                <w:lang w:eastAsia="en-US"/>
              </w:rPr>
              <w:t>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 xml:space="preserve">Применение уксусной кислоты на основе свойств.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Высшие жирные кислоты на примере пальмитиновой и стеариновой.</w:t>
            </w:r>
            <w:proofErr w:type="gramEnd"/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i/>
                <w:iCs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Сложные эфиры и жиры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Классификация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Химические свойства жиров: гидролиз и гидрирование жидких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Применение жиров на основе свойств. Мыла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>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Углеводы</w:t>
            </w:r>
            <w:r w:rsidRPr="000835D6">
              <w:rPr>
                <w:rFonts w:eastAsia="SchoolBookCSanPin-Regular"/>
                <w:lang w:eastAsia="en-US"/>
              </w:rPr>
              <w:t xml:space="preserve">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Углеводы, их классификация: моносахариды (глюкоза, фруктоза), дисахариды (сахар</w:t>
            </w:r>
            <w:r w:rsidRPr="000835D6">
              <w:rPr>
                <w:rFonts w:eastAsia="SchoolBookCSanPin-Regular"/>
                <w:lang w:eastAsia="en-US"/>
              </w:rPr>
              <w:t>о</w:t>
            </w:r>
            <w:r w:rsidRPr="000835D6">
              <w:rPr>
                <w:rFonts w:eastAsia="SchoolBookCSanPin-Regular"/>
                <w:lang w:eastAsia="en-US"/>
              </w:rPr>
              <w:t>за) и полисахариды (крахмал и целлюлоза).</w:t>
            </w:r>
            <w:proofErr w:type="gramEnd"/>
            <w:r w:rsidRPr="000835D6">
              <w:rPr>
                <w:rFonts w:eastAsia="SchoolBookCSanPin-Regular"/>
                <w:lang w:eastAsia="en-US"/>
              </w:rPr>
              <w:t xml:space="preserve"> Глюкоза — вещество с двойственной функцией —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альдегидоспирт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. Химические свойства глюкозы: окисление в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глюконовую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 кислоту, восстановление в сорбит, спиртовое брожение. Применение глюкозы на основе свойств. Значение углеводов в ж</w:t>
            </w:r>
            <w:r w:rsidRPr="000835D6">
              <w:rPr>
                <w:rFonts w:eastAsia="SchoolBookCSanPin-Regular"/>
                <w:lang w:eastAsia="en-US"/>
              </w:rPr>
              <w:t>и</w:t>
            </w:r>
            <w:r w:rsidRPr="000835D6">
              <w:rPr>
                <w:rFonts w:eastAsia="SchoolBookCSanPin-Regular"/>
                <w:lang w:eastAsia="en-US"/>
              </w:rPr>
              <w:t xml:space="preserve">вой природе и жизни человека. Понятие о реакциях поликонденсации и гидролиза на примере взаимопревращений: глюкоза </w:t>
            </w:r>
            <w:r w:rsidRPr="000835D6">
              <w:rPr>
                <w:rFonts w:eastAsia="SymbolMT"/>
                <w:lang w:eastAsia="en-US"/>
              </w:rPr>
              <w:t xml:space="preserve">↔ </w:t>
            </w:r>
            <w:r w:rsidRPr="000835D6">
              <w:rPr>
                <w:rFonts w:eastAsia="SchoolBookCSanPin-Regular"/>
                <w:lang w:eastAsia="en-US"/>
              </w:rPr>
              <w:t>полисахарид.</w:t>
            </w:r>
          </w:p>
          <w:p w:rsidR="00136E8A" w:rsidRPr="000835D6" w:rsidRDefault="00136E8A">
            <w:pPr>
              <w:rPr>
                <w:lang w:eastAsia="en-US"/>
              </w:rPr>
            </w:pPr>
            <w:r w:rsidRPr="000835D6"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многоатомные спирты.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нагревании.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фенол.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серебряного зеркала альдегидов и глюкозы.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Окисление альдегидов и глюкозы в кислоту с помощью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(II). Ка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чественная 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акция на крахмал. Коллекция эфирных масел.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Растворение глицерина в воде и взаимодействие с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Свойства уксусной кислоты, общие со свойствами минеральных 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непредельного характера жидкого жира.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Взаимодействие глюкозы и сахарозы с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Метило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вый спирт и его использование в качестве химического сырья. Токсичность метанола и правила техники безопа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фенола из продуктов коксохимического производства и из бензола.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нике и промышленности.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Многообразие карбоновых кислот (щавелевой кислоты как двухосновной, акрило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вой кислоты как непредельной, бензойной кислоты как ароматической).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Пленкообразующие масла. Замена жиров в технике непищевым сырьем. Синте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тические мо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щие средства.</w:t>
            </w:r>
          </w:p>
          <w:p w:rsidR="00136E8A" w:rsidRDefault="00136E8A">
            <w:pPr>
              <w:spacing w:after="21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Молочнокислое брожение глюкозы. Кисломолочные продукты. Силосование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мов. Нитров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ние целлюлозы. Пироксилин.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1.Экологические аспекты использования углеводородного сырья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2.Использование минеральных кислот на предприятиях различного профиля.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2.4 Азотсоде</w:t>
            </w:r>
            <w:r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жащие органические соединения. Полим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ры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Амины. Понятие об аминах.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Алифатические амины,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и номенклатура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Анилин как органическое основание. Получение анилина из нитробензола. Применение анилина на основе свойств. Аминокислоты как </w:t>
            </w:r>
            <w:proofErr w:type="spellStart"/>
            <w:r>
              <w:rPr>
                <w:lang w:eastAsia="en-US"/>
              </w:rPr>
              <w:t>амфотерные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дифункциональные</w:t>
            </w:r>
            <w:proofErr w:type="spellEnd"/>
            <w:r>
              <w:rPr>
                <w:lang w:eastAsia="en-US"/>
              </w:rPr>
              <w:t xml:space="preserve"> органические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соединения.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ские свойства аминокислот: взаимодействие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щелочами, кислотами и друг с другом (реакция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ликонденсации)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Пептидная связь и полипептиды. Применение аминокислот на основе свойств. Первичная,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вторичная,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третичная структуры белков.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белков: горение, ден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турация, гидролиз, цветные реакции. Биологические функции белков.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Белки и полисахариды как биополимеры. Получение волокон.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Отдельные представители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волокон.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аммиака и анилина с соляной кислотой.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анилина с бромной водой.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наличия функциональных групп в растворах аминокислот.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и осаждение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Цветные реакции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птичьего пера и шерстяной нити.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белков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Обнаружение белков в молоке и мясном бульоне.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  <w:p w:rsidR="00136E8A" w:rsidRPr="00943F5B" w:rsidRDefault="00136E8A" w:rsidP="00943F5B"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нокапроновая кислота. Капрон как представитель полиамидных волокон. Использо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вание гидролиза белков в промышле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ности. Поливинилхлорид, политетрафторэтилен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 Фенолоформальдегидные пластмассы. Целлулоид. Промышленное произ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водство химических волокон.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A651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7C798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№4,5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Решение экспериментальных задач на идентификацию органических соединений</w:t>
            </w:r>
          </w:p>
          <w:p w:rsidR="00136E8A" w:rsidRPr="00943F5B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Распознавание пластмасс и волокон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6512E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 w:rsidP="00A6512E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A6512E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277B4C">
              <w:rPr>
                <w:lang w:eastAsia="en-US"/>
              </w:rPr>
              <w:t>1.</w:t>
            </w:r>
            <w:r>
              <w:rPr>
                <w:lang w:eastAsia="en-US"/>
              </w:rPr>
              <w:t>Промышленное производство химических волокон</w:t>
            </w:r>
          </w:p>
          <w:p w:rsidR="00277B4C" w:rsidRPr="00277B4C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2.Производство полимеров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512E" w:rsidRDefault="00277B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77B4C">
              <w:rPr>
                <w:lang w:eastAsia="en-US"/>
              </w:rPr>
              <w:t>17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2.4. </w:t>
      </w:r>
      <w:r>
        <w:rPr>
          <w:b/>
        </w:rPr>
        <w:t>Характеристика основных видов деятельности обучающихся на уровне учебных действий</w:t>
      </w:r>
    </w:p>
    <w:p w:rsidR="00136E8A" w:rsidRDefault="00136E8A" w:rsidP="00136E8A">
      <w:pPr>
        <w:rPr>
          <w:highlight w:val="yellow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2943"/>
        <w:gridCol w:w="6804"/>
      </w:tblGrid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136E8A" w:rsidTr="00F76B8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136E8A" w:rsidTr="00F76B83">
        <w:trPr>
          <w:trHeight w:val="35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ind w:left="120" w:right="3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Важнейшие хим</w:t>
            </w:r>
            <w:r>
              <w:rPr>
                <w:b/>
                <w:bCs/>
                <w:lang w:eastAsia="en-US"/>
              </w:rPr>
              <w:t>и</w:t>
            </w:r>
            <w:r>
              <w:rPr>
                <w:b/>
                <w:bCs/>
                <w:lang w:eastAsia="en-US"/>
              </w:rPr>
              <w:t xml:space="preserve">ческие понятия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943F5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Умение давать определение и оперировать следующими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ческими понятиями: вещество, химический элемент, атом,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лекула, относительные атомная и молекулярная массы, ион, аллотропия, изотопы, химическая связь, </w:t>
            </w:r>
            <w:proofErr w:type="spellStart"/>
            <w:r>
              <w:rPr>
                <w:lang w:eastAsia="en-US"/>
              </w:rPr>
              <w:t>электроотрицател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</w:t>
            </w:r>
            <w:proofErr w:type="spellEnd"/>
            <w:r>
              <w:rPr>
                <w:lang w:eastAsia="en-US"/>
              </w:rPr>
              <w:t>, валентность, степень окисления, моль, молярная масса, молярный объем газообразных веществ, вещества молекуля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ного и немолекулярного строения, растворы, электролит и </w:t>
            </w:r>
            <w:proofErr w:type="spellStart"/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электролит</w:t>
            </w:r>
            <w:proofErr w:type="spellEnd"/>
            <w:r>
              <w:rPr>
                <w:lang w:eastAsia="en-US"/>
              </w:rPr>
              <w:t>,</w:t>
            </w:r>
            <w:proofErr w:type="gramEnd"/>
          </w:p>
          <w:tbl>
            <w:tblPr>
              <w:tblW w:w="621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19"/>
            </w:tblGrid>
            <w:tr w:rsidR="00136E8A" w:rsidTr="00CF51A0">
              <w:trPr>
                <w:trHeight w:val="1521"/>
              </w:trPr>
              <w:tc>
                <w:tcPr>
                  <w:tcW w:w="6219" w:type="dxa"/>
                  <w:hideMark/>
                </w:tcPr>
                <w:p w:rsidR="00136E8A" w:rsidRPr="00943F5B" w:rsidRDefault="00136E8A" w:rsidP="00943F5B">
                  <w:pPr>
                    <w:jc w:val="both"/>
                  </w:pPr>
                  <w:proofErr w:type="gramStart"/>
                  <w:r>
                    <w:rPr>
                      <w:lang w:eastAsia="en-US"/>
                    </w:rPr>
                    <w:t>электролитическая диссоциация, окислитель и восстанов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тель, окисление и восстановление, тепловой эффект реа</w:t>
                  </w:r>
                  <w:r>
                    <w:rPr>
                      <w:lang w:eastAsia="en-US"/>
                    </w:rPr>
                    <w:t>к</w:t>
                  </w:r>
                  <w:r>
                    <w:rPr>
                      <w:lang w:eastAsia="en-US"/>
                    </w:rPr>
                    <w:t>ции, скорость химической реакции, к</w:t>
                  </w:r>
                  <w:r w:rsidR="00A96266">
                    <w:rPr>
                      <w:lang w:eastAsia="en-US"/>
                    </w:rPr>
                    <w:t>ата</w:t>
                  </w:r>
                  <w:r>
                    <w:rPr>
                      <w:lang w:eastAsia="en-US"/>
                    </w:rPr>
                    <w:t>лиз, химическое равновесие, углеродный скелет, функциональная группа, изомерия, гомологи</w:t>
                  </w:r>
                  <w:r w:rsidR="00943F5B">
                    <w:rPr>
                      <w:lang w:eastAsia="en-US"/>
                    </w:rPr>
                    <w:t>я.</w:t>
                  </w:r>
                  <w:proofErr w:type="gramEnd"/>
                </w:p>
              </w:tc>
            </w:tr>
          </w:tbl>
          <w:p w:rsidR="00136E8A" w:rsidRDefault="00136E8A">
            <w:pPr>
              <w:rPr>
                <w:sz w:val="20"/>
                <w:szCs w:val="20"/>
                <w:lang w:eastAsia="en-US"/>
              </w:rPr>
            </w:pPr>
          </w:p>
        </w:tc>
      </w:tr>
      <w:tr w:rsidR="00136E8A" w:rsidTr="00F76B83">
        <w:trPr>
          <w:trHeight w:val="4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49"/>
            </w:tblGrid>
            <w:tr w:rsidR="00136E8A" w:rsidTr="00CF51A0">
              <w:trPr>
                <w:trHeight w:val="3737"/>
              </w:trPr>
              <w:tc>
                <w:tcPr>
                  <w:tcW w:w="2349" w:type="dxa"/>
                  <w:hideMark/>
                </w:tcPr>
                <w:p w:rsidR="00136E8A" w:rsidRDefault="00136E8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Основные законы химии</w:t>
                  </w:r>
                </w:p>
              </w:tc>
            </w:tr>
          </w:tbl>
          <w:p w:rsidR="00136E8A" w:rsidRDefault="00136E8A">
            <w:pPr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27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71"/>
            </w:tblGrid>
            <w:tr w:rsidR="00136E8A" w:rsidTr="00F76B83">
              <w:trPr>
                <w:trHeight w:val="4994"/>
              </w:trPr>
              <w:tc>
                <w:tcPr>
                  <w:tcW w:w="6271" w:type="dxa"/>
                  <w:hideMark/>
                </w:tcPr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Формулирование законов сохранения массы веществ и п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стоянства состава веществ.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Установка причинно-следственной связи между содержанием этих законов и н</w:t>
                  </w:r>
                  <w:r>
                    <w:rPr>
                      <w:lang w:eastAsia="en-US"/>
                    </w:rPr>
                    <w:t>а</w:t>
                  </w:r>
                  <w:r>
                    <w:rPr>
                      <w:lang w:eastAsia="en-US"/>
                    </w:rPr>
                    <w:t>писанием химических формул и уравнений.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Установка эволюционной сущности менделеевской и совр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менной формулировок периодического закона Д.И.Менделеева.</w:t>
                  </w:r>
                </w:p>
                <w:p w:rsidR="00CF51A0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физического смысла символики периодической  таблицы химических элементов Д.И.Менделеева (номеров элемента, периода, груп</w:t>
                  </w:r>
                  <w:r w:rsidR="00F76B83">
                    <w:rPr>
                      <w:lang w:eastAsia="en-US"/>
                    </w:rPr>
                    <w:t>пы) и установка причинно-</w:t>
                  </w:r>
                  <w:r>
                    <w:rPr>
                      <w:lang w:eastAsia="en-US"/>
                    </w:rPr>
                    <w:t>следственной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связи между строением атома и закономерн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стями изменения свойс</w:t>
                  </w:r>
                  <w:r w:rsidR="00CF51A0">
                    <w:rPr>
                      <w:lang w:eastAsia="en-US"/>
                    </w:rPr>
                    <w:t>тв элементов и образованных им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веществ в периодах и группах.</w:t>
                  </w:r>
                </w:p>
                <w:p w:rsidR="00136E8A" w:rsidRPr="00F76B83" w:rsidRDefault="00136E8A" w:rsidP="00F76B83">
                  <w:r>
                    <w:rPr>
                      <w:lang w:eastAsia="en-US"/>
                    </w:rPr>
                    <w:t>Характеристика элементов малых и больших периодов по их положению в Периодической системе Д.И.Менделеева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40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теории химии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Установка зависимости свойств химических веществ от стро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атомов образующих их химических элементов. Характер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стика важнейших типов химических связей и относительности этой типологии.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зависимости свойств веществ от их состава и строения кристаллических решеток. Формулировка основных положений теории электролитической диссоциации и характ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ристика в свете этой теории свойств основных классов неорг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нических соединений. Формулировка основных положений теории химического строения органических соединений и х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рактеристика в свете этой теории свойств основных классов органических соединений</w:t>
            </w:r>
          </w:p>
        </w:tc>
      </w:tr>
      <w:tr w:rsidR="00136E8A" w:rsidTr="00F76B83">
        <w:trPr>
          <w:trHeight w:val="48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Важнейшие вещества и материалы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80"/>
            </w:tblGrid>
            <w:tr w:rsidR="00136E8A" w:rsidTr="00F76B83">
              <w:trPr>
                <w:trHeight w:val="4437"/>
              </w:trPr>
              <w:tc>
                <w:tcPr>
                  <w:tcW w:w="6980" w:type="dxa"/>
                  <w:hideMark/>
                </w:tcPr>
                <w:p w:rsidR="00136E8A" w:rsidRDefault="00136E8A" w:rsidP="00F76B83">
                  <w:pPr>
                    <w:widowControl w:val="0"/>
                    <w:autoSpaceDE w:val="0"/>
                    <w:autoSpaceDN w:val="0"/>
                    <w:adjustRightInd w:val="0"/>
                    <w:ind w:left="-567" w:right="-567" w:firstLine="56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Характеристика состава, строения, свойств,</w:t>
                  </w:r>
                  <w:r w:rsidR="00ED423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получения и применения важнейших металлов (IА и II</w:t>
                  </w:r>
                  <w:proofErr w:type="gramStart"/>
                  <w:r>
                    <w:rPr>
                      <w:lang w:eastAsia="en-US"/>
                    </w:rPr>
                    <w:t xml:space="preserve"> А</w:t>
                  </w:r>
                  <w:proofErr w:type="gramEnd"/>
                  <w:r>
                    <w:rPr>
                      <w:lang w:eastAsia="en-US"/>
                    </w:rPr>
                    <w:t xml:space="preserve"> групп, алюминия, железа, а в </w:t>
                  </w:r>
                  <w:proofErr w:type="spellStart"/>
                  <w:r>
                    <w:rPr>
                      <w:lang w:eastAsia="en-US"/>
                    </w:rPr>
                    <w:t>естественно-научном</w:t>
                  </w:r>
                  <w:proofErr w:type="spellEnd"/>
                  <w:r>
                    <w:rPr>
                      <w:lang w:eastAsia="en-US"/>
                    </w:rPr>
                    <w:t xml:space="preserve"> профиле и некоторых d-элементов) и их соединений.</w:t>
                  </w:r>
                </w:p>
                <w:p w:rsidR="00136E8A" w:rsidRDefault="00136E8A" w:rsidP="00F76B83">
                  <w:pPr>
                    <w:widowControl w:val="0"/>
                    <w:autoSpaceDE w:val="0"/>
                    <w:autoSpaceDN w:val="0"/>
                    <w:adjustRightInd w:val="0"/>
                    <w:ind w:left="-567" w:right="-567" w:firstLine="56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Характеристика состава, строения, свойств, получения и применения важнейших неметаллов (VIII</w:t>
                  </w:r>
                  <w:proofErr w:type="gramStart"/>
                  <w:r>
                    <w:rPr>
                      <w:lang w:eastAsia="en-US"/>
                    </w:rPr>
                    <w:t xml:space="preserve"> А</w:t>
                  </w:r>
                  <w:proofErr w:type="gramEnd"/>
                  <w:r>
                    <w:rPr>
                      <w:lang w:eastAsia="en-US"/>
                    </w:rPr>
                    <w:t>, VIIА, VIА групп, а также азота и фосфора, углерода и кремния, водорода) и их соединений. Характеристика состава, строения, свойств, получения и применения важнейших классов углеводор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дов (</w:t>
                  </w:r>
                  <w:proofErr w:type="spellStart"/>
                  <w:r>
                    <w:rPr>
                      <w:lang w:eastAsia="en-US"/>
                    </w:rPr>
                    <w:t>алканов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циклоалканов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алкенов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алкинов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аренов</w:t>
                  </w:r>
                  <w:proofErr w:type="spellEnd"/>
                  <w:r>
                    <w:rPr>
                      <w:lang w:eastAsia="en-US"/>
                    </w:rPr>
                    <w:t>) и их наиболее знач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 xml:space="preserve">мых в народнохозяйственном плане представителей. </w:t>
                  </w:r>
                  <w:proofErr w:type="gramStart"/>
                  <w:r>
                    <w:rPr>
                      <w:lang w:eastAsia="en-US"/>
                    </w:rPr>
                    <w:t>Аналогичная характер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стика важнейших представителей других классов органических соединений: метанола и этанола, сложных эфиров, жиров, мыл, альдегидов (формальдег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 xml:space="preserve">дов и ацетальдегида), кетонов (ацетона), карбоновых кислот (уксусной кислоты, для </w:t>
                  </w:r>
                  <w:proofErr w:type="spellStart"/>
                  <w:r>
                    <w:rPr>
                      <w:lang w:eastAsia="en-US"/>
                    </w:rPr>
                    <w:t>естественно-научного</w:t>
                  </w:r>
                  <w:proofErr w:type="spellEnd"/>
                  <w:r>
                    <w:rPr>
                      <w:lang w:eastAsia="en-US"/>
                    </w:rPr>
                    <w:t xml:space="preserve"> профиля представителей 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</w:t>
                  </w:r>
                  <w:r w:rsidR="00A96266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волокон, каучуков, пластмасс</w:t>
                  </w:r>
                  <w:proofErr w:type="gramEnd"/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jc w:val="both"/>
              <w:rPr>
                <w:lang w:eastAsia="en-US"/>
              </w:rPr>
            </w:pPr>
          </w:p>
        </w:tc>
      </w:tr>
      <w:tr w:rsidR="00136E8A" w:rsidTr="00F76B83">
        <w:trPr>
          <w:trHeight w:val="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язык и символика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13"/>
            </w:tblGrid>
            <w:tr w:rsidR="00136E8A" w:rsidRPr="000835D6" w:rsidTr="00F76B83">
              <w:trPr>
                <w:trHeight w:val="283"/>
              </w:trPr>
              <w:tc>
                <w:tcPr>
                  <w:tcW w:w="6413" w:type="dxa"/>
                  <w:hideMark/>
                </w:tcPr>
                <w:p w:rsidR="00136E8A" w:rsidRPr="000835D6" w:rsidRDefault="00136E8A" w:rsidP="00A96266">
                  <w:pPr>
                    <w:jc w:val="both"/>
                    <w:rPr>
                      <w:lang w:eastAsia="en-US"/>
                    </w:rPr>
                  </w:pPr>
                  <w:r w:rsidRPr="000835D6">
                    <w:rPr>
                      <w:lang w:eastAsia="en-US"/>
                    </w:rPr>
                    <w:t>Использование в учебной и профессиональной деятельности химических терминов и символики. Название изученных в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</w:t>
                  </w:r>
                  <w:r w:rsidRPr="000835D6">
                    <w:rPr>
                      <w:lang w:eastAsia="en-US"/>
                    </w:rPr>
                    <w:t>в</w:t>
                  </w:r>
                  <w:r w:rsidRPr="000835D6">
                    <w:rPr>
                      <w:lang w:eastAsia="en-US"/>
                    </w:rPr>
                    <w:t>нений химических реакций</w:t>
                  </w:r>
                </w:p>
              </w:tc>
            </w:tr>
          </w:tbl>
          <w:p w:rsidR="00136E8A" w:rsidRPr="000835D6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jc w:val="right"/>
              <w:rPr>
                <w:lang w:eastAsia="en-US"/>
              </w:rPr>
            </w:pPr>
          </w:p>
        </w:tc>
      </w:tr>
      <w:tr w:rsidR="00136E8A" w:rsidTr="00F76B83">
        <w:trPr>
          <w:trHeight w:val="24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Химические реакции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80"/>
            </w:tblGrid>
            <w:tr w:rsidR="00136E8A" w:rsidRPr="000835D6" w:rsidTr="00F76B83">
              <w:trPr>
                <w:trHeight w:val="2713"/>
              </w:trPr>
              <w:tc>
                <w:tcPr>
                  <w:tcW w:w="6980" w:type="dxa"/>
                  <w:hideMark/>
                </w:tcPr>
                <w:p w:rsidR="00136E8A" w:rsidRPr="000835D6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right="-463"/>
                    <w:jc w:val="both"/>
                    <w:rPr>
                      <w:lang w:eastAsia="en-US"/>
                    </w:rPr>
                  </w:pPr>
                  <w:r w:rsidRPr="000835D6">
                    <w:rPr>
                      <w:lang w:eastAsia="en-US"/>
                    </w:rPr>
                    <w:t>Объяснение сущности химических процессов. Классификация химич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ских реакций по различным признакам: числу и составу продуктов и реагентов, тепловому эффекту, направлению, фазе, наличию катализ</w:t>
                  </w:r>
                  <w:r w:rsidRPr="000835D6">
                    <w:rPr>
                      <w:lang w:eastAsia="en-US"/>
                    </w:rPr>
                    <w:t>а</w:t>
                  </w:r>
                  <w:r w:rsidRPr="000835D6">
                    <w:rPr>
                      <w:lang w:eastAsia="en-US"/>
                    </w:rPr>
                    <w:t xml:space="preserve">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</w:t>
                  </w:r>
                  <w:proofErr w:type="spellStart"/>
                  <w:r w:rsidRPr="000835D6">
                    <w:rPr>
                      <w:lang w:eastAsia="en-US"/>
                    </w:rPr>
                    <w:t>Классифицикация</w:t>
                  </w:r>
                  <w:proofErr w:type="spellEnd"/>
                  <w:r w:rsidRPr="000835D6">
                    <w:rPr>
                      <w:lang w:eastAsia="en-US"/>
                    </w:rPr>
                    <w:t xml:space="preserve"> веществ и процессов с точки зрения окисления-восстановления. Составление уравнений реакций с помощью метода электронного баланса. Объясн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ние зависимости скорости химической реакции и положения химич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ского равновесия от различных факторов</w:t>
                  </w:r>
                </w:p>
              </w:tc>
            </w:tr>
          </w:tbl>
          <w:p w:rsidR="00136E8A" w:rsidRPr="000835D6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экспер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мент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3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35"/>
            </w:tblGrid>
            <w:tr w:rsidR="00136E8A" w:rsidTr="00CF51A0">
              <w:trPr>
                <w:trHeight w:val="983"/>
              </w:trPr>
              <w:tc>
                <w:tcPr>
                  <w:tcW w:w="6435" w:type="dxa"/>
                  <w:hideMark/>
                </w:tcPr>
                <w:p w:rsidR="00136E8A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Выполнение химического эксперимента в полном соответс</w:t>
                  </w:r>
                  <w:r>
                    <w:rPr>
                      <w:lang w:eastAsia="en-US"/>
                    </w:rPr>
                    <w:t>т</w:t>
                  </w:r>
                  <w:r>
                    <w:rPr>
                      <w:lang w:eastAsia="en-US"/>
                    </w:rPr>
                    <w:t>вии с правилами безопасности. Наблюдение, фиксация и оп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сание результатов проведенного эксперимента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Химическая информ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57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591"/>
              </w:trPr>
              <w:tc>
                <w:tcPr>
                  <w:tcW w:w="6577" w:type="dxa"/>
                  <w:hideMark/>
                </w:tcPr>
                <w:p w:rsidR="00136E8A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</w:t>
                  </w:r>
                  <w:r>
                    <w:rPr>
                      <w:lang w:eastAsia="en-US"/>
                    </w:rPr>
                    <w:t>с</w:t>
                  </w:r>
                  <w:r>
                    <w:rPr>
                      <w:lang w:eastAsia="en-US"/>
                    </w:rPr>
                    <w:t>пользование компьютерных технологий для обработки и пер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дачи химической информац</w:t>
                  </w:r>
                  <w:proofErr w:type="gramStart"/>
                  <w:r>
                    <w:rPr>
                      <w:lang w:eastAsia="en-US"/>
                    </w:rPr>
                    <w:t>ии и ее</w:t>
                  </w:r>
                  <w:proofErr w:type="gramEnd"/>
                  <w:r>
                    <w:rPr>
                      <w:lang w:eastAsia="en-US"/>
                    </w:rPr>
                    <w:t xml:space="preserve"> представления в различных формах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rPr>
          <w:trHeight w:val="9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по химическим формулам и уравнениям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314"/>
              </w:trPr>
              <w:tc>
                <w:tcPr>
                  <w:tcW w:w="6577" w:type="dxa"/>
                  <w:hideMark/>
                </w:tcPr>
                <w:p w:rsidR="00136E8A" w:rsidRDefault="00136E8A" w:rsidP="00CF51A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Установка зависимости между качественной и количественной сторонами химических объектов и процессов.</w:t>
                  </w:r>
                  <w:proofErr w:type="gramEnd"/>
                  <w:r>
                    <w:rPr>
                      <w:lang w:eastAsia="en-US"/>
                    </w:rPr>
                    <w:t xml:space="preserve"> Решение расче</w:t>
                  </w:r>
                  <w:r>
                    <w:rPr>
                      <w:lang w:eastAsia="en-US"/>
                    </w:rPr>
                    <w:t>т</w:t>
                  </w:r>
                  <w:r>
                    <w:rPr>
                      <w:lang w:eastAsia="en-US"/>
                    </w:rPr>
                    <w:t>ных задач по химическим формулам и уравнениям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36E8A" w:rsidTr="00F76B83">
        <w:trPr>
          <w:trHeight w:val="12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Профильное и профе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сиональное значимое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57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573"/>
              </w:trPr>
              <w:tc>
                <w:tcPr>
                  <w:tcW w:w="6577" w:type="dxa"/>
                  <w:hideMark/>
                </w:tcPr>
                <w:p w:rsidR="00136E8A" w:rsidRPr="00CF51A0" w:rsidRDefault="00136E8A" w:rsidP="00CF51A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химических явлений, происходящих в природе, быту и на производстве. Определение возможностей протек</w:t>
                  </w:r>
                  <w:r>
                    <w:rPr>
                      <w:lang w:eastAsia="en-US"/>
                    </w:rPr>
                    <w:t>а</w:t>
                  </w:r>
                  <w:r>
                    <w:rPr>
                      <w:lang w:eastAsia="en-US"/>
                    </w:rPr>
                    <w:t>ния химических превращений в различных условиях. Собл</w:t>
                  </w:r>
                  <w:r>
                    <w:rPr>
                      <w:lang w:eastAsia="en-US"/>
                    </w:rPr>
                    <w:t>ю</w:t>
                  </w:r>
                  <w:r>
                    <w:rPr>
                      <w:lang w:eastAsia="en-US"/>
                    </w:rPr>
                    <w:t>дение правил экологически грамотного поведения в окружа</w:t>
                  </w:r>
                  <w:r>
                    <w:rPr>
                      <w:lang w:eastAsia="en-US"/>
                    </w:rPr>
                    <w:t>ю</w:t>
                  </w:r>
                  <w:r>
                    <w:rPr>
                      <w:lang w:eastAsia="en-US"/>
                    </w:rPr>
                    <w:t>щей среде. Оценка влияния химического загрязнения окр</w:t>
                  </w:r>
                  <w:r>
                    <w:rPr>
                      <w:lang w:eastAsia="en-US"/>
                    </w:rPr>
                    <w:t>у</w:t>
                  </w:r>
                  <w:r>
                    <w:rPr>
                      <w:lang w:eastAsia="en-US"/>
                    </w:rPr>
                    <w:t>жающей среды на организм человека и другие живые органи</w:t>
                  </w:r>
                  <w:r>
                    <w:rPr>
                      <w:lang w:eastAsia="en-US"/>
                    </w:rPr>
                    <w:t>з</w:t>
                  </w:r>
                  <w:r>
                    <w:rPr>
                      <w:lang w:eastAsia="en-US"/>
                    </w:rPr>
                    <w:t xml:space="preserve">мы. Соблюдение правил безопасного обращения с горючими и </w:t>
                  </w:r>
                  <w:r>
                    <w:rPr>
                      <w:lang w:eastAsia="en-US"/>
                    </w:rPr>
                    <w:lastRenderedPageBreak/>
                    <w:t>токсичными веществами, лабораторным оборудованием. По</w:t>
                  </w:r>
                  <w:r>
                    <w:rPr>
                      <w:lang w:eastAsia="en-US"/>
                    </w:rPr>
                    <w:t>д</w:t>
                  </w:r>
                  <w:r>
                    <w:rPr>
                      <w:lang w:eastAsia="en-US"/>
                    </w:rPr>
                    <w:t>готовка растворов заданной концентрации в быту и на прои</w:t>
                  </w:r>
                  <w:r>
                    <w:rPr>
                      <w:lang w:eastAsia="en-US"/>
                    </w:rPr>
                    <w:t>з</w:t>
                  </w:r>
                  <w:r>
                    <w:rPr>
                      <w:lang w:eastAsia="en-US"/>
                    </w:rPr>
                    <w:t>водстве. Критическая оценка достоверности химической и</w:t>
                  </w:r>
                  <w:r>
                    <w:rPr>
                      <w:lang w:eastAsia="en-US"/>
                    </w:rPr>
                    <w:t>н</w:t>
                  </w:r>
                  <w:r>
                    <w:rPr>
                      <w:lang w:eastAsia="en-US"/>
                    </w:rPr>
                    <w:t>формации, поступающей из разных источников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</w:p>
        </w:tc>
      </w:tr>
    </w:tbl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715F16" w:rsidRDefault="00715F16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ПРОГРАММЫ 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jc w:val="center"/>
        <w:rPr>
          <w:b/>
        </w:rPr>
      </w:pPr>
      <w:r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3.1.1 Реализация учебной дисциплины требует наличия: </w:t>
      </w: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>
        <w:t xml:space="preserve">Освоение программы учебной дисциплины «Химия» предполагает наличие в </w:t>
      </w:r>
      <w:proofErr w:type="spellStart"/>
      <w:r>
        <w:t>про-фессиональной</w:t>
      </w:r>
      <w:proofErr w:type="spellEnd"/>
      <w:r>
        <w:t xml:space="preserve"> образовательной организации, реализующей образовательную </w:t>
      </w:r>
      <w:proofErr w:type="spellStart"/>
      <w:r>
        <w:t>про-грамму</w:t>
      </w:r>
      <w:proofErr w:type="spellEnd"/>
      <w:r>
        <w:t xml:space="preserve"> среднего общего образования в пределах освоения ОПОП СПО на базе </w:t>
      </w:r>
      <w:proofErr w:type="spellStart"/>
      <w:r>
        <w:t>основ-ного</w:t>
      </w:r>
      <w:proofErr w:type="spellEnd"/>
      <w:r>
        <w:t xml:space="preserve"> общего образования, кабинета химии с лабораторией и лаборантской комнатой,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0" w:lineRule="auto"/>
        <w:ind w:firstLine="283"/>
        <w:jc w:val="both"/>
      </w:pPr>
      <w:r>
        <w:t xml:space="preserve">Помещение кабинета должно удовлетворять требованиям </w:t>
      </w:r>
      <w:proofErr w:type="spellStart"/>
      <w:r>
        <w:t>Санитарно-эпидемио</w:t>
      </w:r>
      <w:proofErr w:type="spellEnd"/>
      <w:r>
        <w:softHyphen/>
        <w:t xml:space="preserve"> л</w:t>
      </w:r>
      <w:r>
        <w:t>о</w:t>
      </w:r>
      <w:r>
        <w:t>гических правил и нормативов (</w:t>
      </w:r>
      <w:proofErr w:type="spellStart"/>
      <w:r>
        <w:t>СанПиН</w:t>
      </w:r>
      <w:proofErr w:type="spellEnd"/>
      <w:r>
        <w:t xml:space="preserve"> 2.4.2</w:t>
      </w:r>
      <w:r w:rsidR="00CF51A0">
        <w:t xml:space="preserve"> № 178-02) и быть оснащено типо</w:t>
      </w:r>
      <w:r>
        <w:t xml:space="preserve">вым оборудованием, указанным в настоящих требованиях, в том числе </w:t>
      </w:r>
      <w:proofErr w:type="spellStart"/>
      <w:r>
        <w:t>специализи-рованной</w:t>
      </w:r>
      <w:proofErr w:type="spellEnd"/>
      <w:r>
        <w:t xml:space="preserve"> учебной мебелью и средствами обучения, достаточными для выполнения требований к уровню подготовки обучающихся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>кабинете</w:t>
      </w:r>
      <w:proofErr w:type="gramEnd"/>
      <w:r>
        <w:t xml:space="preserve"> должно быть </w:t>
      </w:r>
      <w:proofErr w:type="spellStart"/>
      <w:r>
        <w:t>мультимедийное</w:t>
      </w:r>
      <w:proofErr w:type="spellEnd"/>
      <w:r>
        <w:t xml:space="preserve"> оборудование, посредством которого участники образовательного процесса могут просматривать визуальную информацию по химии, создавать презентации, видеоматериалы и т.п.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07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 xml:space="preserve">состав учебно-методического и материально-технического оснащения кабинета химии входят: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35" w:lineRule="auto"/>
        <w:ind w:left="560" w:hanging="276"/>
        <w:jc w:val="both"/>
      </w:pPr>
      <w:r>
        <w:t xml:space="preserve">многофункциональный комплекс преподавателя;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натуральные объекты, модели, приборы и наборы для постановки </w:t>
      </w:r>
      <w:proofErr w:type="spellStart"/>
      <w:proofErr w:type="gramStart"/>
      <w:r>
        <w:t>демонстра-ционного</w:t>
      </w:r>
      <w:proofErr w:type="spellEnd"/>
      <w:proofErr w:type="gramEnd"/>
      <w:r>
        <w:t xml:space="preserve"> и ученического эксперимента; 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реактивы;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перечни основной и дополнительной учебной литературы;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вспомогательное оборудование и инструкции;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библиотечный фонд.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16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 xml:space="preserve">библиотечный фонд входят учебники и учебно-методические комплекты (УМК), рекомендованные или допущенные для использования в профессиональных </w:t>
      </w:r>
      <w:proofErr w:type="spellStart"/>
      <w:proofErr w:type="gramStart"/>
      <w:r>
        <w:t>об-разовательных</w:t>
      </w:r>
      <w:proofErr w:type="spellEnd"/>
      <w:proofErr w:type="gramEnd"/>
      <w:r>
        <w:t xml:space="preserve"> организациях, реализующих образовательную программу среднего общего образования в пределах освоения ОПОП СПО на базе основного общего </w:t>
      </w:r>
      <w:proofErr w:type="spellStart"/>
      <w:r>
        <w:t>об-разования</w:t>
      </w:r>
      <w:proofErr w:type="spellEnd"/>
      <w:r>
        <w:t xml:space="preserve">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>
        <w:t xml:space="preserve">Библиотечный фонд может быть дополнен химической энциклопедией, </w:t>
      </w:r>
      <w:proofErr w:type="spellStart"/>
      <w:proofErr w:type="gramStart"/>
      <w:r>
        <w:t>справоч-никами</w:t>
      </w:r>
      <w:proofErr w:type="spellEnd"/>
      <w:proofErr w:type="gramEnd"/>
      <w:r>
        <w:t xml:space="preserve">, книгами для чтения по химии.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 xml:space="preserve">процессе освоения программы учебной дисциплины «Химия» студенты должны иметь возможность доступа к электронным учебным материалам по химии, </w:t>
      </w:r>
      <w:proofErr w:type="spellStart"/>
      <w:r>
        <w:t>имею-щимся</w:t>
      </w:r>
      <w:proofErr w:type="spellEnd"/>
      <w:r>
        <w:t xml:space="preserve"> в свободном доступе в сети Интернет (электронным книгам, практикумам, тестам, материалам ЕГЭ и др.). 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</w:pPr>
    </w:p>
    <w:p w:rsidR="00136E8A" w:rsidRDefault="00136E8A" w:rsidP="00136E8A"/>
    <w:p w:rsidR="00136E8A" w:rsidRDefault="00136E8A" w:rsidP="00136E8A"/>
    <w:p w:rsidR="00136E8A" w:rsidRDefault="00136E8A" w:rsidP="00136E8A"/>
    <w:p w:rsidR="00136E8A" w:rsidRDefault="00136E8A" w:rsidP="00136E8A"/>
    <w:p w:rsidR="00136E8A" w:rsidRDefault="00136E8A" w:rsidP="00136E8A">
      <w:r>
        <w:t xml:space="preserve">      </w:t>
      </w:r>
    </w:p>
    <w:p w:rsidR="00136E8A" w:rsidRDefault="00136E8A" w:rsidP="00136E8A">
      <w:pPr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136E8A" w:rsidRDefault="00136E8A" w:rsidP="00E0420C">
      <w:pPr>
        <w:jc w:val="center"/>
        <w:rPr>
          <w:b/>
        </w:rPr>
      </w:pPr>
      <w:r>
        <w:rPr>
          <w:b/>
        </w:rPr>
        <w:lastRenderedPageBreak/>
        <w:t>Рекомендуемая литература</w:t>
      </w:r>
    </w:p>
    <w:p w:rsidR="00136E8A" w:rsidRDefault="00136E8A" w:rsidP="00136E8A">
      <w:pPr>
        <w:widowControl w:val="0"/>
        <w:autoSpaceDE w:val="0"/>
        <w:autoSpaceDN w:val="0"/>
        <w:adjustRightInd w:val="0"/>
        <w:ind w:left="3480"/>
      </w:pPr>
      <w:r>
        <w:rPr>
          <w:rFonts w:ascii="Arial" w:hAnsi="Arial" w:cs="Arial"/>
          <w:sz w:val="28"/>
          <w:szCs w:val="28"/>
        </w:rPr>
        <w:t>Для студентов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 </w:t>
      </w:r>
      <w:r>
        <w:t>Химия для профессий и специальностей те</w:t>
      </w:r>
      <w:r>
        <w:t>х</w:t>
      </w:r>
      <w:r>
        <w:t>нического</w:t>
      </w:r>
      <w:r w:rsidRPr="00E0420C">
        <w:rPr>
          <w:i/>
          <w:iCs/>
        </w:rPr>
        <w:t xml:space="preserve"> </w:t>
      </w:r>
      <w:r>
        <w:t>профиля: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Остроумова Е.Е. и др. </w:t>
      </w:r>
      <w:r>
        <w:t xml:space="preserve">Химия для профессий и специальностей </w:t>
      </w:r>
      <w:proofErr w:type="spellStart"/>
      <w:r>
        <w:t>естественно-научного</w:t>
      </w:r>
      <w:proofErr w:type="spellEnd"/>
      <w:r>
        <w:t xml:space="preserve"> профиля: учебник для студ. учрежд</w:t>
      </w:r>
      <w:r>
        <w:t>е</w:t>
      </w:r>
      <w:r>
        <w:t>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 </w:t>
      </w:r>
      <w:r>
        <w:t>Химия для профессий и специальностей с</w:t>
      </w:r>
      <w:r>
        <w:t>о</w:t>
      </w:r>
      <w:r>
        <w:t>циально-экономического и гуманитарного профилей: учебник для студ. учр</w:t>
      </w:r>
      <w:r>
        <w:t>е</w:t>
      </w:r>
      <w:r>
        <w:t>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И.Г., Сладков С.А.</w:t>
      </w:r>
      <w:r>
        <w:t>,</w:t>
      </w:r>
      <w:r w:rsidRPr="00E0420C">
        <w:rPr>
          <w:i/>
          <w:iCs/>
        </w:rPr>
        <w:t xml:space="preserve"> Дорофеева Н.М</w:t>
      </w:r>
      <w:r>
        <w:t>.</w:t>
      </w:r>
      <w:r w:rsidRPr="00E0420C">
        <w:rPr>
          <w:i/>
          <w:iCs/>
        </w:rPr>
        <w:t xml:space="preserve"> </w:t>
      </w:r>
      <w:r>
        <w:t>Практикум: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</w:t>
      </w:r>
      <w:r w:rsidRPr="00E0420C">
        <w:rPr>
          <w:i/>
          <w:iCs/>
        </w:rPr>
        <w:t xml:space="preserve"> </w:t>
      </w:r>
      <w:r>
        <w:t>для студ. учреждений сред. проф. образования. — М., 2014.</w:t>
      </w:r>
    </w:p>
    <w:p w:rsidR="00136E8A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Сладков С.А. </w:t>
      </w:r>
      <w:r>
        <w:t>Химия:</w:t>
      </w:r>
      <w:r w:rsidRPr="00E0420C">
        <w:rPr>
          <w:i/>
          <w:iCs/>
        </w:rPr>
        <w:t xml:space="preserve"> </w:t>
      </w:r>
      <w:r>
        <w:t>пособие для подготовки к ЕГЭ:</w:t>
      </w:r>
      <w:r w:rsidR="00E0420C"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студ. учреждений 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Лысова Г.Г. </w:t>
      </w:r>
      <w:r>
        <w:t>Химия.</w:t>
      </w:r>
      <w:r w:rsidRPr="00E0420C">
        <w:rPr>
          <w:i/>
          <w:iCs/>
        </w:rPr>
        <w:t xml:space="preserve"> </w:t>
      </w:r>
      <w:r>
        <w:t>Тесты,</w:t>
      </w:r>
      <w:r w:rsidRPr="00E0420C">
        <w:rPr>
          <w:i/>
          <w:iCs/>
        </w:rPr>
        <w:t xml:space="preserve"> </w:t>
      </w:r>
      <w:r>
        <w:t>задачи и упражнения: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</w:t>
      </w:r>
      <w:r>
        <w:t>о</w:t>
      </w:r>
      <w:r>
        <w:t>бие для студ.</w:t>
      </w:r>
      <w:r w:rsidRPr="00E0420C">
        <w:rPr>
          <w:i/>
          <w:iCs/>
        </w:rPr>
        <w:t xml:space="preserve"> </w:t>
      </w:r>
      <w:r>
        <w:t>учреждений 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Ерохин Ю.М.</w:t>
      </w:r>
      <w:r>
        <w:t>,</w:t>
      </w:r>
      <w:r w:rsidRPr="00E0420C">
        <w:rPr>
          <w:i/>
          <w:iCs/>
        </w:rPr>
        <w:t xml:space="preserve"> Ковалева И.Б. </w:t>
      </w:r>
      <w:r>
        <w:t>Химия для профессий и специальностей технич</w:t>
      </w:r>
      <w:r>
        <w:t>е</w:t>
      </w:r>
      <w:r>
        <w:t>ского и</w:t>
      </w:r>
      <w:r w:rsidRPr="00E0420C">
        <w:rPr>
          <w:i/>
          <w:iCs/>
        </w:rPr>
        <w:t xml:space="preserve"> </w:t>
      </w:r>
      <w:proofErr w:type="spellStart"/>
      <w:r>
        <w:t>естественно-научного</w:t>
      </w:r>
      <w:proofErr w:type="spellEnd"/>
      <w:r>
        <w:t xml:space="preserve"> профилей: учебник для студ. учреждений сред. проф. образования. </w:t>
      </w:r>
      <w:proofErr w:type="gramStart"/>
      <w:r>
        <w:t>—М</w:t>
      </w:r>
      <w:proofErr w:type="gramEnd"/>
      <w:r>
        <w:t>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 xml:space="preserve">Ерохин Ю.М. </w:t>
      </w:r>
      <w:r>
        <w:t>Химия:</w:t>
      </w:r>
      <w:r w:rsidRPr="00E0420C">
        <w:rPr>
          <w:i/>
          <w:iCs/>
        </w:rPr>
        <w:t xml:space="preserve"> </w:t>
      </w:r>
      <w:r>
        <w:t>Задачи и упражнения: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 для студ.</w:t>
      </w:r>
      <w:r w:rsidRPr="00E0420C">
        <w:rPr>
          <w:i/>
          <w:iCs/>
        </w:rPr>
        <w:t xml:space="preserve"> </w:t>
      </w:r>
      <w:r>
        <w:t>учрежд</w:t>
      </w:r>
      <w:r>
        <w:t>е</w:t>
      </w:r>
      <w:r>
        <w:t>ний сред.</w:t>
      </w:r>
      <w:r w:rsidRPr="00E0420C">
        <w:rPr>
          <w:i/>
          <w:iCs/>
        </w:rPr>
        <w:t xml:space="preserve"> </w:t>
      </w:r>
      <w:r>
        <w:t>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Ерохин Ю.М</w:t>
      </w:r>
      <w:r>
        <w:t>.</w:t>
      </w:r>
      <w:r w:rsidRPr="00E0420C">
        <w:rPr>
          <w:i/>
          <w:iCs/>
        </w:rPr>
        <w:t xml:space="preserve"> </w:t>
      </w:r>
      <w:r>
        <w:t>Сборник тестовых заданий по химии: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 для студ.</w:t>
      </w:r>
      <w:r w:rsidRPr="00E0420C">
        <w:rPr>
          <w:i/>
          <w:iCs/>
        </w:rPr>
        <w:t xml:space="preserve"> </w:t>
      </w:r>
      <w:r>
        <w:t>у</w:t>
      </w:r>
      <w:r>
        <w:t>ч</w:t>
      </w:r>
      <w:r>
        <w:t>реждений</w:t>
      </w:r>
      <w:r w:rsidRPr="00E0420C">
        <w:rPr>
          <w:i/>
          <w:iCs/>
        </w:rPr>
        <w:t xml:space="preserve"> </w:t>
      </w:r>
      <w:r>
        <w:t>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Ерохин Ю.М.</w:t>
      </w:r>
      <w:r>
        <w:t>,</w:t>
      </w:r>
      <w:r w:rsidRPr="00E0420C">
        <w:rPr>
          <w:i/>
          <w:iCs/>
        </w:rPr>
        <w:t xml:space="preserve"> Ковалева И.Б</w:t>
      </w:r>
      <w:r>
        <w:t>.</w:t>
      </w:r>
      <w:r w:rsidRPr="00E0420C">
        <w:rPr>
          <w:i/>
          <w:iCs/>
        </w:rPr>
        <w:t xml:space="preserve"> </w:t>
      </w:r>
      <w:r>
        <w:t>Химия для профессий и специальностей технич</w:t>
      </w:r>
      <w:r>
        <w:t>е</w:t>
      </w:r>
      <w:r>
        <w:t>ского профиля. Электронный учебно-методический комплекс.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Сладков С. А.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Габриелян О.С.</w:t>
      </w:r>
      <w:r>
        <w:t>,</w:t>
      </w:r>
      <w:r w:rsidRPr="00E0420C">
        <w:rPr>
          <w:i/>
          <w:iCs/>
        </w:rPr>
        <w:t xml:space="preserve"> Лукьянова Н.Н. </w:t>
      </w:r>
      <w:r>
        <w:t>Химия для профессий</w:t>
      </w:r>
      <w:r w:rsidRPr="00E0420C">
        <w:rPr>
          <w:i/>
          <w:iCs/>
        </w:rPr>
        <w:t xml:space="preserve"> </w:t>
      </w:r>
      <w:r>
        <w:t>и специальностей технического профиля. Электронное приложение (электронное учебное издание)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09" w:lineRule="exact"/>
      </w:pPr>
    </w:p>
    <w:p w:rsidR="00136E8A" w:rsidRDefault="00136E8A" w:rsidP="00136E8A">
      <w:pPr>
        <w:widowControl w:val="0"/>
        <w:autoSpaceDE w:val="0"/>
        <w:autoSpaceDN w:val="0"/>
        <w:adjustRightInd w:val="0"/>
        <w:ind w:left="3100"/>
        <w:rPr>
          <w:b/>
        </w:rPr>
      </w:pPr>
      <w:r>
        <w:rPr>
          <w:b/>
        </w:rPr>
        <w:t>Для преподавателя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</w:t>
      </w:r>
      <w:r>
        <w:t>н</w:t>
      </w:r>
      <w:r>
        <w:t>дарта среднего (полного) общего образования».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Приказ Министерства образования и науки РФ от 29.12.2014 № 1645 «О вн</w:t>
      </w:r>
      <w:r>
        <w:t>е</w:t>
      </w:r>
      <w:r>
        <w:t>сении изменений в Приказ Министерства образования и науки РФ от 17.05.2012 № 413 “Об утверждении федерального государственного образов</w:t>
      </w:r>
      <w:r>
        <w:t>а</w:t>
      </w:r>
      <w:r>
        <w:t>тельного стандарта среднего (полного) общего образования”».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gramStart"/>
      <w:r>
        <w:t xml:space="preserve">Письмо Департамента государственной политики в сфере подготовки рабочих кадров и ДПО </w:t>
      </w:r>
      <w:proofErr w:type="spellStart"/>
      <w:r>
        <w:t>Минобрнауки</w:t>
      </w:r>
      <w:proofErr w:type="spellEnd"/>
      <w:r>
        <w:t xml:space="preserve"> России от 17.03.2015 № 06-259 «Рекомендации по организации получения среднего общего образования в пределах освоения о</w:t>
      </w:r>
      <w:r>
        <w:t>б</w:t>
      </w:r>
      <w:r>
        <w:t>разовательных программ среднего профессионального образования на базе о</w:t>
      </w:r>
      <w:r>
        <w:t>с</w:t>
      </w:r>
      <w:r>
        <w:t>новного общего образования с учетом требований федеральных государстве</w:t>
      </w:r>
      <w:r>
        <w:t>н</w:t>
      </w:r>
      <w:r>
        <w:t>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136E8A" w:rsidRDefault="00136E8A" w:rsidP="00E0420C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</w:t>
      </w:r>
      <w:r>
        <w:t>.,</w:t>
      </w:r>
      <w:r w:rsidRPr="00E0420C">
        <w:rPr>
          <w:i/>
          <w:iCs/>
        </w:rPr>
        <w:t xml:space="preserve"> Лысова Г.Г. </w:t>
      </w:r>
      <w:r>
        <w:t>Химия:</w:t>
      </w:r>
      <w:r w:rsidRPr="00E0420C">
        <w:rPr>
          <w:i/>
          <w:iCs/>
        </w:rPr>
        <w:t xml:space="preserve"> </w:t>
      </w:r>
      <w:r>
        <w:t>книга для преподавателя:</w:t>
      </w:r>
      <w:r w:rsidRPr="00E0420C">
        <w:rPr>
          <w:i/>
          <w:iCs/>
        </w:rPr>
        <w:t xml:space="preserve"> </w:t>
      </w:r>
      <w:proofErr w:type="spellStart"/>
      <w:r>
        <w:t>учеб</w:t>
      </w:r>
      <w:proofErr w:type="gramStart"/>
      <w:r>
        <w:t>.-</w:t>
      </w:r>
      <w:proofErr w:type="gramEnd"/>
      <w:r>
        <w:t>метод</w:t>
      </w:r>
      <w:proofErr w:type="spellEnd"/>
      <w:r>
        <w:t>.</w:t>
      </w:r>
      <w:r w:rsidRPr="00E0420C">
        <w:rPr>
          <w:i/>
          <w:iCs/>
        </w:rPr>
        <w:t xml:space="preserve"> </w:t>
      </w:r>
      <w:r>
        <w:t>п</w:t>
      </w:r>
      <w:r>
        <w:t>о</w:t>
      </w:r>
      <w:r>
        <w:t>собие. —М., 2012.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 и др</w:t>
      </w:r>
      <w:r>
        <w:t>.</w:t>
      </w:r>
      <w:r w:rsidRPr="00E0420C">
        <w:rPr>
          <w:i/>
          <w:iCs/>
        </w:rPr>
        <w:t xml:space="preserve"> </w:t>
      </w:r>
      <w:r>
        <w:t>Химия для профессий и специальностей технического профиля</w:t>
      </w:r>
      <w:r w:rsidRPr="00E0420C">
        <w:rPr>
          <w:i/>
          <w:iCs/>
        </w:rPr>
        <w:t xml:space="preserve"> </w:t>
      </w:r>
      <w:r>
        <w:t>(электронное приложение).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09" w:lineRule="exact"/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136E8A" w:rsidRDefault="00136E8A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  <w:r>
        <w:rPr>
          <w:b/>
        </w:rPr>
        <w:t>Интернет-ресурсы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57" w:lineRule="exact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proofErr w:type="spellStart"/>
      <w:r>
        <w:t>www.pvg.mk.ru</w:t>
      </w:r>
      <w:proofErr w:type="spellEnd"/>
      <w:r>
        <w:t xml:space="preserve"> (олимпиада «Покори Воробьевы горы»).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1660"/>
        <w:jc w:val="both"/>
      </w:pPr>
      <w:proofErr w:type="spellStart"/>
      <w:r>
        <w:t>www.hemi.wallst.ru</w:t>
      </w:r>
      <w:proofErr w:type="spellEnd"/>
      <w:r>
        <w:t xml:space="preserve"> (Образовательный сайт для школьников «Химия»). www.alhimikov.net (Обра</w:t>
      </w:r>
      <w:r w:rsidR="00E0420C">
        <w:t xml:space="preserve">зовательный сайт для </w:t>
      </w:r>
      <w:r>
        <w:t>школьников).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proofErr w:type="spellStart"/>
      <w:r>
        <w:t>www.chem.msu.su</w:t>
      </w:r>
      <w:proofErr w:type="spellEnd"/>
      <w:r>
        <w:t xml:space="preserve"> (Электронная библиотека по химии).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proofErr w:type="spellStart"/>
      <w:r>
        <w:t>www.enauki.ru</w:t>
      </w:r>
      <w:proofErr w:type="spellEnd"/>
      <w:r>
        <w:t xml:space="preserve"> (интернет-издание для учителей «Естественные науки»).     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>
        <w:t>www.1september.ru (методическая газета «Первое сентября»).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2960"/>
        <w:jc w:val="both"/>
      </w:pPr>
      <w:proofErr w:type="spellStart"/>
      <w:r>
        <w:t>www.hvsh.ru</w:t>
      </w:r>
      <w:proofErr w:type="spellEnd"/>
      <w:r>
        <w:t xml:space="preserve"> (журнал «Химия в школе»). </w:t>
      </w:r>
      <w:proofErr w:type="spellStart"/>
      <w:r>
        <w:t>www.hij.ru</w:t>
      </w:r>
      <w:proofErr w:type="spellEnd"/>
      <w:r>
        <w:t xml:space="preserve">  (журнал «Химия и жизнь»).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0" w:lineRule="auto"/>
        <w:jc w:val="both"/>
      </w:pPr>
      <w:r>
        <w:t>www.chemistry-chemists.com (электронный журнал «Химики и химия»).</w:t>
      </w:r>
    </w:p>
    <w:p w:rsidR="00136E8A" w:rsidRDefault="00136E8A" w:rsidP="00136E8A">
      <w:pPr>
        <w:sectPr w:rsidR="00136E8A">
          <w:pgSz w:w="11906" w:h="16838"/>
          <w:pgMar w:top="1078" w:right="1300" w:bottom="619" w:left="1700" w:header="720" w:footer="720" w:gutter="0"/>
          <w:cols w:space="720"/>
        </w:sect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>
        <w:rPr>
          <w:b/>
          <w:caps/>
        </w:rPr>
        <w:t>4. Контроль и оценка результатов освоения УЧЕБНОЙ Дисципл</w:t>
      </w:r>
      <w:r>
        <w:rPr>
          <w:b/>
          <w:caps/>
        </w:rPr>
        <w:t>и</w:t>
      </w:r>
      <w:r>
        <w:rPr>
          <w:b/>
          <w:caps/>
        </w:rPr>
        <w:t>ны</w:t>
      </w:r>
    </w:p>
    <w:p w:rsidR="00136E8A" w:rsidRPr="00E0420C" w:rsidRDefault="00136E8A" w:rsidP="00E042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</w:t>
      </w:r>
      <w:r>
        <w:t>а</w:t>
      </w:r>
      <w:r>
        <w:t xml:space="preserve">телем в </w:t>
      </w:r>
      <w:r w:rsidR="00E0420C">
        <w:t xml:space="preserve">процессе проведения </w:t>
      </w:r>
      <w:r>
        <w:t xml:space="preserve"> и лабораторных занятий, самостоятельных работ, а также в</w:t>
      </w:r>
      <w:r>
        <w:t>ы</w:t>
      </w:r>
      <w:r>
        <w:t xml:space="preserve">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текущего контроля и пром</w:t>
      </w:r>
      <w:r>
        <w:t>е</w:t>
      </w:r>
      <w:r>
        <w:t>жуточной аттестации.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</w:tblGrid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личностных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чувство гордости и уважения к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тории и достижениям отечестве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ной химической науки; химически грамотное поведение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 и в быту при обращении с химическими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вами, материалами и процессами;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продолжению образ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 и повышения квалификации в избранной профессиональной деятельности и объективное осо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нание роли химических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ций в этом;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использовать достижения современной химической науки и химических технологий для пов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шения собственного интеллект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ального развития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выбранной профессиональной  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деятельности;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06" w:lineRule="exact"/>
              <w:rPr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метапредметных</w:t>
            </w:r>
            <w:proofErr w:type="spellEnd"/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использование различных видов познавательной деятельности и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новных интеллектуальных опер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ций (постановки задачи, формул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рования гипотез, анализа и синтеза, сравнения, обобщения, системат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зации, выявления причинно-следственных связей, поиска  ан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логов, формулирования выводов) для решения поставленной задачи, применение основных методов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знания (наблюдения, научного эк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перимента) для изучения разли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использование различных источн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ков для получения химической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формации, умение оценить ее до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товерность для достижения хор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ших результатов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профессиональной сфере; 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предметных: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представлений о месте химии в современной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учной картине мира; понимание роли химии в формировании круг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зора и функциональной грамотн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человека для решения практ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задач;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основополагающими х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основными методами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учного познания, используемыми в химии: наблюдением, описанием, измерением, экспериментом; ум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обрабатывать, объяснять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зультаты проведенных опытов и делать выводы; готовность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собность применять методы позн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при решении практических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умения давать количественные оценки и произв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дить расчеты по химическим фо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мулам и уравнениям;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правилами техники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при использовании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веществ;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собственной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зиции по отношению к химической информации, получаемой из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ных источников.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Тесты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136E8A" w:rsidRDefault="000A02C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 w:rsidR="00136E8A">
              <w:rPr>
                <w:lang w:eastAsia="en-US"/>
              </w:rPr>
              <w:t>работа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</w:tr>
    </w:tbl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358BD" w:rsidRDefault="001358BD" w:rsidP="006B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1358BD" w:rsidSect="00E0420C">
      <w:footerReference w:type="even" r:id="rId9"/>
      <w:footerReference w:type="default" r:id="rId10"/>
      <w:footerReference w:type="first" r:id="rId11"/>
      <w:pgSz w:w="11906" w:h="16838"/>
      <w:pgMar w:top="993" w:right="707" w:bottom="1134" w:left="156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B" w:rsidRDefault="00943F5B" w:rsidP="0031626E">
      <w:r>
        <w:separator/>
      </w:r>
    </w:p>
  </w:endnote>
  <w:endnote w:type="continuationSeparator" w:id="0">
    <w:p w:rsidR="00943F5B" w:rsidRDefault="00943F5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943F5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CD7B8F">
    <w:pPr>
      <w:rPr>
        <w:sz w:val="2"/>
        <w:szCs w:val="2"/>
      </w:rPr>
    </w:pPr>
    <w:r w:rsidRPr="00CD7B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5pt;margin-top:787.1pt;width:13.8pt;height:14.45pt;z-index:-2516623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_x0000_s2049;mso-fit-shape-to-text:t" inset="0,0,0,0">
            <w:txbxContent>
              <w:p w:rsidR="00943F5B" w:rsidRDefault="00943F5B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085"/>
      <w:docPartObj>
        <w:docPartGallery w:val="Page Numbers (Bottom of Page)"/>
        <w:docPartUnique/>
      </w:docPartObj>
    </w:sdtPr>
    <w:sdtContent>
      <w:p w:rsidR="00943F5B" w:rsidRDefault="00943F5B">
        <w:pPr>
          <w:pStyle w:val="a8"/>
          <w:jc w:val="right"/>
        </w:pPr>
      </w:p>
      <w:p w:rsidR="00943F5B" w:rsidRDefault="00CD7B8F">
        <w:pPr>
          <w:pStyle w:val="a8"/>
          <w:jc w:val="right"/>
        </w:pPr>
      </w:p>
    </w:sdtContent>
  </w:sdt>
  <w:p w:rsidR="00943F5B" w:rsidRDefault="00943F5B" w:rsidP="00E07B06">
    <w:pPr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CD7B8F">
    <w:pPr>
      <w:rPr>
        <w:sz w:val="2"/>
        <w:szCs w:val="2"/>
      </w:rPr>
    </w:pPr>
    <w:r w:rsidRPr="00CD7B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3pt;margin-top:787.35pt;width:13.8pt;height:14.45pt;z-index:-2516613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_x0000_s2050;mso-fit-shape-to-text:t" inset="0,0,0,0">
            <w:txbxContent>
              <w:p w:rsidR="00943F5B" w:rsidRDefault="00CD7B8F">
                <w:pPr>
                  <w:pStyle w:val="ab"/>
                  <w:shd w:val="clear" w:color="auto" w:fill="auto"/>
                  <w:spacing w:line="240" w:lineRule="auto"/>
                </w:pPr>
                <w:r w:rsidRPr="00CD7B8F">
                  <w:fldChar w:fldCharType="begin"/>
                </w:r>
                <w:r w:rsidR="00943F5B">
                  <w:instrText xml:space="preserve"> PAGE \* MERGEFORMAT </w:instrText>
                </w:r>
                <w:r w:rsidRPr="00CD7B8F">
                  <w:fldChar w:fldCharType="separate"/>
                </w:r>
                <w:r w:rsidR="00943F5B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  <w:r w:rsidRPr="00CD7B8F">
                  <w:fldChar w:fldCharType="begin"/>
                </w:r>
                <w:r w:rsidR="00943F5B">
                  <w:instrText xml:space="preserve"> PAGE \* MERGEFORMAT </w:instrText>
                </w:r>
                <w:r w:rsidRPr="00CD7B8F">
                  <w:fldChar w:fldCharType="separate"/>
                </w:r>
                <w:r w:rsidR="00943F5B" w:rsidRPr="00693EE5">
                  <w:rPr>
                    <w:rStyle w:val="CenturySchoolbook12pt"/>
                    <w:noProof/>
                  </w:rPr>
                  <w:t>14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B" w:rsidRDefault="00943F5B" w:rsidP="0031626E">
      <w:r>
        <w:separator/>
      </w:r>
    </w:p>
  </w:footnote>
  <w:footnote w:type="continuationSeparator" w:id="0">
    <w:p w:rsidR="00943F5B" w:rsidRDefault="00943F5B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5086B70C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D05A95"/>
    <w:multiLevelType w:val="hybridMultilevel"/>
    <w:tmpl w:val="7E9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953C0D"/>
    <w:multiLevelType w:val="hybridMultilevel"/>
    <w:tmpl w:val="10D64F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C9029BA"/>
    <w:multiLevelType w:val="hybridMultilevel"/>
    <w:tmpl w:val="04242D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94045"/>
    <w:multiLevelType w:val="hybridMultilevel"/>
    <w:tmpl w:val="611E3CFE"/>
    <w:lvl w:ilvl="0" w:tplc="A784F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432F2"/>
    <w:multiLevelType w:val="hybridMultilevel"/>
    <w:tmpl w:val="7326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F268A"/>
    <w:multiLevelType w:val="hybridMultilevel"/>
    <w:tmpl w:val="55CA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26D69"/>
    <w:multiLevelType w:val="hybridMultilevel"/>
    <w:tmpl w:val="A8485776"/>
    <w:lvl w:ilvl="0" w:tplc="E340CC8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950A0"/>
    <w:multiLevelType w:val="hybridMultilevel"/>
    <w:tmpl w:val="882A3114"/>
    <w:lvl w:ilvl="0" w:tplc="00003BF6">
      <w:start w:val="1"/>
      <w:numFmt w:val="bullet"/>
      <w:lvlText w:val="•"/>
      <w:lvlJc w:val="left"/>
      <w:pPr>
        <w:ind w:left="843" w:hanging="360"/>
      </w:p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4211478D"/>
    <w:multiLevelType w:val="hybridMultilevel"/>
    <w:tmpl w:val="501A5382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3718B"/>
    <w:multiLevelType w:val="multilevel"/>
    <w:tmpl w:val="80DE4954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171A9A"/>
    <w:multiLevelType w:val="hybridMultilevel"/>
    <w:tmpl w:val="FD2E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70E99"/>
    <w:multiLevelType w:val="hybridMultilevel"/>
    <w:tmpl w:val="505E76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C5DDD"/>
    <w:multiLevelType w:val="multilevel"/>
    <w:tmpl w:val="666C98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DC3FC4"/>
    <w:multiLevelType w:val="hybridMultilevel"/>
    <w:tmpl w:val="1EF6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913D9"/>
    <w:multiLevelType w:val="hybridMultilevel"/>
    <w:tmpl w:val="5FD4CC0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69180EA0"/>
    <w:multiLevelType w:val="hybridMultilevel"/>
    <w:tmpl w:val="82FC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2CA0506"/>
    <w:multiLevelType w:val="hybridMultilevel"/>
    <w:tmpl w:val="DC86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529EA"/>
    <w:multiLevelType w:val="hybridMultilevel"/>
    <w:tmpl w:val="5452648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06F5A"/>
    <w:multiLevelType w:val="hybridMultilevel"/>
    <w:tmpl w:val="7370189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8"/>
  </w:num>
  <w:num w:numId="5">
    <w:abstractNumId w:val="17"/>
  </w:num>
  <w:num w:numId="6">
    <w:abstractNumId w:val="12"/>
  </w:num>
  <w:num w:numId="7">
    <w:abstractNumId w:val="7"/>
  </w:num>
  <w:num w:numId="8">
    <w:abstractNumId w:val="20"/>
  </w:num>
  <w:num w:numId="9">
    <w:abstractNumId w:val="16"/>
  </w:num>
  <w:num w:numId="10">
    <w:abstractNumId w:val="0"/>
  </w:num>
  <w:num w:numId="11">
    <w:abstractNumId w:val="3"/>
  </w:num>
  <w:num w:numId="12">
    <w:abstractNumId w:val="13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4"/>
  </w:num>
  <w:num w:numId="22">
    <w:abstractNumId w:val="4"/>
  </w:num>
  <w:num w:numId="23">
    <w:abstractNumId w:val="1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1"/>
  </w:num>
  <w:num w:numId="33">
    <w:abstractNumId w:val="23"/>
  </w:num>
  <w:num w:numId="34">
    <w:abstractNumId w:val="11"/>
  </w:num>
  <w:num w:numId="35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928"/>
    <w:rsid w:val="00004806"/>
    <w:rsid w:val="000114D8"/>
    <w:rsid w:val="00011E81"/>
    <w:rsid w:val="00022778"/>
    <w:rsid w:val="00034428"/>
    <w:rsid w:val="00040462"/>
    <w:rsid w:val="00042934"/>
    <w:rsid w:val="0004499C"/>
    <w:rsid w:val="00053E6A"/>
    <w:rsid w:val="00054379"/>
    <w:rsid w:val="000565F6"/>
    <w:rsid w:val="000600EB"/>
    <w:rsid w:val="000663DB"/>
    <w:rsid w:val="00070490"/>
    <w:rsid w:val="00074307"/>
    <w:rsid w:val="0007537F"/>
    <w:rsid w:val="00077C8F"/>
    <w:rsid w:val="000835D6"/>
    <w:rsid w:val="000847E7"/>
    <w:rsid w:val="00097257"/>
    <w:rsid w:val="000A02C9"/>
    <w:rsid w:val="000A4C9C"/>
    <w:rsid w:val="000B2116"/>
    <w:rsid w:val="000B2D91"/>
    <w:rsid w:val="000B35ED"/>
    <w:rsid w:val="000B3FD4"/>
    <w:rsid w:val="000C265C"/>
    <w:rsid w:val="000D17DF"/>
    <w:rsid w:val="000D378E"/>
    <w:rsid w:val="000D6C81"/>
    <w:rsid w:val="000E1A41"/>
    <w:rsid w:val="000E4C31"/>
    <w:rsid w:val="000F0837"/>
    <w:rsid w:val="000F3CA4"/>
    <w:rsid w:val="000F56CF"/>
    <w:rsid w:val="000F7878"/>
    <w:rsid w:val="000F7A3E"/>
    <w:rsid w:val="00101CB0"/>
    <w:rsid w:val="00102654"/>
    <w:rsid w:val="001066BA"/>
    <w:rsid w:val="001177F4"/>
    <w:rsid w:val="00121AC4"/>
    <w:rsid w:val="00126CAA"/>
    <w:rsid w:val="00127AA2"/>
    <w:rsid w:val="00130E46"/>
    <w:rsid w:val="00132C9D"/>
    <w:rsid w:val="001358BD"/>
    <w:rsid w:val="00136E8A"/>
    <w:rsid w:val="00145046"/>
    <w:rsid w:val="0014598B"/>
    <w:rsid w:val="00156958"/>
    <w:rsid w:val="001576B5"/>
    <w:rsid w:val="0016236F"/>
    <w:rsid w:val="00163745"/>
    <w:rsid w:val="001844A2"/>
    <w:rsid w:val="00184D74"/>
    <w:rsid w:val="00191C5D"/>
    <w:rsid w:val="001975BD"/>
    <w:rsid w:val="001A5267"/>
    <w:rsid w:val="001B2FCF"/>
    <w:rsid w:val="001B5333"/>
    <w:rsid w:val="001B7206"/>
    <w:rsid w:val="001C21CB"/>
    <w:rsid w:val="001C3BBC"/>
    <w:rsid w:val="001C54AD"/>
    <w:rsid w:val="001C7593"/>
    <w:rsid w:val="001D4CA2"/>
    <w:rsid w:val="001D79A6"/>
    <w:rsid w:val="001E40FE"/>
    <w:rsid w:val="001E431E"/>
    <w:rsid w:val="001F3997"/>
    <w:rsid w:val="001F6736"/>
    <w:rsid w:val="00204A26"/>
    <w:rsid w:val="00206E6F"/>
    <w:rsid w:val="002567C5"/>
    <w:rsid w:val="00257D8C"/>
    <w:rsid w:val="002611E6"/>
    <w:rsid w:val="00261BA2"/>
    <w:rsid w:val="002625E4"/>
    <w:rsid w:val="00262DF0"/>
    <w:rsid w:val="00267E53"/>
    <w:rsid w:val="00275F26"/>
    <w:rsid w:val="00277B4C"/>
    <w:rsid w:val="00277C74"/>
    <w:rsid w:val="0028067B"/>
    <w:rsid w:val="002806B9"/>
    <w:rsid w:val="00281760"/>
    <w:rsid w:val="0028247C"/>
    <w:rsid w:val="00285F20"/>
    <w:rsid w:val="00290AE4"/>
    <w:rsid w:val="002A4F67"/>
    <w:rsid w:val="002A7115"/>
    <w:rsid w:val="002B55B5"/>
    <w:rsid w:val="002C382E"/>
    <w:rsid w:val="002C7318"/>
    <w:rsid w:val="002D4403"/>
    <w:rsid w:val="002D5B55"/>
    <w:rsid w:val="002D601E"/>
    <w:rsid w:val="002E4468"/>
    <w:rsid w:val="002E555B"/>
    <w:rsid w:val="002E701F"/>
    <w:rsid w:val="002F0564"/>
    <w:rsid w:val="002F0C9B"/>
    <w:rsid w:val="002F1A35"/>
    <w:rsid w:val="002F49AC"/>
    <w:rsid w:val="002F7EB1"/>
    <w:rsid w:val="00304A84"/>
    <w:rsid w:val="0030526E"/>
    <w:rsid w:val="00310578"/>
    <w:rsid w:val="0031626E"/>
    <w:rsid w:val="00337AE0"/>
    <w:rsid w:val="00340B04"/>
    <w:rsid w:val="00340F76"/>
    <w:rsid w:val="00343D87"/>
    <w:rsid w:val="00365353"/>
    <w:rsid w:val="00381C94"/>
    <w:rsid w:val="0038683E"/>
    <w:rsid w:val="00391B29"/>
    <w:rsid w:val="003970C2"/>
    <w:rsid w:val="003A44A0"/>
    <w:rsid w:val="003A4F52"/>
    <w:rsid w:val="003A6C10"/>
    <w:rsid w:val="003B0328"/>
    <w:rsid w:val="003B1F83"/>
    <w:rsid w:val="003B6092"/>
    <w:rsid w:val="003C1069"/>
    <w:rsid w:val="003C1E1B"/>
    <w:rsid w:val="003D3DC2"/>
    <w:rsid w:val="003D426B"/>
    <w:rsid w:val="003D4F60"/>
    <w:rsid w:val="003E0268"/>
    <w:rsid w:val="003E3E45"/>
    <w:rsid w:val="003E6937"/>
    <w:rsid w:val="003F0E62"/>
    <w:rsid w:val="003F2A0C"/>
    <w:rsid w:val="00402104"/>
    <w:rsid w:val="004061BD"/>
    <w:rsid w:val="00413BB7"/>
    <w:rsid w:val="00413CF3"/>
    <w:rsid w:val="00420660"/>
    <w:rsid w:val="00422283"/>
    <w:rsid w:val="00422C7D"/>
    <w:rsid w:val="004268C6"/>
    <w:rsid w:val="00431CE7"/>
    <w:rsid w:val="00432E21"/>
    <w:rsid w:val="00442B77"/>
    <w:rsid w:val="00445329"/>
    <w:rsid w:val="004472AF"/>
    <w:rsid w:val="00451797"/>
    <w:rsid w:val="00452553"/>
    <w:rsid w:val="0045759D"/>
    <w:rsid w:val="00473773"/>
    <w:rsid w:val="00474029"/>
    <w:rsid w:val="00481E4B"/>
    <w:rsid w:val="0049132C"/>
    <w:rsid w:val="00495924"/>
    <w:rsid w:val="00496008"/>
    <w:rsid w:val="004A0BF7"/>
    <w:rsid w:val="004A290C"/>
    <w:rsid w:val="004C0418"/>
    <w:rsid w:val="004C1FF8"/>
    <w:rsid w:val="004C507D"/>
    <w:rsid w:val="004C526E"/>
    <w:rsid w:val="004D5918"/>
    <w:rsid w:val="004D646C"/>
    <w:rsid w:val="004D7F97"/>
    <w:rsid w:val="004F4D59"/>
    <w:rsid w:val="004F53D6"/>
    <w:rsid w:val="0050070A"/>
    <w:rsid w:val="00507AFE"/>
    <w:rsid w:val="00507F05"/>
    <w:rsid w:val="00513C47"/>
    <w:rsid w:val="00514E1D"/>
    <w:rsid w:val="00530789"/>
    <w:rsid w:val="00532F14"/>
    <w:rsid w:val="00534B5D"/>
    <w:rsid w:val="005357D4"/>
    <w:rsid w:val="005407C3"/>
    <w:rsid w:val="00540CEF"/>
    <w:rsid w:val="00542366"/>
    <w:rsid w:val="0054374B"/>
    <w:rsid w:val="00551BD1"/>
    <w:rsid w:val="005544FC"/>
    <w:rsid w:val="005547E9"/>
    <w:rsid w:val="005629F3"/>
    <w:rsid w:val="005657A7"/>
    <w:rsid w:val="00566D28"/>
    <w:rsid w:val="005710DE"/>
    <w:rsid w:val="00573DDD"/>
    <w:rsid w:val="00575C6F"/>
    <w:rsid w:val="00585844"/>
    <w:rsid w:val="00585D0D"/>
    <w:rsid w:val="00595D8D"/>
    <w:rsid w:val="005B3A51"/>
    <w:rsid w:val="005B3F6A"/>
    <w:rsid w:val="005D0F3C"/>
    <w:rsid w:val="005D4D31"/>
    <w:rsid w:val="005D7168"/>
    <w:rsid w:val="005E0C32"/>
    <w:rsid w:val="005E79DB"/>
    <w:rsid w:val="005F7065"/>
    <w:rsid w:val="0060517E"/>
    <w:rsid w:val="00605881"/>
    <w:rsid w:val="00613910"/>
    <w:rsid w:val="0062194C"/>
    <w:rsid w:val="00622C88"/>
    <w:rsid w:val="00633985"/>
    <w:rsid w:val="00633A11"/>
    <w:rsid w:val="00643317"/>
    <w:rsid w:val="00654188"/>
    <w:rsid w:val="0065790F"/>
    <w:rsid w:val="00660762"/>
    <w:rsid w:val="006635CE"/>
    <w:rsid w:val="006649BA"/>
    <w:rsid w:val="00671718"/>
    <w:rsid w:val="00671AB8"/>
    <w:rsid w:val="00680A69"/>
    <w:rsid w:val="00682C9C"/>
    <w:rsid w:val="00697FB7"/>
    <w:rsid w:val="006A15F5"/>
    <w:rsid w:val="006A609A"/>
    <w:rsid w:val="006B2E4B"/>
    <w:rsid w:val="006B33A0"/>
    <w:rsid w:val="006C1A42"/>
    <w:rsid w:val="006C4C5D"/>
    <w:rsid w:val="006C6505"/>
    <w:rsid w:val="006D0C76"/>
    <w:rsid w:val="006D4E55"/>
    <w:rsid w:val="006D5B74"/>
    <w:rsid w:val="006F0459"/>
    <w:rsid w:val="006F2F29"/>
    <w:rsid w:val="006F514A"/>
    <w:rsid w:val="006F576D"/>
    <w:rsid w:val="006F69E2"/>
    <w:rsid w:val="007077D2"/>
    <w:rsid w:val="00710D77"/>
    <w:rsid w:val="00715F16"/>
    <w:rsid w:val="00722D09"/>
    <w:rsid w:val="0072342A"/>
    <w:rsid w:val="00723A8E"/>
    <w:rsid w:val="007277FB"/>
    <w:rsid w:val="00727B66"/>
    <w:rsid w:val="0073065C"/>
    <w:rsid w:val="00733CA1"/>
    <w:rsid w:val="0074554B"/>
    <w:rsid w:val="00745746"/>
    <w:rsid w:val="0075719D"/>
    <w:rsid w:val="00765F2B"/>
    <w:rsid w:val="00784B84"/>
    <w:rsid w:val="007A112B"/>
    <w:rsid w:val="007A39BC"/>
    <w:rsid w:val="007A70D4"/>
    <w:rsid w:val="007B04C2"/>
    <w:rsid w:val="007B7111"/>
    <w:rsid w:val="007B7C1E"/>
    <w:rsid w:val="007C074C"/>
    <w:rsid w:val="007C177B"/>
    <w:rsid w:val="007C69CC"/>
    <w:rsid w:val="007C7145"/>
    <w:rsid w:val="007C798D"/>
    <w:rsid w:val="007D66F5"/>
    <w:rsid w:val="007D6C60"/>
    <w:rsid w:val="007D73E5"/>
    <w:rsid w:val="007E3B4A"/>
    <w:rsid w:val="008104DF"/>
    <w:rsid w:val="0081466B"/>
    <w:rsid w:val="00825972"/>
    <w:rsid w:val="00833197"/>
    <w:rsid w:val="00834EF5"/>
    <w:rsid w:val="00853973"/>
    <w:rsid w:val="00872ED7"/>
    <w:rsid w:val="00876E35"/>
    <w:rsid w:val="0088087A"/>
    <w:rsid w:val="008953BE"/>
    <w:rsid w:val="00895D99"/>
    <w:rsid w:val="008A0813"/>
    <w:rsid w:val="008B1348"/>
    <w:rsid w:val="008B1A5C"/>
    <w:rsid w:val="008B4A71"/>
    <w:rsid w:val="008B613C"/>
    <w:rsid w:val="008B6EFE"/>
    <w:rsid w:val="008C2506"/>
    <w:rsid w:val="008C72D6"/>
    <w:rsid w:val="008C7F08"/>
    <w:rsid w:val="008D3998"/>
    <w:rsid w:val="008D76F4"/>
    <w:rsid w:val="008D7819"/>
    <w:rsid w:val="008E1A06"/>
    <w:rsid w:val="008E5248"/>
    <w:rsid w:val="008F0A63"/>
    <w:rsid w:val="008F4583"/>
    <w:rsid w:val="008F686B"/>
    <w:rsid w:val="00903C38"/>
    <w:rsid w:val="00906E39"/>
    <w:rsid w:val="00913B9B"/>
    <w:rsid w:val="009159CF"/>
    <w:rsid w:val="00937F26"/>
    <w:rsid w:val="00943F5B"/>
    <w:rsid w:val="009479B8"/>
    <w:rsid w:val="00956990"/>
    <w:rsid w:val="00956F89"/>
    <w:rsid w:val="009621AD"/>
    <w:rsid w:val="009653A2"/>
    <w:rsid w:val="009749EF"/>
    <w:rsid w:val="00982FC4"/>
    <w:rsid w:val="00983A60"/>
    <w:rsid w:val="00984126"/>
    <w:rsid w:val="00996E19"/>
    <w:rsid w:val="009A1876"/>
    <w:rsid w:val="009A3F3C"/>
    <w:rsid w:val="009A4B9A"/>
    <w:rsid w:val="009A4F1B"/>
    <w:rsid w:val="009A7150"/>
    <w:rsid w:val="009B2FB8"/>
    <w:rsid w:val="009B3388"/>
    <w:rsid w:val="009C61D9"/>
    <w:rsid w:val="009C696A"/>
    <w:rsid w:val="009C7A3B"/>
    <w:rsid w:val="009E575C"/>
    <w:rsid w:val="009F3A9B"/>
    <w:rsid w:val="009F45DA"/>
    <w:rsid w:val="009F7F53"/>
    <w:rsid w:val="00A0206F"/>
    <w:rsid w:val="00A05189"/>
    <w:rsid w:val="00A06B80"/>
    <w:rsid w:val="00A13E92"/>
    <w:rsid w:val="00A273C3"/>
    <w:rsid w:val="00A30C72"/>
    <w:rsid w:val="00A311E9"/>
    <w:rsid w:val="00A31CC5"/>
    <w:rsid w:val="00A33A89"/>
    <w:rsid w:val="00A417A1"/>
    <w:rsid w:val="00A520A7"/>
    <w:rsid w:val="00A6512E"/>
    <w:rsid w:val="00A71B6D"/>
    <w:rsid w:val="00A771DF"/>
    <w:rsid w:val="00A77CAE"/>
    <w:rsid w:val="00A8111D"/>
    <w:rsid w:val="00A96266"/>
    <w:rsid w:val="00AA0697"/>
    <w:rsid w:val="00AA3192"/>
    <w:rsid w:val="00AA4A23"/>
    <w:rsid w:val="00AB0916"/>
    <w:rsid w:val="00AB7DAA"/>
    <w:rsid w:val="00AC2388"/>
    <w:rsid w:val="00AC6E90"/>
    <w:rsid w:val="00AD4149"/>
    <w:rsid w:val="00AE0B67"/>
    <w:rsid w:val="00AE65E8"/>
    <w:rsid w:val="00AF1FBC"/>
    <w:rsid w:val="00AF463A"/>
    <w:rsid w:val="00B028CD"/>
    <w:rsid w:val="00B0352F"/>
    <w:rsid w:val="00B06188"/>
    <w:rsid w:val="00B12CFE"/>
    <w:rsid w:val="00B22B84"/>
    <w:rsid w:val="00B31120"/>
    <w:rsid w:val="00B47985"/>
    <w:rsid w:val="00B5731E"/>
    <w:rsid w:val="00B73627"/>
    <w:rsid w:val="00B940A1"/>
    <w:rsid w:val="00BA012D"/>
    <w:rsid w:val="00BA0241"/>
    <w:rsid w:val="00BA3173"/>
    <w:rsid w:val="00BB371F"/>
    <w:rsid w:val="00BC2DB8"/>
    <w:rsid w:val="00BC4320"/>
    <w:rsid w:val="00BC4A11"/>
    <w:rsid w:val="00BC53F1"/>
    <w:rsid w:val="00BD1D92"/>
    <w:rsid w:val="00BD56C6"/>
    <w:rsid w:val="00BE21CF"/>
    <w:rsid w:val="00BE7323"/>
    <w:rsid w:val="00BF2D15"/>
    <w:rsid w:val="00C01FBF"/>
    <w:rsid w:val="00C02238"/>
    <w:rsid w:val="00C11F64"/>
    <w:rsid w:val="00C20124"/>
    <w:rsid w:val="00C215BB"/>
    <w:rsid w:val="00C460D2"/>
    <w:rsid w:val="00C52928"/>
    <w:rsid w:val="00C55D85"/>
    <w:rsid w:val="00C55F52"/>
    <w:rsid w:val="00C61547"/>
    <w:rsid w:val="00C820FA"/>
    <w:rsid w:val="00C9132C"/>
    <w:rsid w:val="00C91758"/>
    <w:rsid w:val="00C9276E"/>
    <w:rsid w:val="00CA139A"/>
    <w:rsid w:val="00CA669F"/>
    <w:rsid w:val="00CB27CA"/>
    <w:rsid w:val="00CB47B2"/>
    <w:rsid w:val="00CB4D99"/>
    <w:rsid w:val="00CC5513"/>
    <w:rsid w:val="00CD7B8F"/>
    <w:rsid w:val="00CE3AEF"/>
    <w:rsid w:val="00CE4CF7"/>
    <w:rsid w:val="00CF0219"/>
    <w:rsid w:val="00CF51A0"/>
    <w:rsid w:val="00D04C54"/>
    <w:rsid w:val="00D073DC"/>
    <w:rsid w:val="00D14418"/>
    <w:rsid w:val="00D2115A"/>
    <w:rsid w:val="00D214CD"/>
    <w:rsid w:val="00D26BD7"/>
    <w:rsid w:val="00D467D6"/>
    <w:rsid w:val="00D579C5"/>
    <w:rsid w:val="00D71ADA"/>
    <w:rsid w:val="00D77C37"/>
    <w:rsid w:val="00D90CD1"/>
    <w:rsid w:val="00DA1B7C"/>
    <w:rsid w:val="00DB269E"/>
    <w:rsid w:val="00DB4A97"/>
    <w:rsid w:val="00DB4EA2"/>
    <w:rsid w:val="00DC0468"/>
    <w:rsid w:val="00DC06E2"/>
    <w:rsid w:val="00DC2450"/>
    <w:rsid w:val="00DC2E97"/>
    <w:rsid w:val="00DC5AA7"/>
    <w:rsid w:val="00DD19EB"/>
    <w:rsid w:val="00DD46F3"/>
    <w:rsid w:val="00DD66CC"/>
    <w:rsid w:val="00DE1B7D"/>
    <w:rsid w:val="00DE3D99"/>
    <w:rsid w:val="00DE4074"/>
    <w:rsid w:val="00DF17AB"/>
    <w:rsid w:val="00DF5797"/>
    <w:rsid w:val="00DF6D09"/>
    <w:rsid w:val="00E0256D"/>
    <w:rsid w:val="00E02FD1"/>
    <w:rsid w:val="00E030E1"/>
    <w:rsid w:val="00E0420C"/>
    <w:rsid w:val="00E07B06"/>
    <w:rsid w:val="00E12847"/>
    <w:rsid w:val="00E175A8"/>
    <w:rsid w:val="00E21929"/>
    <w:rsid w:val="00E241E3"/>
    <w:rsid w:val="00E24781"/>
    <w:rsid w:val="00E25BDE"/>
    <w:rsid w:val="00E2795D"/>
    <w:rsid w:val="00E27F61"/>
    <w:rsid w:val="00E27F7F"/>
    <w:rsid w:val="00E328CB"/>
    <w:rsid w:val="00E3459E"/>
    <w:rsid w:val="00E369CE"/>
    <w:rsid w:val="00E51239"/>
    <w:rsid w:val="00E60ED8"/>
    <w:rsid w:val="00E6442F"/>
    <w:rsid w:val="00E67A05"/>
    <w:rsid w:val="00E7353F"/>
    <w:rsid w:val="00E767CA"/>
    <w:rsid w:val="00E91CAE"/>
    <w:rsid w:val="00EA4E19"/>
    <w:rsid w:val="00EA548E"/>
    <w:rsid w:val="00EB2894"/>
    <w:rsid w:val="00EB4070"/>
    <w:rsid w:val="00EB4656"/>
    <w:rsid w:val="00EB598F"/>
    <w:rsid w:val="00EC451A"/>
    <w:rsid w:val="00ED423F"/>
    <w:rsid w:val="00EE302E"/>
    <w:rsid w:val="00EE337F"/>
    <w:rsid w:val="00EF1F2D"/>
    <w:rsid w:val="00EF5CBF"/>
    <w:rsid w:val="00F051FF"/>
    <w:rsid w:val="00F0663F"/>
    <w:rsid w:val="00F14303"/>
    <w:rsid w:val="00F24FA9"/>
    <w:rsid w:val="00F30094"/>
    <w:rsid w:val="00F35710"/>
    <w:rsid w:val="00F41950"/>
    <w:rsid w:val="00F44145"/>
    <w:rsid w:val="00F575F8"/>
    <w:rsid w:val="00F64F57"/>
    <w:rsid w:val="00F671EB"/>
    <w:rsid w:val="00F73873"/>
    <w:rsid w:val="00F75385"/>
    <w:rsid w:val="00F76B83"/>
    <w:rsid w:val="00F84182"/>
    <w:rsid w:val="00F95E17"/>
    <w:rsid w:val="00FA0C5A"/>
    <w:rsid w:val="00FA4E30"/>
    <w:rsid w:val="00FC34F6"/>
    <w:rsid w:val="00FC4D09"/>
    <w:rsid w:val="00FD2DA1"/>
    <w:rsid w:val="00FD74B2"/>
    <w:rsid w:val="00FE60F1"/>
    <w:rsid w:val="00FF3236"/>
    <w:rsid w:val="00FF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4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  <w:style w:type="character" w:customStyle="1" w:styleId="12">
    <w:name w:val="Оглавление 1 Знак"/>
    <w:basedOn w:val="a0"/>
    <w:link w:val="13"/>
    <w:rsid w:val="004C1FF8"/>
    <w:rPr>
      <w:rFonts w:ascii="Times New Roman" w:eastAsia="Century Schoolbook" w:hAnsi="Times New Roman" w:cs="Times New Roman"/>
      <w:b/>
      <w:sz w:val="28"/>
      <w:szCs w:val="28"/>
    </w:rPr>
  </w:style>
  <w:style w:type="character" w:customStyle="1" w:styleId="af0">
    <w:name w:val="Оглавление"/>
    <w:basedOn w:val="12"/>
    <w:rsid w:val="004C1FF8"/>
    <w:rPr>
      <w:rFonts w:ascii="Times New Roman" w:eastAsia="Century Schoolbook" w:hAnsi="Times New Roman" w:cs="Times New Roman"/>
      <w:b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13">
    <w:name w:val="toc 1"/>
    <w:basedOn w:val="a"/>
    <w:link w:val="12"/>
    <w:autoRedefine/>
    <w:rsid w:val="004C1FF8"/>
    <w:pPr>
      <w:widowControl w:val="0"/>
      <w:tabs>
        <w:tab w:val="right" w:leader="dot" w:pos="8910"/>
      </w:tabs>
      <w:spacing w:line="288" w:lineRule="exact"/>
      <w:jc w:val="center"/>
    </w:pPr>
    <w:rPr>
      <w:rFonts w:eastAsia="Century Schoolbook"/>
      <w:b/>
      <w:sz w:val="28"/>
      <w:szCs w:val="28"/>
      <w:lang w:eastAsia="en-US"/>
    </w:rPr>
  </w:style>
  <w:style w:type="paragraph" w:styleId="25">
    <w:name w:val="toc 2"/>
    <w:basedOn w:val="a"/>
    <w:autoRedefine/>
    <w:rsid w:val="004C1FF8"/>
    <w:pPr>
      <w:widowControl w:val="0"/>
      <w:shd w:val="clear" w:color="auto" w:fill="FFFFFF"/>
      <w:spacing w:before="1980" w:line="288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bidi="ru-RU"/>
    </w:rPr>
  </w:style>
  <w:style w:type="character" w:customStyle="1" w:styleId="26">
    <w:name w:val="Основной текст (2)_"/>
    <w:basedOn w:val="a0"/>
    <w:rsid w:val="008953B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;Полужирный"/>
    <w:basedOn w:val="26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2">
    <w:name w:val="Подпись к таблице"/>
    <w:basedOn w:val="af1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3">
    <w:name w:val="Сноска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4">
    <w:name w:val="Сноска"/>
    <w:basedOn w:val="af3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0">
    <w:name w:val="Основной текст (9)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Заголовок №2_"/>
    <w:basedOn w:val="a0"/>
    <w:rsid w:val="00CE3AE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курсив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Georgia85pt">
    <w:name w:val="Колонтитул + Georgia;8;5 pt"/>
    <w:basedOn w:val="aa"/>
    <w:rsid w:val="00CE3AE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;Не курсив"/>
    <w:basedOn w:val="110"/>
    <w:rsid w:val="00DB269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1">
    <w:name w:val="Основной текст (12)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2">
    <w:name w:val="Основной текст (12) + Не курсив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10pt">
    <w:name w:val="Основной текст (12) + 10 pt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;Полужирный;Курсив"/>
    <w:basedOn w:val="8"/>
    <w:rsid w:val="008D76F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 + Не полужирный;Не курсив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85pt">
    <w:name w:val="Основной текст (6) + 8;5 pt;Не полужирный;Курсив"/>
    <w:basedOn w:val="6"/>
    <w:rsid w:val="00B573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Georgia85pt0">
    <w:name w:val="Колонтитул + Georgia;8;5 pt;Не полужирный;Курсив"/>
    <w:basedOn w:val="aa"/>
    <w:rsid w:val="00B5731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6"/>
    <w:rsid w:val="002567C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Book95pt">
    <w:name w:val="Колонтитул + Franklin Gothic Book;9;5 pt;Не полужирный;Курсив"/>
    <w:basedOn w:val="aa"/>
    <w:rsid w:val="002567C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28">
    <w:name w:val="Body Text 2"/>
    <w:basedOn w:val="a"/>
    <w:link w:val="29"/>
    <w:rsid w:val="00D214CD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D214CD"/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 + Полужирный;Курсив"/>
    <w:basedOn w:val="26"/>
    <w:rsid w:val="00C0223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36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No Spacing"/>
    <w:uiPriority w:val="1"/>
    <w:qFormat/>
    <w:rsid w:val="0013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(2) + Полужирный"/>
    <w:aliases w:val="Курсив"/>
    <w:basedOn w:val="a0"/>
    <w:rsid w:val="00136E8A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03F4-9A4F-43CF-BBAC-9DB811F7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31</Pages>
  <Words>9260</Words>
  <Characters>52787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сибвез</cp:lastModifiedBy>
  <cp:revision>49</cp:revision>
  <cp:lastPrinted>2017-02-12T16:38:00Z</cp:lastPrinted>
  <dcterms:created xsi:type="dcterms:W3CDTF">2016-11-22T12:55:00Z</dcterms:created>
  <dcterms:modified xsi:type="dcterms:W3CDTF">2017-02-19T14:40:00Z</dcterms:modified>
</cp:coreProperties>
</file>