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FF508F">
        <w:rPr>
          <w:sz w:val="28"/>
          <w:szCs w:val="28"/>
        </w:rPr>
        <w:t>науки</w:t>
      </w:r>
      <w:r>
        <w:rPr>
          <w:sz w:val="28"/>
          <w:szCs w:val="28"/>
        </w:rPr>
        <w:t xml:space="preserve"> Алтайского края 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tbl>
      <w:tblPr>
        <w:tblStyle w:val="a5"/>
        <w:tblW w:w="0" w:type="auto"/>
        <w:tblInd w:w="2376" w:type="dxa"/>
        <w:tblLook w:val="04A0"/>
      </w:tblPr>
      <w:tblGrid>
        <w:gridCol w:w="2977"/>
        <w:gridCol w:w="4220"/>
      </w:tblGrid>
      <w:tr w:rsidR="00827516" w:rsidRPr="00B66CEF" w:rsidTr="0082751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27516" w:rsidRDefault="00827516" w:rsidP="00C52928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827516" w:rsidRPr="00B66CEF" w:rsidRDefault="00827516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УТВЕРЖДАЮ</w:t>
            </w:r>
          </w:p>
          <w:p w:rsidR="00827516" w:rsidRPr="00B66CEF" w:rsidRDefault="00827516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Директор КГБПОУ «ТАТТ»</w:t>
            </w:r>
          </w:p>
          <w:p w:rsidR="00827516" w:rsidRDefault="00827516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___________ А.А. Завьялов</w:t>
            </w:r>
          </w:p>
          <w:p w:rsidR="000A3E35" w:rsidRPr="00B66CEF" w:rsidRDefault="000A3E35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«_____»____________2016 г.</w:t>
            </w:r>
          </w:p>
          <w:p w:rsidR="00827516" w:rsidRPr="00B66CEF" w:rsidRDefault="00827516" w:rsidP="008275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jc w:val="center"/>
        <w:rPr>
          <w:b/>
          <w:caps/>
        </w:rPr>
      </w:pPr>
    </w:p>
    <w:p w:rsidR="00C52928" w:rsidRPr="00827516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827516" w:rsidRDefault="00C52928" w:rsidP="00A75618">
      <w:pPr>
        <w:jc w:val="center"/>
        <w:rPr>
          <w:b/>
          <w:caps/>
          <w:sz w:val="32"/>
          <w:szCs w:val="32"/>
        </w:rPr>
      </w:pPr>
      <w:r w:rsidRPr="00827516">
        <w:rPr>
          <w:b/>
          <w:caps/>
          <w:sz w:val="32"/>
          <w:szCs w:val="32"/>
        </w:rPr>
        <w:t>рАБОЧАЯ ПРОГРАММА</w:t>
      </w:r>
    </w:p>
    <w:p w:rsidR="00C52928" w:rsidRDefault="00FF508F" w:rsidP="00A75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общеобразовательной </w:t>
      </w:r>
      <w:r w:rsidR="00C52928" w:rsidRPr="00827516">
        <w:rPr>
          <w:b/>
          <w:sz w:val="28"/>
          <w:szCs w:val="28"/>
        </w:rPr>
        <w:t>учебной дисциплины</w:t>
      </w:r>
    </w:p>
    <w:p w:rsidR="00A75618" w:rsidRPr="00A75618" w:rsidRDefault="00A75618" w:rsidP="00A75618">
      <w:pPr>
        <w:jc w:val="center"/>
        <w:rPr>
          <w:b/>
          <w:sz w:val="20"/>
          <w:szCs w:val="28"/>
        </w:rPr>
      </w:pP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Pr="00A75618" w:rsidRDefault="00253571" w:rsidP="003B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color w:val="000000" w:themeColor="text1"/>
                <w:sz w:val="32"/>
                <w:szCs w:val="32"/>
                <w:u w:val="single"/>
                <w:lang w:eastAsia="en-US"/>
              </w:rPr>
            </w:pPr>
            <w:r>
              <w:rPr>
                <w:b/>
                <w:caps/>
                <w:color w:val="000000" w:themeColor="text1"/>
                <w:sz w:val="32"/>
                <w:szCs w:val="32"/>
                <w:u w:val="single"/>
                <w:lang w:eastAsia="en-US"/>
              </w:rPr>
              <w:t xml:space="preserve">ОУД.08 </w:t>
            </w:r>
            <w:r w:rsidR="00827516" w:rsidRPr="00A75618">
              <w:rPr>
                <w:b/>
                <w:caps/>
                <w:color w:val="000000" w:themeColor="text1"/>
                <w:sz w:val="32"/>
                <w:szCs w:val="32"/>
                <w:u w:val="single"/>
                <w:lang w:eastAsia="en-US"/>
              </w:rPr>
              <w:t>Информатика</w:t>
            </w:r>
          </w:p>
        </w:tc>
      </w:tr>
      <w:tr w:rsidR="00C52928" w:rsidTr="00A75618">
        <w:trPr>
          <w:trHeight w:val="746"/>
        </w:trPr>
        <w:tc>
          <w:tcPr>
            <w:tcW w:w="9498" w:type="dxa"/>
          </w:tcPr>
          <w:p w:rsidR="00C52928" w:rsidRDefault="00C52928" w:rsidP="00A75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253571" w:rsidP="00A7561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специальность</w:t>
            </w:r>
          </w:p>
          <w:p w:rsidR="00C52928" w:rsidRPr="00DF0825" w:rsidRDefault="00DF0825" w:rsidP="00DF0825">
            <w:pPr>
              <w:jc w:val="center"/>
              <w:rPr>
                <w:b/>
              </w:rPr>
            </w:pPr>
            <w:r w:rsidRPr="00DF0825">
              <w:rPr>
                <w:b/>
                <w:sz w:val="28"/>
              </w:rPr>
              <w:t>35.02.07 Механизация сельского хозяйства</w:t>
            </w:r>
          </w:p>
        </w:tc>
      </w:tr>
      <w:tr w:rsidR="00C52928" w:rsidTr="00C52928">
        <w:tc>
          <w:tcPr>
            <w:tcW w:w="9498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B66CEF"/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253571" w:rsidRDefault="00253571" w:rsidP="00B66CEF">
      <w:pPr>
        <w:jc w:val="center"/>
        <w:rPr>
          <w:sz w:val="28"/>
          <w:szCs w:val="28"/>
        </w:rPr>
      </w:pPr>
    </w:p>
    <w:p w:rsidR="00A75618" w:rsidRDefault="00A75618" w:rsidP="00B66CEF">
      <w:pPr>
        <w:jc w:val="center"/>
        <w:rPr>
          <w:sz w:val="28"/>
          <w:szCs w:val="28"/>
        </w:rPr>
      </w:pPr>
    </w:p>
    <w:p w:rsidR="00A75618" w:rsidRDefault="00A75618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Pr="00B66CEF" w:rsidRDefault="00B66CEF" w:rsidP="00B66CEF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Троицкое</w:t>
      </w:r>
    </w:p>
    <w:p w:rsidR="00B66CEF" w:rsidRDefault="00B66CEF" w:rsidP="00B66CEF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2016</w:t>
      </w:r>
    </w:p>
    <w:p w:rsidR="00B66CEF" w:rsidRDefault="00B66CE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3F30" w:rsidRDefault="00B66CEF" w:rsidP="00AD3F30">
      <w:pPr>
        <w:ind w:firstLine="709"/>
        <w:jc w:val="both"/>
        <w:rPr>
          <w:sz w:val="28"/>
          <w:szCs w:val="28"/>
        </w:rPr>
      </w:pPr>
      <w:r w:rsidRPr="00A75618">
        <w:rPr>
          <w:sz w:val="28"/>
          <w:szCs w:val="28"/>
          <w:lang w:eastAsia="en-US"/>
        </w:rPr>
        <w:lastRenderedPageBreak/>
        <w:t>Рабочая программа общеобра</w:t>
      </w:r>
      <w:r w:rsidR="005F65BF">
        <w:rPr>
          <w:sz w:val="28"/>
          <w:szCs w:val="28"/>
          <w:lang w:eastAsia="en-US"/>
        </w:rPr>
        <w:t xml:space="preserve">зовательной учебной дисциплины </w:t>
      </w:r>
      <w:r w:rsidR="00253571">
        <w:rPr>
          <w:sz w:val="28"/>
          <w:szCs w:val="28"/>
          <w:lang w:eastAsia="en-US"/>
        </w:rPr>
        <w:t xml:space="preserve">ОУД.08 </w:t>
      </w:r>
      <w:r w:rsidR="00A75618" w:rsidRPr="00A75618">
        <w:rPr>
          <w:sz w:val="28"/>
          <w:szCs w:val="28"/>
          <w:lang w:eastAsia="en-US"/>
        </w:rPr>
        <w:t>Информатика</w:t>
      </w:r>
      <w:r w:rsidRPr="00A75618">
        <w:rPr>
          <w:sz w:val="28"/>
          <w:szCs w:val="28"/>
          <w:lang w:eastAsia="en-US"/>
        </w:rPr>
        <w:t xml:space="preserve"> разработана на основе примерной программы «</w:t>
      </w:r>
      <w:r w:rsidR="00A75618" w:rsidRPr="00A75618">
        <w:rPr>
          <w:sz w:val="28"/>
          <w:szCs w:val="28"/>
          <w:lang w:eastAsia="en-US"/>
        </w:rPr>
        <w:t>Информатика</w:t>
      </w:r>
      <w:r w:rsidR="00570A9A">
        <w:rPr>
          <w:sz w:val="28"/>
          <w:szCs w:val="28"/>
          <w:lang w:eastAsia="en-US"/>
        </w:rPr>
        <w:t>» рекомендованной ФГАУ «ФИРО»,</w:t>
      </w:r>
      <w:r w:rsidRPr="00A75618">
        <w:rPr>
          <w:sz w:val="28"/>
          <w:szCs w:val="28"/>
          <w:lang w:eastAsia="en-US"/>
        </w:rPr>
        <w:t xml:space="preserve"> в соответствии с  Федеральным государственным образовател</w:t>
      </w:r>
      <w:r w:rsidR="00A75618" w:rsidRPr="00A75618">
        <w:rPr>
          <w:sz w:val="28"/>
          <w:szCs w:val="28"/>
          <w:lang w:eastAsia="en-US"/>
        </w:rPr>
        <w:t xml:space="preserve">ьным стандартом по </w:t>
      </w:r>
      <w:r w:rsidR="00253571">
        <w:rPr>
          <w:sz w:val="28"/>
          <w:szCs w:val="28"/>
          <w:lang w:eastAsia="en-US"/>
        </w:rPr>
        <w:t>специальности</w:t>
      </w:r>
      <w:r w:rsidRPr="00A75618">
        <w:rPr>
          <w:sz w:val="28"/>
          <w:szCs w:val="28"/>
          <w:lang w:eastAsia="en-US"/>
        </w:rPr>
        <w:t xml:space="preserve"> среднего профессионального образования</w:t>
      </w:r>
      <w:r w:rsidR="00AD3F30">
        <w:rPr>
          <w:sz w:val="28"/>
          <w:szCs w:val="28"/>
          <w:lang w:eastAsia="en-US"/>
        </w:rPr>
        <w:t xml:space="preserve"> </w:t>
      </w:r>
      <w:r w:rsidR="00CA72A9" w:rsidRPr="00CA72A9">
        <w:rPr>
          <w:sz w:val="28"/>
        </w:rPr>
        <w:t>35.02.07 Механизация сельского хозяйства</w:t>
      </w:r>
      <w:r w:rsidR="00AD3F30" w:rsidRPr="00CA72A9">
        <w:rPr>
          <w:sz w:val="28"/>
          <w:szCs w:val="28"/>
        </w:rPr>
        <w:t>.</w:t>
      </w:r>
    </w:p>
    <w:p w:rsidR="00253571" w:rsidRDefault="00253571" w:rsidP="00A75618">
      <w:pPr>
        <w:ind w:firstLine="709"/>
        <w:jc w:val="both"/>
        <w:rPr>
          <w:sz w:val="28"/>
          <w:szCs w:val="28"/>
        </w:rPr>
      </w:pPr>
    </w:p>
    <w:p w:rsidR="00253571" w:rsidRDefault="00253571" w:rsidP="00A75618">
      <w:pPr>
        <w:ind w:firstLine="709"/>
        <w:jc w:val="both"/>
        <w:rPr>
          <w:sz w:val="28"/>
          <w:szCs w:val="28"/>
        </w:rPr>
      </w:pPr>
    </w:p>
    <w:p w:rsidR="00253571" w:rsidRDefault="00253571" w:rsidP="00A75618">
      <w:pPr>
        <w:ind w:firstLine="709"/>
        <w:jc w:val="both"/>
        <w:rPr>
          <w:sz w:val="28"/>
          <w:szCs w:val="28"/>
          <w:lang w:eastAsia="en-US"/>
        </w:rPr>
      </w:pPr>
    </w:p>
    <w:p w:rsidR="00A75618" w:rsidRDefault="00A75618" w:rsidP="000A3E35">
      <w:pPr>
        <w:jc w:val="both"/>
        <w:rPr>
          <w:sz w:val="28"/>
          <w:szCs w:val="28"/>
          <w:lang w:eastAsia="en-US"/>
        </w:rPr>
      </w:pPr>
      <w:r w:rsidRPr="00A75618">
        <w:rPr>
          <w:sz w:val="28"/>
          <w:szCs w:val="28"/>
          <w:lang w:eastAsia="en-US"/>
        </w:rPr>
        <w:t>Составитель: Мезенцева С.С., преподаватель КГБПОУ «Троицкий агротехнический техникум»</w:t>
      </w:r>
    </w:p>
    <w:p w:rsidR="00A75618" w:rsidRDefault="00A75618" w:rsidP="00A75618">
      <w:pPr>
        <w:ind w:firstLine="709"/>
        <w:jc w:val="both"/>
        <w:rPr>
          <w:sz w:val="28"/>
          <w:szCs w:val="28"/>
          <w:lang w:eastAsia="en-US"/>
        </w:rPr>
      </w:pPr>
    </w:p>
    <w:p w:rsidR="008318DC" w:rsidRDefault="008318DC" w:rsidP="00A75618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5387"/>
        <w:gridCol w:w="567"/>
        <w:gridCol w:w="3795"/>
      </w:tblGrid>
      <w:tr w:rsidR="00A75618" w:rsidTr="008318D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F508F" w:rsidRDefault="00FF508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Рассмотрено на заседании </w:t>
            </w:r>
          </w:p>
          <w:p w:rsidR="008318DC" w:rsidRPr="00A75618" w:rsidRDefault="00FF508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цикловой методической комиссии</w:t>
            </w:r>
          </w:p>
          <w:p w:rsidR="008318DC" w:rsidRPr="00A75618" w:rsidRDefault="002A2AD4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73.6pt;margin-top:26.7pt;width:23.05pt;height:21.95pt;z-index:251659264" filled="f" stroked="f">
                  <v:textbox style="mso-next-textbox:#_x0000_s1027">
                    <w:txbxContent>
                      <w:p w:rsidR="00AC3072" w:rsidRPr="00253571" w:rsidRDefault="00AC3072" w:rsidP="00253571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6"/>
                <w:szCs w:val="26"/>
              </w:rPr>
              <w:pict>
                <v:shape id="_x0000_s1029" type="#_x0000_t202" style="position:absolute;margin-left:146.6pt;margin-top:26.7pt;width:84.45pt;height:21.95pt;z-index:251661312" filled="f" stroked="f">
                  <v:textbox style="mso-next-textbox:#_x0000_s1029">
                    <w:txbxContent>
                      <w:p w:rsidR="00AC3072" w:rsidRPr="00253571" w:rsidRDefault="00AC3072" w:rsidP="00253571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="008318DC" w:rsidRPr="00A75618">
              <w:rPr>
                <w:sz w:val="26"/>
                <w:szCs w:val="26"/>
                <w:lang w:eastAsia="en-US"/>
              </w:rPr>
              <w:t>общеобразовательных и социально-гуманитарных дисциплин</w:t>
            </w:r>
          </w:p>
          <w:p w:rsidR="008318DC" w:rsidRPr="00A75618" w:rsidRDefault="00775E9C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Протокол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№ __ </w:t>
            </w:r>
            <w:r w:rsidR="008318DC">
              <w:rPr>
                <w:sz w:val="26"/>
                <w:szCs w:val="26"/>
                <w:lang w:eastAsia="en-US"/>
              </w:rPr>
              <w:t>от « ___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» </w:t>
            </w:r>
            <w:r w:rsidR="008318DC">
              <w:rPr>
                <w:sz w:val="26"/>
                <w:szCs w:val="26"/>
                <w:lang w:eastAsia="en-US"/>
              </w:rPr>
              <w:t>_________  2016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8318DC" w:rsidRPr="00A75618">
              <w:rPr>
                <w:sz w:val="26"/>
                <w:szCs w:val="26"/>
                <w:lang w:eastAsia="en-US"/>
              </w:rPr>
              <w:t>г.</w:t>
            </w:r>
          </w:p>
          <w:p w:rsidR="008318DC" w:rsidRDefault="002A2AD4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pict>
                <v:shape id="_x0000_s1026" type="#_x0000_t202" style="position:absolute;margin-left:151.35pt;margin-top:7.75pt;width:100.8pt;height:21.95pt;z-index:251658240" filled="f" stroked="f">
                  <v:textbox style="mso-next-textbox:#_x0000_s1026">
                    <w:txbxContent>
                      <w:p w:rsidR="00AC3072" w:rsidRPr="008318DC" w:rsidRDefault="00AC30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8318DC"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</w:p>
          <w:p w:rsidR="008318DC" w:rsidRPr="00A75618" w:rsidRDefault="008318DC" w:rsidP="008318DC">
            <w:pPr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>Председатель ______</w:t>
            </w:r>
            <w:r>
              <w:rPr>
                <w:sz w:val="26"/>
                <w:szCs w:val="26"/>
                <w:lang w:eastAsia="en-US"/>
              </w:rPr>
              <w:t>___</w:t>
            </w:r>
            <w:r w:rsidRPr="00A75618">
              <w:rPr>
                <w:sz w:val="26"/>
                <w:szCs w:val="26"/>
                <w:lang w:eastAsia="en-US"/>
              </w:rPr>
              <w:t xml:space="preserve"> /________________/                                  </w:t>
            </w:r>
          </w:p>
          <w:p w:rsidR="00A75618" w:rsidRPr="008318DC" w:rsidRDefault="008318DC" w:rsidP="008318DC">
            <w:pPr>
              <w:jc w:val="both"/>
              <w:rPr>
                <w:b/>
                <w:sz w:val="20"/>
                <w:szCs w:val="20"/>
              </w:rPr>
            </w:pPr>
            <w:r w:rsidRPr="008318DC">
              <w:rPr>
                <w:i/>
                <w:sz w:val="20"/>
                <w:szCs w:val="20"/>
                <w:lang w:eastAsia="en-US"/>
              </w:rPr>
              <w:t xml:space="preserve">                      </w:t>
            </w:r>
            <w:r>
              <w:rPr>
                <w:i/>
                <w:sz w:val="20"/>
                <w:szCs w:val="20"/>
                <w:lang w:eastAsia="en-US"/>
              </w:rPr>
              <w:t xml:space="preserve">    </w:t>
            </w:r>
            <w:r w:rsidRPr="008318DC">
              <w:rPr>
                <w:i/>
                <w:sz w:val="20"/>
                <w:szCs w:val="20"/>
                <w:lang w:eastAsia="en-US"/>
              </w:rPr>
              <w:t xml:space="preserve">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5618" w:rsidRDefault="00A75618" w:rsidP="00A7561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>СОГЛАСОВАНО</w:t>
            </w:r>
          </w:p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>Заместитель директора по УР</w:t>
            </w:r>
          </w:p>
          <w:p w:rsidR="008318DC" w:rsidRDefault="00FF508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«____» ____________2016 г.</w:t>
            </w:r>
          </w:p>
          <w:p w:rsidR="00FF508F" w:rsidRPr="00A75618" w:rsidRDefault="00FF508F" w:rsidP="008318DC">
            <w:pPr>
              <w:rPr>
                <w:sz w:val="26"/>
                <w:szCs w:val="26"/>
                <w:lang w:eastAsia="en-US"/>
              </w:rPr>
            </w:pPr>
          </w:p>
          <w:p w:rsidR="008318DC" w:rsidRPr="00A75618" w:rsidRDefault="008318DC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</w:t>
            </w:r>
            <w:r w:rsidRPr="00A75618">
              <w:rPr>
                <w:sz w:val="26"/>
                <w:szCs w:val="26"/>
                <w:lang w:eastAsia="en-US"/>
              </w:rPr>
              <w:t xml:space="preserve"> </w:t>
            </w:r>
            <w:r w:rsidR="00253571">
              <w:rPr>
                <w:sz w:val="26"/>
                <w:szCs w:val="26"/>
                <w:lang w:eastAsia="en-US"/>
              </w:rPr>
              <w:t>С.П. Петраш</w:t>
            </w:r>
          </w:p>
          <w:p w:rsidR="008318DC" w:rsidRPr="008318DC" w:rsidRDefault="008318DC" w:rsidP="008318DC">
            <w:pPr>
              <w:rPr>
                <w:sz w:val="20"/>
                <w:szCs w:val="20"/>
                <w:lang w:eastAsia="en-US"/>
              </w:rPr>
            </w:pPr>
            <w:r w:rsidRPr="008318DC">
              <w:rPr>
                <w:sz w:val="20"/>
                <w:szCs w:val="20"/>
                <w:lang w:eastAsia="en-US"/>
              </w:rPr>
              <w:t xml:space="preserve">      (</w:t>
            </w:r>
            <w:r w:rsidRPr="008318DC">
              <w:rPr>
                <w:i/>
                <w:sz w:val="20"/>
                <w:szCs w:val="20"/>
                <w:lang w:eastAsia="en-US"/>
              </w:rPr>
              <w:t>подпись</w:t>
            </w:r>
            <w:r w:rsidRPr="008318DC">
              <w:rPr>
                <w:sz w:val="20"/>
                <w:szCs w:val="20"/>
                <w:lang w:eastAsia="en-US"/>
              </w:rPr>
              <w:t>)</w:t>
            </w:r>
          </w:p>
          <w:p w:rsidR="00A75618" w:rsidRDefault="00A75618" w:rsidP="00A75618">
            <w:pPr>
              <w:jc w:val="both"/>
              <w:rPr>
                <w:b/>
                <w:sz w:val="28"/>
                <w:szCs w:val="28"/>
              </w:rPr>
            </w:pPr>
          </w:p>
          <w:p w:rsidR="0089334B" w:rsidRDefault="0089334B" w:rsidP="00A75618">
            <w:pPr>
              <w:jc w:val="both"/>
              <w:rPr>
                <w:b/>
                <w:sz w:val="28"/>
                <w:szCs w:val="28"/>
              </w:rPr>
            </w:pPr>
          </w:p>
          <w:p w:rsidR="0089334B" w:rsidRDefault="0089334B" w:rsidP="00A7561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75618" w:rsidRPr="00A75618" w:rsidRDefault="00A75618" w:rsidP="00A75618">
      <w:pPr>
        <w:ind w:firstLine="709"/>
        <w:jc w:val="both"/>
        <w:rPr>
          <w:b/>
          <w:sz w:val="28"/>
          <w:szCs w:val="28"/>
        </w:rPr>
      </w:pPr>
    </w:p>
    <w:p w:rsidR="0004499C" w:rsidRDefault="0004499C" w:rsidP="0089334B"/>
    <w:p w:rsidR="0089334B" w:rsidRDefault="0089334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334B" w:rsidRDefault="0089334B" w:rsidP="0089334B">
      <w:pPr>
        <w:jc w:val="center"/>
        <w:rPr>
          <w:b/>
          <w:sz w:val="28"/>
          <w:szCs w:val="28"/>
        </w:rPr>
      </w:pPr>
    </w:p>
    <w:p w:rsidR="0089334B" w:rsidRDefault="0089334B" w:rsidP="0089334B">
      <w:pPr>
        <w:jc w:val="center"/>
        <w:rPr>
          <w:b/>
          <w:sz w:val="28"/>
          <w:szCs w:val="28"/>
        </w:rPr>
      </w:pPr>
      <w:r w:rsidRPr="0089334B">
        <w:rPr>
          <w:b/>
          <w:sz w:val="28"/>
          <w:szCs w:val="28"/>
        </w:rPr>
        <w:t>СОДЕРЖАНИЕ</w:t>
      </w:r>
    </w:p>
    <w:p w:rsidR="0089334B" w:rsidRPr="0089334B" w:rsidRDefault="0089334B" w:rsidP="0089334B">
      <w:pPr>
        <w:jc w:val="center"/>
        <w:rPr>
          <w:b/>
          <w:sz w:val="28"/>
          <w:szCs w:val="28"/>
        </w:rPr>
      </w:pPr>
    </w:p>
    <w:tbl>
      <w:tblPr>
        <w:tblStyle w:val="a5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795"/>
        <w:gridCol w:w="994"/>
      </w:tblGrid>
      <w:tr w:rsidR="00775E9C" w:rsidTr="00FF508F">
        <w:trPr>
          <w:trHeight w:val="595"/>
        </w:trPr>
        <w:tc>
          <w:tcPr>
            <w:tcW w:w="534" w:type="dxa"/>
          </w:tcPr>
          <w:p w:rsidR="00775E9C" w:rsidRDefault="00775E9C" w:rsidP="00893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5" w:type="dxa"/>
          </w:tcPr>
          <w:p w:rsidR="00775E9C" w:rsidRDefault="00775E9C" w:rsidP="00893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75E9C" w:rsidRDefault="00775E9C" w:rsidP="008933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>с</w:t>
            </w:r>
            <w:r w:rsidRPr="0089334B">
              <w:rPr>
                <w:sz w:val="28"/>
                <w:szCs w:val="22"/>
                <w:lang w:eastAsia="en-US"/>
              </w:rPr>
              <w:t>тр</w:t>
            </w:r>
            <w:r>
              <w:rPr>
                <w:sz w:val="28"/>
                <w:szCs w:val="22"/>
                <w:lang w:eastAsia="en-US"/>
              </w:rPr>
              <w:t>.</w:t>
            </w:r>
          </w:p>
        </w:tc>
      </w:tr>
      <w:tr w:rsidR="00775E9C" w:rsidTr="00775E9C">
        <w:trPr>
          <w:trHeight w:val="567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7795" w:type="dxa"/>
          </w:tcPr>
          <w:p w:rsidR="00FF508F" w:rsidRPr="00FF508F" w:rsidRDefault="00FF508F" w:rsidP="00FF508F">
            <w:pPr>
              <w:contextualSpacing/>
              <w:rPr>
                <w:caps/>
              </w:rPr>
            </w:pPr>
            <w:r w:rsidRPr="00FF508F">
              <w:rPr>
                <w:caps/>
              </w:rPr>
              <w:t xml:space="preserve"> ПАСПОРТ  РАБОЧЕЙ  ПРОГРАММЫ  УЧЕБНОЙ ДИСЦИПЛИНЫ</w:t>
            </w:r>
          </w:p>
          <w:p w:rsidR="00775E9C" w:rsidRPr="00FF508F" w:rsidRDefault="00775E9C" w:rsidP="00775E9C"/>
        </w:tc>
        <w:tc>
          <w:tcPr>
            <w:tcW w:w="994" w:type="dxa"/>
          </w:tcPr>
          <w:p w:rsidR="00775E9C" w:rsidRPr="00FF508F" w:rsidRDefault="005413C8" w:rsidP="0089334B">
            <w:pPr>
              <w:jc w:val="center"/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</w:rPr>
              <w:t>4</w:t>
            </w:r>
          </w:p>
        </w:tc>
      </w:tr>
      <w:tr w:rsidR="00775E9C" w:rsidTr="00775E9C">
        <w:trPr>
          <w:trHeight w:val="567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795" w:type="dxa"/>
          </w:tcPr>
          <w:p w:rsidR="00775E9C" w:rsidRPr="00FF508F" w:rsidRDefault="00FF508F" w:rsidP="00775E9C">
            <w:r w:rsidRPr="00FF508F">
              <w:rPr>
                <w:caps/>
                <w:lang w:eastAsia="en-US"/>
              </w:rPr>
              <w:t>СТРУКТУРА И содержание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994" w:type="dxa"/>
          </w:tcPr>
          <w:p w:rsidR="00775E9C" w:rsidRPr="00FF508F" w:rsidRDefault="00F94626" w:rsidP="00AD3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3F30">
              <w:rPr>
                <w:sz w:val="28"/>
                <w:szCs w:val="28"/>
              </w:rPr>
              <w:t>2</w:t>
            </w:r>
          </w:p>
        </w:tc>
      </w:tr>
      <w:tr w:rsidR="00775E9C" w:rsidTr="00FF508F">
        <w:trPr>
          <w:trHeight w:val="842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795" w:type="dxa"/>
          </w:tcPr>
          <w:p w:rsidR="00775E9C" w:rsidRPr="00FF508F" w:rsidRDefault="00C16992" w:rsidP="00775E9C">
            <w:r>
              <w:rPr>
                <w:caps/>
              </w:rPr>
              <w:t xml:space="preserve">условия реализации ПРОГРАММЫ </w:t>
            </w:r>
            <w:r w:rsidR="00FF508F" w:rsidRPr="00FF508F">
              <w:rPr>
                <w:caps/>
              </w:rPr>
              <w:t>учебной дисциплины</w:t>
            </w:r>
          </w:p>
        </w:tc>
        <w:tc>
          <w:tcPr>
            <w:tcW w:w="994" w:type="dxa"/>
          </w:tcPr>
          <w:p w:rsidR="00775E9C" w:rsidRPr="00FF508F" w:rsidRDefault="00A26236" w:rsidP="00AD3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D3F30">
              <w:rPr>
                <w:sz w:val="28"/>
                <w:szCs w:val="28"/>
              </w:rPr>
              <w:t>4</w:t>
            </w:r>
          </w:p>
        </w:tc>
      </w:tr>
      <w:tr w:rsidR="00775E9C" w:rsidTr="00FF508F">
        <w:trPr>
          <w:trHeight w:val="698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795" w:type="dxa"/>
          </w:tcPr>
          <w:p w:rsidR="00775E9C" w:rsidRPr="00FF508F" w:rsidRDefault="00FF508F" w:rsidP="00775E9C">
            <w:r w:rsidRPr="00FF508F">
              <w:rPr>
                <w:lang w:eastAsia="en-US"/>
              </w:rPr>
              <w:t>КОНТРОЛЬ И ОЦЕНКА РЕЗУЛЬТАТОВ ОСВОЕНИЯ УЧЕБНОЙ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lang w:eastAsia="en-US"/>
              </w:rPr>
              <w:t>ДИСЦИПЛИНЫ</w:t>
            </w:r>
          </w:p>
        </w:tc>
        <w:tc>
          <w:tcPr>
            <w:tcW w:w="994" w:type="dxa"/>
          </w:tcPr>
          <w:p w:rsidR="00775E9C" w:rsidRPr="00FF508F" w:rsidRDefault="00D35642" w:rsidP="00AD3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D3F30">
              <w:rPr>
                <w:sz w:val="28"/>
                <w:szCs w:val="28"/>
              </w:rPr>
              <w:t>7</w:t>
            </w:r>
          </w:p>
        </w:tc>
      </w:tr>
    </w:tbl>
    <w:p w:rsidR="00FF508F" w:rsidRDefault="00FF508F" w:rsidP="0089334B">
      <w:pPr>
        <w:jc w:val="center"/>
        <w:rPr>
          <w:b/>
          <w:sz w:val="28"/>
          <w:szCs w:val="28"/>
        </w:rPr>
      </w:pPr>
    </w:p>
    <w:p w:rsidR="00FF508F" w:rsidRDefault="00FF508F" w:rsidP="00FF508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F508F" w:rsidRPr="00FF508F" w:rsidRDefault="00FF508F" w:rsidP="00FF508F">
      <w:pPr>
        <w:pStyle w:val="a4"/>
        <w:numPr>
          <w:ilvl w:val="0"/>
          <w:numId w:val="28"/>
        </w:numPr>
        <w:rPr>
          <w:b/>
          <w:sz w:val="28"/>
          <w:szCs w:val="28"/>
        </w:rPr>
      </w:pPr>
      <w:r w:rsidRPr="00FF508F">
        <w:rPr>
          <w:b/>
          <w:caps/>
          <w:sz w:val="28"/>
          <w:szCs w:val="28"/>
        </w:rPr>
        <w:lastRenderedPageBreak/>
        <w:t>ПАСПОРТ РАБОЧЕЙ ПРОГРАММЫ  УЧЕБНОЙ ДИСЦИПЛИНЫ</w:t>
      </w:r>
    </w:p>
    <w:p w:rsidR="00FF508F" w:rsidRPr="00FF508F" w:rsidRDefault="009724F4" w:rsidP="00FF508F">
      <w:pPr>
        <w:jc w:val="center"/>
        <w:rPr>
          <w:b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 xml:space="preserve">ОУД.08 </w:t>
      </w:r>
      <w:r w:rsidR="00FF508F" w:rsidRPr="00FF508F">
        <w:rPr>
          <w:b/>
          <w:caps/>
          <w:sz w:val="28"/>
          <w:szCs w:val="28"/>
          <w:u w:val="single"/>
        </w:rPr>
        <w:t>ИНФОРМАТИКА</w:t>
      </w:r>
    </w:p>
    <w:p w:rsidR="00FF508F" w:rsidRPr="000F7A3E" w:rsidRDefault="00FF508F" w:rsidP="00FF50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508F" w:rsidRDefault="00FF508F" w:rsidP="00FF508F">
      <w:pPr>
        <w:numPr>
          <w:ilvl w:val="1"/>
          <w:numId w:val="28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Область применения </w:t>
      </w:r>
      <w:r>
        <w:rPr>
          <w:b/>
          <w:sz w:val="28"/>
          <w:szCs w:val="28"/>
        </w:rPr>
        <w:t xml:space="preserve">рабочей </w:t>
      </w:r>
      <w:r w:rsidRPr="00AB0916">
        <w:rPr>
          <w:b/>
          <w:sz w:val="28"/>
          <w:szCs w:val="28"/>
        </w:rPr>
        <w:t>программы</w:t>
      </w:r>
    </w:p>
    <w:p w:rsidR="00FF508F" w:rsidRPr="00AB0916" w:rsidRDefault="00FF508F" w:rsidP="00FF508F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</w:p>
    <w:p w:rsidR="00FF508F" w:rsidRPr="00A75618" w:rsidRDefault="00FF508F" w:rsidP="00FF508F">
      <w:pPr>
        <w:ind w:firstLine="709"/>
        <w:jc w:val="both"/>
        <w:rPr>
          <w:sz w:val="28"/>
          <w:szCs w:val="28"/>
        </w:rPr>
      </w:pPr>
      <w:r w:rsidRPr="00481E4B">
        <w:rPr>
          <w:sz w:val="28"/>
          <w:szCs w:val="28"/>
        </w:rPr>
        <w:t>Рабочая программа учебной дисциплины является частью программы</w:t>
      </w:r>
      <w:r w:rsidR="009724F4">
        <w:rPr>
          <w:sz w:val="28"/>
          <w:szCs w:val="28"/>
        </w:rPr>
        <w:t xml:space="preserve"> подготовки специалистов среднего звена</w:t>
      </w:r>
      <w:r w:rsidRPr="00481E4B">
        <w:rPr>
          <w:sz w:val="28"/>
          <w:szCs w:val="28"/>
        </w:rPr>
        <w:t xml:space="preserve"> в соответствии с ФГОС </w:t>
      </w:r>
      <w:r w:rsidR="0087216C">
        <w:rPr>
          <w:sz w:val="28"/>
          <w:szCs w:val="28"/>
          <w:lang w:eastAsia="en-US"/>
        </w:rPr>
        <w:t>по специальности</w:t>
      </w:r>
      <w:r w:rsidRPr="00A75618">
        <w:rPr>
          <w:sz w:val="28"/>
          <w:szCs w:val="28"/>
          <w:lang w:eastAsia="en-US"/>
        </w:rPr>
        <w:t xml:space="preserve"> среднего профессионального образования </w:t>
      </w:r>
      <w:r w:rsidR="00CA72A9" w:rsidRPr="00CA72A9">
        <w:rPr>
          <w:sz w:val="28"/>
        </w:rPr>
        <w:t>35.02.07 Механизация сельского хозяйства</w:t>
      </w:r>
      <w:r w:rsidR="00CA72A9" w:rsidRPr="00CA72A9">
        <w:rPr>
          <w:sz w:val="28"/>
          <w:szCs w:val="28"/>
        </w:rPr>
        <w:t>.</w:t>
      </w:r>
    </w:p>
    <w:p w:rsidR="00FF508F" w:rsidRDefault="00FF508F" w:rsidP="00FF5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81E4B">
        <w:rPr>
          <w:sz w:val="28"/>
          <w:szCs w:val="28"/>
        </w:rPr>
        <w:t>Рабочая программа учебной дисциплины может быть использована</w:t>
      </w:r>
      <w:r w:rsidRPr="00481E4B">
        <w:rPr>
          <w:b/>
          <w:sz w:val="28"/>
          <w:szCs w:val="28"/>
        </w:rPr>
        <w:t xml:space="preserve"> </w:t>
      </w:r>
      <w:r w:rsidRPr="00481E4B">
        <w:rPr>
          <w:sz w:val="28"/>
          <w:szCs w:val="28"/>
        </w:rPr>
        <w:t>при разработке программ дополнительного профессионального образования (повышения квалификации и переподготовки)</w:t>
      </w:r>
      <w:r>
        <w:rPr>
          <w:sz w:val="28"/>
          <w:szCs w:val="28"/>
        </w:rPr>
        <w:t>.</w:t>
      </w:r>
    </w:p>
    <w:p w:rsidR="00FF508F" w:rsidRPr="00481E4B" w:rsidRDefault="00FF508F" w:rsidP="00FF5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16"/>
          <w:szCs w:val="16"/>
        </w:rPr>
      </w:pPr>
    </w:p>
    <w:p w:rsidR="00FF508F" w:rsidRPr="00AB0916" w:rsidRDefault="00FF508F" w:rsidP="00FF508F">
      <w:pPr>
        <w:pStyle w:val="a4"/>
        <w:numPr>
          <w:ilvl w:val="1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Пояснительная записка </w:t>
      </w:r>
    </w:p>
    <w:p w:rsidR="005F062B" w:rsidRPr="007E1870" w:rsidRDefault="005F062B" w:rsidP="007E18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93C" w:rsidRDefault="005F062B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Рабочая программа общеобразовательной учебной дис</w:t>
      </w:r>
      <w:r w:rsidR="00F20C71" w:rsidRPr="00F20C71">
        <w:rPr>
          <w:sz w:val="28"/>
          <w:szCs w:val="28"/>
        </w:rPr>
        <w:t>циплины «Информатика» предназна</w:t>
      </w:r>
      <w:r w:rsidRPr="00F20C71">
        <w:rPr>
          <w:sz w:val="28"/>
          <w:szCs w:val="28"/>
        </w:rPr>
        <w:t>чена для изучения информатики и информационно-коммуникационных технологий в профессиональных образовательных организациях, реализующих образовательную программу среднего общего образования в преде</w:t>
      </w:r>
      <w:r w:rsidR="00F20C71" w:rsidRPr="00F20C71">
        <w:rPr>
          <w:sz w:val="28"/>
          <w:szCs w:val="28"/>
        </w:rPr>
        <w:t xml:space="preserve">лах </w:t>
      </w:r>
      <w:r w:rsidRPr="00F20C71">
        <w:rPr>
          <w:sz w:val="28"/>
          <w:szCs w:val="28"/>
        </w:rPr>
        <w:t xml:space="preserve">программы </w:t>
      </w:r>
      <w:r w:rsidR="00C6293C">
        <w:rPr>
          <w:sz w:val="28"/>
          <w:szCs w:val="28"/>
        </w:rPr>
        <w:t>подготовки специалистов среднего звена</w:t>
      </w:r>
      <w:r w:rsidR="00F20C71" w:rsidRPr="00F20C71">
        <w:rPr>
          <w:sz w:val="28"/>
          <w:szCs w:val="28"/>
        </w:rPr>
        <w:t xml:space="preserve"> на базе основного общего об</w:t>
      </w:r>
      <w:r w:rsidRPr="00F20C71">
        <w:rPr>
          <w:sz w:val="28"/>
          <w:szCs w:val="28"/>
        </w:rPr>
        <w:t>разования</w:t>
      </w:r>
      <w:r w:rsidR="00C6293C">
        <w:rPr>
          <w:sz w:val="28"/>
          <w:szCs w:val="28"/>
        </w:rPr>
        <w:t>.</w:t>
      </w:r>
    </w:p>
    <w:p w:rsidR="005F062B" w:rsidRPr="00F20C71" w:rsidRDefault="00F20C71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Рабочая программа</w:t>
      </w:r>
      <w:r w:rsidR="005F062B" w:rsidRPr="00F20C71">
        <w:rPr>
          <w:sz w:val="28"/>
          <w:szCs w:val="28"/>
        </w:rPr>
        <w:t xml:space="preserve"> разработана на основе требований ФГОС среднего общего образования, предъявляемых к структуре, содержанию и резуль</w:t>
      </w:r>
      <w:r w:rsidRPr="00F20C71">
        <w:rPr>
          <w:sz w:val="28"/>
          <w:szCs w:val="28"/>
        </w:rPr>
        <w:t>татам освоения учебной дисци</w:t>
      </w:r>
      <w:r w:rsidR="005F062B" w:rsidRPr="00F20C71">
        <w:rPr>
          <w:sz w:val="28"/>
          <w:szCs w:val="28"/>
        </w:rPr>
        <w:t>плины «Информатика», в соответствии с Реком</w:t>
      </w:r>
      <w:r w:rsidRPr="00F20C71">
        <w:rPr>
          <w:sz w:val="28"/>
          <w:szCs w:val="28"/>
        </w:rPr>
        <w:t>ендациями по организации получе</w:t>
      </w:r>
      <w:r w:rsidR="005F062B" w:rsidRPr="00F20C71">
        <w:rPr>
          <w:sz w:val="28"/>
          <w:szCs w:val="28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5F062B" w:rsidRPr="00F20C71" w:rsidRDefault="005F062B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Содержание программы «Информатика» направлено на достижение следующих</w:t>
      </w:r>
      <w:r w:rsidR="00F20C71">
        <w:rPr>
          <w:sz w:val="28"/>
          <w:szCs w:val="28"/>
        </w:rPr>
        <w:t xml:space="preserve"> </w:t>
      </w:r>
      <w:r w:rsidRPr="00F20C71">
        <w:rPr>
          <w:b/>
          <w:bCs/>
          <w:sz w:val="28"/>
          <w:szCs w:val="28"/>
        </w:rPr>
        <w:t>целей: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формирование у обучающихся представл</w:t>
      </w:r>
      <w:r w:rsidR="00F20C71" w:rsidRPr="00F20C71">
        <w:rPr>
          <w:sz w:val="28"/>
          <w:szCs w:val="28"/>
        </w:rPr>
        <w:t>ений о роли информатики и инфор</w:t>
      </w:r>
      <w:r w:rsidRPr="00F20C71">
        <w:rPr>
          <w:sz w:val="28"/>
          <w:szCs w:val="28"/>
        </w:rPr>
        <w:t>мационно-коммуникационных технологий (</w:t>
      </w:r>
      <w:r w:rsidR="00F20C71" w:rsidRPr="00F20C71">
        <w:rPr>
          <w:sz w:val="28"/>
          <w:szCs w:val="28"/>
        </w:rPr>
        <w:t>ИКТ) в современном обществе, по</w:t>
      </w:r>
      <w:r w:rsidRPr="00F20C71">
        <w:rPr>
          <w:sz w:val="28"/>
          <w:szCs w:val="28"/>
        </w:rPr>
        <w:t xml:space="preserve">нимание основ правовых аспектов использования компьютерных программ и работы в Интернете;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формирование у обучающихся умений примен</w:t>
      </w:r>
      <w:r w:rsidR="00F20C71" w:rsidRPr="00F20C71">
        <w:rPr>
          <w:sz w:val="28"/>
          <w:szCs w:val="28"/>
        </w:rPr>
        <w:t>ять, анализировать, преобразовы</w:t>
      </w:r>
      <w:r w:rsidRPr="00F20C71">
        <w:rPr>
          <w:sz w:val="28"/>
          <w:szCs w:val="28"/>
        </w:rPr>
        <w:t xml:space="preserve">вать информационные модели реальных объектов и процессов, используя при этом ИКТ, в том числе при изучении других дисциплин;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развитие у обучающихся познавательных инт</w:t>
      </w:r>
      <w:r w:rsidR="00F20C71" w:rsidRPr="00F20C71">
        <w:rPr>
          <w:sz w:val="28"/>
          <w:szCs w:val="28"/>
        </w:rPr>
        <w:t>ересов, интеллектуальных и твор</w:t>
      </w:r>
      <w:r w:rsidRPr="00F20C71">
        <w:rPr>
          <w:sz w:val="28"/>
          <w:szCs w:val="28"/>
        </w:rPr>
        <w:t xml:space="preserve">ческих способностей путем освоения и использования </w:t>
      </w:r>
      <w:r w:rsidRPr="00F20C71">
        <w:rPr>
          <w:sz w:val="28"/>
          <w:szCs w:val="28"/>
        </w:rPr>
        <w:lastRenderedPageBreak/>
        <w:t xml:space="preserve">методов информатики и средств ИКТ при изучении различных учебных предметов;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приобретение обучающимися опыта испол</w:t>
      </w:r>
      <w:r w:rsidR="00F20C71" w:rsidRPr="00F20C71">
        <w:rPr>
          <w:sz w:val="28"/>
          <w:szCs w:val="28"/>
        </w:rPr>
        <w:t>ьзования информационных техноло</w:t>
      </w:r>
      <w:r w:rsidRPr="00F20C71">
        <w:rPr>
          <w:sz w:val="28"/>
          <w:szCs w:val="28"/>
        </w:rPr>
        <w:t xml:space="preserve">гий в индивидуальной и коллективной учебной и познавательной, в том числе проектной, деятельности;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приобретение обучающимися знаний этичес</w:t>
      </w:r>
      <w:r w:rsidR="00F20C71" w:rsidRPr="00F20C71">
        <w:rPr>
          <w:sz w:val="28"/>
          <w:szCs w:val="28"/>
        </w:rPr>
        <w:t>ких аспектов информационной дея</w:t>
      </w:r>
      <w:r w:rsidRPr="00F20C71">
        <w:rPr>
          <w:sz w:val="28"/>
          <w:szCs w:val="28"/>
        </w:rPr>
        <w:t>тельности и информационных коммуникаций в глобальных сетях; осознание ответственности людей, вовлеченных в соз</w:t>
      </w:r>
      <w:r w:rsidR="00F20C71" w:rsidRPr="00F20C71">
        <w:rPr>
          <w:sz w:val="28"/>
          <w:szCs w:val="28"/>
        </w:rPr>
        <w:t>дание и использование информаци</w:t>
      </w:r>
      <w:r w:rsidRPr="00F20C71">
        <w:rPr>
          <w:sz w:val="28"/>
          <w:szCs w:val="28"/>
        </w:rPr>
        <w:t xml:space="preserve">онных систем, распространение и использование информации;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информа</w:t>
      </w:r>
      <w:r w:rsidR="00F20C71" w:rsidRPr="00F20C71">
        <w:rPr>
          <w:sz w:val="28"/>
          <w:szCs w:val="28"/>
        </w:rPr>
        <w:t>ционно-коммуникационных техноло</w:t>
      </w:r>
      <w:r w:rsidRPr="00F20C71">
        <w:rPr>
          <w:sz w:val="28"/>
          <w:szCs w:val="28"/>
        </w:rPr>
        <w:t xml:space="preserve">гий, средств образовательных и социальных коммуникаций. </w:t>
      </w:r>
    </w:p>
    <w:p w:rsidR="005F062B" w:rsidRDefault="005F062B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</w:t>
      </w:r>
      <w:r w:rsidR="00570A9A" w:rsidRPr="00F20C71">
        <w:rPr>
          <w:sz w:val="28"/>
          <w:szCs w:val="28"/>
        </w:rPr>
        <w:t xml:space="preserve">программы подготовки специалистов среднего звена </w:t>
      </w:r>
      <w:r w:rsidRPr="00F20C71">
        <w:rPr>
          <w:sz w:val="28"/>
          <w:szCs w:val="28"/>
        </w:rPr>
        <w:t>на базе основного общего образования с получением среднего общего образования</w:t>
      </w:r>
      <w:r w:rsidR="00570A9A">
        <w:rPr>
          <w:sz w:val="28"/>
          <w:szCs w:val="28"/>
        </w:rPr>
        <w:t>.</w:t>
      </w:r>
    </w:p>
    <w:p w:rsidR="00C6293C" w:rsidRPr="00F20C71" w:rsidRDefault="00C6293C" w:rsidP="00F20C71">
      <w:pPr>
        <w:ind w:firstLine="709"/>
        <w:jc w:val="both"/>
        <w:rPr>
          <w:sz w:val="28"/>
          <w:szCs w:val="28"/>
        </w:rPr>
      </w:pPr>
    </w:p>
    <w:p w:rsidR="00C52928" w:rsidRPr="00FF508F" w:rsidRDefault="007B2238" w:rsidP="00FF508F">
      <w:pPr>
        <w:pStyle w:val="a4"/>
        <w:widowControl w:val="0"/>
        <w:numPr>
          <w:ilvl w:val="1"/>
          <w:numId w:val="28"/>
        </w:numPr>
        <w:overflowPunct w:val="0"/>
        <w:autoSpaceDE w:val="0"/>
        <w:autoSpaceDN w:val="0"/>
        <w:adjustRightInd w:val="0"/>
        <w:ind w:right="1"/>
        <w:jc w:val="center"/>
        <w:rPr>
          <w:b/>
          <w:sz w:val="28"/>
          <w:szCs w:val="28"/>
        </w:rPr>
      </w:pPr>
      <w:r w:rsidRPr="000F7A3E">
        <w:rPr>
          <w:b/>
          <w:sz w:val="28"/>
          <w:szCs w:val="28"/>
        </w:rPr>
        <w:t>Общая характеристика учебной дисципли</w:t>
      </w:r>
      <w:r>
        <w:rPr>
          <w:b/>
          <w:sz w:val="28"/>
          <w:szCs w:val="28"/>
        </w:rPr>
        <w:t xml:space="preserve">ны </w:t>
      </w:r>
      <w:r w:rsidR="002F4355">
        <w:rPr>
          <w:b/>
          <w:sz w:val="28"/>
          <w:szCs w:val="28"/>
        </w:rPr>
        <w:t xml:space="preserve">ОУД.08 </w:t>
      </w:r>
      <w:r w:rsidR="00E92CC4" w:rsidRPr="00FF508F">
        <w:rPr>
          <w:b/>
          <w:sz w:val="28"/>
          <w:szCs w:val="28"/>
        </w:rPr>
        <w:t>Информатика</w:t>
      </w:r>
    </w:p>
    <w:p w:rsidR="009D795C" w:rsidRPr="007E1870" w:rsidRDefault="009D795C" w:rsidP="009D795C">
      <w:pPr>
        <w:pStyle w:val="a4"/>
        <w:widowControl w:val="0"/>
        <w:overflowPunct w:val="0"/>
        <w:autoSpaceDE w:val="0"/>
        <w:autoSpaceDN w:val="0"/>
        <w:adjustRightInd w:val="0"/>
        <w:ind w:left="426" w:right="1"/>
        <w:rPr>
          <w:b/>
          <w:sz w:val="28"/>
          <w:szCs w:val="28"/>
        </w:rPr>
      </w:pP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Одной из характеристик современного общества является использование информационных и коммуникационных технологий во всех сферах жизнедеятельности человека. Поэтому перед образованием, в том числе профессиональным, стоит проблема формирования информационной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технологий), обеспечивающей его конкурентоспособность на рынке труда.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При освоении специальностей СПО технического, естественнонаучного и социально-экономического профилей профессионального образования информатика изучается на базовом уровне ФГОС среднего общего образования, но некоторые темы — более углубленно, учитывая специфику осваиваемых специальностей.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Это выражается в содержании обучения, количестве часов, выделяемых на изучение отдельных тем программы, глубину их освоения студентами, объеме и характере практических занятий, видах внеаудиторной самостоятельной работы студентов.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Учебная дисциплина «Информатика» включает следующие разделы: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«Информационная деятельность человека»;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«Информация и информационные процессы»;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«Информационные структуры (электронные таблицы и базы данных)»;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«Средства информационных и коммуникационных технологий (ИКТ)»;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«Технологии создания и преобразования информационных объектов»;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«Телекоммуникационные технологии». 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Содержание учебной дисциплины позволяет реализовать разноуровневое изучение информатики для различных профилей профессионального образования и обеспечить связь с другими образовательными областями, учесть возрастные особенности обучающихся, выбрать различные пути изучения материала.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Изучение информатики на базовом уровне предусматривает освоение учебного материала всеми обучающимися, когда в основной школе обобщается и систематизируется учебный материал по информатике в целях комплексного продвижения студентов в дальнейшей учебной деятельности. 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Освоение учебной дисциплины «Информатика», учитывающей специфику осваиваемых специальностей СПО, предполагает углубленное изучение отдельных тем, активное использование различных средств ИКТ, увеличение практических занятий, различных видов самостоятельной работы, направленных на подготовку обучающихся к профессиональной деятельности с использованием ИКТ.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При организации практических занятий и внеаудиторной самостоятельной работы необходимо акцентировать внимание обучающихся на поиске информации в средствах массмедиа, Интернете, в учебной и специальной литературе с соответствующим</w:t>
      </w:r>
      <w:bookmarkStart w:id="0" w:name="page11"/>
      <w:bookmarkEnd w:id="0"/>
      <w:r w:rsidRPr="007E1870">
        <w:rPr>
          <w:sz w:val="28"/>
          <w:szCs w:val="28"/>
        </w:rPr>
        <w:t xml:space="preserve"> оформлением и представлением результатов. Это способствует формированию у студентов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В содержании учебной дисциплины курсивом выделен материал, который при изучении информатики контролю не подлежит.</w:t>
      </w:r>
    </w:p>
    <w:p w:rsidR="00C16992" w:rsidRDefault="00C16992" w:rsidP="007E1870">
      <w:pPr>
        <w:ind w:firstLine="709"/>
        <w:jc w:val="both"/>
        <w:rPr>
          <w:sz w:val="28"/>
          <w:szCs w:val="28"/>
        </w:rPr>
      </w:pPr>
    </w:p>
    <w:p w:rsidR="009D795C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Изучение общеобразовательной учебной дисциплины «Информатика» завершается подведением итогов в форме </w:t>
      </w:r>
      <w:r w:rsidR="00113992">
        <w:rPr>
          <w:b/>
          <w:sz w:val="28"/>
          <w:szCs w:val="28"/>
          <w:u w:val="single"/>
        </w:rPr>
        <w:t>экзамена</w:t>
      </w:r>
      <w:r w:rsidRPr="007E1870">
        <w:rPr>
          <w:b/>
          <w:color w:val="FF0000"/>
          <w:sz w:val="28"/>
          <w:szCs w:val="28"/>
          <w:u w:val="single"/>
        </w:rPr>
        <w:t xml:space="preserve"> </w:t>
      </w:r>
      <w:r w:rsidRPr="007E1870">
        <w:rPr>
          <w:sz w:val="28"/>
          <w:szCs w:val="28"/>
        </w:rPr>
        <w:t xml:space="preserve">в рамках промежуточной аттестации студентов в процессе освоения </w:t>
      </w:r>
      <w:r w:rsidR="00A57167">
        <w:rPr>
          <w:sz w:val="28"/>
          <w:szCs w:val="28"/>
        </w:rPr>
        <w:t>программы подготовки специалистов среднего звена</w:t>
      </w:r>
      <w:r w:rsidRPr="007E1870">
        <w:rPr>
          <w:sz w:val="28"/>
          <w:szCs w:val="28"/>
        </w:rPr>
        <w:t xml:space="preserve"> с получением среднего общего образования</w:t>
      </w:r>
      <w:r w:rsidR="007B2238">
        <w:rPr>
          <w:sz w:val="28"/>
          <w:szCs w:val="28"/>
        </w:rPr>
        <w:t>.</w:t>
      </w:r>
    </w:p>
    <w:p w:rsidR="007B2238" w:rsidRDefault="007B2238" w:rsidP="007E1870">
      <w:pPr>
        <w:ind w:firstLine="709"/>
        <w:jc w:val="both"/>
        <w:rPr>
          <w:sz w:val="28"/>
          <w:szCs w:val="28"/>
        </w:rPr>
      </w:pPr>
    </w:p>
    <w:p w:rsidR="007B2238" w:rsidRDefault="007B2238" w:rsidP="007B223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Pr="000F7A3E">
        <w:rPr>
          <w:b/>
          <w:sz w:val="28"/>
          <w:szCs w:val="28"/>
        </w:rPr>
        <w:t>.Место учебной дисциплины в учебном плане</w:t>
      </w:r>
    </w:p>
    <w:p w:rsidR="007B2238" w:rsidRPr="000F7A3E" w:rsidRDefault="007B2238" w:rsidP="007B223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E1870" w:rsidRPr="00271EDA" w:rsidRDefault="007E1870" w:rsidP="00271EDA">
      <w:pPr>
        <w:ind w:firstLine="709"/>
        <w:jc w:val="both"/>
        <w:rPr>
          <w:sz w:val="28"/>
          <w:szCs w:val="28"/>
        </w:rPr>
      </w:pPr>
      <w:r w:rsidRPr="00271EDA">
        <w:rPr>
          <w:sz w:val="28"/>
          <w:szCs w:val="28"/>
        </w:rPr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</w:t>
      </w:r>
    </w:p>
    <w:p w:rsidR="007E1870" w:rsidRDefault="00271EDA" w:rsidP="00271EDA">
      <w:pPr>
        <w:ind w:firstLine="709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В </w:t>
      </w:r>
      <w:r w:rsidR="007E1870" w:rsidRPr="00271EDA">
        <w:rPr>
          <w:sz w:val="28"/>
          <w:szCs w:val="28"/>
        </w:rPr>
        <w:t xml:space="preserve">профессиональных образовательных организациях, реализующих образовательную программу среднего общего образования в пределах освоения </w:t>
      </w:r>
      <w:r w:rsidR="00A57167">
        <w:rPr>
          <w:sz w:val="28"/>
          <w:szCs w:val="28"/>
        </w:rPr>
        <w:t>программы подготовки специалистов среднего звена</w:t>
      </w:r>
      <w:r w:rsidR="007E1870" w:rsidRPr="00271EDA">
        <w:rPr>
          <w:sz w:val="28"/>
          <w:szCs w:val="28"/>
        </w:rPr>
        <w:t xml:space="preserve"> на базе основного общего </w:t>
      </w:r>
      <w:r w:rsidR="007E1870" w:rsidRPr="00271EDA">
        <w:rPr>
          <w:sz w:val="28"/>
          <w:szCs w:val="28"/>
        </w:rPr>
        <w:lastRenderedPageBreak/>
        <w:t>образования, учебная дис</w:t>
      </w:r>
      <w:r w:rsidR="00A57167">
        <w:rPr>
          <w:sz w:val="28"/>
          <w:szCs w:val="28"/>
        </w:rPr>
        <w:t xml:space="preserve">циплина «Информатика» изучается в </w:t>
      </w:r>
      <w:r w:rsidR="007E1870" w:rsidRPr="00271EDA">
        <w:rPr>
          <w:sz w:val="28"/>
          <w:szCs w:val="28"/>
        </w:rPr>
        <w:t xml:space="preserve">общеобразовательном цикле учебного плана на базе основного общего образования с получением среднего общего образования (ППССЗ). </w:t>
      </w:r>
    </w:p>
    <w:p w:rsidR="007B2238" w:rsidRDefault="007B2238" w:rsidP="00271EDA">
      <w:pPr>
        <w:ind w:firstLine="709"/>
        <w:jc w:val="both"/>
        <w:rPr>
          <w:sz w:val="28"/>
          <w:szCs w:val="28"/>
        </w:rPr>
      </w:pPr>
    </w:p>
    <w:p w:rsidR="007B2238" w:rsidRPr="00AB0916" w:rsidRDefault="007B2238" w:rsidP="007B2238">
      <w:pPr>
        <w:pStyle w:val="a4"/>
        <w:widowControl w:val="0"/>
        <w:numPr>
          <w:ilvl w:val="1"/>
          <w:numId w:val="29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B0916">
        <w:rPr>
          <w:b/>
          <w:sz w:val="28"/>
          <w:szCs w:val="28"/>
        </w:rPr>
        <w:t>Результаты освоения учебной дисциплины</w:t>
      </w:r>
    </w:p>
    <w:p w:rsidR="007B2238" w:rsidRDefault="007B2238" w:rsidP="00271EDA">
      <w:pPr>
        <w:ind w:firstLine="709"/>
        <w:jc w:val="both"/>
        <w:rPr>
          <w:sz w:val="28"/>
          <w:szCs w:val="28"/>
        </w:rPr>
      </w:pPr>
    </w:p>
    <w:p w:rsidR="00271EDA" w:rsidRDefault="00271EDA" w:rsidP="00271EDA">
      <w:pPr>
        <w:ind w:firstLine="709"/>
        <w:jc w:val="both"/>
        <w:rPr>
          <w:bCs/>
          <w:i/>
          <w:iCs/>
          <w:sz w:val="28"/>
          <w:szCs w:val="28"/>
        </w:rPr>
      </w:pPr>
      <w:r w:rsidRPr="00271EDA">
        <w:rPr>
          <w:sz w:val="28"/>
          <w:szCs w:val="28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271EDA">
        <w:rPr>
          <w:bCs/>
          <w:i/>
          <w:iCs/>
          <w:sz w:val="28"/>
          <w:szCs w:val="28"/>
        </w:rPr>
        <w:t>результатов:</w:t>
      </w:r>
    </w:p>
    <w:p w:rsidR="00271EDA" w:rsidRPr="00271EDA" w:rsidRDefault="00271EDA" w:rsidP="00271EDA">
      <w:pPr>
        <w:ind w:firstLine="709"/>
        <w:jc w:val="both"/>
        <w:rPr>
          <w:sz w:val="28"/>
          <w:szCs w:val="28"/>
        </w:rPr>
      </w:pPr>
    </w:p>
    <w:p w:rsidR="00271EDA" w:rsidRPr="00271EDA" w:rsidRDefault="00271EDA" w:rsidP="0099416E">
      <w:pPr>
        <w:pStyle w:val="a4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личностных</w:t>
      </w:r>
      <w:r w:rsidRPr="00271EDA">
        <w:rPr>
          <w:b/>
          <w:bCs/>
          <w:sz w:val="28"/>
          <w:szCs w:val="28"/>
        </w:rPr>
        <w:t>:</w:t>
      </w:r>
      <w:r w:rsidRPr="00271EDA">
        <w:rPr>
          <w:b/>
          <w:bCs/>
          <w:i/>
          <w:iCs/>
          <w:sz w:val="28"/>
          <w:szCs w:val="28"/>
        </w:rPr>
        <w:t xml:space="preserve">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осознание своего места в информационном обществе;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</w:r>
    </w:p>
    <w:p w:rsid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</w:r>
    </w:p>
    <w:p w:rsidR="00271EDA" w:rsidRPr="00271EDA" w:rsidRDefault="00271EDA" w:rsidP="00271EDA">
      <w:pPr>
        <w:jc w:val="both"/>
        <w:rPr>
          <w:sz w:val="28"/>
          <w:szCs w:val="28"/>
        </w:rPr>
      </w:pPr>
    </w:p>
    <w:p w:rsidR="00271EDA" w:rsidRPr="00271EDA" w:rsidRDefault="00271EDA" w:rsidP="0099416E">
      <w:pPr>
        <w:pStyle w:val="a4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метапредметных</w:t>
      </w:r>
      <w:r w:rsidRPr="00271EDA">
        <w:rPr>
          <w:b/>
          <w:bCs/>
          <w:sz w:val="28"/>
          <w:szCs w:val="28"/>
        </w:rPr>
        <w:t>:</w:t>
      </w:r>
      <w:r w:rsidRPr="00271EDA">
        <w:rPr>
          <w:b/>
          <w:bCs/>
          <w:i/>
          <w:iCs/>
          <w:sz w:val="28"/>
          <w:szCs w:val="28"/>
        </w:rPr>
        <w:t xml:space="preserve">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lastRenderedPageBreak/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</w:r>
    </w:p>
    <w:p w:rsidR="0087728D" w:rsidRPr="0087728D" w:rsidRDefault="0087728D" w:rsidP="0087728D">
      <w:pPr>
        <w:ind w:left="426"/>
        <w:jc w:val="both"/>
        <w:rPr>
          <w:sz w:val="28"/>
          <w:szCs w:val="28"/>
        </w:rPr>
      </w:pPr>
    </w:p>
    <w:p w:rsidR="00271EDA" w:rsidRPr="00271EDA" w:rsidRDefault="00271EDA" w:rsidP="0099416E">
      <w:pPr>
        <w:pStyle w:val="a4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предметных</w:t>
      </w:r>
      <w:r w:rsidRPr="00271EDA">
        <w:rPr>
          <w:b/>
          <w:bCs/>
          <w:sz w:val="28"/>
          <w:szCs w:val="28"/>
        </w:rPr>
        <w:t>: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представлений о роли информации и информационных процессов в окружающем мире;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способами представления, хранения и обработки данных на компьютере;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компьютерными средствами представления и анализа данных в электронных таблицах;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представлений о компьютерно-математических моделях необходимости анализа соответствия модели и моделируемого объекта (процесса);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понимание основ правовых аспектов использования компьютерных программ прав доступа к глобальным информационным сервисам;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lastRenderedPageBreak/>
        <w:t xml:space="preserve"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 </w:t>
      </w:r>
    </w:p>
    <w:p w:rsidR="00271EDA" w:rsidRPr="00271EDA" w:rsidRDefault="00271EDA" w:rsidP="00271EDA">
      <w:pPr>
        <w:ind w:firstLine="709"/>
        <w:jc w:val="both"/>
        <w:rPr>
          <w:sz w:val="28"/>
          <w:szCs w:val="28"/>
        </w:rPr>
      </w:pPr>
    </w:p>
    <w:p w:rsidR="00C52928" w:rsidRPr="0087728D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  <w:r w:rsidRPr="0087728D">
        <w:rPr>
          <w:sz w:val="28"/>
        </w:rPr>
        <w:t>Таблица 1.</w:t>
      </w:r>
    </w:p>
    <w:p w:rsidR="00C52928" w:rsidRDefault="00C52928" w:rsidP="0087728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Соответствие личностных и метапредметных результатов общим компетенциям</w:t>
      </w: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260"/>
        <w:gridCol w:w="3119"/>
      </w:tblGrid>
      <w:tr w:rsidR="00C52928" w:rsidRPr="009D795C" w:rsidTr="000C5322">
        <w:trPr>
          <w:trHeight w:val="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A65A7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A65A7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A65A7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1. </w:t>
            </w:r>
          </w:p>
          <w:p w:rsidR="00C52928" w:rsidRPr="000A65A7" w:rsidRDefault="00C52928" w:rsidP="000A65A7">
            <w:r w:rsidRPr="000A65A7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3A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4C333A" w:rsidRPr="000A65A7"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t xml:space="preserve">- </w:t>
            </w:r>
            <w:r w:rsidR="004C333A" w:rsidRPr="000A65A7">
              <w:t>осознание своего места в информационном обществе;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C" w:rsidRPr="000A65A7" w:rsidRDefault="009D795C" w:rsidP="009D795C">
            <w:pPr>
              <w:ind w:left="33"/>
            </w:pPr>
            <w:r w:rsidRPr="000A65A7">
              <w:t xml:space="preserve">- умение определять цели, составлять планы деятельности и определять средства, необходимые для их реализации; </w:t>
            </w:r>
          </w:p>
          <w:p w:rsidR="00C52928" w:rsidRPr="000A65A7" w:rsidRDefault="00C52928" w:rsidP="009D79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3"/>
              <w:rPr>
                <w:lang w:eastAsia="en-US"/>
              </w:rPr>
            </w:pP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2. </w:t>
            </w:r>
          </w:p>
          <w:p w:rsidR="00C52928" w:rsidRPr="000A65A7" w:rsidRDefault="00AD3F30" w:rsidP="00AD3F30">
            <w:r w:rsidRPr="00AD3F30">
              <w:rPr>
                <w:rFonts w:eastAsiaTheme="minorHAnsi"/>
              </w:rPr>
              <w:t>Организовывать собственную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деятельность, выбирать типовые методы и способы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профессиональных задач, оценивать их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эффективность и качество.</w:t>
            </w:r>
            <w:r w:rsidR="000A65A7" w:rsidRPr="00AD3F30">
              <w:rPr>
                <w:rFonts w:eastAsiaTheme="minorHAnsi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0A65A7" w:rsidRDefault="0059371F" w:rsidP="005937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65A7">
              <w:t xml:space="preserve">- </w:t>
            </w:r>
            <w:r w:rsidR="00270C1B" w:rsidRPr="000A65A7"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t xml:space="preserve">- умение анализировать и представлять информацию, данную в электронных форматах на компьютере в различных видах;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3. </w:t>
            </w:r>
          </w:p>
          <w:p w:rsidR="00C52928" w:rsidRPr="000A65A7" w:rsidRDefault="00AD3F30" w:rsidP="00AD3F30">
            <w:r w:rsidRPr="00AD3F30">
              <w:rPr>
                <w:rFonts w:eastAsiaTheme="minorHAnsi"/>
              </w:rPr>
              <w:t>Принимать решения в стандартных и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нестандартных ситуациях и нести за них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ответственность.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44" w:rsidRPr="000A65A7" w:rsidRDefault="009D795C" w:rsidP="009D795C">
            <w:pPr>
              <w:ind w:left="33"/>
            </w:pPr>
            <w:r w:rsidRPr="000A65A7">
              <w:t xml:space="preserve">- </w:t>
            </w:r>
            <w:r w:rsidR="00F30C44" w:rsidRPr="000A65A7">
      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      </w:r>
          </w:p>
          <w:p w:rsidR="00C52928" w:rsidRPr="000A65A7" w:rsidRDefault="00C52928" w:rsidP="009D79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3"/>
              <w:rPr>
                <w:lang w:eastAsia="en-US"/>
              </w:rPr>
            </w:pP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4. </w:t>
            </w:r>
          </w:p>
          <w:p w:rsidR="00C52928" w:rsidRPr="000A65A7" w:rsidRDefault="00AD3F30" w:rsidP="00AD3F30">
            <w:r w:rsidRPr="00AD3F30">
              <w:rPr>
                <w:rFonts w:eastAsiaTheme="minorHAnsi"/>
              </w:rPr>
              <w:t>Осуществлять поиск и использование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информации, необходимой для эффективного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профессиональных задач,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профессионального и личностного развития.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t xml:space="preserve">- </w:t>
            </w:r>
            <w:r w:rsidR="00270C1B" w:rsidRPr="000A65A7"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44" w:rsidRPr="000A65A7" w:rsidRDefault="009D795C" w:rsidP="009D795C">
            <w:pPr>
              <w:ind w:left="33"/>
            </w:pPr>
            <w:r w:rsidRPr="000A65A7">
              <w:t xml:space="preserve">- </w:t>
            </w:r>
            <w:r w:rsidR="00F30C44" w:rsidRPr="000A65A7"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C52928" w:rsidRPr="000A65A7" w:rsidRDefault="00C52928" w:rsidP="009D795C">
            <w:pPr>
              <w:ind w:left="33"/>
              <w:rPr>
                <w:lang w:eastAsia="en-US"/>
              </w:rPr>
            </w:pP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5. </w:t>
            </w:r>
          </w:p>
          <w:p w:rsidR="00C52928" w:rsidRPr="000A65A7" w:rsidRDefault="00C52928" w:rsidP="00AD3F30">
            <w:r w:rsidRPr="000A65A7">
              <w:t xml:space="preserve">Использовать информационно-коммуникационные технологии </w:t>
            </w:r>
            <w:r w:rsidR="00AD3F30">
              <w:t xml:space="preserve">в </w:t>
            </w:r>
            <w:r w:rsidRPr="000A65A7">
              <w:lastRenderedPageBreak/>
              <w:t>профессиональной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lastRenderedPageBreak/>
              <w:t xml:space="preserve">- </w:t>
            </w:r>
            <w:r w:rsidR="00270C1B" w:rsidRPr="000A65A7">
              <w:t>умение выбирать грамотное поведение при использовании разнообразных средств информационно-</w:t>
            </w:r>
            <w:r w:rsidR="00270C1B" w:rsidRPr="000A65A7">
              <w:lastRenderedPageBreak/>
              <w:t>коммуникационных технологий как в профессиональной деятельности, так и в быту;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lastRenderedPageBreak/>
              <w:t xml:space="preserve">- умение использовать средства информационно-коммуникационных технологий в решении когнитивных, </w:t>
            </w:r>
            <w:r w:rsidRPr="000A65A7">
              <w:lastRenderedPageBreak/>
              <w:t xml:space="preserve"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lastRenderedPageBreak/>
              <w:t>ОК 6.</w:t>
            </w:r>
          </w:p>
          <w:p w:rsidR="00C52928" w:rsidRPr="00AD3F30" w:rsidRDefault="00AD3F30" w:rsidP="00AD3F30">
            <w:r w:rsidRPr="00AD3F30">
              <w:rPr>
                <w:rFonts w:eastAsiaTheme="minorHAnsi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0A65A7" w:rsidRDefault="009D795C" w:rsidP="009D795C">
            <w:pPr>
              <w:ind w:left="33"/>
            </w:pPr>
            <w:r w:rsidRPr="000A65A7">
              <w:t>-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7. </w:t>
            </w:r>
          </w:p>
          <w:p w:rsidR="00C52928" w:rsidRPr="000A65A7" w:rsidRDefault="00AD3F30" w:rsidP="00AD3F30">
            <w:r w:rsidRPr="00AD3F30">
              <w:rPr>
                <w:rFonts w:eastAsiaTheme="minorHAnsi"/>
              </w:rPr>
              <w:t>Брать на себя ответственность за работу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членов команды (подчиненных), за результат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заданий.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1B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осознание своего места в информационном обществе;</w:t>
            </w:r>
          </w:p>
          <w:p w:rsidR="00C52928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t xml:space="preserve">-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>ОК 8.</w:t>
            </w:r>
          </w:p>
          <w:p w:rsidR="00C52928" w:rsidRPr="000A65A7" w:rsidRDefault="00C52928" w:rsidP="000A65A7">
            <w:r w:rsidRPr="000A65A7"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t xml:space="preserve">- </w:t>
            </w:r>
            <w:r w:rsidR="00270C1B" w:rsidRPr="000A65A7"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t xml:space="preserve">-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9. </w:t>
            </w:r>
          </w:p>
          <w:p w:rsidR="00C52928" w:rsidRPr="000A65A7" w:rsidRDefault="00AD3F30" w:rsidP="00AD3F30">
            <w:r w:rsidRPr="00AD3F30">
              <w:rPr>
                <w:rFonts w:eastAsiaTheme="minorHAnsi"/>
              </w:rPr>
              <w:t>Ориентироваться в условиях частой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смены технологий в профессиональной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t xml:space="preserve">- </w:t>
            </w:r>
            <w:r w:rsidR="00270C1B" w:rsidRPr="000A65A7">
              <w:t xml:space="preserve">умение использовать достижения современной информатики для повышения собственного интеллектуального развития в выбранной </w:t>
            </w:r>
            <w:r w:rsidR="00270C1B" w:rsidRPr="000A65A7">
              <w:lastRenderedPageBreak/>
              <w:t>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7B2238">
            <w:pPr>
              <w:ind w:left="33"/>
              <w:rPr>
                <w:lang w:eastAsia="en-US"/>
              </w:rPr>
            </w:pPr>
            <w:r w:rsidRPr="000A65A7">
              <w:lastRenderedPageBreak/>
              <w:t xml:space="preserve">- </w:t>
            </w:r>
            <w:r w:rsidR="00F30C44" w:rsidRPr="000A65A7">
              <w:t xml:space="preserve">использование различных видов познавательной деятельности для решения информационных задач, применение основных методов познания </w:t>
            </w:r>
            <w:r w:rsidR="00F30C44" w:rsidRPr="000A65A7">
              <w:lastRenderedPageBreak/>
              <w:t>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</w:tc>
      </w:tr>
    </w:tbl>
    <w:p w:rsidR="009D795C" w:rsidRDefault="009D795C">
      <w:pPr>
        <w:spacing w:after="200" w:line="276" w:lineRule="auto"/>
        <w:rPr>
          <w:sz w:val="28"/>
          <w:szCs w:val="28"/>
        </w:rPr>
      </w:pPr>
    </w:p>
    <w:p w:rsidR="00C52928" w:rsidRDefault="00C52928" w:rsidP="00C5292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Перечень тем индивидуальных проектов (информационных, творческих, социальных, прикладных и др.)</w:t>
      </w:r>
    </w:p>
    <w:p w:rsidR="007B34B8" w:rsidRPr="00042536" w:rsidRDefault="007B34B8" w:rsidP="007B34B8">
      <w:pPr>
        <w:widowControl w:val="0"/>
        <w:autoSpaceDE w:val="0"/>
        <w:autoSpaceDN w:val="0"/>
        <w:adjustRightInd w:val="0"/>
        <w:spacing w:line="272" w:lineRule="exact"/>
      </w:pP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>1.</w:t>
      </w:r>
      <w:r w:rsidR="007B34B8" w:rsidRPr="00FC4FCC">
        <w:rPr>
          <w:i/>
          <w:sz w:val="28"/>
          <w:szCs w:val="28"/>
        </w:rPr>
        <w:t xml:space="preserve">Информационная деятельность человека </w:t>
      </w:r>
    </w:p>
    <w:p w:rsidR="007B34B8" w:rsidRPr="00FC4FCC" w:rsidRDefault="007B34B8" w:rsidP="0099416E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Умный дом. </w:t>
      </w:r>
    </w:p>
    <w:p w:rsidR="007B34B8" w:rsidRPr="00FC4FCC" w:rsidRDefault="007B34B8" w:rsidP="0099416E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Коллекция ссылок на электронно-образовательные ресурсы на сайте образовательной организации по профильным направлениям подготовки.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2. </w:t>
      </w:r>
      <w:r w:rsidR="007B34B8" w:rsidRPr="00FC4FCC">
        <w:rPr>
          <w:i/>
          <w:sz w:val="28"/>
          <w:szCs w:val="28"/>
        </w:rPr>
        <w:t xml:space="preserve">Информация и информационные процессы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bookmarkStart w:id="1" w:name="page33"/>
      <w:bookmarkEnd w:id="1"/>
      <w:r w:rsidRPr="00FC4FCC">
        <w:rPr>
          <w:sz w:val="28"/>
          <w:szCs w:val="28"/>
        </w:rPr>
        <w:t xml:space="preserve">Создание структуры базы данных — классификатора.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Простейшая информационно-поисковая система.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Статистика труда.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Графическое представление процесса.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Проект теста по предметам.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3. </w:t>
      </w:r>
      <w:r w:rsidR="007B34B8" w:rsidRPr="00FC4FCC">
        <w:rPr>
          <w:i/>
          <w:sz w:val="28"/>
          <w:szCs w:val="28"/>
        </w:rPr>
        <w:t xml:space="preserve">Средства </w:t>
      </w:r>
      <w:r w:rsidRPr="00FC4FCC">
        <w:rPr>
          <w:i/>
          <w:sz w:val="28"/>
          <w:szCs w:val="28"/>
        </w:rPr>
        <w:t>информационных и коммуникационных технологий (</w:t>
      </w:r>
      <w:r w:rsidR="007B34B8" w:rsidRPr="00FC4FCC">
        <w:rPr>
          <w:i/>
          <w:sz w:val="28"/>
          <w:szCs w:val="28"/>
        </w:rPr>
        <w:t>ИКТ</w:t>
      </w:r>
      <w:r w:rsidRPr="00FC4FCC">
        <w:rPr>
          <w:i/>
          <w:sz w:val="28"/>
          <w:szCs w:val="28"/>
        </w:rPr>
        <w:t>)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Электронная библиотека. 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Мой рабочий стол на компьютере. 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Прайс-лист. 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Оргтехника и специальность.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4. </w:t>
      </w:r>
      <w:r w:rsidR="007B34B8" w:rsidRPr="00FC4FCC">
        <w:rPr>
          <w:i/>
          <w:sz w:val="28"/>
          <w:szCs w:val="28"/>
        </w:rPr>
        <w:t xml:space="preserve">Технологии создания и преобразования информационных объектов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Ярмарка специальностей.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Реферат.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Статистический отчет. </w:t>
      </w:r>
    </w:p>
    <w:p w:rsidR="00FC4FCC" w:rsidRDefault="002B3AE7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>Расчет заработной платы.</w:t>
      </w:r>
      <w:bookmarkStart w:id="2" w:name="page35"/>
      <w:bookmarkEnd w:id="2"/>
      <w:r w:rsidR="00FC4FCC">
        <w:rPr>
          <w:sz w:val="28"/>
          <w:szCs w:val="28"/>
        </w:rPr>
        <w:t xml:space="preserve">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Бухгалтерские программы.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Диаграмма информационных составляющих.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>5.</w:t>
      </w:r>
      <w:r w:rsidR="007B34B8" w:rsidRPr="00FC4FCC">
        <w:rPr>
          <w:i/>
          <w:sz w:val="28"/>
          <w:szCs w:val="28"/>
        </w:rPr>
        <w:t xml:space="preserve"> Телекоммуникационные технологии</w:t>
      </w:r>
    </w:p>
    <w:p w:rsidR="007B34B8" w:rsidRPr="00FC4FCC" w:rsidRDefault="007B34B8" w:rsidP="0099416E">
      <w:pPr>
        <w:pStyle w:val="a4"/>
        <w:numPr>
          <w:ilvl w:val="0"/>
          <w:numId w:val="15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Телекоммуникации: конференции, интервью, репортаж. </w:t>
      </w:r>
    </w:p>
    <w:p w:rsidR="007B34B8" w:rsidRPr="00FC4FCC" w:rsidRDefault="007B34B8" w:rsidP="0099416E">
      <w:pPr>
        <w:pStyle w:val="a4"/>
        <w:numPr>
          <w:ilvl w:val="0"/>
          <w:numId w:val="15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Резюме: ищу работу. </w:t>
      </w:r>
    </w:p>
    <w:p w:rsidR="007B34B8" w:rsidRPr="00FC4FCC" w:rsidRDefault="007B34B8" w:rsidP="0099416E">
      <w:pPr>
        <w:pStyle w:val="a4"/>
        <w:numPr>
          <w:ilvl w:val="0"/>
          <w:numId w:val="15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Личное информационное пространство. </w:t>
      </w:r>
    </w:p>
    <w:p w:rsidR="00FC4FCC" w:rsidRDefault="00FC4FCC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1.6.</w:t>
      </w:r>
      <w:r w:rsidR="00C52928">
        <w:rPr>
          <w:b/>
          <w:sz w:val="28"/>
          <w:szCs w:val="28"/>
        </w:rPr>
        <w:t xml:space="preserve"> Количество часов на освоение программы учебной дисциплины:</w:t>
      </w:r>
    </w:p>
    <w:p w:rsidR="00C52928" w:rsidRDefault="00C27A99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52928">
        <w:rPr>
          <w:sz w:val="28"/>
          <w:szCs w:val="28"/>
        </w:rPr>
        <w:t>аксимальной учебной нагрузки обучающегося</w:t>
      </w:r>
      <w:r w:rsidR="009D795C">
        <w:rPr>
          <w:sz w:val="28"/>
          <w:szCs w:val="28"/>
        </w:rPr>
        <w:t xml:space="preserve"> 150</w:t>
      </w:r>
      <w:r w:rsidR="00C52928">
        <w:rPr>
          <w:sz w:val="28"/>
          <w:szCs w:val="28"/>
        </w:rPr>
        <w:t xml:space="preserve"> часов, в том числе:</w:t>
      </w:r>
    </w:p>
    <w:p w:rsidR="00C52928" w:rsidRPr="009D795C" w:rsidRDefault="00C52928" w:rsidP="0099416E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795C">
        <w:rPr>
          <w:sz w:val="28"/>
          <w:szCs w:val="28"/>
        </w:rPr>
        <w:t>обязательной аудиторной учебной нагрузки обучающегося</w:t>
      </w:r>
      <w:r w:rsidR="009D795C" w:rsidRPr="009D795C">
        <w:rPr>
          <w:sz w:val="28"/>
          <w:szCs w:val="28"/>
        </w:rPr>
        <w:t xml:space="preserve"> 100 </w:t>
      </w:r>
      <w:r w:rsidRPr="009D795C">
        <w:rPr>
          <w:sz w:val="28"/>
          <w:szCs w:val="28"/>
        </w:rPr>
        <w:t>часов;</w:t>
      </w:r>
    </w:p>
    <w:p w:rsidR="00C52928" w:rsidRDefault="00C52928" w:rsidP="0099416E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795C">
        <w:rPr>
          <w:sz w:val="28"/>
          <w:szCs w:val="28"/>
        </w:rPr>
        <w:t>самостоятельной работы обучающегося</w:t>
      </w:r>
      <w:r w:rsidR="009D795C" w:rsidRPr="009D795C">
        <w:rPr>
          <w:sz w:val="28"/>
          <w:szCs w:val="28"/>
        </w:rPr>
        <w:t xml:space="preserve"> 50</w:t>
      </w:r>
      <w:r w:rsidRPr="009D795C">
        <w:rPr>
          <w:sz w:val="28"/>
          <w:szCs w:val="28"/>
        </w:rPr>
        <w:t xml:space="preserve"> часов.</w:t>
      </w:r>
    </w:p>
    <w:p w:rsidR="00FC4FCC" w:rsidRDefault="00FC4FCC" w:rsidP="00FC4FC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FC4FCC" w:rsidRDefault="00FC4F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3" w:name="page9"/>
      <w:bookmarkEnd w:id="3"/>
      <w:r>
        <w:rPr>
          <w:b/>
          <w:sz w:val="28"/>
          <w:szCs w:val="28"/>
        </w:rPr>
        <w:lastRenderedPageBreak/>
        <w:t>2</w:t>
      </w:r>
      <w:r w:rsidR="00FC4FCC">
        <w:rPr>
          <w:b/>
          <w:sz w:val="28"/>
          <w:szCs w:val="28"/>
        </w:rPr>
        <w:t>. СТРУКТУРА И</w:t>
      </w:r>
      <w:r w:rsidR="00C52928">
        <w:rPr>
          <w:b/>
          <w:sz w:val="28"/>
          <w:szCs w:val="28"/>
        </w:rPr>
        <w:t xml:space="preserve"> СОДЕРЖАНИЕ УЧЕБНОЙ ДИСЦИПЛИНЫ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</w:t>
      </w:r>
      <w:r w:rsidR="00C52928">
        <w:rPr>
          <w:b/>
          <w:sz w:val="28"/>
          <w:szCs w:val="28"/>
        </w:rPr>
        <w:t>.1. Объем учебной дисциплины и виды учебной работы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C52928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C52928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B1C0D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150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B1C0D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100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 w:rsidP="00FC4FCC">
            <w:pPr>
              <w:spacing w:line="276" w:lineRule="auto"/>
              <w:ind w:firstLine="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7B223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54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 w:rsidP="00FC4FCC">
            <w:pPr>
              <w:spacing w:line="276" w:lineRule="auto"/>
              <w:ind w:firstLine="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7B223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B1C0D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50</w:t>
            </w:r>
          </w:p>
        </w:tc>
      </w:tr>
      <w:tr w:rsidR="00C52928" w:rsidTr="00C5292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 w:rsidP="002F4355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  <w:p w:rsidR="00C52928" w:rsidRDefault="00C52928" w:rsidP="002F4355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Проме</w:t>
            </w:r>
            <w:r w:rsidR="00FC4FCC">
              <w:rPr>
                <w:i/>
                <w:iCs/>
                <w:sz w:val="28"/>
                <w:szCs w:val="28"/>
                <w:lang w:eastAsia="en-US"/>
              </w:rPr>
              <w:t xml:space="preserve">жуточная  аттестация в форме  </w:t>
            </w:r>
            <w:r w:rsidR="00113992">
              <w:rPr>
                <w:i/>
                <w:iCs/>
                <w:sz w:val="28"/>
                <w:szCs w:val="28"/>
                <w:lang w:eastAsia="en-US"/>
              </w:rPr>
              <w:t>экзамена</w:t>
            </w:r>
          </w:p>
          <w:p w:rsidR="00C52928" w:rsidRDefault="00C52928">
            <w:pPr>
              <w:spacing w:line="276" w:lineRule="auto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C52928" w:rsidRDefault="00C52928" w:rsidP="00C52928"/>
    <w:p w:rsidR="00EB1C0D" w:rsidRDefault="00EB1C0D" w:rsidP="00C52928">
      <w:pPr>
        <w:sectPr w:rsidR="00EB1C0D" w:rsidSect="00430D4A">
          <w:footerReference w:type="default" r:id="rId8"/>
          <w:pgSz w:w="11906" w:h="16838"/>
          <w:pgMar w:top="993" w:right="707" w:bottom="1134" w:left="1560" w:header="708" w:footer="708" w:gutter="0"/>
          <w:cols w:space="720"/>
          <w:titlePg/>
          <w:docGrid w:linePitch="326"/>
        </w:sectPr>
      </w:pPr>
    </w:p>
    <w:p w:rsidR="007B2238" w:rsidRPr="00097559" w:rsidRDefault="007B2238" w:rsidP="007B2238">
      <w:pPr>
        <w:ind w:firstLine="709"/>
        <w:rPr>
          <w:b/>
          <w:caps/>
          <w:szCs w:val="28"/>
        </w:rPr>
      </w:pPr>
      <w:r w:rsidRPr="00F94626">
        <w:rPr>
          <w:b/>
          <w:sz w:val="28"/>
          <w:szCs w:val="28"/>
        </w:rPr>
        <w:lastRenderedPageBreak/>
        <w:t>2.2. Тематический план учебной дисциплины</w:t>
      </w:r>
      <w:r w:rsidRPr="00F94626">
        <w:rPr>
          <w:b/>
          <w:caps/>
          <w:sz w:val="28"/>
          <w:szCs w:val="28"/>
        </w:rPr>
        <w:t xml:space="preserve"> </w:t>
      </w:r>
      <w:r w:rsidR="00F94626" w:rsidRPr="00F94626">
        <w:rPr>
          <w:b/>
          <w:sz w:val="28"/>
        </w:rPr>
        <w:t xml:space="preserve">ОУД.08 </w:t>
      </w:r>
      <w:r w:rsidR="00F94626" w:rsidRPr="00F94626">
        <w:rPr>
          <w:b/>
          <w:caps/>
          <w:sz w:val="28"/>
          <w:u w:val="single"/>
        </w:rPr>
        <w:t>И</w:t>
      </w:r>
      <w:r w:rsidR="00F94626" w:rsidRPr="00F94626">
        <w:rPr>
          <w:b/>
          <w:sz w:val="28"/>
          <w:u w:val="single"/>
        </w:rPr>
        <w:t>нформатика</w:t>
      </w:r>
    </w:p>
    <w:p w:rsidR="007B2238" w:rsidRDefault="007B2238" w:rsidP="007B2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512"/>
        <w:gridCol w:w="1417"/>
        <w:gridCol w:w="1419"/>
        <w:gridCol w:w="1418"/>
        <w:gridCol w:w="1417"/>
        <w:gridCol w:w="1417"/>
      </w:tblGrid>
      <w:tr w:rsidR="007B2238" w:rsidRPr="00A05B05" w:rsidTr="00E12B67">
        <w:tc>
          <w:tcPr>
            <w:tcW w:w="675" w:type="dxa"/>
            <w:vMerge w:val="restart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№ п/п</w:t>
            </w:r>
          </w:p>
        </w:tc>
        <w:tc>
          <w:tcPr>
            <w:tcW w:w="7513" w:type="dxa"/>
            <w:vMerge w:val="restart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7B2238" w:rsidRPr="00A05B05" w:rsidTr="00E12B67">
        <w:tc>
          <w:tcPr>
            <w:tcW w:w="675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Максимальная учебная нагрузка</w:t>
            </w:r>
          </w:p>
        </w:tc>
        <w:tc>
          <w:tcPr>
            <w:tcW w:w="1419" w:type="dxa"/>
            <w:vMerge w:val="restart"/>
          </w:tcPr>
          <w:p w:rsidR="007B2238" w:rsidRPr="00A05B05" w:rsidRDefault="007B2238" w:rsidP="00E12B6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Самостоятельная учебная нагрузка</w:t>
            </w:r>
          </w:p>
        </w:tc>
        <w:tc>
          <w:tcPr>
            <w:tcW w:w="4251" w:type="dxa"/>
            <w:gridSpan w:val="3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Аудиторные занятия</w:t>
            </w:r>
          </w:p>
        </w:tc>
      </w:tr>
      <w:tr w:rsidR="007B2238" w:rsidRPr="00A05B05" w:rsidTr="00E12B67">
        <w:trPr>
          <w:trHeight w:val="900"/>
        </w:trPr>
        <w:tc>
          <w:tcPr>
            <w:tcW w:w="675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9" w:type="dxa"/>
            <w:vMerge/>
          </w:tcPr>
          <w:p w:rsidR="007B2238" w:rsidRPr="00A05B05" w:rsidRDefault="007B2238" w:rsidP="00787653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Pr="00A05B05" w:rsidRDefault="007B2238" w:rsidP="007876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417" w:type="dxa"/>
          </w:tcPr>
          <w:p w:rsidR="007B2238" w:rsidRDefault="007B2238" w:rsidP="007876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05B05">
              <w:rPr>
                <w:szCs w:val="28"/>
              </w:rPr>
              <w:t>рактические</w:t>
            </w:r>
            <w:r>
              <w:rPr>
                <w:szCs w:val="28"/>
              </w:rPr>
              <w:t xml:space="preserve"> занятия</w:t>
            </w:r>
          </w:p>
        </w:tc>
        <w:tc>
          <w:tcPr>
            <w:tcW w:w="1417" w:type="dxa"/>
          </w:tcPr>
          <w:p w:rsidR="007B2238" w:rsidRDefault="007B2238" w:rsidP="007876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Лабораторные работы</w:t>
            </w:r>
          </w:p>
        </w:tc>
      </w:tr>
      <w:tr w:rsidR="007B2238" w:rsidRPr="00A05B05" w:rsidTr="00E12B67">
        <w:tc>
          <w:tcPr>
            <w:tcW w:w="675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1</w:t>
            </w:r>
          </w:p>
        </w:tc>
        <w:tc>
          <w:tcPr>
            <w:tcW w:w="7513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7B2238" w:rsidRDefault="007656F9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7B2238" w:rsidRPr="00A05B05" w:rsidTr="00E12B67">
        <w:tc>
          <w:tcPr>
            <w:tcW w:w="15275" w:type="dxa"/>
            <w:gridSpan w:val="7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A05B05">
              <w:rPr>
                <w:b/>
                <w:szCs w:val="28"/>
              </w:rPr>
              <w:t>1 курс</w:t>
            </w:r>
          </w:p>
        </w:tc>
      </w:tr>
      <w:tr w:rsidR="007B2238" w:rsidRPr="00A05B05" w:rsidTr="00787653">
        <w:tc>
          <w:tcPr>
            <w:tcW w:w="675" w:type="dxa"/>
          </w:tcPr>
          <w:p w:rsidR="007B2238" w:rsidRPr="005D3A41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B2238" w:rsidRPr="009C1BA5" w:rsidRDefault="00AF6B22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 xml:space="preserve">Введение </w:t>
            </w:r>
          </w:p>
        </w:tc>
        <w:tc>
          <w:tcPr>
            <w:tcW w:w="1417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-</w:t>
            </w:r>
          </w:p>
        </w:tc>
        <w:tc>
          <w:tcPr>
            <w:tcW w:w="1418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417" w:type="dxa"/>
          </w:tcPr>
          <w:p w:rsidR="007B2238" w:rsidRPr="00321E9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AF6B22" w:rsidRPr="00A05B05" w:rsidTr="00787653">
        <w:tc>
          <w:tcPr>
            <w:tcW w:w="675" w:type="dxa"/>
          </w:tcPr>
          <w:p w:rsidR="00AF6B22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1</w:t>
            </w:r>
          </w:p>
        </w:tc>
        <w:tc>
          <w:tcPr>
            <w:tcW w:w="7513" w:type="dxa"/>
          </w:tcPr>
          <w:p w:rsidR="00AF6B22" w:rsidRPr="00E9111A" w:rsidRDefault="00E9111A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>Информационная деятельность человека</w:t>
            </w:r>
          </w:p>
        </w:tc>
        <w:tc>
          <w:tcPr>
            <w:tcW w:w="1417" w:type="dxa"/>
          </w:tcPr>
          <w:p w:rsidR="00AF6B22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1418" w:type="dxa"/>
          </w:tcPr>
          <w:p w:rsidR="00AF6B22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418" w:type="dxa"/>
          </w:tcPr>
          <w:p w:rsidR="00AF6B22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417" w:type="dxa"/>
          </w:tcPr>
          <w:p w:rsidR="00AF6B22" w:rsidRPr="00321E98" w:rsidRDefault="00AF6B2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AF6B22" w:rsidRDefault="00AF6B2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7B2238" w:rsidRPr="00E12B67" w:rsidRDefault="00AF6B22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E12B67">
              <w:rPr>
                <w:bCs/>
              </w:rPr>
              <w:t>Тема 1.1.</w:t>
            </w:r>
            <w:r w:rsidRPr="00E12B67">
              <w:t>Развитие информационного общества.</w:t>
            </w:r>
          </w:p>
        </w:tc>
        <w:tc>
          <w:tcPr>
            <w:tcW w:w="1417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7B2238" w:rsidRPr="009C1BA5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8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7B2238" w:rsidRPr="00321E98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7B2238" w:rsidRPr="00E12B67" w:rsidRDefault="00AF6B22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12B67">
              <w:rPr>
                <w:bCs/>
                <w:color w:val="000000"/>
              </w:rPr>
              <w:t>Тема 1.2.Правовые нормы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9C1BA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9C1BA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9C1BA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7B2238" w:rsidRPr="00321E98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2</w:t>
            </w:r>
          </w:p>
        </w:tc>
        <w:tc>
          <w:tcPr>
            <w:tcW w:w="7513" w:type="dxa"/>
          </w:tcPr>
          <w:p w:rsidR="00E9111A" w:rsidRPr="00E534D3" w:rsidRDefault="00E9111A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Информация и информационные процессы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40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1418" w:type="dxa"/>
          </w:tcPr>
          <w:p w:rsidR="00E9111A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26</w:t>
            </w:r>
          </w:p>
        </w:tc>
        <w:tc>
          <w:tcPr>
            <w:tcW w:w="1417" w:type="dxa"/>
          </w:tcPr>
          <w:p w:rsidR="00E9111A" w:rsidRPr="00321E98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7B2238" w:rsidRPr="004C0B06" w:rsidRDefault="00AF6B22" w:rsidP="004C0B06">
            <w:r w:rsidRPr="004C0B06">
              <w:t>Тема 2.1.</w:t>
            </w:r>
            <w:r w:rsidR="004C0B06" w:rsidRPr="004C0B06">
              <w:t xml:space="preserve"> </w:t>
            </w:r>
            <w:r w:rsidR="004C0B06">
              <w:rPr>
                <w:rFonts w:eastAsia="Century Schoolbook"/>
              </w:rPr>
              <w:t>Представление и обработка инфор</w:t>
            </w:r>
            <w:r w:rsidR="004C0B06" w:rsidRPr="004C0B06">
              <w:rPr>
                <w:rFonts w:eastAsia="Century Schoolbook"/>
              </w:rPr>
              <w:t>мации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7B2238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</w:pPr>
            <w:r>
              <w:t>-</w:t>
            </w: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4C0B06" w:rsidRDefault="00E12B67" w:rsidP="004C0B06">
            <w:r w:rsidRPr="004C0B06">
              <w:t>Тема 2.2.</w:t>
            </w:r>
            <w:r w:rsidR="004C0B06" w:rsidRPr="004C0B06">
              <w:t xml:space="preserve"> </w:t>
            </w:r>
            <w:r w:rsidR="004C0B06" w:rsidRPr="004C0B06">
              <w:rPr>
                <w:rFonts w:eastAsia="Century Schoolbook"/>
              </w:rPr>
              <w:t>Алгоритмизация и программирование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</w:tcPr>
          <w:p w:rsidR="00E12B67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4C0B06" w:rsidRDefault="00E12B67" w:rsidP="004C0B06">
            <w:r w:rsidRPr="004C0B06">
              <w:t>Тема 2.3.</w:t>
            </w:r>
            <w:r w:rsidR="004C0B06" w:rsidRPr="004C0B06">
              <w:t xml:space="preserve"> </w:t>
            </w:r>
            <w:r w:rsidR="004C0B06" w:rsidRPr="004C0B06">
              <w:rPr>
                <w:rFonts w:eastAsia="Century Schoolbook"/>
              </w:rPr>
              <w:t>Компьютерное</w:t>
            </w:r>
            <w:r w:rsidR="001260B1">
              <w:rPr>
                <w:rFonts w:eastAsia="Century Schoolbook"/>
              </w:rPr>
              <w:t xml:space="preserve"> </w:t>
            </w:r>
            <w:r w:rsidR="004C0B06" w:rsidRPr="004C0B06">
              <w:rPr>
                <w:rFonts w:eastAsia="Century Schoolbook"/>
              </w:rPr>
              <w:t xml:space="preserve"> моделирование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E12B67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12B67" w:rsidRPr="00A05B05" w:rsidTr="00745CBF">
        <w:trPr>
          <w:trHeight w:val="487"/>
        </w:trPr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4C0B06" w:rsidRDefault="00E12B67" w:rsidP="004C0B06">
            <w:r w:rsidRPr="004C0B06">
              <w:t>Тема 2.4.</w:t>
            </w:r>
            <w:r w:rsidR="004C0B06" w:rsidRPr="004C0B06">
              <w:t xml:space="preserve"> </w:t>
            </w:r>
            <w:r w:rsidR="004C0B06">
              <w:rPr>
                <w:rFonts w:eastAsia="Century Schoolbook"/>
              </w:rPr>
              <w:t>Реализация основных информаци</w:t>
            </w:r>
            <w:r w:rsidR="004C0B06" w:rsidRPr="004C0B06">
              <w:rPr>
                <w:rFonts w:eastAsia="Century Schoolbook"/>
              </w:rPr>
              <w:t>онных процессов с помощью компьютеров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E12B67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3</w:t>
            </w:r>
          </w:p>
        </w:tc>
        <w:tc>
          <w:tcPr>
            <w:tcW w:w="7513" w:type="dxa"/>
          </w:tcPr>
          <w:p w:rsidR="007B2238" w:rsidRPr="00E9111A" w:rsidRDefault="00E9111A" w:rsidP="00AA7417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 xml:space="preserve">Средства </w:t>
            </w:r>
            <w:r w:rsidR="00AA7417">
              <w:rPr>
                <w:b/>
                <w:szCs w:val="28"/>
              </w:rPr>
              <w:t>информационных и коммуникационных технологий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32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12</w:t>
            </w:r>
          </w:p>
        </w:tc>
        <w:tc>
          <w:tcPr>
            <w:tcW w:w="1418" w:type="dxa"/>
          </w:tcPr>
          <w:p w:rsidR="007B2238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20</w:t>
            </w:r>
          </w:p>
        </w:tc>
        <w:tc>
          <w:tcPr>
            <w:tcW w:w="1417" w:type="dxa"/>
          </w:tcPr>
          <w:p w:rsidR="007B2238" w:rsidRPr="00F356A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E12B67" w:rsidP="00E12B6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87653">
              <w:rPr>
                <w:bCs/>
              </w:rPr>
              <w:t>Тема 3.1.</w:t>
            </w:r>
            <w:r w:rsidR="00645CEE">
              <w:t xml:space="preserve"> </w:t>
            </w:r>
            <w:r w:rsidR="00645CEE" w:rsidRPr="00645CEE">
              <w:t>Архитектура компьютеров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E9111A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E12B67" w:rsidP="00E12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3.2.</w:t>
            </w:r>
            <w:r w:rsidRPr="00787653">
              <w:rPr>
                <w:bCs/>
                <w:color w:val="000000"/>
              </w:rPr>
              <w:t>Компьютерные сети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9111A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E12B67" w:rsidP="00E12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87653">
              <w:rPr>
                <w:bCs/>
              </w:rPr>
              <w:t>Тема 3.3.</w:t>
            </w:r>
            <w:r w:rsidR="00645CEE">
              <w:t xml:space="preserve"> </w:t>
            </w:r>
            <w:r w:rsidR="00CA530D">
              <w:t>Обеспечение защиты информации в компьютерных сетях</w:t>
            </w:r>
            <w:r w:rsidR="00CA530D" w:rsidRPr="00645CEE">
              <w:t>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4</w:t>
            </w:r>
          </w:p>
        </w:tc>
        <w:tc>
          <w:tcPr>
            <w:tcW w:w="7513" w:type="dxa"/>
          </w:tcPr>
          <w:p w:rsidR="007B2238" w:rsidRPr="00E9111A" w:rsidRDefault="00E9111A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>Технология создания и преобразования информационных объектов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40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18</w:t>
            </w:r>
          </w:p>
        </w:tc>
        <w:tc>
          <w:tcPr>
            <w:tcW w:w="1418" w:type="dxa"/>
          </w:tcPr>
          <w:p w:rsidR="007B2238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22</w:t>
            </w:r>
          </w:p>
        </w:tc>
        <w:tc>
          <w:tcPr>
            <w:tcW w:w="1417" w:type="dxa"/>
          </w:tcPr>
          <w:p w:rsidR="007B2238" w:rsidRPr="00F356A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4.1.</w:t>
            </w:r>
            <w:r w:rsidRPr="00787653">
              <w:rPr>
                <w:bCs/>
                <w:color w:val="000000"/>
              </w:rPr>
              <w:t>Технология обработки текстовой информации.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787653" w:rsidP="0078765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87653">
              <w:rPr>
                <w:bCs/>
              </w:rPr>
              <w:t>Тема 4.2.</w:t>
            </w:r>
            <w:r w:rsidRPr="00787653">
              <w:rPr>
                <w:bCs/>
                <w:color w:val="000000"/>
              </w:rPr>
              <w:t>Технология обработки числовой информации.</w:t>
            </w:r>
            <w:r w:rsidRPr="00787653">
              <w:rPr>
                <w:bCs/>
              </w:rPr>
              <w:t>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787653" w:rsidP="0078765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87653">
              <w:rPr>
                <w:bCs/>
              </w:rPr>
              <w:t xml:space="preserve">Тема 4.3 </w:t>
            </w:r>
            <w:r w:rsidRPr="00787653">
              <w:rPr>
                <w:bCs/>
                <w:color w:val="000000"/>
                <w:spacing w:val="3"/>
              </w:rPr>
              <w:t>Системы управления базами данных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9111A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E12B67" w:rsidP="00E12B67">
            <w:pPr>
              <w:pStyle w:val="ab"/>
              <w:rPr>
                <w:szCs w:val="28"/>
              </w:rPr>
            </w:pPr>
            <w:r w:rsidRPr="00787653">
              <w:t>Тема 4.4.</w:t>
            </w:r>
            <w:r w:rsidRPr="00787653">
              <w:rPr>
                <w:bCs/>
                <w:color w:val="000000"/>
              </w:rPr>
              <w:t>Мультимедийные  технологии.</w:t>
            </w:r>
            <w:r w:rsidRPr="00787653">
              <w:t>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5</w:t>
            </w:r>
          </w:p>
        </w:tc>
        <w:tc>
          <w:tcPr>
            <w:tcW w:w="7513" w:type="dxa"/>
          </w:tcPr>
          <w:p w:rsidR="007B2238" w:rsidRPr="00E9111A" w:rsidRDefault="00E9111A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>Телекоммуникационные технологии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28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4</w:t>
            </w:r>
          </w:p>
        </w:tc>
        <w:tc>
          <w:tcPr>
            <w:tcW w:w="1418" w:type="dxa"/>
          </w:tcPr>
          <w:p w:rsidR="007B2238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24</w:t>
            </w:r>
          </w:p>
        </w:tc>
        <w:tc>
          <w:tcPr>
            <w:tcW w:w="1417" w:type="dxa"/>
          </w:tcPr>
          <w:p w:rsidR="007B2238" w:rsidRPr="00445930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5.1.</w:t>
            </w:r>
            <w:r w:rsidRPr="00787653">
              <w:rPr>
                <w:bCs/>
                <w:color w:val="000000"/>
              </w:rPr>
              <w:t>Информационные ресурсы компьютерных сетей.</w:t>
            </w:r>
          </w:p>
        </w:tc>
        <w:tc>
          <w:tcPr>
            <w:tcW w:w="1417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418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87653" w:rsidRPr="00A05B05" w:rsidTr="00787653">
        <w:tc>
          <w:tcPr>
            <w:tcW w:w="675" w:type="dxa"/>
          </w:tcPr>
          <w:p w:rsidR="00787653" w:rsidRPr="0031577B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87653" w:rsidRPr="00787653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5.2.</w:t>
            </w:r>
            <w:r w:rsidR="00D13141" w:rsidRPr="00A26236">
              <w:t xml:space="preserve"> Возможности сетевого программного обеспечения</w:t>
            </w:r>
            <w:r w:rsidR="00D13141">
              <w:t>.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87653" w:rsidRPr="00A05B05" w:rsidTr="00787653">
        <w:tc>
          <w:tcPr>
            <w:tcW w:w="675" w:type="dxa"/>
          </w:tcPr>
          <w:p w:rsidR="00787653" w:rsidRPr="0031577B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87653" w:rsidRPr="00787653" w:rsidRDefault="00787653" w:rsidP="00787653">
            <w:pPr>
              <w:rPr>
                <w:bCs/>
              </w:rPr>
            </w:pPr>
            <w:r w:rsidRPr="00787653">
              <w:t>Тема 5.3.Сетевые информационные системы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B2238" w:rsidRPr="00F47E64" w:rsidRDefault="007B2238" w:rsidP="00787653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47E64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150</w:t>
            </w:r>
          </w:p>
        </w:tc>
        <w:tc>
          <w:tcPr>
            <w:tcW w:w="1418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</w:t>
            </w:r>
          </w:p>
        </w:tc>
        <w:tc>
          <w:tcPr>
            <w:tcW w:w="1418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</w:t>
            </w:r>
          </w:p>
        </w:tc>
        <w:tc>
          <w:tcPr>
            <w:tcW w:w="1417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54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</w:tbl>
    <w:p w:rsidR="007B2238" w:rsidRDefault="007B2238">
      <w:pPr>
        <w:spacing w:after="200" w:line="276" w:lineRule="auto"/>
        <w:rPr>
          <w:b/>
          <w:sz w:val="28"/>
          <w:szCs w:val="28"/>
        </w:rPr>
      </w:pPr>
    </w:p>
    <w:p w:rsidR="00EB1C0D" w:rsidRPr="00F94626" w:rsidRDefault="007B2238" w:rsidP="00F94626">
      <w:pPr>
        <w:rPr>
          <w:b/>
          <w:sz w:val="28"/>
        </w:rPr>
      </w:pPr>
      <w:r w:rsidRPr="00F94626">
        <w:rPr>
          <w:b/>
          <w:sz w:val="28"/>
        </w:rPr>
        <w:lastRenderedPageBreak/>
        <w:t>2.3</w:t>
      </w:r>
      <w:r w:rsidR="00EB1C0D" w:rsidRPr="00F94626">
        <w:rPr>
          <w:b/>
          <w:sz w:val="28"/>
        </w:rPr>
        <w:t>. Тематический план и содержание учебной дисциплины</w:t>
      </w:r>
      <w:r w:rsidR="00047689" w:rsidRPr="00F94626">
        <w:rPr>
          <w:b/>
          <w:sz w:val="28"/>
        </w:rPr>
        <w:t xml:space="preserve"> </w:t>
      </w:r>
      <w:r w:rsidR="007656F9" w:rsidRPr="00F94626">
        <w:rPr>
          <w:b/>
          <w:sz w:val="28"/>
        </w:rPr>
        <w:t xml:space="preserve">ОУД.08 </w:t>
      </w:r>
      <w:r w:rsidR="00EB1C0D" w:rsidRPr="00F94626">
        <w:rPr>
          <w:b/>
          <w:caps/>
          <w:sz w:val="28"/>
          <w:u w:val="single"/>
        </w:rPr>
        <w:t>И</w:t>
      </w:r>
      <w:r w:rsidR="00EB1C0D" w:rsidRPr="00F94626">
        <w:rPr>
          <w:b/>
          <w:sz w:val="28"/>
          <w:u w:val="single"/>
        </w:rPr>
        <w:t>нформатика</w:t>
      </w:r>
    </w:p>
    <w:p w:rsidR="00EB1C0D" w:rsidRPr="00A20A8B" w:rsidRDefault="00EB1C0D" w:rsidP="00EB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1"/>
        <w:gridCol w:w="10927"/>
        <w:gridCol w:w="1418"/>
      </w:tblGrid>
      <w:tr w:rsidR="004F38C6" w:rsidRPr="00A26236" w:rsidTr="00782B74">
        <w:trPr>
          <w:trHeight w:val="20"/>
        </w:trPr>
        <w:tc>
          <w:tcPr>
            <w:tcW w:w="2931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Объем часов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1</w:t>
            </w:r>
          </w:p>
        </w:tc>
        <w:tc>
          <w:tcPr>
            <w:tcW w:w="10927" w:type="dxa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3</w:t>
            </w:r>
          </w:p>
        </w:tc>
      </w:tr>
      <w:tr w:rsidR="004F38C6" w:rsidRPr="00A26236" w:rsidTr="00782B74">
        <w:trPr>
          <w:trHeight w:val="450"/>
        </w:trPr>
        <w:tc>
          <w:tcPr>
            <w:tcW w:w="13858" w:type="dxa"/>
            <w:gridSpan w:val="2"/>
            <w:vAlign w:val="bottom"/>
          </w:tcPr>
          <w:p w:rsidR="004F38C6" w:rsidRPr="00A26236" w:rsidRDefault="004F38C6" w:rsidP="004F3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aps/>
              </w:rPr>
            </w:pPr>
            <w:r w:rsidRPr="00A26236">
              <w:rPr>
                <w:b/>
                <w:bCs/>
                <w:caps/>
              </w:rPr>
              <w:t>Введение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F38C6" w:rsidRPr="00A26236" w:rsidRDefault="00EA519F" w:rsidP="004F3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F38C6" w:rsidRPr="00A26236" w:rsidTr="00782B74">
        <w:trPr>
          <w:trHeight w:val="287"/>
        </w:trPr>
        <w:tc>
          <w:tcPr>
            <w:tcW w:w="2931" w:type="dxa"/>
            <w:vMerge w:val="restart"/>
          </w:tcPr>
          <w:p w:rsidR="004F38C6" w:rsidRPr="00AC3072" w:rsidRDefault="009673C7" w:rsidP="00AC3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Введение.</w:t>
            </w:r>
            <w:r w:rsidR="00FC2C8C">
              <w:rPr>
                <w:bCs/>
              </w:rPr>
              <w:t xml:space="preserve"> </w:t>
            </w:r>
            <w:r w:rsidR="00AC3072" w:rsidRPr="00AC3072">
              <w:rPr>
                <w:bCs/>
              </w:rPr>
              <w:t>Информатика как научная дисциплина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9673C7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E534D3">
            <w:r w:rsidRPr="00A26236">
              <w:t>Роль  информационной деятельности в современном обществе, его экономической, социальной, культурной, образовательных сферах. Значение информатики при освоение специальностей  СПО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4F38C6" w:rsidRPr="00A26236" w:rsidTr="00782B74">
        <w:trPr>
          <w:trHeight w:val="44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-</w:t>
            </w:r>
          </w:p>
        </w:tc>
      </w:tr>
      <w:tr w:rsidR="004F38C6" w:rsidRPr="00A26236" w:rsidTr="00782B74">
        <w:trPr>
          <w:trHeight w:val="37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-</w:t>
            </w:r>
          </w:p>
        </w:tc>
      </w:tr>
      <w:tr w:rsidR="004F38C6" w:rsidRPr="00A26236" w:rsidTr="00782B74">
        <w:trPr>
          <w:trHeight w:val="552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aps/>
              </w:rPr>
            </w:pPr>
            <w:r w:rsidRPr="00A26236">
              <w:rPr>
                <w:b/>
                <w:bCs/>
                <w:caps/>
              </w:rPr>
              <w:t>1. Информационная деятельность человека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EA519F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F38C6" w:rsidRPr="00A26236" w:rsidTr="00782B74">
        <w:trPr>
          <w:trHeight w:val="419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1.1.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</w:pPr>
            <w:r w:rsidRPr="00A26236">
              <w:t>Развитие информационного общества.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EA519F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F38C6" w:rsidRPr="00A26236" w:rsidTr="00782B74">
        <w:trPr>
          <w:trHeight w:val="47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t>Основные этапы развития информационного общества. Этапы развития технических средств и информационных ресурсов.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76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 по 1 часу)</w:t>
            </w:r>
          </w:p>
          <w:p w:rsidR="004F38C6" w:rsidRPr="001260B1" w:rsidRDefault="004F38C6" w:rsidP="001260B1">
            <w:r w:rsidRPr="001260B1">
              <w:t>№ 1 Информационные ресурсы общества. Образовательные информационные ресурсы. Работа с ними.</w:t>
            </w:r>
          </w:p>
          <w:p w:rsidR="004F38C6" w:rsidRPr="00A26236" w:rsidRDefault="004F38C6" w:rsidP="001260B1">
            <w:pPr>
              <w:rPr>
                <w:b/>
                <w:bCs/>
              </w:rPr>
            </w:pPr>
            <w:r w:rsidRPr="001260B1">
              <w:t>№ 2 Виды профессиональной информационной деятельности человека  с использованием технических средств и информационных ресурсов  социально-экономической  деятельности</w:t>
            </w:r>
            <w:r w:rsidR="001260B1" w:rsidRPr="001260B1">
              <w:t xml:space="preserve"> </w:t>
            </w:r>
            <w:r w:rsidR="001260B1" w:rsidRPr="001260B1">
              <w:rPr>
                <w:rFonts w:eastAsia="Century Schoolbook"/>
                <w:sz w:val="22"/>
              </w:rPr>
              <w:t>(специального ПО, порталов, юридических баз данных, бухгалтерских систем).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3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0927" w:type="dxa"/>
          </w:tcPr>
          <w:p w:rsidR="004F38C6" w:rsidRPr="00A26236" w:rsidRDefault="004F38C6" w:rsidP="0012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pacing w:val="-6"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339"/>
        </w:trPr>
        <w:tc>
          <w:tcPr>
            <w:tcW w:w="2931" w:type="dxa"/>
            <w:vMerge w:val="restart"/>
          </w:tcPr>
          <w:p w:rsidR="004F38C6" w:rsidRPr="00A26236" w:rsidRDefault="004F38C6" w:rsidP="00E4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/>
                <w:bCs/>
                <w:color w:val="000000"/>
              </w:rPr>
              <w:t>Тема 1.2</w:t>
            </w:r>
            <w:r w:rsidRPr="00A26236">
              <w:rPr>
                <w:bCs/>
                <w:color w:val="000000"/>
              </w:rPr>
              <w:t>.</w:t>
            </w:r>
          </w:p>
          <w:p w:rsidR="004F38C6" w:rsidRPr="00A26236" w:rsidRDefault="004F38C6" w:rsidP="00E4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A26236">
              <w:rPr>
                <w:bCs/>
                <w:color w:val="000000"/>
              </w:rPr>
              <w:t>Правовые нормы</w:t>
            </w:r>
          </w:p>
        </w:tc>
        <w:tc>
          <w:tcPr>
            <w:tcW w:w="10927" w:type="dxa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568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6A0C20">
            <w:pPr>
              <w:snapToGrid w:val="0"/>
              <w:rPr>
                <w:b/>
                <w:bCs/>
              </w:rPr>
            </w:pPr>
            <w:r w:rsidRPr="00A26236">
              <w:rPr>
                <w:bCs/>
              </w:rPr>
              <w:t>Правовые нормы, относящиеся к информации, правонарушения в информационной сфере, меры их предупреждения. Электронное правительство.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4F38C6" w:rsidRPr="00A26236" w:rsidTr="00782B74">
        <w:trPr>
          <w:trHeight w:val="288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(1 часу)</w:t>
            </w:r>
          </w:p>
          <w:p w:rsid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A26236">
              <w:rPr>
                <w:bCs/>
              </w:rPr>
              <w:t xml:space="preserve">№ 3. Правовые нормы информационной деятельности. </w:t>
            </w:r>
            <w:r w:rsidR="001260B1" w:rsidRPr="00A26236">
              <w:rPr>
                <w:bCs/>
              </w:rPr>
              <w:t>Стоимостные характеристики информационной деятельности</w:t>
            </w:r>
          </w:p>
          <w:p w:rsidR="004F38C6" w:rsidRPr="00A26236" w:rsidRDefault="004F38C6" w:rsidP="001260B1">
            <w:pPr>
              <w:rPr>
                <w:b/>
                <w:bCs/>
              </w:rPr>
            </w:pPr>
            <w:r w:rsidRPr="001260B1">
              <w:t>№ 4.Лицензионное программное обеспечение. Открытые лицензии. Обзор профессионального образования в социально-экономической деятельности</w:t>
            </w:r>
            <w:r w:rsidR="001260B1" w:rsidRPr="001260B1">
              <w:t xml:space="preserve"> </w:t>
            </w:r>
            <w:r w:rsidR="001260B1" w:rsidRPr="001260B1">
              <w:rPr>
                <w:rFonts w:eastAsia="Century Schoolbook"/>
              </w:rPr>
              <w:t>его лицензионное использование и регламенты обновления (информационные системы бухгалтерского учета, юридические базы данных).</w:t>
            </w:r>
            <w:r w:rsidR="001260B1">
              <w:rPr>
                <w:rFonts w:eastAsia="Century Schoolbook"/>
              </w:rPr>
              <w:t xml:space="preserve"> </w:t>
            </w:r>
            <w:r w:rsidR="001260B1" w:rsidRPr="001260B1">
              <w:rPr>
                <w:rFonts w:eastAsia="Century Schoolbook"/>
              </w:rPr>
              <w:t>Портал государственных услуг.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808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171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26236">
              <w:t xml:space="preserve">1. Подготовка доклада на тему «Электронное правительство». </w:t>
            </w:r>
          </w:p>
          <w:p w:rsidR="004F38C6" w:rsidRPr="00A26236" w:rsidRDefault="004F38C6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FF0000"/>
              </w:rPr>
            </w:pPr>
          </w:p>
          <w:p w:rsidR="004F38C6" w:rsidRPr="00A26236" w:rsidRDefault="004F38C6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26236">
              <w:rPr>
                <w:b/>
              </w:rPr>
              <w:t xml:space="preserve">Индивидуальный проект: </w:t>
            </w:r>
            <w:r w:rsidRPr="001260B1">
              <w:t xml:space="preserve"> «Умный дом», «Коллекция ссылок на ЭОР на сайте техникума»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585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2. Информация и информационные процессы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80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4F38C6" w:rsidRPr="00A26236" w:rsidTr="00782B74">
        <w:trPr>
          <w:trHeight w:val="40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2.1.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rFonts w:eastAsia="Century Schoolbook"/>
              </w:rPr>
              <w:t>Представление и обработка инфор</w:t>
            </w:r>
            <w:r w:rsidRPr="004C0B06">
              <w:rPr>
                <w:rFonts w:eastAsia="Century Schoolbook"/>
              </w:rPr>
              <w:t>мации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84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pacing w:val="-8"/>
              </w:rPr>
            </w:pPr>
            <w:r w:rsidRPr="00A26236">
              <w:rPr>
                <w:spacing w:val="-8"/>
              </w:rPr>
              <w:t>Подходы к понятию информации и измерению информации. Информационные объекты различных видов.  Универсальность дискретного (цифрового) представления информации</w:t>
            </w:r>
            <w:r w:rsidRPr="001260B1">
              <w:rPr>
                <w:i/>
                <w:spacing w:val="-8"/>
              </w:rPr>
              <w:t>. Представление информации в двоичной системе счисления.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782B74">
        <w:trPr>
          <w:trHeight w:val="68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FD20D9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</w:pPr>
            <w:r w:rsidRPr="00A26236">
              <w:t>№ 5 Дискретное (цифровое) представление текстовой, графической, звуковой информации</w:t>
            </w:r>
            <w:r w:rsidR="001260B1">
              <w:t xml:space="preserve"> </w:t>
            </w:r>
            <w:r w:rsidR="001260B1">
              <w:rPr>
                <w:rStyle w:val="23"/>
              </w:rPr>
              <w:t xml:space="preserve">и </w:t>
            </w:r>
            <w:r w:rsidR="001260B1" w:rsidRPr="00AA7417">
              <w:rPr>
                <w:rFonts w:eastAsia="Century Schoolbook"/>
              </w:rPr>
              <w:t>видеоинформации</w:t>
            </w:r>
            <w:r w:rsidRPr="00AA7417">
              <w:t>.</w:t>
            </w:r>
            <w:r w:rsidRPr="00A2623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6A0C20">
            <w:pPr>
              <w:shd w:val="clear" w:color="auto" w:fill="FFFFFF"/>
              <w:jc w:val="center"/>
              <w:rPr>
                <w:spacing w:val="-8"/>
              </w:rPr>
            </w:pPr>
            <w:r w:rsidRPr="00A26236">
              <w:rPr>
                <w:spacing w:val="-8"/>
              </w:rPr>
              <w:t>2</w:t>
            </w:r>
          </w:p>
        </w:tc>
      </w:tr>
      <w:tr w:rsidR="004F38C6" w:rsidRPr="00A26236" w:rsidTr="00782B74">
        <w:trPr>
          <w:trHeight w:val="130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t>1. Решение задач  по теме:</w:t>
            </w:r>
            <w:r w:rsidRPr="00A26236">
              <w:rPr>
                <w:spacing w:val="-8"/>
              </w:rPr>
              <w:t xml:space="preserve"> </w:t>
            </w:r>
            <w:r w:rsidRPr="00A26236">
              <w:t>«Представление информации в различных системах счисления».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pacing w:val="-8"/>
              </w:rPr>
            </w:pPr>
            <w:r w:rsidRPr="00A26236">
              <w:rPr>
                <w:spacing w:val="-1"/>
              </w:rPr>
              <w:t>2.</w:t>
            </w:r>
            <w:r w:rsidRPr="00A26236">
              <w:rPr>
                <w:color w:val="000000"/>
                <w:spacing w:val="-1"/>
              </w:rPr>
              <w:t xml:space="preserve">Решить задачи на </w:t>
            </w:r>
            <w:r w:rsidRPr="00A26236">
              <w:rPr>
                <w:color w:val="000000"/>
                <w:spacing w:val="-2"/>
              </w:rPr>
              <w:t xml:space="preserve">определение количества информации, содержащейся в сообщении, с использованием алфавитного и вероятностного </w:t>
            </w:r>
            <w:r w:rsidRPr="00A26236">
              <w:rPr>
                <w:color w:val="000000"/>
                <w:spacing w:val="-7"/>
              </w:rPr>
              <w:t>подходов.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32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2.2.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C0B06">
              <w:rPr>
                <w:rFonts w:eastAsia="Century Schoolbook"/>
              </w:rPr>
              <w:t>Алгоритмизация и программирование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46" w:hanging="3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782B74">
        <w:trPr>
          <w:trHeight w:val="114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pPr>
              <w:jc w:val="both"/>
            </w:pPr>
            <w:r w:rsidRPr="00A26236">
              <w:t xml:space="preserve">Основные информационные процессы и их реализация с помощью компьютеров: обработка, хранение, поиск и передача  информации. </w:t>
            </w:r>
          </w:p>
          <w:p w:rsidR="004F38C6" w:rsidRPr="00A26236" w:rsidRDefault="004F38C6" w:rsidP="001260B1">
            <w:pPr>
              <w:jc w:val="both"/>
            </w:pPr>
            <w:r w:rsidRPr="00A26236">
              <w:t xml:space="preserve">Принципы обработки информации </w:t>
            </w:r>
            <w:r w:rsidR="001260B1">
              <w:t>при помощи компьютера</w:t>
            </w:r>
            <w:r w:rsidRPr="00A26236">
              <w:t>. Арифметические и логические основы работы компьютера.</w:t>
            </w:r>
            <w:r w:rsidR="001260B1">
              <w:t xml:space="preserve"> </w:t>
            </w:r>
            <w:r w:rsidRPr="00A26236">
              <w:t xml:space="preserve">Алгоритм и способы их описания.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126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8"/>
              </w:rPr>
            </w:pPr>
            <w:r w:rsidRPr="00A26236">
              <w:rPr>
                <w:bCs/>
              </w:rPr>
              <w:t>№ 6</w:t>
            </w:r>
            <w:r w:rsidRPr="00A26236">
              <w:rPr>
                <w:b/>
                <w:bCs/>
              </w:rPr>
              <w:t>.</w:t>
            </w:r>
            <w:r w:rsidRPr="00A26236">
              <w:rPr>
                <w:bCs/>
              </w:rPr>
              <w:t xml:space="preserve"> </w:t>
            </w:r>
            <w:r w:rsidRPr="00A26236">
              <w:t>Программный принцип работы компьютера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pacing w:val="-8"/>
              </w:rPr>
            </w:pPr>
            <w:r w:rsidRPr="00A26236">
              <w:rPr>
                <w:bCs/>
                <w:spacing w:val="-8"/>
              </w:rPr>
              <w:t>№ 7</w:t>
            </w:r>
            <w:r w:rsidRPr="00A26236">
              <w:rPr>
                <w:b/>
                <w:bCs/>
                <w:spacing w:val="-8"/>
              </w:rPr>
              <w:t xml:space="preserve">. </w:t>
            </w:r>
            <w:r w:rsidRPr="00A26236">
              <w:t>Примеры компьютерных моделей различных процессов</w:t>
            </w:r>
          </w:p>
          <w:p w:rsidR="004F38C6" w:rsidRPr="00A26236" w:rsidRDefault="004F38C6" w:rsidP="00872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rPr>
                <w:bCs/>
              </w:rPr>
              <w:t>№ 8</w:t>
            </w:r>
            <w:r w:rsidRPr="00A26236">
              <w:rPr>
                <w:b/>
                <w:bCs/>
              </w:rPr>
              <w:t>.</w:t>
            </w:r>
            <w:r w:rsidRPr="00A26236">
              <w:rPr>
                <w:bCs/>
              </w:rPr>
              <w:t xml:space="preserve"> </w:t>
            </w:r>
            <w:r w:rsidRPr="00A26236">
              <w:t>Проведение исследования в социально-экономической сфере на основе использования готовой компьютерной модели</w:t>
            </w:r>
            <w:r w:rsidRPr="00A2623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6</w:t>
            </w:r>
          </w:p>
        </w:tc>
      </w:tr>
      <w:tr w:rsidR="004F38C6" w:rsidRPr="00A26236" w:rsidTr="00782B74">
        <w:trPr>
          <w:trHeight w:val="72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pacing w:val="-8"/>
              </w:rPr>
            </w:pPr>
            <w:r w:rsidRPr="00A26236">
              <w:t>1. Решение задач по теме «Составление таблиц истинности. Построение переключательных схем»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t>2. Решение задач  по теме «</w:t>
            </w:r>
            <w:r w:rsidRPr="00A26236">
              <w:rPr>
                <w:bCs/>
                <w:spacing w:val="-8"/>
              </w:rPr>
              <w:t>Алгоритмы и способы их описания</w:t>
            </w:r>
            <w:r w:rsidRPr="00A26236">
              <w:t>»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233"/>
        </w:trPr>
        <w:tc>
          <w:tcPr>
            <w:tcW w:w="2931" w:type="dxa"/>
            <w:vMerge w:val="restart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2.3.</w:t>
            </w:r>
          </w:p>
          <w:p w:rsidR="004F38C6" w:rsidRPr="00A26236" w:rsidRDefault="001260B1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0B06">
              <w:rPr>
                <w:rFonts w:eastAsia="Century Schoolbook"/>
              </w:rPr>
              <w:t>Компьютерное</w:t>
            </w:r>
            <w:r>
              <w:rPr>
                <w:rFonts w:eastAsia="Century Schoolbook"/>
              </w:rPr>
              <w:t xml:space="preserve"> </w:t>
            </w:r>
            <w:r w:rsidRPr="004C0B06">
              <w:rPr>
                <w:rFonts w:eastAsia="Century Schoolbook"/>
              </w:rPr>
              <w:t>моделирование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77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ind w:left="46"/>
            </w:pPr>
            <w:r w:rsidRPr="00A26236">
              <w:t>Хранение информационных объектов различных видов на различных цифровых носителях</w:t>
            </w:r>
          </w:p>
          <w:p w:rsidR="004F38C6" w:rsidRPr="00A26236" w:rsidRDefault="004F38C6" w:rsidP="00AA5724">
            <w:pPr>
              <w:ind w:left="46"/>
              <w:rPr>
                <w:bCs/>
              </w:rPr>
            </w:pPr>
            <w:r w:rsidRPr="00A26236">
              <w:t>Определение объемов различных носителей информации. Архив информации.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35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 по 1 часу)</w:t>
            </w:r>
          </w:p>
          <w:p w:rsidR="004F38C6" w:rsidRPr="00A26236" w:rsidRDefault="004F38C6" w:rsidP="00F328C7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</w:pPr>
            <w:r w:rsidRPr="00A26236">
              <w:rPr>
                <w:bCs/>
              </w:rPr>
              <w:t>№ 9</w:t>
            </w:r>
            <w:r w:rsidRPr="00A26236">
              <w:t xml:space="preserve"> Создание архива данных</w:t>
            </w:r>
            <w:r w:rsidRPr="00A26236">
              <w:rPr>
                <w:b/>
                <w:bCs/>
                <w:i/>
                <w:iCs/>
              </w:rPr>
              <w:t>.</w:t>
            </w:r>
            <w:r w:rsidRPr="00A26236">
              <w:t xml:space="preserve"> Извлечение данных из архива</w:t>
            </w:r>
            <w:r w:rsidRPr="00A26236">
              <w:rPr>
                <w:b/>
                <w:bCs/>
                <w:i/>
                <w:iCs/>
              </w:rPr>
              <w:t>.</w:t>
            </w:r>
            <w:r w:rsidRPr="00A26236">
              <w:t xml:space="preserve"> </w:t>
            </w:r>
          </w:p>
          <w:p w:rsidR="004F38C6" w:rsidRPr="00A26236" w:rsidRDefault="004F38C6" w:rsidP="001260B1">
            <w:r w:rsidRPr="001260B1">
              <w:t xml:space="preserve">№ 10 Файл как единица хранения информации на компьютере. Атрибуты файла и его объем. Учет объемов файлов. Запись информации на компакт-диски различных видов. </w:t>
            </w:r>
            <w:r w:rsidR="001260B1" w:rsidRPr="001260B1">
              <w:rPr>
                <w:rFonts w:eastAsia="Century Schoolbook"/>
              </w:rPr>
              <w:t>Организация информации на компакт-диске с интерактивным меню.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108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rPr>
                <w:bCs/>
              </w:rPr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rPr>
                <w:bCs/>
              </w:rPr>
              <w:t>1.Работа с литературой «</w:t>
            </w:r>
            <w:r w:rsidRPr="00A26236">
              <w:t>Запись информации на компакт-диски различных видов. Организация информации на компакт-диске с интерактивным меню».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282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26236">
              <w:rPr>
                <w:b/>
              </w:rPr>
              <w:t>Тема 2.4.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Century Schoolbook"/>
              </w:rPr>
              <w:t>Реализация основных информаци</w:t>
            </w:r>
            <w:r w:rsidRPr="004C0B06">
              <w:rPr>
                <w:rFonts w:eastAsia="Century Schoolbook"/>
              </w:rPr>
              <w:t>онных процессов с помощью компьютеров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ind w:left="360" w:hanging="291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0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1260B1" w:rsidP="001260B1">
            <w:pPr>
              <w:ind w:left="46" w:hanging="30"/>
            </w:pPr>
            <w:r w:rsidRPr="001260B1">
              <w:t>Управление процессами.</w:t>
            </w:r>
            <w:r>
              <w:rPr>
                <w:rStyle w:val="23"/>
              </w:rPr>
              <w:t xml:space="preserve"> </w:t>
            </w:r>
            <w:r w:rsidR="004F38C6" w:rsidRPr="00A26236">
              <w:t xml:space="preserve">Представление об автоматизированных системах управления в социально-экономической сфере деятельности.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37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541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Cs/>
              </w:rPr>
              <w:t>№ 11.</w:t>
            </w:r>
            <w:r w:rsidRPr="00A26236">
              <w:rPr>
                <w:b/>
                <w:bCs/>
              </w:rPr>
              <w:t xml:space="preserve"> </w:t>
            </w:r>
            <w:r w:rsidR="001260B1" w:rsidRPr="00A26236">
              <w:t xml:space="preserve">АСУ различного назначения, примеры их использования </w:t>
            </w:r>
            <w:r w:rsidRPr="00A26236">
              <w:t>Демонстрация использования различных видов АСУ на практике  в социально-экономической сфере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rPr>
                <w:bCs/>
              </w:rPr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1.Работа с литературой «</w:t>
            </w:r>
            <w:r w:rsidRPr="00A26236">
              <w:t>Проводная и беспроводная связь</w:t>
            </w:r>
            <w:r w:rsidRPr="00A26236">
              <w:rPr>
                <w:bCs/>
              </w:rPr>
              <w:t>»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</w:pPr>
            <w:r w:rsidRPr="00A26236">
              <w:rPr>
                <w:bCs/>
              </w:rPr>
              <w:t>2. Практикум «</w:t>
            </w:r>
            <w:r w:rsidRPr="00A26236">
              <w:t>Создание ящика электронной почты и настройка его  параметров»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</w:pPr>
          </w:p>
          <w:p w:rsidR="004F38C6" w:rsidRPr="00A26236" w:rsidRDefault="004F38C6" w:rsidP="001260B1">
            <w:pPr>
              <w:autoSpaceDE w:val="0"/>
              <w:autoSpaceDN w:val="0"/>
              <w:adjustRightInd w:val="0"/>
            </w:pPr>
            <w:r w:rsidRPr="00A26236">
              <w:rPr>
                <w:b/>
                <w:color w:val="000000"/>
                <w:spacing w:val="-7"/>
              </w:rPr>
              <w:t>Индивидуальный проект:</w:t>
            </w:r>
            <w:r w:rsidR="001260B1">
              <w:rPr>
                <w:b/>
                <w:color w:val="000000"/>
                <w:spacing w:val="-7"/>
              </w:rPr>
              <w:t xml:space="preserve"> </w:t>
            </w:r>
            <w:r w:rsidRPr="00A26236">
              <w:rPr>
                <w:color w:val="000000"/>
                <w:spacing w:val="-7"/>
              </w:rPr>
              <w:t xml:space="preserve"> </w:t>
            </w:r>
            <w:r w:rsidRPr="001260B1">
              <w:t>«Создание структуры БД-классификатора», «Простейшая  информационно-поисковая система», «Статистика труда», «Графическое представление процесса», «Проект теста по предметам»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575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3. Средства информационных и коммуникационных технологий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4F38C6" w:rsidRPr="00A26236" w:rsidTr="00782B74">
        <w:trPr>
          <w:trHeight w:val="244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3.1.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45CEE">
              <w:t>Архитектура компьютеров</w:t>
            </w:r>
          </w:p>
        </w:tc>
        <w:tc>
          <w:tcPr>
            <w:tcW w:w="10927" w:type="dxa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51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D26E05">
            <w:pPr>
              <w:ind w:left="46"/>
              <w:rPr>
                <w:b/>
                <w:bCs/>
              </w:rPr>
            </w:pPr>
            <w:r w:rsidRPr="00A26236">
              <w:t>Основные характеристики компьютеров. Многообразие компьютеров. Многообразие внешних устройств, подключаемых к компьютеру. Виды программного обеспечения компьютеров.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204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</w:pPr>
            <w:r w:rsidRPr="00A26236">
              <w:t xml:space="preserve">№ 12. Операционная система. Графический интерфейс пользователя. </w:t>
            </w:r>
          </w:p>
          <w:p w:rsidR="00D26E05" w:rsidRPr="00D26E05" w:rsidRDefault="00D26E05" w:rsidP="00D26E05">
            <w:r w:rsidRPr="00D26E05">
              <w:rPr>
                <w:rFonts w:eastAsia="Century Schoolbook"/>
              </w:rPr>
              <w:t>Примеры использования внешних устройств, подключаемых к компьютеру, в учебных целях. Программное обеспечение внешних устройств. Подключение внеш</w:t>
            </w:r>
            <w:r w:rsidRPr="00D26E05">
              <w:rPr>
                <w:rFonts w:eastAsia="Century Schoolbook"/>
              </w:rPr>
              <w:softHyphen/>
              <w:t>них устройств к компьютеру и их настройка.</w:t>
            </w:r>
          </w:p>
          <w:p w:rsidR="004F38C6" w:rsidRPr="00A26236" w:rsidRDefault="004F38C6" w:rsidP="00D26E05">
            <w:pPr>
              <w:autoSpaceDE w:val="0"/>
              <w:autoSpaceDN w:val="0"/>
              <w:adjustRightInd w:val="0"/>
            </w:pPr>
            <w:r w:rsidRPr="00A26236">
              <w:t>№ 13</w:t>
            </w:r>
            <w:r w:rsidRPr="00A26236">
              <w:rPr>
                <w:b/>
              </w:rPr>
              <w:t>.</w:t>
            </w:r>
            <w:r w:rsidRPr="00A26236">
              <w:t xml:space="preserve"> Примеры комплектации </w:t>
            </w:r>
            <w:r w:rsidR="00D26E05">
              <w:t xml:space="preserve">компьютерного  рабочего стола   </w:t>
            </w:r>
            <w:r w:rsidRPr="00A26236">
              <w:t>в соответствии с целями его использования для различных направлений профессиональной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127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5413C8">
            <w:pPr>
              <w:jc w:val="both"/>
              <w:rPr>
                <w:spacing w:val="-1"/>
              </w:rPr>
            </w:pPr>
            <w:r w:rsidRPr="00A26236">
              <w:rPr>
                <w:spacing w:val="-1"/>
              </w:rPr>
              <w:t>1.Подготовить сообщение по теме «</w:t>
            </w:r>
            <w:r w:rsidRPr="00A26236">
              <w:t>Многообразие внешних устройств, подключаемых к компьютеру».</w:t>
            </w:r>
          </w:p>
          <w:p w:rsidR="004F38C6" w:rsidRPr="00A26236" w:rsidRDefault="004F38C6" w:rsidP="005413C8">
            <w:r w:rsidRPr="00A26236">
              <w:rPr>
                <w:spacing w:val="-1"/>
              </w:rPr>
              <w:t>2.Отработать умения</w:t>
            </w:r>
            <w:r w:rsidRPr="00A26236">
              <w:t xml:space="preserve"> подключать внешние устройства к компьютеру и их настройку.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30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3.2.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Компьютерные сети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49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shd w:val="clear" w:color="auto" w:fill="FFFFFF"/>
              <w:autoSpaceDE w:val="0"/>
              <w:autoSpaceDN w:val="0"/>
              <w:adjustRightInd w:val="0"/>
              <w:ind w:left="46"/>
            </w:pPr>
            <w:r w:rsidRPr="00A26236">
              <w:t>Объединение компьютеров в локальную сеть. Организация работы пользователей в локальных</w:t>
            </w:r>
            <w:r w:rsidRPr="00A26236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4F38C6" w:rsidRPr="00A26236" w:rsidTr="00782B74">
        <w:trPr>
          <w:trHeight w:val="94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№ 14.</w:t>
            </w:r>
            <w:r w:rsidRPr="00A26236">
              <w:t xml:space="preserve"> </w:t>
            </w:r>
            <w:r w:rsidR="00CA530D" w:rsidRPr="00A26236">
              <w:t xml:space="preserve">Разграничение прав доступа в сети, общее дисковое пространство в локальной сети </w:t>
            </w:r>
          </w:p>
          <w:p w:rsidR="004F38C6" w:rsidRPr="00A26236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Cs/>
              </w:rPr>
              <w:t>№ 15.</w:t>
            </w:r>
            <w:r w:rsidRPr="00A26236">
              <w:t xml:space="preserve"> </w:t>
            </w:r>
            <w:r w:rsidR="00CA530D" w:rsidRPr="00A26236">
              <w:t>Защита информации, антивирусная защита.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97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6110A2">
            <w:pPr>
              <w:pStyle w:val="ac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pacing w:val="-1"/>
                <w:sz w:val="24"/>
                <w:szCs w:val="24"/>
              </w:rPr>
              <w:t>1.</w:t>
            </w:r>
            <w:r w:rsidR="00CA530D">
              <w:rPr>
                <w:rFonts w:ascii="Times New Roman" w:hAnsi="Times New Roman"/>
                <w:sz w:val="24"/>
                <w:szCs w:val="24"/>
              </w:rPr>
              <w:t xml:space="preserve"> Подготовить сообщение на тему </w:t>
            </w:r>
            <w:r w:rsidRPr="00A26236">
              <w:rPr>
                <w:rFonts w:ascii="Times New Roman" w:hAnsi="Times New Roman"/>
                <w:sz w:val="24"/>
                <w:szCs w:val="24"/>
              </w:rPr>
              <w:t>«Сетевые операционные системы».</w:t>
            </w:r>
          </w:p>
          <w:p w:rsidR="004F38C6" w:rsidRPr="00A26236" w:rsidRDefault="004F38C6" w:rsidP="006110A2">
            <w:pPr>
              <w:autoSpaceDE w:val="0"/>
              <w:autoSpaceDN w:val="0"/>
              <w:adjustRightInd w:val="0"/>
              <w:rPr>
                <w:bCs/>
              </w:rPr>
            </w:pPr>
            <w:r w:rsidRPr="00A26236">
              <w:rPr>
                <w:rStyle w:val="apple-style-span"/>
                <w:color w:val="000000"/>
              </w:rPr>
              <w:t>2.Подготовить сообщение по теме «Виды соединений компьютеров в локальной сети».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28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3.3.</w:t>
            </w:r>
          </w:p>
          <w:p w:rsidR="004F38C6" w:rsidRPr="00A26236" w:rsidRDefault="00CA530D" w:rsidP="0012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Обеспечение защиты информации в компьютерных сетях</w:t>
            </w:r>
            <w:r w:rsidR="001260B1" w:rsidRPr="00645CEE"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ind w:left="176" w:hanging="107"/>
              <w:rPr>
                <w:b/>
                <w:bCs/>
              </w:rPr>
            </w:pPr>
            <w:r w:rsidRPr="00A26236">
              <w:t xml:space="preserve"> </w:t>
            </w: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42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>Безопасность, гигиена, эргономика, ресурсосбережение.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4F38C6" w:rsidRPr="00A26236" w:rsidTr="00782B74">
        <w:trPr>
          <w:trHeight w:val="112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rPr>
                <w:bCs/>
              </w:rPr>
              <w:t>№ 16.</w:t>
            </w:r>
            <w:r w:rsidRPr="00A26236">
              <w:rPr>
                <w:b/>
                <w:bCs/>
              </w:rPr>
              <w:t xml:space="preserve"> </w:t>
            </w:r>
            <w:r w:rsidR="00CA530D" w:rsidRPr="00A26236">
              <w:t>Эксплуатационные требования к компьютерному рабочему месту.</w:t>
            </w:r>
          </w:p>
          <w:p w:rsidR="004F38C6" w:rsidRPr="00A26236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504C6D"/>
              </w:rPr>
            </w:pPr>
            <w:r w:rsidRPr="00A26236">
              <w:t xml:space="preserve">№ 17. </w:t>
            </w:r>
            <w:r w:rsidR="00CA530D" w:rsidRPr="00A26236">
              <w:t>Профилактические мероприятий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tcBorders>
              <w:bottom w:val="single" w:sz="12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tcBorders>
              <w:bottom w:val="single" w:sz="12" w:space="0" w:color="auto"/>
            </w:tcBorders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6110A2">
            <w:pPr>
              <w:pStyle w:val="ac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pacing w:val="-1"/>
                <w:sz w:val="24"/>
                <w:szCs w:val="24"/>
              </w:rPr>
              <w:t>1. Дать сравнительную характеристику различным антивирусным программам (таблица).</w:t>
            </w:r>
          </w:p>
          <w:p w:rsidR="004F38C6" w:rsidRPr="00A26236" w:rsidRDefault="004F38C6" w:rsidP="00611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t>2. Подготовка презентацию на тему «Защита информации, антивирусная защита»</w:t>
            </w:r>
          </w:p>
          <w:p w:rsidR="004F38C6" w:rsidRPr="00A26236" w:rsidRDefault="004F38C6" w:rsidP="00611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4F38C6" w:rsidRPr="00A26236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/>
              </w:rPr>
              <w:t xml:space="preserve">Индивидуальный проект: </w:t>
            </w:r>
            <w:r w:rsidRPr="00CA530D">
              <w:t>«Электронная библиотека», «Мой рабочий стол» на компьютере, «Прайс-лист», «Оргтехника и специальность»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463"/>
        </w:trPr>
        <w:tc>
          <w:tcPr>
            <w:tcW w:w="13858" w:type="dxa"/>
            <w:gridSpan w:val="2"/>
            <w:tcBorders>
              <w:top w:val="single" w:sz="12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4. Технологии создания и преобразования информационных объектов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4F38C6" w:rsidRPr="00A26236" w:rsidTr="00782B74">
        <w:trPr>
          <w:trHeight w:val="36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4.1.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Технология обработки текстовой информации.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1289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  <w:tcBorders>
              <w:bottom w:val="single" w:sz="4" w:space="0" w:color="auto"/>
            </w:tcBorders>
          </w:tcPr>
          <w:p w:rsidR="00CA530D" w:rsidRDefault="004F38C6" w:rsidP="00430D4A">
            <w:pPr>
              <w:shd w:val="clear" w:color="auto" w:fill="FFFFFF"/>
              <w:jc w:val="both"/>
            </w:pPr>
            <w:r w:rsidRPr="00A26236">
              <w:t xml:space="preserve">Понятие об информационных системах и автоматизации информационных процессов. </w:t>
            </w:r>
          </w:p>
          <w:p w:rsidR="004F38C6" w:rsidRPr="00A26236" w:rsidRDefault="004F38C6" w:rsidP="00430D4A">
            <w:pPr>
              <w:shd w:val="clear" w:color="auto" w:fill="FFFFFF"/>
              <w:jc w:val="both"/>
            </w:pPr>
            <w:r w:rsidRPr="00A26236"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78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CA530D" w:rsidRPr="00CA530D" w:rsidRDefault="004F38C6" w:rsidP="00CA530D">
            <w:r w:rsidRPr="00CA530D">
              <w:t>№18. Использование систем проверки орфографии и грамматики.</w:t>
            </w:r>
            <w:r w:rsidR="00CA530D" w:rsidRPr="00CA530D">
              <w:t xml:space="preserve"> </w:t>
            </w:r>
            <w:r w:rsidR="00CA530D" w:rsidRPr="00CA530D">
              <w:rPr>
                <w:rFonts w:eastAsia="Century Schoolbook"/>
              </w:rPr>
              <w:t>Создание компьютерных публикаций на основе использования готовых шаблонов (для выполнения учебных заданий).</w:t>
            </w:r>
          </w:p>
          <w:p w:rsidR="00CA530D" w:rsidRPr="00CA530D" w:rsidRDefault="004F38C6" w:rsidP="00CA530D">
            <w:r w:rsidRPr="00CA530D">
              <w:t xml:space="preserve">№ 19. </w:t>
            </w:r>
            <w:r w:rsidR="00CA530D" w:rsidRPr="00CA530D">
              <w:rPr>
                <w:rFonts w:eastAsia="Century Schoolbook"/>
              </w:rPr>
              <w:t>Программы-переводчики. Возможности систем распознавания текстов.</w:t>
            </w:r>
          </w:p>
          <w:p w:rsidR="004F38C6" w:rsidRPr="00A26236" w:rsidRDefault="00CA530D" w:rsidP="00CA530D">
            <w:pPr>
              <w:rPr>
                <w:bCs/>
              </w:rPr>
            </w:pPr>
            <w:r w:rsidRPr="00CA530D">
              <w:rPr>
                <w:rFonts w:eastAsia="Century Schoolbook"/>
              </w:rPr>
              <w:t>Гипертекстовое представление информации.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4F38C6" w:rsidRPr="00A26236" w:rsidTr="00782B74">
        <w:trPr>
          <w:trHeight w:val="85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784F14">
            <w:pPr>
              <w:shd w:val="clear" w:color="auto" w:fill="FFFFFF"/>
              <w:rPr>
                <w:bCs/>
                <w:color w:val="000000"/>
                <w:spacing w:val="3"/>
              </w:rPr>
            </w:pPr>
            <w:r w:rsidRPr="00A26236">
              <w:rPr>
                <w:spacing w:val="-1"/>
              </w:rPr>
              <w:t>1. Создать арифметический текст с помощью «</w:t>
            </w:r>
            <w:r w:rsidRPr="00A26236">
              <w:rPr>
                <w:bCs/>
                <w:color w:val="000000"/>
                <w:spacing w:val="3"/>
              </w:rPr>
              <w:t>Редактора формул» по заданному условию.</w:t>
            </w:r>
          </w:p>
          <w:p w:rsidR="004F38C6" w:rsidRPr="00A26236" w:rsidRDefault="004F38C6" w:rsidP="00784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  <w:color w:val="000000"/>
                <w:spacing w:val="3"/>
              </w:rPr>
              <w:t xml:space="preserve">2.Создать буклет по заданной теме </w:t>
            </w:r>
            <w:r w:rsidRPr="00A26236">
              <w:t>на основе использования готовых шаблонов.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30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4.2.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Технология обработки числовой информации.</w:t>
            </w:r>
            <w:r w:rsidRPr="00A26236">
              <w:rPr>
                <w:bCs/>
              </w:rPr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69" w:hanging="69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 xml:space="preserve"> Возможности динамических (электронных) таблиц. Математическая обработка числовых данных.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CA530D" w:rsidRPr="000D0800" w:rsidRDefault="004F38C6" w:rsidP="000D0800">
            <w:r w:rsidRPr="000D0800">
              <w:t xml:space="preserve">№ 20. </w:t>
            </w:r>
            <w:r w:rsidR="00CA530D" w:rsidRPr="000D0800">
              <w:rPr>
                <w:rFonts w:eastAsia="Century Schoolbook"/>
              </w:rPr>
              <w:t>Использование различных возможностей динамических (электронных) таблиц для выполнения учебных заданий.</w:t>
            </w:r>
          </w:p>
          <w:p w:rsidR="004F38C6" w:rsidRPr="00A26236" w:rsidRDefault="004F38C6" w:rsidP="00CA530D">
            <w:r w:rsidRPr="00CA530D">
              <w:t xml:space="preserve">№ 21. </w:t>
            </w:r>
            <w:r w:rsidR="00CA530D" w:rsidRPr="00CA530D">
              <w:rPr>
                <w:rFonts w:eastAsia="Century Schoolbook"/>
              </w:rPr>
              <w:t>Системы статистического учета (бухгалтерский учет, планирование и финансы, статистические исследования). Средства графического представления статистических данных (деловая графика). Представление результатов выполнения расчетных задач средствами деловой графики.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90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E37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1.Рабата с литературой «</w:t>
            </w:r>
            <w:r w:rsidRPr="00A26236">
              <w:t>Применение ЭТ для решения профессиональных задач</w:t>
            </w:r>
            <w:r w:rsidRPr="00A26236">
              <w:rPr>
                <w:bCs/>
              </w:rPr>
              <w:t>»</w:t>
            </w:r>
          </w:p>
          <w:p w:rsidR="004F38C6" w:rsidRPr="00A26236" w:rsidRDefault="004F38C6" w:rsidP="00CA530D">
            <w:pPr>
              <w:jc w:val="both"/>
              <w:rPr>
                <w:bCs/>
              </w:rPr>
            </w:pPr>
            <w:r w:rsidRPr="00A26236">
              <w:rPr>
                <w:rStyle w:val="apple-style-span"/>
                <w:color w:val="000000"/>
              </w:rPr>
              <w:t>2.</w:t>
            </w:r>
            <w:r w:rsidRPr="00A26236">
              <w:rPr>
                <w:b/>
                <w:bCs/>
                <w:color w:val="000000"/>
                <w:spacing w:val="6"/>
              </w:rPr>
              <w:t xml:space="preserve"> </w:t>
            </w:r>
            <w:r w:rsidRPr="00A26236">
              <w:rPr>
                <w:bCs/>
                <w:color w:val="000000"/>
                <w:spacing w:val="6"/>
              </w:rPr>
              <w:t>Выполнить в электронной таблице расчет числовых данных с помощью формул и функций.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27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4.3</w:t>
            </w:r>
          </w:p>
          <w:p w:rsidR="004F38C6" w:rsidRPr="00A26236" w:rsidRDefault="004F38C6" w:rsidP="00E37F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Cs/>
                <w:color w:val="000000"/>
                <w:spacing w:val="3"/>
              </w:rPr>
              <w:t>Системы управления базами данных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612" w:hanging="543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100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>Представление об организации баз данных  и  системах управления ими. Структура данных и система запросов на примерах баз данных различного назначения: юридические, библиотечные, налоговые, социальные, кадровые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782B74">
        <w:trPr>
          <w:trHeight w:val="73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CA530D" w:rsidRDefault="004F38C6" w:rsidP="00CA530D">
            <w:r w:rsidRPr="00CA530D">
              <w:t>№ 22. Формирование запросов для работы с электронными каталогами библиотек, музеев, книгоиздания</w:t>
            </w:r>
            <w:r w:rsidR="00CA530D" w:rsidRPr="00CA530D">
              <w:t xml:space="preserve">, </w:t>
            </w:r>
            <w:r w:rsidR="00CA530D" w:rsidRPr="00CA530D">
              <w:rPr>
                <w:rFonts w:eastAsia="Century Schoolbook"/>
              </w:rPr>
              <w:t>СМИ в рамках учебных заданий из различных предметных областей.</w:t>
            </w:r>
            <w:r w:rsidR="00CA530D">
              <w:rPr>
                <w:rFonts w:eastAsia="Century Schoolbook"/>
              </w:rPr>
              <w:t xml:space="preserve"> </w:t>
            </w:r>
            <w:r w:rsidRPr="00CA530D">
              <w:t xml:space="preserve"> Электронные коллекции  информационных и образовательных ресурсов, образовательные специализированные порталы </w:t>
            </w:r>
          </w:p>
          <w:p w:rsidR="004F38C6" w:rsidRPr="00A26236" w:rsidRDefault="004F38C6" w:rsidP="00782B74">
            <w:pPr>
              <w:tabs>
                <w:tab w:val="left" w:pos="709"/>
              </w:tabs>
              <w:rPr>
                <w:bCs/>
              </w:rPr>
            </w:pPr>
            <w:r w:rsidRPr="00A26236">
              <w:rPr>
                <w:bCs/>
                <w:color w:val="000000"/>
                <w:spacing w:val="4"/>
              </w:rPr>
              <w:t>№ 23.Организация  баз данных. Заполнение полей</w:t>
            </w:r>
            <w:r w:rsidR="00782B74">
              <w:rPr>
                <w:bCs/>
                <w:color w:val="000000"/>
                <w:spacing w:val="4"/>
              </w:rPr>
              <w:t xml:space="preserve"> баз данных</w:t>
            </w:r>
            <w:r w:rsidRPr="00A26236">
              <w:rPr>
                <w:bCs/>
                <w:color w:val="000000"/>
                <w:spacing w:val="4"/>
              </w:rPr>
              <w:t xml:space="preserve">. Возможности систем управления </w:t>
            </w:r>
            <w:r w:rsidR="00782B74">
              <w:rPr>
                <w:bCs/>
                <w:color w:val="000000"/>
                <w:spacing w:val="4"/>
              </w:rPr>
              <w:t>базами данных</w:t>
            </w:r>
            <w:r w:rsidRPr="00A26236">
              <w:rPr>
                <w:bCs/>
                <w:color w:val="000000"/>
                <w:spacing w:val="4"/>
              </w:rPr>
              <w:t xml:space="preserve">. Формирование запросов для поиска и сортировки информации в </w:t>
            </w:r>
            <w:r w:rsidR="00782B74">
              <w:rPr>
                <w:bCs/>
                <w:color w:val="000000"/>
                <w:spacing w:val="4"/>
              </w:rPr>
              <w:t>базе данных</w:t>
            </w:r>
            <w:r w:rsidRPr="00A26236">
              <w:rPr>
                <w:bCs/>
                <w:color w:val="000000"/>
                <w:spacing w:val="4"/>
              </w:rPr>
              <w:t>.</w:t>
            </w:r>
            <w:r w:rsidRPr="00A26236">
              <w:rPr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40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E37F85">
            <w:pPr>
              <w:jc w:val="both"/>
            </w:pPr>
            <w:r w:rsidRPr="00A26236">
              <w:t>1.Подготовить сообщение по теме «Геоинформационные системы».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2. Работа с литературой «Формирование запросов для работы в сети Интернет»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3.</w:t>
            </w:r>
            <w:r w:rsidRPr="00A26236">
              <w:t xml:space="preserve"> Практикум «База данных «Студенты техникума».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6</w:t>
            </w:r>
          </w:p>
        </w:tc>
      </w:tr>
      <w:tr w:rsidR="004F38C6" w:rsidRPr="00A26236" w:rsidTr="00782B74">
        <w:trPr>
          <w:trHeight w:val="27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pStyle w:val="ab"/>
              <w:jc w:val="center"/>
              <w:rPr>
                <w:b/>
              </w:rPr>
            </w:pPr>
            <w:r w:rsidRPr="00A26236">
              <w:rPr>
                <w:b/>
              </w:rPr>
              <w:lastRenderedPageBreak/>
              <w:t>Тема 4.4.</w:t>
            </w:r>
          </w:p>
          <w:p w:rsidR="004F38C6" w:rsidRPr="00A26236" w:rsidRDefault="004F38C6" w:rsidP="00782B74">
            <w:pPr>
              <w:shd w:val="clear" w:color="auto" w:fill="FFFFFF"/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Мультимедийные  технологии.</w:t>
            </w:r>
            <w:r w:rsidRPr="00A26236"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0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rPr>
                <w:bCs/>
              </w:rPr>
            </w:pPr>
            <w:r w:rsidRPr="00A26236">
              <w:t xml:space="preserve">Представление о программных средах компьютерной графики, </w:t>
            </w:r>
            <w:r w:rsidR="00782B74">
              <w:t xml:space="preserve"> </w:t>
            </w:r>
            <w:r w:rsidRPr="00A26236">
              <w:t>мультимедийных средах.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782B74" w:rsidRDefault="004F38C6" w:rsidP="00782B74">
            <w:r w:rsidRPr="00782B74">
              <w:t xml:space="preserve">№ 24. Создание и редактирование графических </w:t>
            </w:r>
            <w:r w:rsidR="00782B74" w:rsidRPr="00782B74">
              <w:t xml:space="preserve">и мультимедийных </w:t>
            </w:r>
            <w:r w:rsidRPr="00782B74">
              <w:t>объектов средствами компьютерных презентаций</w:t>
            </w:r>
            <w:r w:rsidR="00782B74" w:rsidRPr="00782B74">
              <w:t xml:space="preserve"> </w:t>
            </w:r>
            <w:r w:rsidR="00782B74">
              <w:rPr>
                <w:rFonts w:eastAsia="Century Schoolbook"/>
              </w:rPr>
              <w:t>для выполнения учебных заданий</w:t>
            </w:r>
            <w:r w:rsidRPr="00782B74">
              <w:t>. Использование презентационного оборудования.</w:t>
            </w:r>
            <w:r w:rsidR="00782B74" w:rsidRPr="00782B74">
              <w:t xml:space="preserve"> </w:t>
            </w:r>
            <w:r w:rsidR="00782B74" w:rsidRPr="00782B74">
              <w:rPr>
                <w:rFonts w:eastAsia="Century Schoolbook"/>
              </w:rPr>
              <w:t>Примеры геоинформационных систем.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E37F8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z w:val="24"/>
                <w:szCs w:val="24"/>
              </w:rPr>
              <w:t>1. Создать презентацию по теме «Моя будущая профессия».</w:t>
            </w:r>
          </w:p>
          <w:p w:rsidR="004F38C6" w:rsidRPr="00A26236" w:rsidRDefault="004F38C6" w:rsidP="00E37F8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z w:val="24"/>
                <w:szCs w:val="24"/>
              </w:rPr>
              <w:t>2.Подготовить реферат по теме «Программные среды компьютерной графики и черчения».</w:t>
            </w:r>
          </w:p>
          <w:p w:rsidR="004F38C6" w:rsidRPr="00A26236" w:rsidRDefault="004F38C6" w:rsidP="00E37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4F38C6" w:rsidRPr="000B19D2" w:rsidRDefault="004F38C6" w:rsidP="000B19D2">
            <w:r w:rsidRPr="000B19D2">
              <w:rPr>
                <w:b/>
              </w:rPr>
              <w:t>Индивидуальный проект:</w:t>
            </w:r>
            <w:r w:rsidRPr="000B19D2">
              <w:t xml:space="preserve"> </w:t>
            </w:r>
            <w:r w:rsidR="000B19D2" w:rsidRPr="000B19D2">
              <w:t xml:space="preserve"> </w:t>
            </w:r>
            <w:r w:rsidRPr="000B19D2">
              <w:t>«Ярмарка специальностей», «Реферат», «Статистический отчет», «Расчет заработной платы», «Бухгалтерские программы», «Диаграмма информационных составляющих»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420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5. Телекоммуникационные  технологии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4F38C6" w:rsidRPr="00A26236" w:rsidTr="00782B74">
        <w:trPr>
          <w:trHeight w:val="269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5.1.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Информационные ресурсы компьютерных сетей.</w:t>
            </w:r>
            <w:r w:rsidRPr="00A26236">
              <w:rPr>
                <w:bCs/>
              </w:rPr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0B19D2" w:rsidRDefault="004F38C6" w:rsidP="000B19D2">
            <w:r w:rsidRPr="000B19D2"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  <w:p w:rsidR="004F38C6" w:rsidRPr="000B19D2" w:rsidRDefault="000B19D2" w:rsidP="000B19D2">
            <w:pPr>
              <w:rPr>
                <w:rFonts w:eastAsia="Century Schoolbook"/>
              </w:rPr>
            </w:pPr>
            <w:r w:rsidRPr="000B19D2">
              <w:rPr>
                <w:rFonts w:eastAsia="Century Schoolbook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</w:t>
            </w:r>
          </w:p>
          <w:p w:rsidR="000B19D2" w:rsidRPr="00A26236" w:rsidRDefault="000B19D2" w:rsidP="000B19D2">
            <w:pPr>
              <w:rPr>
                <w:u w:val="single"/>
              </w:rPr>
            </w:pPr>
            <w:r w:rsidRPr="000B19D2">
              <w:rPr>
                <w:rFonts w:eastAsia="Century Schoolbook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0B19D2">
        <w:trPr>
          <w:trHeight w:val="177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0B19D2" w:rsidRPr="000B19D2" w:rsidRDefault="004F38C6" w:rsidP="000B19D2">
            <w:r w:rsidRPr="000B19D2">
              <w:t xml:space="preserve">№ 25. </w:t>
            </w:r>
            <w:r w:rsidR="000B19D2" w:rsidRPr="000B19D2">
              <w:rPr>
                <w:rFonts w:eastAsia="Century Schoolbook"/>
              </w:rPr>
              <w:t>Браузер.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Примеры работы с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магазином, интернет-СМИ,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турагентством,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библиотекой и пр.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 xml:space="preserve">№ 26. </w:t>
            </w:r>
            <w:r w:rsidRPr="00A26236">
              <w:t>Методы</w:t>
            </w:r>
            <w:r w:rsidR="000B19D2">
              <w:t xml:space="preserve"> создания и сопровождения сайта образовательной организации.</w:t>
            </w:r>
          </w:p>
          <w:p w:rsidR="000B19D2" w:rsidRPr="000B19D2" w:rsidRDefault="004F38C6" w:rsidP="000B19D2">
            <w:r w:rsidRPr="000B19D2">
              <w:t>№ 27</w:t>
            </w:r>
            <w:r w:rsidR="000B19D2" w:rsidRPr="000B19D2">
              <w:t xml:space="preserve"> </w:t>
            </w:r>
            <w:r w:rsidR="000B19D2" w:rsidRPr="000B19D2">
              <w:rPr>
                <w:rFonts w:eastAsia="Century Schoolbook"/>
              </w:rPr>
              <w:t>Пример поиска информации на государственных образовательных порталах.</w:t>
            </w:r>
          </w:p>
          <w:p w:rsidR="000B19D2" w:rsidRPr="000B19D2" w:rsidRDefault="000B19D2" w:rsidP="000B19D2">
            <w:r w:rsidRPr="000B19D2">
              <w:rPr>
                <w:rFonts w:eastAsia="Century Schoolbook"/>
              </w:rPr>
              <w:t>Поисковые системы. Осуществление поиска информации или информационного объекта в тексте, файловых структурах, базах данных, сети Интернет.</w:t>
            </w:r>
          </w:p>
          <w:p w:rsidR="004F38C6" w:rsidRPr="000B19D2" w:rsidRDefault="004F38C6" w:rsidP="000B19D2">
            <w:r w:rsidRPr="000B19D2">
              <w:t>№ 28. Создание ящика электронной почты и настройка его параметров</w:t>
            </w:r>
            <w:r w:rsidR="000B19D2" w:rsidRPr="000B19D2">
              <w:t xml:space="preserve">. </w:t>
            </w:r>
            <w:r w:rsidR="000B19D2" w:rsidRPr="000B19D2">
              <w:rPr>
                <w:rFonts w:eastAsia="Century Schoolbook"/>
              </w:rPr>
              <w:t>Формирование адресной книги.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782B74">
        <w:trPr>
          <w:trHeight w:val="559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t>1. Составить таблицу по теме «Организация и использование глобальных компьютерных сетей».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411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5.2.</w:t>
            </w:r>
          </w:p>
          <w:p w:rsidR="004F38C6" w:rsidRPr="00A26236" w:rsidRDefault="00D13141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t>Возможности сетевого программного обеспечения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видеоконференция, интернет-телефония. Социальные  сети. Этические нормы коммуникаций в Интернете. Интернет-журналы и СМИ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AA40C6">
        <w:trPr>
          <w:trHeight w:val="829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занятия:</w:t>
            </w:r>
          </w:p>
          <w:p w:rsidR="004F38C6" w:rsidRPr="00AA40C6" w:rsidRDefault="004F38C6" w:rsidP="00AA40C6">
            <w:r w:rsidRPr="00AA40C6">
              <w:t xml:space="preserve">№ 29. Использование тестирующих систем в учебной деятельности </w:t>
            </w:r>
            <w:r w:rsidR="00AA40C6">
              <w:t xml:space="preserve"> </w:t>
            </w:r>
            <w:r w:rsidRPr="00AA40C6">
              <w:t xml:space="preserve"> в локальной сети профессиональной образовательной организации СПО.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AA40C6">
        <w:trPr>
          <w:trHeight w:val="57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1.Работа с литературой «Интерактивное общение в сети Интернет. Этика общения»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240"/>
        </w:trPr>
        <w:tc>
          <w:tcPr>
            <w:tcW w:w="2931" w:type="dxa"/>
            <w:vMerge w:val="restart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  <w:r w:rsidRPr="00A26236">
              <w:rPr>
                <w:b/>
              </w:rPr>
              <w:t>Тема 5.3.</w:t>
            </w:r>
          </w:p>
          <w:p w:rsidR="004F38C6" w:rsidRPr="00A26236" w:rsidRDefault="004F38C6" w:rsidP="00461C67">
            <w:pPr>
              <w:jc w:val="center"/>
              <w:rPr>
                <w:bCs/>
              </w:rPr>
            </w:pPr>
            <w:r w:rsidRPr="00A26236">
              <w:t>Сетевые информационные системы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46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1261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40C6">
            <w:pPr>
              <w:rPr>
                <w:b/>
                <w:bCs/>
              </w:rPr>
            </w:pPr>
            <w:r w:rsidRPr="00A26236">
              <w:t xml:space="preserve">Примеры сетевых информационных систем для различных направлений профессиональной деятельности (системы электронных билетов, банковских расчетов, регистрации автотранспорта, электронного голосования, системы медицинского страхования, дистанционного обучения и тестирования, сетевых конференций </w:t>
            </w:r>
            <w:r w:rsidR="001F4151">
              <w:t xml:space="preserve"> и форумов </w:t>
            </w:r>
            <w:r w:rsidRPr="00A26236">
              <w:t xml:space="preserve">и </w:t>
            </w:r>
            <w:r w:rsidR="001F4151">
              <w:t>пр</w:t>
            </w:r>
            <w:r w:rsidRPr="00A26236">
              <w:t>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4F38C6" w:rsidRPr="00A26236" w:rsidTr="00782B74">
        <w:trPr>
          <w:trHeight w:val="231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46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занятия:</w:t>
            </w:r>
          </w:p>
          <w:p w:rsidR="004F38C6" w:rsidRPr="00A26236" w:rsidRDefault="004F38C6" w:rsidP="00925C72">
            <w:r w:rsidRPr="00A26236">
              <w:t>№ 30. Участие в онлайн</w:t>
            </w:r>
            <w:r w:rsidR="001F4151">
              <w:t xml:space="preserve"> </w:t>
            </w:r>
            <w:r w:rsidRPr="00A26236">
              <w:t xml:space="preserve"> - конференции, анкетировании, дистанционных курсах, интернет- олимпиаде или компьютерном тестировании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1104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461C67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461C67"/>
          <w:p w:rsidR="004F38C6" w:rsidRPr="00A26236" w:rsidRDefault="004F38C6" w:rsidP="00AA5724">
            <w:r w:rsidRPr="00A26236">
              <w:rPr>
                <w:b/>
              </w:rPr>
              <w:t xml:space="preserve">Индивидуальный проект: </w:t>
            </w:r>
            <w:r w:rsidRPr="00A26236">
              <w:t>темы «Телекоммуникации: конференции, интервью, репортаж», «Резюме: ищу работу», «Личное  информационное пространство».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309"/>
        </w:trPr>
        <w:tc>
          <w:tcPr>
            <w:tcW w:w="1385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A26236">
              <w:rPr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A26236">
              <w:rPr>
                <w:b/>
                <w:bCs/>
                <w:color w:val="000000"/>
              </w:rPr>
              <w:t>150</w:t>
            </w:r>
          </w:p>
        </w:tc>
      </w:tr>
    </w:tbl>
    <w:p w:rsidR="00461C67" w:rsidRDefault="00461C67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AA40C6" w:rsidRDefault="00AA40C6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C52928" w:rsidRDefault="00C52928" w:rsidP="00C52928">
      <w:pPr>
        <w:sectPr w:rsidR="00C5292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B2238" w:rsidRPr="00C855E2" w:rsidRDefault="007B2238" w:rsidP="00C855E2">
      <w:pPr>
        <w:rPr>
          <w:b/>
          <w:caps/>
          <w:sz w:val="28"/>
        </w:rPr>
      </w:pPr>
      <w:r w:rsidRPr="00C855E2">
        <w:rPr>
          <w:b/>
          <w:caps/>
          <w:sz w:val="28"/>
        </w:rPr>
        <w:lastRenderedPageBreak/>
        <w:t xml:space="preserve">2.4. </w:t>
      </w:r>
      <w:r w:rsidRPr="00C855E2">
        <w:rPr>
          <w:b/>
          <w:sz w:val="28"/>
        </w:rPr>
        <w:t xml:space="preserve">Характеристика основных видов </w:t>
      </w:r>
      <w:r w:rsidR="00C855E2" w:rsidRPr="00C855E2">
        <w:rPr>
          <w:b/>
          <w:sz w:val="28"/>
        </w:rPr>
        <w:t xml:space="preserve">учебной </w:t>
      </w:r>
      <w:r w:rsidRPr="00C855E2">
        <w:rPr>
          <w:b/>
          <w:sz w:val="28"/>
        </w:rPr>
        <w:t>деятельности обучающихся</w:t>
      </w:r>
    </w:p>
    <w:p w:rsidR="00430D4A" w:rsidRDefault="00430D4A" w:rsidP="00C52928">
      <w:pPr>
        <w:rPr>
          <w:highlight w:val="yellow"/>
        </w:rPr>
      </w:pPr>
    </w:p>
    <w:tbl>
      <w:tblPr>
        <w:tblStyle w:val="a5"/>
        <w:tblW w:w="9464" w:type="dxa"/>
        <w:tblLook w:val="04A0"/>
      </w:tblPr>
      <w:tblGrid>
        <w:gridCol w:w="2943"/>
        <w:gridCol w:w="6521"/>
      </w:tblGrid>
      <w:tr w:rsidR="00C52928" w:rsidRPr="00E406FC" w:rsidTr="00C855E2">
        <w:trPr>
          <w:trHeight w:val="8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406FC" w:rsidRDefault="00C52928" w:rsidP="00C855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406FC" w:rsidRDefault="00C52928" w:rsidP="00C855E2">
            <w:pPr>
              <w:widowControl w:val="0"/>
              <w:autoSpaceDE w:val="0"/>
              <w:autoSpaceDN w:val="0"/>
              <w:adjustRightInd w:val="0"/>
              <w:ind w:firstLine="318"/>
              <w:jc w:val="center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4767A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E406FC">
              <w:rPr>
                <w:b/>
              </w:rPr>
              <w:t>Введение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b/>
                <w:lang w:eastAsia="en-US"/>
              </w:rPr>
            </w:pPr>
            <w:r w:rsidRPr="00E406FC">
              <w:t>Поиск сходства и различия протекания информационных процессов у человека, в биологических, технических и  социальных системах. Классификация информационных процессов по принятому основанию. Выделение основных информационных процессов в реальных системах</w:t>
            </w:r>
          </w:p>
        </w:tc>
      </w:tr>
      <w:tr w:rsidR="00C52928" w:rsidRPr="00E406FC" w:rsidTr="006423A7">
        <w:trPr>
          <w:trHeight w:val="4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406FC" w:rsidRDefault="0074767A" w:rsidP="00F1094C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1.</w:t>
            </w:r>
            <w:r w:rsidRPr="00E406FC">
              <w:rPr>
                <w:b/>
              </w:rPr>
              <w:t xml:space="preserve"> ИНФОРМАЦИОННАЯ ДЕЯТЕЛЬНОСТЬ ЧЕЛОВЕКА</w:t>
            </w:r>
          </w:p>
        </w:tc>
      </w:tr>
      <w:tr w:rsidR="006423A7" w:rsidRPr="00E406FC" w:rsidTr="00831C62">
        <w:trPr>
          <w:trHeight w:val="442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3A7" w:rsidRPr="00E406FC" w:rsidRDefault="006423A7" w:rsidP="0074767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406FC">
              <w:rPr>
                <w:lang w:eastAsia="en-US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Классификация информационных процессов по принятому основанию.</w:t>
            </w:r>
          </w:p>
          <w:p w:rsidR="006423A7" w:rsidRPr="00E406FC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 xml:space="preserve">Владение системой базовых знаний, отражающих вклад информатики в формирование современной научной картины </w:t>
            </w:r>
            <w:r>
              <w:t xml:space="preserve"> </w:t>
            </w:r>
            <w:r w:rsidRPr="00E406FC">
              <w:t>мира.</w:t>
            </w:r>
            <w:r>
              <w:t xml:space="preserve"> </w:t>
            </w:r>
            <w:r w:rsidRPr="00E406FC">
              <w:t>Исследование с помощью информационных моделей структуры и</w:t>
            </w:r>
            <w:r>
              <w:t xml:space="preserve"> </w:t>
            </w:r>
            <w:r w:rsidRPr="00E406FC">
              <w:t>поведения объекта в соответствии с поставленной задачей.</w:t>
            </w:r>
            <w:r>
              <w:t xml:space="preserve"> </w:t>
            </w:r>
            <w:r w:rsidRPr="00E406FC">
              <w:t>Выявление проблем жизнедеятельности человека в условиях информационной цивилизации и оценка предлагаемых путей их разрешения.</w:t>
            </w:r>
          </w:p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Использование ссылок и цитирования источников информации.</w:t>
            </w:r>
          </w:p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базовых принципов организации и функционирования компьютерных сетей.</w:t>
            </w:r>
          </w:p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Владение нормами информационной этики и права</w:t>
            </w:r>
            <w:r>
              <w:t xml:space="preserve">. </w:t>
            </w:r>
          </w:p>
          <w:p w:rsidR="006423A7" w:rsidRPr="006423A7" w:rsidRDefault="006423A7" w:rsidP="006423A7">
            <w:pPr>
              <w:ind w:firstLine="318"/>
              <w:jc w:val="both"/>
            </w:pPr>
            <w:r w:rsidRPr="006423A7">
              <w:rPr>
                <w:rFonts w:eastAsia="Century Schoolbook"/>
              </w:rPr>
              <w:t>Соблюдение принципов обеспечения информационной безопасности, способов и средств обеспечения надежного функционирования средств ИКТ</w:t>
            </w:r>
          </w:p>
        </w:tc>
      </w:tr>
      <w:tr w:rsidR="0074767A" w:rsidRPr="00E406FC" w:rsidTr="00C855E2">
        <w:trPr>
          <w:trHeight w:val="42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74767A" w:rsidP="00F1094C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/>
              </w:rPr>
              <w:t>2. ИНФОРМАЦИЯ И ИНФОРМАЦИОННЫЕ ПРОЦЕССЫ</w:t>
            </w:r>
          </w:p>
        </w:tc>
      </w:tr>
      <w:tr w:rsidR="0074767A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74767A" w:rsidP="0074767A">
            <w:pPr>
              <w:shd w:val="clear" w:color="auto" w:fill="FFFFFF"/>
              <w:ind w:left="38"/>
            </w:pPr>
            <w:r w:rsidRPr="00E406FC">
              <w:rPr>
                <w:bCs/>
                <w:color w:val="000000"/>
              </w:rPr>
              <w:t>2.</w:t>
            </w:r>
            <w:r w:rsidRPr="006423A7">
              <w:t xml:space="preserve">1. </w:t>
            </w:r>
            <w:r w:rsidR="00831C62">
              <w:t>Представление и обработка инфор</w:t>
            </w:r>
            <w:r w:rsidR="006423A7" w:rsidRPr="006423A7">
              <w:t>мации</w:t>
            </w:r>
          </w:p>
          <w:p w:rsidR="0074767A" w:rsidRPr="00E406FC" w:rsidRDefault="0074767A" w:rsidP="0074767A">
            <w:pPr>
              <w:widowControl w:val="0"/>
              <w:tabs>
                <w:tab w:val="left" w:pos="922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Оценка информации с позиций ее свойств (достоверности, объективности, полноты, актуальности и т. п.).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о дискретной форме представления информации.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способов кодирования и декодирования информации.</w:t>
            </w:r>
            <w:r w:rsidR="006423A7">
              <w:t xml:space="preserve"> </w:t>
            </w:r>
            <w:r w:rsidRPr="00E406FC">
              <w:t>Представление о роли информации и связанных с ней процессов в</w:t>
            </w:r>
            <w:r w:rsidR="006423A7">
              <w:t xml:space="preserve"> </w:t>
            </w:r>
            <w:r w:rsidRPr="00E406FC">
              <w:t>окружающем мире.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Владение компьютерными средствами представления и анализа</w:t>
            </w:r>
            <w:r w:rsidR="006423A7">
              <w:t xml:space="preserve"> </w:t>
            </w:r>
            <w:r w:rsidRPr="00E406FC">
              <w:t xml:space="preserve">данных. 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Умение отличать представление информации в различных системах счисления.</w:t>
            </w:r>
            <w:r w:rsidR="006423A7">
              <w:t xml:space="preserve"> 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математических объектов информатики.</w:t>
            </w:r>
          </w:p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математических объектах информатики, в том</w:t>
            </w:r>
            <w:r w:rsidR="006423A7">
              <w:t xml:space="preserve"> </w:t>
            </w:r>
            <w:r w:rsidRPr="00E406FC">
              <w:t>числе о логических формулах</w:t>
            </w:r>
          </w:p>
        </w:tc>
      </w:tr>
      <w:tr w:rsidR="0074767A" w:rsidRPr="00E406FC" w:rsidTr="00C855E2">
        <w:trPr>
          <w:trHeight w:val="23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6423A7" w:rsidRDefault="0074767A" w:rsidP="006423A7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Cs/>
                <w:color w:val="000000"/>
              </w:rPr>
              <w:lastRenderedPageBreak/>
              <w:t xml:space="preserve">2.2. </w:t>
            </w:r>
            <w:r w:rsidR="006423A7" w:rsidRPr="006423A7">
              <w:rPr>
                <w:rFonts w:eastAsia="Century Schoolbook"/>
              </w:rPr>
              <w:t>Алгоритмизация и программирование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Владение навыками алгоритмического мышления и понимания необходимости формального описания алгоритмов. 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понимать программы, написанные на выбранном для изучения универсальном алгоритмическом языке высокого уровня. Умение анализировать алгоритмы с использованием таблиц. Реализация технологии решения конкретной задачи с помощью конкретного программного средства выбирать метод ее решения. Умение разбивать  процесс решения задачи на этапы. </w:t>
            </w:r>
          </w:p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Определение по выбранному методу  решения задачи, какие алгоритмические конструкции могут войти в алгоритм.</w:t>
            </w:r>
          </w:p>
        </w:tc>
      </w:tr>
      <w:tr w:rsidR="0074767A" w:rsidRPr="00E406FC" w:rsidTr="00C855E2">
        <w:trPr>
          <w:trHeight w:val="18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6423A7" w:rsidRDefault="0074767A" w:rsidP="006423A7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Cs/>
                <w:color w:val="000000"/>
              </w:rPr>
              <w:t xml:space="preserve">2.3. </w:t>
            </w:r>
            <w:r w:rsidR="006423A7" w:rsidRPr="006423A7">
              <w:rPr>
                <w:rFonts w:eastAsia="Century Schoolbook"/>
              </w:rPr>
              <w:t>Компьютерное моделирование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Представление о компьютерных моделях. </w:t>
            </w:r>
          </w:p>
          <w:p w:rsidR="00F1094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Оценка адекватности модели и моделируемого объекта, целей моделирования. </w:t>
            </w:r>
          </w:p>
          <w:p w:rsidR="0074767A" w:rsidRPr="00E406F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Выделение в исследуемой ситуации объекта, субъекта, модели. Выделение среди  свойств данного объекта  существенных свойств с точки зрения  моделирования</w:t>
            </w:r>
          </w:p>
        </w:tc>
      </w:tr>
      <w:tr w:rsidR="00C52928" w:rsidRPr="00E406FC" w:rsidTr="00C855E2">
        <w:trPr>
          <w:trHeight w:val="136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6423A7" w:rsidRDefault="0074767A" w:rsidP="006423A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E406FC">
              <w:t>2.4.</w:t>
            </w:r>
            <w:r w:rsidR="006423A7">
              <w:t xml:space="preserve"> </w:t>
            </w:r>
            <w:r w:rsidR="006423A7" w:rsidRPr="006423A7">
              <w:rPr>
                <w:rFonts w:eastAsia="Century Schoolbook"/>
              </w:rPr>
              <w:t>Реализация основных</w:t>
            </w:r>
            <w:r w:rsidR="006423A7">
              <w:rPr>
                <w:rFonts w:eastAsia="Century Schoolbook"/>
              </w:rPr>
              <w:t xml:space="preserve"> информаци</w:t>
            </w:r>
            <w:r w:rsidR="00F1094C">
              <w:rPr>
                <w:rFonts w:eastAsia="Century Schoolbook"/>
              </w:rPr>
              <w:t>онных процессов с по</w:t>
            </w:r>
            <w:r w:rsidR="006423A7" w:rsidRPr="006423A7">
              <w:rPr>
                <w:rFonts w:eastAsia="Century Schoolbook"/>
              </w:rPr>
              <w:t>мощью компьютеров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C" w:rsidRPr="00E406F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Оценка и организация информации, в том числе получаемой из средств массовой информации, свидетельств очевидцев, интервью. Умение анализировать и сопоставлять различные источники информации.</w:t>
            </w:r>
          </w:p>
        </w:tc>
      </w:tr>
      <w:tr w:rsidR="00523E56" w:rsidRPr="00E406FC" w:rsidTr="006423A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56" w:rsidRPr="00E406FC" w:rsidRDefault="00523E56" w:rsidP="00F1094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406FC">
              <w:rPr>
                <w:b/>
              </w:rPr>
              <w:t>3. СРЕДСТВА ИНФОРМАЦИОННЫХ И КОММУНИКАЦИОННЫХ ТЕХНОЛОГИЙ</w:t>
            </w:r>
          </w:p>
        </w:tc>
      </w:tr>
      <w:tr w:rsidR="0074767A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523E56" w:rsidP="00F1094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t>3.1.</w:t>
            </w:r>
            <w:r w:rsidR="00F1094C" w:rsidRPr="00F1094C">
              <w:t>Архитектура компьютеров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анализировать компьютер с точки зрения единства его аппаратных и программных средств. </w:t>
            </w:r>
          </w:p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анализировать устройства компьютера с точки зрения организации процедур ввода, хранения, обработки, передачи, вывода информации. </w:t>
            </w:r>
          </w:p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определять средства, необходимые для осуществления информационных процессов при решении задач. </w:t>
            </w:r>
          </w:p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анализировать интерфейс программного средства с позиции исполнителя, его среды функционирования, системы команд и системы отказов. </w:t>
            </w:r>
          </w:p>
          <w:p w:rsidR="00E406FC" w:rsidRPr="00E406F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Выделение и определение назначения элементов окна программы</w:t>
            </w:r>
          </w:p>
        </w:tc>
      </w:tr>
      <w:tr w:rsidR="00831C62" w:rsidRPr="00E406FC" w:rsidTr="00C855E2">
        <w:trPr>
          <w:trHeight w:val="13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t>3.2. Компьютерные сети.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типологии компьютерных сетей.</w:t>
            </w:r>
          </w:p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Определение программного и аппаратного обеспечения компьютерной сети. </w:t>
            </w:r>
          </w:p>
          <w:p w:rsidR="00831C62" w:rsidRPr="00E406FC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возможностей разграничения прав доступа в сеть</w:t>
            </w:r>
          </w:p>
        </w:tc>
      </w:tr>
      <w:tr w:rsidR="00831C62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t>3.3</w:t>
            </w:r>
            <w:r>
              <w:t xml:space="preserve"> </w:t>
            </w:r>
            <w:r w:rsidRPr="00E26A66">
              <w:t>Защита информации,</w:t>
            </w:r>
            <w:r>
              <w:t xml:space="preserve"> </w:t>
            </w:r>
            <w:r w:rsidRPr="00E26A66">
              <w:t>антивирусная защита</w:t>
            </w:r>
            <w:r w:rsidRPr="00E406FC">
              <w:rPr>
                <w:bCs/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Владение базовыми навыками и умениями по соблюдению требований техники безопасности, гигиены и ресурсосбережения при работе со средства информатизации.</w:t>
            </w:r>
          </w:p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Понимание основ правовых аспектов использования компьютерных программ и работы в Интернете. </w:t>
            </w:r>
          </w:p>
          <w:p w:rsidR="00831C62" w:rsidRPr="00E406FC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Реализация антивирусной защиты компьютера</w:t>
            </w:r>
          </w:p>
        </w:tc>
      </w:tr>
      <w:tr w:rsidR="00831C62" w:rsidRPr="00E406FC" w:rsidTr="00C855E2">
        <w:trPr>
          <w:trHeight w:val="74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/>
              </w:rPr>
              <w:lastRenderedPageBreak/>
              <w:t>4. ТЕХНОЛОГИЯ СОЗДАНИЯ И ПРЕОБРАЗОВАНИЯ ИНФОРМАЦИОННЫХ ОБЪЕКТОВ</w:t>
            </w:r>
          </w:p>
        </w:tc>
      </w:tr>
      <w:tr w:rsidR="00831C62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E26A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Представление о </w:t>
            </w:r>
            <w:r w:rsidRPr="00E406FC">
              <w:t>способах хранения и простейшей обработки данных.</w:t>
            </w:r>
            <w:r>
              <w:t xml:space="preserve"> </w:t>
            </w:r>
            <w:r w:rsidRPr="00E406FC">
              <w:t>Владение основными сведениями о базах данных и средствах доступа к ним; умение работать с ними.</w:t>
            </w:r>
          </w:p>
          <w:p w:rsidR="00831C62" w:rsidRPr="00E406FC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Умение работать с библиотеками программ.</w:t>
            </w:r>
          </w:p>
          <w:p w:rsidR="00C855E2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Опыт использования компьютерных средств</w:t>
            </w:r>
            <w:r w:rsidR="00C855E2">
              <w:t xml:space="preserve"> </w:t>
            </w:r>
            <w:r w:rsidRPr="00E406FC">
              <w:t xml:space="preserve"> представления и анализа данных. </w:t>
            </w:r>
          </w:p>
          <w:p w:rsidR="00C855E2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Осуществление обработки статистической информации с помощью компьютера.</w:t>
            </w:r>
            <w:r w:rsidR="00C855E2" w:rsidRPr="00E406FC">
              <w:t xml:space="preserve"> </w:t>
            </w:r>
          </w:p>
          <w:p w:rsidR="00831C62" w:rsidRPr="00E406FC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Пользование базами данных и справочными системами</w:t>
            </w:r>
          </w:p>
        </w:tc>
      </w:tr>
      <w:tr w:rsidR="00C855E2" w:rsidRPr="00E406FC" w:rsidTr="00C855E2">
        <w:trPr>
          <w:trHeight w:val="43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jc w:val="both"/>
            </w:pPr>
            <w:r w:rsidRPr="00E406FC">
              <w:rPr>
                <w:b/>
              </w:rPr>
              <w:t>5. ТЕЛЕКОММУНИКАЦИОННЫЕ ТЕХНОЛОГИИ</w:t>
            </w:r>
          </w:p>
        </w:tc>
      </w:tr>
      <w:tr w:rsidR="00C855E2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Pr="00E406FC" w:rsidRDefault="00C855E2" w:rsidP="00E26A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Pr="00E406FC" w:rsidRDefault="00C855E2" w:rsidP="00C855E2">
            <w:pPr>
              <w:ind w:firstLine="318"/>
            </w:pPr>
            <w:r w:rsidRPr="00E406FC">
              <w:t>Представления о технических и программных средствах телекоммуникационных технологий.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способов подключения к сети Интернет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компьютерных сетях и их роли в современном мире.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Определение ключевых слов, фраз для поиска информации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Умение  использовать почтовые серверы для передачи информации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Определение общих принципов разработки и функционирования интернет </w:t>
            </w:r>
            <w:r>
              <w:t xml:space="preserve">– </w:t>
            </w:r>
            <w:r w:rsidRPr="00E406FC">
              <w:t>приложений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способах  создания и сопровождения сайта. Представление о возможностях сетевого программного обеспечения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Планирование индивидуальной и коллективной деятельности с использованием  программных инструментов поддержки управления проектом.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Умение анализировать условия и возможности применения программного средства для решения типовых задач</w:t>
            </w:r>
          </w:p>
        </w:tc>
      </w:tr>
    </w:tbl>
    <w:p w:rsidR="00C52928" w:rsidRDefault="00C52928" w:rsidP="00C52928">
      <w:pPr>
        <w:rPr>
          <w:i/>
        </w:rPr>
      </w:pPr>
    </w:p>
    <w:p w:rsidR="00C52928" w:rsidRDefault="00C52928" w:rsidP="00C52928">
      <w:pPr>
        <w:rPr>
          <w:b/>
          <w:sz w:val="28"/>
        </w:rPr>
      </w:pPr>
    </w:p>
    <w:p w:rsidR="00E406FC" w:rsidRDefault="00E406FC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B2238" w:rsidRPr="00671AB8" w:rsidRDefault="00C354AC" w:rsidP="007B2238">
      <w:pPr>
        <w:ind w:left="426"/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3.условия реализации ПРОГРАММЫ </w:t>
      </w:r>
      <w:r w:rsidR="007B2238" w:rsidRPr="00671AB8">
        <w:rPr>
          <w:b/>
          <w:caps/>
          <w:sz w:val="28"/>
          <w:szCs w:val="28"/>
        </w:rPr>
        <w:t>учебной дисциплины</w:t>
      </w:r>
    </w:p>
    <w:p w:rsidR="00C52928" w:rsidRPr="002172A8" w:rsidRDefault="00C52928" w:rsidP="00C52928">
      <w:pPr>
        <w:jc w:val="center"/>
        <w:rPr>
          <w:b/>
          <w:sz w:val="18"/>
        </w:rPr>
      </w:pPr>
    </w:p>
    <w:p w:rsidR="007B2238" w:rsidRDefault="007B2238" w:rsidP="00C354AC">
      <w:pPr>
        <w:rPr>
          <w:b/>
          <w:sz w:val="28"/>
        </w:rPr>
      </w:pPr>
      <w:r>
        <w:rPr>
          <w:b/>
          <w:sz w:val="28"/>
        </w:rPr>
        <w:t>3.1. Учебно-методическое и материально-техническое обеспечение программы учебной дисциплины</w:t>
      </w:r>
    </w:p>
    <w:p w:rsidR="00C52928" w:rsidRPr="002172A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18"/>
        </w:rPr>
      </w:pPr>
    </w:p>
    <w:p w:rsidR="00D43100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3.1.1 Реализация учебной дисциплины требует наличия:</w:t>
      </w:r>
    </w:p>
    <w:p w:rsidR="00C855E2" w:rsidRPr="00C855E2" w:rsidRDefault="00C855E2" w:rsidP="00C855E2">
      <w:pPr>
        <w:ind w:firstLine="709"/>
        <w:jc w:val="both"/>
      </w:pPr>
      <w:r w:rsidRPr="00C855E2">
        <w:rPr>
          <w:rFonts w:eastAsia="Century Schoolbook"/>
        </w:rPr>
        <w:t xml:space="preserve">Освоение программы учебной дисциплины «Информатика»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</w:t>
      </w:r>
      <w:r>
        <w:rPr>
          <w:rFonts w:eastAsia="Century Schoolbook"/>
        </w:rPr>
        <w:t>программы подготовки специалистов среднего звена</w:t>
      </w:r>
      <w:r w:rsidRPr="00C855E2">
        <w:rPr>
          <w:rFonts w:eastAsia="Century Schoolbook"/>
        </w:rPr>
        <w:t xml:space="preserve"> на базе основного общего образования, учебного кабинета, в котором имеется возможность обеспечить свободный доступ в Интернет во время </w:t>
      </w:r>
      <w:r w:rsidR="00C354AC">
        <w:rPr>
          <w:rFonts w:eastAsia="Century Schoolbook"/>
        </w:rPr>
        <w:t>учебного занятия и в период вне</w:t>
      </w:r>
      <w:r w:rsidRPr="00C855E2">
        <w:rPr>
          <w:rFonts w:eastAsia="Century Schoolbook"/>
        </w:rPr>
        <w:t>учебной деятельности обучающихся.</w:t>
      </w:r>
    </w:p>
    <w:p w:rsidR="00C855E2" w:rsidRPr="00C855E2" w:rsidRDefault="00C855E2" w:rsidP="00C855E2">
      <w:pPr>
        <w:ind w:firstLine="709"/>
        <w:jc w:val="both"/>
      </w:pPr>
      <w:r w:rsidRPr="00C855E2">
        <w:rPr>
          <w:rFonts w:eastAsia="Century Schoolbook"/>
        </w:rPr>
        <w:t>Помещение кабинета информатики должно удовлетворять требованиям санитарно</w:t>
      </w:r>
      <w:r w:rsidR="00C354AC">
        <w:rPr>
          <w:rFonts w:eastAsia="Century Schoolbook"/>
        </w:rPr>
        <w:t xml:space="preserve"> </w:t>
      </w:r>
      <w:r w:rsidRPr="00C855E2">
        <w:rPr>
          <w:rFonts w:eastAsia="Century Schoolbook"/>
        </w:rPr>
        <w:softHyphen/>
        <w:t>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</w:t>
      </w:r>
      <w:r w:rsidRPr="00C855E2">
        <w:rPr>
          <w:rFonts w:eastAsia="Century Schoolbook"/>
        </w:rPr>
        <w:softHyphen/>
        <w:t>зированной учебной мебелью и средствами обучения, достаточными для выполнения требований к уровню подготовки обучающихся.</w:t>
      </w:r>
    </w:p>
    <w:p w:rsidR="00C855E2" w:rsidRPr="00C855E2" w:rsidRDefault="00C855E2" w:rsidP="00C855E2">
      <w:pPr>
        <w:ind w:firstLine="709"/>
        <w:jc w:val="both"/>
      </w:pPr>
      <w:r w:rsidRPr="00C855E2">
        <w:rPr>
          <w:rFonts w:eastAsia="Century Schoolbook"/>
        </w:rPr>
        <w:t>В состав учебно-методического и материально-технического обеспечения програм</w:t>
      </w:r>
      <w:r w:rsidRPr="00C855E2">
        <w:rPr>
          <w:rFonts w:eastAsia="Century Schoolbook"/>
        </w:rPr>
        <w:softHyphen/>
        <w:t>мы учебной дисциплины «Информатика» входят:</w:t>
      </w:r>
    </w:p>
    <w:p w:rsidR="00D43100" w:rsidRPr="0099416E" w:rsidRDefault="00C354AC" w:rsidP="0099416E">
      <w:pPr>
        <w:jc w:val="both"/>
      </w:pPr>
      <w:r>
        <w:t>1</w:t>
      </w:r>
      <w:r w:rsidR="00D43100" w:rsidRPr="0099416E">
        <w:t>.</w:t>
      </w:r>
      <w:r w:rsidR="00D43100" w:rsidRPr="0099416E">
        <w:rPr>
          <w:b/>
        </w:rPr>
        <w:t xml:space="preserve"> </w:t>
      </w:r>
      <w:r w:rsidR="00D43100" w:rsidRPr="0099416E">
        <w:t xml:space="preserve">Оборудование учебного кабинета: 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 xml:space="preserve">посадочные места по количеству </w:t>
      </w:r>
      <w:r w:rsidR="00C855E2">
        <w:t>обучающихся</w:t>
      </w:r>
      <w:r w:rsidRPr="0099416E">
        <w:t xml:space="preserve">. 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>рабочее место преподавателя.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>комплект сетевого оборудования, обеспечивающий соединение всех компьютеров, установленных в кабинете, в единую сеть с выходом через прокси-сервер в Интернет.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>аудиторная доска для письма.</w:t>
      </w:r>
    </w:p>
    <w:p w:rsidR="00D43100" w:rsidRPr="0099416E" w:rsidRDefault="00C354AC" w:rsidP="0099416E">
      <w:pPr>
        <w:jc w:val="both"/>
      </w:pPr>
      <w:r>
        <w:t>2</w:t>
      </w:r>
      <w:r w:rsidR="00D43100" w:rsidRPr="0099416E">
        <w:rPr>
          <w:b/>
        </w:rPr>
        <w:t xml:space="preserve">. </w:t>
      </w:r>
      <w:r w:rsidR="00D43100" w:rsidRPr="0099416E">
        <w:t xml:space="preserve">Технические средства обучения: </w:t>
      </w:r>
    </w:p>
    <w:p w:rsidR="00D43100" w:rsidRPr="0099416E" w:rsidRDefault="00D43100" w:rsidP="0099416E">
      <w:pPr>
        <w:pStyle w:val="a4"/>
        <w:numPr>
          <w:ilvl w:val="0"/>
          <w:numId w:val="20"/>
        </w:numPr>
        <w:jc w:val="both"/>
      </w:pPr>
      <w:r w:rsidRPr="0099416E">
        <w:t>мультимедиа проектор; интерактивная доска.</w:t>
      </w:r>
    </w:p>
    <w:p w:rsidR="00D43100" w:rsidRPr="0099416E" w:rsidRDefault="00D43100" w:rsidP="0099416E">
      <w:pPr>
        <w:pStyle w:val="a4"/>
        <w:numPr>
          <w:ilvl w:val="0"/>
          <w:numId w:val="20"/>
        </w:numPr>
        <w:jc w:val="both"/>
      </w:pPr>
      <w:r w:rsidRPr="0099416E">
        <w:t>персональные компьютеры с лицензионным программным обеспечением.</w:t>
      </w:r>
    </w:p>
    <w:p w:rsidR="00D43100" w:rsidRPr="0099416E" w:rsidRDefault="00D43100" w:rsidP="0099416E">
      <w:pPr>
        <w:pStyle w:val="a4"/>
        <w:numPr>
          <w:ilvl w:val="0"/>
          <w:numId w:val="20"/>
        </w:numPr>
        <w:jc w:val="both"/>
      </w:pPr>
      <w:r w:rsidRPr="0099416E">
        <w:t xml:space="preserve">устройства вывода звуковой информации: звуковые колонки. </w:t>
      </w:r>
    </w:p>
    <w:p w:rsidR="00E67BE5" w:rsidRPr="0099416E" w:rsidRDefault="00C354AC" w:rsidP="0099416E">
      <w:pPr>
        <w:jc w:val="both"/>
        <w:rPr>
          <w:color w:val="000000"/>
          <w:kern w:val="36"/>
        </w:rPr>
      </w:pPr>
      <w:r>
        <w:rPr>
          <w:color w:val="000000"/>
          <w:kern w:val="36"/>
        </w:rPr>
        <w:t>4</w:t>
      </w:r>
      <w:r w:rsidR="00E67BE5" w:rsidRPr="0099416E">
        <w:rPr>
          <w:color w:val="000000"/>
          <w:kern w:val="36"/>
        </w:rPr>
        <w:t>.Программное обеспечение дисциплины: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операционная система.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файловый менеджер (в составе операционной системы или др.).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антивирусная программа.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программа-архиватор.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простая система управления базами данных.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мультимедиа проигрыватель (входит в состав операционных систем или др.).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браузер (входит в состав операционных систем или др.).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программное обеспечение локальных сетей</w:t>
      </w:r>
    </w:p>
    <w:p w:rsidR="00E67BE5" w:rsidRPr="0099416E" w:rsidRDefault="00C354AC" w:rsidP="0099416E">
      <w:pPr>
        <w:jc w:val="both"/>
      </w:pPr>
      <w:r>
        <w:t>5</w:t>
      </w:r>
      <w:r w:rsidR="00E67BE5" w:rsidRPr="0099416E">
        <w:t>.Методическое обеспечение обучения.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>комплект учебно-методической документации;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 xml:space="preserve">методические пособия для проведения практических занятий 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 xml:space="preserve">комплекты заданий для </w:t>
      </w:r>
      <w:r w:rsidR="00C354AC" w:rsidRPr="0099416E">
        <w:t>проведения</w:t>
      </w:r>
      <w:r w:rsidR="00C354AC">
        <w:t xml:space="preserve"> </w:t>
      </w:r>
      <w:r w:rsidR="00C354AC" w:rsidRPr="0099416E">
        <w:t xml:space="preserve"> промежуточн</w:t>
      </w:r>
      <w:r w:rsidR="00C354AC">
        <w:t>ой аттестации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>тестовые за</w:t>
      </w:r>
      <w:r w:rsidR="00C354AC">
        <w:t xml:space="preserve">дания для проведения текущего  </w:t>
      </w:r>
      <w:r w:rsidRPr="0099416E">
        <w:t>контроля знаний по дисциплине ;</w:t>
      </w:r>
    </w:p>
    <w:p w:rsidR="0099416E" w:rsidRPr="002172A8" w:rsidRDefault="0099416E" w:rsidP="00C354AC">
      <w:pPr>
        <w:pStyle w:val="a4"/>
        <w:numPr>
          <w:ilvl w:val="0"/>
          <w:numId w:val="22"/>
        </w:numPr>
        <w:spacing w:after="200" w:line="276" w:lineRule="auto"/>
        <w:rPr>
          <w:b/>
          <w:sz w:val="28"/>
        </w:rPr>
      </w:pPr>
      <w:r w:rsidRPr="0099416E">
        <w:t>опорный конспект лекций по дисциплине.</w:t>
      </w:r>
      <w:r w:rsidRPr="002172A8">
        <w:rPr>
          <w:b/>
          <w:sz w:val="28"/>
        </w:rPr>
        <w:br w:type="page"/>
      </w:r>
    </w:p>
    <w:p w:rsidR="007B2238" w:rsidRDefault="007B2238" w:rsidP="007B223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3.2.Рекомендуемая литература</w:t>
      </w:r>
    </w:p>
    <w:p w:rsidR="00C52928" w:rsidRDefault="00C52928" w:rsidP="00C52928">
      <w:pPr>
        <w:jc w:val="center"/>
        <w:rPr>
          <w:b/>
          <w:sz w:val="28"/>
        </w:rPr>
      </w:pPr>
    </w:p>
    <w:p w:rsidR="00C52928" w:rsidRDefault="00C52928" w:rsidP="007E4948">
      <w:pPr>
        <w:jc w:val="both"/>
        <w:rPr>
          <w:b/>
        </w:rPr>
      </w:pPr>
      <w:r w:rsidRPr="007E4948">
        <w:rPr>
          <w:b/>
        </w:rPr>
        <w:t>Для обучающихся:</w:t>
      </w:r>
    </w:p>
    <w:p w:rsidR="007E4948" w:rsidRPr="007E4948" w:rsidRDefault="007E4948" w:rsidP="007E4948">
      <w:pPr>
        <w:jc w:val="both"/>
        <w:rPr>
          <w:b/>
        </w:rPr>
      </w:pP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</w:t>
      </w:r>
      <w:r>
        <w:rPr>
          <w:rFonts w:eastAsia="Century Schoolbook"/>
        </w:rPr>
        <w:t>: учеб. по</w:t>
      </w:r>
      <w:r w:rsidRPr="00C354AC">
        <w:rPr>
          <w:rFonts w:eastAsia="Century Schoolbook"/>
        </w:rPr>
        <w:t>собие для студ. учреждений сред. проф. образования / под ред. М.С. Цветковой. — М., 2014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Малясова С.В., Демьяненко С.В. Информатика и ИКТ: Пособие для подготовки к ЕГЭ : учеб. пособие для студ. учреждений сред. проф. образования / под ред. М.С.Цветковой. — М., 2013.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Цветкова М.С., Великович Л.С. Информатика и ИКТ: учебник для студ. учреждений сред. проф. образования. — М., 2014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Цветкова М.С., Хлобыстова И.Ю. Информатика и ИКТ: практикум для профессий и специальностей естественно-научного и гуманитарного профилей : учеб. пособие для студ. учреждений сред. проф. образования. — М., 2014.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Цветкова М.С. Информатика и ИКТ: электронный учеб.-</w:t>
      </w:r>
      <w:r>
        <w:rPr>
          <w:rFonts w:eastAsia="Century Schoolbook"/>
        </w:rPr>
        <w:t>метод. комплекс для студ. учреж</w:t>
      </w:r>
      <w:r w:rsidRPr="00C354AC">
        <w:rPr>
          <w:rFonts w:eastAsia="Century Schoolbook"/>
        </w:rPr>
        <w:t>дений сред. проф. образования. — М., 2015.</w:t>
      </w:r>
    </w:p>
    <w:p w:rsidR="007E4948" w:rsidRDefault="007E4948" w:rsidP="00C354AC">
      <w:pPr>
        <w:jc w:val="both"/>
        <w:rPr>
          <w:b/>
        </w:rPr>
      </w:pPr>
    </w:p>
    <w:p w:rsidR="00C52928" w:rsidRPr="007E4948" w:rsidRDefault="00C52928" w:rsidP="007E4948">
      <w:pPr>
        <w:jc w:val="both"/>
        <w:rPr>
          <w:b/>
        </w:rPr>
      </w:pPr>
      <w:r w:rsidRPr="007E4948">
        <w:rPr>
          <w:b/>
        </w:rPr>
        <w:t>Для преподавателей:</w:t>
      </w:r>
    </w:p>
    <w:p w:rsidR="00ED6B65" w:rsidRPr="007E4948" w:rsidRDefault="00ED6B65" w:rsidP="007E4948">
      <w:pPr>
        <w:jc w:val="both"/>
        <w:rPr>
          <w:b/>
        </w:rPr>
      </w:pP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Конституция Российской Федерации (принята всенародным голосованием 12.12.1993) (с учетом поправок, внесенных федеральными конституционнами законами РФ о поправках к Конституции РФ от 30.12.2008 № 6-ФКЗ, от 30.12.2008 № 7-ФКЗ) // СЗ РФ. — 2009. — № 4. — Ст. 445.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 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Приказ Минобрнауки России от 17.05.2012 № 413 «Об у</w:t>
      </w:r>
      <w:r w:rsidR="00CE0A77">
        <w:rPr>
          <w:rFonts w:eastAsia="Century Schoolbook"/>
        </w:rPr>
        <w:t>тверждении федерального государ</w:t>
      </w:r>
      <w:r w:rsidRPr="00C354AC">
        <w:rPr>
          <w:rFonts w:eastAsia="Century Schoolbook"/>
        </w:rPr>
        <w:t>ственного образовательного стандарта среднего (полного) об</w:t>
      </w:r>
      <w:r w:rsidR="00CE0A77">
        <w:rPr>
          <w:rFonts w:eastAsia="Century Schoolbook"/>
        </w:rPr>
        <w:t>щего образования» (зарегистриро</w:t>
      </w:r>
      <w:r w:rsidRPr="00C354AC">
        <w:rPr>
          <w:rFonts w:eastAsia="Century Schoolbook"/>
        </w:rPr>
        <w:t>ван в Минюсте РФ 07.06.2012 № 24480.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Приказ Минобрнауки России от 29.12.2014 № 1645 «О внесении изменений в Приказ Министерства образования и науки Российской Федерации от 17.05.</w:t>
      </w:r>
      <w:r w:rsidR="00CE0A77">
        <w:rPr>
          <w:rFonts w:eastAsia="Century Schoolbook"/>
        </w:rPr>
        <w:t>2012 № 413 “Об утверж</w:t>
      </w:r>
      <w:r w:rsidRPr="00C354AC">
        <w:rPr>
          <w:rFonts w:eastAsia="Century Schoolbook"/>
        </w:rPr>
        <w:t>дении федерального государственного образовательного стандарта среднего (полного) общего образования”».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Письмо Департамента государственной политики в сфере подготовки рабочих кадров и ДПО Минобрнауки России от 17.03.2015 № 06-259 «Рек</w:t>
      </w:r>
      <w:r w:rsidR="00CE0A77">
        <w:rPr>
          <w:rFonts w:eastAsia="Century Schoolbook"/>
        </w:rPr>
        <w:t>омендации по организации получе</w:t>
      </w:r>
      <w:r w:rsidRPr="00C354AC">
        <w:rPr>
          <w:rFonts w:eastAsia="Century Schoolbook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Великович Л.С., Цветкова М.С. Программирование для начинающих: учеб. издание. — М., 2011.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lastRenderedPageBreak/>
        <w:t>Залогова Л.А. Компьютерная графика. Элективный курс: практикум / Л. А.Залогова — М., 2011.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Логинов М.Д., Логинова Т.А. Техническое обслуживание средств вычислительной техники: учеб. пособие. — М., 2010.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Малясова С.В., Демьяненко С.В. Информатика и ИКТ: пособие для подготовки к ЕГЭ / под ред. М.С.Цветковой. — М., 2013.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Мельников В.П., Клейменов С.А., Петраков А.В. Информационная безопасность: учеб. пособие / под ред. С. А. Клейменова. — М., 2013.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Назаров С.В., Широков А.И. Современные операционные системы: учеб. пособие. — М., 2011.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Новожилов Е.О., Новожилов О.П. Компьютерные сети: учебник. — М., 2013.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Парфилова Н.И., Пылькин А.Н., Трусов Б.Г. Программирование: Основы алгоритмизации и программирования: учебник / под ред. Б.Г.Трусова.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Сулейманов Р.Р. Компьютерное моделирование математических задач. Элективный курс: учеб. пособие. — М.: 2012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Цветкова М.С., Великович Л.С. Информатика и ИКТ: учебник.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Цветкова М.С., Хлобыстова И.Ю. Информатика и ИКТ: Практикум для профессий и специальностей естественно-научного и гуманитарного профилей.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Шевцова А.М., Пантюхин П.Я. Введение в автоматизированное проектирование: учеб. пособие с приложением на компакт диске учебной версии системы АДЕМ. — М., 2011.</w:t>
      </w:r>
    </w:p>
    <w:p w:rsidR="00C354AC" w:rsidRPr="00C354AC" w:rsidRDefault="00C354AC" w:rsidP="00C354AC">
      <w:pPr>
        <w:rPr>
          <w:rFonts w:eastAsia="Franklin Gothic Medium"/>
        </w:rPr>
      </w:pPr>
      <w:bookmarkStart w:id="4" w:name="bookmark42"/>
    </w:p>
    <w:p w:rsidR="00C354AC" w:rsidRPr="00C354AC" w:rsidRDefault="00C354AC" w:rsidP="00C354AC">
      <w:pPr>
        <w:rPr>
          <w:b/>
        </w:rPr>
      </w:pPr>
      <w:r w:rsidRPr="00C354AC">
        <w:rPr>
          <w:rFonts w:eastAsia="Franklin Gothic Medium"/>
          <w:b/>
        </w:rPr>
        <w:t>Интернет-ресурсы</w:t>
      </w:r>
      <w:bookmarkEnd w:id="4"/>
    </w:p>
    <w:p w:rsidR="007E4948" w:rsidRPr="00CE0A77" w:rsidRDefault="007E4948" w:rsidP="00CE0A77">
      <w:pPr>
        <w:jc w:val="both"/>
      </w:pP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</w:pPr>
      <w:hyperlink r:id="rId9" w:history="1">
        <w:r w:rsidR="00CE0A77" w:rsidRPr="00CE0A77">
          <w:rPr>
            <w:rStyle w:val="aa"/>
          </w:rPr>
          <w:t>www.fcior.edu.ru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(Федеральный центр информационно-образовательных ресурсов — ФЦИОР).</w:t>
      </w: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</w:pPr>
      <w:hyperlink r:id="rId10" w:history="1">
        <w:r w:rsidR="00CE0A77" w:rsidRPr="00CE0A77">
          <w:rPr>
            <w:rStyle w:val="aa"/>
          </w:rPr>
          <w:t>www.school-collection.edu.ru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(Единая коллекция цифровых образовательных ресурсов).</w:t>
      </w: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</w:pPr>
      <w:hyperlink r:id="rId11" w:history="1">
        <w:r w:rsidR="00CE0A77" w:rsidRPr="00CE0A77">
          <w:rPr>
            <w:rStyle w:val="aa"/>
          </w:rPr>
          <w:t>www.intuit.ru/studies/courses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(Открытые интернет-курсы «Ин</w:t>
      </w:r>
      <w:r w:rsidR="00CE0A77">
        <w:rPr>
          <w:rFonts w:eastAsia="Century Schoolbook"/>
        </w:rPr>
        <w:t>туит» по курсу «Информа</w:t>
      </w:r>
      <w:r w:rsidR="00CE0A77" w:rsidRPr="00CE0A77">
        <w:rPr>
          <w:rFonts w:eastAsia="Century Schoolbook"/>
        </w:rPr>
        <w:t>тика»).</w:t>
      </w: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</w:pPr>
      <w:hyperlink r:id="rId12" w:history="1">
        <w:r w:rsidR="00CE0A77" w:rsidRPr="00CE0A77">
          <w:rPr>
            <w:rStyle w:val="aa"/>
          </w:rPr>
          <w:t>www.lms.iite.unesco.org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(Открытые электронные</w:t>
      </w:r>
      <w:r w:rsidR="00CE0A77">
        <w:rPr>
          <w:rFonts w:eastAsia="Century Schoolbook"/>
        </w:rPr>
        <w:t xml:space="preserve"> курсы «ИИТО ЮНЕСКО» по информа</w:t>
      </w:r>
      <w:r w:rsidR="00CE0A77" w:rsidRPr="00CE0A77">
        <w:rPr>
          <w:rFonts w:eastAsia="Century Schoolbook"/>
        </w:rPr>
        <w:t>ционным технологиям).</w:t>
      </w: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</w:pPr>
      <w:hyperlink r:id="rId13" w:history="1">
        <w:r w:rsidR="00CE0A77" w:rsidRPr="00CE0A77">
          <w:rPr>
            <w:rStyle w:val="aa"/>
          </w:rPr>
          <w:t>http://ru.iite.unesco.org/publications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(Открытая э</w:t>
      </w:r>
      <w:r w:rsidR="00CE0A77">
        <w:rPr>
          <w:rFonts w:eastAsia="Century Schoolbook"/>
        </w:rPr>
        <w:t>лектронная библиотека «ИИТО ЮНЕ</w:t>
      </w:r>
      <w:r w:rsidR="00CE0A77" w:rsidRPr="00CE0A77">
        <w:rPr>
          <w:rFonts w:eastAsia="Century Schoolbook"/>
        </w:rPr>
        <w:t>СКО» по ИКТ в образовании).</w:t>
      </w: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</w:pPr>
      <w:hyperlink r:id="rId14" w:history="1">
        <w:r w:rsidR="00CE0A77" w:rsidRPr="00CE0A77">
          <w:rPr>
            <w:rStyle w:val="aa"/>
          </w:rPr>
          <w:t>www.megabook.ru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 xml:space="preserve">(Мегаэнциклопедия </w:t>
      </w:r>
      <w:r w:rsidR="00CE0A77">
        <w:rPr>
          <w:rFonts w:eastAsia="Century Schoolbook"/>
        </w:rPr>
        <w:t xml:space="preserve"> </w:t>
      </w:r>
      <w:r w:rsidR="00CE0A77" w:rsidRPr="00CE0A77">
        <w:rPr>
          <w:rFonts w:eastAsia="Century Schoolbook"/>
        </w:rPr>
        <w:t xml:space="preserve">Кирилла и </w:t>
      </w:r>
      <w:r w:rsidR="00CE0A77">
        <w:rPr>
          <w:rFonts w:eastAsia="Century Schoolbook"/>
        </w:rPr>
        <w:t xml:space="preserve"> </w:t>
      </w:r>
      <w:r w:rsidR="00CE0A77" w:rsidRPr="00CE0A77">
        <w:rPr>
          <w:rFonts w:eastAsia="Century Schoolbook"/>
        </w:rPr>
        <w:t xml:space="preserve">Мефодия, </w:t>
      </w:r>
      <w:r w:rsidR="00CE0A77">
        <w:rPr>
          <w:rFonts w:eastAsia="Century Schoolbook"/>
        </w:rPr>
        <w:t xml:space="preserve"> </w:t>
      </w:r>
      <w:r w:rsidR="00CE0A77" w:rsidRPr="00CE0A77">
        <w:rPr>
          <w:rFonts w:eastAsia="Century Schoolbook"/>
        </w:rPr>
        <w:t>разделы «Наука / Математика. Кибернетика» и «Техника / Компьютеры и Интернет»).</w:t>
      </w: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</w:pPr>
      <w:hyperlink r:id="rId15" w:history="1">
        <w:r w:rsidR="00CE0A77" w:rsidRPr="00CE0A77">
          <w:rPr>
            <w:rStyle w:val="aa"/>
          </w:rPr>
          <w:t>www.ict.edu.ru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(портал «Информационно-коммуни</w:t>
      </w:r>
      <w:r w:rsidR="00CE0A77">
        <w:rPr>
          <w:rFonts w:eastAsia="Century Schoolbook"/>
        </w:rPr>
        <w:t>кационные технологии в образова</w:t>
      </w:r>
      <w:r w:rsidR="00CE0A77" w:rsidRPr="00CE0A77">
        <w:rPr>
          <w:rFonts w:eastAsia="Century Schoolbook"/>
        </w:rPr>
        <w:t>нии»).</w:t>
      </w: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</w:pPr>
      <w:hyperlink r:id="rId16" w:history="1">
        <w:r w:rsidR="00CE0A77" w:rsidRPr="00CE0A77">
          <w:rPr>
            <w:rStyle w:val="aa"/>
          </w:rPr>
          <w:t>www.digital-edu.ru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(Справочник образовательных ресу</w:t>
      </w:r>
      <w:r w:rsidR="00CE0A77">
        <w:rPr>
          <w:rFonts w:eastAsia="Century Schoolbook"/>
        </w:rPr>
        <w:t>рсов «Портал цифрового образова</w:t>
      </w:r>
      <w:r w:rsidR="00CE0A77" w:rsidRPr="00CE0A77">
        <w:rPr>
          <w:rFonts w:eastAsia="Century Schoolbook"/>
        </w:rPr>
        <w:t>ния»).</w:t>
      </w: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</w:pPr>
      <w:hyperlink r:id="rId17" w:history="1">
        <w:r w:rsidR="00CE0A77" w:rsidRPr="00CE0A77">
          <w:rPr>
            <w:rStyle w:val="aa"/>
          </w:rPr>
          <w:t>www.window.edu.ru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(Единое окно доступа к образов</w:t>
      </w:r>
      <w:r w:rsidR="00CE0A77">
        <w:rPr>
          <w:rFonts w:eastAsia="Century Schoolbook"/>
        </w:rPr>
        <w:t>ательным ресурсам Российской Фе</w:t>
      </w:r>
      <w:r w:rsidR="00CE0A77" w:rsidRPr="00CE0A77">
        <w:rPr>
          <w:rFonts w:eastAsia="Century Schoolbook"/>
        </w:rPr>
        <w:t>дерации).</w:t>
      </w: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</w:pPr>
      <w:hyperlink r:id="rId18" w:history="1">
        <w:r w:rsidR="00CE0A77" w:rsidRPr="00CE0A77">
          <w:rPr>
            <w:rStyle w:val="aa"/>
          </w:rPr>
          <w:t>www.freeschool.altlinux.ru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(портал Свободного программного обеспечения).</w:t>
      </w: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</w:pPr>
      <w:hyperlink r:id="rId19" w:history="1">
        <w:r w:rsidR="00CE0A77" w:rsidRPr="00CE0A77">
          <w:rPr>
            <w:rStyle w:val="aa"/>
          </w:rPr>
          <w:t>www.heap.altlinux.org/issues/textbooks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(учебники и пособия по Linux).</w:t>
      </w:r>
    </w:p>
    <w:p w:rsidR="00CE0A77" w:rsidRPr="00CE0A77" w:rsidRDefault="002A2AD4" w:rsidP="00CE0A77">
      <w:pPr>
        <w:pStyle w:val="a4"/>
        <w:numPr>
          <w:ilvl w:val="0"/>
          <w:numId w:val="36"/>
        </w:numPr>
        <w:jc w:val="both"/>
        <w:rPr>
          <w:rFonts w:eastAsia="Century Schoolbook"/>
        </w:rPr>
      </w:pPr>
      <w:hyperlink r:id="rId20" w:history="1">
        <w:r w:rsidR="00CE0A77" w:rsidRPr="00CE0A77">
          <w:rPr>
            <w:rStyle w:val="aa"/>
          </w:rPr>
          <w:t>www.books.altlinux.ru/altlibrary/openoffice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(электронная книга «ОpenOffice.org: Теория и практика»).</w:t>
      </w:r>
    </w:p>
    <w:p w:rsidR="00CE0A77" w:rsidRDefault="00CE0A77" w:rsidP="00CE0A77">
      <w:pPr>
        <w:jc w:val="both"/>
        <w:rPr>
          <w:rFonts w:eastAsia="Century Schoolbook"/>
        </w:rPr>
      </w:pPr>
    </w:p>
    <w:p w:rsidR="00CE0A77" w:rsidRPr="00CE0A77" w:rsidRDefault="00CE0A77" w:rsidP="00CE0A77">
      <w:pPr>
        <w:sectPr w:rsidR="00CE0A77" w:rsidRPr="00CE0A77" w:rsidSect="002172A8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1122" w:right="1276" w:bottom="1370" w:left="1671" w:header="709" w:footer="709" w:gutter="0"/>
          <w:cols w:space="720"/>
          <w:noEndnote/>
          <w:titlePg/>
          <w:docGrid w:linePitch="360"/>
        </w:sectPr>
      </w:pPr>
    </w:p>
    <w:p w:rsidR="00AF6B22" w:rsidRPr="00CE0A77" w:rsidRDefault="00AF6B22" w:rsidP="00CE0A77">
      <w:pPr>
        <w:rPr>
          <w:b/>
          <w:caps/>
          <w:sz w:val="28"/>
        </w:rPr>
      </w:pPr>
      <w:r w:rsidRPr="00CE0A77">
        <w:rPr>
          <w:b/>
          <w:caps/>
          <w:sz w:val="28"/>
        </w:rPr>
        <w:lastRenderedPageBreak/>
        <w:t xml:space="preserve">4. </w:t>
      </w:r>
      <w:r w:rsidRPr="00CE0A77">
        <w:rPr>
          <w:b/>
          <w:sz w:val="28"/>
        </w:rPr>
        <w:t>Контроль и оценка результатов освоения учебной дисциплины</w:t>
      </w:r>
    </w:p>
    <w:p w:rsidR="00E406FC" w:rsidRPr="00E406FC" w:rsidRDefault="00E406FC" w:rsidP="00E406FC"/>
    <w:p w:rsidR="00C52928" w:rsidRDefault="00C52928" w:rsidP="00CE0A77">
      <w:pPr>
        <w:ind w:firstLine="709"/>
        <w:jc w:val="both"/>
      </w:pPr>
      <w:r>
        <w:rPr>
          <w:b/>
        </w:rPr>
        <w:t>Контроль и оценка</w:t>
      </w:r>
      <w:r>
        <w:t xml:space="preserve"> результатов освоения учебной дисциплины осуществляется преподавателем в процессе проведения практических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3969"/>
      </w:tblGrid>
      <w:tr w:rsidR="00C52928" w:rsidTr="00DD50B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C52928" w:rsidTr="00DD50B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BC" w:rsidRDefault="00E406FC" w:rsidP="00E406FC">
            <w:pPr>
              <w:jc w:val="center"/>
              <w:rPr>
                <w:bCs/>
              </w:rPr>
            </w:pPr>
            <w:r w:rsidRPr="00CD4496">
              <w:rPr>
                <w:bCs/>
              </w:rPr>
              <w:t>В результате изучения учебной дисциплины «Информатика</w:t>
            </w:r>
            <w:r>
              <w:rPr>
                <w:bCs/>
              </w:rPr>
              <w:t>»</w:t>
            </w:r>
            <w:r w:rsidRPr="00CD4496">
              <w:rPr>
                <w:bCs/>
              </w:rPr>
              <w:t xml:space="preserve"> обучающийся должен</w:t>
            </w:r>
            <w:r>
              <w:rPr>
                <w:bCs/>
              </w:rPr>
              <w:t xml:space="preserve"> достичь результатов</w:t>
            </w:r>
            <w:r w:rsidRPr="00CD4496">
              <w:rPr>
                <w:bCs/>
              </w:rPr>
              <w:t xml:space="preserve">: </w:t>
            </w:r>
          </w:p>
          <w:p w:rsidR="00E406FC" w:rsidRPr="00DD50BC" w:rsidRDefault="00DD50BC" w:rsidP="00DD50BC">
            <w:pPr>
              <w:rPr>
                <w:bCs/>
                <w:u w:val="single"/>
              </w:rPr>
            </w:pPr>
            <w:r>
              <w:rPr>
                <w:b/>
                <w:bCs/>
                <w:u w:val="single"/>
              </w:rPr>
              <w:t>л</w:t>
            </w:r>
            <w:r w:rsidR="00E406FC" w:rsidRPr="00DD50BC">
              <w:rPr>
                <w:b/>
                <w:bCs/>
                <w:u w:val="single"/>
              </w:rPr>
              <w:t>ичностных</w:t>
            </w:r>
            <w:r>
              <w:rPr>
                <w:b/>
                <w:bCs/>
                <w:u w:val="single"/>
              </w:rPr>
              <w:t>: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 xml:space="preserve">осознание своего места в информационном обществе; </w:t>
            </w:r>
            <w:r w:rsidRPr="00715449">
              <w:rPr>
                <w:bCs/>
              </w:rPr>
              <w:tab/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      </w:r>
          </w:p>
          <w:p w:rsidR="00E406FC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готовность к продолжению образования и повышению квалификации в  избранной профессиональной деятельности на основе развития личных информационно-коммуникационных компетенций;</w:t>
            </w:r>
          </w:p>
          <w:p w:rsidR="00DD50BC" w:rsidRPr="00715449" w:rsidRDefault="00DD50BC" w:rsidP="00DD50BC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lastRenderedPageBreak/>
              <w:t>метапредметных: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определять цели, составлять планы деятельности и определять средства, необходимые для их реализации;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видов познавательной деятельности для решения информационных задач, применение основных методов познания(наблюдения,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информационных объектов, с которыми возникает  необходимость сталкиваться в профессиональной сфере в изучении явлений и процессов;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406FC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  <w:p w:rsidR="00DD50BC" w:rsidRPr="00715449" w:rsidRDefault="00DD50BC" w:rsidP="00DD50BC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</w:rPr>
            </w:pP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t>предметных: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роли информации и информационных процессов в окружающем мире;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готовых прикладных компьютерных программ по профилю подготовки;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 xml:space="preserve">владение способами представления, хранения и </w:t>
            </w:r>
            <w:r w:rsidRPr="00715449">
              <w:rPr>
                <w:bCs/>
              </w:rPr>
              <w:lastRenderedPageBreak/>
              <w:t>обработки данных на компьютере;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компьютерными средствами представления и анализа данных в электронных таблицах;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базах данных и простейших средствах управления ими;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типовыми приемами написания программы на алгоритмическом  языке для решения стандартной задачи с использованием основных конструкций языка программирования;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базовых навыков и умений по соблюдению требований  техники безопасности, гигиены и ресурсосбережения при работе со средствами информатизации;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понимание основ правовых аспектов использования компьютерных программ  и прав доступа к глобальным информационным сервисам;</w:t>
            </w:r>
          </w:p>
          <w:p w:rsidR="00C52928" w:rsidRDefault="00E406FC" w:rsidP="00E406FC">
            <w:pPr>
              <w:spacing w:line="276" w:lineRule="auto"/>
              <w:rPr>
                <w:bCs/>
                <w:i/>
                <w:lang w:eastAsia="en-US"/>
              </w:rPr>
            </w:pPr>
            <w:r w:rsidRPr="00715449">
              <w:rPr>
                <w:bCs/>
              </w:rPr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C52928" w:rsidRDefault="00C52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Входной контроль:</w:t>
            </w:r>
          </w:p>
          <w:p w:rsidR="00C52928" w:rsidRDefault="00C52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тестирование.</w:t>
            </w:r>
          </w:p>
          <w:p w:rsidR="00DD50BC" w:rsidRDefault="00DD50B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 и</w:t>
            </w:r>
            <w:r w:rsidRPr="00715449">
              <w:rPr>
                <w:bCs/>
              </w:rPr>
              <w:t>нтерпретация результатов наблюдений за деятельностью обучающегося в процессе освоения образовательной программы</w:t>
            </w:r>
            <w:r w:rsidRPr="00CD4496">
              <w:rPr>
                <w:bCs/>
              </w:rPr>
              <w:t>.</w:t>
            </w:r>
          </w:p>
          <w:p w:rsidR="00DD50BC" w:rsidRDefault="00DD50BC">
            <w:pPr>
              <w:spacing w:line="276" w:lineRule="auto"/>
              <w:rPr>
                <w:bCs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CD4496" w:rsidRDefault="00DD50BC" w:rsidP="00DD50BC">
            <w:pPr>
              <w:rPr>
                <w:bCs/>
              </w:rPr>
            </w:pPr>
            <w:r>
              <w:rPr>
                <w:bCs/>
              </w:rPr>
              <w:t>2</w:t>
            </w:r>
            <w:r w:rsidRPr="00715449">
              <w:rPr>
                <w:bCs/>
              </w:rPr>
              <w:t>. Текущий контроль в форме:</w:t>
            </w:r>
            <w:r w:rsidRPr="00CD4496">
              <w:rPr>
                <w:bCs/>
              </w:rPr>
              <w:t xml:space="preserve"> </w:t>
            </w:r>
          </w:p>
          <w:p w:rsidR="00DD50BC" w:rsidRPr="00CD4496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защиты практических работ;</w:t>
            </w:r>
            <w:r w:rsidRPr="00CD4496">
              <w:rPr>
                <w:bCs/>
              </w:rPr>
              <w:t xml:space="preserve"> 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 xml:space="preserve">- </w:t>
            </w:r>
            <w:r w:rsidR="00137BAA">
              <w:rPr>
                <w:bCs/>
              </w:rPr>
              <w:t>самостоятельных</w:t>
            </w:r>
            <w:r w:rsidRPr="00715449">
              <w:rPr>
                <w:bCs/>
              </w:rPr>
              <w:t xml:space="preserve"> работ по темам разделов дисциплины;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тестирования;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домашней работы;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 xml:space="preserve"> - отчёта по проделанной индивидуальной  самостоятельной, исследовательской  работе согласно инструкции (представление пособия, презентации /буклета,  реферата, доклада, информационного сообщения).</w:t>
            </w:r>
          </w:p>
          <w:p w:rsidR="00E406FC" w:rsidRDefault="00E406FC" w:rsidP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Pr="00CD4496" w:rsidRDefault="00DD50BC" w:rsidP="00E406FC">
            <w:pPr>
              <w:jc w:val="center"/>
              <w:rPr>
                <w:bCs/>
              </w:rPr>
            </w:pPr>
          </w:p>
          <w:p w:rsidR="00E406FC" w:rsidRPr="00CD4496" w:rsidRDefault="00E406FC" w:rsidP="00E406FC">
            <w:pPr>
              <w:jc w:val="center"/>
              <w:rPr>
                <w:bCs/>
              </w:rPr>
            </w:pPr>
            <w:r w:rsidRPr="00715449">
              <w:rPr>
                <w:bCs/>
              </w:rPr>
              <w:t> </w:t>
            </w:r>
          </w:p>
          <w:p w:rsidR="00E406FC" w:rsidRPr="00CD4496" w:rsidRDefault="00137BAA" w:rsidP="00E406F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E406FC" w:rsidRPr="00CD4496">
              <w:rPr>
                <w:bCs/>
              </w:rPr>
              <w:t xml:space="preserve">. </w:t>
            </w:r>
            <w:r>
              <w:rPr>
                <w:bCs/>
              </w:rPr>
              <w:t xml:space="preserve">Промежуточная </w:t>
            </w:r>
            <w:r w:rsidR="00E406FC" w:rsidRPr="00CD4496">
              <w:rPr>
                <w:bCs/>
              </w:rPr>
              <w:t xml:space="preserve"> аттестация  в форме </w:t>
            </w:r>
            <w:r w:rsidR="00113992">
              <w:rPr>
                <w:bCs/>
                <w:i/>
              </w:rPr>
              <w:t>экзамена</w:t>
            </w:r>
            <w:r w:rsidR="00E406FC" w:rsidRPr="00E406FC">
              <w:rPr>
                <w:bCs/>
                <w:i/>
              </w:rPr>
              <w:t>.</w:t>
            </w:r>
          </w:p>
          <w:p w:rsidR="00E406FC" w:rsidRPr="00CD4496" w:rsidRDefault="00E406FC" w:rsidP="00E406FC">
            <w:pPr>
              <w:jc w:val="center"/>
              <w:rPr>
                <w:bCs/>
              </w:rPr>
            </w:pPr>
          </w:p>
          <w:p w:rsidR="00E406FC" w:rsidRPr="00715449" w:rsidRDefault="00E406FC" w:rsidP="00E406FC">
            <w:pPr>
              <w:jc w:val="center"/>
              <w:rPr>
                <w:bCs/>
              </w:rPr>
            </w:pPr>
            <w:r w:rsidRPr="00715449">
              <w:rPr>
                <w:bCs/>
              </w:rPr>
              <w:t xml:space="preserve">  </w:t>
            </w:r>
          </w:p>
          <w:p w:rsidR="00C52928" w:rsidRDefault="00C52928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:rsidR="001358BD" w:rsidRDefault="001358BD" w:rsidP="00DD50BC"/>
    <w:sectPr w:rsidR="001358BD" w:rsidSect="001358B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CE4" w:rsidRDefault="003B2CE4" w:rsidP="0031626E">
      <w:r>
        <w:separator/>
      </w:r>
    </w:p>
  </w:endnote>
  <w:endnote w:type="continuationSeparator" w:id="1">
    <w:p w:rsidR="003B2CE4" w:rsidRDefault="003B2CE4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110"/>
      <w:docPartObj>
        <w:docPartGallery w:val="Page Numbers (Bottom of Page)"/>
        <w:docPartUnique/>
      </w:docPartObj>
    </w:sdtPr>
    <w:sdtContent>
      <w:p w:rsidR="00AC3072" w:rsidRDefault="002A2AD4" w:rsidP="002172A8">
        <w:pPr>
          <w:pStyle w:val="a8"/>
          <w:jc w:val="right"/>
        </w:pPr>
        <w:fldSimple w:instr=" PAGE   \* MERGEFORMAT ">
          <w:r w:rsidR="00FC2C8C">
            <w:rPr>
              <w:noProof/>
            </w:rPr>
            <w:t>14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3844"/>
      <w:docPartObj>
        <w:docPartGallery w:val="Page Numbers (Bottom of Page)"/>
        <w:docPartUnique/>
      </w:docPartObj>
    </w:sdtPr>
    <w:sdtContent>
      <w:p w:rsidR="00AC3072" w:rsidRDefault="002A2AD4" w:rsidP="002172A8">
        <w:pPr>
          <w:pStyle w:val="a8"/>
          <w:jc w:val="right"/>
        </w:pPr>
        <w:fldSimple w:instr=" PAGE   \* MERGEFORMAT ">
          <w:r w:rsidR="009673C7">
            <w:rPr>
              <w:noProof/>
            </w:rPr>
            <w:t>26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3831"/>
      <w:docPartObj>
        <w:docPartGallery w:val="Page Numbers (Bottom of Page)"/>
        <w:docPartUnique/>
      </w:docPartObj>
    </w:sdtPr>
    <w:sdtContent>
      <w:p w:rsidR="00AC3072" w:rsidRDefault="002A2AD4">
        <w:pPr>
          <w:pStyle w:val="a8"/>
          <w:jc w:val="right"/>
        </w:pPr>
        <w:fldSimple w:instr=" PAGE   \* MERGEFORMAT ">
          <w:r w:rsidR="009673C7">
            <w:rPr>
              <w:noProof/>
            </w:rPr>
            <w:t>21</w:t>
          </w:r>
        </w:fldSimple>
      </w:p>
    </w:sdtContent>
  </w:sdt>
  <w:p w:rsidR="00AC3072" w:rsidRDefault="00AC3072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2A2AD4">
    <w:pPr>
      <w:rPr>
        <w:sz w:val="2"/>
        <w:szCs w:val="2"/>
      </w:rPr>
    </w:pPr>
    <w:r w:rsidRPr="002A2A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169" type="#_x0000_t202" style="position:absolute;margin-left:516.9pt;margin-top:792.25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4WqwIAAK4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" filled="f" stroked="f">
          <v:textbox style="mso-fit-shape-to-text:t" inset="0,0,0,0">
            <w:txbxContent>
              <w:p w:rsidR="00AC3072" w:rsidRDefault="002A2AD4" w:rsidP="002172A8">
                <w:fldSimple w:instr=" PAGE \* MERGEFORMAT ">
                  <w:r w:rsidR="009673C7" w:rsidRPr="009673C7">
                    <w:rPr>
                      <w:rFonts w:eastAsia="Century Schoolbook"/>
                      <w:noProof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CE4" w:rsidRDefault="003B2CE4" w:rsidP="0031626E">
      <w:r>
        <w:separator/>
      </w:r>
    </w:p>
  </w:footnote>
  <w:footnote w:type="continuationSeparator" w:id="1">
    <w:p w:rsidR="003B2CE4" w:rsidRDefault="003B2CE4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2A2AD4">
    <w:pPr>
      <w:rPr>
        <w:sz w:val="2"/>
        <w:szCs w:val="2"/>
      </w:rPr>
    </w:pPr>
    <w:r w:rsidRPr="002A2A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7170" type="#_x0000_t202" style="position:absolute;margin-left:437.35pt;margin-top:50.7pt;width:79.05pt;height:10.2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" filled="f" stroked="f">
          <v:textbox style="mso-fit-shape-to-text:t" inset="0,0,0,0">
            <w:txbxContent>
              <w:p w:rsidR="00AC3072" w:rsidRDefault="00AC3072">
                <w:r>
                  <w:rPr>
                    <w:rStyle w:val="af1"/>
                    <w:i w:val="0"/>
                    <w:iCs w:val="0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7A6D5C"/>
    <w:multiLevelType w:val="hybridMultilevel"/>
    <w:tmpl w:val="3E84A726"/>
    <w:lvl w:ilvl="0" w:tplc="55482F4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1020F"/>
    <w:multiLevelType w:val="hybridMultilevel"/>
    <w:tmpl w:val="3558C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E108D"/>
    <w:multiLevelType w:val="hybridMultilevel"/>
    <w:tmpl w:val="CFB03830"/>
    <w:lvl w:ilvl="0" w:tplc="2B8031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FC52D87"/>
    <w:multiLevelType w:val="hybridMultilevel"/>
    <w:tmpl w:val="8C2A9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54AC0"/>
    <w:multiLevelType w:val="hybridMultilevel"/>
    <w:tmpl w:val="BBC05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04A00"/>
    <w:multiLevelType w:val="hybridMultilevel"/>
    <w:tmpl w:val="B8F871FC"/>
    <w:lvl w:ilvl="0" w:tplc="DD90631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F96E6E"/>
    <w:multiLevelType w:val="hybridMultilevel"/>
    <w:tmpl w:val="70ECA65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95E11"/>
    <w:multiLevelType w:val="hybridMultilevel"/>
    <w:tmpl w:val="D54A0296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4DE60FF"/>
    <w:multiLevelType w:val="hybridMultilevel"/>
    <w:tmpl w:val="B3EC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44983"/>
    <w:multiLevelType w:val="hybridMultilevel"/>
    <w:tmpl w:val="B5D65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20DE8"/>
    <w:multiLevelType w:val="hybridMultilevel"/>
    <w:tmpl w:val="3FD2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1E7D7C"/>
    <w:multiLevelType w:val="hybridMultilevel"/>
    <w:tmpl w:val="A3509F00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5849B1"/>
    <w:multiLevelType w:val="multilevel"/>
    <w:tmpl w:val="87CE7D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42A4DA3"/>
    <w:multiLevelType w:val="multilevel"/>
    <w:tmpl w:val="5EB6F58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C7162F"/>
    <w:multiLevelType w:val="hybridMultilevel"/>
    <w:tmpl w:val="8826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02F7F"/>
    <w:multiLevelType w:val="hybridMultilevel"/>
    <w:tmpl w:val="9A66E4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10E44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C3CE3"/>
    <w:multiLevelType w:val="hybridMultilevel"/>
    <w:tmpl w:val="1390EAE0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B11BE"/>
    <w:multiLevelType w:val="hybridMultilevel"/>
    <w:tmpl w:val="C6DC79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E3BB6"/>
    <w:multiLevelType w:val="hybridMultilevel"/>
    <w:tmpl w:val="F1E0C9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A832F9A"/>
    <w:multiLevelType w:val="hybridMultilevel"/>
    <w:tmpl w:val="D7B86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335B"/>
    <w:multiLevelType w:val="hybridMultilevel"/>
    <w:tmpl w:val="BEE2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1034C"/>
    <w:multiLevelType w:val="hybridMultilevel"/>
    <w:tmpl w:val="728A8B82"/>
    <w:lvl w:ilvl="0" w:tplc="00000006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16220C"/>
    <w:multiLevelType w:val="hybridMultilevel"/>
    <w:tmpl w:val="CDB647BC"/>
    <w:lvl w:ilvl="0" w:tplc="55482F4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25">
    <w:nsid w:val="676258B7"/>
    <w:multiLevelType w:val="hybridMultilevel"/>
    <w:tmpl w:val="44F61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70516"/>
    <w:multiLevelType w:val="hybridMultilevel"/>
    <w:tmpl w:val="9AEC0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F0C77"/>
    <w:multiLevelType w:val="hybridMultilevel"/>
    <w:tmpl w:val="C978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868DE"/>
    <w:multiLevelType w:val="hybridMultilevel"/>
    <w:tmpl w:val="BE1E3F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F8F2382"/>
    <w:multiLevelType w:val="hybridMultilevel"/>
    <w:tmpl w:val="EA92A8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169277D"/>
    <w:multiLevelType w:val="hybridMultilevel"/>
    <w:tmpl w:val="32789128"/>
    <w:lvl w:ilvl="0" w:tplc="00000006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2853645"/>
    <w:multiLevelType w:val="hybridMultilevel"/>
    <w:tmpl w:val="5040366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92A2E"/>
    <w:multiLevelType w:val="hybridMultilevel"/>
    <w:tmpl w:val="C38A35F8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8748F"/>
    <w:multiLevelType w:val="hybridMultilevel"/>
    <w:tmpl w:val="D3643B4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57230"/>
    <w:multiLevelType w:val="multilevel"/>
    <w:tmpl w:val="E57EC8E8"/>
    <w:lvl w:ilvl="0">
      <w:start w:val="1"/>
      <w:numFmt w:val="decimal"/>
      <w:lvlText w:val="%1."/>
      <w:lvlJc w:val="left"/>
      <w:rPr>
        <w:rFonts w:ascii="Franklin Gothic Medium" w:eastAsia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1"/>
  </w:num>
  <w:num w:numId="4">
    <w:abstractNumId w:val="13"/>
  </w:num>
  <w:num w:numId="5">
    <w:abstractNumId w:val="2"/>
  </w:num>
  <w:num w:numId="6">
    <w:abstractNumId w:val="7"/>
  </w:num>
  <w:num w:numId="7">
    <w:abstractNumId w:val="22"/>
  </w:num>
  <w:num w:numId="8">
    <w:abstractNumId w:val="30"/>
  </w:num>
  <w:num w:numId="9">
    <w:abstractNumId w:val="12"/>
  </w:num>
  <w:num w:numId="10">
    <w:abstractNumId w:val="8"/>
  </w:num>
  <w:num w:numId="11">
    <w:abstractNumId w:val="18"/>
  </w:num>
  <w:num w:numId="12">
    <w:abstractNumId w:val="20"/>
  </w:num>
  <w:num w:numId="13">
    <w:abstractNumId w:val="26"/>
  </w:num>
  <w:num w:numId="14">
    <w:abstractNumId w:val="16"/>
  </w:num>
  <w:num w:numId="15">
    <w:abstractNumId w:val="4"/>
  </w:num>
  <w:num w:numId="16">
    <w:abstractNumId w:val="15"/>
  </w:num>
  <w:num w:numId="17">
    <w:abstractNumId w:val="5"/>
  </w:num>
  <w:num w:numId="18">
    <w:abstractNumId w:val="28"/>
  </w:num>
  <w:num w:numId="19">
    <w:abstractNumId w:val="34"/>
  </w:num>
  <w:num w:numId="20">
    <w:abstractNumId w:val="32"/>
  </w:num>
  <w:num w:numId="21">
    <w:abstractNumId w:val="17"/>
  </w:num>
  <w:num w:numId="22">
    <w:abstractNumId w:val="33"/>
  </w:num>
  <w:num w:numId="23">
    <w:abstractNumId w:val="19"/>
  </w:num>
  <w:num w:numId="24">
    <w:abstractNumId w:val="3"/>
  </w:num>
  <w:num w:numId="25">
    <w:abstractNumId w:val="9"/>
  </w:num>
  <w:num w:numId="26">
    <w:abstractNumId w:val="6"/>
  </w:num>
  <w:num w:numId="27">
    <w:abstractNumId w:val="24"/>
  </w:num>
  <w:num w:numId="28">
    <w:abstractNumId w:val="31"/>
  </w:num>
  <w:num w:numId="29">
    <w:abstractNumId w:val="0"/>
  </w:num>
  <w:num w:numId="30">
    <w:abstractNumId w:val="10"/>
  </w:num>
  <w:num w:numId="31">
    <w:abstractNumId w:val="14"/>
  </w:num>
  <w:num w:numId="32">
    <w:abstractNumId w:val="23"/>
  </w:num>
  <w:num w:numId="33">
    <w:abstractNumId w:val="1"/>
  </w:num>
  <w:num w:numId="34">
    <w:abstractNumId w:val="27"/>
  </w:num>
  <w:num w:numId="35">
    <w:abstractNumId w:val="21"/>
  </w:num>
  <w:num w:numId="36">
    <w:abstractNumId w:val="25"/>
  </w:num>
  <w:num w:numId="37">
    <w:abstractNumId w:val="3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24D68"/>
    <w:rsid w:val="0004499C"/>
    <w:rsid w:val="00047689"/>
    <w:rsid w:val="000A3E35"/>
    <w:rsid w:val="000A65A7"/>
    <w:rsid w:val="000B1028"/>
    <w:rsid w:val="000B19D2"/>
    <w:rsid w:val="000C5322"/>
    <w:rsid w:val="000D0800"/>
    <w:rsid w:val="000E4C2D"/>
    <w:rsid w:val="00113992"/>
    <w:rsid w:val="001260B1"/>
    <w:rsid w:val="001358BD"/>
    <w:rsid w:val="00137BAA"/>
    <w:rsid w:val="001719E6"/>
    <w:rsid w:val="001B7EFE"/>
    <w:rsid w:val="001F4151"/>
    <w:rsid w:val="002172A8"/>
    <w:rsid w:val="00253571"/>
    <w:rsid w:val="00270C1B"/>
    <w:rsid w:val="00271EDA"/>
    <w:rsid w:val="002A2AD4"/>
    <w:rsid w:val="002B1C13"/>
    <w:rsid w:val="002B3AE7"/>
    <w:rsid w:val="002E7B43"/>
    <w:rsid w:val="002F4355"/>
    <w:rsid w:val="002F7EB1"/>
    <w:rsid w:val="0031626E"/>
    <w:rsid w:val="00335ACD"/>
    <w:rsid w:val="003B2CE4"/>
    <w:rsid w:val="003B7C1B"/>
    <w:rsid w:val="004247B0"/>
    <w:rsid w:val="00430D4A"/>
    <w:rsid w:val="00461C67"/>
    <w:rsid w:val="004C0B06"/>
    <w:rsid w:val="004C333A"/>
    <w:rsid w:val="004C4703"/>
    <w:rsid w:val="004F38C6"/>
    <w:rsid w:val="00505BB0"/>
    <w:rsid w:val="005212E2"/>
    <w:rsid w:val="00523E56"/>
    <w:rsid w:val="0053773C"/>
    <w:rsid w:val="005413C8"/>
    <w:rsid w:val="0054149A"/>
    <w:rsid w:val="00570A9A"/>
    <w:rsid w:val="005726B7"/>
    <w:rsid w:val="0059371F"/>
    <w:rsid w:val="005B1B43"/>
    <w:rsid w:val="005E4AAA"/>
    <w:rsid w:val="005F062B"/>
    <w:rsid w:val="005F65BF"/>
    <w:rsid w:val="006110A2"/>
    <w:rsid w:val="0061333C"/>
    <w:rsid w:val="00623B02"/>
    <w:rsid w:val="006423A7"/>
    <w:rsid w:val="00645CEE"/>
    <w:rsid w:val="00647D6F"/>
    <w:rsid w:val="00651843"/>
    <w:rsid w:val="006A0C20"/>
    <w:rsid w:val="006D11B3"/>
    <w:rsid w:val="006D217E"/>
    <w:rsid w:val="007049A0"/>
    <w:rsid w:val="00745CBF"/>
    <w:rsid w:val="0074767A"/>
    <w:rsid w:val="00753FBF"/>
    <w:rsid w:val="007656F9"/>
    <w:rsid w:val="00775E9C"/>
    <w:rsid w:val="00782B74"/>
    <w:rsid w:val="00784F14"/>
    <w:rsid w:val="007873DF"/>
    <w:rsid w:val="00787653"/>
    <w:rsid w:val="007B2238"/>
    <w:rsid w:val="007B34B8"/>
    <w:rsid w:val="007E1870"/>
    <w:rsid w:val="007E4948"/>
    <w:rsid w:val="007E4C27"/>
    <w:rsid w:val="00803F9B"/>
    <w:rsid w:val="00827516"/>
    <w:rsid w:val="008318DC"/>
    <w:rsid w:val="00831C62"/>
    <w:rsid w:val="00833846"/>
    <w:rsid w:val="008427C9"/>
    <w:rsid w:val="00850A73"/>
    <w:rsid w:val="00853AFA"/>
    <w:rsid w:val="0087216C"/>
    <w:rsid w:val="00872F5C"/>
    <w:rsid w:val="0087728D"/>
    <w:rsid w:val="00882970"/>
    <w:rsid w:val="0089334B"/>
    <w:rsid w:val="008D3496"/>
    <w:rsid w:val="008E5671"/>
    <w:rsid w:val="008F1DA1"/>
    <w:rsid w:val="00924E93"/>
    <w:rsid w:val="00925C72"/>
    <w:rsid w:val="00946502"/>
    <w:rsid w:val="009673C7"/>
    <w:rsid w:val="009724F4"/>
    <w:rsid w:val="009772A3"/>
    <w:rsid w:val="0099416E"/>
    <w:rsid w:val="009C1BA5"/>
    <w:rsid w:val="009D795C"/>
    <w:rsid w:val="00A26236"/>
    <w:rsid w:val="00A409A3"/>
    <w:rsid w:val="00A56B39"/>
    <w:rsid w:val="00A57167"/>
    <w:rsid w:val="00A75618"/>
    <w:rsid w:val="00A91A87"/>
    <w:rsid w:val="00A9645F"/>
    <w:rsid w:val="00AA1E26"/>
    <w:rsid w:val="00AA40C6"/>
    <w:rsid w:val="00AA49B3"/>
    <w:rsid w:val="00AA5724"/>
    <w:rsid w:val="00AA7417"/>
    <w:rsid w:val="00AC3072"/>
    <w:rsid w:val="00AD3F30"/>
    <w:rsid w:val="00AF6B22"/>
    <w:rsid w:val="00B14540"/>
    <w:rsid w:val="00B43CFA"/>
    <w:rsid w:val="00B545EB"/>
    <w:rsid w:val="00B66CEF"/>
    <w:rsid w:val="00B8231A"/>
    <w:rsid w:val="00BA012D"/>
    <w:rsid w:val="00BA13CB"/>
    <w:rsid w:val="00BB5EEE"/>
    <w:rsid w:val="00C05AE0"/>
    <w:rsid w:val="00C159EF"/>
    <w:rsid w:val="00C16992"/>
    <w:rsid w:val="00C27A99"/>
    <w:rsid w:val="00C3040C"/>
    <w:rsid w:val="00C354AC"/>
    <w:rsid w:val="00C52928"/>
    <w:rsid w:val="00C6293C"/>
    <w:rsid w:val="00C855E2"/>
    <w:rsid w:val="00CA530D"/>
    <w:rsid w:val="00CA72A9"/>
    <w:rsid w:val="00CE0A77"/>
    <w:rsid w:val="00D13141"/>
    <w:rsid w:val="00D25FC5"/>
    <w:rsid w:val="00D26E05"/>
    <w:rsid w:val="00D35642"/>
    <w:rsid w:val="00D43100"/>
    <w:rsid w:val="00D77809"/>
    <w:rsid w:val="00D96FFE"/>
    <w:rsid w:val="00DA3302"/>
    <w:rsid w:val="00DB74CC"/>
    <w:rsid w:val="00DD50BC"/>
    <w:rsid w:val="00DE15F7"/>
    <w:rsid w:val="00DF0825"/>
    <w:rsid w:val="00DF4894"/>
    <w:rsid w:val="00E03154"/>
    <w:rsid w:val="00E12B67"/>
    <w:rsid w:val="00E13F50"/>
    <w:rsid w:val="00E26A66"/>
    <w:rsid w:val="00E32C97"/>
    <w:rsid w:val="00E37F85"/>
    <w:rsid w:val="00E406FC"/>
    <w:rsid w:val="00E534D3"/>
    <w:rsid w:val="00E669AA"/>
    <w:rsid w:val="00E67BE5"/>
    <w:rsid w:val="00E74D6D"/>
    <w:rsid w:val="00E9111A"/>
    <w:rsid w:val="00E92CC4"/>
    <w:rsid w:val="00EA4E19"/>
    <w:rsid w:val="00EA50CB"/>
    <w:rsid w:val="00EA519F"/>
    <w:rsid w:val="00EB1C0D"/>
    <w:rsid w:val="00ED6B65"/>
    <w:rsid w:val="00F1094C"/>
    <w:rsid w:val="00F20C71"/>
    <w:rsid w:val="00F30C44"/>
    <w:rsid w:val="00F328C7"/>
    <w:rsid w:val="00F405C4"/>
    <w:rsid w:val="00F62C2F"/>
    <w:rsid w:val="00F94626"/>
    <w:rsid w:val="00FC2C8C"/>
    <w:rsid w:val="00FC4FCC"/>
    <w:rsid w:val="00FD20D9"/>
    <w:rsid w:val="00FF3BFF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EB1C0D"/>
    <w:rPr>
      <w:color w:val="0000FF"/>
      <w:u w:val="single"/>
    </w:rPr>
  </w:style>
  <w:style w:type="paragraph" w:styleId="ab">
    <w:name w:val="No Spacing"/>
    <w:uiPriority w:val="1"/>
    <w:qFormat/>
    <w:rsid w:val="00EB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1"/>
    <w:rsid w:val="00EB1C0D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B1C0D"/>
    <w:pPr>
      <w:shd w:val="clear" w:color="auto" w:fill="FFFFFF"/>
      <w:spacing w:before="60" w:after="600" w:line="322" w:lineRule="exact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styleId="ac">
    <w:name w:val="Body Text"/>
    <w:basedOn w:val="a"/>
    <w:link w:val="ad"/>
    <w:uiPriority w:val="99"/>
    <w:rsid w:val="006110A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6110A2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uiPriority w:val="99"/>
    <w:rsid w:val="006110A2"/>
    <w:rPr>
      <w:rFonts w:cs="Times New Roman"/>
    </w:rPr>
  </w:style>
  <w:style w:type="paragraph" w:styleId="2">
    <w:name w:val="Body Text 2"/>
    <w:basedOn w:val="a"/>
    <w:link w:val="20"/>
    <w:uiPriority w:val="99"/>
    <w:rsid w:val="00430D4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430D4A"/>
    <w:rPr>
      <w:rFonts w:ascii="Calibri" w:eastAsia="Times New Roman" w:hAnsi="Calibri" w:cs="Times New Roman"/>
      <w:lang w:eastAsia="ru-RU"/>
    </w:rPr>
  </w:style>
  <w:style w:type="paragraph" w:customStyle="1" w:styleId="110">
    <w:name w:val="1Стиль1"/>
    <w:basedOn w:val="a"/>
    <w:uiPriority w:val="99"/>
    <w:rsid w:val="00430D4A"/>
    <w:pPr>
      <w:ind w:firstLine="709"/>
      <w:jc w:val="both"/>
    </w:pPr>
    <w:rPr>
      <w:rFonts w:ascii="Arial" w:hAnsi="Arial"/>
      <w:szCs w:val="20"/>
    </w:rPr>
  </w:style>
  <w:style w:type="character" w:customStyle="1" w:styleId="285pt">
    <w:name w:val="Основной текст (2) + 8;5 pt;Полужирный"/>
    <w:basedOn w:val="a0"/>
    <w:rsid w:val="006423A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Сноска_"/>
    <w:basedOn w:val="a0"/>
    <w:rsid w:val="00C855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Сноска"/>
    <w:basedOn w:val="ae"/>
    <w:rsid w:val="00C855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rsid w:val="00C855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2"/>
    <w:rsid w:val="00C855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0">
    <w:name w:val="Колонтитул_"/>
    <w:basedOn w:val="a0"/>
    <w:rsid w:val="00C855E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enturySchoolbook12pt">
    <w:name w:val="Колонтитул + Century Schoolbook;12 pt;Полужирный;Не курсив"/>
    <w:basedOn w:val="af0"/>
    <w:rsid w:val="00C855E2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f1">
    <w:name w:val="Колонтитул"/>
    <w:basedOn w:val="af0"/>
    <w:rsid w:val="00C855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rsid w:val="00C354A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sid w:val="00C354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 + Курсив"/>
    <w:basedOn w:val="6"/>
    <w:rsid w:val="00C354A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Заголовок №2 (2)_"/>
    <w:basedOn w:val="a0"/>
    <w:rsid w:val="00C354A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1">
    <w:name w:val="Заголовок №2 (2)"/>
    <w:basedOn w:val="220"/>
    <w:rsid w:val="00C354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SegoeUI85pt">
    <w:name w:val="Колонтитул + Segoe UI;8;5 pt"/>
    <w:basedOn w:val="af0"/>
    <w:rsid w:val="00CE0A7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1260B1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2"/>
    <w:rsid w:val="00D26E0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rsid w:val="00CA530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CA53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CA530D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iite.unesco.org/publications" TargetMode="External"/><Relationship Id="rId18" Type="http://schemas.openxmlformats.org/officeDocument/2006/relationships/hyperlink" Target="http://www.freeschool.altlinux.ru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lms.iite.unesco.org" TargetMode="External"/><Relationship Id="rId17" Type="http://schemas.openxmlformats.org/officeDocument/2006/relationships/hyperlink" Target="http://www.window.edu.r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digital-edu.ru" TargetMode="External"/><Relationship Id="rId20" Type="http://schemas.openxmlformats.org/officeDocument/2006/relationships/hyperlink" Target="http://www.books.altlinux.ru/altlibrary/openoffice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" TargetMode="Externa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ct.edu.ru" TargetMode="External"/><Relationship Id="rId23" Type="http://schemas.openxmlformats.org/officeDocument/2006/relationships/header" Target="header2.xml"/><Relationship Id="rId28" Type="http://schemas.openxmlformats.org/officeDocument/2006/relationships/footer" Target="footer5.xml"/><Relationship Id="rId10" Type="http://schemas.openxmlformats.org/officeDocument/2006/relationships/hyperlink" Target="http://www.school-collection.edu.ru" TargetMode="External"/><Relationship Id="rId19" Type="http://schemas.openxmlformats.org/officeDocument/2006/relationships/hyperlink" Target="http://www.heap.altlinux.org/issues/textbook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cior.edu.ru" TargetMode="External"/><Relationship Id="rId14" Type="http://schemas.openxmlformats.org/officeDocument/2006/relationships/hyperlink" Target="http://www.megabook.ru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C73D-231B-430E-A309-D5BAC23C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29</Pages>
  <Words>7984</Words>
  <Characters>45513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2016-12-16T08:57:00Z</cp:lastPrinted>
  <dcterms:created xsi:type="dcterms:W3CDTF">2016-06-06T07:08:00Z</dcterms:created>
  <dcterms:modified xsi:type="dcterms:W3CDTF">2017-02-22T07:06:00Z</dcterms:modified>
</cp:coreProperties>
</file>