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0A" w:rsidRPr="00C33E99" w:rsidRDefault="00733E0A" w:rsidP="00733E0A">
      <w:pPr>
        <w:tabs>
          <w:tab w:val="left" w:pos="855"/>
          <w:tab w:val="center" w:pos="779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Главное управление образования и </w:t>
      </w:r>
      <w:r w:rsidR="00CE0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науки</w:t>
      </w:r>
      <w:r w:rsidRPr="00C33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Алтайского края</w:t>
      </w:r>
    </w:p>
    <w:p w:rsidR="00733E0A" w:rsidRPr="00C33E99" w:rsidRDefault="00733E0A" w:rsidP="00733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733E0A" w:rsidRPr="00C33E99" w:rsidRDefault="00733E0A" w:rsidP="00733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733E0A" w:rsidRPr="00C33E99" w:rsidRDefault="00733E0A" w:rsidP="00733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33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691A3C" w:rsidRDefault="00691A3C" w:rsidP="00733E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91A3C" w:rsidRDefault="00691A3C" w:rsidP="00137E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91A3C" w:rsidRDefault="00691A3C" w:rsidP="00137E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09A3" w:rsidRPr="00CE0C1C" w:rsidRDefault="007E7509" w:rsidP="00A609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609A3" w:rsidRPr="00CE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A609A3" w:rsidRPr="00CE0C1C" w:rsidRDefault="00A609A3" w:rsidP="00A609A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Директор КГБПОУ «ТАТТ»</w:t>
      </w:r>
    </w:p>
    <w:p w:rsidR="00A609A3" w:rsidRPr="00CE0C1C" w:rsidRDefault="00A609A3" w:rsidP="00A609A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CE0C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А.А.Завьялов</w:t>
      </w:r>
      <w:proofErr w:type="spellEnd"/>
    </w:p>
    <w:p w:rsidR="00A609A3" w:rsidRPr="00CE0C1C" w:rsidRDefault="00A609A3" w:rsidP="00A609A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«___»_____________201__г.</w:t>
      </w:r>
    </w:p>
    <w:p w:rsidR="00A609A3" w:rsidRPr="00CE0C1C" w:rsidRDefault="00A609A3" w:rsidP="00A609A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A609A3" w:rsidRPr="00CE0C1C" w:rsidRDefault="00A609A3" w:rsidP="00A60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2300DC"/>
          <w:sz w:val="44"/>
          <w:szCs w:val="44"/>
          <w:lang w:eastAsia="ru-RU"/>
        </w:rPr>
      </w:pPr>
      <w:r w:rsidRPr="00CE0C1C">
        <w:rPr>
          <w:rFonts w:ascii="Times New Roman" w:eastAsia="Times New Roman" w:hAnsi="Times New Roman" w:cs="Times New Roman"/>
          <w:b/>
          <w:caps/>
          <w:color w:val="2300DC"/>
          <w:sz w:val="44"/>
          <w:szCs w:val="44"/>
          <w:lang w:eastAsia="ru-RU"/>
        </w:rPr>
        <w:t>рабочая программа</w:t>
      </w:r>
    </w:p>
    <w:p w:rsidR="00CE0C1C" w:rsidRDefault="00CE0C1C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CE0C1C" w:rsidRDefault="00A609A3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CE0C1C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учебной практики</w:t>
      </w:r>
    </w:p>
    <w:p w:rsidR="00CE0C1C" w:rsidRDefault="00CE0C1C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A609A3" w:rsidRPr="00CE0C1C" w:rsidRDefault="00A609A3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CE0C1C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пм.02 продажа продовольственных товаров</w:t>
      </w: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CE0C1C" w:rsidRPr="0017361D" w:rsidRDefault="00CE0C1C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17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38.01.02 Продавец, контролер-кассир</w:t>
      </w: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A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A609A3" w:rsidRPr="00CE0C1C" w:rsidRDefault="00A609A3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 w:rsidRPr="00CE0C1C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Троицкое</w:t>
      </w:r>
    </w:p>
    <w:p w:rsidR="00CE0C1C" w:rsidRDefault="00CE0C1C" w:rsidP="00CE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2016</w:t>
      </w:r>
    </w:p>
    <w:p w:rsidR="00137E40" w:rsidRPr="00CE0C1C" w:rsidRDefault="00137E40" w:rsidP="00CE0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 w:rsidRPr="00C90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Рабочая программа учебной практики профессионального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ПМ.02 «Продажа продовольственных товаров</w:t>
      </w:r>
      <w:r w:rsidRPr="005C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» </w:t>
      </w:r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разработана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примерной  программы</w:t>
      </w:r>
      <w:r w:rsidR="002B52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составленной в соответствии </w:t>
      </w:r>
      <w:r w:rsidR="002B52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Федеральным государственным образовательным стандартом</w:t>
      </w:r>
      <w:r w:rsidR="008232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50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профессионального образования по профессии 38.01.02 Продавец, контролер-кассир. </w:t>
      </w: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C90837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0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Составитель: </w:t>
      </w:r>
    </w:p>
    <w:p w:rsidR="00137E40" w:rsidRPr="005C0A05" w:rsidRDefault="00CE0C1C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Беломытцева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Н.Н</w:t>
      </w:r>
      <w:r w:rsidR="00137E40"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мастер производственного обучения</w:t>
      </w:r>
      <w:r w:rsidR="00137E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КГБПОУ «ТАТТ»</w:t>
      </w: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7E40" w:rsidRPr="005C0A05" w:rsidTr="000C5090">
        <w:trPr>
          <w:trHeight w:val="2210"/>
          <w:jc w:val="center"/>
        </w:trPr>
        <w:tc>
          <w:tcPr>
            <w:tcW w:w="3190" w:type="dxa"/>
            <w:shd w:val="clear" w:color="auto" w:fill="auto"/>
          </w:tcPr>
          <w:p w:rsidR="00137E40" w:rsidRPr="00610703" w:rsidRDefault="00137E40" w:rsidP="000C5090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РАССМОТРЕНО</w:t>
            </w: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37E40" w:rsidRPr="00610703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заседании ЦМК общетехнических и специальных дисциплин</w:t>
            </w:r>
          </w:p>
          <w:p w:rsidR="00137E40" w:rsidRPr="00610703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№___от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»___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_______201</w:t>
            </w:r>
            <w:r w:rsidR="00CE0C1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</w:t>
            </w: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Председатель ЦМК </w:t>
            </w:r>
          </w:p>
          <w:p w:rsidR="00137E40" w:rsidRPr="00610703" w:rsidRDefault="00CE0C1C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____________А.Н.Калашников</w:t>
            </w:r>
          </w:p>
          <w:p w:rsidR="00137E40" w:rsidRPr="00C90837" w:rsidRDefault="00137E40" w:rsidP="000C5090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СОГЛАСОВАНО</w:t>
            </w: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137E40" w:rsidRPr="00610703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аведующий практикой 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</w:t>
            </w:r>
            <w:proofErr w:type="spellStart"/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Л.М.Буракова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СОГЛАСОВАНО</w:t>
            </w: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Заместитель директора по учебной работе</w:t>
            </w:r>
          </w:p>
          <w:p w:rsidR="00137E40" w:rsidRDefault="00137E40" w:rsidP="000C509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«______»______________201</w:t>
            </w:r>
            <w:r w:rsidR="00CE0C1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</w:t>
            </w:r>
          </w:p>
          <w:p w:rsidR="00137E40" w:rsidRPr="00610703" w:rsidRDefault="00137E40" w:rsidP="00CE0C1C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</w:t>
            </w:r>
            <w:r w:rsidR="007E75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</w:t>
            </w:r>
            <w:proofErr w:type="spellStart"/>
            <w:r w:rsidR="00CE0C1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С.П.Петраш</w:t>
            </w:r>
            <w:proofErr w:type="spellEnd"/>
          </w:p>
        </w:tc>
      </w:tr>
    </w:tbl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Pr="005C0A05" w:rsidRDefault="00137E40" w:rsidP="00137E4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Default="00137E40" w:rsidP="00137E40">
      <w:pPr>
        <w:tabs>
          <w:tab w:val="center" w:pos="4677"/>
          <w:tab w:val="left" w:pos="5885"/>
          <w:tab w:val="left" w:pos="7400"/>
          <w:tab w:val="left" w:pos="7501"/>
          <w:tab w:val="left" w:pos="76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E40" w:rsidRDefault="00137E40" w:rsidP="00137E40">
      <w:pPr>
        <w:tabs>
          <w:tab w:val="center" w:pos="4677"/>
          <w:tab w:val="left" w:pos="5885"/>
          <w:tab w:val="left" w:pos="7400"/>
          <w:tab w:val="left" w:pos="7501"/>
          <w:tab w:val="left" w:pos="7626"/>
        </w:tabs>
        <w:spacing w:after="0" w:line="360" w:lineRule="auto"/>
        <w:rPr>
          <w:b/>
          <w:sz w:val="28"/>
          <w:szCs w:val="28"/>
        </w:rPr>
      </w:pPr>
    </w:p>
    <w:p w:rsidR="00137E40" w:rsidRDefault="00137E40" w:rsidP="00137E40">
      <w:pPr>
        <w:tabs>
          <w:tab w:val="left" w:pos="81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A3C" w:rsidRDefault="00691A3C" w:rsidP="00691A3C">
      <w:pPr>
        <w:tabs>
          <w:tab w:val="left" w:pos="81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C1C" w:rsidRDefault="00CE0C1C" w:rsidP="00CE0C1C">
      <w:pPr>
        <w:tabs>
          <w:tab w:val="left" w:pos="81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E40" w:rsidRPr="00691A3C" w:rsidRDefault="007E7509" w:rsidP="007E7509">
      <w:pPr>
        <w:tabs>
          <w:tab w:val="left" w:pos="81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 w:rsidR="00137E40"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13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13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</w:t>
      </w:r>
    </w:p>
    <w:p w:rsidR="00137E40" w:rsidRPr="002D2B86" w:rsidRDefault="00137E40" w:rsidP="00137E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ПАСПОРТ </w:t>
            </w:r>
            <w:r w:rsidR="00570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РАБОЧЕЙ ПРОГРАММЫ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1903" w:type="dxa"/>
            <w:shd w:val="clear" w:color="auto" w:fill="auto"/>
          </w:tcPr>
          <w:p w:rsidR="00137E40" w:rsidRPr="002D2B86" w:rsidRDefault="00137E40" w:rsidP="007E75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РЕЗУЛЬТАТЫ ОСВОЕНИЯ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ПРОГРАММЫ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137E40" w:rsidRPr="002D2B86" w:rsidRDefault="00F361C8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691A3C" w:rsidRDefault="00691A3C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9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СОДЕРЖАНИЕ 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РАБОЧЕЙ ПРОГРАММЫ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ПРАКТИКИ</w:t>
            </w:r>
          </w:p>
        </w:tc>
        <w:tc>
          <w:tcPr>
            <w:tcW w:w="1903" w:type="dxa"/>
            <w:shd w:val="clear" w:color="auto" w:fill="auto"/>
          </w:tcPr>
          <w:p w:rsidR="007E7509" w:rsidRDefault="007E7509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F361C8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691A3C" w:rsidRDefault="00691A3C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УСЛОВИЯ 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РАБОЧЕЙ ПРОГРАММЫ </w:t>
            </w:r>
            <w:r w:rsidR="0069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ПРАКТИКИ</w:t>
            </w:r>
          </w:p>
        </w:tc>
        <w:tc>
          <w:tcPr>
            <w:tcW w:w="1903" w:type="dxa"/>
            <w:shd w:val="clear" w:color="auto" w:fill="auto"/>
          </w:tcPr>
          <w:p w:rsidR="007E7509" w:rsidRDefault="007E7509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691A3C" w:rsidRDefault="00691A3C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КОНТРОЛЬ И ОЦЕНКА РЕЗУЛЬТАТОВ ОСВОЕНИЯ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7E7509" w:rsidRDefault="007E7509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7E40" w:rsidRPr="002D2B86" w:rsidTr="007E7509">
        <w:trPr>
          <w:trHeight w:val="966"/>
        </w:trPr>
        <w:tc>
          <w:tcPr>
            <w:tcW w:w="7668" w:type="dxa"/>
            <w:shd w:val="clear" w:color="auto" w:fill="auto"/>
          </w:tcPr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37E40" w:rsidRPr="002D2B86" w:rsidRDefault="00137E40" w:rsidP="007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7E40" w:rsidRPr="002D2B86" w:rsidRDefault="00137E40" w:rsidP="00137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7E40" w:rsidRPr="002D2B86" w:rsidSect="0070184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077" w:right="851" w:bottom="249" w:left="1418" w:header="709" w:footer="709" w:gutter="0"/>
          <w:pgNumType w:start="1"/>
          <w:cols w:space="720"/>
          <w:titlePg/>
        </w:sectPr>
      </w:pPr>
    </w:p>
    <w:p w:rsidR="00626F90" w:rsidRPr="00AE2BFC" w:rsidRDefault="00626F90" w:rsidP="00691A3C">
      <w:pPr>
        <w:tabs>
          <w:tab w:val="left" w:pos="2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ПРАКТИКИ</w:t>
      </w:r>
    </w:p>
    <w:p w:rsidR="00626F90" w:rsidRPr="00F16D61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F90" w:rsidRPr="00F16D61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  <w:r w:rsidR="0069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</w:t>
      </w:r>
      <w:r w:rsidR="002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ПМ.02 «Продажа продовольственных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</w:t>
      </w:r>
      <w:r w:rsidR="0086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квалифицированных рабочих, служащих (ППКРС) 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r w:rsidR="00B5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 38.01.02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Продавец, контролер-кассир.</w:t>
      </w: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F16D61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учебной практики</w:t>
      </w:r>
      <w:r w:rsidR="0069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практики</w:t>
      </w:r>
      <w:r w:rsidR="00E5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по профессии «Продавец, контролер-кассир»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E5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</w:t>
      </w:r>
      <w:r w:rsidR="0094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обучающимися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093" w:rsidRPr="009B687F" w:rsidRDefault="0063340D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пм.02</w:t>
      </w:r>
      <w:r w:rsidR="0094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дажа продовольственных товаров»;</w:t>
      </w:r>
    </w:p>
    <w:p w:rsidR="00626F90" w:rsidRDefault="002047D3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94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общих</w:t>
      </w:r>
      <w:r w:rsidR="006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профессиональных компетенций;</w:t>
      </w:r>
    </w:p>
    <w:p w:rsidR="00943093" w:rsidRDefault="0063340D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43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опыта практической работы обучающимися по профессии.</w:t>
      </w:r>
    </w:p>
    <w:p w:rsidR="00922DCA" w:rsidRDefault="00922DCA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учебной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(профессионального обучения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являются:</w:t>
      </w: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обучающихся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учебной практики, обучающи</w:t>
      </w:r>
      <w:r w:rsidR="00CE0C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0C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опыт:</w:t>
      </w:r>
    </w:p>
    <w:p w:rsidR="00626F90" w:rsidRDefault="002047D3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-обслуживания</w:t>
      </w:r>
      <w:r w:rsidR="00C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покупателей и продажи</w:t>
      </w:r>
      <w:r w:rsidRPr="002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 w:rsidR="006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продовольственных товаров</w:t>
      </w:r>
      <w:r w:rsidR="00CE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25" w:rsidRDefault="0075097E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26F90"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F90" w:rsidRDefault="002047D3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-идентифицировать различные группы, подгруппы и виды продовольственных товаров (зерновых, плодово-овощных, кондитерских, вкусовых, молочных, яичных, </w:t>
      </w:r>
      <w:r w:rsidR="0075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пищевых жиров,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мясных и рыбных)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2047D3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-устанавливать градации качества пищевых продуктов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качество п</w:t>
      </w:r>
      <w:r w:rsidR="007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органолептическим показателям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дефекты пищевых продуктов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оптимальные условия хранения продовольственных товаров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энергетическую ценность продуктов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подготовку измерительного, механического, технологического контрольно-кассового оборудования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224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технологическом процессе измерительное</w:t>
      </w:r>
      <w:r w:rsidR="00750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механическое, технологическое к</w:t>
      </w:r>
      <w:r w:rsidR="00750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онтрольно-кассовое оборудование.</w:t>
      </w:r>
    </w:p>
    <w:p w:rsidR="00626F90" w:rsidRDefault="0075097E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626F90"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-классификацию групп, подгрупп и видов продовольственных товаров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 пищевой ценности пищевых продуктов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-ассортимент и товароведные характеристики основных групп продовольственных товаров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-показатели качества различных групп продовольственных товаров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A3722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продуктов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маркировки, упаковки и хранения отдельных групп продовольственных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назначение отдельных видов торгового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AA2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требования, предъявляемые к торговому оборудованию;</w:t>
      </w:r>
    </w:p>
    <w:p w:rsidR="00631AA2" w:rsidRDefault="00631AA2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-устройство и принципы работы оборудования;</w:t>
      </w:r>
    </w:p>
    <w:p w:rsidR="00631AA2" w:rsidRDefault="00631AA2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-типовые правила эксплуатации оборудования;</w:t>
      </w:r>
    </w:p>
    <w:p w:rsidR="00631AA2" w:rsidRDefault="00631AA2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-нормативно-технологическую документацию по техническому обслуживанию оборудования;</w:t>
      </w:r>
    </w:p>
    <w:p w:rsidR="00631AA2" w:rsidRDefault="0075097E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о защите прав потребителей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Default="00631AA2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охраны труда. </w:t>
      </w: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9F66B8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57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B5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учебной практики:</w:t>
      </w:r>
    </w:p>
    <w:p w:rsidR="00626F90" w:rsidRPr="009B687F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«Продажа продовольственных товаров»</w:t>
      </w:r>
      <w:r w:rsidR="0057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77C3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F7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="00570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CC1" w:rsidRDefault="00626F90" w:rsidP="0057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этапом процесса обучения учебной практики</w:t>
      </w:r>
      <w:r w:rsidR="005701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4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зачет.</w:t>
      </w:r>
    </w:p>
    <w:p w:rsidR="00670CC1" w:rsidRDefault="00670CC1" w:rsidP="00670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670CC1" w:rsidRDefault="00626F90" w:rsidP="00670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6F90" w:rsidRPr="00670CC1" w:rsidSect="0070184E">
          <w:footerReference w:type="default" r:id="rId13"/>
          <w:pgSz w:w="11907" w:h="16840"/>
          <w:pgMar w:top="1079" w:right="851" w:bottom="73" w:left="1418" w:header="709" w:footer="709" w:gutter="0"/>
          <w:cols w:space="720"/>
        </w:sectPr>
      </w:pPr>
    </w:p>
    <w:p w:rsidR="00626F90" w:rsidRPr="008553D9" w:rsidRDefault="00626F90" w:rsidP="00670C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2. результаты освоения Рабочей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программы учебной практики</w:t>
      </w:r>
    </w:p>
    <w:p w:rsidR="00626F90" w:rsidRDefault="00570125" w:rsidP="00626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учебной практики является освоение</w:t>
      </w:r>
    </w:p>
    <w:p w:rsidR="00570125" w:rsidRDefault="00570125" w:rsidP="00626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общих компетенций (ОК):</w:t>
      </w:r>
    </w:p>
    <w:p w:rsidR="00B05E7B" w:rsidRPr="00570125" w:rsidRDefault="00570125" w:rsidP="00570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профессиональных компетенций (ПК):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tbl>
      <w:tblPr>
        <w:tblW w:w="96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451"/>
      </w:tblGrid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570125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0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результата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</w:tr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и социальную значимость </w:t>
            </w: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будущей профессии, проявлять к ней устойчивый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87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D0664D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ОК3.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D0664D" w:rsidRDefault="00D0664D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ОК6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87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125" w:rsidRPr="002D2B86" w:rsidTr="00F361C8">
        <w:trPr>
          <w:trHeight w:val="78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D0664D" w:rsidP="00D0664D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57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70125" w:rsidRDefault="00570125" w:rsidP="00D066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8412"/>
      </w:tblGrid>
      <w:tr w:rsidR="00570125" w:rsidRPr="002D2B86" w:rsidTr="00AB2342">
        <w:trPr>
          <w:trHeight w:val="6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D06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приемку товаров и контроль за наличием необходимых сопроводительных документов на поступившие товары.</w:t>
            </w:r>
          </w:p>
        </w:tc>
      </w:tr>
      <w:tr w:rsidR="00570125" w:rsidRPr="002D2B86" w:rsidTr="00AB2342">
        <w:trPr>
          <w:trHeight w:val="6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товаров к продаже, размещение и выкладку.</w:t>
            </w:r>
          </w:p>
        </w:tc>
      </w:tr>
      <w:tr w:rsidR="00570125" w:rsidRPr="002D2B86" w:rsidTr="00AB2342">
        <w:trPr>
          <w:trHeight w:val="56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570125" w:rsidRPr="002D2B86" w:rsidTr="00AB2342">
        <w:trPr>
          <w:trHeight w:val="83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ПК</w:t>
            </w:r>
            <w:r w:rsidR="00D0664D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4</w:t>
            </w:r>
            <w:r w:rsidR="00D0664D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ус</w:t>
            </w:r>
            <w:r w:rsidR="0075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 хранения, сроки годности,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 хранения и сроки реализации продаваемых продуктов.</w:t>
            </w:r>
          </w:p>
        </w:tc>
      </w:tr>
      <w:tr w:rsidR="00570125" w:rsidRPr="002D2B86" w:rsidTr="00AB2342">
        <w:trPr>
          <w:trHeight w:val="55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Pr="002D2B86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эксплуатацию торгово-технологического оборудования.</w:t>
            </w:r>
          </w:p>
        </w:tc>
      </w:tr>
      <w:tr w:rsidR="00570125" w:rsidTr="00AB2342">
        <w:trPr>
          <w:trHeight w:val="55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сохранности товарно-материальных ценностей.</w:t>
            </w:r>
          </w:p>
        </w:tc>
      </w:tr>
      <w:tr w:rsidR="00570125" w:rsidTr="00AB2342">
        <w:trPr>
          <w:trHeight w:val="55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Default="00570125" w:rsidP="00AB2342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0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125" w:rsidRDefault="00570125" w:rsidP="00AB2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спрос покупателей.</w:t>
            </w:r>
          </w:p>
        </w:tc>
      </w:tr>
    </w:tbl>
    <w:p w:rsidR="00A609A3" w:rsidRDefault="00A609A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Pr="00A609A3" w:rsidRDefault="00A609A3" w:rsidP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Default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Default="00A609A3" w:rsidP="00A609A3">
      <w:pPr>
        <w:tabs>
          <w:tab w:val="left" w:pos="6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A3" w:rsidRDefault="00A609A3" w:rsidP="00A609A3">
      <w:pPr>
        <w:tabs>
          <w:tab w:val="left" w:pos="6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09A3" w:rsidSect="0070184E">
          <w:pgSz w:w="11906" w:h="16838"/>
          <w:pgMar w:top="1077" w:right="851" w:bottom="249" w:left="1418" w:header="709" w:footer="709" w:gutter="0"/>
          <w:cols w:space="708"/>
          <w:docGrid w:linePitch="360"/>
        </w:sectPr>
      </w:pPr>
    </w:p>
    <w:p w:rsidR="00A609A3" w:rsidRDefault="00A609A3" w:rsidP="001C411B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7E7509">
        <w:rPr>
          <w:rFonts w:ascii="Times New Roman" w:hAnsi="Times New Roman" w:cs="Times New Roman"/>
          <w:b/>
          <w:sz w:val="28"/>
          <w:szCs w:val="28"/>
        </w:rPr>
        <w:t>Структура и с</w:t>
      </w:r>
      <w:r w:rsidRPr="00E86B4E">
        <w:rPr>
          <w:rFonts w:ascii="Times New Roman" w:hAnsi="Times New Roman" w:cs="Times New Roman"/>
          <w:b/>
          <w:sz w:val="28"/>
          <w:szCs w:val="28"/>
        </w:rPr>
        <w:t>одерж</w:t>
      </w:r>
      <w:r>
        <w:rPr>
          <w:rFonts w:ascii="Times New Roman" w:hAnsi="Times New Roman" w:cs="Times New Roman"/>
          <w:b/>
          <w:sz w:val="28"/>
          <w:szCs w:val="28"/>
        </w:rPr>
        <w:t>ание</w:t>
      </w:r>
      <w:r w:rsidR="007E7509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практики профессионального модуля ПМ.02 «Продажа продовольственных товаров</w:t>
      </w:r>
      <w:r w:rsidRPr="00E86B4E">
        <w:rPr>
          <w:rFonts w:ascii="Times New Roman" w:hAnsi="Times New Roman" w:cs="Times New Roman"/>
          <w:b/>
          <w:sz w:val="28"/>
          <w:szCs w:val="28"/>
        </w:rPr>
        <w:t>».</w:t>
      </w:r>
    </w:p>
    <w:p w:rsidR="00A609A3" w:rsidRPr="00E86B4E" w:rsidRDefault="00A609A3" w:rsidP="00A609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101" w:type="dxa"/>
        <w:tblLook w:val="04A0" w:firstRow="1" w:lastRow="0" w:firstColumn="1" w:lastColumn="0" w:noHBand="0" w:noVBand="1"/>
      </w:tblPr>
      <w:tblGrid>
        <w:gridCol w:w="2840"/>
        <w:gridCol w:w="7751"/>
        <w:gridCol w:w="1701"/>
      </w:tblGrid>
      <w:tr w:rsidR="0054039E" w:rsidTr="001C411B">
        <w:tc>
          <w:tcPr>
            <w:tcW w:w="2595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 и тем.</w:t>
            </w:r>
          </w:p>
        </w:tc>
        <w:tc>
          <w:tcPr>
            <w:tcW w:w="7751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часов.</w:t>
            </w:r>
          </w:p>
        </w:tc>
      </w:tr>
      <w:tr w:rsidR="0054039E" w:rsidTr="001C411B">
        <w:tc>
          <w:tcPr>
            <w:tcW w:w="2595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51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039E" w:rsidTr="001C411B">
        <w:tc>
          <w:tcPr>
            <w:tcW w:w="2595" w:type="dxa"/>
          </w:tcPr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Продажа продовольственных товаров.</w:t>
            </w:r>
          </w:p>
        </w:tc>
        <w:tc>
          <w:tcPr>
            <w:tcW w:w="775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C60D3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Тема 1.1. Эксплуатация торгового оборудования и охрана труда.</w:t>
            </w:r>
          </w:p>
          <w:p w:rsidR="0054039E" w:rsidRPr="00E86B4E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415ABC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15ABC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54039E" w:rsidP="0054039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инструктаж  техники безопасности,  противо</w:t>
            </w:r>
            <w:r w:rsidR="00F71E0A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гигиены. Изучить м</w:t>
            </w:r>
            <w:r w:rsidRPr="00E25ACD">
              <w:rPr>
                <w:rFonts w:ascii="Times New Roman" w:hAnsi="Times New Roman" w:cs="Times New Roman"/>
                <w:sz w:val="28"/>
                <w:szCs w:val="28"/>
              </w:rPr>
              <w:t>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торговый инвентарь</w:t>
            </w:r>
            <w:r w:rsidR="0087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магазина</w:t>
            </w:r>
            <w:r w:rsidRPr="00E2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2074D8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Тема 1.2. Изучение покупательского  спроса.</w:t>
            </w:r>
          </w:p>
        </w:tc>
        <w:tc>
          <w:tcPr>
            <w:tcW w:w="7751" w:type="dxa"/>
          </w:tcPr>
          <w:p w:rsidR="0054039E" w:rsidRPr="002074D8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074D8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54039E" w:rsidP="00A609A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изучения рынка (виды и методы изучения покупательского спроса). </w:t>
            </w:r>
            <w:r w:rsidRPr="00656E0C">
              <w:rPr>
                <w:rFonts w:ascii="Times New Roman" w:hAnsi="Times New Roman" w:cs="Times New Roman"/>
                <w:sz w:val="28"/>
                <w:szCs w:val="28"/>
              </w:rPr>
              <w:t>Анкетирование покупателей.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2074D8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Основы товароведения продовольственных товаров.</w:t>
            </w:r>
          </w:p>
        </w:tc>
        <w:tc>
          <w:tcPr>
            <w:tcW w:w="7751" w:type="dxa"/>
          </w:tcPr>
          <w:p w:rsidR="0054039E" w:rsidRPr="002074D8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074D8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54039E" w:rsidP="00A609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 товаров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необходимых сопроводительных документов на поступившие товары.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C60D3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1.4. Продажа зерномучных 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товаров.</w:t>
            </w:r>
          </w:p>
        </w:tc>
        <w:tc>
          <w:tcPr>
            <w:tcW w:w="7751" w:type="dxa"/>
          </w:tcPr>
          <w:p w:rsidR="0054039E" w:rsidRPr="007E5952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7E5952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54039E" w:rsidP="0054039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 выкладку зерномучных товаров. 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1.5. Продажа молочных товаров.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54039E" w:rsidP="0054039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молочных  товаров.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  <w:vMerge w:val="restart"/>
          </w:tcPr>
          <w:p w:rsidR="0054039E" w:rsidRPr="00C60D3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Тема 1.6. Продажа пищевых жиров.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039E" w:rsidTr="001C411B">
        <w:tc>
          <w:tcPr>
            <w:tcW w:w="2595" w:type="dxa"/>
            <w:vMerge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Default="0054039E" w:rsidP="00A60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размещение и выкладку </w:t>
            </w:r>
            <w:r w:rsidR="00BB79D6">
              <w:rPr>
                <w:rFonts w:ascii="Times New Roman" w:hAnsi="Times New Roman" w:cs="Times New Roman"/>
                <w:sz w:val="28"/>
                <w:szCs w:val="28"/>
              </w:rPr>
              <w:t>коровьего масла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Default="00BB79D6" w:rsidP="00A60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топленого жира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656E0C" w:rsidRDefault="00BB79D6" w:rsidP="00A609A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растительного масла и маргарина</w:t>
            </w:r>
            <w:r w:rsidR="0054039E" w:rsidRPr="0065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4D1716" w:rsidRDefault="00BB79D6" w:rsidP="00BB79D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кулинарного жира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30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Тема 1.7. Продажа яиц и яичных товаров.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039E" w:rsidTr="001C411B">
        <w:trPr>
          <w:trHeight w:val="330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BB79D6" w:rsidRDefault="00BB79D6" w:rsidP="00A609A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 яиц.</w:t>
            </w:r>
          </w:p>
          <w:p w:rsidR="0054039E" w:rsidRPr="001101B4" w:rsidRDefault="00BB79D6" w:rsidP="00BB79D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подготовку к продаже,  размещение и выкладку яиц и яичных товаров.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30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1.8. Продажа крахмала, </w:t>
            </w:r>
            <w:proofErr w:type="spellStart"/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крахмалопродуктов</w:t>
            </w:r>
            <w:proofErr w:type="spellEnd"/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, сахара, меда и кондитерских изделий.</w:t>
            </w:r>
          </w:p>
        </w:tc>
        <w:tc>
          <w:tcPr>
            <w:tcW w:w="7751" w:type="dxa"/>
          </w:tcPr>
          <w:p w:rsidR="0054039E" w:rsidRPr="00774022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4039E" w:rsidTr="001C411B">
        <w:trPr>
          <w:trHeight w:val="975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BB79D6" w:rsidP="00A609A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размещение и выкладку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крахмалопродуктов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1101B4" w:rsidRDefault="00BB79D6" w:rsidP="00A609A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сахара и меда.</w:t>
            </w:r>
          </w:p>
          <w:p w:rsidR="0054039E" w:rsidRPr="00656E0C" w:rsidRDefault="00BB79D6" w:rsidP="00A609A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кондитерских товаров, фруктово-ягодных изделий,ш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околад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какао-порош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а,конфетных изделий, карамели</w:t>
            </w:r>
            <w:r w:rsidR="0054039E" w:rsidRPr="0065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Default="00BB79D6" w:rsidP="00A609A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и выкладку халвы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Default="00BB79D6" w:rsidP="00A609A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мучных кондитерских изделий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1101B4" w:rsidRDefault="00BB79D6" w:rsidP="00BB79D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восточных сладостей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15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1.9. Продажа вкусовых товаров.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039E" w:rsidTr="001C411B">
        <w:trPr>
          <w:trHeight w:val="315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656E0C" w:rsidRDefault="00BB79D6" w:rsidP="00A609A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чая и чайных напитков, кофе и кофейных напитков</w:t>
            </w:r>
            <w:r w:rsidR="0054039E" w:rsidRPr="00656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039E" w:rsidRDefault="00BB79D6" w:rsidP="00A609A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размещение и выкладку </w:t>
            </w:r>
            <w:r w:rsidR="00DA5A9E">
              <w:rPr>
                <w:rFonts w:ascii="Times New Roman" w:hAnsi="Times New Roman" w:cs="Times New Roman"/>
                <w:sz w:val="28"/>
                <w:szCs w:val="28"/>
              </w:rPr>
              <w:t>приправы и соусов, пищевых кислот, поваренной соли, п</w:t>
            </w:r>
            <w:r w:rsidR="0054039E" w:rsidRPr="001101B4">
              <w:rPr>
                <w:rFonts w:ascii="Times New Roman" w:hAnsi="Times New Roman" w:cs="Times New Roman"/>
                <w:sz w:val="28"/>
                <w:szCs w:val="28"/>
              </w:rPr>
              <w:t>ряности.</w:t>
            </w:r>
          </w:p>
          <w:p w:rsidR="0054039E" w:rsidRPr="002C4F6E" w:rsidRDefault="00DA5A9E" w:rsidP="00DA5A9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алкогольных и безалкогольных товаров</w:t>
            </w:r>
            <w:r w:rsidR="0054039E" w:rsidRPr="002C4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30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1.10. Продажа </w:t>
            </w:r>
            <w:proofErr w:type="gramStart"/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плодово-овощных</w:t>
            </w:r>
            <w:proofErr w:type="gramEnd"/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039E" w:rsidTr="001C411B">
        <w:trPr>
          <w:trHeight w:val="315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DA5A9E" w:rsidRDefault="00DA5A9E" w:rsidP="00A609A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плодово-овощных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товаров. </w:t>
            </w:r>
          </w:p>
          <w:p w:rsidR="0054039E" w:rsidRPr="00656E0C" w:rsidRDefault="00DA5A9E" w:rsidP="00A609A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подготовку к продаже,  размещение и выкладку свежих овощей,</w:t>
            </w:r>
            <w:r w:rsidR="005F4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свежих плодов</w:t>
            </w:r>
            <w:r w:rsidR="0054039E" w:rsidRPr="0065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1101B4" w:rsidRDefault="0054039E" w:rsidP="00DA5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15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Тема 1.11. Продажа мяса и мясных продуктов.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039E" w:rsidTr="001C411B">
        <w:trPr>
          <w:trHeight w:val="315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DA5A9E" w:rsidRDefault="00DA5A9E" w:rsidP="00A609A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5A9E"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мясных товаров</w:t>
            </w:r>
            <w:r w:rsidR="0054039E" w:rsidRPr="00DA5A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3094" w:rsidRDefault="00DA5A9E" w:rsidP="00A1309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мясных субпродуктов,</w:t>
            </w:r>
            <w:r w:rsidR="005F4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мясных полуфабрикатов</w:t>
            </w:r>
            <w:r w:rsidR="0054039E" w:rsidRPr="00DA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Pr="001101B4" w:rsidRDefault="00A13094" w:rsidP="00A1309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</w:t>
            </w:r>
            <w:r w:rsidR="005F4A0C">
              <w:rPr>
                <w:rFonts w:ascii="Times New Roman" w:hAnsi="Times New Roman" w:cs="Times New Roman"/>
                <w:sz w:val="28"/>
                <w:szCs w:val="28"/>
              </w:rPr>
              <w:t>е и выкладку колбасных изделий.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rPr>
          <w:trHeight w:val="315"/>
        </w:trPr>
        <w:tc>
          <w:tcPr>
            <w:tcW w:w="2595" w:type="dxa"/>
            <w:vMerge w:val="restart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1.12. Продажа рыбы и рыбных продуктов.</w:t>
            </w:r>
          </w:p>
        </w:tc>
        <w:tc>
          <w:tcPr>
            <w:tcW w:w="7751" w:type="dxa"/>
          </w:tcPr>
          <w:p w:rsidR="0054039E" w:rsidRPr="00DD3FFB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иды работ: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4039E" w:rsidTr="001C411B">
        <w:trPr>
          <w:trHeight w:val="330"/>
        </w:trPr>
        <w:tc>
          <w:tcPr>
            <w:tcW w:w="2595" w:type="dxa"/>
            <w:vMerge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54039E" w:rsidRPr="001101B4" w:rsidRDefault="00A13094" w:rsidP="00A609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приемку, подготовку к продаже,  размещение и выкладку 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мяса рыбы.</w:t>
            </w:r>
          </w:p>
          <w:p w:rsidR="0054039E" w:rsidRDefault="00A13094" w:rsidP="00A609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мороженой рыбы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39E" w:rsidRDefault="00A13094" w:rsidP="00A609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нерыбных морепродуктов</w:t>
            </w:r>
            <w:r w:rsidR="0054039E" w:rsidRPr="002C4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094" w:rsidRDefault="00A13094" w:rsidP="00A1309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рыбных консервов</w:t>
            </w:r>
            <w:r w:rsidR="0054039E" w:rsidRPr="002C4F6E">
              <w:rPr>
                <w:rFonts w:ascii="Times New Roman" w:hAnsi="Times New Roman" w:cs="Times New Roman"/>
                <w:sz w:val="28"/>
                <w:szCs w:val="28"/>
              </w:rPr>
              <w:t xml:space="preserve"> и пресервы.</w:t>
            </w:r>
          </w:p>
          <w:p w:rsidR="0054039E" w:rsidRPr="00554200" w:rsidRDefault="00A13094" w:rsidP="00A1309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приемку, подготовку к продаже,  размещение и выкладку икры</w:t>
            </w:r>
            <w:r w:rsidR="0054039E">
              <w:rPr>
                <w:rFonts w:ascii="Times New Roman" w:hAnsi="Times New Roman" w:cs="Times New Roman"/>
                <w:sz w:val="28"/>
                <w:szCs w:val="28"/>
              </w:rPr>
              <w:t>.Зачет.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9E" w:rsidTr="001C411B">
        <w:tc>
          <w:tcPr>
            <w:tcW w:w="2595" w:type="dxa"/>
          </w:tcPr>
          <w:p w:rsidR="0054039E" w:rsidRPr="00BA606D" w:rsidRDefault="0054039E" w:rsidP="001A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51" w:type="dxa"/>
          </w:tcPr>
          <w:p w:rsidR="0054039E" w:rsidRPr="00A13094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94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701" w:type="dxa"/>
          </w:tcPr>
          <w:p w:rsidR="0054039E" w:rsidRDefault="0054039E" w:rsidP="001A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A609A3" w:rsidRDefault="00A609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09A3" w:rsidSect="00A609A3">
          <w:pgSz w:w="16838" w:h="11906" w:orient="landscape"/>
          <w:pgMar w:top="1418" w:right="1077" w:bottom="851" w:left="249" w:header="709" w:footer="709" w:gutter="0"/>
          <w:cols w:space="708"/>
          <w:docGrid w:linePitch="360"/>
        </w:sectPr>
      </w:pPr>
    </w:p>
    <w:p w:rsidR="00A609A3" w:rsidRDefault="00A609A3" w:rsidP="007E75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Pr="002D2B86" w:rsidRDefault="00626F90" w:rsidP="007E75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 условия реализации рабочей программЫ УЧЕБНОЙ ПРАКТИКИ</w:t>
      </w:r>
    </w:p>
    <w:p w:rsidR="00626F90" w:rsidRPr="002D2B86" w:rsidRDefault="0063340D" w:rsidP="007E75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284"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626F90"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="00F36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7509" w:rsidRDefault="00626F90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</w:t>
      </w:r>
      <w:r w:rsidR="00F3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предполагает наличие </w:t>
      </w:r>
      <w:r w:rsidR="00F3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кабинета-лаборатории, учебного </w:t>
      </w:r>
      <w:r w:rsidRPr="002D2B8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магазина.</w:t>
      </w:r>
      <w:r w:rsidR="007E75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26F90" w:rsidRPr="00F361C8" w:rsidRDefault="00626F90" w:rsidP="007E7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учебной масте</w:t>
      </w:r>
      <w:r w:rsidR="00F361C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и рабочих мест мастерской:</w:t>
      </w:r>
    </w:p>
    <w:p w:rsidR="00626F90" w:rsidRPr="00C7363A" w:rsidRDefault="00C7363A" w:rsidP="007E7509">
      <w:pPr>
        <w:autoSpaceDE w:val="0"/>
        <w:autoSpaceDN w:val="0"/>
        <w:adjustRightInd w:val="0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есоизмерительное оборудование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C7363A">
      <w:pPr>
        <w:autoSpaceDE w:val="0"/>
        <w:autoSpaceDN w:val="0"/>
        <w:adjustRightInd w:val="0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онтрольно-кассовое оборудование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C7363A">
      <w:pPr>
        <w:autoSpaceDE w:val="0"/>
        <w:autoSpaceDN w:val="0"/>
        <w:adjustRightInd w:val="0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орговая мебель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C7363A">
      <w:pPr>
        <w:autoSpaceDE w:val="0"/>
        <w:autoSpaceDN w:val="0"/>
        <w:adjustRightInd w:val="0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итрины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C7363A">
      <w:pPr>
        <w:autoSpaceDE w:val="0"/>
        <w:autoSpaceDN w:val="0"/>
        <w:adjustRightInd w:val="0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рилавки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C7363A">
      <w:pPr>
        <w:autoSpaceDE w:val="0"/>
        <w:autoSpaceDN w:val="0"/>
        <w:adjustRightInd w:val="0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 товаров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90" w:rsidRPr="00F361C8" w:rsidRDefault="00626F90" w:rsidP="0029264F">
      <w:pPr>
        <w:tabs>
          <w:tab w:val="left" w:pos="540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C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 обучения:</w:t>
      </w:r>
    </w:p>
    <w:p w:rsidR="00C7363A" w:rsidRDefault="00C7363A" w:rsidP="00C7363A">
      <w:pPr>
        <w:tabs>
          <w:tab w:val="left" w:pos="540"/>
        </w:tabs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1.</w:t>
      </w:r>
      <w:r w:rsidR="00626F90" w:rsidRPr="00C7363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Микрокалькулятор</w:t>
      </w:r>
      <w:r w:rsidR="00F361C8" w:rsidRPr="00C736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26F90" w:rsidRPr="00C7363A" w:rsidRDefault="00C7363A" w:rsidP="0029264F">
      <w:pPr>
        <w:tabs>
          <w:tab w:val="left" w:pos="540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учебно-методической документации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F90" w:rsidRPr="00C7363A" w:rsidRDefault="00C7363A" w:rsidP="0029264F">
      <w:pPr>
        <w:tabs>
          <w:tab w:val="left" w:pos="540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 (Законодательные акты, нормативная документация, </w:t>
      </w:r>
      <w:r w:rsidR="00A1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инструкция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безопасности)</w:t>
      </w:r>
      <w:r w:rsidR="00F361C8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40D" w:rsidRDefault="00C7363A" w:rsidP="0063340D">
      <w:pPr>
        <w:tabs>
          <w:tab w:val="left" w:pos="540"/>
        </w:tabs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="00626F90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«Уголок потребителя» и др.</w:t>
      </w:r>
    </w:p>
    <w:p w:rsidR="0063340D" w:rsidRDefault="0063340D" w:rsidP="0063340D">
      <w:pPr>
        <w:tabs>
          <w:tab w:val="left" w:pos="540"/>
        </w:tabs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58" w:rsidRDefault="0063340D" w:rsidP="0029264F">
      <w:pPr>
        <w:tabs>
          <w:tab w:val="left" w:pos="540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626F90"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</w:t>
      </w:r>
      <w:r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бучения. Перечень </w:t>
      </w:r>
      <w:r w:rsidR="00626F90"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учебных изданий, </w:t>
      </w:r>
    </w:p>
    <w:p w:rsidR="00A27F8B" w:rsidRPr="00B50C58" w:rsidRDefault="00B50C58" w:rsidP="00B50C58">
      <w:pPr>
        <w:tabs>
          <w:tab w:val="left" w:pos="54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26F90"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нтернет-ресурсов</w:t>
      </w:r>
      <w:proofErr w:type="spellEnd"/>
      <w:r w:rsidR="00626F90"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дополнительной литературы</w:t>
      </w:r>
      <w:r w:rsidR="00A27F8B"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90" w:rsidRPr="00A27F8B" w:rsidRDefault="00626F90" w:rsidP="0029264F">
      <w:pPr>
        <w:tabs>
          <w:tab w:val="left" w:pos="540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источники: </w:t>
      </w:r>
    </w:p>
    <w:p w:rsidR="00626F90" w:rsidRPr="00A27F8B" w:rsidRDefault="00626F90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нормативные акты:</w:t>
      </w:r>
      <w:r w:rsidRPr="00A2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6F90" w:rsidRPr="001F7189" w:rsidRDefault="00A27F8B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6F90" w:rsidRPr="001F7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с изменениями.</w:t>
      </w:r>
    </w:p>
    <w:p w:rsidR="00626F90" w:rsidRPr="001F7189" w:rsidRDefault="00A27F8B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6F90" w:rsidRPr="001F7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с изменениями.</w:t>
      </w:r>
    </w:p>
    <w:p w:rsidR="00626F90" w:rsidRDefault="00A27F8B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6F90" w:rsidRPr="001F7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28.12.2009 № 381-ФЗ «Об основах государственного регулирования торговой деятельности в Российской Федерации».</w:t>
      </w:r>
    </w:p>
    <w:p w:rsidR="007D694F" w:rsidRP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23.09.1992  № 3520-1 «О товарных знаках, знаках обслуживания и наименованиях мест происхождения товаров» с изменениями.</w:t>
      </w:r>
    </w:p>
    <w:p w:rsidR="007D694F" w:rsidRP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13.03.2006 № 38-ФЗ «О рекламе» с изменениями.</w:t>
      </w:r>
    </w:p>
    <w:p w:rsid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26.06.2008 № 102-ФЗ «Об обеспечении единства измерений».</w:t>
      </w:r>
    </w:p>
    <w:p w:rsidR="00626F90" w:rsidRPr="00201DE5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26F90" w:rsidRPr="00201D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26.06.2008 № 102-ФЗ «Об обеспечении единства измерений».</w:t>
      </w:r>
    </w:p>
    <w:p w:rsidR="00626F90" w:rsidRDefault="00A27F8B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26F90" w:rsidRPr="001F7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07.02.1009 №2300-I «О защите прав потре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бителей» с изменениями.</w:t>
      </w:r>
    </w:p>
    <w:p w:rsidR="007D694F" w:rsidRP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 СанПиН 2.3.5.021-94 «Санитарные правила для предприятий продовольственной торговли»</w:t>
      </w:r>
      <w:r w:rsid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СП 2.3.6.1066-01 «Санитарно-эпидемиологические требования к организациям торговли и обороту в них продовольственного сырья и пищевых продуктов»</w:t>
      </w:r>
      <w:r w:rsid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4F" w:rsidRP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продажи отдельных видов товаров от19.01.1998 №55 с изменениями.</w:t>
      </w:r>
    </w:p>
    <w:p w:rsidR="007D694F" w:rsidRDefault="00A27F8B" w:rsidP="007D694F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D694F" w:rsidRP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Межотраслевые правила по охране труда в розничной торговле от 16.10.2000 №74</w:t>
      </w:r>
      <w:r w:rsidR="007D6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90" w:rsidRPr="00201DE5" w:rsidRDefault="00626F90" w:rsidP="00626F90">
      <w:pPr>
        <w:pStyle w:val="a5"/>
        <w:tabs>
          <w:tab w:val="left" w:pos="540"/>
        </w:tabs>
        <w:spacing w:after="0" w:line="360" w:lineRule="auto"/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A27F8B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 и справочные издания:</w:t>
      </w:r>
    </w:p>
    <w:p w:rsidR="00626F90" w:rsidRDefault="007D694F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продовольственными товарами. Товароведение и технология: учебник для нач. проф. образования,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Т.С.Голубкина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Н.С.Никифорова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А.М.Новикова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С.А.Прокофьева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-2-е издание,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50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«Академия»,2011.-544с.</w:t>
      </w:r>
    </w:p>
    <w:p w:rsidR="00626F90" w:rsidRDefault="00501192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товароведения: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техникумов,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специал.1729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Бух.учет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торговле»</w:t>
      </w:r>
      <w:r w:rsidR="00C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Д.И.Брозовский</w:t>
      </w:r>
      <w:proofErr w:type="spellEnd"/>
      <w:r w:rsidR="00CD1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И.М.Борисенко)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.-3-е изд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Экономика,1988.-352 с.</w:t>
      </w:r>
    </w:p>
    <w:p w:rsidR="00626F90" w:rsidRDefault="00501192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торговых предприятий: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лянач.проф.образования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5011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Т.Р.Парфентьева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Н.Б.Миронова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А.А.Петухова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Н.М.Филиппова</w:t>
      </w:r>
      <w:r w:rsidR="0062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изд.,стер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«Академия».2004.-128с.</w:t>
      </w:r>
    </w:p>
    <w:p w:rsidR="00626F90" w:rsidRDefault="008144A6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Товароведение и организация торговли продовольственными товарами: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нач.проф.образования</w:t>
      </w:r>
      <w:proofErr w:type="spellEnd"/>
      <w:r w:rsidRPr="008144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Н.В.Гранаткина.-4-е изд.. стер.-М.: Издательский центр «Академия», 2010.-240 с</w:t>
      </w:r>
      <w:r w:rsidR="00670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(Ускоренная форма подготовки).</w:t>
      </w:r>
    </w:p>
    <w:p w:rsidR="00626F90" w:rsidRDefault="008144A6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розничной торговли: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нач.проф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</w:t>
      </w:r>
      <w:r w:rsidRPr="008144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Л.А.Брагин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И.Б.Стукалова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С.С.Шипилова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Л.А.Брагина.-3-е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стер.-М.:Издательский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 2006.-128с.</w:t>
      </w:r>
    </w:p>
    <w:p w:rsidR="008144A6" w:rsidRDefault="001E1539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Товароведение пищевых продуктов: учебник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1E15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З.П.Матюхина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Э.П.Королькова.-6-е изд., стер.-М.: Издательский центр «Академия», 2007.-272с.</w:t>
      </w:r>
    </w:p>
    <w:p w:rsidR="001E1539" w:rsidRPr="005D2FF7" w:rsidRDefault="001E1539" w:rsidP="00626F90">
      <w:pPr>
        <w:pStyle w:val="a5"/>
        <w:numPr>
          <w:ilvl w:val="0"/>
          <w:numId w:val="3"/>
        </w:num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в торговле, общественном питании, пищевых производствах в малом бизнесе и быту: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</w:t>
      </w:r>
      <w:r w:rsidRPr="001E15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Д.Ф.Фатыхов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А.Н.Белехов.-5-е изд., стер.-М.: Издательский центр «Академия», 2006.-224с.</w:t>
      </w:r>
    </w:p>
    <w:p w:rsidR="00626F90" w:rsidRPr="0080670A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CA6E6D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www.consultant.ru</w:t>
        </w:r>
      </w:hyperlink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www.garant-park.ru</w:t>
        </w:r>
      </w:hyperlink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16" w:history="1"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vsegost</w:t>
        </w:r>
        <w:proofErr w:type="spellEnd"/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znaytovar</w:t>
        </w:r>
        <w:proofErr w:type="spellEnd"/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26F90" w:rsidRPr="0080670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626F90" w:rsidRPr="0080670A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www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,</w:t>
      </w:r>
      <w:hyperlink r:id="rId18" w:history="1">
        <w:proofErr w:type="spellStart"/>
        <w:r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gsen</w:t>
        </w:r>
        <w:proofErr w:type="spellEnd"/>
        <w:r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 Федеральной службы по надзору в сфере защиты прав потребителей и благополучия человека;</w:t>
      </w:r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torgrus</w:t>
        </w:r>
        <w:proofErr w:type="spellEnd"/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626F90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«Новости и технологии торгового бизнеса»; </w:t>
      </w:r>
    </w:p>
    <w:p w:rsidR="00626F90" w:rsidRPr="0080670A" w:rsidRDefault="005F4A0C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www.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sovtorg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panor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26F90" w:rsidRPr="00806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26F90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«Современная торговля»; </w:t>
      </w:r>
    </w:p>
    <w:p w:rsidR="00626F90" w:rsidRPr="0080670A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retailer</w:t>
      </w:r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Сообщества профессиональной розничной торговли;</w:t>
      </w:r>
    </w:p>
    <w:p w:rsidR="00626F90" w:rsidRPr="0080670A" w:rsidRDefault="00626F90" w:rsidP="00626F90">
      <w:pPr>
        <w:pStyle w:val="a5"/>
        <w:tabs>
          <w:tab w:val="left" w:pos="540"/>
        </w:tabs>
        <w:ind w:left="-6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reteilerclub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учебно-информационный проект Супер- розница</w:t>
      </w:r>
    </w:p>
    <w:p w:rsidR="00626F90" w:rsidRPr="002D2B86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  <w:r w:rsidR="00A2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90" w:rsidRPr="0080670A" w:rsidRDefault="00A13094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</w:t>
      </w:r>
      <w:r w:rsidR="00626F90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рактика является обязательным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</w:t>
      </w:r>
      <w:r w:rsidR="00626F90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представляет собой вид учебных занятий, обеспечивающих практико-ориентированную подготовку обучающихся. Сроки проведения учебной практики устанавливаются образовательным учреждением.</w:t>
      </w:r>
    </w:p>
    <w:p w:rsidR="00626F90" w:rsidRPr="0080670A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проводится на базе учебного заведения - в лаборатории «Учебный магазин».  Для выполнения программы практики учебная группа может делиться на две подгруппы. Руководство подгруппами осуществляет мастер производственного обучения. </w:t>
      </w:r>
    </w:p>
    <w:p w:rsidR="00626F90" w:rsidRPr="0080670A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проводится инструктаж по технике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пожарной безопасности.</w:t>
      </w: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90" w:rsidRPr="002D2B86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  <w:r w:rsidR="00CA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6F90" w:rsidRPr="00F16D61" w:rsidRDefault="00626F90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производственного обучения, осуществляющие  руководство учебной</w:t>
      </w:r>
      <w:r w:rsidR="0029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626F90" w:rsidRPr="002D2B86" w:rsidRDefault="00626F90" w:rsidP="00292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709" w:right="-284" w:firstLine="2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26F90" w:rsidRDefault="00626F90" w:rsidP="0062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67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39" w:rsidRDefault="001E1539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64F" w:rsidRDefault="0029264F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F90" w:rsidRPr="00201DE5" w:rsidRDefault="00626F90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</w:t>
      </w:r>
      <w:r w:rsidRPr="0020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70184E" w:rsidRDefault="00626F90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программы учебной практики </w:t>
      </w:r>
    </w:p>
    <w:p w:rsidR="00626F90" w:rsidRPr="00F16D61" w:rsidRDefault="00626F90" w:rsidP="0029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мастером производственного обучения в процессе проведения занятий, а также выполнения </w:t>
      </w:r>
      <w:proofErr w:type="gramStart"/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учебно-производственных заданий</w:t>
      </w:r>
      <w:r w:rsidR="00670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3661"/>
      </w:tblGrid>
      <w:tr w:rsidR="00626F90" w:rsidRPr="002D2B86" w:rsidTr="0029264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4F" w:rsidRDefault="0029264F" w:rsidP="00292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6F90" w:rsidRPr="002D2B86" w:rsidRDefault="00626F90" w:rsidP="00292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626F90" w:rsidRPr="002D2B86" w:rsidRDefault="00CA6E6D" w:rsidP="00292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</w:t>
            </w:r>
            <w:r w:rsidR="00A13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усвоенные знания</w:t>
            </w:r>
            <w:r w:rsidR="00626F90" w:rsidRPr="002D2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94" w:rsidRDefault="00A13094" w:rsidP="00292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6F90" w:rsidRPr="002D2B86" w:rsidRDefault="00626F90" w:rsidP="00292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55CCA" w:rsidRPr="002D2B86" w:rsidTr="0029264F">
        <w:trPr>
          <w:trHeight w:val="72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CA" w:rsidRDefault="00A13094" w:rsidP="00292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      </w:r>
            <w:proofErr w:type="gramEnd"/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-устанавливать градации качества пищевых продуктов;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-оценивать качество по органолептическим показателям;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-распознавать дефекты пищевых продуктов;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оптимальные условия хранения продовольственных товаров;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-рассчитывать энергетическую ценность продуктов;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-производить подготовку измерительного, механического, технологического контрольно-кассового оборудования;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-использовать в технологическом процессе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измерительное, механическое, технологическое контрольно-кассовое оборудование.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-классификацию групп, подгрупп и видов продовольственных товаров;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-особенности пищевой ценности пищевых продуктов;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-ассортимент и товароведные характеристики основных групп продовольственных товаров;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-показатели качества различных групп продовольственных товаров;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-дефекты продуктов;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-особенности маркировки, упаковки и хранения отдельных групп продовольственных товаров;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-классификацию, назначение отдельных видов торгового оборудования;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-технические требования, предъявляемые к торговому оборудованию;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-устройство и принципы работы оборудования;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-типовые правила эксплуатации оборудования;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-нормативно-технологическую документацию по техническому обслуживанию оборудования;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-закон о защите прав потребителей;</w:t>
            </w:r>
          </w:p>
          <w:p w:rsid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-правила охраны труда. </w:t>
            </w:r>
          </w:p>
          <w:p w:rsidR="00A13094" w:rsidRPr="00A13094" w:rsidRDefault="00A13094" w:rsidP="0029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094" w:rsidRPr="00A13094" w:rsidRDefault="00A13094" w:rsidP="0029264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2BF" w:rsidRDefault="004A42BF" w:rsidP="002926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5CCA" w:rsidRPr="002D2B86" w:rsidRDefault="004A42BF" w:rsidP="0029264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-практические задания.</w:t>
            </w:r>
          </w:p>
        </w:tc>
      </w:tr>
    </w:tbl>
    <w:p w:rsidR="00D60C39" w:rsidRPr="00A13094" w:rsidRDefault="00D60C39" w:rsidP="00A1309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sectPr w:rsidR="00D60C39" w:rsidRPr="00A13094" w:rsidSect="007E7509">
      <w:pgSz w:w="11906" w:h="16838"/>
      <w:pgMar w:top="249" w:right="1418" w:bottom="107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45" w:rsidRDefault="00281C45" w:rsidP="00670CC1">
      <w:pPr>
        <w:spacing w:after="0" w:line="240" w:lineRule="auto"/>
      </w:pPr>
      <w:r>
        <w:separator/>
      </w:r>
    </w:p>
  </w:endnote>
  <w:endnote w:type="continuationSeparator" w:id="0">
    <w:p w:rsidR="00281C45" w:rsidRDefault="00281C45" w:rsidP="0067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40" w:rsidRDefault="00824829" w:rsidP="00B87C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7E4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7E40" w:rsidRDefault="00137E40" w:rsidP="008027D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58" w:rsidRDefault="00B50C58">
    <w:pPr>
      <w:pStyle w:val="a9"/>
      <w:jc w:val="right"/>
    </w:pPr>
  </w:p>
  <w:p w:rsidR="00137E40" w:rsidRDefault="00137E40" w:rsidP="008027D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57127"/>
      <w:docPartObj>
        <w:docPartGallery w:val="Page Numbers (Bottom of Page)"/>
        <w:docPartUnique/>
      </w:docPartObj>
    </w:sdtPr>
    <w:sdtEndPr/>
    <w:sdtContent>
      <w:p w:rsidR="00F361C8" w:rsidRDefault="00824829">
        <w:pPr>
          <w:pStyle w:val="a9"/>
          <w:jc w:val="right"/>
        </w:pPr>
        <w:r>
          <w:fldChar w:fldCharType="begin"/>
        </w:r>
        <w:r w:rsidR="00F361C8">
          <w:instrText>PAGE   \* MERGEFORMAT</w:instrText>
        </w:r>
        <w:r>
          <w:fldChar w:fldCharType="separate"/>
        </w:r>
        <w:r w:rsidR="005F4A0C">
          <w:rPr>
            <w:noProof/>
          </w:rPr>
          <w:t>12</w:t>
        </w:r>
        <w:r>
          <w:fldChar w:fldCharType="end"/>
        </w:r>
      </w:p>
    </w:sdtContent>
  </w:sdt>
  <w:p w:rsidR="00670CC1" w:rsidRDefault="00670C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45" w:rsidRDefault="00281C45" w:rsidP="00670CC1">
      <w:pPr>
        <w:spacing w:after="0" w:line="240" w:lineRule="auto"/>
      </w:pPr>
      <w:r>
        <w:separator/>
      </w:r>
    </w:p>
  </w:footnote>
  <w:footnote w:type="continuationSeparator" w:id="0">
    <w:p w:rsidR="00281C45" w:rsidRDefault="00281C45" w:rsidP="0067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40" w:rsidRDefault="00824829" w:rsidP="0090520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7E4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7E40" w:rsidRDefault="00137E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40" w:rsidRDefault="00137E40" w:rsidP="00905203">
    <w:pPr>
      <w:pStyle w:val="a7"/>
      <w:framePr w:wrap="around" w:vAnchor="text" w:hAnchor="margin" w:xAlign="center" w:y="1"/>
      <w:rPr>
        <w:rStyle w:val="ab"/>
      </w:rPr>
    </w:pPr>
  </w:p>
  <w:p w:rsidR="00137E40" w:rsidRDefault="00137E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C0D"/>
    <w:multiLevelType w:val="hybridMultilevel"/>
    <w:tmpl w:val="4FE4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6572"/>
    <w:multiLevelType w:val="hybridMultilevel"/>
    <w:tmpl w:val="39D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A6B"/>
    <w:multiLevelType w:val="hybridMultilevel"/>
    <w:tmpl w:val="B0A6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5AB3"/>
    <w:multiLevelType w:val="hybridMultilevel"/>
    <w:tmpl w:val="2A16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63C1"/>
    <w:multiLevelType w:val="multilevel"/>
    <w:tmpl w:val="6C6266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8" w:hanging="2160"/>
      </w:pPr>
      <w:rPr>
        <w:rFonts w:hint="default"/>
      </w:rPr>
    </w:lvl>
  </w:abstractNum>
  <w:abstractNum w:abstractNumId="5">
    <w:nsid w:val="33D36022"/>
    <w:multiLevelType w:val="multilevel"/>
    <w:tmpl w:val="15A24D2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2160"/>
      </w:pPr>
      <w:rPr>
        <w:rFonts w:hint="default"/>
      </w:rPr>
    </w:lvl>
  </w:abstractNum>
  <w:abstractNum w:abstractNumId="6">
    <w:nsid w:val="3B3068BE"/>
    <w:multiLevelType w:val="hybridMultilevel"/>
    <w:tmpl w:val="C05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2379A"/>
    <w:multiLevelType w:val="hybridMultilevel"/>
    <w:tmpl w:val="C0B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40221"/>
    <w:multiLevelType w:val="multilevel"/>
    <w:tmpl w:val="C24EBB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8" w:hanging="2160"/>
      </w:pPr>
      <w:rPr>
        <w:rFonts w:hint="default"/>
      </w:rPr>
    </w:lvl>
  </w:abstractNum>
  <w:abstractNum w:abstractNumId="9">
    <w:nsid w:val="40FB1D09"/>
    <w:multiLevelType w:val="hybridMultilevel"/>
    <w:tmpl w:val="87E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44AD8"/>
    <w:multiLevelType w:val="hybridMultilevel"/>
    <w:tmpl w:val="ABE27B90"/>
    <w:lvl w:ilvl="0" w:tplc="9A42556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D724831"/>
    <w:multiLevelType w:val="hybridMultilevel"/>
    <w:tmpl w:val="9FE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4E98"/>
    <w:multiLevelType w:val="hybridMultilevel"/>
    <w:tmpl w:val="4A4A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24BF8"/>
    <w:multiLevelType w:val="hybridMultilevel"/>
    <w:tmpl w:val="791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437B1"/>
    <w:multiLevelType w:val="hybridMultilevel"/>
    <w:tmpl w:val="61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D39EC"/>
    <w:multiLevelType w:val="hybridMultilevel"/>
    <w:tmpl w:val="B176A1D4"/>
    <w:lvl w:ilvl="0" w:tplc="EBF6CEFA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F1513C9"/>
    <w:multiLevelType w:val="hybridMultilevel"/>
    <w:tmpl w:val="3E38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16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1A"/>
    <w:rsid w:val="00025654"/>
    <w:rsid w:val="0004415B"/>
    <w:rsid w:val="000D465C"/>
    <w:rsid w:val="00137E40"/>
    <w:rsid w:val="0016783F"/>
    <w:rsid w:val="001B33F3"/>
    <w:rsid w:val="001C411B"/>
    <w:rsid w:val="001D39A1"/>
    <w:rsid w:val="001E1539"/>
    <w:rsid w:val="001F2FC2"/>
    <w:rsid w:val="002047D3"/>
    <w:rsid w:val="00247B52"/>
    <w:rsid w:val="00281C45"/>
    <w:rsid w:val="0029264F"/>
    <w:rsid w:val="002A487E"/>
    <w:rsid w:val="002B52C2"/>
    <w:rsid w:val="002E2529"/>
    <w:rsid w:val="003631DC"/>
    <w:rsid w:val="003C21B6"/>
    <w:rsid w:val="00406167"/>
    <w:rsid w:val="00497751"/>
    <w:rsid w:val="004A42BF"/>
    <w:rsid w:val="00501192"/>
    <w:rsid w:val="0051281A"/>
    <w:rsid w:val="0054039E"/>
    <w:rsid w:val="00554200"/>
    <w:rsid w:val="00570125"/>
    <w:rsid w:val="005A52B9"/>
    <w:rsid w:val="005A607B"/>
    <w:rsid w:val="005F4A0C"/>
    <w:rsid w:val="005F77C3"/>
    <w:rsid w:val="00626F90"/>
    <w:rsid w:val="00631AA2"/>
    <w:rsid w:val="0063340D"/>
    <w:rsid w:val="00670CC1"/>
    <w:rsid w:val="00691A3C"/>
    <w:rsid w:val="0070184E"/>
    <w:rsid w:val="00733E0A"/>
    <w:rsid w:val="0075097E"/>
    <w:rsid w:val="007D694F"/>
    <w:rsid w:val="007D6FAF"/>
    <w:rsid w:val="007E7509"/>
    <w:rsid w:val="00805E64"/>
    <w:rsid w:val="008144A6"/>
    <w:rsid w:val="00820233"/>
    <w:rsid w:val="00823237"/>
    <w:rsid w:val="00824829"/>
    <w:rsid w:val="008348DE"/>
    <w:rsid w:val="008626BB"/>
    <w:rsid w:val="0086420E"/>
    <w:rsid w:val="008766E6"/>
    <w:rsid w:val="00922DCA"/>
    <w:rsid w:val="00943093"/>
    <w:rsid w:val="009B7C43"/>
    <w:rsid w:val="009C2A5D"/>
    <w:rsid w:val="009D601D"/>
    <w:rsid w:val="00A13094"/>
    <w:rsid w:val="00A27F8B"/>
    <w:rsid w:val="00A37224"/>
    <w:rsid w:val="00A55CCA"/>
    <w:rsid w:val="00A609A3"/>
    <w:rsid w:val="00B05E7B"/>
    <w:rsid w:val="00B13D73"/>
    <w:rsid w:val="00B41E46"/>
    <w:rsid w:val="00B50C58"/>
    <w:rsid w:val="00B63798"/>
    <w:rsid w:val="00BB79D6"/>
    <w:rsid w:val="00C7363A"/>
    <w:rsid w:val="00CA5D09"/>
    <w:rsid w:val="00CA6E6D"/>
    <w:rsid w:val="00CD1DC7"/>
    <w:rsid w:val="00CE0C1C"/>
    <w:rsid w:val="00D0664D"/>
    <w:rsid w:val="00D22EF0"/>
    <w:rsid w:val="00D53FE2"/>
    <w:rsid w:val="00D60C39"/>
    <w:rsid w:val="00D67CD4"/>
    <w:rsid w:val="00D70918"/>
    <w:rsid w:val="00DA5A9E"/>
    <w:rsid w:val="00DE4EDD"/>
    <w:rsid w:val="00E5451F"/>
    <w:rsid w:val="00E96669"/>
    <w:rsid w:val="00EC3D4B"/>
    <w:rsid w:val="00F361C8"/>
    <w:rsid w:val="00F43E2D"/>
    <w:rsid w:val="00F71E0A"/>
    <w:rsid w:val="00FA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6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6F90"/>
  </w:style>
  <w:style w:type="paragraph" w:styleId="a5">
    <w:name w:val="List Paragraph"/>
    <w:basedOn w:val="a"/>
    <w:uiPriority w:val="34"/>
    <w:qFormat/>
    <w:rsid w:val="00626F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F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CC1"/>
  </w:style>
  <w:style w:type="paragraph" w:styleId="a9">
    <w:name w:val="footer"/>
    <w:basedOn w:val="a"/>
    <w:link w:val="aa"/>
    <w:uiPriority w:val="99"/>
    <w:unhideWhenUsed/>
    <w:rsid w:val="0067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CC1"/>
  </w:style>
  <w:style w:type="character" w:styleId="ab">
    <w:name w:val="page number"/>
    <w:basedOn w:val="a0"/>
    <w:rsid w:val="00137E40"/>
  </w:style>
  <w:style w:type="paragraph" w:styleId="ac">
    <w:name w:val="Balloon Text"/>
    <w:basedOn w:val="a"/>
    <w:link w:val="ad"/>
    <w:uiPriority w:val="99"/>
    <w:semiHidden/>
    <w:unhideWhenUsed/>
    <w:rsid w:val="002B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2C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6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6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6F90"/>
  </w:style>
  <w:style w:type="paragraph" w:styleId="a5">
    <w:name w:val="List Paragraph"/>
    <w:basedOn w:val="a"/>
    <w:uiPriority w:val="34"/>
    <w:qFormat/>
    <w:rsid w:val="00626F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F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CC1"/>
  </w:style>
  <w:style w:type="paragraph" w:styleId="a9">
    <w:name w:val="footer"/>
    <w:basedOn w:val="a"/>
    <w:link w:val="aa"/>
    <w:uiPriority w:val="99"/>
    <w:unhideWhenUsed/>
    <w:rsid w:val="0067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CC1"/>
  </w:style>
  <w:style w:type="character" w:styleId="ab">
    <w:name w:val="page number"/>
    <w:basedOn w:val="a0"/>
    <w:rsid w:val="00137E40"/>
  </w:style>
  <w:style w:type="paragraph" w:styleId="ac">
    <w:name w:val="Balloon Text"/>
    <w:basedOn w:val="a"/>
    <w:link w:val="ad"/>
    <w:uiPriority w:val="99"/>
    <w:semiHidden/>
    <w:unhideWhenUsed/>
    <w:rsid w:val="002B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2C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6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gse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znaytov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egost.com" TargetMode="External"/><Relationship Id="rId20" Type="http://schemas.openxmlformats.org/officeDocument/2006/relationships/hyperlink" Target="http://www.sovtorg.pano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arant-park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torgrus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660B-2D43-42AF-97F5-08C55194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Пользователь</cp:lastModifiedBy>
  <cp:revision>47</cp:revision>
  <cp:lastPrinted>2016-12-08T13:42:00Z</cp:lastPrinted>
  <dcterms:created xsi:type="dcterms:W3CDTF">2015-10-10T16:48:00Z</dcterms:created>
  <dcterms:modified xsi:type="dcterms:W3CDTF">2017-01-04T11:21:00Z</dcterms:modified>
</cp:coreProperties>
</file>