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78" w:rsidRPr="00C13378" w:rsidRDefault="002E528D" w:rsidP="00C13378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-630356</wp:posOffset>
            </wp:positionH>
            <wp:positionV relativeFrom="paragraph">
              <wp:posOffset>54752</wp:posOffset>
            </wp:positionV>
            <wp:extent cx="703646" cy="641445"/>
            <wp:effectExtent l="19050" t="0" r="1204" b="0"/>
            <wp:wrapNone/>
            <wp:docPr id="1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4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5EF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61.15pt;margin-top:.6pt;width:561.55pt;height:55.3pt;z-index:25166336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" strokecolor="#fabf8f" strokeweight="1pt">
            <v:fill color2="#fbd4b4" focus="100%" type="gradient"/>
            <v:shadow on="t" color="#974706" opacity=".5" offset="1pt"/>
            <v:textbox inset="0,0,0,0">
              <w:txbxContent>
                <w:p w:rsidR="00FE7CFC" w:rsidRPr="002E528D" w:rsidRDefault="00FE7CFC" w:rsidP="00C13378">
                  <w:pPr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</w:pPr>
                  <w:r w:rsidRPr="002E528D"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  <w:t xml:space="preserve">Главное управление образования и </w:t>
                  </w:r>
                  <w:r>
                    <w:rPr>
                      <w:rFonts w:ascii="Bookman Old Style" w:hAnsi="Bookman Old Style"/>
                      <w:b/>
                      <w:bCs/>
                    </w:rPr>
                    <w:t xml:space="preserve">науки </w:t>
                  </w:r>
                  <w:r w:rsidRPr="002E528D">
                    <w:rPr>
                      <w:rFonts w:ascii="Bookman Old Style" w:hAnsi="Bookman Old Style" w:cs="Bookman Old Style"/>
                      <w:b/>
                      <w:bCs/>
                      <w:sz w:val="22"/>
                      <w:szCs w:val="22"/>
                    </w:rPr>
                    <w:t>Алтайского края</w:t>
                  </w:r>
                </w:p>
                <w:p w:rsidR="00FE7CFC" w:rsidRDefault="00FE7CFC" w:rsidP="00C13378">
                  <w:pPr>
                    <w:pStyle w:val="a6"/>
                    <w:spacing w:after="0"/>
                    <w:ind w:firstLine="1701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</w:pP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краевое государственное бюджетное профессиональное образовательное</w:t>
                  </w:r>
                  <w:r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 xml:space="preserve"> </w:t>
                  </w: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учреждение</w:t>
                  </w:r>
                </w:p>
                <w:p w:rsidR="00FE7CFC" w:rsidRDefault="00FE7CFC" w:rsidP="00C13378">
                  <w:pPr>
                    <w:pStyle w:val="1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  <w:r w:rsidRPr="00975387">
                    <w:rPr>
                      <w:rFonts w:ascii="Bookman Old Style" w:hAnsi="Bookman Old Style" w:cs="Bookman Old Style"/>
                      <w:smallCaps/>
                    </w:rPr>
                    <w:t>«Троицкий агротехнический техникум»</w:t>
                  </w:r>
                </w:p>
                <w:p w:rsidR="00FE7CFC" w:rsidRDefault="00FE7CFC" w:rsidP="00C13378">
                  <w:pPr>
                    <w:pStyle w:val="1"/>
                    <w:contextualSpacing/>
                    <w:jc w:val="center"/>
                    <w:rPr>
                      <w:rFonts w:ascii="Bookman Old Style" w:eastAsia="Calibri" w:hAnsi="Bookman Old Style"/>
                      <w:b/>
                      <w:spacing w:val="60"/>
                    </w:rPr>
                  </w:pPr>
                  <w:r w:rsidRPr="00975387">
                    <w:rPr>
                      <w:rFonts w:ascii="Bookman Old Style" w:eastAsia="Calibri" w:hAnsi="Bookman Old Style"/>
                      <w:spacing w:val="60"/>
                    </w:rPr>
                    <w:t>(КГБПОУ «ТАТТ»)</w:t>
                  </w:r>
                </w:p>
                <w:p w:rsidR="00FE7CFC" w:rsidRPr="00975387" w:rsidRDefault="00FE7CFC" w:rsidP="00C13378">
                  <w:pPr>
                    <w:pStyle w:val="a6"/>
                    <w:spacing w:line="120" w:lineRule="atLeast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</w:p>
                <w:p w:rsidR="00FE7CFC" w:rsidRDefault="00FE7CFC" w:rsidP="00C13378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FE7CFC" w:rsidRDefault="00FE7CFC" w:rsidP="00C13378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FE7CFC" w:rsidRPr="00DC756F" w:rsidRDefault="00FE7CFC" w:rsidP="00C13378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C13378" w:rsidRPr="00C13378" w:rsidRDefault="00C13378" w:rsidP="00C13378">
      <w:pPr>
        <w:suppressAutoHyphens/>
        <w:rPr>
          <w:lang w:eastAsia="ar-SA"/>
        </w:rPr>
      </w:pPr>
    </w:p>
    <w:p w:rsidR="00C13378" w:rsidRPr="00C13378" w:rsidRDefault="00C13378" w:rsidP="00C13378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  <w:r w:rsidRPr="00C13378">
        <w:rPr>
          <w:rFonts w:ascii="Courier New" w:eastAsia="Courier New" w:hAnsi="Courier New" w:cs="Courier New"/>
          <w:b/>
          <w:color w:val="000000"/>
        </w:rPr>
        <w:t>,,,,,,,,,,,,,,,,,,,,,,,,,,,,,,,,,,,,,,,,,,,,,,,,,,,,,,,,,</w:t>
      </w:r>
    </w:p>
    <w:p w:rsidR="00C13378" w:rsidRPr="00C13378" w:rsidRDefault="00C13378" w:rsidP="00C13378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</w:p>
    <w:p w:rsidR="00C13378" w:rsidRPr="00C13378" w:rsidRDefault="00C13378" w:rsidP="00C13378">
      <w:pPr>
        <w:widowControl w:val="0"/>
        <w:rPr>
          <w:rFonts w:ascii="Courier New" w:eastAsia="Calibri" w:hAnsi="Courier New" w:cs="Courier New"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5162"/>
      </w:tblGrid>
      <w:tr w:rsidR="00C13378" w:rsidRPr="00C13378" w:rsidTr="00762A2D">
        <w:tc>
          <w:tcPr>
            <w:tcW w:w="5515" w:type="dxa"/>
          </w:tcPr>
          <w:p w:rsidR="00C13378" w:rsidRPr="00C13378" w:rsidRDefault="00C13378" w:rsidP="00C13378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C13378" w:rsidRPr="00C13378" w:rsidRDefault="00C13378" w:rsidP="00C13378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C13378" w:rsidRPr="00C13378" w:rsidRDefault="00C13378" w:rsidP="00C13378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</w:rPr>
            </w:pPr>
            <w:r w:rsidRPr="00C13378">
              <w:rPr>
                <w:rFonts w:eastAsia="Courier New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C13378" w:rsidRPr="00C13378" w:rsidRDefault="00C13378" w:rsidP="00C13378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13378">
              <w:rPr>
                <w:sz w:val="28"/>
                <w:szCs w:val="28"/>
                <w:lang w:eastAsia="ar-SA"/>
              </w:rPr>
              <w:t>Директор КГБПОУ «ТАТТ»</w:t>
            </w:r>
          </w:p>
          <w:p w:rsidR="00C13378" w:rsidRPr="00C13378" w:rsidRDefault="00C13378" w:rsidP="00C13378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C13378">
              <w:rPr>
                <w:sz w:val="28"/>
                <w:szCs w:val="28"/>
                <w:lang w:eastAsia="ar-SA"/>
              </w:rPr>
              <w:t>____________А.А. Завьялов</w:t>
            </w:r>
          </w:p>
          <w:p w:rsidR="00C13378" w:rsidRPr="00C13378" w:rsidRDefault="00C13378" w:rsidP="00FD5409">
            <w:pPr>
              <w:suppressAutoHyphens/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C13378">
              <w:rPr>
                <w:sz w:val="28"/>
                <w:szCs w:val="28"/>
                <w:lang w:eastAsia="ar-SA"/>
              </w:rPr>
              <w:t>«_____»  _________  201</w:t>
            </w:r>
            <w:r w:rsidR="00FD5409">
              <w:rPr>
                <w:sz w:val="28"/>
                <w:szCs w:val="28"/>
                <w:lang w:eastAsia="ar-SA"/>
              </w:rPr>
              <w:t xml:space="preserve">  </w:t>
            </w:r>
            <w:r w:rsidRPr="00C13378">
              <w:rPr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FE7867" w:rsidRDefault="00FE7867" w:rsidP="00FE7867"/>
    <w:p w:rsidR="00C13378" w:rsidRDefault="00C13378" w:rsidP="00FE7867"/>
    <w:p w:rsidR="00FE7867" w:rsidRPr="004E074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36"/>
          <w:szCs w:val="36"/>
        </w:rPr>
      </w:pPr>
      <w:r w:rsidRPr="004E0747">
        <w:rPr>
          <w:rFonts w:ascii="Bookman Old Style" w:hAnsi="Bookman Old Style" w:cs="Bookman Old Style"/>
          <w:b/>
          <w:caps/>
          <w:color w:val="2300DC"/>
          <w:sz w:val="36"/>
          <w:szCs w:val="36"/>
        </w:rPr>
        <w:t>рабочая программа</w:t>
      </w:r>
    </w:p>
    <w:p w:rsidR="00FE786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FE7867" w:rsidRPr="004E0747" w:rsidRDefault="00FE7867" w:rsidP="00FE7867">
      <w:pPr>
        <w:jc w:val="center"/>
        <w:rPr>
          <w:rFonts w:ascii="Bookman Old Style" w:hAnsi="Bookman Old Style" w:cs="Bookman Old Style"/>
          <w:caps/>
          <w:color w:val="2300DC"/>
        </w:rPr>
      </w:pPr>
      <w:r w:rsidRPr="004E0747">
        <w:rPr>
          <w:rFonts w:ascii="Bookman Old Style" w:hAnsi="Bookman Old Style" w:cs="Bookman Old Style"/>
          <w:caps/>
          <w:color w:val="2300DC"/>
        </w:rPr>
        <w:t>учебной дисциплины</w:t>
      </w:r>
    </w:p>
    <w:p w:rsidR="00FE7867" w:rsidRPr="0064565D" w:rsidRDefault="00FE7867" w:rsidP="00FE7867">
      <w:pPr>
        <w:jc w:val="center"/>
        <w:rPr>
          <w:b/>
          <w:sz w:val="36"/>
          <w:szCs w:val="36"/>
        </w:rPr>
      </w:pPr>
    </w:p>
    <w:p w:rsidR="00FE7867" w:rsidRPr="004E0747" w:rsidRDefault="00EC1E3E" w:rsidP="00FE7867">
      <w:pPr>
        <w:ind w:right="-1"/>
        <w:jc w:val="center"/>
        <w:rPr>
          <w:b/>
          <w:sz w:val="32"/>
          <w:szCs w:val="32"/>
        </w:rPr>
      </w:pPr>
      <w:r w:rsidRPr="004E0747">
        <w:rPr>
          <w:b/>
          <w:sz w:val="32"/>
          <w:szCs w:val="32"/>
        </w:rPr>
        <w:t>ОП.06</w:t>
      </w:r>
      <w:r w:rsidR="00604878" w:rsidRPr="004E0747">
        <w:rPr>
          <w:b/>
          <w:sz w:val="32"/>
          <w:szCs w:val="32"/>
        </w:rPr>
        <w:t xml:space="preserve">. </w:t>
      </w:r>
      <w:r w:rsidR="00FE7867" w:rsidRPr="004E0747">
        <w:rPr>
          <w:b/>
          <w:sz w:val="32"/>
          <w:szCs w:val="32"/>
        </w:rPr>
        <w:t xml:space="preserve">Метрология, стандартизация и </w:t>
      </w:r>
      <w:r w:rsidRPr="004E0747">
        <w:rPr>
          <w:b/>
          <w:sz w:val="32"/>
          <w:szCs w:val="32"/>
        </w:rPr>
        <w:t>подтверждение качества</w:t>
      </w:r>
    </w:p>
    <w:p w:rsidR="00FE7867" w:rsidRPr="006167C5" w:rsidRDefault="00FE7867" w:rsidP="00FE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40"/>
          <w:szCs w:val="40"/>
        </w:rPr>
      </w:pPr>
    </w:p>
    <w:p w:rsidR="00FE7867" w:rsidRPr="00E3493F" w:rsidRDefault="00FE7867" w:rsidP="00FE7867">
      <w:pPr>
        <w:rPr>
          <w:sz w:val="28"/>
          <w:szCs w:val="28"/>
        </w:rPr>
      </w:pPr>
      <w:r w:rsidRPr="00E3493F">
        <w:rPr>
          <w:sz w:val="28"/>
          <w:szCs w:val="28"/>
        </w:rPr>
        <w:t xml:space="preserve">специальности </w:t>
      </w:r>
      <w:r w:rsidR="00E3493F" w:rsidRPr="004E0747">
        <w:rPr>
          <w:color w:val="C00000"/>
          <w:sz w:val="28"/>
          <w:szCs w:val="28"/>
        </w:rPr>
        <w:t>44</w:t>
      </w:r>
      <w:r w:rsidR="00335EFC">
        <w:rPr>
          <w:color w:val="C00000"/>
          <w:sz w:val="28"/>
          <w:szCs w:val="28"/>
        </w:rPr>
        <w:t>.</w:t>
      </w:r>
      <w:r w:rsidR="00E3493F" w:rsidRPr="004E0747">
        <w:rPr>
          <w:color w:val="C00000"/>
          <w:sz w:val="28"/>
          <w:szCs w:val="28"/>
        </w:rPr>
        <w:t>02</w:t>
      </w:r>
      <w:r w:rsidR="00335EFC">
        <w:rPr>
          <w:color w:val="C00000"/>
          <w:sz w:val="28"/>
          <w:szCs w:val="28"/>
        </w:rPr>
        <w:t>.</w:t>
      </w:r>
      <w:r w:rsidR="00E3493F" w:rsidRPr="004E0747">
        <w:rPr>
          <w:color w:val="C00000"/>
          <w:sz w:val="28"/>
          <w:szCs w:val="28"/>
        </w:rPr>
        <w:t>06</w:t>
      </w:r>
      <w:r w:rsidR="00E3493F" w:rsidRPr="004E0747">
        <w:rPr>
          <w:sz w:val="28"/>
          <w:szCs w:val="28"/>
        </w:rPr>
        <w:t xml:space="preserve"> </w:t>
      </w:r>
      <w:r w:rsidRPr="00E3493F">
        <w:rPr>
          <w:b/>
          <w:sz w:val="28"/>
          <w:szCs w:val="28"/>
        </w:rPr>
        <w:t xml:space="preserve"> Профессиональное обучение </w:t>
      </w:r>
      <w:r w:rsidRPr="00E3493F">
        <w:rPr>
          <w:sz w:val="28"/>
          <w:szCs w:val="28"/>
        </w:rPr>
        <w:t xml:space="preserve">(по отраслям)   </w:t>
      </w:r>
    </w:p>
    <w:p w:rsidR="00FE7867" w:rsidRPr="0099088D" w:rsidRDefault="00FE7867" w:rsidP="00FE78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84"/>
        <w:rPr>
          <w:b/>
          <w:sz w:val="32"/>
          <w:szCs w:val="32"/>
        </w:rPr>
      </w:pPr>
    </w:p>
    <w:p w:rsidR="00FE7867" w:rsidRPr="0099088D" w:rsidRDefault="00FE7867" w:rsidP="00FE7867">
      <w:pPr>
        <w:rPr>
          <w:b/>
          <w:caps/>
          <w:sz w:val="32"/>
          <w:szCs w:val="32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4E0747" w:rsidRDefault="004E074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4E0747" w:rsidRDefault="004E074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E3493F" w:rsidRDefault="00E3493F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Default="00FE7867" w:rsidP="00FE7867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FE7867" w:rsidRPr="001D7A86" w:rsidRDefault="00FE7867" w:rsidP="00FE7867">
      <w:pPr>
        <w:rPr>
          <w:rFonts w:ascii="Bookman Old Style" w:hAnsi="Bookman Old Style" w:cs="Bookman Old Style"/>
          <w:b/>
          <w:caps/>
        </w:rPr>
      </w:pPr>
    </w:p>
    <w:p w:rsidR="00FE7867" w:rsidRPr="00382458" w:rsidRDefault="00FE7867" w:rsidP="00FE7867">
      <w:pPr>
        <w:jc w:val="center"/>
        <w:rPr>
          <w:rFonts w:ascii="Bookman Old Style" w:hAnsi="Bookman Old Style" w:cs="Bookman Old Style"/>
          <w:caps/>
          <w:color w:val="000000"/>
        </w:rPr>
      </w:pPr>
      <w:r w:rsidRPr="00382458">
        <w:rPr>
          <w:rFonts w:ascii="Bookman Old Style" w:hAnsi="Bookman Old Style" w:cs="Bookman Old Style"/>
          <w:caps/>
          <w:color w:val="000000"/>
        </w:rPr>
        <w:t>Троицкое</w:t>
      </w:r>
    </w:p>
    <w:p w:rsidR="00C13378" w:rsidRDefault="00FE7867" w:rsidP="00604878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382458">
        <w:rPr>
          <w:rFonts w:ascii="Bookman Old Style" w:hAnsi="Bookman Old Style" w:cs="Bookman Old Style"/>
          <w:caps/>
          <w:color w:val="000000"/>
        </w:rPr>
        <w:t xml:space="preserve"> 201</w:t>
      </w:r>
      <w:r w:rsidR="004E0747">
        <w:rPr>
          <w:rFonts w:ascii="Bookman Old Style" w:hAnsi="Bookman Old Style" w:cs="Bookman Old Style"/>
          <w:caps/>
          <w:color w:val="000000"/>
        </w:rPr>
        <w:t>6</w:t>
      </w:r>
      <w:r w:rsidR="00C13378">
        <w:rPr>
          <w:rFonts w:ascii="Bookman Old Style" w:hAnsi="Bookman Old Style" w:cs="Bookman Old Style"/>
          <w:b/>
          <w:caps/>
          <w:color w:val="000000"/>
        </w:rPr>
        <w:br w:type="page"/>
      </w:r>
    </w:p>
    <w:p w:rsidR="00FE7867" w:rsidRPr="001D7A86" w:rsidRDefault="00FE7867" w:rsidP="00FE7867">
      <w:pPr>
        <w:jc w:val="center"/>
      </w:pPr>
    </w:p>
    <w:p w:rsidR="00FE7867" w:rsidRPr="0093361E" w:rsidRDefault="00FE7867" w:rsidP="00A42C0E">
      <w:pPr>
        <w:ind w:firstLine="709"/>
        <w:rPr>
          <w:sz w:val="28"/>
          <w:szCs w:val="28"/>
        </w:rPr>
      </w:pPr>
      <w:r w:rsidRPr="000A7157">
        <w:rPr>
          <w:sz w:val="28"/>
          <w:szCs w:val="28"/>
        </w:rPr>
        <w:t>Рабочая программа учебной дисциплины</w:t>
      </w:r>
      <w:r w:rsidRPr="000A7157">
        <w:rPr>
          <w:caps/>
          <w:sz w:val="28"/>
          <w:szCs w:val="28"/>
        </w:rPr>
        <w:t xml:space="preserve"> </w:t>
      </w:r>
      <w:r w:rsidR="00A42C0E">
        <w:rPr>
          <w:sz w:val="28"/>
          <w:szCs w:val="28"/>
        </w:rPr>
        <w:t xml:space="preserve"> </w:t>
      </w:r>
      <w:r w:rsidR="00D14BF7" w:rsidRPr="004E0747">
        <w:rPr>
          <w:sz w:val="28"/>
          <w:szCs w:val="28"/>
        </w:rPr>
        <w:t>ОП.06</w:t>
      </w:r>
      <w:r w:rsidR="00604878" w:rsidRPr="004E0747">
        <w:rPr>
          <w:sz w:val="28"/>
          <w:szCs w:val="28"/>
        </w:rPr>
        <w:t xml:space="preserve">. </w:t>
      </w:r>
      <w:r w:rsidRPr="004E0747">
        <w:rPr>
          <w:sz w:val="28"/>
          <w:szCs w:val="28"/>
        </w:rPr>
        <w:t xml:space="preserve">Метрология, стандартизация и </w:t>
      </w:r>
      <w:r w:rsidR="00EC1E3E" w:rsidRPr="004E0747">
        <w:rPr>
          <w:sz w:val="28"/>
          <w:szCs w:val="28"/>
        </w:rPr>
        <w:t>подтверждение качества</w:t>
      </w:r>
      <w:r w:rsidR="00EC1E3E">
        <w:rPr>
          <w:b/>
          <w:sz w:val="28"/>
          <w:szCs w:val="28"/>
        </w:rPr>
        <w:t xml:space="preserve"> </w:t>
      </w:r>
      <w:r w:rsidRPr="0093361E">
        <w:rPr>
          <w:sz w:val="28"/>
          <w:szCs w:val="28"/>
        </w:rPr>
        <w:t xml:space="preserve"> разработана на основе примерной программы, составленной в соответствии с Федеральным государственным образовательным стандартом по специальности среднего специального образования </w:t>
      </w:r>
      <w:r w:rsidR="00E3493F" w:rsidRPr="004E0747">
        <w:rPr>
          <w:color w:val="C00000"/>
          <w:sz w:val="28"/>
          <w:szCs w:val="28"/>
        </w:rPr>
        <w:t>44</w:t>
      </w:r>
      <w:r w:rsidR="00335EFC">
        <w:rPr>
          <w:color w:val="C00000"/>
          <w:sz w:val="28"/>
          <w:szCs w:val="28"/>
        </w:rPr>
        <w:t>.</w:t>
      </w:r>
      <w:r w:rsidR="00E3493F" w:rsidRPr="004E0747">
        <w:rPr>
          <w:color w:val="C00000"/>
          <w:sz w:val="28"/>
          <w:szCs w:val="28"/>
        </w:rPr>
        <w:t>02</w:t>
      </w:r>
      <w:r w:rsidR="00335EFC">
        <w:rPr>
          <w:color w:val="C00000"/>
          <w:sz w:val="28"/>
          <w:szCs w:val="28"/>
        </w:rPr>
        <w:t>.</w:t>
      </w:r>
      <w:r w:rsidR="00E3493F" w:rsidRPr="004E0747">
        <w:rPr>
          <w:color w:val="C00000"/>
          <w:sz w:val="28"/>
          <w:szCs w:val="28"/>
        </w:rPr>
        <w:t>06</w:t>
      </w:r>
      <w:r w:rsidR="00E3493F">
        <w:rPr>
          <w:b/>
          <w:sz w:val="28"/>
          <w:szCs w:val="28"/>
        </w:rPr>
        <w:t xml:space="preserve"> </w:t>
      </w:r>
      <w:r w:rsidRPr="0093361E">
        <w:rPr>
          <w:b/>
          <w:sz w:val="28"/>
          <w:szCs w:val="28"/>
        </w:rPr>
        <w:t xml:space="preserve">  </w:t>
      </w:r>
      <w:r w:rsidRPr="004E0747">
        <w:rPr>
          <w:sz w:val="28"/>
          <w:szCs w:val="28"/>
        </w:rPr>
        <w:t>Профессиональное обучение</w:t>
      </w:r>
      <w:r w:rsidR="00A42C0E">
        <w:rPr>
          <w:b/>
          <w:sz w:val="28"/>
          <w:szCs w:val="28"/>
        </w:rPr>
        <w:t>.</w:t>
      </w:r>
    </w:p>
    <w:p w:rsidR="00FE7867" w:rsidRPr="000A715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08"/>
        <w:jc w:val="both"/>
        <w:rPr>
          <w:sz w:val="28"/>
          <w:szCs w:val="28"/>
        </w:rPr>
      </w:pPr>
    </w:p>
    <w:p w:rsidR="00FE7867" w:rsidRPr="000A715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FE7867" w:rsidRPr="000E2D5E" w:rsidRDefault="00E3493F" w:rsidP="00FE7867">
      <w:pPr>
        <w:pStyle w:val="ac"/>
        <w:spacing w:before="0" w:beforeAutospacing="0" w:after="0"/>
        <w:ind w:right="325"/>
        <w:contextualSpacing/>
        <w:rPr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="00FE7867" w:rsidRPr="000E2D5E">
        <w:rPr>
          <w:sz w:val="28"/>
          <w:szCs w:val="28"/>
        </w:rPr>
        <w:t xml:space="preserve">:  </w:t>
      </w:r>
      <w:r w:rsidR="00FE7867" w:rsidRPr="000E2D5E">
        <w:rPr>
          <w:b/>
          <w:sz w:val="28"/>
          <w:szCs w:val="28"/>
        </w:rPr>
        <w:t xml:space="preserve">Левачёв С.Н. - </w:t>
      </w:r>
      <w:r w:rsidR="00FE7867" w:rsidRPr="000E2D5E">
        <w:rPr>
          <w:sz w:val="28"/>
          <w:szCs w:val="28"/>
        </w:rPr>
        <w:t>преподаватель КГБПОУ «ТАТТ»</w:t>
      </w:r>
    </w:p>
    <w:p w:rsidR="00FE7867" w:rsidRDefault="00FE7867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3828"/>
      </w:tblGrid>
      <w:tr w:rsidR="00C13378" w:rsidRPr="00C13378" w:rsidTr="00762A2D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proofErr w:type="gramStart"/>
            <w:r w:rsidRPr="00C13378">
              <w:rPr>
                <w:rFonts w:eastAsia="Calibri"/>
                <w:b/>
                <w:color w:val="000000"/>
                <w:lang w:eastAsia="ar-SA"/>
              </w:rPr>
              <w:t>Рассмотрена</w:t>
            </w:r>
            <w:proofErr w:type="gramEnd"/>
            <w:r w:rsidRPr="00C13378">
              <w:rPr>
                <w:rFonts w:eastAsia="Calibri"/>
                <w:b/>
                <w:color w:val="000000"/>
                <w:lang w:eastAsia="ar-SA"/>
              </w:rPr>
              <w:t xml:space="preserve">  </w:t>
            </w:r>
            <w:r w:rsidRPr="00C13378">
              <w:rPr>
                <w:rFonts w:eastAsia="Calibri"/>
                <w:color w:val="000000"/>
                <w:lang w:eastAsia="ar-SA"/>
              </w:rPr>
              <w:t>цикловой  методической  комиссией  общетехнических  и  специальных  дисциплин</w:t>
            </w:r>
          </w:p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r w:rsidRPr="00C13378">
              <w:rPr>
                <w:rFonts w:eastAsia="Calibri"/>
                <w:color w:val="000000"/>
                <w:lang w:eastAsia="ar-SA"/>
              </w:rPr>
              <w:t>Протокол  №</w:t>
            </w:r>
            <w:r w:rsidRPr="00C13378">
              <w:rPr>
                <w:color w:val="000000"/>
                <w:lang w:eastAsia="ar-SA"/>
              </w:rPr>
              <w:t xml:space="preserve"> __ </w:t>
            </w:r>
            <w:r w:rsidRPr="00C13378">
              <w:rPr>
                <w:rFonts w:eastAsia="Calibri"/>
                <w:color w:val="000000"/>
                <w:lang w:eastAsia="ar-SA"/>
              </w:rPr>
              <w:t>от</w:t>
            </w:r>
            <w:r w:rsidRPr="00C13378">
              <w:rPr>
                <w:color w:val="000000"/>
                <w:lang w:eastAsia="ar-SA"/>
              </w:rPr>
              <w:t xml:space="preserve"> «__»____ 201 __ </w:t>
            </w:r>
            <w:r w:rsidRPr="00C13378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FD5409" w:rsidRPr="00411861" w:rsidRDefault="00C13378" w:rsidP="00FD5409">
            <w:pPr>
              <w:tabs>
                <w:tab w:val="left" w:pos="709"/>
              </w:tabs>
              <w:suppressAutoHyphens/>
              <w:spacing w:line="240" w:lineRule="atLeast"/>
              <w:contextualSpacing/>
            </w:pPr>
            <w:r w:rsidRPr="00C13378">
              <w:rPr>
                <w:rFonts w:eastAsia="Calibri"/>
                <w:color w:val="000000"/>
                <w:lang w:eastAsia="ar-SA"/>
              </w:rPr>
              <w:t>Председатель  ЦМК</w:t>
            </w:r>
            <w:r w:rsidRPr="00C13378">
              <w:rPr>
                <w:color w:val="000000"/>
                <w:lang w:eastAsia="ar-SA"/>
              </w:rPr>
              <w:t xml:space="preserve"> ____</w:t>
            </w:r>
            <w:r w:rsidR="00FD5409">
              <w:t xml:space="preserve"> </w:t>
            </w:r>
            <w:r w:rsidR="004E0747">
              <w:t>Калашников А.Н.</w:t>
            </w:r>
          </w:p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/>
          </w:tcPr>
          <w:p w:rsidR="00C13378" w:rsidRPr="00C13378" w:rsidRDefault="00C13378" w:rsidP="00C13378">
            <w:pPr>
              <w:suppressAutoHyphens/>
              <w:ind w:firstLine="70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C13378" w:rsidRPr="00C13378" w:rsidRDefault="00C13378" w:rsidP="00C13378">
            <w:pPr>
              <w:suppressAutoHyphens/>
              <w:ind w:firstLine="700"/>
              <w:jc w:val="both"/>
              <w:rPr>
                <w:b/>
                <w:lang w:eastAsia="ar-SA"/>
              </w:rPr>
            </w:pPr>
            <w:r w:rsidRPr="00C13378">
              <w:rPr>
                <w:rFonts w:eastAsia="Calibri"/>
                <w:b/>
                <w:color w:val="000000"/>
                <w:lang w:eastAsia="ar-SA"/>
              </w:rPr>
              <w:t>СОГЛАСОВАНО</w:t>
            </w:r>
          </w:p>
          <w:p w:rsidR="00C13378" w:rsidRPr="00C13378" w:rsidRDefault="00C13378" w:rsidP="00C13378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C13378">
              <w:rPr>
                <w:rFonts w:eastAsia="Calibri"/>
                <w:color w:val="000000"/>
                <w:lang w:eastAsia="ar-SA"/>
              </w:rPr>
              <w:t>Заместитель  директора  по  УР</w:t>
            </w:r>
          </w:p>
          <w:p w:rsidR="00C13378" w:rsidRPr="00C13378" w:rsidRDefault="00C13378" w:rsidP="00C13378">
            <w:pPr>
              <w:suppressAutoHyphens/>
              <w:jc w:val="both"/>
              <w:rPr>
                <w:lang w:eastAsia="ar-SA"/>
              </w:rPr>
            </w:pPr>
            <w:r w:rsidRPr="00C13378">
              <w:rPr>
                <w:color w:val="000000"/>
                <w:lang w:eastAsia="ar-SA"/>
              </w:rPr>
              <w:t>______________</w:t>
            </w:r>
            <w:r w:rsidRPr="00C13378">
              <w:rPr>
                <w:rFonts w:eastAsia="Calibri"/>
                <w:color w:val="000000"/>
                <w:lang w:eastAsia="ar-SA"/>
              </w:rPr>
              <w:t>Г.И.Кошкарова</w:t>
            </w:r>
          </w:p>
          <w:p w:rsidR="00C13378" w:rsidRPr="00C13378" w:rsidRDefault="00C13378" w:rsidP="00C13378">
            <w:pPr>
              <w:suppressAutoHyphens/>
              <w:rPr>
                <w:lang w:eastAsia="ar-SA"/>
              </w:rPr>
            </w:pPr>
            <w:r w:rsidRPr="00C13378">
              <w:rPr>
                <w:color w:val="000000"/>
                <w:lang w:eastAsia="ar-SA"/>
              </w:rPr>
              <w:t xml:space="preserve"> «____»___________201 __ </w:t>
            </w:r>
            <w:r w:rsidRPr="00C13378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C13378" w:rsidRPr="00C13378" w:rsidRDefault="00C13378" w:rsidP="00C13378">
            <w:pPr>
              <w:suppressAutoHyphens/>
              <w:ind w:left="700"/>
              <w:rPr>
                <w:lang w:eastAsia="ar-SA"/>
              </w:rPr>
            </w:pPr>
          </w:p>
        </w:tc>
      </w:tr>
    </w:tbl>
    <w:p w:rsidR="00C13378" w:rsidRDefault="00C13378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C13378" w:rsidRDefault="00C13378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A42C0E" w:rsidRPr="000A7157" w:rsidRDefault="00A42C0E" w:rsidP="00FE78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FE7867" w:rsidRDefault="00FE7867" w:rsidP="00FE7867">
      <w:pPr>
        <w:widowControl w:val="0"/>
        <w:tabs>
          <w:tab w:val="left" w:pos="6420"/>
        </w:tabs>
        <w:spacing w:line="240" w:lineRule="atLeast"/>
        <w:rPr>
          <w:b/>
          <w:sz w:val="28"/>
          <w:szCs w:val="28"/>
        </w:rPr>
      </w:pPr>
    </w:p>
    <w:p w:rsidR="00633937" w:rsidRDefault="00633937" w:rsidP="00FE7867">
      <w:pPr>
        <w:jc w:val="center"/>
      </w:pPr>
    </w:p>
    <w:p w:rsidR="00633937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633937" w:rsidRPr="00463A5B" w:rsidTr="00C651E6">
        <w:trPr>
          <w:trHeight w:val="659"/>
        </w:trPr>
        <w:tc>
          <w:tcPr>
            <w:tcW w:w="8330" w:type="dxa"/>
          </w:tcPr>
          <w:p w:rsidR="00633937" w:rsidRPr="00463A5B" w:rsidRDefault="00633937" w:rsidP="003B2EEC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417" w:type="dxa"/>
          </w:tcPr>
          <w:p w:rsidR="00633937" w:rsidRPr="00463A5B" w:rsidRDefault="00633937" w:rsidP="003B2EEC">
            <w:pPr>
              <w:jc w:val="center"/>
              <w:rPr>
                <w:sz w:val="28"/>
                <w:szCs w:val="28"/>
              </w:rPr>
            </w:pPr>
            <w:r w:rsidRPr="00463A5B">
              <w:rPr>
                <w:sz w:val="28"/>
                <w:szCs w:val="28"/>
              </w:rPr>
              <w:t>стр.</w:t>
            </w:r>
          </w:p>
        </w:tc>
      </w:tr>
      <w:tr w:rsidR="004D7CD4" w:rsidRPr="00463A5B" w:rsidTr="00C651E6">
        <w:trPr>
          <w:trHeight w:val="659"/>
        </w:trPr>
        <w:tc>
          <w:tcPr>
            <w:tcW w:w="8330" w:type="dxa"/>
          </w:tcPr>
          <w:p w:rsidR="004D7CD4" w:rsidRPr="00463A5B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63A5B">
              <w:t>Паспорт рабочей программы учебной дисциплины</w:t>
            </w:r>
          </w:p>
          <w:p w:rsidR="004D7CD4" w:rsidRPr="00463A5B" w:rsidRDefault="004D7CD4" w:rsidP="00B42B3B"/>
        </w:tc>
        <w:tc>
          <w:tcPr>
            <w:tcW w:w="1417" w:type="dxa"/>
          </w:tcPr>
          <w:p w:rsidR="004D7CD4" w:rsidRPr="00463A5B" w:rsidRDefault="00463A5B" w:rsidP="00B42B3B">
            <w:pPr>
              <w:jc w:val="center"/>
            </w:pPr>
            <w:r w:rsidRPr="00463A5B">
              <w:t>3</w:t>
            </w:r>
          </w:p>
        </w:tc>
      </w:tr>
      <w:tr w:rsidR="004D7CD4" w:rsidRPr="00463A5B" w:rsidTr="00C651E6">
        <w:trPr>
          <w:trHeight w:val="659"/>
        </w:trPr>
        <w:tc>
          <w:tcPr>
            <w:tcW w:w="8330" w:type="dxa"/>
          </w:tcPr>
          <w:p w:rsidR="004D7CD4" w:rsidRPr="00463A5B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63A5B">
              <w:t>Структура и содержание учебной дисциплины</w:t>
            </w:r>
          </w:p>
          <w:p w:rsidR="004D7CD4" w:rsidRPr="00463A5B" w:rsidRDefault="004D7CD4" w:rsidP="00B42B3B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417" w:type="dxa"/>
          </w:tcPr>
          <w:p w:rsidR="004D7CD4" w:rsidRPr="00463A5B" w:rsidRDefault="00463A5B" w:rsidP="00B42B3B">
            <w:pPr>
              <w:jc w:val="center"/>
            </w:pPr>
            <w:r w:rsidRPr="00463A5B">
              <w:t>3</w:t>
            </w:r>
          </w:p>
        </w:tc>
      </w:tr>
      <w:tr w:rsidR="004D7CD4" w:rsidRPr="00463A5B" w:rsidTr="00C651E6">
        <w:trPr>
          <w:trHeight w:val="659"/>
        </w:trPr>
        <w:tc>
          <w:tcPr>
            <w:tcW w:w="8330" w:type="dxa"/>
          </w:tcPr>
          <w:p w:rsidR="004D7CD4" w:rsidRPr="00463A5B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63A5B">
              <w:t>Условия реализации рабочей программы учебной дисциплины</w:t>
            </w:r>
          </w:p>
          <w:p w:rsidR="004D7CD4" w:rsidRPr="00463A5B" w:rsidRDefault="004D7CD4" w:rsidP="00B42B3B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417" w:type="dxa"/>
          </w:tcPr>
          <w:p w:rsidR="004D7CD4" w:rsidRPr="00463A5B" w:rsidRDefault="00463A5B" w:rsidP="00AA78F3">
            <w:pPr>
              <w:jc w:val="center"/>
            </w:pPr>
            <w:r w:rsidRPr="00463A5B">
              <w:t>9</w:t>
            </w:r>
          </w:p>
        </w:tc>
      </w:tr>
      <w:tr w:rsidR="004D7CD4" w:rsidRPr="00463A5B" w:rsidTr="00C651E6">
        <w:trPr>
          <w:trHeight w:val="659"/>
        </w:trPr>
        <w:tc>
          <w:tcPr>
            <w:tcW w:w="8330" w:type="dxa"/>
          </w:tcPr>
          <w:p w:rsidR="004D7CD4" w:rsidRPr="00463A5B" w:rsidRDefault="004D7CD4" w:rsidP="00B42B3B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463A5B">
              <w:t>Контроль и оценка результатов освоения учебной дисциплины</w:t>
            </w:r>
          </w:p>
          <w:p w:rsidR="004D7CD4" w:rsidRPr="00463A5B" w:rsidRDefault="004D7CD4" w:rsidP="00B42B3B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417" w:type="dxa"/>
          </w:tcPr>
          <w:p w:rsidR="004D7CD4" w:rsidRPr="00463A5B" w:rsidRDefault="004D7CD4" w:rsidP="00AA78F3">
            <w:pPr>
              <w:jc w:val="center"/>
            </w:pPr>
            <w:r w:rsidRPr="00463A5B">
              <w:t>1</w:t>
            </w:r>
            <w:r w:rsidR="00463A5B" w:rsidRPr="00463A5B">
              <w:t>0</w:t>
            </w:r>
          </w:p>
        </w:tc>
      </w:tr>
      <w:tr w:rsidR="00633937" w:rsidRPr="00463A5B" w:rsidTr="00C651E6">
        <w:trPr>
          <w:trHeight w:val="659"/>
        </w:trPr>
        <w:tc>
          <w:tcPr>
            <w:tcW w:w="8330" w:type="dxa"/>
          </w:tcPr>
          <w:p w:rsidR="00633937" w:rsidRPr="00463A5B" w:rsidRDefault="00633937" w:rsidP="003B2EEC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417" w:type="dxa"/>
          </w:tcPr>
          <w:p w:rsidR="00633937" w:rsidRPr="00463A5B" w:rsidRDefault="00633937" w:rsidP="003B2EEC">
            <w:pPr>
              <w:jc w:val="center"/>
            </w:pPr>
          </w:p>
        </w:tc>
      </w:tr>
    </w:tbl>
    <w:p w:rsidR="00FC0AB7" w:rsidRDefault="00FC0AB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FC0AB7" w:rsidRDefault="00FC0AB7">
      <w:pPr>
        <w:rPr>
          <w:color w:val="000000"/>
          <w:spacing w:val="-5"/>
          <w:sz w:val="29"/>
          <w:szCs w:val="29"/>
        </w:rPr>
      </w:pPr>
      <w:r>
        <w:rPr>
          <w:color w:val="000000"/>
          <w:spacing w:val="-5"/>
          <w:sz w:val="29"/>
          <w:szCs w:val="29"/>
        </w:rPr>
        <w:br w:type="page"/>
      </w:r>
    </w:p>
    <w:p w:rsidR="00633937" w:rsidRPr="00FC0AB7" w:rsidRDefault="00D14BF7" w:rsidP="00382458">
      <w:pPr>
        <w:pStyle w:val="a8"/>
        <w:widowControl w:val="0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00" w:lineRule="exact"/>
        <w:rPr>
          <w:b/>
          <w:sz w:val="20"/>
          <w:szCs w:val="20"/>
        </w:rPr>
      </w:pPr>
      <w:r w:rsidRPr="00FC0AB7">
        <w:rPr>
          <w:b/>
          <w:color w:val="000000"/>
          <w:sz w:val="20"/>
          <w:szCs w:val="20"/>
        </w:rPr>
        <w:lastRenderedPageBreak/>
        <w:t xml:space="preserve">ПАСПОРТ РАБОЧЕЙ ПРОГРАММЫ УЧЕБНОЙ ДИСЦИПЛИНЫ </w:t>
      </w:r>
      <w:r w:rsidRPr="00FC0AB7">
        <w:rPr>
          <w:b/>
          <w:sz w:val="20"/>
          <w:szCs w:val="20"/>
        </w:rPr>
        <w:t>ОП.06. МЕТРОЛОГИЯ, СТАНДАРТИЗАЦИЯ И ПОДТВЕРЖДЕНИЕ КАЧЕСТВА</w:t>
      </w:r>
    </w:p>
    <w:p w:rsidR="00D14BF7" w:rsidRPr="00D14BF7" w:rsidRDefault="00D14BF7" w:rsidP="00382458">
      <w:pPr>
        <w:pStyle w:val="a8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00" w:lineRule="exact"/>
        <w:rPr>
          <w:b/>
          <w:color w:val="548DD4"/>
          <w:sz w:val="26"/>
          <w:szCs w:val="26"/>
        </w:rPr>
      </w:pP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right="-185"/>
        <w:contextualSpacing/>
        <w:jc w:val="both"/>
        <w:rPr>
          <w:b/>
          <w:color w:val="000000"/>
        </w:rPr>
      </w:pPr>
      <w:r w:rsidRPr="00382458">
        <w:rPr>
          <w:b/>
          <w:color w:val="000000"/>
        </w:rPr>
        <w:t>1.1. Область применения рабочей программы</w:t>
      </w: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right="-185" w:firstLine="720"/>
        <w:contextualSpacing/>
        <w:jc w:val="both"/>
        <w:rPr>
          <w:color w:val="000000"/>
        </w:rPr>
      </w:pPr>
      <w:r w:rsidRPr="00382458">
        <w:rPr>
          <w:color w:val="000000"/>
        </w:rPr>
        <w:t>Рабочая программа</w:t>
      </w:r>
      <w:r w:rsidRPr="00382458">
        <w:rPr>
          <w:b/>
          <w:color w:val="000000"/>
        </w:rPr>
        <w:t xml:space="preserve"> </w:t>
      </w:r>
      <w:r w:rsidRPr="00382458">
        <w:rPr>
          <w:color w:val="000000"/>
        </w:rPr>
        <w:t>учебной дисциплины</w:t>
      </w:r>
      <w:r w:rsidRPr="00382458">
        <w:rPr>
          <w:b/>
          <w:color w:val="000000"/>
        </w:rPr>
        <w:t xml:space="preserve"> </w:t>
      </w:r>
      <w:r w:rsidRPr="00382458">
        <w:rPr>
          <w:color w:val="000000"/>
        </w:rPr>
        <w:t xml:space="preserve">является частью программы </w:t>
      </w:r>
      <w:r w:rsidR="000E06C2">
        <w:rPr>
          <w:color w:val="000000"/>
        </w:rPr>
        <w:t xml:space="preserve">подготовки специалистов среднего звена </w:t>
      </w:r>
      <w:r w:rsidRPr="00382458">
        <w:rPr>
          <w:color w:val="000000"/>
        </w:rPr>
        <w:t xml:space="preserve">в соответствии с ФГОС по специальности </w:t>
      </w:r>
      <w:r w:rsidR="003A7B2D" w:rsidRPr="00382458">
        <w:rPr>
          <w:color w:val="000000"/>
        </w:rPr>
        <w:t>СПО</w:t>
      </w:r>
      <w:r w:rsidR="003A7B2D" w:rsidRPr="00382458">
        <w:rPr>
          <w:b/>
        </w:rPr>
        <w:t xml:space="preserve"> </w:t>
      </w:r>
      <w:r w:rsidR="00E3493F" w:rsidRPr="00382458">
        <w:rPr>
          <w:b/>
          <w:color w:val="C00000"/>
        </w:rPr>
        <w:t>44</w:t>
      </w:r>
      <w:r w:rsidR="00335EFC">
        <w:rPr>
          <w:b/>
          <w:color w:val="C00000"/>
        </w:rPr>
        <w:t>.</w:t>
      </w:r>
      <w:r w:rsidR="00E3493F" w:rsidRPr="00382458">
        <w:rPr>
          <w:b/>
          <w:color w:val="C00000"/>
        </w:rPr>
        <w:t>02</w:t>
      </w:r>
      <w:r w:rsidR="00335EFC">
        <w:rPr>
          <w:b/>
          <w:color w:val="C00000"/>
        </w:rPr>
        <w:t>.</w:t>
      </w:r>
      <w:bookmarkStart w:id="0" w:name="_GoBack"/>
      <w:bookmarkEnd w:id="0"/>
      <w:r w:rsidR="00E3493F" w:rsidRPr="00382458">
        <w:rPr>
          <w:b/>
          <w:color w:val="C00000"/>
        </w:rPr>
        <w:t>06</w:t>
      </w:r>
      <w:r w:rsidR="00E3493F" w:rsidRPr="00382458">
        <w:rPr>
          <w:b/>
        </w:rPr>
        <w:t xml:space="preserve"> </w:t>
      </w:r>
      <w:r w:rsidR="00A30544" w:rsidRPr="00382458">
        <w:rPr>
          <w:b/>
        </w:rPr>
        <w:t xml:space="preserve"> Профессиональное обучение </w:t>
      </w:r>
      <w:r w:rsidR="00A30544" w:rsidRPr="00382458">
        <w:t>(по отраслям)</w:t>
      </w:r>
      <w:r w:rsidR="00215E19" w:rsidRPr="00382458">
        <w:t>.</w:t>
      </w: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right="-185"/>
        <w:contextualSpacing/>
        <w:jc w:val="both"/>
        <w:rPr>
          <w:b/>
          <w:color w:val="000000"/>
        </w:rPr>
      </w:pPr>
      <w:r w:rsidRPr="00382458">
        <w:rPr>
          <w:b/>
          <w:color w:val="000000"/>
        </w:rPr>
        <w:t>1.2. Место учебной дисциплины в структуре основной профессиональной образовательной программы</w:t>
      </w:r>
    </w:p>
    <w:p w:rsidR="00633937" w:rsidRPr="002A1A1E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right="-185"/>
        <w:contextualSpacing/>
        <w:jc w:val="both"/>
        <w:rPr>
          <w:color w:val="000000"/>
        </w:rPr>
      </w:pPr>
      <w:r w:rsidRPr="00382458">
        <w:rPr>
          <w:color w:val="000000"/>
        </w:rPr>
        <w:t xml:space="preserve">Дисциплина </w:t>
      </w:r>
      <w:r w:rsidRPr="00382458">
        <w:rPr>
          <w:b/>
          <w:color w:val="000000"/>
          <w:spacing w:val="-7"/>
        </w:rPr>
        <w:t xml:space="preserve"> </w:t>
      </w:r>
      <w:r w:rsidR="00D14BF7" w:rsidRPr="002A1A1E">
        <w:t xml:space="preserve">ОП.06. Метрология, стандартизация и подтверждение качества </w:t>
      </w:r>
      <w:r w:rsidR="000E06C2" w:rsidRPr="002A1A1E">
        <w:rPr>
          <w:color w:val="000000"/>
          <w:spacing w:val="-7"/>
        </w:rPr>
        <w:t xml:space="preserve">входит в </w:t>
      </w:r>
      <w:r w:rsidRPr="002A1A1E">
        <w:rPr>
          <w:color w:val="000000"/>
        </w:rPr>
        <w:t xml:space="preserve"> профессиональн</w:t>
      </w:r>
      <w:r w:rsidR="000E06C2" w:rsidRPr="002A1A1E">
        <w:rPr>
          <w:color w:val="000000"/>
        </w:rPr>
        <w:t>ый</w:t>
      </w:r>
      <w:r w:rsidRPr="002A1A1E">
        <w:rPr>
          <w:color w:val="000000"/>
        </w:rPr>
        <w:t xml:space="preserve"> цикл</w:t>
      </w:r>
      <w:r w:rsidR="000E06C2" w:rsidRPr="002A1A1E">
        <w:rPr>
          <w:color w:val="000000"/>
        </w:rPr>
        <w:t>.</w:t>
      </w:r>
      <w:r w:rsidRPr="002A1A1E">
        <w:rPr>
          <w:color w:val="000000"/>
        </w:rPr>
        <w:t xml:space="preserve"> </w:t>
      </w: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right="-185"/>
        <w:contextualSpacing/>
        <w:jc w:val="both"/>
        <w:rPr>
          <w:color w:val="548DD4"/>
        </w:rPr>
      </w:pP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both"/>
      </w:pPr>
      <w:r w:rsidRPr="00382458">
        <w:rPr>
          <w:b/>
          <w:color w:val="000000"/>
        </w:rPr>
        <w:t>1.3</w:t>
      </w:r>
      <w:r w:rsidRPr="00382458">
        <w:rPr>
          <w:b/>
        </w:rPr>
        <w:t>. Цели и задачи дисциплины – требования к результатам освоения дисциплины:</w:t>
      </w:r>
    </w:p>
    <w:p w:rsidR="00633937" w:rsidRPr="00382458" w:rsidRDefault="00633937" w:rsidP="00382458">
      <w:pPr>
        <w:spacing w:line="200" w:lineRule="exact"/>
        <w:ind w:left="360"/>
        <w:contextualSpacing/>
        <w:rPr>
          <w:b/>
          <w:i/>
        </w:rPr>
      </w:pPr>
      <w:r w:rsidRPr="00382458">
        <w:rPr>
          <w:b/>
          <w:i/>
        </w:rPr>
        <w:t xml:space="preserve">В результате освоения дисциплины </w:t>
      </w:r>
      <w:proofErr w:type="gramStart"/>
      <w:r w:rsidRPr="00382458">
        <w:rPr>
          <w:b/>
          <w:i/>
        </w:rPr>
        <w:t>обучающийся</w:t>
      </w:r>
      <w:proofErr w:type="gramEnd"/>
      <w:r w:rsidRPr="00382458">
        <w:rPr>
          <w:b/>
          <w:i/>
        </w:rPr>
        <w:t xml:space="preserve"> должен:</w:t>
      </w:r>
    </w:p>
    <w:p w:rsidR="00866389" w:rsidRPr="00382458" w:rsidRDefault="00866389" w:rsidP="00382458">
      <w:pPr>
        <w:pStyle w:val="a6"/>
        <w:spacing w:after="0" w:line="200" w:lineRule="exact"/>
        <w:contextualSpacing/>
        <w:rPr>
          <w:b/>
          <w:bCs/>
        </w:rPr>
      </w:pPr>
      <w:r w:rsidRPr="00382458">
        <w:rPr>
          <w:b/>
          <w:bCs/>
        </w:rPr>
        <w:t>Иметь представление:</w:t>
      </w:r>
    </w:p>
    <w:p w:rsidR="00866389" w:rsidRPr="00382458" w:rsidRDefault="00696F01" w:rsidP="00382458">
      <w:pPr>
        <w:pStyle w:val="a6"/>
        <w:numPr>
          <w:ilvl w:val="0"/>
          <w:numId w:val="3"/>
        </w:numPr>
        <w:spacing w:after="0" w:line="200" w:lineRule="exact"/>
        <w:contextualSpacing/>
        <w:jc w:val="both"/>
      </w:pPr>
      <w:r w:rsidRPr="00382458">
        <w:t>о современном состоянии метрологии, стандартизации и сертификации в стране и за рубежом;</w:t>
      </w:r>
    </w:p>
    <w:p w:rsidR="00866389" w:rsidRPr="00382458" w:rsidRDefault="00696F01" w:rsidP="00382458">
      <w:pPr>
        <w:pStyle w:val="a6"/>
        <w:numPr>
          <w:ilvl w:val="0"/>
          <w:numId w:val="3"/>
        </w:numPr>
        <w:spacing w:after="0" w:line="200" w:lineRule="exact"/>
        <w:contextualSpacing/>
        <w:jc w:val="both"/>
      </w:pPr>
      <w:r w:rsidRPr="00382458">
        <w:t>о принципах организации деятельности в области метрологии, стандартизации и сертификации в развитых странах, международных и региональных организациях по стандартизации, международным стандартам по системам, менеджменты качества на стадиях жизненного цикла в разных сферах деятельности;</w:t>
      </w:r>
    </w:p>
    <w:p w:rsidR="00866389" w:rsidRPr="00382458" w:rsidRDefault="00696F01" w:rsidP="00382458">
      <w:pPr>
        <w:pStyle w:val="a6"/>
        <w:numPr>
          <w:ilvl w:val="0"/>
          <w:numId w:val="3"/>
        </w:numPr>
        <w:spacing w:after="0" w:line="200" w:lineRule="exact"/>
        <w:contextualSpacing/>
        <w:jc w:val="both"/>
      </w:pPr>
      <w:r w:rsidRPr="00382458">
        <w:t>об аккредитации испытательных лабораторий и органов по сертификации продукции, процессов и услуг;</w:t>
      </w:r>
    </w:p>
    <w:p w:rsidR="00866389" w:rsidRPr="00382458" w:rsidRDefault="00696F01" w:rsidP="00382458">
      <w:pPr>
        <w:pStyle w:val="a6"/>
        <w:numPr>
          <w:ilvl w:val="0"/>
          <w:numId w:val="3"/>
        </w:numPr>
        <w:spacing w:after="0" w:line="200" w:lineRule="exact"/>
        <w:contextualSpacing/>
        <w:jc w:val="both"/>
      </w:pPr>
      <w:r w:rsidRPr="00382458">
        <w:t xml:space="preserve">о метрологическом </w:t>
      </w:r>
      <w:r w:rsidR="00866389" w:rsidRPr="00382458">
        <w:t>обеспечении и мониторинге на производстве.</w:t>
      </w:r>
    </w:p>
    <w:p w:rsidR="00866389" w:rsidRPr="00382458" w:rsidRDefault="00866389" w:rsidP="00382458">
      <w:pPr>
        <w:pStyle w:val="a6"/>
        <w:spacing w:after="0" w:line="200" w:lineRule="exact"/>
        <w:ind w:left="360"/>
        <w:contextualSpacing/>
        <w:rPr>
          <w:b/>
          <w:bCs/>
        </w:rPr>
      </w:pPr>
      <w:r w:rsidRPr="00382458">
        <w:rPr>
          <w:b/>
          <w:bCs/>
        </w:rPr>
        <w:t xml:space="preserve">Знать: </w:t>
      </w:r>
    </w:p>
    <w:p w:rsidR="00866389" w:rsidRPr="00382458" w:rsidRDefault="00696F01" w:rsidP="00382458">
      <w:pPr>
        <w:pStyle w:val="a6"/>
        <w:numPr>
          <w:ilvl w:val="0"/>
          <w:numId w:val="10"/>
        </w:numPr>
        <w:spacing w:after="0" w:line="200" w:lineRule="exact"/>
        <w:contextualSpacing/>
        <w:jc w:val="both"/>
      </w:pPr>
      <w:r w:rsidRPr="00382458">
        <w:t>объекты, задачи виды профессиональной деятельности, связанные с реализацией профессиональных функций по метрологии, стандартизации и сертификации, правовые основы, основные понятия и определения;</w:t>
      </w:r>
    </w:p>
    <w:p w:rsidR="00866389" w:rsidRPr="00382458" w:rsidRDefault="00696F01" w:rsidP="00382458">
      <w:pPr>
        <w:pStyle w:val="a6"/>
        <w:numPr>
          <w:ilvl w:val="0"/>
          <w:numId w:val="10"/>
        </w:numPr>
        <w:spacing w:after="0" w:line="200" w:lineRule="exact"/>
        <w:contextualSpacing/>
        <w:jc w:val="both"/>
      </w:pPr>
      <w:r w:rsidRPr="00382458">
        <w:t>метрологические службы, обеспечивающие единство измерений, государственный метрологический контроль и надзор;</w:t>
      </w:r>
    </w:p>
    <w:p w:rsidR="00866389" w:rsidRPr="00382458" w:rsidRDefault="00696F01" w:rsidP="00382458">
      <w:pPr>
        <w:pStyle w:val="a6"/>
        <w:numPr>
          <w:ilvl w:val="0"/>
          <w:numId w:val="10"/>
        </w:numPr>
        <w:spacing w:after="0" w:line="200" w:lineRule="exact"/>
        <w:ind w:left="714" w:hanging="357"/>
        <w:contextualSpacing/>
        <w:jc w:val="both"/>
      </w:pPr>
      <w:r w:rsidRPr="00382458">
        <w:t>принципы построения международных и отечественных стандартов, правила пользования стандартами, комплексами стандартов и другой нормативной документацией;</w:t>
      </w:r>
    </w:p>
    <w:p w:rsidR="00866389" w:rsidRPr="00382458" w:rsidRDefault="00696F01" w:rsidP="00382458">
      <w:pPr>
        <w:pStyle w:val="a6"/>
        <w:numPr>
          <w:ilvl w:val="0"/>
          <w:numId w:val="10"/>
        </w:numPr>
        <w:spacing w:after="0" w:line="200" w:lineRule="exact"/>
        <w:ind w:left="714" w:hanging="357"/>
        <w:contextualSpacing/>
        <w:jc w:val="both"/>
      </w:pPr>
      <w:r w:rsidRPr="00382458">
        <w:t>сертификацию</w:t>
      </w:r>
      <w:r w:rsidR="00866389" w:rsidRPr="00382458">
        <w:t>, основные термины и определения, системы сертификации, порядок и правила сертификации.</w:t>
      </w:r>
    </w:p>
    <w:p w:rsidR="00866389" w:rsidRPr="00382458" w:rsidRDefault="00866389" w:rsidP="00382458">
      <w:pPr>
        <w:pStyle w:val="a6"/>
        <w:spacing w:after="0" w:line="200" w:lineRule="exact"/>
        <w:ind w:left="360"/>
        <w:contextualSpacing/>
      </w:pPr>
      <w:r w:rsidRPr="00382458">
        <w:rPr>
          <w:b/>
          <w:bCs/>
        </w:rPr>
        <w:t>Уметь:</w:t>
      </w:r>
    </w:p>
    <w:p w:rsidR="00866389" w:rsidRPr="00382458" w:rsidRDefault="00696F01" w:rsidP="00382458">
      <w:pPr>
        <w:pStyle w:val="a6"/>
        <w:numPr>
          <w:ilvl w:val="0"/>
          <w:numId w:val="11"/>
        </w:numPr>
        <w:spacing w:after="0" w:line="200" w:lineRule="exact"/>
        <w:contextualSpacing/>
        <w:jc w:val="both"/>
      </w:pPr>
      <w:proofErr w:type="gramStart"/>
      <w:r w:rsidRPr="00382458">
        <w:t>пользоваться системой стандартизации основных норм взаимозаменяемости в традиционной и машинной постановках разных сфер изделия;</w:t>
      </w:r>
      <w:proofErr w:type="gramEnd"/>
    </w:p>
    <w:p w:rsidR="00866389" w:rsidRPr="00382458" w:rsidRDefault="00696F01" w:rsidP="00382458">
      <w:pPr>
        <w:pStyle w:val="a6"/>
        <w:numPr>
          <w:ilvl w:val="0"/>
          <w:numId w:val="11"/>
        </w:numPr>
        <w:spacing w:after="0" w:line="200" w:lineRule="exact"/>
        <w:contextualSpacing/>
        <w:jc w:val="both"/>
      </w:pPr>
      <w:r w:rsidRPr="00382458">
        <w:t>пользоваться системой стандартов в целях сертификации новой продукции;</w:t>
      </w:r>
    </w:p>
    <w:p w:rsidR="00866389" w:rsidRPr="00382458" w:rsidRDefault="00696F01" w:rsidP="00382458">
      <w:pPr>
        <w:pStyle w:val="a6"/>
        <w:numPr>
          <w:ilvl w:val="0"/>
          <w:numId w:val="11"/>
        </w:numPr>
        <w:spacing w:after="0" w:line="200" w:lineRule="exact"/>
        <w:contextualSpacing/>
        <w:jc w:val="both"/>
      </w:pPr>
      <w:r w:rsidRPr="00382458">
        <w:t xml:space="preserve">правильно </w:t>
      </w:r>
      <w:r w:rsidR="00866389" w:rsidRPr="00382458">
        <w:t>выбирать измерительные средства и пользоваться ими.</w:t>
      </w:r>
    </w:p>
    <w:p w:rsidR="00866389" w:rsidRPr="00382458" w:rsidRDefault="00866389" w:rsidP="00382458">
      <w:pPr>
        <w:pStyle w:val="a6"/>
        <w:spacing w:after="0" w:line="200" w:lineRule="exact"/>
        <w:ind w:left="720"/>
        <w:contextualSpacing/>
        <w:jc w:val="both"/>
      </w:pP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both"/>
      </w:pPr>
      <w:r w:rsidRPr="00382458">
        <w:rPr>
          <w:b/>
        </w:rPr>
        <w:t>1.4. Рекомендуемое количество часов на освоение программы дисциплины:</w:t>
      </w: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contextualSpacing/>
        <w:jc w:val="both"/>
      </w:pPr>
      <w:r w:rsidRPr="00382458">
        <w:t xml:space="preserve">максимальной учебной нагрузки </w:t>
      </w:r>
      <w:proofErr w:type="gramStart"/>
      <w:r w:rsidRPr="00382458">
        <w:t>обучающегося</w:t>
      </w:r>
      <w:proofErr w:type="gramEnd"/>
      <w:r w:rsidRPr="00382458">
        <w:t xml:space="preserve"> -</w:t>
      </w:r>
      <w:r w:rsidR="000516C6" w:rsidRPr="00382458">
        <w:rPr>
          <w:b/>
        </w:rPr>
        <w:t>90</w:t>
      </w:r>
      <w:r w:rsidRPr="00382458">
        <w:t>час</w:t>
      </w:r>
      <w:r w:rsidR="00AE1CD7" w:rsidRPr="00382458">
        <w:t>ов</w:t>
      </w:r>
      <w:r w:rsidRPr="00382458">
        <w:t>, в том числе:</w:t>
      </w: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708"/>
        <w:contextualSpacing/>
        <w:jc w:val="both"/>
      </w:pPr>
      <w:r w:rsidRPr="00382458">
        <w:t xml:space="preserve">самостоятельной работы </w:t>
      </w:r>
      <w:proofErr w:type="gramStart"/>
      <w:r w:rsidRPr="00382458">
        <w:t>обучающегося</w:t>
      </w:r>
      <w:proofErr w:type="gramEnd"/>
      <w:r w:rsidRPr="00382458">
        <w:t xml:space="preserve"> -</w:t>
      </w:r>
      <w:r w:rsidR="00F608C2" w:rsidRPr="00382458">
        <w:rPr>
          <w:b/>
        </w:rPr>
        <w:t>29</w:t>
      </w:r>
      <w:r w:rsidRPr="00382458">
        <w:t>часов.</w:t>
      </w: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708"/>
        <w:contextualSpacing/>
        <w:jc w:val="both"/>
      </w:pPr>
      <w:r w:rsidRPr="00382458">
        <w:t xml:space="preserve">обязательной аудиторной учебной нагрузки </w:t>
      </w:r>
      <w:proofErr w:type="gramStart"/>
      <w:r w:rsidRPr="00382458">
        <w:t>обучающегося</w:t>
      </w:r>
      <w:proofErr w:type="gramEnd"/>
      <w:r w:rsidRPr="00382458">
        <w:t xml:space="preserve"> -</w:t>
      </w:r>
      <w:r w:rsidR="000516C6" w:rsidRPr="00382458">
        <w:rPr>
          <w:b/>
        </w:rPr>
        <w:t>61</w:t>
      </w:r>
      <w:r w:rsidRPr="00382458">
        <w:rPr>
          <w:b/>
        </w:rPr>
        <w:t xml:space="preserve"> </w:t>
      </w:r>
      <w:r w:rsidRPr="00382458">
        <w:t xml:space="preserve">часов, </w:t>
      </w:r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708"/>
        <w:contextualSpacing/>
        <w:jc w:val="both"/>
      </w:pPr>
      <w:proofErr w:type="gramStart"/>
      <w:r w:rsidRPr="00382458">
        <w:t>из них: теоретические занятия-</w:t>
      </w:r>
      <w:r w:rsidR="00F608C2" w:rsidRPr="00382458">
        <w:rPr>
          <w:b/>
        </w:rPr>
        <w:t>33</w:t>
      </w:r>
      <w:r w:rsidRPr="00382458">
        <w:t xml:space="preserve"> час</w:t>
      </w:r>
      <w:r w:rsidR="00AE1CD7" w:rsidRPr="00382458">
        <w:t>ов</w:t>
      </w:r>
      <w:r w:rsidRPr="00382458">
        <w:t xml:space="preserve">; </w:t>
      </w:r>
      <w:proofErr w:type="gramEnd"/>
    </w:p>
    <w:p w:rsidR="00633937" w:rsidRPr="00382458" w:rsidRDefault="00633937" w:rsidP="00382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708"/>
        <w:contextualSpacing/>
        <w:jc w:val="both"/>
      </w:pPr>
      <w:r w:rsidRPr="00382458">
        <w:t xml:space="preserve">            лабораторные и практические занятия-</w:t>
      </w:r>
      <w:r w:rsidR="00F608C2" w:rsidRPr="00382458">
        <w:rPr>
          <w:b/>
        </w:rPr>
        <w:t>2</w:t>
      </w:r>
      <w:r w:rsidR="000516C6" w:rsidRPr="00382458">
        <w:rPr>
          <w:b/>
        </w:rPr>
        <w:t>8</w:t>
      </w:r>
      <w:r w:rsidR="00AE1CD7" w:rsidRPr="00382458">
        <w:t>час</w:t>
      </w:r>
      <w:r w:rsidR="0032570C" w:rsidRPr="00382458">
        <w:t>а</w:t>
      </w:r>
      <w:r w:rsidR="00AE1CD7" w:rsidRPr="00382458">
        <w:t>.</w:t>
      </w:r>
      <w:r w:rsidRPr="00382458">
        <w:t xml:space="preserve"> </w:t>
      </w:r>
    </w:p>
    <w:p w:rsidR="00382458" w:rsidRDefault="00382458" w:rsidP="003824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00" w:lineRule="exact"/>
        <w:contextualSpacing/>
        <w:jc w:val="center"/>
        <w:rPr>
          <w:b/>
          <w:caps/>
          <w:sz w:val="28"/>
          <w:szCs w:val="28"/>
          <w:u w:val="single"/>
        </w:rPr>
      </w:pPr>
    </w:p>
    <w:p w:rsidR="00382458" w:rsidRDefault="00382458" w:rsidP="003824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00" w:lineRule="exact"/>
        <w:contextualSpacing/>
        <w:jc w:val="center"/>
        <w:rPr>
          <w:b/>
          <w:caps/>
          <w:sz w:val="28"/>
          <w:szCs w:val="28"/>
          <w:u w:val="single"/>
        </w:rPr>
      </w:pPr>
    </w:p>
    <w:p w:rsidR="00633937" w:rsidRPr="00FC0AB7" w:rsidRDefault="00633937" w:rsidP="003824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00" w:lineRule="exact"/>
        <w:contextualSpacing/>
        <w:jc w:val="center"/>
        <w:rPr>
          <w:b/>
          <w:sz w:val="20"/>
          <w:szCs w:val="20"/>
        </w:rPr>
      </w:pPr>
      <w:r w:rsidRPr="00FC0AB7">
        <w:rPr>
          <w:b/>
          <w:sz w:val="20"/>
          <w:szCs w:val="20"/>
        </w:rPr>
        <w:t>2. СТРУКТУРА И СОДЕРЖАНИЕ УЧЕБНОЙ ДИСЦИПЛИНЫ</w:t>
      </w:r>
    </w:p>
    <w:p w:rsidR="00633937" w:rsidRPr="00382458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-180"/>
        <w:contextualSpacing/>
        <w:jc w:val="both"/>
        <w:rPr>
          <w:u w:val="single"/>
        </w:rPr>
      </w:pPr>
      <w:r w:rsidRPr="00382458">
        <w:rPr>
          <w:b/>
        </w:rPr>
        <w:t>2.1. Объем учебной дисциплины и виды учебной работы</w:t>
      </w: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620"/>
      </w:tblGrid>
      <w:tr w:rsidR="001B54AF" w:rsidRPr="00E94379" w:rsidTr="00382458">
        <w:trPr>
          <w:trHeight w:val="256"/>
        </w:trPr>
        <w:tc>
          <w:tcPr>
            <w:tcW w:w="7848" w:type="dxa"/>
          </w:tcPr>
          <w:p w:rsidR="001B54AF" w:rsidRPr="00382458" w:rsidRDefault="001B54AF" w:rsidP="00BC08D6">
            <w:pPr>
              <w:spacing w:line="240" w:lineRule="atLeast"/>
              <w:contextualSpacing/>
              <w:jc w:val="center"/>
              <w:rPr>
                <w:sz w:val="16"/>
                <w:szCs w:val="16"/>
              </w:rPr>
            </w:pPr>
            <w:r w:rsidRPr="00382458">
              <w:rPr>
                <w:b/>
                <w:sz w:val="16"/>
                <w:szCs w:val="16"/>
              </w:rPr>
              <w:t>Вид учебной работы</w:t>
            </w:r>
          </w:p>
        </w:tc>
        <w:tc>
          <w:tcPr>
            <w:tcW w:w="1620" w:type="dxa"/>
          </w:tcPr>
          <w:p w:rsidR="001B54AF" w:rsidRPr="00382458" w:rsidRDefault="001B54AF" w:rsidP="00BC08D6">
            <w:pPr>
              <w:spacing w:line="240" w:lineRule="atLeast"/>
              <w:contextualSpacing/>
              <w:jc w:val="center"/>
              <w:rPr>
                <w:sz w:val="16"/>
                <w:szCs w:val="16"/>
              </w:rPr>
            </w:pPr>
            <w:r w:rsidRPr="00382458">
              <w:rPr>
                <w:b/>
                <w:sz w:val="16"/>
                <w:szCs w:val="16"/>
              </w:rPr>
              <w:t xml:space="preserve">Количество часов </w:t>
            </w:r>
          </w:p>
        </w:tc>
      </w:tr>
      <w:tr w:rsidR="001B54AF" w:rsidTr="00BC08D6">
        <w:trPr>
          <w:trHeight w:val="285"/>
        </w:trPr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rPr>
                <w:b/>
              </w:rPr>
            </w:pPr>
            <w:r w:rsidRPr="00382458">
              <w:rPr>
                <w:b/>
              </w:rPr>
              <w:t>Максимальная учебная нагрузка (всего)</w:t>
            </w:r>
          </w:p>
        </w:tc>
        <w:tc>
          <w:tcPr>
            <w:tcW w:w="1620" w:type="dxa"/>
            <w:vAlign w:val="center"/>
          </w:tcPr>
          <w:p w:rsidR="001B54AF" w:rsidRPr="00382458" w:rsidRDefault="000516C6" w:rsidP="00382458">
            <w:pPr>
              <w:spacing w:line="220" w:lineRule="exact"/>
              <w:contextualSpacing/>
              <w:jc w:val="center"/>
              <w:rPr>
                <w:b/>
                <w:i/>
              </w:rPr>
            </w:pPr>
            <w:r w:rsidRPr="00382458">
              <w:rPr>
                <w:b/>
                <w:i/>
              </w:rPr>
              <w:t>90</w:t>
            </w: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jc w:val="both"/>
            </w:pPr>
            <w:r w:rsidRPr="00382458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620" w:type="dxa"/>
            <w:vAlign w:val="center"/>
          </w:tcPr>
          <w:p w:rsidR="001B54AF" w:rsidRPr="00382458" w:rsidRDefault="000516C6" w:rsidP="00382458">
            <w:pPr>
              <w:spacing w:line="220" w:lineRule="exact"/>
              <w:contextualSpacing/>
              <w:jc w:val="center"/>
              <w:rPr>
                <w:b/>
                <w:i/>
              </w:rPr>
            </w:pPr>
            <w:r w:rsidRPr="00382458">
              <w:rPr>
                <w:b/>
                <w:i/>
              </w:rPr>
              <w:t>61</w:t>
            </w: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jc w:val="both"/>
            </w:pPr>
            <w:r w:rsidRPr="00382458">
              <w:t>в том числе: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i/>
              </w:rPr>
            </w:pPr>
            <w:r w:rsidRPr="00382458">
              <w:rPr>
                <w:i/>
              </w:rPr>
              <w:t>-</w:t>
            </w: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jc w:val="both"/>
              <w:rPr>
                <w:color w:val="000000"/>
              </w:rPr>
            </w:pPr>
            <w:r w:rsidRPr="00382458">
              <w:rPr>
                <w:color w:val="000000"/>
              </w:rPr>
              <w:t xml:space="preserve">        теоретические занятия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i/>
                <w:color w:val="000000"/>
              </w:rPr>
            </w:pPr>
            <w:r w:rsidRPr="00382458">
              <w:rPr>
                <w:i/>
                <w:color w:val="000000"/>
              </w:rPr>
              <w:t>33</w:t>
            </w: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rPr>
                <w:color w:val="000000"/>
              </w:rPr>
            </w:pPr>
            <w:r w:rsidRPr="00382458">
              <w:rPr>
                <w:color w:val="000000"/>
              </w:rPr>
              <w:t xml:space="preserve">         лабораторные работы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i/>
                <w:color w:val="000000"/>
              </w:rPr>
            </w:pP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rPr>
                <w:color w:val="000000"/>
              </w:rPr>
            </w:pPr>
            <w:r w:rsidRPr="00382458">
              <w:rPr>
                <w:color w:val="000000"/>
              </w:rPr>
              <w:t xml:space="preserve">         практические занятия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i/>
                <w:color w:val="000000"/>
              </w:rPr>
            </w:pPr>
            <w:r w:rsidRPr="00382458">
              <w:rPr>
                <w:i/>
                <w:color w:val="000000"/>
              </w:rPr>
              <w:t>2</w:t>
            </w:r>
            <w:r w:rsidR="000516C6" w:rsidRPr="00382458">
              <w:rPr>
                <w:i/>
                <w:color w:val="000000"/>
              </w:rPr>
              <w:t>8</w:t>
            </w: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jc w:val="both"/>
            </w:pPr>
            <w:r w:rsidRPr="00382458">
              <w:t xml:space="preserve">        контрольные работы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i/>
              </w:rPr>
            </w:pPr>
          </w:p>
        </w:tc>
      </w:tr>
      <w:tr w:rsidR="001B54AF" w:rsidRPr="000A1989" w:rsidTr="00BC08D6">
        <w:tc>
          <w:tcPr>
            <w:tcW w:w="7848" w:type="dxa"/>
          </w:tcPr>
          <w:p w:rsidR="001B54AF" w:rsidRPr="00382458" w:rsidRDefault="001B54AF" w:rsidP="00382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ind w:left="708"/>
              <w:contextualSpacing/>
              <w:jc w:val="both"/>
              <w:rPr>
                <w:b/>
              </w:rPr>
            </w:pPr>
            <w:r w:rsidRPr="00382458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b/>
                <w:i/>
              </w:rPr>
            </w:pPr>
            <w:r w:rsidRPr="00382458">
              <w:rPr>
                <w:b/>
                <w:i/>
              </w:rPr>
              <w:t>29</w:t>
            </w: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jc w:val="both"/>
            </w:pPr>
            <w:r w:rsidRPr="00382458">
              <w:t>в том числе: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i/>
              </w:rPr>
            </w:pP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jc w:val="both"/>
            </w:pPr>
            <w:r w:rsidRPr="00382458">
              <w:t xml:space="preserve">         рефераты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i/>
              </w:rPr>
            </w:pP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jc w:val="both"/>
            </w:pPr>
            <w:r w:rsidRPr="00382458">
              <w:t xml:space="preserve">         расчётно-графические работы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i/>
              </w:rPr>
            </w:pPr>
            <w:r w:rsidRPr="00382458">
              <w:rPr>
                <w:i/>
              </w:rPr>
              <w:t>10</w:t>
            </w:r>
          </w:p>
        </w:tc>
      </w:tr>
      <w:tr w:rsidR="001B54AF" w:rsidTr="00BC08D6">
        <w:tc>
          <w:tcPr>
            <w:tcW w:w="7848" w:type="dxa"/>
          </w:tcPr>
          <w:p w:rsidR="001B54AF" w:rsidRPr="00382458" w:rsidRDefault="001B54AF" w:rsidP="00382458">
            <w:pPr>
              <w:spacing w:line="220" w:lineRule="exact"/>
              <w:contextualSpacing/>
              <w:jc w:val="both"/>
            </w:pPr>
            <w:r w:rsidRPr="00382458">
              <w:t xml:space="preserve">         внеаудиторная самостоятельная работа</w:t>
            </w:r>
          </w:p>
        </w:tc>
        <w:tc>
          <w:tcPr>
            <w:tcW w:w="1620" w:type="dxa"/>
            <w:vAlign w:val="center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  <w:rPr>
                <w:i/>
              </w:rPr>
            </w:pPr>
            <w:r w:rsidRPr="00382458">
              <w:rPr>
                <w:i/>
              </w:rPr>
              <w:t>19</w:t>
            </w:r>
          </w:p>
        </w:tc>
      </w:tr>
      <w:tr w:rsidR="001B54AF" w:rsidRPr="00382458" w:rsidTr="00BC08D6">
        <w:tc>
          <w:tcPr>
            <w:tcW w:w="9468" w:type="dxa"/>
            <w:gridSpan w:val="2"/>
          </w:tcPr>
          <w:p w:rsidR="001B54AF" w:rsidRPr="00382458" w:rsidRDefault="001B54AF" w:rsidP="00382458">
            <w:pPr>
              <w:spacing w:line="220" w:lineRule="exact"/>
              <w:contextualSpacing/>
              <w:jc w:val="center"/>
            </w:pPr>
            <w:r w:rsidRPr="00382458">
              <w:t xml:space="preserve">Итоговая аттестация в форме </w:t>
            </w:r>
            <w:r w:rsidR="004F2B0D">
              <w:t xml:space="preserve">диф. </w:t>
            </w:r>
            <w:r w:rsidR="00382458" w:rsidRPr="00382458">
              <w:t>зачёта</w:t>
            </w:r>
            <w:r w:rsidRPr="00382458">
              <w:t xml:space="preserve">  на </w:t>
            </w:r>
            <w:r w:rsidR="00EC1E3E" w:rsidRPr="00382458">
              <w:t>4</w:t>
            </w:r>
            <w:r w:rsidRPr="00382458">
              <w:t xml:space="preserve"> курсе в </w:t>
            </w:r>
            <w:r w:rsidR="00EC1E3E" w:rsidRPr="00382458">
              <w:t>8</w:t>
            </w:r>
            <w:r w:rsidRPr="00382458">
              <w:t xml:space="preserve"> семестре</w:t>
            </w:r>
          </w:p>
        </w:tc>
      </w:tr>
    </w:tbl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633937" w:rsidSect="001701EB">
          <w:footerReference w:type="even" r:id="rId10"/>
          <w:footerReference w:type="default" r:id="rId11"/>
          <w:pgSz w:w="11906" w:h="16838" w:code="9"/>
          <w:pgMar w:top="709" w:right="566" w:bottom="851" w:left="1560" w:header="709" w:footer="709" w:gutter="0"/>
          <w:cols w:space="720"/>
          <w:titlePg/>
        </w:sectPr>
      </w:pPr>
    </w:p>
    <w:tbl>
      <w:tblPr>
        <w:tblpPr w:leftFromText="180" w:rightFromText="180" w:horzAnchor="page" w:tblpX="1459" w:tblpY="-1187"/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6"/>
        <w:gridCol w:w="425"/>
        <w:gridCol w:w="26"/>
        <w:gridCol w:w="22"/>
        <w:gridCol w:w="9592"/>
        <w:gridCol w:w="1417"/>
      </w:tblGrid>
      <w:tr w:rsidR="00633937" w:rsidRPr="0045339C" w:rsidTr="001F1D65">
        <w:trPr>
          <w:trHeight w:val="20"/>
        </w:trPr>
        <w:tc>
          <w:tcPr>
            <w:tcW w:w="147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937" w:rsidRDefault="00633937" w:rsidP="00382458">
            <w:pPr>
              <w:pStyle w:val="1"/>
              <w:spacing w:line="240" w:lineRule="atLeast"/>
              <w:ind w:firstLine="0"/>
              <w:contextualSpacing/>
              <w:rPr>
                <w:b/>
                <w:i/>
                <w:spacing w:val="-7"/>
              </w:rPr>
            </w:pPr>
            <w:r w:rsidRPr="00382458">
              <w:rPr>
                <w:b/>
              </w:rPr>
              <w:lastRenderedPageBreak/>
              <w:t xml:space="preserve">2.2. Тематический план и содержание учебной дисциплины </w:t>
            </w:r>
            <w:r w:rsidRPr="00382458">
              <w:rPr>
                <w:b/>
                <w:i/>
              </w:rPr>
              <w:t>«</w:t>
            </w:r>
            <w:r w:rsidR="000A1519" w:rsidRPr="00382458">
              <w:rPr>
                <w:b/>
              </w:rPr>
              <w:t xml:space="preserve"> ОП.06. Метрология, стандартизация и подтверждение качества </w:t>
            </w:r>
            <w:r w:rsidRPr="00382458">
              <w:rPr>
                <w:b/>
                <w:i/>
                <w:spacing w:val="-7"/>
              </w:rPr>
              <w:t>»</w:t>
            </w:r>
          </w:p>
          <w:p w:rsidR="004F2B0D" w:rsidRPr="004F2B0D" w:rsidRDefault="004F2B0D" w:rsidP="004F2B0D"/>
        </w:tc>
      </w:tr>
      <w:tr w:rsidR="008F0A7E" w:rsidRPr="00382458" w:rsidTr="001F1D65">
        <w:trPr>
          <w:trHeight w:val="20"/>
        </w:trPr>
        <w:tc>
          <w:tcPr>
            <w:tcW w:w="3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A7E" w:rsidRPr="00382458" w:rsidRDefault="008F0A7E" w:rsidP="005F4050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82458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A7E" w:rsidRPr="00382458" w:rsidRDefault="008F0A7E" w:rsidP="005F4050">
            <w:pPr>
              <w:spacing w:line="240" w:lineRule="atLeast"/>
              <w:contextualSpacing/>
              <w:jc w:val="center"/>
              <w:rPr>
                <w:sz w:val="22"/>
                <w:szCs w:val="22"/>
              </w:rPr>
            </w:pPr>
            <w:r w:rsidRPr="00382458">
              <w:rPr>
                <w:sz w:val="22"/>
                <w:szCs w:val="22"/>
              </w:rPr>
              <w:t>Содержание учебного материала, тестовые работы, самостоятельная работа обучающегося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A7E" w:rsidRPr="00C62311" w:rsidRDefault="008F0A7E" w:rsidP="005F4050">
            <w:pPr>
              <w:spacing w:line="240" w:lineRule="atLeast"/>
              <w:contextualSpacing/>
              <w:jc w:val="center"/>
              <w:rPr>
                <w:sz w:val="16"/>
                <w:szCs w:val="16"/>
              </w:rPr>
            </w:pPr>
            <w:r w:rsidRPr="00C62311">
              <w:rPr>
                <w:sz w:val="16"/>
                <w:szCs w:val="16"/>
              </w:rPr>
              <w:t>Объем  часов</w:t>
            </w:r>
          </w:p>
        </w:tc>
      </w:tr>
      <w:tr w:rsidR="008F0A7E" w:rsidRPr="00C62311" w:rsidTr="00C62311">
        <w:trPr>
          <w:trHeight w:val="19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C62311" w:rsidRDefault="008F0A7E" w:rsidP="005F4050">
            <w:pPr>
              <w:spacing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  <w:r w:rsidRPr="00C6231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C62311" w:rsidRDefault="008F0A7E" w:rsidP="005F4050">
            <w:pPr>
              <w:pStyle w:val="a6"/>
              <w:spacing w:after="0" w:line="240" w:lineRule="atLeast"/>
              <w:ind w:left="0"/>
              <w:contextualSpacing/>
              <w:jc w:val="center"/>
              <w:rPr>
                <w:b/>
                <w:sz w:val="16"/>
                <w:szCs w:val="16"/>
              </w:rPr>
            </w:pPr>
            <w:r w:rsidRPr="00C6231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C62311" w:rsidRDefault="008F0A7E" w:rsidP="005F4050">
            <w:pPr>
              <w:spacing w:line="240" w:lineRule="atLeast"/>
              <w:contextualSpacing/>
              <w:jc w:val="center"/>
              <w:rPr>
                <w:b/>
                <w:sz w:val="16"/>
                <w:szCs w:val="16"/>
              </w:rPr>
            </w:pPr>
            <w:r w:rsidRPr="00C62311">
              <w:rPr>
                <w:b/>
                <w:sz w:val="16"/>
                <w:szCs w:val="16"/>
              </w:rPr>
              <w:t>3</w:t>
            </w: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Введение.  Обеспечение качества товаров и услуг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autoSpaceDE w:val="0"/>
              <w:autoSpaceDN w:val="0"/>
              <w:adjustRightInd w:val="0"/>
              <w:spacing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Предмет,</w:t>
            </w:r>
            <w:r w:rsidRPr="00382458">
              <w:rPr>
                <w:b/>
                <w:bCs/>
                <w:sz w:val="20"/>
                <w:szCs w:val="20"/>
              </w:rPr>
              <w:t xml:space="preserve"> </w:t>
            </w:r>
            <w:r w:rsidRPr="00382458">
              <w:rPr>
                <w:sz w:val="20"/>
                <w:szCs w:val="20"/>
              </w:rPr>
              <w:t>задачи и содержание учебной дисциплины «Метрология, стандартизация и сертификация». Значение и основная цель учебной дис</w:t>
            </w:r>
            <w:r w:rsidRPr="00382458">
              <w:rPr>
                <w:sz w:val="20"/>
                <w:szCs w:val="20"/>
              </w:rPr>
              <w:softHyphen/>
              <w:t>циплины. Структура учебной дисциплины, ее связь с другими дисципли</w:t>
            </w:r>
            <w:r w:rsidRPr="00382458">
              <w:rPr>
                <w:sz w:val="20"/>
                <w:szCs w:val="20"/>
              </w:rPr>
              <w:softHyphen/>
              <w:t>нами, роль и место в формировании научно-теоретических основ специаль</w:t>
            </w:r>
            <w:r w:rsidRPr="00382458">
              <w:rPr>
                <w:sz w:val="20"/>
                <w:szCs w:val="20"/>
              </w:rPr>
              <w:softHyphen/>
              <w:t>ности. Новейшие достижения и перспективы развития метрологии, стан</w:t>
            </w:r>
            <w:r w:rsidRPr="00382458">
              <w:rPr>
                <w:sz w:val="20"/>
                <w:szCs w:val="20"/>
              </w:rPr>
              <w:softHyphen/>
              <w:t>дартизации и сертификации в России.</w:t>
            </w:r>
          </w:p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Триада методов и видов деятельности по обеспечению качества.</w:t>
            </w:r>
          </w:p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Сущность качества товаров. Характеристика требований к качеству продукции.</w:t>
            </w:r>
          </w:p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Оценка качества продукции. Система качества.</w:t>
            </w:r>
          </w:p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Жизненный цикл продукции.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2</w:t>
            </w:r>
          </w:p>
        </w:tc>
      </w:tr>
      <w:tr w:rsidR="00BC08D6" w:rsidRPr="004372A0" w:rsidTr="001F1D65">
        <w:trPr>
          <w:trHeight w:val="20"/>
        </w:trPr>
        <w:tc>
          <w:tcPr>
            <w:tcW w:w="14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C08D6" w:rsidRPr="00382458" w:rsidRDefault="00BC08D6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 xml:space="preserve">Раздел </w:t>
            </w:r>
            <w:r w:rsidRPr="00382458">
              <w:rPr>
                <w:b/>
                <w:caps/>
                <w:sz w:val="20"/>
                <w:szCs w:val="20"/>
              </w:rPr>
              <w:t xml:space="preserve"> 1. Стандартизация</w:t>
            </w: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Тема 1.1. Сущность стандартизации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4E47D9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4E47D9">
              <w:rPr>
                <w:b/>
                <w:sz w:val="20"/>
                <w:szCs w:val="20"/>
              </w:rPr>
              <w:t>Содержание учебного материала</w:t>
            </w:r>
            <w:r w:rsidRPr="004E4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2</w:t>
            </w: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4E47D9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4E47D9">
              <w:rPr>
                <w:sz w:val="20"/>
                <w:szCs w:val="20"/>
              </w:rPr>
              <w:t>1</w:t>
            </w:r>
          </w:p>
        </w:tc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4E47D9" w:rsidRDefault="008F0A7E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4E47D9">
              <w:rPr>
                <w:sz w:val="20"/>
                <w:szCs w:val="20"/>
              </w:rPr>
              <w:t xml:space="preserve">Сущность стандартизации.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4E47D9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4E47D9">
              <w:rPr>
                <w:sz w:val="20"/>
                <w:szCs w:val="20"/>
              </w:rPr>
              <w:t>2</w:t>
            </w:r>
          </w:p>
        </w:tc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4E47D9" w:rsidRDefault="008F0A7E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4E47D9">
              <w:rPr>
                <w:sz w:val="20"/>
                <w:szCs w:val="20"/>
              </w:rPr>
              <w:t xml:space="preserve">Нормативные документы по стандартизации.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4E47D9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4E47D9">
              <w:rPr>
                <w:sz w:val="20"/>
                <w:szCs w:val="20"/>
              </w:rPr>
              <w:t>3</w:t>
            </w:r>
          </w:p>
        </w:tc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4E47D9" w:rsidRDefault="008F0A7E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4E47D9">
              <w:rPr>
                <w:sz w:val="20"/>
                <w:szCs w:val="20"/>
              </w:rPr>
              <w:t>Виды стандартов.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4E47D9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4E47D9">
              <w:rPr>
                <w:sz w:val="20"/>
                <w:szCs w:val="20"/>
              </w:rPr>
              <w:t>4</w:t>
            </w:r>
          </w:p>
        </w:tc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4E47D9" w:rsidRDefault="008F0A7E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4E47D9">
              <w:rPr>
                <w:sz w:val="20"/>
                <w:szCs w:val="20"/>
              </w:rPr>
              <w:t>Объекты стандартизации, их классификация.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Тема 1.2. Цели, принципы, методы и функции стандартизации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ind w:left="34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2</w:t>
            </w: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Общая цель стандартизации.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Направления деятельности по стандартизации.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Принципы стандартизации.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Функции стандартизации. 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5F405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Методы стандартизации.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7B1685" w:rsidRPr="004372A0" w:rsidTr="007B1685">
        <w:trPr>
          <w:trHeight w:val="197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5F4050">
            <w:pPr>
              <w:jc w:val="center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Тема 1.3.  Государственная система стандартизации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1685" w:rsidRPr="004372A0" w:rsidRDefault="007B1685" w:rsidP="005F405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2</w:t>
            </w: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Общая характеристика системы.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1685" w:rsidRPr="004372A0" w:rsidRDefault="007B1685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Четырехуровневая система фонда законов, подзаконных актов, нормативных документов по стандартизации.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1685" w:rsidRPr="004372A0" w:rsidRDefault="007B1685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Органы и службы стандартизации Российской Федерации.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1685" w:rsidRPr="004372A0" w:rsidRDefault="007B1685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Функции Госстандарта.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1685" w:rsidRPr="004372A0" w:rsidRDefault="007B1685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7B1685" w:rsidRPr="004372A0" w:rsidTr="007B168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Характеристика стандартов разных категорий и разных видов.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4372A0" w:rsidRDefault="007B1685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82458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382458">
              <w:rPr>
                <w:i/>
                <w:sz w:val="20"/>
                <w:szCs w:val="20"/>
              </w:rPr>
              <w:t xml:space="preserve"> </w:t>
            </w:r>
            <w:r w:rsidRPr="00382458">
              <w:rPr>
                <w:b/>
                <w:sz w:val="20"/>
                <w:szCs w:val="20"/>
              </w:rPr>
              <w:t>по 1 разделу</w:t>
            </w:r>
            <w:r w:rsidRPr="0038245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4372A0" w:rsidRDefault="007B1685" w:rsidP="005F405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5F4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Функции стандартизации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7B1685" w:rsidRDefault="007B1685" w:rsidP="005F4050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1685">
              <w:rPr>
                <w:sz w:val="20"/>
                <w:szCs w:val="20"/>
              </w:rPr>
              <w:t>2</w:t>
            </w: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Задачи и функции органов и служб стандартизации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7B1685" w:rsidRDefault="007B1685" w:rsidP="008E37C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1685">
              <w:rPr>
                <w:sz w:val="20"/>
                <w:szCs w:val="20"/>
              </w:rPr>
              <w:t>2</w:t>
            </w: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Межгосударственная  система стандартизации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7B1685" w:rsidRDefault="007B1685" w:rsidP="008E37C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1685">
              <w:rPr>
                <w:sz w:val="20"/>
                <w:szCs w:val="20"/>
              </w:rPr>
              <w:t>2</w:t>
            </w: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Международные отношения в области стандартизации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7B1685" w:rsidRDefault="007B1685" w:rsidP="008E37C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1685">
              <w:rPr>
                <w:sz w:val="20"/>
                <w:szCs w:val="20"/>
              </w:rPr>
              <w:t>2</w:t>
            </w: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Направления развития стандартизации</w:t>
            </w:r>
          </w:p>
          <w:p w:rsidR="002A1A1E" w:rsidRPr="00382458" w:rsidRDefault="002A1A1E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7B1685" w:rsidRDefault="007B1685" w:rsidP="008E37C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1685">
              <w:rPr>
                <w:sz w:val="20"/>
                <w:szCs w:val="20"/>
              </w:rPr>
              <w:t>2</w:t>
            </w:r>
          </w:p>
        </w:tc>
      </w:tr>
      <w:tr w:rsidR="007B1685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4372A0" w:rsidRDefault="007B1685" w:rsidP="008E37C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6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Тенденция повышения роли добровольных стандартов</w:t>
            </w:r>
          </w:p>
          <w:p w:rsidR="002A1A1E" w:rsidRPr="00382458" w:rsidRDefault="002A1A1E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7B1685" w:rsidRDefault="007B1685" w:rsidP="008E37CE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7B1685">
              <w:rPr>
                <w:sz w:val="20"/>
                <w:szCs w:val="20"/>
              </w:rPr>
              <w:t>2</w:t>
            </w:r>
          </w:p>
        </w:tc>
      </w:tr>
      <w:tr w:rsidR="004372A0" w:rsidRPr="004372A0" w:rsidTr="001F1D65">
        <w:trPr>
          <w:trHeight w:val="20"/>
        </w:trPr>
        <w:tc>
          <w:tcPr>
            <w:tcW w:w="147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2A0" w:rsidRPr="00382458" w:rsidRDefault="004372A0" w:rsidP="00382458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lastRenderedPageBreak/>
              <w:t>Раздел 2. СТАНДАРТИЗАЦИЯ  ОСНОВЫХ НОРМ  ВЗАИМОЗАМЕНЯЕМОСТИ</w:t>
            </w: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4372A0">
            <w:pPr>
              <w:rPr>
                <w:sz w:val="26"/>
                <w:szCs w:val="26"/>
              </w:rPr>
            </w:pPr>
            <w:r w:rsidRPr="004372A0">
              <w:rPr>
                <w:sz w:val="26"/>
                <w:szCs w:val="26"/>
              </w:rPr>
              <w:t>Тема 2.1.Общие понятия основных норм взаимозаменяемости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C96734" w:rsidRDefault="008F0A7E" w:rsidP="004372A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C96734">
              <w:rPr>
                <w:sz w:val="26"/>
                <w:szCs w:val="26"/>
              </w:rPr>
              <w:t>2</w:t>
            </w: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Основные положения, термины, определения.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Графическая модель формализации точности соединений.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Расчет точности параметров стандартных соединений.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Сущность взаимозаменяемости, ее виды.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Свойства качества функционирование изделий.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6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Точность и надежность.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7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Эффективность использования промышленной продукции.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4372A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4372A0" w:rsidRDefault="008F0A7E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8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Обеспечение взаимозаменяемости при конструировании.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4372A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jc w:val="center"/>
              <w:rPr>
                <w:sz w:val="26"/>
                <w:szCs w:val="26"/>
              </w:rPr>
            </w:pPr>
            <w:r w:rsidRPr="00086A10">
              <w:rPr>
                <w:sz w:val="26"/>
                <w:szCs w:val="26"/>
              </w:rPr>
              <w:t>Тема 2.2.Стандартизация точности гладких цилиндрических соединений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4372A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086A10">
              <w:rPr>
                <w:sz w:val="26"/>
                <w:szCs w:val="26"/>
              </w:rPr>
              <w:t>2</w:t>
            </w: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4372A0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Понятие системы. Структура системы. Систематизация допусков.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437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Систематизация посадок. Функциональные системы.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437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tabs>
                <w:tab w:val="left" w:pos="540"/>
              </w:tabs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Система допусков и посадок гладких цилиндрических соединений.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437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tabs>
                <w:tab w:val="left" w:pos="540"/>
              </w:tabs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Предельные отклонения.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437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tabs>
                <w:tab w:val="left" w:pos="540"/>
              </w:tabs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Автоматизированный поиск нормированной точности.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4372A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6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tabs>
                <w:tab w:val="left" w:pos="540"/>
              </w:tabs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Калибры для гладких цилиндрических деталей.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4372A0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7B1685">
        <w:trPr>
          <w:trHeight w:val="163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b/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C75C0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№1</w:t>
            </w:r>
            <w:r w:rsidRPr="00382458">
              <w:rPr>
                <w:color w:val="C00000"/>
                <w:sz w:val="20"/>
                <w:szCs w:val="20"/>
              </w:rPr>
              <w:t xml:space="preserve">  Построение схемы поля допуска детали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F0A7E" w:rsidRPr="00D700BC" w:rsidRDefault="008F0A7E" w:rsidP="00C75C0B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D700BC">
              <w:rPr>
                <w:sz w:val="20"/>
                <w:szCs w:val="20"/>
              </w:rPr>
              <w:t>2</w:t>
            </w: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№2</w:t>
            </w:r>
            <w:r w:rsidRPr="00382458">
              <w:rPr>
                <w:color w:val="C00000"/>
                <w:sz w:val="20"/>
                <w:szCs w:val="20"/>
              </w:rPr>
              <w:t xml:space="preserve">  Определение годности деталей с указанными действительными размерами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F0A7E" w:rsidRPr="00D700BC" w:rsidRDefault="008F0A7E" w:rsidP="00C75C0B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D700BC">
              <w:rPr>
                <w:sz w:val="20"/>
                <w:szCs w:val="20"/>
              </w:rPr>
              <w:t>2</w:t>
            </w: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№3</w:t>
            </w:r>
            <w:r w:rsidRPr="00382458">
              <w:rPr>
                <w:color w:val="C00000"/>
                <w:sz w:val="20"/>
                <w:szCs w:val="20"/>
              </w:rPr>
              <w:t xml:space="preserve"> Определение второго «не основного» отклонения по условному обозначению деталей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F0A7E" w:rsidRPr="00D700BC" w:rsidRDefault="008F0A7E" w:rsidP="00C75C0B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D700BC">
              <w:rPr>
                <w:sz w:val="20"/>
                <w:szCs w:val="20"/>
              </w:rPr>
              <w:t>2</w:t>
            </w: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№4</w:t>
            </w:r>
            <w:r w:rsidRPr="00382458">
              <w:rPr>
                <w:color w:val="C00000"/>
                <w:sz w:val="20"/>
                <w:szCs w:val="20"/>
              </w:rPr>
              <w:t xml:space="preserve">  Построение схемы полей допусков сопряжённых деталей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F0A7E" w:rsidRPr="00D700BC" w:rsidRDefault="008F0A7E" w:rsidP="00C75C0B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D700BC">
              <w:rPr>
                <w:sz w:val="20"/>
                <w:szCs w:val="20"/>
              </w:rPr>
              <w:t>2</w:t>
            </w: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№5</w:t>
            </w:r>
            <w:r w:rsidRPr="00382458">
              <w:rPr>
                <w:color w:val="C00000"/>
                <w:sz w:val="20"/>
                <w:szCs w:val="20"/>
              </w:rPr>
              <w:t xml:space="preserve"> Определение параметров сопряжения по условному обозначению на чертеже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8F0A7E" w:rsidRPr="00D700BC" w:rsidRDefault="008F0A7E" w:rsidP="00C75C0B">
            <w:pPr>
              <w:spacing w:line="240" w:lineRule="atLeast"/>
              <w:contextualSpacing/>
              <w:jc w:val="center"/>
              <w:rPr>
                <w:sz w:val="20"/>
                <w:szCs w:val="20"/>
              </w:rPr>
            </w:pPr>
            <w:r w:rsidRPr="00D700BC">
              <w:rPr>
                <w:sz w:val="20"/>
                <w:szCs w:val="20"/>
              </w:rPr>
              <w:t>2</w:t>
            </w: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rPr>
                <w:sz w:val="26"/>
                <w:szCs w:val="26"/>
              </w:rPr>
            </w:pPr>
            <w:r w:rsidRPr="00086A10">
              <w:rPr>
                <w:sz w:val="26"/>
                <w:szCs w:val="26"/>
              </w:rPr>
              <w:t>Тема 2.3.Анализ и расчёт размерных цепей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pStyle w:val="a9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C75C0B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086A10">
              <w:rPr>
                <w:sz w:val="26"/>
                <w:szCs w:val="26"/>
              </w:rPr>
              <w:t>2</w:t>
            </w: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pStyle w:val="a9"/>
              <w:spacing w:after="0"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Размерные цепи и их виды.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C75C0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pStyle w:val="a9"/>
              <w:spacing w:after="0"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Простейшие размерные цепи.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C75C0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pStyle w:val="a9"/>
              <w:spacing w:after="0"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Схема размерной цепи. Составляющие размерные звенья. Замыкающее размерное звено. Компенсирующие размерные звенья. Увеличивающие и уменьшающие размерные звенья.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C75C0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pStyle w:val="a9"/>
              <w:spacing w:after="0"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Свойство размерной цепи. Основные формулы размерных цепей.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C75C0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pStyle w:val="a9"/>
              <w:spacing w:after="0"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Два вида задач размерных цепей: </w:t>
            </w:r>
            <w:proofErr w:type="gramStart"/>
            <w:r w:rsidRPr="00382458">
              <w:rPr>
                <w:sz w:val="20"/>
                <w:szCs w:val="20"/>
              </w:rPr>
              <w:t>прямая</w:t>
            </w:r>
            <w:proofErr w:type="gramEnd"/>
            <w:r w:rsidRPr="00382458">
              <w:rPr>
                <w:sz w:val="20"/>
                <w:szCs w:val="20"/>
              </w:rPr>
              <w:t xml:space="preserve"> и обратная. 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C75C0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C62311">
        <w:trPr>
          <w:trHeight w:val="193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6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pStyle w:val="a9"/>
              <w:spacing w:after="0"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Расчёт размерных цепей методом полной взаимозаменяемости («максимум-минимум»).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C75C0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086A10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62311" w:rsidRPr="00086A10" w:rsidRDefault="008F0A7E" w:rsidP="00C62311">
            <w:r w:rsidRPr="00086A10">
              <w:t>Тема 2.4.Решение обратных задач по расчёту размерных цепей методом «максимум-минимум»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086A1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086A10">
              <w:rPr>
                <w:sz w:val="26"/>
                <w:szCs w:val="26"/>
              </w:rPr>
              <w:t>2</w:t>
            </w:r>
          </w:p>
        </w:tc>
      </w:tr>
      <w:tr w:rsidR="008F0A7E" w:rsidRPr="00086A10" w:rsidTr="00C62311">
        <w:trPr>
          <w:trHeight w:val="20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086A10" w:rsidRDefault="008F0A7E" w:rsidP="00C75C0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pStyle w:val="a9"/>
              <w:spacing w:after="0"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Решение обратных задач по расчёту размерных цепей методом «максимум-минимум»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086A10" w:rsidRDefault="008F0A7E" w:rsidP="00C75C0B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7B1685" w:rsidRPr="00086A10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086A10" w:rsidRDefault="007B1685" w:rsidP="00086A10">
            <w:pPr>
              <w:rPr>
                <w:sz w:val="26"/>
                <w:szCs w:val="26"/>
              </w:rPr>
            </w:pPr>
            <w:r w:rsidRPr="00086A10">
              <w:rPr>
                <w:sz w:val="26"/>
                <w:szCs w:val="26"/>
              </w:rPr>
              <w:t xml:space="preserve">Тема 2.5.Решение прямых задач по расчёту размерных цепей методом </w:t>
            </w:r>
            <w:r w:rsidRPr="00086A10">
              <w:rPr>
                <w:sz w:val="26"/>
                <w:szCs w:val="26"/>
              </w:rPr>
              <w:lastRenderedPageBreak/>
              <w:t>«максимум-минимум»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B1685" w:rsidRPr="00086A10" w:rsidRDefault="007B1685" w:rsidP="00086A10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086A10">
              <w:rPr>
                <w:sz w:val="26"/>
                <w:szCs w:val="26"/>
              </w:rPr>
              <w:t>2</w:t>
            </w:r>
          </w:p>
        </w:tc>
      </w:tr>
      <w:tr w:rsidR="007B1685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086A10" w:rsidRDefault="007B1685" w:rsidP="00C75C0B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Решение прямых задач по расчёту размерных цепей методом «максимум-минимум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086A10" w:rsidRDefault="007B1685" w:rsidP="00C75C0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7B1685" w:rsidRPr="00086A10" w:rsidTr="00D700BC">
        <w:trPr>
          <w:trHeight w:val="134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086A10" w:rsidRDefault="007B1685" w:rsidP="00086A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b/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C62311" w:rsidRDefault="007B1685" w:rsidP="00086A10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7B1685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086A10" w:rsidRDefault="007B1685" w:rsidP="00086A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6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№6</w:t>
            </w:r>
            <w:r w:rsidRPr="00382458">
              <w:rPr>
                <w:color w:val="C00000"/>
                <w:sz w:val="20"/>
                <w:szCs w:val="20"/>
              </w:rPr>
              <w:t xml:space="preserve"> Расчёт размерных цепей методом «максимум-минимум»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7B1685" w:rsidRPr="00D700BC" w:rsidRDefault="007B1685" w:rsidP="00086A10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sz w:val="20"/>
                <w:szCs w:val="20"/>
              </w:rPr>
              <w:t>2</w:t>
            </w:r>
          </w:p>
        </w:tc>
      </w:tr>
      <w:tr w:rsidR="007B1685" w:rsidRPr="00086A10" w:rsidTr="007B168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086A10" w:rsidRDefault="007B1685" w:rsidP="00086A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7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№7</w:t>
            </w:r>
            <w:r w:rsidRPr="00382458">
              <w:rPr>
                <w:color w:val="C00000"/>
                <w:sz w:val="20"/>
                <w:szCs w:val="20"/>
              </w:rPr>
              <w:t xml:space="preserve"> Расчёт размерных цепей методом «максимум-минимум»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7B1685" w:rsidRPr="00D700BC" w:rsidRDefault="007B1685" w:rsidP="00086A10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sz w:val="20"/>
                <w:szCs w:val="20"/>
              </w:rPr>
              <w:t>2</w:t>
            </w:r>
          </w:p>
        </w:tc>
      </w:tr>
      <w:tr w:rsidR="007B1685" w:rsidRPr="00937A2C" w:rsidTr="00D700BC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937A2C" w:rsidRDefault="007B1685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82458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382458">
              <w:rPr>
                <w:i/>
                <w:sz w:val="20"/>
                <w:szCs w:val="20"/>
              </w:rPr>
              <w:t xml:space="preserve"> </w:t>
            </w:r>
            <w:r w:rsidRPr="00382458">
              <w:rPr>
                <w:b/>
                <w:sz w:val="20"/>
                <w:szCs w:val="20"/>
              </w:rPr>
              <w:t>по 2 разделу</w:t>
            </w:r>
            <w:r w:rsidRPr="0038245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B1685" w:rsidRPr="00C62311" w:rsidRDefault="007B1685" w:rsidP="00937A2C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7B1685" w:rsidRPr="00937A2C" w:rsidTr="00D700BC">
        <w:trPr>
          <w:trHeight w:val="166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937A2C" w:rsidRDefault="007B1685" w:rsidP="00EB5C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EB5CFA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EB5CFA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Обеспечение взаимозаменяемости при конструировании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D700BC" w:rsidRDefault="007B1685" w:rsidP="00EB5CFA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i/>
                <w:sz w:val="20"/>
                <w:szCs w:val="20"/>
              </w:rPr>
              <w:t>2</w:t>
            </w:r>
          </w:p>
        </w:tc>
      </w:tr>
      <w:tr w:rsidR="007B1685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937A2C" w:rsidRDefault="007B1685" w:rsidP="00EB5C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EB5CFA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EB5CFA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Посадки в «системе вала и в системе отверстия»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D700BC" w:rsidRDefault="007B1685" w:rsidP="00EB5CFA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i/>
                <w:sz w:val="20"/>
                <w:szCs w:val="20"/>
              </w:rPr>
              <w:t>2</w:t>
            </w:r>
          </w:p>
        </w:tc>
      </w:tr>
      <w:tr w:rsidR="007B1685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937A2C" w:rsidRDefault="007B1685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Расчёт размерных цепей методом «максимум-минимум»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D700BC" w:rsidRDefault="007B1685" w:rsidP="00937A2C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i/>
                <w:sz w:val="20"/>
                <w:szCs w:val="20"/>
              </w:rPr>
              <w:t>2</w:t>
            </w:r>
          </w:p>
        </w:tc>
      </w:tr>
      <w:tr w:rsidR="007B1685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937A2C" w:rsidRDefault="007B1685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Определение посадок и расчёт параметров соединений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D700BC" w:rsidRDefault="007B1685" w:rsidP="00937A2C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i/>
                <w:sz w:val="20"/>
                <w:szCs w:val="20"/>
              </w:rPr>
              <w:t>2</w:t>
            </w:r>
          </w:p>
        </w:tc>
      </w:tr>
      <w:tr w:rsidR="007B1685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937A2C" w:rsidRDefault="007B1685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Моделирование фланцевых соединений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7B1685" w:rsidRPr="00D700BC" w:rsidRDefault="007B1685" w:rsidP="00937A2C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i/>
                <w:sz w:val="20"/>
                <w:szCs w:val="20"/>
              </w:rPr>
              <w:t>2</w:t>
            </w:r>
          </w:p>
        </w:tc>
      </w:tr>
      <w:tr w:rsidR="00937A2C" w:rsidRPr="00937A2C" w:rsidTr="001F1D65">
        <w:trPr>
          <w:trHeight w:val="20"/>
        </w:trPr>
        <w:tc>
          <w:tcPr>
            <w:tcW w:w="147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7A2C" w:rsidRPr="00382458" w:rsidRDefault="00937A2C" w:rsidP="00382458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Раздел 3. МЕТРОЛОГИЯ</w:t>
            </w:r>
          </w:p>
        </w:tc>
      </w:tr>
      <w:tr w:rsidR="008F0A7E" w:rsidRPr="00937A2C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937A2C" w:rsidRDefault="008F0A7E" w:rsidP="00937A2C">
            <w:pPr>
              <w:rPr>
                <w:sz w:val="26"/>
                <w:szCs w:val="26"/>
              </w:rPr>
            </w:pPr>
            <w:r w:rsidRPr="00937A2C">
              <w:rPr>
                <w:sz w:val="26"/>
                <w:szCs w:val="26"/>
              </w:rPr>
              <w:t xml:space="preserve">Тема 3.1. Метрология как деятельность. </w:t>
            </w:r>
          </w:p>
          <w:p w:rsidR="008F0A7E" w:rsidRPr="00937A2C" w:rsidRDefault="008F0A7E" w:rsidP="00937A2C">
            <w:pPr>
              <w:rPr>
                <w:sz w:val="26"/>
                <w:szCs w:val="26"/>
              </w:rPr>
            </w:pPr>
            <w:r w:rsidRPr="00937A2C">
              <w:rPr>
                <w:sz w:val="26"/>
                <w:szCs w:val="26"/>
              </w:rPr>
              <w:t>Общие сведения, термины и</w:t>
            </w:r>
            <w:r>
              <w:rPr>
                <w:sz w:val="26"/>
                <w:szCs w:val="26"/>
              </w:rPr>
              <w:t xml:space="preserve"> </w:t>
            </w:r>
            <w:r w:rsidRPr="00937A2C">
              <w:rPr>
                <w:sz w:val="26"/>
                <w:szCs w:val="26"/>
              </w:rPr>
              <w:t>определения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5A49DB">
              <w:rPr>
                <w:sz w:val="26"/>
                <w:szCs w:val="26"/>
              </w:rPr>
              <w:t>2</w:t>
            </w:r>
          </w:p>
        </w:tc>
      </w:tr>
      <w:tr w:rsidR="008F0A7E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937A2C" w:rsidRDefault="008F0A7E" w:rsidP="00937A2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Основные понятия в области метрологии.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937A2C" w:rsidRDefault="008F0A7E" w:rsidP="00937A2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Краткая история метрологии.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937A2C" w:rsidRDefault="008F0A7E" w:rsidP="00937A2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Триада приоритетных составляющих метрологии.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937A2C" w:rsidRDefault="008F0A7E" w:rsidP="00937A2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Задачи метрологии.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937A2C" w:rsidRDefault="008F0A7E" w:rsidP="00937A2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Нормативно-правовая основа метрологического обеспечения точности.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937A2C" w:rsidRDefault="008F0A7E" w:rsidP="00937A2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6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Международная система единиц.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937A2C" w:rsidRDefault="008F0A7E" w:rsidP="00937A2C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7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Единство измерений и единообразие средств измерений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8F0A7E" w:rsidRPr="005A49DB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5A49DB" w:rsidRDefault="008F0A7E" w:rsidP="00937A2C">
            <w:pPr>
              <w:jc w:val="center"/>
              <w:rPr>
                <w:sz w:val="26"/>
                <w:szCs w:val="26"/>
              </w:rPr>
            </w:pPr>
            <w:r w:rsidRPr="005A49DB">
              <w:rPr>
                <w:sz w:val="26"/>
                <w:szCs w:val="26"/>
              </w:rPr>
              <w:t>Тема 3.2. Роль измерений и значение метрологии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5A49DB">
              <w:rPr>
                <w:sz w:val="26"/>
                <w:szCs w:val="26"/>
              </w:rPr>
              <w:t>2</w:t>
            </w:r>
          </w:p>
        </w:tc>
      </w:tr>
      <w:tr w:rsidR="008F0A7E" w:rsidRPr="005A49DB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5A49DB" w:rsidRDefault="008F0A7E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Роль измерений.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5A49DB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5A49DB" w:rsidRDefault="008F0A7E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Главные функции измерений. Средства измерений.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5A49DB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F0A7E" w:rsidRPr="005A49DB" w:rsidRDefault="008F0A7E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Принципы проектирования средств технических измерений и контроля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F0A7E" w:rsidRPr="005A49DB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5A49DB" w:rsidRDefault="008F0A7E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0A7E" w:rsidRPr="00382458" w:rsidRDefault="008F0A7E" w:rsidP="00382458">
            <w:pPr>
              <w:spacing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Значение метрологии.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F0A7E" w:rsidRPr="005A49DB" w:rsidRDefault="008F0A7E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5A49DB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F608C2" w:rsidRDefault="00EB5CFA" w:rsidP="005A49DB">
            <w:pPr>
              <w:rPr>
                <w:sz w:val="26"/>
                <w:szCs w:val="26"/>
              </w:rPr>
            </w:pPr>
            <w:r w:rsidRPr="00F608C2">
              <w:rPr>
                <w:sz w:val="26"/>
                <w:szCs w:val="26"/>
              </w:rPr>
              <w:t>Тема 3.3. Государственная система обеспечения единства измерений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5A49DB" w:rsidRDefault="00EB5CFA" w:rsidP="005A49DB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B5CFA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937A2C" w:rsidRDefault="00EB5CFA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b/>
                <w:color w:val="C00000"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Основные понятия.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937A2C" w:rsidRDefault="00EB5CFA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Центральная задача в организации измерительных работ.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937A2C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937A2C" w:rsidRDefault="00EB5CFA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b/>
                <w:color w:val="C00000"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Субъекты метрологии: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b/>
                <w:color w:val="C00000"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Государственная метрологическая служба.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Метрологические службы федеральных органов исполнительной власти России.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6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Метрологические службы юридических лиц.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7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Международные метрологические организации.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937A2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8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Нормативная база метрологии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937A2C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5A49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9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Классификация средств измерений Универсальные средства технических измерений.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5A49D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5A49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10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Теоретическая, прикладная (практическая) и законодательная метрология.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5A49D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5A49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Общая характеристика объектов измерений.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5A49D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5A49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Виды и методы измерений.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5A49D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7B168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5A49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Погрешность измерения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937A2C" w:rsidRDefault="00EB5CFA" w:rsidP="005A49DB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86A10" w:rsidTr="00D700BC">
        <w:trPr>
          <w:trHeight w:val="203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b/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C62311" w:rsidRDefault="00EB5CFA" w:rsidP="000C7107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8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№8</w:t>
            </w:r>
            <w:r w:rsidRPr="00382458">
              <w:rPr>
                <w:color w:val="C00000"/>
                <w:sz w:val="20"/>
                <w:szCs w:val="20"/>
              </w:rPr>
              <w:t xml:space="preserve"> Эксплуатация штангенинструмента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B5CFA" w:rsidRPr="00C62311" w:rsidRDefault="00EB5CFA" w:rsidP="000C7107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62311">
              <w:rPr>
                <w:sz w:val="20"/>
                <w:szCs w:val="20"/>
              </w:rPr>
              <w:t>2</w:t>
            </w: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9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№9</w:t>
            </w:r>
            <w:r w:rsidRPr="00382458">
              <w:rPr>
                <w:color w:val="C00000"/>
                <w:sz w:val="20"/>
                <w:szCs w:val="20"/>
              </w:rPr>
              <w:t xml:space="preserve"> Эксплуатация микрометрического инструмента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B5CFA" w:rsidRPr="00C62311" w:rsidRDefault="00EB5CFA" w:rsidP="000C7107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62311">
              <w:rPr>
                <w:sz w:val="20"/>
                <w:szCs w:val="20"/>
              </w:rPr>
              <w:t>2</w:t>
            </w: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10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№10</w:t>
            </w:r>
            <w:r w:rsidRPr="00382458">
              <w:rPr>
                <w:color w:val="C00000"/>
                <w:sz w:val="20"/>
                <w:szCs w:val="20"/>
              </w:rPr>
              <w:t xml:space="preserve"> Настройка индикаторного нутромера для измерений отверстий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B5CFA" w:rsidRPr="00C62311" w:rsidRDefault="00EB5CFA" w:rsidP="000C7107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62311">
              <w:rPr>
                <w:sz w:val="20"/>
                <w:szCs w:val="20"/>
              </w:rPr>
              <w:t>2</w:t>
            </w: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11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№11</w:t>
            </w:r>
            <w:r w:rsidRPr="00382458">
              <w:rPr>
                <w:color w:val="C00000"/>
                <w:sz w:val="20"/>
                <w:szCs w:val="20"/>
              </w:rPr>
              <w:t xml:space="preserve"> Составление блока концевых мер для настройки калибра-скобы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B5CFA" w:rsidRPr="00C62311" w:rsidRDefault="00EB5CFA" w:rsidP="000C7107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62311">
              <w:rPr>
                <w:sz w:val="20"/>
                <w:szCs w:val="20"/>
              </w:rPr>
              <w:t>2</w:t>
            </w:r>
          </w:p>
        </w:tc>
      </w:tr>
      <w:tr w:rsidR="00EB5CFA" w:rsidRPr="00086A10" w:rsidTr="007B168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12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№12</w:t>
            </w:r>
            <w:r w:rsidRPr="00382458">
              <w:rPr>
                <w:color w:val="C00000"/>
                <w:sz w:val="20"/>
                <w:szCs w:val="20"/>
              </w:rPr>
              <w:t xml:space="preserve"> Выбор средств измерений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B5CFA" w:rsidRPr="00C62311" w:rsidRDefault="00EB5CFA" w:rsidP="000C7107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62311">
              <w:rPr>
                <w:sz w:val="20"/>
                <w:szCs w:val="20"/>
              </w:rPr>
              <w:t>2</w:t>
            </w:r>
          </w:p>
        </w:tc>
      </w:tr>
      <w:tr w:rsidR="00EB5CFA" w:rsidRPr="00086A10" w:rsidTr="007B168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13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№13</w:t>
            </w:r>
            <w:r w:rsidRPr="00382458">
              <w:rPr>
                <w:color w:val="C00000"/>
                <w:sz w:val="20"/>
                <w:szCs w:val="20"/>
              </w:rPr>
              <w:t xml:space="preserve"> Измерение износа цилиндров двигателя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B5CFA" w:rsidRPr="00C62311" w:rsidRDefault="00EB5CFA" w:rsidP="000C7107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62311">
              <w:rPr>
                <w:sz w:val="20"/>
                <w:szCs w:val="20"/>
              </w:rPr>
              <w:t>2</w:t>
            </w:r>
          </w:p>
        </w:tc>
      </w:tr>
      <w:tr w:rsidR="00EB5CFA" w:rsidRPr="00086A10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086A10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color w:val="C00000"/>
                <w:sz w:val="20"/>
                <w:szCs w:val="20"/>
              </w:rPr>
            </w:pPr>
            <w:r w:rsidRPr="00382458">
              <w:rPr>
                <w:color w:val="C00000"/>
                <w:sz w:val="20"/>
                <w:szCs w:val="20"/>
              </w:rPr>
              <w:t>14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color w:val="C00000"/>
                <w:sz w:val="20"/>
                <w:szCs w:val="20"/>
              </w:rPr>
            </w:pPr>
            <w:r w:rsidRPr="00382458">
              <w:rPr>
                <w:b/>
                <w:color w:val="C00000"/>
                <w:sz w:val="20"/>
                <w:szCs w:val="20"/>
              </w:rPr>
              <w:t>ПЗ №14</w:t>
            </w:r>
            <w:r w:rsidRPr="00382458">
              <w:rPr>
                <w:color w:val="C00000"/>
                <w:sz w:val="20"/>
                <w:szCs w:val="20"/>
              </w:rPr>
              <w:t xml:space="preserve"> Определение конусообразности, седлообразности и бочкообразности деталей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B5CFA" w:rsidRPr="00C62311" w:rsidRDefault="00EB5CFA" w:rsidP="000C7107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C62311">
              <w:rPr>
                <w:sz w:val="20"/>
                <w:szCs w:val="20"/>
              </w:rPr>
              <w:t>2</w:t>
            </w: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C7107">
            <w:pPr>
              <w:rPr>
                <w:sz w:val="26"/>
                <w:szCs w:val="26"/>
              </w:rPr>
            </w:pPr>
            <w:r w:rsidRPr="000D4BA4">
              <w:rPr>
                <w:sz w:val="26"/>
                <w:szCs w:val="26"/>
              </w:rPr>
              <w:t xml:space="preserve">Тема 3.4. Государственный метрологический надзор и контроль. 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0D4BA4" w:rsidRDefault="00EB5CFA" w:rsidP="000C7107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0D4BA4">
              <w:rPr>
                <w:sz w:val="26"/>
                <w:szCs w:val="26"/>
              </w:rPr>
              <w:t>2</w:t>
            </w: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Цель ГМК и Н. Объекты ГМК и Н. сферы распространения.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0D4BA4" w:rsidRDefault="00EB5CFA" w:rsidP="000C7107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Характеристика видов ГМК.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0D4BA4" w:rsidRDefault="00EB5CFA" w:rsidP="000C7107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Утверждение типа СИ.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0D4BA4" w:rsidRDefault="00EB5CFA" w:rsidP="000C7107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Лицензирование деятельности юридических лиц по изготовлению, ремонту, продаже и прокату СИ.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0D4BA4" w:rsidRDefault="00EB5CFA" w:rsidP="000C7107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Государственный метрологический надзор (ГМН). Сферы деятельности.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0D4BA4" w:rsidRDefault="00EB5CFA" w:rsidP="000C7107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6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Принципы деятельности по ГМН.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0D4BA4" w:rsidRDefault="00EB5CFA" w:rsidP="000C7107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D4BA4" w:rsidTr="007B168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C71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7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Права и обязанности госинспектора ГМН.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0D4BA4" w:rsidRDefault="00EB5CFA" w:rsidP="000C7107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D4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382458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382458">
              <w:rPr>
                <w:i/>
                <w:sz w:val="20"/>
                <w:szCs w:val="20"/>
              </w:rPr>
              <w:t xml:space="preserve"> </w:t>
            </w:r>
            <w:r w:rsidRPr="00382458">
              <w:rPr>
                <w:b/>
                <w:sz w:val="20"/>
                <w:szCs w:val="20"/>
              </w:rPr>
              <w:t>по 3 разделу</w:t>
            </w:r>
            <w:r w:rsidRPr="0038245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5CFA" w:rsidRPr="00C62311" w:rsidRDefault="00EB5CFA" w:rsidP="000D4BA4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EB5C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EB5CFA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EB5CFA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Автоматизация процессов измерения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5CFA" w:rsidRPr="00D700BC" w:rsidRDefault="00EB5CFA" w:rsidP="00EB5CFA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i/>
                <w:sz w:val="20"/>
                <w:szCs w:val="20"/>
              </w:rPr>
              <w:t>2</w:t>
            </w: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EB5C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EB5CFA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EB5CFA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Принципы выбора средств измерения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5CFA" w:rsidRPr="00D700BC" w:rsidRDefault="00EB5CFA" w:rsidP="00EB5CFA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i/>
                <w:sz w:val="20"/>
                <w:szCs w:val="20"/>
              </w:rPr>
              <w:t>2</w:t>
            </w: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D4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Сертификация средств измерения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5CFA" w:rsidRPr="00D700BC" w:rsidRDefault="00EB5CFA" w:rsidP="000D4BA4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i/>
                <w:sz w:val="20"/>
                <w:szCs w:val="20"/>
              </w:rPr>
              <w:t>1</w:t>
            </w:r>
          </w:p>
        </w:tc>
      </w:tr>
      <w:tr w:rsidR="00EB5CFA" w:rsidRPr="000D4BA4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0D4BA4" w:rsidRDefault="00EB5CFA" w:rsidP="000D4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5CFA" w:rsidRPr="00382458" w:rsidRDefault="00EB5CFA" w:rsidP="00382458">
            <w:pPr>
              <w:spacing w:line="200" w:lineRule="exact"/>
              <w:contextualSpacing/>
              <w:rPr>
                <w:i/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Международные метрологические организации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B5CFA" w:rsidRPr="00D700BC" w:rsidRDefault="00EB5CFA" w:rsidP="000D4BA4">
            <w:pPr>
              <w:spacing w:line="240" w:lineRule="atLeast"/>
              <w:contextualSpacing/>
              <w:jc w:val="center"/>
              <w:rPr>
                <w:b/>
                <w:sz w:val="20"/>
                <w:szCs w:val="20"/>
              </w:rPr>
            </w:pPr>
            <w:r w:rsidRPr="00D700BC">
              <w:rPr>
                <w:sz w:val="20"/>
                <w:szCs w:val="20"/>
              </w:rPr>
              <w:t>2</w:t>
            </w:r>
          </w:p>
        </w:tc>
      </w:tr>
      <w:tr w:rsidR="000D4BA4" w:rsidRPr="000D4BA4" w:rsidTr="001F1D65">
        <w:trPr>
          <w:trHeight w:val="20"/>
        </w:trPr>
        <w:tc>
          <w:tcPr>
            <w:tcW w:w="147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4BA4" w:rsidRPr="00382458" w:rsidRDefault="000D4BA4" w:rsidP="00382458">
            <w:pPr>
              <w:spacing w:line="200" w:lineRule="exact"/>
              <w:contextualSpacing/>
              <w:jc w:val="center"/>
              <w:rPr>
                <w:b/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Раздел  4. СЕРТИФИКАЦИЯ</w:t>
            </w: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  <w:r w:rsidRPr="00E57B73">
              <w:rPr>
                <w:sz w:val="26"/>
                <w:szCs w:val="26"/>
              </w:rPr>
              <w:t>Тема 4.1. История сертификации. Основные понятия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E57B73">
              <w:rPr>
                <w:sz w:val="26"/>
                <w:szCs w:val="26"/>
              </w:rPr>
              <w:t>2</w:t>
            </w: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Термин “сертификат”.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Художники эпохи Возрождения. Исторические факты развития сертификации.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Сущность сертификации. Объекты сертификации. Субъекты сертификации.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Система сертификации. Сертификат.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Декларация о соответствии. Знак соответствия.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  <w:r w:rsidRPr="00E57B73">
              <w:rPr>
                <w:sz w:val="26"/>
                <w:szCs w:val="26"/>
              </w:rPr>
              <w:t>Тема 4.2. Цепи и принципы сертификации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E57B73">
              <w:rPr>
                <w:sz w:val="26"/>
                <w:szCs w:val="26"/>
              </w:rPr>
              <w:t>2</w:t>
            </w: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Цели сертификации.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Примеры социально экономического эффекта сертификации.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Принципы сертификации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E57B73">
            <w:pPr>
              <w:rPr>
                <w:sz w:val="26"/>
                <w:szCs w:val="26"/>
              </w:rPr>
            </w:pPr>
            <w:r w:rsidRPr="00E57B73">
              <w:rPr>
                <w:sz w:val="26"/>
                <w:szCs w:val="26"/>
              </w:rPr>
              <w:t>Тема 4.3. Обязательная и добровольная сертификация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E57B73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E57B73">
              <w:rPr>
                <w:sz w:val="26"/>
                <w:szCs w:val="26"/>
              </w:rPr>
              <w:t>2</w:t>
            </w: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1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Обязательная сертификация. Действие сертификата. Законы, устанавливающие основу сертификации. Законы, вводящие обязательную сертификацию.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2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Системы обязательной сертификации.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3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Добровольная сертификация. Требования добровольной сертификации.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4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b/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Сравнительная характеристика добровольной и обязательной сертификации.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0D4B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5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Системы добровольной сертификации.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0D4BA4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6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Основные участники сертификации и их функции.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7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Правила сертификации. Нормативная база сертификации. Функции.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E57B7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E57B7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8</w:t>
            </w: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Схемы сертификации продукции. Оформление сертификата.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E57B7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AA78F3" w:rsidTr="001F1D65">
        <w:trPr>
          <w:trHeight w:val="20"/>
        </w:trPr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AA78F3" w:rsidRDefault="001F1D65" w:rsidP="00E57B73">
            <w:pPr>
              <w:rPr>
                <w:sz w:val="26"/>
                <w:szCs w:val="26"/>
              </w:rPr>
            </w:pPr>
            <w:r w:rsidRPr="00AA78F3">
              <w:rPr>
                <w:sz w:val="26"/>
                <w:szCs w:val="26"/>
              </w:rPr>
              <w:t xml:space="preserve">Тема 4.4. Сертификация систем качества (ССК). </w:t>
            </w:r>
            <w:r w:rsidRPr="00AA78F3">
              <w:rPr>
                <w:sz w:val="26"/>
                <w:szCs w:val="26"/>
              </w:rPr>
              <w:lastRenderedPageBreak/>
              <w:t xml:space="preserve">Ответственность за нарушение правил сертификации </w:t>
            </w: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b/>
                <w:sz w:val="20"/>
                <w:szCs w:val="20"/>
              </w:rPr>
              <w:lastRenderedPageBreak/>
              <w:t>Содержание учебного материала</w:t>
            </w:r>
            <w:r w:rsidRPr="003824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AA78F3" w:rsidRDefault="001F1D65" w:rsidP="00E57B73">
            <w:pPr>
              <w:spacing w:line="240" w:lineRule="atLeast"/>
              <w:contextualSpacing/>
              <w:jc w:val="center"/>
              <w:rPr>
                <w:sz w:val="26"/>
                <w:szCs w:val="26"/>
              </w:rPr>
            </w:pPr>
            <w:r w:rsidRPr="00AA78F3">
              <w:rPr>
                <w:sz w:val="26"/>
                <w:szCs w:val="26"/>
              </w:rPr>
              <w:t>1</w:t>
            </w:r>
          </w:p>
        </w:tc>
      </w:tr>
      <w:tr w:rsidR="001F1D65" w:rsidRPr="00AA78F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AA78F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Значение сертификации систем качества.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AA78F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AA78F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AA78F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Правила и порядок сертификации систем качества.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AA78F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AA78F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AA78F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Ответственность за нарушение обязательных требований государственных стандартов при производстве </w:t>
            </w:r>
            <w:r w:rsidRPr="00382458">
              <w:rPr>
                <w:sz w:val="20"/>
                <w:szCs w:val="20"/>
              </w:rPr>
              <w:lastRenderedPageBreak/>
              <w:t>продукции (оказании услуг).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AA78F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AA78F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AA78F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Ответственность за нарушение правил сертификации.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AA78F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AA78F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AA78F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 xml:space="preserve">Состояние сертификации.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AA78F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AA78F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F1D65" w:rsidRPr="00AA78F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Развитие сертификации в ближайшей перспективе.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AA78F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1F1D65" w:rsidRPr="00AA78F3" w:rsidTr="001F1D6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AA78F3" w:rsidRDefault="001F1D65" w:rsidP="00E57B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ind w:left="-10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6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D65" w:rsidRPr="00382458" w:rsidRDefault="001F1D65" w:rsidP="00382458">
            <w:pPr>
              <w:spacing w:line="200" w:lineRule="exact"/>
              <w:contextualSpacing/>
              <w:jc w:val="both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Концепция совершенствования действующей в стране сертификации.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F1D65" w:rsidRPr="00AA78F3" w:rsidRDefault="001F1D65" w:rsidP="00E57B73">
            <w:pPr>
              <w:spacing w:line="240" w:lineRule="atLeast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7B1685" w:rsidRPr="00382458" w:rsidTr="007B1685">
        <w:trPr>
          <w:trHeight w:val="20"/>
        </w:trPr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B44774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sz w:val="20"/>
                <w:szCs w:val="20"/>
              </w:rPr>
              <w:t>Максимальная нагрузка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B44774">
            <w:pPr>
              <w:spacing w:line="240" w:lineRule="atLeast"/>
              <w:contextualSpacing/>
              <w:jc w:val="center"/>
            </w:pPr>
            <w:r w:rsidRPr="00382458">
              <w:t>90</w:t>
            </w:r>
          </w:p>
        </w:tc>
      </w:tr>
      <w:tr w:rsidR="007B1685" w:rsidRPr="00382458" w:rsidTr="007B1685">
        <w:trPr>
          <w:trHeight w:val="20"/>
        </w:trPr>
        <w:tc>
          <w:tcPr>
            <w:tcW w:w="3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B1685" w:rsidRPr="00382458" w:rsidRDefault="007B1685" w:rsidP="00B44774">
            <w:pPr>
              <w:spacing w:line="240" w:lineRule="atLeast"/>
              <w:contextualSpacing/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382458">
            <w:pPr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382458">
              <w:rPr>
                <w:i/>
                <w:sz w:val="20"/>
                <w:szCs w:val="20"/>
              </w:rPr>
              <w:t>Итоговый контроль 461 группы</w:t>
            </w:r>
            <w:r w:rsidRPr="00382458">
              <w:rPr>
                <w:sz w:val="20"/>
                <w:szCs w:val="20"/>
              </w:rPr>
              <w:t xml:space="preserve"> очное обучение</w:t>
            </w:r>
            <w:r w:rsidRPr="00382458">
              <w:rPr>
                <w:i/>
                <w:sz w:val="20"/>
                <w:szCs w:val="20"/>
              </w:rPr>
              <w:t xml:space="preserve">  -</w:t>
            </w:r>
            <w:r w:rsidRPr="0038245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диф. </w:t>
            </w:r>
            <w:r w:rsidRPr="00382458">
              <w:rPr>
                <w:sz w:val="20"/>
                <w:szCs w:val="20"/>
              </w:rPr>
              <w:t xml:space="preserve">зачёт 8 семестр –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685" w:rsidRPr="00382458" w:rsidRDefault="007B1685" w:rsidP="00B44774">
            <w:pPr>
              <w:spacing w:line="240" w:lineRule="atLeast"/>
              <w:contextualSpacing/>
              <w:jc w:val="center"/>
            </w:pPr>
          </w:p>
        </w:tc>
      </w:tr>
    </w:tbl>
    <w:p w:rsidR="00633937" w:rsidRPr="003668EF" w:rsidRDefault="00633937" w:rsidP="00633937">
      <w:pPr>
        <w:rPr>
          <w:b/>
          <w:sz w:val="28"/>
          <w:szCs w:val="28"/>
        </w:rPr>
        <w:sectPr w:rsidR="00633937" w:rsidRPr="003668E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33937" w:rsidRPr="00381F81" w:rsidRDefault="00633937" w:rsidP="00381F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ind w:firstLine="0"/>
        <w:contextualSpacing/>
        <w:rPr>
          <w:b/>
          <w:caps/>
        </w:rPr>
      </w:pPr>
      <w:r w:rsidRPr="00381F81">
        <w:rPr>
          <w:b/>
          <w:caps/>
        </w:rPr>
        <w:lastRenderedPageBreak/>
        <w:t>3. условия реализации программы дисциплины</w:t>
      </w:r>
    </w:p>
    <w:p w:rsidR="00633937" w:rsidRPr="00381F81" w:rsidRDefault="00633937" w:rsidP="00381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contextualSpacing/>
        <w:jc w:val="both"/>
        <w:rPr>
          <w:b/>
          <w:bCs/>
        </w:rPr>
      </w:pPr>
    </w:p>
    <w:p w:rsidR="00633937" w:rsidRPr="00381F81" w:rsidRDefault="00633937" w:rsidP="00381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contextualSpacing/>
        <w:jc w:val="both"/>
        <w:rPr>
          <w:b/>
          <w:bCs/>
        </w:rPr>
      </w:pPr>
      <w:r w:rsidRPr="00381F81">
        <w:rPr>
          <w:b/>
          <w:bCs/>
        </w:rPr>
        <w:t>3.1. Требования к минимальному материально-техническому обеспечению</w:t>
      </w:r>
    </w:p>
    <w:p w:rsidR="006B1005" w:rsidRPr="00381F81" w:rsidRDefault="006B1005" w:rsidP="00381F81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contextualSpacing/>
        <w:jc w:val="both"/>
        <w:rPr>
          <w:bCs/>
        </w:rPr>
      </w:pPr>
      <w:r w:rsidRPr="00381F81">
        <w:t>Реализация учебной дисциплины требует наличия учебного кабинета №39 «Устройство автомобилей» на 30 посадочных мест</w:t>
      </w:r>
      <w:r w:rsidRPr="00381F81">
        <w:rPr>
          <w:bCs/>
        </w:rPr>
        <w:t xml:space="preserve"> для теоретического обучения;</w:t>
      </w:r>
    </w:p>
    <w:p w:rsidR="006B1005" w:rsidRPr="00381F81" w:rsidRDefault="006B1005" w:rsidP="00381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contextualSpacing/>
        <w:jc w:val="both"/>
        <w:rPr>
          <w:bCs/>
          <w:i/>
        </w:rPr>
      </w:pPr>
      <w:r w:rsidRPr="00381F81">
        <w:rPr>
          <w:bCs/>
          <w:i/>
        </w:rPr>
        <w:t>Оборудование учебного кабинета:</w:t>
      </w:r>
    </w:p>
    <w:p w:rsidR="006B1005" w:rsidRPr="00381F81" w:rsidRDefault="006B1005" w:rsidP="00381F81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ind w:left="284" w:hanging="284"/>
        <w:contextualSpacing/>
        <w:jc w:val="both"/>
        <w:rPr>
          <w:bCs/>
        </w:rPr>
      </w:pPr>
      <w:r w:rsidRPr="00381F81">
        <w:rPr>
          <w:bCs/>
        </w:rPr>
        <w:t>рабочее место преподавателя;</w:t>
      </w:r>
    </w:p>
    <w:p w:rsidR="006B1005" w:rsidRPr="00381F81" w:rsidRDefault="006B1005" w:rsidP="00381F81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ind w:left="284" w:hanging="284"/>
        <w:contextualSpacing/>
        <w:jc w:val="both"/>
        <w:rPr>
          <w:bCs/>
        </w:rPr>
      </w:pPr>
      <w:r w:rsidRPr="00381F81">
        <w:rPr>
          <w:bCs/>
        </w:rPr>
        <w:t xml:space="preserve">комплект учебно-наглядных пособий </w:t>
      </w:r>
      <w:r w:rsidRPr="00381F81">
        <w:rPr>
          <w:i/>
          <w:color w:val="000000"/>
        </w:rPr>
        <w:t>«</w:t>
      </w:r>
      <w:r w:rsidRPr="00381F81">
        <w:rPr>
          <w:i/>
        </w:rPr>
        <w:t>Метрология, стандартизация и сертификация</w:t>
      </w:r>
      <w:r w:rsidRPr="00381F81">
        <w:rPr>
          <w:i/>
          <w:color w:val="000000"/>
          <w:spacing w:val="-7"/>
        </w:rPr>
        <w:t>»</w:t>
      </w:r>
      <w:r w:rsidRPr="00381F81">
        <w:rPr>
          <w:bCs/>
        </w:rPr>
        <w:t>;</w:t>
      </w:r>
    </w:p>
    <w:p w:rsidR="006B1005" w:rsidRPr="00381F81" w:rsidRDefault="006B1005" w:rsidP="00381F81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ind w:left="284" w:hanging="284"/>
        <w:contextualSpacing/>
        <w:jc w:val="both"/>
        <w:rPr>
          <w:bCs/>
        </w:rPr>
      </w:pPr>
      <w:r w:rsidRPr="00381F81">
        <w:rPr>
          <w:bCs/>
        </w:rPr>
        <w:t>учебные модули по темам;</w:t>
      </w:r>
    </w:p>
    <w:p w:rsidR="006B1005" w:rsidRPr="00381F81" w:rsidRDefault="006B1005" w:rsidP="00381F81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ind w:left="284" w:hanging="284"/>
        <w:contextualSpacing/>
        <w:jc w:val="both"/>
      </w:pPr>
      <w:r w:rsidRPr="00381F81">
        <w:rPr>
          <w:bCs/>
        </w:rPr>
        <w:t>карточк</w:t>
      </w:r>
      <w:proofErr w:type="gramStart"/>
      <w:r w:rsidRPr="00381F81">
        <w:rPr>
          <w:bCs/>
        </w:rPr>
        <w:t>и-</w:t>
      </w:r>
      <w:proofErr w:type="gramEnd"/>
      <w:r w:rsidRPr="00381F81">
        <w:rPr>
          <w:bCs/>
        </w:rPr>
        <w:t xml:space="preserve"> задания, тесты;</w:t>
      </w:r>
    </w:p>
    <w:p w:rsidR="006B1005" w:rsidRPr="00381F81" w:rsidRDefault="006B1005" w:rsidP="00381F81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ind w:left="284" w:hanging="284"/>
        <w:contextualSpacing/>
        <w:jc w:val="both"/>
      </w:pPr>
      <w:r w:rsidRPr="00381F81">
        <w:rPr>
          <w:bCs/>
        </w:rPr>
        <w:t>технические средства измерения и контроля;</w:t>
      </w:r>
    </w:p>
    <w:p w:rsidR="006B1005" w:rsidRPr="00381F81" w:rsidRDefault="006B1005" w:rsidP="00381F81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ind w:left="284" w:hanging="284"/>
        <w:contextualSpacing/>
        <w:jc w:val="both"/>
      </w:pPr>
      <w:proofErr w:type="gramStart"/>
      <w:r w:rsidRPr="00381F81">
        <w:t>технические средства обучения: мультимедийный проектор, интерактивная доска, персональный компьютер, принтер, сканер, ксерокс, программное обеспечение, видео и презентации тем.</w:t>
      </w:r>
      <w:proofErr w:type="gramEnd"/>
    </w:p>
    <w:p w:rsidR="006B1005" w:rsidRPr="00381F81" w:rsidRDefault="006B1005" w:rsidP="00381F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ind w:firstLine="0"/>
        <w:contextualSpacing/>
        <w:rPr>
          <w:b/>
        </w:rPr>
      </w:pPr>
    </w:p>
    <w:p w:rsidR="00633937" w:rsidRPr="00381F81" w:rsidRDefault="00633937" w:rsidP="00381F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20" w:lineRule="exact"/>
        <w:ind w:firstLine="0"/>
        <w:contextualSpacing/>
        <w:rPr>
          <w:b/>
        </w:rPr>
      </w:pPr>
      <w:r w:rsidRPr="00381F81">
        <w:rPr>
          <w:b/>
        </w:rPr>
        <w:t>3.2. Информационное обеспечение обучения</w:t>
      </w:r>
    </w:p>
    <w:p w:rsidR="00633937" w:rsidRPr="00381F81" w:rsidRDefault="00633937" w:rsidP="00381F81">
      <w:pPr>
        <w:spacing w:line="220" w:lineRule="exact"/>
        <w:ind w:left="567" w:hanging="27"/>
        <w:contextualSpacing/>
        <w:rPr>
          <w:b/>
        </w:rPr>
      </w:pPr>
      <w:r w:rsidRPr="00381F81">
        <w:rPr>
          <w:b/>
          <w:bCs/>
        </w:rPr>
        <w:t>Перечень рекомендуемых учебных изданий, Интернет-ресурсов,                      дополнительной литературы</w:t>
      </w:r>
      <w:r w:rsidRPr="00381F81">
        <w:rPr>
          <w:b/>
        </w:rPr>
        <w:t xml:space="preserve"> </w:t>
      </w:r>
    </w:p>
    <w:p w:rsidR="00633937" w:rsidRPr="00381F81" w:rsidRDefault="00633937" w:rsidP="00381F81">
      <w:pPr>
        <w:spacing w:line="220" w:lineRule="exact"/>
        <w:contextualSpacing/>
        <w:rPr>
          <w:b/>
        </w:rPr>
      </w:pPr>
      <w:r w:rsidRPr="00381F81">
        <w:rPr>
          <w:b/>
        </w:rPr>
        <w:t>Основные источники:</w:t>
      </w:r>
    </w:p>
    <w:p w:rsidR="00536E87" w:rsidRPr="00381F81" w:rsidRDefault="00536E87" w:rsidP="00381F81">
      <w:pPr>
        <w:pStyle w:val="a8"/>
        <w:numPr>
          <w:ilvl w:val="0"/>
          <w:numId w:val="14"/>
        </w:numPr>
        <w:spacing w:line="220" w:lineRule="exact"/>
        <w:rPr>
          <w:lang w:eastAsia="ru-RU"/>
        </w:rPr>
      </w:pPr>
      <w:r w:rsidRPr="00381F81">
        <w:rPr>
          <w:lang w:eastAsia="ru-RU"/>
        </w:rPr>
        <w:t>Зворыкина, Т.И. Метрология, стандартизация и сертификация Учебник / Т.И. Зворыкина, [Текст] -  М.:2014г.</w:t>
      </w:r>
    </w:p>
    <w:p w:rsidR="00762A2D" w:rsidRPr="00381F81" w:rsidRDefault="00762A2D" w:rsidP="00381F81">
      <w:pPr>
        <w:numPr>
          <w:ilvl w:val="0"/>
          <w:numId w:val="14"/>
        </w:numPr>
        <w:spacing w:line="220" w:lineRule="exact"/>
        <w:contextualSpacing/>
        <w:jc w:val="both"/>
      </w:pPr>
      <w:r w:rsidRPr="00381F81">
        <w:t xml:space="preserve">Лифиц, И.М. Стандартизация, метрология и подтверждение соответствия. Учебник /И.М.Лифиц. </w:t>
      </w:r>
      <w:r w:rsidRPr="00381F81">
        <w:rPr>
          <w:color w:val="000000"/>
        </w:rPr>
        <w:t xml:space="preserve">[Текст] </w:t>
      </w:r>
      <w:r w:rsidRPr="00381F81">
        <w:t>-  М.:2016г.</w:t>
      </w:r>
    </w:p>
    <w:p w:rsidR="00633937" w:rsidRPr="00381F81" w:rsidRDefault="00633937" w:rsidP="00381F81">
      <w:pPr>
        <w:numPr>
          <w:ilvl w:val="0"/>
          <w:numId w:val="5"/>
        </w:numPr>
        <w:spacing w:line="220" w:lineRule="exact"/>
        <w:contextualSpacing/>
        <w:jc w:val="both"/>
      </w:pPr>
      <w:r w:rsidRPr="00381F81">
        <w:t>Лифиц, И.М. Основы стандартизации, метрологии, сертификации.</w:t>
      </w:r>
      <w:r w:rsidR="00536E87" w:rsidRPr="00381F81">
        <w:t xml:space="preserve"> </w:t>
      </w:r>
      <w:r w:rsidRPr="00381F81">
        <w:t xml:space="preserve">/И.М.Лифиц. </w:t>
      </w:r>
      <w:r w:rsidRPr="00381F81">
        <w:rPr>
          <w:color w:val="000000"/>
        </w:rPr>
        <w:t xml:space="preserve">[Текст] </w:t>
      </w:r>
      <w:r w:rsidRPr="00381F81">
        <w:t>-  М.:2007г.</w:t>
      </w:r>
    </w:p>
    <w:p w:rsidR="00633937" w:rsidRPr="00381F81" w:rsidRDefault="00633937" w:rsidP="00381F81">
      <w:pPr>
        <w:numPr>
          <w:ilvl w:val="0"/>
          <w:numId w:val="5"/>
        </w:numPr>
        <w:spacing w:line="220" w:lineRule="exact"/>
        <w:contextualSpacing/>
        <w:jc w:val="both"/>
      </w:pPr>
      <w:r w:rsidRPr="00381F81">
        <w:t xml:space="preserve">Никифоров, А.Д. Взаимозаменяемость, стандартизация и технические измерения./А.Д.Никифоров, Т.А.Бакиев. </w:t>
      </w:r>
      <w:r w:rsidRPr="00381F81">
        <w:rPr>
          <w:color w:val="000000"/>
        </w:rPr>
        <w:t>[Текст] -</w:t>
      </w:r>
      <w:r w:rsidRPr="00381F81">
        <w:t xml:space="preserve"> М.: 2007 г.</w:t>
      </w:r>
    </w:p>
    <w:p w:rsidR="00633937" w:rsidRPr="00381F81" w:rsidRDefault="00633937" w:rsidP="00381F81">
      <w:pPr>
        <w:numPr>
          <w:ilvl w:val="0"/>
          <w:numId w:val="5"/>
        </w:numPr>
        <w:spacing w:line="220" w:lineRule="exact"/>
        <w:contextualSpacing/>
        <w:jc w:val="both"/>
      </w:pPr>
      <w:r w:rsidRPr="00381F81">
        <w:t xml:space="preserve">Никифоров, А.Д. Метрология, стандартизация и сертификация./А.Д.Никифоров, Т.А. Бакиев. </w:t>
      </w:r>
      <w:r w:rsidRPr="00381F81">
        <w:rPr>
          <w:color w:val="000000"/>
        </w:rPr>
        <w:t xml:space="preserve">[Текст] </w:t>
      </w:r>
      <w:r w:rsidRPr="00381F81">
        <w:t>-  М.:  2008г.</w:t>
      </w:r>
    </w:p>
    <w:p w:rsidR="00633937" w:rsidRPr="00381F81" w:rsidRDefault="00633937" w:rsidP="00381F81">
      <w:pPr>
        <w:spacing w:line="220" w:lineRule="exact"/>
        <w:contextualSpacing/>
        <w:rPr>
          <w:b/>
        </w:rPr>
      </w:pPr>
      <w:r w:rsidRPr="00381F81">
        <w:rPr>
          <w:b/>
        </w:rPr>
        <w:t>Дополнительные источники:</w:t>
      </w:r>
    </w:p>
    <w:p w:rsidR="00536E87" w:rsidRPr="00381F81" w:rsidRDefault="00536E8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  <w:jc w:val="both"/>
        <w:rPr>
          <w:bCs/>
          <w:spacing w:val="-14"/>
        </w:rPr>
      </w:pPr>
      <w:r w:rsidRPr="00381F81">
        <w:rPr>
          <w:bCs/>
          <w:spacing w:val="-14"/>
        </w:rPr>
        <w:t>Зайцев, С.А. Метрология, стандартизация и сертификация: электронное приложение / С.А. Зайцев, А.В. Толстов [Текст] -  М.:2015г.</w:t>
      </w:r>
    </w:p>
    <w:p w:rsidR="00536E87" w:rsidRPr="00381F81" w:rsidRDefault="00536E8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  <w:jc w:val="both"/>
        <w:rPr>
          <w:bCs/>
          <w:spacing w:val="-14"/>
        </w:rPr>
      </w:pPr>
      <w:r w:rsidRPr="00381F81">
        <w:rPr>
          <w:bCs/>
          <w:spacing w:val="-14"/>
        </w:rPr>
        <w:t>Ильянков, А.И. Метрология, стандартизация и сертификация: практикум / А.И. Ильянков, Н.Ю. Марсов  и др</w:t>
      </w:r>
      <w:proofErr w:type="gramStart"/>
      <w:r w:rsidRPr="00381F81">
        <w:rPr>
          <w:bCs/>
          <w:spacing w:val="-14"/>
        </w:rPr>
        <w:t>.[</w:t>
      </w:r>
      <w:proofErr w:type="gramEnd"/>
      <w:r w:rsidRPr="00381F81">
        <w:rPr>
          <w:bCs/>
          <w:spacing w:val="-14"/>
        </w:rPr>
        <w:t xml:space="preserve">Текст] -  М.:2013г. </w:t>
      </w:r>
    </w:p>
    <w:p w:rsidR="00536E87" w:rsidRPr="00381F81" w:rsidRDefault="00536E8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  <w:jc w:val="both"/>
        <w:rPr>
          <w:bCs/>
          <w:spacing w:val="-14"/>
        </w:rPr>
      </w:pPr>
      <w:r w:rsidRPr="00381F81">
        <w:rPr>
          <w:bCs/>
          <w:spacing w:val="-14"/>
        </w:rPr>
        <w:t xml:space="preserve">Маргвелашвили, Л.В. Метрология, стандартизация и сертификация: лабораторно-практические работы / Л.В. Маргвелашвили [Текст] -  М.:2014г. </w:t>
      </w:r>
    </w:p>
    <w:p w:rsidR="00536E87" w:rsidRPr="00381F81" w:rsidRDefault="00536E8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  <w:jc w:val="both"/>
        <w:rPr>
          <w:bCs/>
          <w:spacing w:val="-14"/>
        </w:rPr>
      </w:pPr>
      <w:r w:rsidRPr="00381F81">
        <w:rPr>
          <w:bCs/>
          <w:spacing w:val="-14"/>
        </w:rPr>
        <w:t>Иванов, И.А. Метрология, стандартизация и сертификация на транспорте: электронное приложение / И.А. Иванов</w:t>
      </w:r>
      <w:proofErr w:type="gramStart"/>
      <w:r w:rsidRPr="00381F81">
        <w:rPr>
          <w:bCs/>
          <w:spacing w:val="-14"/>
        </w:rPr>
        <w:t xml:space="preserve">,. </w:t>
      </w:r>
      <w:proofErr w:type="gramEnd"/>
      <w:r w:rsidRPr="00381F81">
        <w:rPr>
          <w:bCs/>
          <w:spacing w:val="-14"/>
        </w:rPr>
        <w:t>С.В. Урушев. [Текст] -  М.:2015г.</w:t>
      </w:r>
    </w:p>
    <w:p w:rsidR="00536E87" w:rsidRPr="00381F81" w:rsidRDefault="00536E8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  <w:jc w:val="both"/>
        <w:rPr>
          <w:bCs/>
          <w:spacing w:val="-14"/>
        </w:rPr>
      </w:pPr>
      <w:r w:rsidRPr="00381F81">
        <w:rPr>
          <w:bCs/>
          <w:spacing w:val="-14"/>
        </w:rPr>
        <w:t xml:space="preserve">Аристов, А.И. Метрология, стандартизация и сертификация: инструкционные карты ЛПЗ / А.И Аристов, Л.И. Карпов. [Текст] - М.:2013г. </w:t>
      </w:r>
    </w:p>
    <w:p w:rsidR="00536E87" w:rsidRPr="00381F81" w:rsidRDefault="00536E8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  <w:jc w:val="both"/>
        <w:rPr>
          <w:bCs/>
          <w:spacing w:val="-14"/>
        </w:rPr>
      </w:pPr>
      <w:r w:rsidRPr="00381F81">
        <w:rPr>
          <w:bCs/>
          <w:spacing w:val="-14"/>
        </w:rPr>
        <w:t>Анухин, В.И. Допуски и посадки. /В.И.Анухин. [Текст] -  М.: 2007г.</w:t>
      </w:r>
    </w:p>
    <w:p w:rsidR="00633937" w:rsidRPr="00381F81" w:rsidRDefault="0063393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  <w:jc w:val="both"/>
      </w:pPr>
      <w:r w:rsidRPr="00381F81">
        <w:rPr>
          <w:bCs/>
          <w:spacing w:val="-14"/>
        </w:rPr>
        <w:t xml:space="preserve"> Передерий, В.П. Устройство автомобиля./В.П.Передерий. </w:t>
      </w:r>
      <w:r w:rsidRPr="00381F81">
        <w:rPr>
          <w:color w:val="000000"/>
        </w:rPr>
        <w:t xml:space="preserve">[Текст] </w:t>
      </w:r>
      <w:r w:rsidRPr="00381F81">
        <w:t>- М.: 2008г.</w:t>
      </w:r>
    </w:p>
    <w:p w:rsidR="00633937" w:rsidRPr="00381F81" w:rsidRDefault="0063393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</w:pPr>
      <w:r w:rsidRPr="00381F81">
        <w:rPr>
          <w:bCs/>
        </w:rPr>
        <w:t xml:space="preserve">Вахламов, В.К. Подвижной состав автомобильного транспорта./В.К.Вахламов. </w:t>
      </w:r>
      <w:r w:rsidRPr="00381F81">
        <w:rPr>
          <w:color w:val="000000"/>
        </w:rPr>
        <w:t>[Текст</w:t>
      </w:r>
      <w:proofErr w:type="gramStart"/>
      <w:r w:rsidRPr="00381F81">
        <w:rPr>
          <w:color w:val="000000"/>
        </w:rPr>
        <w:t>]</w:t>
      </w:r>
      <w:r w:rsidRPr="00381F81">
        <w:t>-</w:t>
      </w:r>
      <w:proofErr w:type="gramEnd"/>
      <w:r w:rsidRPr="00381F81">
        <w:t>М.: 2009г.</w:t>
      </w:r>
    </w:p>
    <w:p w:rsidR="00633937" w:rsidRPr="00381F81" w:rsidRDefault="0063393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</w:pPr>
      <w:r w:rsidRPr="00381F81">
        <w:t xml:space="preserve">Родичев, В.А. Грузовые автомобили./В.А.Родичев. </w:t>
      </w:r>
      <w:r w:rsidRPr="00381F81">
        <w:rPr>
          <w:color w:val="000000"/>
        </w:rPr>
        <w:t xml:space="preserve">[Текст] </w:t>
      </w:r>
      <w:r w:rsidRPr="00381F81">
        <w:t>- М.:  2007г.</w:t>
      </w:r>
    </w:p>
    <w:p w:rsidR="00633937" w:rsidRPr="00381F81" w:rsidRDefault="0063393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  <w:jc w:val="both"/>
      </w:pPr>
      <w:r w:rsidRPr="00381F81">
        <w:rPr>
          <w:bCs/>
        </w:rPr>
        <w:t>Стуканов, В.А. Основы теории автомобильных двигателей и автомобиля</w:t>
      </w:r>
      <w:r w:rsidRPr="00381F81">
        <w:rPr>
          <w:bCs/>
          <w:spacing w:val="-14"/>
        </w:rPr>
        <w:t>.</w:t>
      </w:r>
      <w:r w:rsidRPr="00381F81">
        <w:t xml:space="preserve"> /В.А.Стуканов. </w:t>
      </w:r>
      <w:r w:rsidRPr="00381F81">
        <w:rPr>
          <w:color w:val="000000"/>
        </w:rPr>
        <w:t xml:space="preserve"> [Текст] </w:t>
      </w:r>
      <w:proofErr w:type="gramStart"/>
      <w:r w:rsidRPr="00381F81">
        <w:t>-М</w:t>
      </w:r>
      <w:proofErr w:type="gramEnd"/>
      <w:r w:rsidRPr="00381F81">
        <w:t>.: 2008г.</w:t>
      </w:r>
    </w:p>
    <w:p w:rsidR="00633937" w:rsidRPr="00381F81" w:rsidRDefault="0063393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</w:pPr>
      <w:r w:rsidRPr="00381F81">
        <w:rPr>
          <w:bCs/>
        </w:rPr>
        <w:t xml:space="preserve"> Шестопалов, С.К. Устройство, ТО и ремонт легковых автомобилей./С.К.Шестопалов.  </w:t>
      </w:r>
      <w:r w:rsidRPr="00381F81">
        <w:rPr>
          <w:color w:val="000000"/>
        </w:rPr>
        <w:t xml:space="preserve">[Текст] </w:t>
      </w:r>
      <w:r w:rsidRPr="00381F81">
        <w:t>-     М.:  2009г.</w:t>
      </w:r>
    </w:p>
    <w:p w:rsidR="00633937" w:rsidRPr="00381F81" w:rsidRDefault="0063393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</w:pPr>
      <w:r w:rsidRPr="00381F81">
        <w:t xml:space="preserve"> Панов, Ю.В. Установка и эксплуатация газобаллонного оборудования автомобилей./Ю.В.Панов. </w:t>
      </w:r>
      <w:r w:rsidRPr="00381F81">
        <w:rPr>
          <w:color w:val="000000"/>
        </w:rPr>
        <w:t xml:space="preserve"> [Текст] </w:t>
      </w:r>
      <w:proofErr w:type="gramStart"/>
      <w:r w:rsidRPr="00381F81">
        <w:t>-М</w:t>
      </w:r>
      <w:proofErr w:type="gramEnd"/>
      <w:r w:rsidRPr="00381F81">
        <w:t>.:  2007г.</w:t>
      </w:r>
    </w:p>
    <w:p w:rsidR="00633937" w:rsidRPr="00381F81" w:rsidRDefault="0063393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</w:pPr>
      <w:r w:rsidRPr="00381F81">
        <w:t xml:space="preserve">Ерохов, В.И. Системы впрыска легковых автомобилей: эксплуатация, диагностика, ТО и ремонт/В.И.Ерохов. </w:t>
      </w:r>
      <w:r w:rsidRPr="00381F81">
        <w:rPr>
          <w:color w:val="000000"/>
        </w:rPr>
        <w:t xml:space="preserve"> [Текст] </w:t>
      </w:r>
      <w:proofErr w:type="gramStart"/>
      <w:r w:rsidRPr="00381F81">
        <w:t>-М</w:t>
      </w:r>
      <w:proofErr w:type="gramEnd"/>
      <w:r w:rsidRPr="00381F81">
        <w:t xml:space="preserve">.: 2008г.   </w:t>
      </w:r>
    </w:p>
    <w:p w:rsidR="00633937" w:rsidRPr="00381F81" w:rsidRDefault="00633937" w:rsidP="00381F81">
      <w:pPr>
        <w:numPr>
          <w:ilvl w:val="0"/>
          <w:numId w:val="5"/>
        </w:numPr>
        <w:shd w:val="clear" w:color="auto" w:fill="FFFFFF"/>
        <w:spacing w:line="220" w:lineRule="exact"/>
        <w:contextualSpacing/>
      </w:pPr>
      <w:r w:rsidRPr="00381F81">
        <w:t xml:space="preserve"> Пехальский, В.И. Устройство автомобиля</w:t>
      </w:r>
      <w:proofErr w:type="gramStart"/>
      <w:r w:rsidRPr="00381F81">
        <w:t xml:space="preserve"> .</w:t>
      </w:r>
      <w:proofErr w:type="gramEnd"/>
      <w:r w:rsidRPr="00381F81">
        <w:t xml:space="preserve">/В.И.Пехальский, Я.А.   Пехальская . </w:t>
      </w:r>
      <w:r w:rsidRPr="00381F81">
        <w:rPr>
          <w:color w:val="000000"/>
        </w:rPr>
        <w:t xml:space="preserve">[Текст] </w:t>
      </w:r>
      <w:r w:rsidRPr="00381F81">
        <w:t xml:space="preserve">-М.:  2007г </w:t>
      </w:r>
    </w:p>
    <w:p w:rsidR="00AA78F3" w:rsidRPr="00381F81" w:rsidRDefault="00AA78F3" w:rsidP="00381F81">
      <w:pPr>
        <w:spacing w:line="220" w:lineRule="exact"/>
        <w:contextualSpacing/>
      </w:pPr>
      <w:r w:rsidRPr="00381F81">
        <w:br w:type="page"/>
      </w:r>
    </w:p>
    <w:p w:rsidR="00633937" w:rsidRPr="00381F81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381F81">
        <w:rPr>
          <w:b/>
          <w:caps/>
        </w:rPr>
        <w:lastRenderedPageBreak/>
        <w:t>4. Контроль и оценка результатов освоения Дисциплины</w:t>
      </w:r>
    </w:p>
    <w:p w:rsidR="006B1005" w:rsidRPr="00381F81" w:rsidRDefault="006B1005" w:rsidP="006B100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381F81"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381F81">
        <w:t>обучающимися</w:t>
      </w:r>
      <w:proofErr w:type="gramEnd"/>
      <w:r w:rsidRPr="00381F81">
        <w:t xml:space="preserve"> индивидуальных заданий, проектов и исследований.</w:t>
      </w:r>
    </w:p>
    <w:p w:rsidR="00633937" w:rsidRPr="003B2EEC" w:rsidRDefault="00633937" w:rsidP="00633937"/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7"/>
        <w:gridCol w:w="3685"/>
      </w:tblGrid>
      <w:tr w:rsidR="00633937" w:rsidRPr="003B2EEC" w:rsidTr="003B2EEC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Результаты обучения</w:t>
            </w:r>
          </w:p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33937" w:rsidRPr="003B2EEC" w:rsidTr="003B2EEC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37" w:rsidRPr="003B2EEC" w:rsidRDefault="00633937" w:rsidP="003B2EEC">
            <w:pPr>
              <w:jc w:val="center"/>
              <w:rPr>
                <w:bCs/>
              </w:rPr>
            </w:pPr>
            <w:r w:rsidRPr="003B2EEC">
              <w:rPr>
                <w:b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37" w:rsidRPr="003B2EEC" w:rsidRDefault="00633937" w:rsidP="003B2EEC">
            <w:pPr>
              <w:jc w:val="center"/>
              <w:rPr>
                <w:bCs/>
              </w:rPr>
            </w:pPr>
            <w:r w:rsidRPr="003B2EEC">
              <w:rPr>
                <w:bCs/>
              </w:rPr>
              <w:t>2</w:t>
            </w:r>
          </w:p>
        </w:tc>
      </w:tr>
      <w:tr w:rsidR="00633937" w:rsidRPr="003B2EEC" w:rsidTr="00014051">
        <w:trPr>
          <w:jc w:val="center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3937" w:rsidRPr="003B2EEC" w:rsidRDefault="00633937" w:rsidP="003B2EEC">
            <w:pPr>
              <w:jc w:val="center"/>
              <w:rPr>
                <w:bCs/>
                <w:i/>
              </w:rPr>
            </w:pPr>
            <w:r w:rsidRPr="003B2EEC">
              <w:rPr>
                <w:b/>
                <w:bCs/>
              </w:rPr>
              <w:t xml:space="preserve">Умения: </w:t>
            </w:r>
          </w:p>
        </w:tc>
      </w:tr>
      <w:tr w:rsidR="00696F01" w:rsidRPr="003B2EEC" w:rsidTr="003B2EEC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01" w:rsidRPr="003B2EEC" w:rsidRDefault="003B2EEC" w:rsidP="003B2EEC">
            <w:pPr>
              <w:ind w:left="43"/>
            </w:pPr>
            <w:proofErr w:type="gramStart"/>
            <w:r>
              <w:t xml:space="preserve">Уметь </w:t>
            </w:r>
            <w:r w:rsidR="00696F01" w:rsidRPr="003B2EEC">
              <w:t>пользоваться системой стандартизации основных норм взаимозаменяемости в традиционной и машинной постановках разных сфер изделия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333" w:rsidRPr="005F1DE3" w:rsidRDefault="00EC1333" w:rsidP="007377C5">
            <w:pPr>
              <w:rPr>
                <w:b/>
                <w:bCs/>
                <w:i/>
                <w:sz w:val="20"/>
                <w:szCs w:val="20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Текущий контроль:</w:t>
            </w:r>
          </w:p>
          <w:p w:rsidR="00EC1333" w:rsidRPr="005F1DE3" w:rsidRDefault="00EC1333" w:rsidP="00992573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устный индивидуальный опрос;</w:t>
            </w:r>
          </w:p>
          <w:p w:rsidR="00EC1333" w:rsidRPr="005F1DE3" w:rsidRDefault="00EC1333" w:rsidP="00992573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письменный опрос;</w:t>
            </w:r>
          </w:p>
          <w:p w:rsidR="00EC1333" w:rsidRPr="005F1DE3" w:rsidRDefault="00EC1333" w:rsidP="00992573">
            <w:pPr>
              <w:numPr>
                <w:ilvl w:val="0"/>
                <w:numId w:val="12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тестовое задание;</w:t>
            </w:r>
          </w:p>
          <w:p w:rsidR="00696F01" w:rsidRPr="005F1DE3" w:rsidRDefault="00EC1333" w:rsidP="007377C5">
            <w:pPr>
              <w:numPr>
                <w:ilvl w:val="0"/>
                <w:numId w:val="12"/>
              </w:numPr>
              <w:ind w:left="-112" w:firstLine="0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п</w:t>
            </w:r>
            <w:r w:rsidR="00696F01" w:rsidRPr="005F1DE3">
              <w:rPr>
                <w:bCs/>
                <w:sz w:val="20"/>
                <w:szCs w:val="20"/>
              </w:rPr>
              <w:t>рактическая работа</w:t>
            </w:r>
            <w:r w:rsidR="002B0814" w:rsidRPr="005F1DE3">
              <w:rPr>
                <w:bCs/>
                <w:sz w:val="20"/>
                <w:szCs w:val="20"/>
              </w:rPr>
              <w:t>;</w:t>
            </w:r>
          </w:p>
          <w:p w:rsidR="00696F01" w:rsidRPr="005F1DE3" w:rsidRDefault="002B0814" w:rsidP="007377C5">
            <w:pPr>
              <w:numPr>
                <w:ilvl w:val="0"/>
                <w:numId w:val="12"/>
              </w:numPr>
              <w:ind w:left="-112" w:firstLine="0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с</w:t>
            </w:r>
            <w:r w:rsidR="00A974B9" w:rsidRPr="005F1DE3">
              <w:rPr>
                <w:bCs/>
                <w:sz w:val="20"/>
                <w:szCs w:val="20"/>
              </w:rPr>
              <w:t>амостоятельная работа</w:t>
            </w:r>
            <w:r w:rsidRPr="005F1DE3">
              <w:rPr>
                <w:bCs/>
                <w:sz w:val="20"/>
                <w:szCs w:val="20"/>
              </w:rPr>
              <w:t>.</w:t>
            </w:r>
          </w:p>
        </w:tc>
      </w:tr>
      <w:tr w:rsidR="00696F01" w:rsidRPr="003B2EEC" w:rsidTr="003B2EEC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01" w:rsidRPr="003B2EEC" w:rsidRDefault="003B2EEC" w:rsidP="003B2EEC">
            <w:pPr>
              <w:ind w:left="43"/>
            </w:pPr>
            <w:r>
              <w:t>Уметь</w:t>
            </w:r>
            <w:r w:rsidRPr="003B2EEC">
              <w:t xml:space="preserve"> </w:t>
            </w:r>
            <w:r>
              <w:t xml:space="preserve"> </w:t>
            </w:r>
            <w:r w:rsidR="00696F01" w:rsidRPr="003B2EEC">
              <w:t>пользоваться системой стандартов в целях сертификации новой продукции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14" w:rsidRPr="005F1DE3" w:rsidRDefault="002B0814" w:rsidP="002B0814">
            <w:pPr>
              <w:rPr>
                <w:b/>
                <w:bCs/>
                <w:i/>
                <w:sz w:val="20"/>
                <w:szCs w:val="20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Текущий контроль:</w:t>
            </w:r>
          </w:p>
          <w:p w:rsidR="002B0814" w:rsidRPr="005F1DE3" w:rsidRDefault="002B0814" w:rsidP="002B0814">
            <w:pPr>
              <w:numPr>
                <w:ilvl w:val="0"/>
                <w:numId w:val="13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 xml:space="preserve"> устный индивидуальный опрос; </w:t>
            </w:r>
          </w:p>
          <w:p w:rsidR="002B0814" w:rsidRPr="005F1DE3" w:rsidRDefault="002B0814" w:rsidP="002B0814">
            <w:pPr>
              <w:numPr>
                <w:ilvl w:val="0"/>
                <w:numId w:val="13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 xml:space="preserve"> письменный опрос; </w:t>
            </w:r>
          </w:p>
          <w:p w:rsidR="002B0814" w:rsidRPr="007B1685" w:rsidRDefault="002B0814" w:rsidP="007B1685">
            <w:pPr>
              <w:numPr>
                <w:ilvl w:val="0"/>
                <w:numId w:val="13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 xml:space="preserve"> тестирование; </w:t>
            </w:r>
          </w:p>
          <w:p w:rsidR="00696F01" w:rsidRPr="005F1DE3" w:rsidRDefault="002B0814" w:rsidP="005F1DE3">
            <w:pPr>
              <w:numPr>
                <w:ilvl w:val="0"/>
                <w:numId w:val="13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п</w:t>
            </w:r>
            <w:r w:rsidR="00A974B9" w:rsidRPr="005F1DE3">
              <w:rPr>
                <w:bCs/>
                <w:sz w:val="20"/>
                <w:szCs w:val="20"/>
              </w:rPr>
              <w:t>рактическая работа</w:t>
            </w:r>
            <w:r w:rsidR="00A974B9" w:rsidRPr="005F1DE3">
              <w:rPr>
                <w:bCs/>
                <w:i/>
                <w:sz w:val="20"/>
                <w:szCs w:val="20"/>
              </w:rPr>
              <w:t xml:space="preserve"> </w:t>
            </w:r>
          </w:p>
        </w:tc>
      </w:tr>
      <w:tr w:rsidR="00696F01" w:rsidRPr="003B2EEC" w:rsidTr="003B2EEC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01" w:rsidRPr="003B2EEC" w:rsidRDefault="003B2EEC" w:rsidP="003B2EEC">
            <w:pPr>
              <w:ind w:left="43"/>
            </w:pPr>
            <w:r>
              <w:t>Уметь</w:t>
            </w:r>
            <w:r w:rsidRPr="003B2EEC">
              <w:t xml:space="preserve"> </w:t>
            </w:r>
            <w:r w:rsidR="00696F01" w:rsidRPr="003B2EEC">
              <w:t>правильно выбирать измерительные средства и пользоваться ими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814" w:rsidRPr="005F1DE3" w:rsidRDefault="002B0814" w:rsidP="002B0814">
            <w:pPr>
              <w:rPr>
                <w:b/>
                <w:bCs/>
                <w:i/>
                <w:sz w:val="20"/>
                <w:szCs w:val="20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Текущий контроль:</w:t>
            </w:r>
          </w:p>
          <w:p w:rsidR="002B0814" w:rsidRPr="005F1DE3" w:rsidRDefault="002B0814" w:rsidP="002B0814">
            <w:pPr>
              <w:numPr>
                <w:ilvl w:val="0"/>
                <w:numId w:val="13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 xml:space="preserve"> устный опрос; </w:t>
            </w:r>
          </w:p>
          <w:p w:rsidR="002B0814" w:rsidRPr="005F1DE3" w:rsidRDefault="002B0814" w:rsidP="002B0814">
            <w:pPr>
              <w:numPr>
                <w:ilvl w:val="0"/>
                <w:numId w:val="13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 xml:space="preserve"> письменный опрос; </w:t>
            </w:r>
          </w:p>
          <w:p w:rsidR="002B0814" w:rsidRPr="005F1DE3" w:rsidRDefault="002B0814" w:rsidP="002B0814">
            <w:pPr>
              <w:numPr>
                <w:ilvl w:val="0"/>
                <w:numId w:val="13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 xml:space="preserve"> тестирование; </w:t>
            </w:r>
          </w:p>
          <w:p w:rsidR="00CA55D0" w:rsidRPr="005F1DE3" w:rsidRDefault="00CA55D0" w:rsidP="00CA55D0">
            <w:pPr>
              <w:numPr>
                <w:ilvl w:val="0"/>
                <w:numId w:val="13"/>
              </w:numPr>
              <w:ind w:left="30" w:hanging="142"/>
              <w:rPr>
                <w:bCs/>
                <w:sz w:val="20"/>
                <w:szCs w:val="20"/>
              </w:rPr>
            </w:pPr>
            <w:r w:rsidRPr="005F1DE3">
              <w:rPr>
                <w:bCs/>
                <w:sz w:val="20"/>
                <w:szCs w:val="20"/>
              </w:rPr>
              <w:t>л</w:t>
            </w:r>
            <w:r w:rsidR="002B0814" w:rsidRPr="005F1DE3">
              <w:rPr>
                <w:bCs/>
                <w:sz w:val="20"/>
                <w:szCs w:val="20"/>
              </w:rPr>
              <w:t xml:space="preserve">абораторно-практические занятия </w:t>
            </w:r>
          </w:p>
          <w:p w:rsidR="00CA55D0" w:rsidRPr="005F1DE3" w:rsidRDefault="00CA55D0" w:rsidP="00381F81">
            <w:pPr>
              <w:ind w:left="30"/>
              <w:rPr>
                <w:bCs/>
                <w:sz w:val="20"/>
                <w:szCs w:val="20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Итоговый контроль:</w:t>
            </w:r>
            <w:r w:rsidR="00992573" w:rsidRPr="00992573">
              <w:rPr>
                <w:bCs/>
                <w:i/>
                <w:sz w:val="20"/>
                <w:szCs w:val="20"/>
              </w:rPr>
              <w:t xml:space="preserve"> диф зачёт</w:t>
            </w:r>
          </w:p>
        </w:tc>
      </w:tr>
      <w:tr w:rsidR="00696F01" w:rsidRPr="003B2EEC" w:rsidTr="00014051">
        <w:trPr>
          <w:jc w:val="center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96F01" w:rsidRPr="003B2EEC" w:rsidRDefault="00696F01" w:rsidP="003B2EEC">
            <w:pPr>
              <w:jc w:val="center"/>
              <w:rPr>
                <w:bCs/>
              </w:rPr>
            </w:pPr>
            <w:r w:rsidRPr="003B2EEC">
              <w:rPr>
                <w:b/>
              </w:rPr>
              <w:t>Знания:</w:t>
            </w:r>
          </w:p>
        </w:tc>
      </w:tr>
      <w:tr w:rsidR="00696F01" w:rsidRPr="003B2EEC" w:rsidTr="003B2EEC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01" w:rsidRPr="003B2EEC" w:rsidRDefault="00696F01" w:rsidP="003B2EEC">
            <w:pPr>
              <w:ind w:left="43"/>
            </w:pPr>
            <w:r w:rsidRPr="003B2EEC">
              <w:t>Знать объекты, задачи виды профессиональной деятельности, связанные с реализацией профессиональных функций по метрологии, стандартизации и сертификации, правовые основы, основные понятия и определения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D0" w:rsidRPr="00997177" w:rsidRDefault="00CA55D0" w:rsidP="00CA55D0">
            <w:pPr>
              <w:rPr>
                <w:b/>
                <w:bCs/>
                <w:i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Текущий контроль:</w:t>
            </w:r>
          </w:p>
          <w:p w:rsidR="00CA55D0" w:rsidRPr="00997177" w:rsidRDefault="00CA55D0" w:rsidP="00CA55D0">
            <w:pPr>
              <w:numPr>
                <w:ilvl w:val="0"/>
                <w:numId w:val="13"/>
              </w:numPr>
              <w:ind w:left="30" w:hanging="142"/>
              <w:rPr>
                <w:bCs/>
                <w:sz w:val="22"/>
                <w:szCs w:val="22"/>
              </w:rPr>
            </w:pPr>
            <w:r w:rsidRPr="00997177">
              <w:rPr>
                <w:bCs/>
                <w:sz w:val="22"/>
                <w:szCs w:val="22"/>
              </w:rPr>
              <w:t xml:space="preserve"> устный опрос; </w:t>
            </w:r>
          </w:p>
          <w:p w:rsidR="00CA55D0" w:rsidRPr="00997177" w:rsidRDefault="00CA55D0" w:rsidP="00CA55D0">
            <w:pPr>
              <w:numPr>
                <w:ilvl w:val="0"/>
                <w:numId w:val="13"/>
              </w:numPr>
              <w:ind w:left="30" w:hanging="142"/>
              <w:rPr>
                <w:bCs/>
                <w:sz w:val="22"/>
                <w:szCs w:val="22"/>
              </w:rPr>
            </w:pPr>
            <w:r w:rsidRPr="00997177">
              <w:rPr>
                <w:bCs/>
                <w:sz w:val="22"/>
                <w:szCs w:val="22"/>
              </w:rPr>
              <w:t xml:space="preserve"> письменный опрос; </w:t>
            </w:r>
          </w:p>
          <w:p w:rsidR="00696F01" w:rsidRPr="007B1685" w:rsidRDefault="00CA55D0" w:rsidP="007B1685">
            <w:pPr>
              <w:numPr>
                <w:ilvl w:val="0"/>
                <w:numId w:val="13"/>
              </w:numPr>
              <w:ind w:left="30" w:hanging="142"/>
              <w:rPr>
                <w:bCs/>
                <w:sz w:val="22"/>
                <w:szCs w:val="22"/>
              </w:rPr>
            </w:pPr>
            <w:r w:rsidRPr="00997177">
              <w:rPr>
                <w:bCs/>
                <w:sz w:val="22"/>
                <w:szCs w:val="22"/>
              </w:rPr>
              <w:t xml:space="preserve"> тестирование; </w:t>
            </w:r>
          </w:p>
        </w:tc>
      </w:tr>
      <w:tr w:rsidR="00696F01" w:rsidRPr="003B2EEC" w:rsidTr="003B2EEC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F01" w:rsidRPr="003B2EEC" w:rsidRDefault="00696F01" w:rsidP="003B2EEC">
            <w:pPr>
              <w:ind w:left="43"/>
            </w:pPr>
            <w:r w:rsidRPr="003B2EEC">
              <w:t>Знать метрологические службы, обеспечивающие единство измерений, государственный метрологический контроль и надзор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DE3" w:rsidRPr="00997177" w:rsidRDefault="005F1DE3" w:rsidP="005F1DE3">
            <w:pPr>
              <w:rPr>
                <w:b/>
                <w:bCs/>
                <w:i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Текущий контроль:</w:t>
            </w:r>
          </w:p>
          <w:p w:rsidR="005F1DE3" w:rsidRPr="00997177" w:rsidRDefault="00696F01" w:rsidP="005F1DE3">
            <w:pPr>
              <w:ind w:left="30"/>
              <w:rPr>
                <w:b/>
                <w:bCs/>
                <w:sz w:val="22"/>
                <w:szCs w:val="22"/>
              </w:rPr>
            </w:pPr>
            <w:r w:rsidRPr="00997177">
              <w:rPr>
                <w:bCs/>
                <w:sz w:val="22"/>
                <w:szCs w:val="22"/>
              </w:rPr>
              <w:t>Тестовое задание</w:t>
            </w:r>
            <w:r w:rsidR="005F1DE3" w:rsidRPr="00997177">
              <w:rPr>
                <w:bCs/>
                <w:sz w:val="22"/>
                <w:szCs w:val="22"/>
              </w:rPr>
              <w:t xml:space="preserve">, </w:t>
            </w:r>
            <w:r w:rsidR="005F1DE3" w:rsidRPr="00997177">
              <w:rPr>
                <w:b/>
                <w:bCs/>
                <w:sz w:val="22"/>
                <w:szCs w:val="22"/>
              </w:rPr>
              <w:t xml:space="preserve"> </w:t>
            </w:r>
            <w:r w:rsidR="005F1DE3" w:rsidRPr="00997177">
              <w:rPr>
                <w:bCs/>
                <w:sz w:val="22"/>
                <w:szCs w:val="22"/>
              </w:rPr>
              <w:t>устный опрос.</w:t>
            </w:r>
          </w:p>
          <w:p w:rsidR="00696F01" w:rsidRPr="00997177" w:rsidRDefault="00381F81" w:rsidP="00992573">
            <w:pPr>
              <w:ind w:left="30"/>
              <w:rPr>
                <w:bCs/>
                <w:sz w:val="22"/>
                <w:szCs w:val="22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Итоговый контроль</w:t>
            </w:r>
            <w:proofErr w:type="gramStart"/>
            <w:r w:rsidRPr="005F1DE3">
              <w:rPr>
                <w:b/>
                <w:bCs/>
                <w:i/>
                <w:sz w:val="20"/>
                <w:szCs w:val="20"/>
              </w:rPr>
              <w:t>:</w:t>
            </w:r>
            <w:r w:rsidR="00992573" w:rsidRPr="00992573">
              <w:rPr>
                <w:bCs/>
                <w:i/>
                <w:sz w:val="20"/>
                <w:szCs w:val="20"/>
              </w:rPr>
              <w:t>д</w:t>
            </w:r>
            <w:proofErr w:type="gramEnd"/>
            <w:r w:rsidR="00992573" w:rsidRPr="00992573">
              <w:rPr>
                <w:bCs/>
                <w:i/>
                <w:sz w:val="20"/>
                <w:szCs w:val="20"/>
              </w:rPr>
              <w:t>иф з</w:t>
            </w:r>
            <w:r w:rsidRPr="00992573">
              <w:rPr>
                <w:bCs/>
                <w:i/>
                <w:sz w:val="20"/>
                <w:szCs w:val="20"/>
              </w:rPr>
              <w:t>ачёт</w:t>
            </w:r>
          </w:p>
        </w:tc>
      </w:tr>
      <w:tr w:rsidR="00992573" w:rsidRPr="003B2EEC" w:rsidTr="003B2EEC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73" w:rsidRPr="003B2EEC" w:rsidRDefault="00992573" w:rsidP="003B2EEC">
            <w:pPr>
              <w:ind w:left="43"/>
            </w:pPr>
            <w:r w:rsidRPr="003B2EEC">
              <w:t>Знать принципы построения международных и отечественных стандартов, правила пользования стандартами, комплексами стандартов и другой нормативной документацией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573" w:rsidRPr="00997177" w:rsidRDefault="00992573" w:rsidP="007B1685">
            <w:pPr>
              <w:rPr>
                <w:b/>
                <w:bCs/>
                <w:i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Текущий контроль:</w:t>
            </w:r>
          </w:p>
          <w:p w:rsidR="00992573" w:rsidRPr="00997177" w:rsidRDefault="00992573" w:rsidP="007B1685">
            <w:pPr>
              <w:ind w:left="30"/>
              <w:rPr>
                <w:b/>
                <w:bCs/>
                <w:sz w:val="22"/>
                <w:szCs w:val="22"/>
              </w:rPr>
            </w:pPr>
            <w:r w:rsidRPr="00997177">
              <w:rPr>
                <w:bCs/>
                <w:sz w:val="22"/>
                <w:szCs w:val="22"/>
              </w:rPr>
              <w:t xml:space="preserve">Тестовое задание, </w:t>
            </w:r>
            <w:r w:rsidRPr="00997177">
              <w:rPr>
                <w:b/>
                <w:bCs/>
                <w:sz w:val="22"/>
                <w:szCs w:val="22"/>
              </w:rPr>
              <w:t xml:space="preserve"> </w:t>
            </w:r>
            <w:r w:rsidRPr="00997177">
              <w:rPr>
                <w:bCs/>
                <w:sz w:val="22"/>
                <w:szCs w:val="22"/>
              </w:rPr>
              <w:t>устный опрос.</w:t>
            </w:r>
          </w:p>
          <w:p w:rsidR="00992573" w:rsidRPr="00997177" w:rsidRDefault="00992573" w:rsidP="007B1685">
            <w:pPr>
              <w:ind w:left="30"/>
              <w:rPr>
                <w:bCs/>
                <w:sz w:val="22"/>
                <w:szCs w:val="22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Итоговый контроль</w:t>
            </w:r>
            <w:proofErr w:type="gramStart"/>
            <w:r w:rsidRPr="005F1DE3">
              <w:rPr>
                <w:b/>
                <w:bCs/>
                <w:i/>
                <w:sz w:val="20"/>
                <w:szCs w:val="20"/>
              </w:rPr>
              <w:t>:</w:t>
            </w:r>
            <w:r w:rsidRPr="00992573">
              <w:rPr>
                <w:bCs/>
                <w:i/>
                <w:sz w:val="20"/>
                <w:szCs w:val="20"/>
              </w:rPr>
              <w:t>д</w:t>
            </w:r>
            <w:proofErr w:type="gramEnd"/>
            <w:r w:rsidRPr="00992573">
              <w:rPr>
                <w:bCs/>
                <w:i/>
                <w:sz w:val="20"/>
                <w:szCs w:val="20"/>
              </w:rPr>
              <w:t>иф зачёт</w:t>
            </w:r>
          </w:p>
        </w:tc>
      </w:tr>
      <w:tr w:rsidR="00992573" w:rsidRPr="003B2EEC" w:rsidTr="003B2EEC">
        <w:trPr>
          <w:jc w:val="center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573" w:rsidRPr="003B2EEC" w:rsidRDefault="00992573" w:rsidP="003B2EEC">
            <w:pPr>
              <w:ind w:left="43"/>
            </w:pPr>
            <w:r w:rsidRPr="003B2EEC">
              <w:t>Знать сертификацию, основные термины и определения, системы сертификации, порядок и правила сертификации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573" w:rsidRPr="00997177" w:rsidRDefault="00992573" w:rsidP="007B1685">
            <w:pPr>
              <w:rPr>
                <w:b/>
                <w:bCs/>
                <w:i/>
                <w:sz w:val="22"/>
                <w:szCs w:val="22"/>
              </w:rPr>
            </w:pPr>
            <w:r w:rsidRPr="00997177">
              <w:rPr>
                <w:b/>
                <w:bCs/>
                <w:i/>
                <w:sz w:val="22"/>
                <w:szCs w:val="22"/>
              </w:rPr>
              <w:t>Текущий контроль:</w:t>
            </w:r>
          </w:p>
          <w:p w:rsidR="00992573" w:rsidRPr="00997177" w:rsidRDefault="00992573" w:rsidP="007B1685">
            <w:pPr>
              <w:ind w:left="30"/>
              <w:rPr>
                <w:b/>
                <w:bCs/>
                <w:sz w:val="22"/>
                <w:szCs w:val="22"/>
              </w:rPr>
            </w:pPr>
            <w:r w:rsidRPr="00997177">
              <w:rPr>
                <w:bCs/>
                <w:sz w:val="22"/>
                <w:szCs w:val="22"/>
              </w:rPr>
              <w:t xml:space="preserve">Тестовое задание, </w:t>
            </w:r>
            <w:r w:rsidRPr="00997177">
              <w:rPr>
                <w:b/>
                <w:bCs/>
                <w:sz w:val="22"/>
                <w:szCs w:val="22"/>
              </w:rPr>
              <w:t xml:space="preserve"> </w:t>
            </w:r>
            <w:r w:rsidRPr="00997177">
              <w:rPr>
                <w:bCs/>
                <w:sz w:val="22"/>
                <w:szCs w:val="22"/>
              </w:rPr>
              <w:t>устный опрос.</w:t>
            </w:r>
          </w:p>
          <w:p w:rsidR="00992573" w:rsidRPr="00997177" w:rsidRDefault="00992573" w:rsidP="007B1685">
            <w:pPr>
              <w:ind w:left="30"/>
              <w:rPr>
                <w:bCs/>
                <w:sz w:val="22"/>
                <w:szCs w:val="22"/>
              </w:rPr>
            </w:pPr>
            <w:r w:rsidRPr="005F1DE3">
              <w:rPr>
                <w:b/>
                <w:bCs/>
                <w:i/>
                <w:sz w:val="20"/>
                <w:szCs w:val="20"/>
              </w:rPr>
              <w:t>Итоговый контроль</w:t>
            </w:r>
            <w:proofErr w:type="gramStart"/>
            <w:r w:rsidRPr="005F1DE3">
              <w:rPr>
                <w:b/>
                <w:bCs/>
                <w:i/>
                <w:sz w:val="20"/>
                <w:szCs w:val="20"/>
              </w:rPr>
              <w:t>:</w:t>
            </w:r>
            <w:r w:rsidRPr="00992573">
              <w:rPr>
                <w:bCs/>
                <w:i/>
                <w:sz w:val="20"/>
                <w:szCs w:val="20"/>
              </w:rPr>
              <w:t>д</w:t>
            </w:r>
            <w:proofErr w:type="gramEnd"/>
            <w:r w:rsidRPr="00992573">
              <w:rPr>
                <w:bCs/>
                <w:i/>
                <w:sz w:val="20"/>
                <w:szCs w:val="20"/>
              </w:rPr>
              <w:t>иф зачёт</w:t>
            </w:r>
          </w:p>
        </w:tc>
      </w:tr>
      <w:tr w:rsidR="00997177" w:rsidRPr="00997177" w:rsidTr="00AD2D1F">
        <w:trPr>
          <w:jc w:val="center"/>
        </w:trPr>
        <w:tc>
          <w:tcPr>
            <w:tcW w:w="9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77" w:rsidRPr="00997177" w:rsidRDefault="00997177" w:rsidP="00381F81">
            <w:pPr>
              <w:jc w:val="center"/>
              <w:rPr>
                <w:b/>
                <w:bCs/>
              </w:rPr>
            </w:pPr>
            <w:r w:rsidRPr="00997177">
              <w:rPr>
                <w:b/>
                <w:bCs/>
              </w:rPr>
              <w:t xml:space="preserve">Итоговый контроль в форме </w:t>
            </w:r>
            <w:r w:rsidR="00711C8D">
              <w:rPr>
                <w:b/>
                <w:bCs/>
              </w:rPr>
              <w:t xml:space="preserve">диф. </w:t>
            </w:r>
            <w:r w:rsidR="00381F81">
              <w:rPr>
                <w:b/>
                <w:bCs/>
              </w:rPr>
              <w:t>зачёта</w:t>
            </w:r>
            <w:r w:rsidRPr="00997177">
              <w:rPr>
                <w:b/>
                <w:bCs/>
              </w:rPr>
              <w:t>.</w:t>
            </w:r>
          </w:p>
        </w:tc>
      </w:tr>
    </w:tbl>
    <w:p w:rsidR="00F97985" w:rsidRDefault="00F97985" w:rsidP="007377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sectPr w:rsidR="00F97985" w:rsidSect="00637336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FC" w:rsidRDefault="00FE7CFC">
      <w:r>
        <w:separator/>
      </w:r>
    </w:p>
  </w:endnote>
  <w:endnote w:type="continuationSeparator" w:id="0">
    <w:p w:rsidR="00FE7CFC" w:rsidRDefault="00FE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FC" w:rsidRDefault="00FE7C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7CFC" w:rsidRDefault="00FE7CF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FC" w:rsidRDefault="00FE7CF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5EFC">
      <w:rPr>
        <w:noProof/>
      </w:rPr>
      <w:t>10</w:t>
    </w:r>
    <w:r>
      <w:rPr>
        <w:noProof/>
      </w:rPr>
      <w:fldChar w:fldCharType="end"/>
    </w:r>
  </w:p>
  <w:p w:rsidR="00FE7CFC" w:rsidRDefault="00FE7C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FC" w:rsidRDefault="00FE7CFC">
      <w:r>
        <w:separator/>
      </w:r>
    </w:p>
  </w:footnote>
  <w:footnote w:type="continuationSeparator" w:id="0">
    <w:p w:rsidR="00FE7CFC" w:rsidRDefault="00FE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7050"/>
    <w:multiLevelType w:val="hybridMultilevel"/>
    <w:tmpl w:val="A33A5D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AE55BF"/>
    <w:multiLevelType w:val="hybridMultilevel"/>
    <w:tmpl w:val="EE5A8C7C"/>
    <w:lvl w:ilvl="0" w:tplc="A24E00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4D1C723D"/>
    <w:multiLevelType w:val="hybridMultilevel"/>
    <w:tmpl w:val="9962B302"/>
    <w:lvl w:ilvl="0" w:tplc="BEAC54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C77B21"/>
    <w:multiLevelType w:val="hybridMultilevel"/>
    <w:tmpl w:val="C9DCB0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CC07E2"/>
    <w:multiLevelType w:val="hybridMultilevel"/>
    <w:tmpl w:val="20BE72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671D0A12"/>
    <w:multiLevelType w:val="hybridMultilevel"/>
    <w:tmpl w:val="F228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C5137"/>
    <w:multiLevelType w:val="hybridMultilevel"/>
    <w:tmpl w:val="C0CAA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639AD"/>
    <w:multiLevelType w:val="hybridMultilevel"/>
    <w:tmpl w:val="9D02EB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3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937"/>
    <w:rsid w:val="00012814"/>
    <w:rsid w:val="00014051"/>
    <w:rsid w:val="000516C6"/>
    <w:rsid w:val="00070D54"/>
    <w:rsid w:val="00075786"/>
    <w:rsid w:val="00076DC4"/>
    <w:rsid w:val="00086A10"/>
    <w:rsid w:val="00093060"/>
    <w:rsid w:val="00095AC4"/>
    <w:rsid w:val="000A1519"/>
    <w:rsid w:val="000A4FDC"/>
    <w:rsid w:val="000C7107"/>
    <w:rsid w:val="000D4BA4"/>
    <w:rsid w:val="000E06C2"/>
    <w:rsid w:val="00112C2B"/>
    <w:rsid w:val="00117286"/>
    <w:rsid w:val="00145733"/>
    <w:rsid w:val="00154ADB"/>
    <w:rsid w:val="001701EB"/>
    <w:rsid w:val="0018210C"/>
    <w:rsid w:val="001B54AF"/>
    <w:rsid w:val="001F1531"/>
    <w:rsid w:val="001F1D65"/>
    <w:rsid w:val="002004F1"/>
    <w:rsid w:val="002031D0"/>
    <w:rsid w:val="00215E19"/>
    <w:rsid w:val="002374CF"/>
    <w:rsid w:val="00247698"/>
    <w:rsid w:val="0025564A"/>
    <w:rsid w:val="00291BE1"/>
    <w:rsid w:val="00293AEE"/>
    <w:rsid w:val="002A1A1E"/>
    <w:rsid w:val="002B0814"/>
    <w:rsid w:val="002C5325"/>
    <w:rsid w:val="002E528D"/>
    <w:rsid w:val="002F274B"/>
    <w:rsid w:val="00323DAD"/>
    <w:rsid w:val="0032570C"/>
    <w:rsid w:val="00335EFC"/>
    <w:rsid w:val="00381F81"/>
    <w:rsid w:val="00382458"/>
    <w:rsid w:val="003A7B2D"/>
    <w:rsid w:val="003B2337"/>
    <w:rsid w:val="003B2EEC"/>
    <w:rsid w:val="003B3980"/>
    <w:rsid w:val="003B7181"/>
    <w:rsid w:val="003C1137"/>
    <w:rsid w:val="003F08AC"/>
    <w:rsid w:val="00414683"/>
    <w:rsid w:val="00414E2B"/>
    <w:rsid w:val="004372A0"/>
    <w:rsid w:val="0044400C"/>
    <w:rsid w:val="0045339C"/>
    <w:rsid w:val="00463A5B"/>
    <w:rsid w:val="004C4186"/>
    <w:rsid w:val="004D7CD4"/>
    <w:rsid w:val="004E0747"/>
    <w:rsid w:val="004E47D9"/>
    <w:rsid w:val="004F2B0D"/>
    <w:rsid w:val="0053390B"/>
    <w:rsid w:val="00536E87"/>
    <w:rsid w:val="00561598"/>
    <w:rsid w:val="00595A49"/>
    <w:rsid w:val="005A49DB"/>
    <w:rsid w:val="005F1DE3"/>
    <w:rsid w:val="005F4050"/>
    <w:rsid w:val="00604878"/>
    <w:rsid w:val="00633937"/>
    <w:rsid w:val="00637336"/>
    <w:rsid w:val="00680BAF"/>
    <w:rsid w:val="00692AAC"/>
    <w:rsid w:val="0069361A"/>
    <w:rsid w:val="00696F01"/>
    <w:rsid w:val="006B1005"/>
    <w:rsid w:val="00711C8D"/>
    <w:rsid w:val="00727CCB"/>
    <w:rsid w:val="007377C5"/>
    <w:rsid w:val="0075330E"/>
    <w:rsid w:val="00762A2D"/>
    <w:rsid w:val="0076434E"/>
    <w:rsid w:val="0077446C"/>
    <w:rsid w:val="007A469C"/>
    <w:rsid w:val="007A69D3"/>
    <w:rsid w:val="007B1685"/>
    <w:rsid w:val="007E47BB"/>
    <w:rsid w:val="00802CF6"/>
    <w:rsid w:val="00844E27"/>
    <w:rsid w:val="00866389"/>
    <w:rsid w:val="008A2340"/>
    <w:rsid w:val="008A671C"/>
    <w:rsid w:val="008E37CE"/>
    <w:rsid w:val="008F0A7E"/>
    <w:rsid w:val="00911572"/>
    <w:rsid w:val="00930907"/>
    <w:rsid w:val="0093361E"/>
    <w:rsid w:val="00937A2C"/>
    <w:rsid w:val="009561A4"/>
    <w:rsid w:val="00957417"/>
    <w:rsid w:val="00977FA9"/>
    <w:rsid w:val="00992573"/>
    <w:rsid w:val="00997177"/>
    <w:rsid w:val="009E198D"/>
    <w:rsid w:val="009E7A92"/>
    <w:rsid w:val="00A10601"/>
    <w:rsid w:val="00A30544"/>
    <w:rsid w:val="00A33A7D"/>
    <w:rsid w:val="00A42C0E"/>
    <w:rsid w:val="00A50223"/>
    <w:rsid w:val="00A51B02"/>
    <w:rsid w:val="00A55461"/>
    <w:rsid w:val="00A60530"/>
    <w:rsid w:val="00A737AD"/>
    <w:rsid w:val="00A974B9"/>
    <w:rsid w:val="00AA78F3"/>
    <w:rsid w:val="00AB6346"/>
    <w:rsid w:val="00AD0042"/>
    <w:rsid w:val="00AD2D1F"/>
    <w:rsid w:val="00AE1CD7"/>
    <w:rsid w:val="00AE1EB7"/>
    <w:rsid w:val="00B0163B"/>
    <w:rsid w:val="00B42B3B"/>
    <w:rsid w:val="00B44774"/>
    <w:rsid w:val="00B6453C"/>
    <w:rsid w:val="00B74E8D"/>
    <w:rsid w:val="00B83277"/>
    <w:rsid w:val="00B836A2"/>
    <w:rsid w:val="00B84B1C"/>
    <w:rsid w:val="00BA5D32"/>
    <w:rsid w:val="00BC08D6"/>
    <w:rsid w:val="00BE2161"/>
    <w:rsid w:val="00BE3709"/>
    <w:rsid w:val="00C11B43"/>
    <w:rsid w:val="00C13378"/>
    <w:rsid w:val="00C604D9"/>
    <w:rsid w:val="00C62311"/>
    <w:rsid w:val="00C651E6"/>
    <w:rsid w:val="00C72A9F"/>
    <w:rsid w:val="00C75C0B"/>
    <w:rsid w:val="00C96734"/>
    <w:rsid w:val="00CA55D0"/>
    <w:rsid w:val="00CF6546"/>
    <w:rsid w:val="00D04DE7"/>
    <w:rsid w:val="00D12DCD"/>
    <w:rsid w:val="00D14BF7"/>
    <w:rsid w:val="00D700BC"/>
    <w:rsid w:val="00D9232A"/>
    <w:rsid w:val="00DC0BC9"/>
    <w:rsid w:val="00DE2BE7"/>
    <w:rsid w:val="00E169C2"/>
    <w:rsid w:val="00E3493F"/>
    <w:rsid w:val="00E51338"/>
    <w:rsid w:val="00E57B73"/>
    <w:rsid w:val="00E62B94"/>
    <w:rsid w:val="00EB5CFA"/>
    <w:rsid w:val="00EC1333"/>
    <w:rsid w:val="00EC1E3E"/>
    <w:rsid w:val="00EC6FD6"/>
    <w:rsid w:val="00EE16DD"/>
    <w:rsid w:val="00F31A50"/>
    <w:rsid w:val="00F608C2"/>
    <w:rsid w:val="00F8399E"/>
    <w:rsid w:val="00F97985"/>
    <w:rsid w:val="00FC0AB7"/>
    <w:rsid w:val="00FC4A93"/>
    <w:rsid w:val="00FD5409"/>
    <w:rsid w:val="00FE7867"/>
    <w:rsid w:val="00FE7CFC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393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3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937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33937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6339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33937"/>
  </w:style>
  <w:style w:type="paragraph" w:styleId="a6">
    <w:name w:val="Body Text Indent"/>
    <w:basedOn w:val="a"/>
    <w:link w:val="a7"/>
    <w:uiPriority w:val="99"/>
    <w:unhideWhenUsed/>
    <w:rsid w:val="006339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393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63393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839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FE7867"/>
    <w:pPr>
      <w:spacing w:before="100" w:beforeAutospacing="1" w:after="119"/>
    </w:pPr>
  </w:style>
  <w:style w:type="paragraph" w:styleId="ad">
    <w:name w:val="Balloon Text"/>
    <w:basedOn w:val="a"/>
    <w:link w:val="ae"/>
    <w:uiPriority w:val="99"/>
    <w:semiHidden/>
    <w:unhideWhenUsed/>
    <w:rsid w:val="00FC0AB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0A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393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3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937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33937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6339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33937"/>
  </w:style>
  <w:style w:type="paragraph" w:styleId="a6">
    <w:name w:val="Body Text Indent"/>
    <w:basedOn w:val="a"/>
    <w:link w:val="a7"/>
    <w:uiPriority w:val="99"/>
    <w:unhideWhenUsed/>
    <w:rsid w:val="006339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393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63393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839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FE7867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AADBB-8E4B-4751-A966-261C822E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10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41</cp:revision>
  <cp:lastPrinted>2017-01-31T12:40:00Z</cp:lastPrinted>
  <dcterms:created xsi:type="dcterms:W3CDTF">2015-10-14T15:23:00Z</dcterms:created>
  <dcterms:modified xsi:type="dcterms:W3CDTF">2017-02-04T05:28:00Z</dcterms:modified>
</cp:coreProperties>
</file>