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903" w:rsidRDefault="00CF6903" w:rsidP="00CF6903">
      <w:pPr>
        <w:spacing w:before="51"/>
        <w:ind w:left="-567" w:right="-20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Главное управление образования и науки Алтайского края</w:t>
      </w:r>
    </w:p>
    <w:p w:rsidR="00CF6903" w:rsidRDefault="00CF6903" w:rsidP="00CF6903">
      <w:pPr>
        <w:spacing w:before="51"/>
        <w:ind w:left="-567" w:right="-20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краевое государственное бюджетное профессиональное образовательное учреждение</w:t>
      </w:r>
    </w:p>
    <w:p w:rsidR="00CF6903" w:rsidRDefault="00CF6903" w:rsidP="00CF6903">
      <w:pPr>
        <w:spacing w:before="51"/>
        <w:ind w:left="-567" w:right="-206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Троицкий агротехнический техникум</w:t>
      </w:r>
    </w:p>
    <w:p w:rsidR="00CF6903" w:rsidRDefault="00CF6903" w:rsidP="00CF6903">
      <w:pPr>
        <w:spacing w:before="51"/>
        <w:ind w:right="-206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(КГБПОУ «ТАТТ»)</w:t>
      </w:r>
    </w:p>
    <w:p w:rsidR="00CF6903" w:rsidRPr="0046735C" w:rsidRDefault="00CF6903" w:rsidP="00CF6903">
      <w:pPr>
        <w:spacing w:before="51"/>
        <w:ind w:left="-567" w:right="-206"/>
        <w:jc w:val="center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a8"/>
        <w:tblpPr w:leftFromText="180" w:rightFromText="180" w:vertAnchor="page" w:horzAnchor="page" w:tblpX="7738" w:tblpY="37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7"/>
      </w:tblGrid>
      <w:tr w:rsidR="00CF6903" w:rsidTr="00F02C98">
        <w:trPr>
          <w:trHeight w:val="395"/>
        </w:trPr>
        <w:tc>
          <w:tcPr>
            <w:tcW w:w="3327" w:type="dxa"/>
          </w:tcPr>
          <w:p w:rsidR="00CF6903" w:rsidRPr="00A1284D" w:rsidRDefault="00CF6903" w:rsidP="00F02C98">
            <w:pPr>
              <w:ind w:right="-20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1284D">
              <w:rPr>
                <w:rFonts w:ascii="Times New Roman" w:hAnsi="Times New Roman" w:cs="Times New Roman"/>
              </w:rPr>
              <w:t>УТВЕРЖДАЮ</w:t>
            </w:r>
          </w:p>
        </w:tc>
      </w:tr>
      <w:tr w:rsidR="00CF6903" w:rsidTr="00F02C98">
        <w:trPr>
          <w:trHeight w:val="381"/>
        </w:trPr>
        <w:tc>
          <w:tcPr>
            <w:tcW w:w="3327" w:type="dxa"/>
          </w:tcPr>
          <w:p w:rsidR="00CF6903" w:rsidRPr="00A1284D" w:rsidRDefault="00CF6903" w:rsidP="00F02C98">
            <w:pPr>
              <w:ind w:right="-20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1284D">
              <w:rPr>
                <w:rFonts w:ascii="Times New Roman" w:hAnsi="Times New Roman" w:cs="Times New Roman"/>
              </w:rPr>
              <w:t>Директор КГБПОУ «ТАТТ»</w:t>
            </w:r>
          </w:p>
        </w:tc>
      </w:tr>
      <w:tr w:rsidR="00CF6903" w:rsidTr="00F02C98">
        <w:trPr>
          <w:trHeight w:val="587"/>
        </w:trPr>
        <w:tc>
          <w:tcPr>
            <w:tcW w:w="3327" w:type="dxa"/>
          </w:tcPr>
          <w:p w:rsidR="00CF6903" w:rsidRPr="00A1284D" w:rsidRDefault="00CF6903" w:rsidP="00F02C98">
            <w:pPr>
              <w:ind w:right="-20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1284D">
              <w:rPr>
                <w:rFonts w:ascii="Times New Roman" w:eastAsia="Times New Roman" w:hAnsi="Times New Roman" w:cs="Times New Roman"/>
                <w:bCs/>
              </w:rPr>
              <w:t xml:space="preserve">____________ А.А. </w:t>
            </w:r>
            <w:proofErr w:type="spellStart"/>
            <w:r w:rsidRPr="00A1284D">
              <w:rPr>
                <w:rFonts w:ascii="Times New Roman" w:eastAsia="Times New Roman" w:hAnsi="Times New Roman" w:cs="Times New Roman"/>
                <w:bCs/>
              </w:rPr>
              <w:t>Завьялов</w:t>
            </w:r>
            <w:proofErr w:type="spellEnd"/>
          </w:p>
        </w:tc>
      </w:tr>
      <w:tr w:rsidR="00CF6903" w:rsidTr="00F02C98">
        <w:trPr>
          <w:trHeight w:val="443"/>
        </w:trPr>
        <w:tc>
          <w:tcPr>
            <w:tcW w:w="3327" w:type="dxa"/>
          </w:tcPr>
          <w:p w:rsidR="00CF6903" w:rsidRPr="00A1284D" w:rsidRDefault="00CF6903" w:rsidP="00F02C98">
            <w:pPr>
              <w:ind w:right="-206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A1284D">
              <w:rPr>
                <w:rFonts w:ascii="Times New Roman" w:hAnsi="Times New Roman" w:cs="Times New Roman"/>
              </w:rPr>
              <w:t>«____»__________201__г.</w:t>
            </w:r>
          </w:p>
        </w:tc>
      </w:tr>
    </w:tbl>
    <w:p w:rsidR="00CF6903" w:rsidRDefault="00CF6903" w:rsidP="00CF6903">
      <w:pPr>
        <w:ind w:left="-567" w:right="-206"/>
        <w:jc w:val="center"/>
        <w:rPr>
          <w:rFonts w:ascii="Times New Roman" w:eastAsia="Times New Roman" w:hAnsi="Times New Roman" w:cs="Times New Roman"/>
          <w:b/>
          <w:bCs/>
        </w:rPr>
      </w:pPr>
    </w:p>
    <w:p w:rsidR="00CF6903" w:rsidRDefault="00CF6903" w:rsidP="00CF6903">
      <w:pPr>
        <w:ind w:left="-567" w:right="-206"/>
        <w:jc w:val="center"/>
        <w:rPr>
          <w:rFonts w:ascii="Times New Roman" w:eastAsia="Times New Roman" w:hAnsi="Times New Roman" w:cs="Times New Roman"/>
          <w:b/>
          <w:bCs/>
        </w:rPr>
      </w:pPr>
    </w:p>
    <w:p w:rsidR="00CF6903" w:rsidRDefault="00CF6903" w:rsidP="00CF6903">
      <w:pPr>
        <w:ind w:left="-567" w:right="-206"/>
        <w:jc w:val="center"/>
        <w:rPr>
          <w:rFonts w:ascii="Times New Roman" w:eastAsia="Times New Roman" w:hAnsi="Times New Roman" w:cs="Times New Roman"/>
          <w:b/>
          <w:bCs/>
        </w:rPr>
      </w:pPr>
    </w:p>
    <w:p w:rsidR="00CF6903" w:rsidRDefault="00CF6903" w:rsidP="00CF6903">
      <w:pPr>
        <w:ind w:left="-567" w:right="-206"/>
        <w:jc w:val="center"/>
        <w:rPr>
          <w:rFonts w:ascii="Times New Roman" w:eastAsia="Times New Roman" w:hAnsi="Times New Roman" w:cs="Times New Roman"/>
          <w:b/>
          <w:bCs/>
        </w:rPr>
      </w:pPr>
    </w:p>
    <w:p w:rsidR="00CF6903" w:rsidRDefault="00CF6903" w:rsidP="00CF6903">
      <w:pPr>
        <w:ind w:left="-567" w:right="-206"/>
        <w:jc w:val="center"/>
        <w:rPr>
          <w:rFonts w:ascii="Times New Roman" w:eastAsia="Times New Roman" w:hAnsi="Times New Roman" w:cs="Times New Roman"/>
          <w:b/>
          <w:bCs/>
        </w:rPr>
      </w:pPr>
    </w:p>
    <w:p w:rsidR="00CF6903" w:rsidRDefault="00CF6903" w:rsidP="00CF6903">
      <w:pPr>
        <w:ind w:left="-567" w:right="-206"/>
        <w:jc w:val="center"/>
        <w:rPr>
          <w:rFonts w:ascii="Times New Roman" w:eastAsia="Times New Roman" w:hAnsi="Times New Roman" w:cs="Times New Roman"/>
          <w:b/>
          <w:bCs/>
        </w:rPr>
      </w:pPr>
    </w:p>
    <w:p w:rsidR="00CF6903" w:rsidRDefault="00CF6903" w:rsidP="00CF6903">
      <w:pPr>
        <w:ind w:left="-567" w:right="-206"/>
        <w:jc w:val="center"/>
        <w:rPr>
          <w:rFonts w:ascii="Times New Roman" w:eastAsia="Times New Roman" w:hAnsi="Times New Roman" w:cs="Times New Roman"/>
          <w:b/>
          <w:bCs/>
        </w:rPr>
      </w:pPr>
    </w:p>
    <w:p w:rsidR="00CF6903" w:rsidRDefault="00CF6903" w:rsidP="00CF6903">
      <w:pPr>
        <w:ind w:left="-567" w:right="-206"/>
        <w:jc w:val="center"/>
        <w:rPr>
          <w:rFonts w:ascii="Times New Roman" w:eastAsia="Times New Roman" w:hAnsi="Times New Roman" w:cs="Times New Roman"/>
          <w:b/>
          <w:bCs/>
        </w:rPr>
      </w:pPr>
    </w:p>
    <w:p w:rsidR="00CF6903" w:rsidRDefault="00CF6903" w:rsidP="00CF6903">
      <w:pPr>
        <w:ind w:left="-567" w:right="-206"/>
        <w:jc w:val="center"/>
        <w:rPr>
          <w:rFonts w:ascii="Times New Roman" w:eastAsia="Times New Roman" w:hAnsi="Times New Roman" w:cs="Times New Roman"/>
          <w:b/>
          <w:bCs/>
        </w:rPr>
      </w:pPr>
    </w:p>
    <w:p w:rsidR="00CF6903" w:rsidRDefault="00CF6903" w:rsidP="00CF6903">
      <w:pPr>
        <w:ind w:left="-567" w:right="-206"/>
        <w:jc w:val="center"/>
        <w:rPr>
          <w:rFonts w:ascii="Times New Roman" w:eastAsia="Times New Roman" w:hAnsi="Times New Roman" w:cs="Times New Roman"/>
          <w:b/>
          <w:bCs/>
        </w:rPr>
      </w:pPr>
    </w:p>
    <w:p w:rsidR="00CF6903" w:rsidRDefault="00CF6903" w:rsidP="00CF6903">
      <w:pPr>
        <w:ind w:left="-567" w:right="-206"/>
        <w:jc w:val="center"/>
        <w:rPr>
          <w:rFonts w:ascii="Times New Roman" w:eastAsia="Times New Roman" w:hAnsi="Times New Roman" w:cs="Times New Roman"/>
          <w:b/>
          <w:bCs/>
        </w:rPr>
      </w:pPr>
    </w:p>
    <w:p w:rsidR="00CF6903" w:rsidRDefault="00CF6903" w:rsidP="00CF6903">
      <w:pPr>
        <w:ind w:left="-567" w:right="-206"/>
        <w:jc w:val="center"/>
        <w:rPr>
          <w:rFonts w:ascii="Times New Roman" w:eastAsia="Times New Roman" w:hAnsi="Times New Roman" w:cs="Times New Roman"/>
          <w:b/>
          <w:bCs/>
        </w:rPr>
      </w:pPr>
    </w:p>
    <w:p w:rsidR="00CF6903" w:rsidRDefault="00CF6903" w:rsidP="00CF6903">
      <w:pPr>
        <w:ind w:left="-567" w:right="-206"/>
        <w:jc w:val="center"/>
        <w:rPr>
          <w:rFonts w:ascii="Times New Roman" w:eastAsia="Times New Roman" w:hAnsi="Times New Roman" w:cs="Times New Roman"/>
          <w:b/>
          <w:bCs/>
        </w:rPr>
      </w:pPr>
    </w:p>
    <w:p w:rsidR="00CF6903" w:rsidRDefault="00CF6903" w:rsidP="00CF6903">
      <w:pPr>
        <w:ind w:left="-567" w:right="-206"/>
        <w:jc w:val="center"/>
        <w:rPr>
          <w:rFonts w:ascii="Times New Roman" w:eastAsia="Times New Roman" w:hAnsi="Times New Roman" w:cs="Times New Roman"/>
          <w:b/>
          <w:bCs/>
        </w:rPr>
      </w:pPr>
    </w:p>
    <w:p w:rsidR="00CF6903" w:rsidRDefault="00CF6903" w:rsidP="00CF6903">
      <w:pPr>
        <w:ind w:left="-567" w:right="-206"/>
        <w:jc w:val="center"/>
        <w:rPr>
          <w:rFonts w:ascii="Times New Roman" w:eastAsia="Times New Roman" w:hAnsi="Times New Roman" w:cs="Times New Roman"/>
          <w:b/>
          <w:bCs/>
        </w:rPr>
      </w:pPr>
    </w:p>
    <w:p w:rsidR="00CF6903" w:rsidRPr="00A1284D" w:rsidRDefault="00CF6903" w:rsidP="00CF6903">
      <w:pPr>
        <w:rPr>
          <w:rFonts w:ascii="Times New Roman" w:hAnsi="Times New Roman" w:cs="Times New Roman"/>
          <w:sz w:val="28"/>
        </w:rPr>
      </w:pPr>
    </w:p>
    <w:p w:rsidR="00CF6903" w:rsidRPr="00A1284D" w:rsidRDefault="00CF6903" w:rsidP="00CF6903">
      <w:pPr>
        <w:jc w:val="center"/>
        <w:rPr>
          <w:rFonts w:ascii="Times New Roman" w:hAnsi="Times New Roman" w:cs="Times New Roman"/>
          <w:b/>
          <w:sz w:val="32"/>
        </w:rPr>
      </w:pPr>
      <w:bookmarkStart w:id="0" w:name="bookmark0"/>
      <w:r w:rsidRPr="00A1284D">
        <w:rPr>
          <w:rFonts w:ascii="Times New Roman" w:hAnsi="Times New Roman" w:cs="Times New Roman"/>
          <w:b/>
          <w:sz w:val="32"/>
        </w:rPr>
        <w:t>РАБОЧАЯ ПРОГРАММА</w:t>
      </w:r>
      <w:bookmarkEnd w:id="0"/>
    </w:p>
    <w:p w:rsidR="00CF6903" w:rsidRPr="00A1284D" w:rsidRDefault="00CF6903" w:rsidP="00CF6903">
      <w:pPr>
        <w:jc w:val="center"/>
        <w:rPr>
          <w:rFonts w:ascii="Times New Roman" w:hAnsi="Times New Roman" w:cs="Times New Roman"/>
          <w:b/>
          <w:sz w:val="32"/>
        </w:rPr>
      </w:pPr>
      <w:r w:rsidRPr="00A1284D">
        <w:rPr>
          <w:rFonts w:ascii="Times New Roman" w:hAnsi="Times New Roman" w:cs="Times New Roman"/>
          <w:b/>
          <w:sz w:val="32"/>
        </w:rPr>
        <w:t>УЧЕБНОЙ ДИСЦИПЛИНЫ</w:t>
      </w:r>
    </w:p>
    <w:p w:rsidR="00CF6903" w:rsidRPr="00A1284D" w:rsidRDefault="00CF6903" w:rsidP="00CF6903">
      <w:pPr>
        <w:rPr>
          <w:rFonts w:ascii="Times New Roman" w:hAnsi="Times New Roman" w:cs="Times New Roman"/>
          <w:b/>
          <w:sz w:val="28"/>
        </w:rPr>
      </w:pPr>
    </w:p>
    <w:p w:rsidR="00CF6903" w:rsidRPr="00A1284D" w:rsidRDefault="00CF6903" w:rsidP="00CF6903">
      <w:pPr>
        <w:jc w:val="center"/>
        <w:rPr>
          <w:rFonts w:ascii="Times New Roman" w:hAnsi="Times New Roman" w:cs="Times New Roman"/>
          <w:b/>
          <w:sz w:val="28"/>
        </w:rPr>
      </w:pPr>
      <w:bookmarkStart w:id="1" w:name="bookmark1"/>
      <w:r w:rsidRPr="00A1284D">
        <w:rPr>
          <w:rFonts w:ascii="Times New Roman" w:hAnsi="Times New Roman" w:cs="Times New Roman"/>
          <w:b/>
          <w:sz w:val="28"/>
        </w:rPr>
        <w:t>ОП.01 Общая и профессиональная педагогика</w:t>
      </w:r>
      <w:bookmarkEnd w:id="1"/>
    </w:p>
    <w:p w:rsidR="00CF6903" w:rsidRPr="00A1284D" w:rsidRDefault="00CF6903" w:rsidP="00CF690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</w:t>
      </w:r>
      <w:r w:rsidRPr="00A1284D">
        <w:rPr>
          <w:rFonts w:ascii="Times New Roman" w:hAnsi="Times New Roman" w:cs="Times New Roman"/>
          <w:b/>
          <w:sz w:val="28"/>
        </w:rPr>
        <w:t xml:space="preserve">пециальности 44.02.06 Профессиональное </w:t>
      </w:r>
      <w:proofErr w:type="gramStart"/>
      <w:r w:rsidRPr="00A1284D">
        <w:rPr>
          <w:rFonts w:ascii="Times New Roman" w:hAnsi="Times New Roman" w:cs="Times New Roman"/>
          <w:b/>
          <w:sz w:val="28"/>
        </w:rPr>
        <w:t>обучение (по отраслям</w:t>
      </w:r>
      <w:proofErr w:type="gramEnd"/>
      <w:r w:rsidRPr="00A1284D">
        <w:rPr>
          <w:rFonts w:ascii="Times New Roman" w:hAnsi="Times New Roman" w:cs="Times New Roman"/>
          <w:b/>
          <w:sz w:val="28"/>
        </w:rPr>
        <w:t>)</w:t>
      </w:r>
    </w:p>
    <w:p w:rsidR="00CF6903" w:rsidRPr="00A1284D" w:rsidRDefault="00CF6903" w:rsidP="00CF6903">
      <w:pPr>
        <w:pStyle w:val="50"/>
        <w:shd w:val="clear" w:color="auto" w:fill="auto"/>
        <w:spacing w:before="0" w:line="230" w:lineRule="exact"/>
        <w:ind w:left="142"/>
      </w:pPr>
    </w:p>
    <w:p w:rsidR="00CF6903" w:rsidRDefault="00CF6903" w:rsidP="00CF6903">
      <w:pPr>
        <w:pStyle w:val="50"/>
        <w:shd w:val="clear" w:color="auto" w:fill="auto"/>
        <w:spacing w:before="0" w:line="360" w:lineRule="auto"/>
        <w:rPr>
          <w:b w:val="0"/>
          <w:sz w:val="28"/>
        </w:rPr>
      </w:pPr>
    </w:p>
    <w:p w:rsidR="00CF6903" w:rsidRDefault="00CF6903" w:rsidP="00CF6903">
      <w:pPr>
        <w:pStyle w:val="50"/>
        <w:shd w:val="clear" w:color="auto" w:fill="auto"/>
        <w:spacing w:before="0" w:line="360" w:lineRule="auto"/>
        <w:rPr>
          <w:b w:val="0"/>
          <w:sz w:val="28"/>
        </w:rPr>
      </w:pPr>
    </w:p>
    <w:p w:rsidR="00CF6903" w:rsidRDefault="00CF6903" w:rsidP="00CF6903">
      <w:pPr>
        <w:pStyle w:val="50"/>
        <w:shd w:val="clear" w:color="auto" w:fill="auto"/>
        <w:spacing w:before="0" w:line="360" w:lineRule="auto"/>
        <w:rPr>
          <w:b w:val="0"/>
          <w:sz w:val="28"/>
        </w:rPr>
      </w:pPr>
    </w:p>
    <w:p w:rsidR="00CF6903" w:rsidRDefault="00CF6903" w:rsidP="00CF6903">
      <w:pPr>
        <w:pStyle w:val="50"/>
        <w:shd w:val="clear" w:color="auto" w:fill="auto"/>
        <w:spacing w:before="0" w:line="360" w:lineRule="auto"/>
        <w:rPr>
          <w:b w:val="0"/>
          <w:sz w:val="28"/>
        </w:rPr>
      </w:pPr>
    </w:p>
    <w:p w:rsidR="00CF6903" w:rsidRDefault="00CF6903" w:rsidP="00CF6903">
      <w:pPr>
        <w:pStyle w:val="50"/>
        <w:shd w:val="clear" w:color="auto" w:fill="auto"/>
        <w:spacing w:before="0" w:line="360" w:lineRule="auto"/>
        <w:rPr>
          <w:b w:val="0"/>
          <w:sz w:val="28"/>
        </w:rPr>
      </w:pPr>
    </w:p>
    <w:p w:rsidR="00CF6903" w:rsidRDefault="00CF6903" w:rsidP="00CF6903">
      <w:pPr>
        <w:pStyle w:val="50"/>
        <w:shd w:val="clear" w:color="auto" w:fill="auto"/>
        <w:spacing w:before="0" w:line="360" w:lineRule="auto"/>
        <w:rPr>
          <w:b w:val="0"/>
          <w:sz w:val="28"/>
        </w:rPr>
      </w:pPr>
    </w:p>
    <w:p w:rsidR="00CF6903" w:rsidRDefault="00CF6903" w:rsidP="00CF6903">
      <w:pPr>
        <w:pStyle w:val="50"/>
        <w:shd w:val="clear" w:color="auto" w:fill="auto"/>
        <w:spacing w:before="0" w:line="360" w:lineRule="auto"/>
        <w:rPr>
          <w:b w:val="0"/>
          <w:sz w:val="28"/>
        </w:rPr>
      </w:pPr>
    </w:p>
    <w:p w:rsidR="00CF6903" w:rsidRDefault="00CF6903" w:rsidP="00CF6903">
      <w:pPr>
        <w:pStyle w:val="50"/>
        <w:shd w:val="clear" w:color="auto" w:fill="auto"/>
        <w:spacing w:before="0" w:line="360" w:lineRule="auto"/>
        <w:jc w:val="left"/>
        <w:rPr>
          <w:b w:val="0"/>
          <w:sz w:val="28"/>
        </w:rPr>
      </w:pPr>
    </w:p>
    <w:p w:rsidR="00CF6903" w:rsidRDefault="00CF6903" w:rsidP="00CF6903">
      <w:pPr>
        <w:pStyle w:val="50"/>
        <w:shd w:val="clear" w:color="auto" w:fill="auto"/>
        <w:spacing w:before="0" w:line="360" w:lineRule="auto"/>
        <w:jc w:val="left"/>
        <w:rPr>
          <w:b w:val="0"/>
          <w:sz w:val="28"/>
        </w:rPr>
      </w:pPr>
    </w:p>
    <w:p w:rsidR="00CF6903" w:rsidRDefault="00CF6903" w:rsidP="00CF6903">
      <w:pPr>
        <w:pStyle w:val="50"/>
        <w:shd w:val="clear" w:color="auto" w:fill="auto"/>
        <w:spacing w:before="0" w:line="360" w:lineRule="auto"/>
        <w:jc w:val="left"/>
        <w:rPr>
          <w:b w:val="0"/>
          <w:sz w:val="28"/>
        </w:rPr>
      </w:pPr>
    </w:p>
    <w:p w:rsidR="00CF6903" w:rsidRDefault="00CF6903" w:rsidP="00CF6903">
      <w:pPr>
        <w:pStyle w:val="50"/>
        <w:shd w:val="clear" w:color="auto" w:fill="auto"/>
        <w:spacing w:before="0" w:line="360" w:lineRule="auto"/>
        <w:jc w:val="left"/>
        <w:rPr>
          <w:b w:val="0"/>
          <w:sz w:val="28"/>
        </w:rPr>
      </w:pPr>
    </w:p>
    <w:p w:rsidR="00CF6903" w:rsidRDefault="00CF6903" w:rsidP="00CF6903">
      <w:pPr>
        <w:pStyle w:val="50"/>
        <w:shd w:val="clear" w:color="auto" w:fill="auto"/>
        <w:spacing w:before="0" w:line="240" w:lineRule="auto"/>
        <w:jc w:val="left"/>
        <w:rPr>
          <w:b w:val="0"/>
          <w:sz w:val="28"/>
        </w:rPr>
      </w:pPr>
    </w:p>
    <w:p w:rsidR="00CF6903" w:rsidRPr="005277AB" w:rsidRDefault="00CF6903" w:rsidP="00CF6903">
      <w:pPr>
        <w:pStyle w:val="50"/>
        <w:shd w:val="clear" w:color="auto" w:fill="auto"/>
        <w:spacing w:before="0" w:line="240" w:lineRule="auto"/>
        <w:rPr>
          <w:b w:val="0"/>
          <w:sz w:val="28"/>
        </w:rPr>
      </w:pPr>
      <w:r w:rsidRPr="005277AB">
        <w:rPr>
          <w:b w:val="0"/>
          <w:sz w:val="28"/>
        </w:rPr>
        <w:t>Троицкое</w:t>
      </w:r>
    </w:p>
    <w:p w:rsidR="00CF6903" w:rsidRPr="005277AB" w:rsidRDefault="00CF6903" w:rsidP="00CF6903">
      <w:pPr>
        <w:pStyle w:val="50"/>
        <w:shd w:val="clear" w:color="auto" w:fill="auto"/>
        <w:spacing w:before="0" w:line="240" w:lineRule="auto"/>
        <w:rPr>
          <w:b w:val="0"/>
          <w:sz w:val="28"/>
        </w:rPr>
      </w:pPr>
      <w:r w:rsidRPr="005277AB">
        <w:rPr>
          <w:b w:val="0"/>
          <w:sz w:val="28"/>
        </w:rPr>
        <w:t>2016</w:t>
      </w:r>
    </w:p>
    <w:p w:rsidR="00CF6903" w:rsidRDefault="00CF6903" w:rsidP="00CF6903">
      <w:pPr>
        <w:rPr>
          <w:sz w:val="2"/>
          <w:szCs w:val="2"/>
        </w:rPr>
      </w:pPr>
    </w:p>
    <w:tbl>
      <w:tblPr>
        <w:tblpPr w:leftFromText="180" w:rightFromText="180" w:vertAnchor="text" w:horzAnchor="margin" w:tblpY="3932"/>
        <w:tblOverlap w:val="never"/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4834"/>
        <w:gridCol w:w="4532"/>
      </w:tblGrid>
      <w:tr w:rsidR="00CF6903" w:rsidRPr="00072A28" w:rsidTr="00F02C98">
        <w:trPr>
          <w:trHeight w:val="2111"/>
        </w:trPr>
        <w:tc>
          <w:tcPr>
            <w:tcW w:w="4834" w:type="dxa"/>
            <w:shd w:val="clear" w:color="auto" w:fill="FFFFFF"/>
          </w:tcPr>
          <w:p w:rsidR="00CF6903" w:rsidRPr="00B67FAF" w:rsidRDefault="00CF6903" w:rsidP="00F02C98">
            <w:pPr>
              <w:pStyle w:val="3"/>
              <w:shd w:val="clear" w:color="auto" w:fill="auto"/>
              <w:spacing w:line="240" w:lineRule="auto"/>
              <w:ind w:left="284" w:hanging="204"/>
              <w:jc w:val="left"/>
              <w:rPr>
                <w:rStyle w:val="Calibri11pt0pt"/>
                <w:sz w:val="28"/>
                <w:szCs w:val="28"/>
              </w:rPr>
            </w:pPr>
            <w:proofErr w:type="gramStart"/>
            <w:r w:rsidRPr="00B67FAF">
              <w:rPr>
                <w:rStyle w:val="Calibri11pt0pt"/>
                <w:sz w:val="28"/>
                <w:szCs w:val="28"/>
              </w:rPr>
              <w:lastRenderedPageBreak/>
              <w:t>Рассмотрена</w:t>
            </w:r>
            <w:proofErr w:type="gramEnd"/>
            <w:r w:rsidRPr="00B67FAF">
              <w:rPr>
                <w:rStyle w:val="Calibri11pt0pt"/>
                <w:sz w:val="28"/>
                <w:szCs w:val="28"/>
              </w:rPr>
              <w:t xml:space="preserve"> цикловой методической комиссий общетехнических и специальных дисциплин</w:t>
            </w:r>
          </w:p>
          <w:p w:rsidR="00CF6903" w:rsidRPr="00B67FAF" w:rsidRDefault="00CF6903" w:rsidP="00F02C98">
            <w:pPr>
              <w:pStyle w:val="3"/>
              <w:shd w:val="clear" w:color="auto" w:fill="auto"/>
              <w:spacing w:line="240" w:lineRule="auto"/>
              <w:ind w:left="284" w:hanging="204"/>
              <w:jc w:val="left"/>
              <w:rPr>
                <w:sz w:val="28"/>
                <w:szCs w:val="28"/>
              </w:rPr>
            </w:pPr>
            <w:r w:rsidRPr="00B67FAF">
              <w:rPr>
                <w:rStyle w:val="Calibri11pt0pt"/>
                <w:sz w:val="28"/>
                <w:szCs w:val="28"/>
              </w:rPr>
              <w:t xml:space="preserve"> протокол №   от «</w:t>
            </w:r>
            <w:r>
              <w:rPr>
                <w:rStyle w:val="Calibri11pt0pt"/>
                <w:sz w:val="28"/>
                <w:szCs w:val="28"/>
                <w:u w:val="single"/>
              </w:rPr>
              <w:t xml:space="preserve">      </w:t>
            </w:r>
            <w:r w:rsidRPr="00B67FAF">
              <w:rPr>
                <w:rStyle w:val="Calibri11pt0pt"/>
                <w:sz w:val="28"/>
                <w:szCs w:val="28"/>
              </w:rPr>
              <w:t>» 2016 года</w:t>
            </w:r>
          </w:p>
          <w:p w:rsidR="00CF6903" w:rsidRPr="00B67FAF" w:rsidRDefault="00CF6903" w:rsidP="00F02C98">
            <w:pPr>
              <w:pStyle w:val="3"/>
              <w:spacing w:line="240" w:lineRule="auto"/>
              <w:ind w:left="284" w:hanging="204"/>
              <w:jc w:val="left"/>
              <w:rPr>
                <w:sz w:val="28"/>
                <w:szCs w:val="28"/>
              </w:rPr>
            </w:pPr>
            <w:r w:rsidRPr="00B67FAF">
              <w:rPr>
                <w:rStyle w:val="Calibri11pt0pt"/>
                <w:sz w:val="28"/>
                <w:szCs w:val="28"/>
              </w:rPr>
              <w:t>Председатель ЦМК ______А.Н. Калашников</w:t>
            </w:r>
          </w:p>
        </w:tc>
        <w:tc>
          <w:tcPr>
            <w:tcW w:w="4532" w:type="dxa"/>
            <w:shd w:val="clear" w:color="auto" w:fill="FFFFFF"/>
          </w:tcPr>
          <w:p w:rsidR="00CF6903" w:rsidRPr="00B67FAF" w:rsidRDefault="00CF6903" w:rsidP="00F02C98">
            <w:pPr>
              <w:pStyle w:val="3"/>
              <w:shd w:val="clear" w:color="auto" w:fill="auto"/>
              <w:spacing w:line="240" w:lineRule="auto"/>
              <w:ind w:left="284" w:hanging="204"/>
              <w:jc w:val="left"/>
              <w:rPr>
                <w:rStyle w:val="Calibri11pt0pt"/>
                <w:sz w:val="28"/>
                <w:szCs w:val="28"/>
              </w:rPr>
            </w:pPr>
            <w:r>
              <w:rPr>
                <w:rStyle w:val="Calibri11pt0pt"/>
                <w:sz w:val="28"/>
                <w:szCs w:val="28"/>
              </w:rPr>
              <w:t xml:space="preserve">              </w:t>
            </w:r>
            <w:r w:rsidRPr="00B67FAF">
              <w:rPr>
                <w:rStyle w:val="Calibri11pt0pt"/>
                <w:sz w:val="28"/>
                <w:szCs w:val="28"/>
              </w:rPr>
              <w:t>СОГЛАСОВАНО</w:t>
            </w:r>
          </w:p>
          <w:p w:rsidR="00CF6903" w:rsidRPr="00B67FAF" w:rsidRDefault="00CF6903" w:rsidP="00F02C98">
            <w:pPr>
              <w:pStyle w:val="3"/>
              <w:shd w:val="clear" w:color="auto" w:fill="auto"/>
              <w:spacing w:line="240" w:lineRule="auto"/>
              <w:ind w:left="284" w:hanging="204"/>
              <w:jc w:val="left"/>
              <w:rPr>
                <w:sz w:val="28"/>
                <w:szCs w:val="28"/>
              </w:rPr>
            </w:pPr>
            <w:r w:rsidRPr="00B67FAF">
              <w:rPr>
                <w:rStyle w:val="Calibri11pt0pt"/>
                <w:sz w:val="28"/>
                <w:szCs w:val="28"/>
              </w:rPr>
              <w:t xml:space="preserve"> Заместитель директора по учебной работе от «</w:t>
            </w:r>
            <w:r w:rsidRPr="00B67FAF">
              <w:rPr>
                <w:rStyle w:val="Calibri11pt0pt"/>
                <w:sz w:val="28"/>
                <w:szCs w:val="28"/>
                <w:u w:val="single"/>
              </w:rPr>
              <w:t xml:space="preserve">          </w:t>
            </w:r>
            <w:r w:rsidRPr="00B67FAF">
              <w:rPr>
                <w:rStyle w:val="Calibri11pt0pt"/>
                <w:sz w:val="28"/>
                <w:szCs w:val="28"/>
              </w:rPr>
              <w:t xml:space="preserve">» 2016 года </w:t>
            </w:r>
            <w:r>
              <w:rPr>
                <w:sz w:val="28"/>
                <w:szCs w:val="28"/>
                <w:u w:val="single"/>
              </w:rPr>
              <w:t xml:space="preserve">                        </w:t>
            </w:r>
            <w:r w:rsidRPr="00B67FAF">
              <w:rPr>
                <w:sz w:val="28"/>
                <w:szCs w:val="28"/>
              </w:rPr>
              <w:t>С</w:t>
            </w:r>
            <w:r w:rsidRPr="00B67FAF">
              <w:rPr>
                <w:rStyle w:val="Calibri11pt0pt"/>
                <w:sz w:val="28"/>
                <w:szCs w:val="28"/>
              </w:rPr>
              <w:t>.П. Петраш</w:t>
            </w:r>
          </w:p>
        </w:tc>
      </w:tr>
    </w:tbl>
    <w:p w:rsidR="00CF6903" w:rsidRPr="00A1284D" w:rsidRDefault="00CF6903" w:rsidP="00CF6903">
      <w:pPr>
        <w:pStyle w:val="3"/>
        <w:shd w:val="clear" w:color="auto" w:fill="auto"/>
        <w:tabs>
          <w:tab w:val="left" w:pos="8140"/>
          <w:tab w:val="left" w:pos="9639"/>
        </w:tabs>
        <w:spacing w:line="360" w:lineRule="auto"/>
        <w:ind w:right="12" w:firstLine="0"/>
        <w:rPr>
          <w:rStyle w:val="Calibri0pt"/>
          <w:b/>
          <w:sz w:val="28"/>
        </w:rPr>
      </w:pPr>
      <w:r w:rsidRPr="00A1284D">
        <w:rPr>
          <w:rStyle w:val="1"/>
          <w:sz w:val="28"/>
        </w:rPr>
        <w:t xml:space="preserve">Рабочая  программа учебной дисциплины </w:t>
      </w:r>
      <w:r w:rsidRPr="00A1284D">
        <w:rPr>
          <w:rStyle w:val="1"/>
          <w:b/>
          <w:sz w:val="28"/>
        </w:rPr>
        <w:t xml:space="preserve">ОП.01 </w:t>
      </w:r>
      <w:r w:rsidRPr="00A1284D">
        <w:rPr>
          <w:rStyle w:val="0pt"/>
          <w:sz w:val="28"/>
        </w:rPr>
        <w:t>Общая и профессиональная педагогика</w:t>
      </w:r>
      <w:bookmarkStart w:id="2" w:name="_GoBack"/>
      <w:bookmarkEnd w:id="2"/>
      <w:r w:rsidRPr="00A1284D">
        <w:rPr>
          <w:rStyle w:val="0pt"/>
          <w:sz w:val="28"/>
        </w:rPr>
        <w:t xml:space="preserve"> </w:t>
      </w:r>
      <w:r w:rsidRPr="00A1284D">
        <w:rPr>
          <w:rStyle w:val="1"/>
          <w:sz w:val="28"/>
        </w:rPr>
        <w:t xml:space="preserve">разработана на основе примерной программы, составленной в соответствии с Федеральным государственным образовательным стандартом среднего профессионального образования по </w:t>
      </w:r>
      <w:r w:rsidRPr="00A1284D">
        <w:rPr>
          <w:rStyle w:val="1"/>
          <w:b/>
          <w:sz w:val="28"/>
        </w:rPr>
        <w:t xml:space="preserve">специальности </w:t>
      </w:r>
      <w:r w:rsidRPr="00A1284D">
        <w:rPr>
          <w:rStyle w:val="Calibri0pt"/>
          <w:b/>
          <w:sz w:val="28"/>
        </w:rPr>
        <w:t xml:space="preserve">44.02.06 Профессиональное </w:t>
      </w:r>
      <w:proofErr w:type="gramStart"/>
      <w:r w:rsidRPr="00A1284D">
        <w:rPr>
          <w:rStyle w:val="Calibri0pt"/>
          <w:b/>
          <w:sz w:val="28"/>
        </w:rPr>
        <w:t>обучение (по отраслям</w:t>
      </w:r>
      <w:proofErr w:type="gramEnd"/>
      <w:r w:rsidRPr="00A1284D">
        <w:rPr>
          <w:rStyle w:val="Calibri0pt"/>
          <w:b/>
          <w:sz w:val="28"/>
        </w:rPr>
        <w:t>)</w:t>
      </w:r>
    </w:p>
    <w:p w:rsidR="00CF6903" w:rsidRPr="00A1284D" w:rsidRDefault="00CF6903" w:rsidP="00CF6903">
      <w:pPr>
        <w:pStyle w:val="3"/>
        <w:shd w:val="clear" w:color="auto" w:fill="auto"/>
        <w:tabs>
          <w:tab w:val="left" w:pos="8140"/>
          <w:tab w:val="left" w:pos="9639"/>
        </w:tabs>
        <w:spacing w:line="360" w:lineRule="auto"/>
        <w:ind w:right="12" w:firstLine="0"/>
        <w:rPr>
          <w:b/>
        </w:rPr>
      </w:pPr>
    </w:p>
    <w:p w:rsidR="00CF6903" w:rsidRPr="00912676" w:rsidRDefault="00CF6903" w:rsidP="00CF6903">
      <w:pPr>
        <w:pStyle w:val="40"/>
        <w:shd w:val="clear" w:color="auto" w:fill="auto"/>
        <w:spacing w:before="0" w:after="0" w:line="360" w:lineRule="auto"/>
        <w:outlineLvl w:val="0"/>
        <w:rPr>
          <w:spacing w:val="0"/>
          <w:sz w:val="28"/>
          <w:szCs w:val="28"/>
        </w:rPr>
      </w:pPr>
      <w:r w:rsidRPr="00912676">
        <w:rPr>
          <w:spacing w:val="0"/>
          <w:sz w:val="28"/>
          <w:szCs w:val="28"/>
        </w:rPr>
        <w:t>Составитель:</w:t>
      </w:r>
    </w:p>
    <w:p w:rsidR="00CF6903" w:rsidRDefault="00CF6903" w:rsidP="00CF6903">
      <w:pPr>
        <w:pStyle w:val="20"/>
        <w:shd w:val="clear" w:color="auto" w:fill="auto"/>
        <w:spacing w:before="0" w:after="0" w:line="360" w:lineRule="auto"/>
        <w:jc w:val="left"/>
        <w:outlineLvl w:val="0"/>
        <w:rPr>
          <w:rFonts w:ascii="Times New Roman" w:hAnsi="Times New Roman"/>
          <w:spacing w:val="0"/>
          <w:sz w:val="28"/>
          <w:szCs w:val="28"/>
        </w:rPr>
      </w:pPr>
      <w:r w:rsidRPr="00912676">
        <w:rPr>
          <w:rFonts w:ascii="Times New Roman" w:hAnsi="Times New Roman"/>
          <w:spacing w:val="0"/>
          <w:sz w:val="28"/>
          <w:szCs w:val="28"/>
        </w:rPr>
        <w:t>Кошкаров В.Г.- преподаватель КГБПОУ «ТАТТ»</w:t>
      </w:r>
    </w:p>
    <w:p w:rsidR="00CF6903" w:rsidRDefault="00E5390C" w:rsidP="00CF6903">
      <w:pPr>
        <w:rPr>
          <w:rFonts w:ascii="Times New Roman" w:eastAsia="Calibri" w:hAnsi="Times New Roman" w:cs="Calibri"/>
          <w:sz w:val="28"/>
          <w:szCs w:val="28"/>
        </w:rPr>
      </w:pPr>
      <w:r w:rsidRPr="00E5390C">
        <w:rPr>
          <w:rFonts w:ascii="Times New Roman" w:hAnsi="Times New Roman"/>
          <w:noProof/>
          <w:sz w:val="28"/>
          <w:szCs w:val="28"/>
        </w:rPr>
        <w:pict>
          <v:roundrect id="_x0000_s1026" style="position:absolute;margin-left:444.2pt;margin-top:539.55pt;width:44.9pt;height:22.45pt;z-index:251658240" arcsize="10923f" fillcolor="white [3212]" strokecolor="white [3212]"/>
        </w:pict>
      </w:r>
      <w:r w:rsidR="00CF6903">
        <w:rPr>
          <w:rFonts w:ascii="Times New Roman" w:hAnsi="Times New Roman"/>
          <w:sz w:val="28"/>
          <w:szCs w:val="28"/>
        </w:rPr>
        <w:br w:type="page"/>
      </w:r>
    </w:p>
    <w:p w:rsidR="00CF6903" w:rsidRPr="00AB696E" w:rsidRDefault="00CF6903" w:rsidP="00CF6903">
      <w:pPr>
        <w:pStyle w:val="20"/>
        <w:shd w:val="clear" w:color="auto" w:fill="auto"/>
        <w:spacing w:before="0" w:after="0" w:line="360" w:lineRule="auto"/>
        <w:outlineLvl w:val="0"/>
        <w:rPr>
          <w:rFonts w:ascii="Times New Roman" w:hAnsi="Times New Roman" w:cs="Times New Roman"/>
          <w:b/>
          <w:sz w:val="32"/>
          <w:szCs w:val="28"/>
        </w:rPr>
      </w:pPr>
      <w:r w:rsidRPr="00AB696E">
        <w:rPr>
          <w:rFonts w:ascii="Times New Roman" w:hAnsi="Times New Roman" w:cs="Times New Roman"/>
          <w:b/>
          <w:sz w:val="28"/>
        </w:rPr>
        <w:lastRenderedPageBreak/>
        <w:t>СОДЕРЖАНИЕ</w:t>
      </w:r>
    </w:p>
    <w:p w:rsidR="00CF6903" w:rsidRPr="00DD1471" w:rsidRDefault="00CF6903" w:rsidP="00CF6903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8"/>
        <w:tblpPr w:leftFromText="180" w:rightFromText="180" w:vertAnchor="text" w:horzAnchor="margin" w:tblpY="67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  <w:gridCol w:w="909"/>
      </w:tblGrid>
      <w:tr w:rsidR="00CF6903" w:rsidRPr="00AB696E" w:rsidTr="00F02C98">
        <w:trPr>
          <w:trHeight w:val="544"/>
        </w:trPr>
        <w:tc>
          <w:tcPr>
            <w:tcW w:w="8330" w:type="dxa"/>
          </w:tcPr>
          <w:p w:rsidR="00CF6903" w:rsidRPr="00AB696E" w:rsidRDefault="00CF6903" w:rsidP="00F02C98">
            <w:pPr>
              <w:pStyle w:val="160"/>
              <w:spacing w:after="244" w:line="322" w:lineRule="exact"/>
              <w:rPr>
                <w:b/>
                <w:bCs/>
                <w:sz w:val="28"/>
                <w:szCs w:val="24"/>
              </w:rPr>
            </w:pPr>
            <w:r w:rsidRPr="00AB696E">
              <w:rPr>
                <w:sz w:val="28"/>
                <w:szCs w:val="24"/>
              </w:rPr>
              <w:t xml:space="preserve">1. 1. ПАСПОРТ РАБОЧЕЙ  ПРОГРАММЫ УЧЕБНОЙ ДИСЦИПЛИНЫ                            </w:t>
            </w:r>
          </w:p>
        </w:tc>
        <w:tc>
          <w:tcPr>
            <w:tcW w:w="909" w:type="dxa"/>
            <w:vAlign w:val="center"/>
          </w:tcPr>
          <w:p w:rsidR="00CF6903" w:rsidRPr="00AB696E" w:rsidRDefault="00CF6903" w:rsidP="00F02C98">
            <w:pPr>
              <w:pStyle w:val="160"/>
              <w:spacing w:after="233" w:line="317" w:lineRule="exact"/>
              <w:ind w:left="-108" w:right="-49"/>
              <w:jc w:val="center"/>
              <w:rPr>
                <w:b/>
                <w:bCs/>
                <w:sz w:val="28"/>
                <w:szCs w:val="24"/>
              </w:rPr>
            </w:pPr>
            <w:r w:rsidRPr="00AB696E">
              <w:rPr>
                <w:sz w:val="28"/>
                <w:szCs w:val="24"/>
              </w:rPr>
              <w:t>4</w:t>
            </w:r>
          </w:p>
        </w:tc>
      </w:tr>
      <w:tr w:rsidR="00CF6903" w:rsidRPr="00AB696E" w:rsidTr="00F02C98">
        <w:trPr>
          <w:trHeight w:val="544"/>
        </w:trPr>
        <w:tc>
          <w:tcPr>
            <w:tcW w:w="8330" w:type="dxa"/>
          </w:tcPr>
          <w:p w:rsidR="00CF6903" w:rsidRPr="00AB696E" w:rsidRDefault="00CF6903" w:rsidP="00F02C98">
            <w:pPr>
              <w:pStyle w:val="160"/>
              <w:tabs>
                <w:tab w:val="left" w:pos="10915"/>
              </w:tabs>
              <w:spacing w:after="244" w:line="326" w:lineRule="exact"/>
              <w:rPr>
                <w:b/>
                <w:bCs/>
                <w:sz w:val="28"/>
                <w:szCs w:val="24"/>
              </w:rPr>
            </w:pPr>
            <w:r w:rsidRPr="00AB696E">
              <w:rPr>
                <w:sz w:val="28"/>
                <w:szCs w:val="24"/>
              </w:rPr>
              <w:t xml:space="preserve">2. 2. СТРУКТУРА И СОДЕРЖАНИЕ УЧЕБНОЙ ДИСЦИПЛИНЫ     </w:t>
            </w:r>
          </w:p>
        </w:tc>
        <w:tc>
          <w:tcPr>
            <w:tcW w:w="909" w:type="dxa"/>
            <w:vAlign w:val="center"/>
          </w:tcPr>
          <w:p w:rsidR="00CF6903" w:rsidRPr="00AB696E" w:rsidRDefault="00CF6903" w:rsidP="00F02C98">
            <w:pPr>
              <w:pStyle w:val="160"/>
              <w:spacing w:line="322" w:lineRule="exact"/>
              <w:ind w:left="-108" w:right="-49"/>
              <w:jc w:val="center"/>
              <w:rPr>
                <w:b/>
                <w:bCs/>
                <w:sz w:val="28"/>
                <w:szCs w:val="24"/>
              </w:rPr>
            </w:pPr>
            <w:r w:rsidRPr="00AB696E">
              <w:rPr>
                <w:sz w:val="28"/>
                <w:szCs w:val="24"/>
              </w:rPr>
              <w:t>6</w:t>
            </w:r>
          </w:p>
        </w:tc>
      </w:tr>
      <w:tr w:rsidR="00CF6903" w:rsidRPr="00AB696E" w:rsidTr="00F02C98">
        <w:trPr>
          <w:trHeight w:val="544"/>
        </w:trPr>
        <w:tc>
          <w:tcPr>
            <w:tcW w:w="8330" w:type="dxa"/>
          </w:tcPr>
          <w:p w:rsidR="00CF6903" w:rsidRPr="00AB696E" w:rsidRDefault="00CF6903" w:rsidP="00F02C98">
            <w:pPr>
              <w:pStyle w:val="160"/>
              <w:spacing w:after="233" w:line="317" w:lineRule="exact"/>
              <w:rPr>
                <w:b/>
                <w:bCs/>
                <w:sz w:val="28"/>
                <w:szCs w:val="24"/>
              </w:rPr>
            </w:pPr>
            <w:r w:rsidRPr="00AB696E">
              <w:rPr>
                <w:sz w:val="28"/>
                <w:szCs w:val="24"/>
              </w:rPr>
              <w:t xml:space="preserve">3. 3. УСЛОВИЯ РЕАЛИЗАЦИИ РАБОЧЕЙ ПРОГРАММЫ УЧЕБНОЙ ДИСЦИПЛИНЫ                                    </w:t>
            </w:r>
          </w:p>
        </w:tc>
        <w:tc>
          <w:tcPr>
            <w:tcW w:w="909" w:type="dxa"/>
            <w:vAlign w:val="center"/>
          </w:tcPr>
          <w:p w:rsidR="00CF6903" w:rsidRPr="00AB696E" w:rsidRDefault="00CF6903" w:rsidP="00F02C98">
            <w:pPr>
              <w:pStyle w:val="160"/>
              <w:spacing w:after="233" w:line="317" w:lineRule="exact"/>
              <w:ind w:left="-108" w:right="-49"/>
              <w:jc w:val="center"/>
              <w:rPr>
                <w:b/>
                <w:bCs/>
                <w:sz w:val="28"/>
                <w:szCs w:val="24"/>
              </w:rPr>
            </w:pPr>
            <w:r w:rsidRPr="00AB696E">
              <w:rPr>
                <w:sz w:val="28"/>
                <w:szCs w:val="24"/>
              </w:rPr>
              <w:t>10</w:t>
            </w:r>
          </w:p>
        </w:tc>
      </w:tr>
      <w:tr w:rsidR="00CF6903" w:rsidRPr="00AB696E" w:rsidTr="00F02C98">
        <w:trPr>
          <w:trHeight w:val="787"/>
        </w:trPr>
        <w:tc>
          <w:tcPr>
            <w:tcW w:w="8330" w:type="dxa"/>
          </w:tcPr>
          <w:p w:rsidR="00CF6903" w:rsidRPr="00AB696E" w:rsidRDefault="00CF6903" w:rsidP="00F02C98">
            <w:pPr>
              <w:pStyle w:val="160"/>
              <w:spacing w:line="322" w:lineRule="exact"/>
              <w:rPr>
                <w:b/>
                <w:bCs/>
                <w:sz w:val="28"/>
                <w:szCs w:val="24"/>
              </w:rPr>
            </w:pPr>
            <w:r w:rsidRPr="00AB696E">
              <w:rPr>
                <w:sz w:val="28"/>
                <w:szCs w:val="24"/>
              </w:rPr>
              <w:t>4. 4. КОНТРОЛЬ И ОЦЕНКА РЕЗУЛЬТАТОВ  ОСВОЕНИЯ УЧЕБНОЙ ДИСЦИПЛИНЫ</w:t>
            </w:r>
          </w:p>
        </w:tc>
        <w:tc>
          <w:tcPr>
            <w:tcW w:w="909" w:type="dxa"/>
            <w:vAlign w:val="center"/>
          </w:tcPr>
          <w:p w:rsidR="00CF6903" w:rsidRPr="00AB696E" w:rsidRDefault="00CF6903" w:rsidP="00F02C98">
            <w:pPr>
              <w:pStyle w:val="160"/>
              <w:spacing w:line="322" w:lineRule="exact"/>
              <w:ind w:left="-108" w:right="-49"/>
              <w:jc w:val="center"/>
              <w:rPr>
                <w:b/>
                <w:bCs/>
                <w:sz w:val="28"/>
                <w:szCs w:val="24"/>
              </w:rPr>
            </w:pPr>
            <w:r w:rsidRPr="00AB696E">
              <w:rPr>
                <w:sz w:val="28"/>
                <w:szCs w:val="24"/>
              </w:rPr>
              <w:t>12</w:t>
            </w:r>
          </w:p>
        </w:tc>
      </w:tr>
    </w:tbl>
    <w:p w:rsidR="00CF6903" w:rsidRPr="00AB696E" w:rsidRDefault="00CF6903" w:rsidP="00CF6903">
      <w:pPr>
        <w:pStyle w:val="210"/>
        <w:shd w:val="clear" w:color="auto" w:fill="auto"/>
        <w:spacing w:line="240" w:lineRule="exact"/>
        <w:ind w:left="0"/>
        <w:rPr>
          <w:rFonts w:ascii="Times New Roman" w:hAnsi="Times New Roman" w:cs="Times New Roman"/>
          <w:sz w:val="28"/>
        </w:rPr>
      </w:pPr>
    </w:p>
    <w:p w:rsidR="00CF6903" w:rsidRPr="00AB696E" w:rsidRDefault="00CF6903" w:rsidP="00CF6903">
      <w:pPr>
        <w:rPr>
          <w:rFonts w:ascii="Times New Roman" w:hAnsi="Times New Roman" w:cs="Times New Roman"/>
          <w:sz w:val="28"/>
        </w:rPr>
      </w:pPr>
    </w:p>
    <w:p w:rsidR="00CF6903" w:rsidRPr="00AB696E" w:rsidRDefault="00CF6903" w:rsidP="00CF6903">
      <w:pPr>
        <w:rPr>
          <w:rFonts w:ascii="Times New Roman" w:hAnsi="Times New Roman" w:cs="Times New Roman"/>
          <w:sz w:val="28"/>
        </w:rPr>
      </w:pPr>
    </w:p>
    <w:p w:rsidR="00CF6903" w:rsidRDefault="00CF6903" w:rsidP="00CF6903">
      <w:pPr>
        <w:sectPr w:rsidR="00CF6903" w:rsidSect="00B97CB3">
          <w:footerReference w:type="even" r:id="rId8"/>
          <w:footerReference w:type="default" r:id="rId9"/>
          <w:pgSz w:w="11906" w:h="16838"/>
          <w:pgMar w:top="1134" w:right="850" w:bottom="1134" w:left="1701" w:header="0" w:footer="422" w:gutter="0"/>
          <w:cols w:space="720"/>
          <w:noEndnote/>
          <w:titlePg/>
          <w:docGrid w:linePitch="360"/>
        </w:sectPr>
      </w:pPr>
    </w:p>
    <w:p w:rsidR="00CF6903" w:rsidRPr="00C21021" w:rsidRDefault="00CF6903" w:rsidP="00CF6903">
      <w:pPr>
        <w:rPr>
          <w:rFonts w:ascii="Times New Roman" w:eastAsia="Times New Roman" w:hAnsi="Times New Roman" w:cs="Times New Roman"/>
          <w:b/>
          <w:spacing w:val="8"/>
          <w:sz w:val="28"/>
          <w:szCs w:val="28"/>
        </w:rPr>
      </w:pPr>
      <w:r w:rsidRPr="00C21021">
        <w:rPr>
          <w:rFonts w:ascii="Times New Roman" w:hAnsi="Times New Roman" w:cs="Times New Roman"/>
          <w:b/>
          <w:sz w:val="28"/>
          <w:szCs w:val="28"/>
        </w:rPr>
        <w:lastRenderedPageBreak/>
        <w:t>1. ПАСПОРТ РАБОЧЕЙ ПРОГРАММЫ УЧЕБНОЙ ДИСЦИПЛИНЫ</w:t>
      </w:r>
    </w:p>
    <w:p w:rsidR="00CF6903" w:rsidRPr="00A1284D" w:rsidRDefault="00CF6903" w:rsidP="00CF6903">
      <w:pPr>
        <w:pStyle w:val="a5"/>
        <w:shd w:val="clear" w:color="auto" w:fill="auto"/>
        <w:rPr>
          <w:sz w:val="28"/>
          <w:szCs w:val="28"/>
        </w:rPr>
      </w:pPr>
      <w:r w:rsidRPr="00A1284D">
        <w:rPr>
          <w:sz w:val="28"/>
          <w:szCs w:val="28"/>
        </w:rPr>
        <w:t>ОП.01 Общая и профессиональная педагогика</w:t>
      </w:r>
    </w:p>
    <w:p w:rsidR="00CF6903" w:rsidRPr="00A1284D" w:rsidRDefault="00CF6903" w:rsidP="00CF6903">
      <w:pPr>
        <w:jc w:val="center"/>
        <w:rPr>
          <w:sz w:val="28"/>
          <w:szCs w:val="28"/>
        </w:rPr>
      </w:pPr>
    </w:p>
    <w:p w:rsidR="00CF6903" w:rsidRPr="00A1284D" w:rsidRDefault="00CF6903" w:rsidP="00CF6903">
      <w:pPr>
        <w:pStyle w:val="42"/>
        <w:shd w:val="clear" w:color="auto" w:fill="auto"/>
        <w:tabs>
          <w:tab w:val="left" w:pos="580"/>
        </w:tabs>
        <w:spacing w:after="303" w:line="260" w:lineRule="exact"/>
        <w:ind w:right="2127"/>
        <w:jc w:val="left"/>
        <w:rPr>
          <w:sz w:val="28"/>
          <w:szCs w:val="28"/>
        </w:rPr>
      </w:pPr>
      <w:bookmarkStart w:id="3" w:name="bookmark2"/>
      <w:r w:rsidRPr="00A1284D">
        <w:rPr>
          <w:sz w:val="28"/>
          <w:szCs w:val="28"/>
        </w:rPr>
        <w:t>1.1. Область применения программы</w:t>
      </w:r>
      <w:bookmarkEnd w:id="3"/>
    </w:p>
    <w:p w:rsidR="00CF6903" w:rsidRPr="00A1284D" w:rsidRDefault="00CF6903" w:rsidP="00CF6903">
      <w:pPr>
        <w:pStyle w:val="3"/>
        <w:shd w:val="clear" w:color="auto" w:fill="auto"/>
        <w:spacing w:line="260" w:lineRule="exact"/>
        <w:ind w:right="67" w:firstLine="0"/>
        <w:rPr>
          <w:rStyle w:val="1"/>
          <w:sz w:val="28"/>
          <w:szCs w:val="28"/>
        </w:rPr>
      </w:pPr>
      <w:r w:rsidRPr="00A1284D">
        <w:rPr>
          <w:rStyle w:val="1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составленной в соответствии с ФГОС по специальности СПО  44.02.06 Профессиональное </w:t>
      </w:r>
      <w:proofErr w:type="gramStart"/>
      <w:r w:rsidRPr="00A1284D">
        <w:rPr>
          <w:rStyle w:val="1"/>
          <w:sz w:val="28"/>
          <w:szCs w:val="28"/>
        </w:rPr>
        <w:t>обучение (по отраслям</w:t>
      </w:r>
      <w:proofErr w:type="gramEnd"/>
      <w:r w:rsidRPr="00A1284D">
        <w:rPr>
          <w:rStyle w:val="1"/>
          <w:sz w:val="28"/>
          <w:szCs w:val="28"/>
        </w:rPr>
        <w:t>)</w:t>
      </w:r>
    </w:p>
    <w:p w:rsidR="00CF6903" w:rsidRPr="00A1284D" w:rsidRDefault="00CF6903" w:rsidP="00CF6903">
      <w:pPr>
        <w:pStyle w:val="42"/>
        <w:numPr>
          <w:ilvl w:val="1"/>
          <w:numId w:val="2"/>
        </w:numPr>
        <w:shd w:val="clear" w:color="auto" w:fill="auto"/>
        <w:tabs>
          <w:tab w:val="left" w:pos="0"/>
        </w:tabs>
        <w:spacing w:after="0" w:line="322" w:lineRule="exact"/>
        <w:ind w:left="0" w:right="67" w:firstLine="0"/>
        <w:jc w:val="left"/>
        <w:rPr>
          <w:sz w:val="28"/>
          <w:szCs w:val="28"/>
        </w:rPr>
      </w:pPr>
      <w:bookmarkStart w:id="4" w:name="bookmark3"/>
      <w:r w:rsidRPr="00A1284D">
        <w:rPr>
          <w:sz w:val="28"/>
          <w:szCs w:val="28"/>
        </w:rPr>
        <w:t>Место дисциплины в структуре основной профессиональной образовательной программы</w:t>
      </w:r>
      <w:bookmarkEnd w:id="4"/>
    </w:p>
    <w:p w:rsidR="00CF6903" w:rsidRPr="00A1284D" w:rsidRDefault="00CF6903" w:rsidP="00CF6903">
      <w:pPr>
        <w:pStyle w:val="42"/>
        <w:shd w:val="clear" w:color="auto" w:fill="auto"/>
        <w:tabs>
          <w:tab w:val="left" w:pos="0"/>
        </w:tabs>
        <w:spacing w:after="0" w:line="322" w:lineRule="exact"/>
        <w:ind w:right="67"/>
        <w:jc w:val="center"/>
        <w:rPr>
          <w:b w:val="0"/>
          <w:sz w:val="28"/>
          <w:szCs w:val="28"/>
        </w:rPr>
      </w:pPr>
    </w:p>
    <w:p w:rsidR="00CF6903" w:rsidRPr="00A1284D" w:rsidRDefault="00CF6903" w:rsidP="00CF6903">
      <w:pPr>
        <w:pStyle w:val="3"/>
        <w:shd w:val="clear" w:color="auto" w:fill="auto"/>
        <w:spacing w:after="248" w:line="331" w:lineRule="exact"/>
        <w:ind w:right="67" w:firstLine="0"/>
        <w:jc w:val="center"/>
        <w:rPr>
          <w:sz w:val="28"/>
          <w:szCs w:val="28"/>
        </w:rPr>
      </w:pPr>
      <w:r w:rsidRPr="00A1284D">
        <w:rPr>
          <w:rStyle w:val="1"/>
          <w:sz w:val="28"/>
          <w:szCs w:val="28"/>
        </w:rPr>
        <w:t xml:space="preserve">Учебная дисциплина  Общая и профессиональная педагогика входит в профессиональный цикл и является </w:t>
      </w:r>
      <w:proofErr w:type="spellStart"/>
      <w:r w:rsidRPr="00A1284D">
        <w:rPr>
          <w:rStyle w:val="1"/>
          <w:sz w:val="28"/>
          <w:szCs w:val="28"/>
        </w:rPr>
        <w:t>общепрофессиональной</w:t>
      </w:r>
      <w:proofErr w:type="spellEnd"/>
      <w:r w:rsidRPr="00A1284D">
        <w:rPr>
          <w:rStyle w:val="1"/>
          <w:sz w:val="28"/>
          <w:szCs w:val="28"/>
        </w:rPr>
        <w:t xml:space="preserve"> дисциплиной.</w:t>
      </w:r>
    </w:p>
    <w:p w:rsidR="00CF6903" w:rsidRPr="00A1284D" w:rsidRDefault="00CF6903" w:rsidP="00CF6903">
      <w:pPr>
        <w:pStyle w:val="42"/>
        <w:shd w:val="clear" w:color="auto" w:fill="auto"/>
        <w:tabs>
          <w:tab w:val="left" w:pos="0"/>
        </w:tabs>
        <w:spacing w:after="240" w:line="322" w:lineRule="exact"/>
        <w:ind w:right="67"/>
        <w:jc w:val="left"/>
        <w:rPr>
          <w:sz w:val="28"/>
          <w:szCs w:val="28"/>
        </w:rPr>
      </w:pPr>
      <w:bookmarkStart w:id="5" w:name="bookmark4"/>
      <w:r w:rsidRPr="00A1284D">
        <w:rPr>
          <w:sz w:val="28"/>
          <w:szCs w:val="28"/>
        </w:rPr>
        <w:t>1.3. Цели и задачи дисциплины — требования к результатам освоения дисциплины</w:t>
      </w:r>
      <w:bookmarkEnd w:id="5"/>
    </w:p>
    <w:p w:rsidR="00CF6903" w:rsidRPr="00A1284D" w:rsidRDefault="00CF6903" w:rsidP="00CF6903">
      <w:pPr>
        <w:pStyle w:val="3"/>
        <w:shd w:val="clear" w:color="auto" w:fill="auto"/>
        <w:spacing w:line="322" w:lineRule="exact"/>
        <w:ind w:right="67" w:firstLine="426"/>
        <w:rPr>
          <w:sz w:val="28"/>
          <w:szCs w:val="28"/>
        </w:rPr>
      </w:pPr>
      <w:r w:rsidRPr="00A1284D">
        <w:rPr>
          <w:rStyle w:val="1"/>
          <w:sz w:val="28"/>
          <w:szCs w:val="28"/>
        </w:rPr>
        <w:t>Содержание дисциплины раскрывает ценностно-целевые ориентиры и принципы работы будущего мастера производственного обучения в его профессионально-педагогической деятельности.</w:t>
      </w:r>
    </w:p>
    <w:p w:rsidR="00CF6903" w:rsidRPr="00BA5C1B" w:rsidRDefault="00CF6903" w:rsidP="00CF6903">
      <w:pPr>
        <w:pStyle w:val="3"/>
        <w:shd w:val="clear" w:color="auto" w:fill="auto"/>
        <w:spacing w:line="322" w:lineRule="exact"/>
        <w:ind w:right="67" w:firstLine="426"/>
        <w:rPr>
          <w:rStyle w:val="1"/>
          <w:sz w:val="28"/>
          <w:szCs w:val="28"/>
        </w:rPr>
      </w:pPr>
      <w:r w:rsidRPr="00A1284D">
        <w:rPr>
          <w:rStyle w:val="1"/>
          <w:sz w:val="28"/>
          <w:szCs w:val="28"/>
        </w:rPr>
        <w:t xml:space="preserve">В результате освоения дисциплины </w:t>
      </w:r>
      <w:proofErr w:type="gramStart"/>
      <w:r w:rsidRPr="00A1284D">
        <w:rPr>
          <w:rStyle w:val="1"/>
          <w:sz w:val="28"/>
          <w:szCs w:val="28"/>
        </w:rPr>
        <w:t>обучающийся</w:t>
      </w:r>
      <w:proofErr w:type="gramEnd"/>
      <w:r w:rsidRPr="00A1284D">
        <w:rPr>
          <w:rStyle w:val="1"/>
          <w:sz w:val="28"/>
          <w:szCs w:val="28"/>
        </w:rPr>
        <w:t xml:space="preserve"> должен </w:t>
      </w:r>
    </w:p>
    <w:p w:rsidR="00CF6903" w:rsidRPr="00A1284D" w:rsidRDefault="00CF6903" w:rsidP="00CF6903">
      <w:pPr>
        <w:pStyle w:val="3"/>
        <w:shd w:val="clear" w:color="auto" w:fill="auto"/>
        <w:spacing w:line="240" w:lineRule="auto"/>
        <w:ind w:left="132" w:firstLine="0"/>
        <w:rPr>
          <w:i/>
          <w:sz w:val="28"/>
          <w:szCs w:val="28"/>
        </w:rPr>
      </w:pPr>
      <w:r>
        <w:rPr>
          <w:rStyle w:val="0pt0"/>
          <w:sz w:val="28"/>
          <w:szCs w:val="28"/>
        </w:rPr>
        <w:t>у</w:t>
      </w:r>
      <w:r w:rsidRPr="00A1284D">
        <w:rPr>
          <w:rStyle w:val="0pt0"/>
          <w:sz w:val="28"/>
          <w:szCs w:val="28"/>
        </w:rPr>
        <w:t>меть:</w:t>
      </w:r>
    </w:p>
    <w:p w:rsidR="00CF6903" w:rsidRPr="00A1284D" w:rsidRDefault="00CF6903" w:rsidP="00CF6903">
      <w:pPr>
        <w:pStyle w:val="3"/>
        <w:numPr>
          <w:ilvl w:val="0"/>
          <w:numId w:val="3"/>
        </w:numPr>
        <w:shd w:val="clear" w:color="auto" w:fill="auto"/>
        <w:tabs>
          <w:tab w:val="left" w:pos="236"/>
        </w:tabs>
        <w:spacing w:line="240" w:lineRule="auto"/>
        <w:jc w:val="left"/>
        <w:rPr>
          <w:sz w:val="28"/>
          <w:szCs w:val="28"/>
        </w:rPr>
      </w:pPr>
      <w:r w:rsidRPr="00A1284D">
        <w:rPr>
          <w:rStyle w:val="1"/>
          <w:sz w:val="28"/>
          <w:szCs w:val="28"/>
        </w:rPr>
        <w:t>оценивать постановку педагогических целей и задач;</w:t>
      </w:r>
    </w:p>
    <w:p w:rsidR="00CF6903" w:rsidRPr="00A1284D" w:rsidRDefault="00CF6903" w:rsidP="00CF6903">
      <w:pPr>
        <w:pStyle w:val="3"/>
        <w:numPr>
          <w:ilvl w:val="0"/>
          <w:numId w:val="3"/>
        </w:numPr>
        <w:shd w:val="clear" w:color="auto" w:fill="auto"/>
        <w:tabs>
          <w:tab w:val="left" w:pos="236"/>
          <w:tab w:val="left" w:pos="294"/>
        </w:tabs>
        <w:spacing w:line="240" w:lineRule="auto"/>
        <w:jc w:val="left"/>
        <w:rPr>
          <w:sz w:val="28"/>
          <w:szCs w:val="28"/>
        </w:rPr>
      </w:pPr>
      <w:r w:rsidRPr="00A1284D">
        <w:rPr>
          <w:rStyle w:val="1"/>
          <w:sz w:val="28"/>
          <w:szCs w:val="28"/>
        </w:rPr>
        <w:t>определять педагогические возможности различных методов, приемов, методик, форм организации обучения и воспитания;</w:t>
      </w:r>
    </w:p>
    <w:p w:rsidR="00CF6903" w:rsidRPr="00A1284D" w:rsidRDefault="00CF6903" w:rsidP="00CF6903">
      <w:pPr>
        <w:pStyle w:val="3"/>
        <w:numPr>
          <w:ilvl w:val="0"/>
          <w:numId w:val="3"/>
        </w:numPr>
        <w:shd w:val="clear" w:color="auto" w:fill="auto"/>
        <w:tabs>
          <w:tab w:val="left" w:pos="236"/>
          <w:tab w:val="left" w:pos="303"/>
        </w:tabs>
        <w:spacing w:line="240" w:lineRule="auto"/>
        <w:jc w:val="left"/>
        <w:rPr>
          <w:sz w:val="28"/>
          <w:szCs w:val="28"/>
        </w:rPr>
      </w:pPr>
      <w:r w:rsidRPr="00A1284D">
        <w:rPr>
          <w:rStyle w:val="1"/>
          <w:sz w:val="28"/>
          <w:szCs w:val="28"/>
        </w:rPr>
        <w:t>анализировать педагогическую деятельность, педагогические факты и явления;</w:t>
      </w:r>
    </w:p>
    <w:p w:rsidR="00CF6903" w:rsidRPr="00A1284D" w:rsidRDefault="00CF6903" w:rsidP="00CF6903">
      <w:pPr>
        <w:pStyle w:val="3"/>
        <w:numPr>
          <w:ilvl w:val="0"/>
          <w:numId w:val="3"/>
        </w:numPr>
        <w:shd w:val="clear" w:color="auto" w:fill="auto"/>
        <w:tabs>
          <w:tab w:val="left" w:pos="236"/>
          <w:tab w:val="left" w:pos="279"/>
        </w:tabs>
        <w:spacing w:line="240" w:lineRule="auto"/>
        <w:jc w:val="left"/>
        <w:rPr>
          <w:sz w:val="28"/>
          <w:szCs w:val="28"/>
        </w:rPr>
      </w:pPr>
      <w:r w:rsidRPr="00A1284D">
        <w:rPr>
          <w:rStyle w:val="1"/>
          <w:sz w:val="28"/>
          <w:szCs w:val="28"/>
        </w:rPr>
        <w:t>находить и анализировать информацию, необходимую для решения профе</w:t>
      </w:r>
      <w:r>
        <w:rPr>
          <w:rStyle w:val="1"/>
          <w:sz w:val="28"/>
          <w:szCs w:val="28"/>
        </w:rPr>
        <w:t>ссиональных педагогических проблем</w:t>
      </w:r>
      <w:r w:rsidRPr="00A1284D">
        <w:rPr>
          <w:rStyle w:val="1"/>
          <w:sz w:val="28"/>
          <w:szCs w:val="28"/>
        </w:rPr>
        <w:t xml:space="preserve">, </w:t>
      </w:r>
      <w:r>
        <w:rPr>
          <w:rStyle w:val="1"/>
          <w:sz w:val="28"/>
          <w:szCs w:val="28"/>
        </w:rPr>
        <w:t xml:space="preserve">повышение </w:t>
      </w:r>
      <w:r w:rsidRPr="00A1284D">
        <w:rPr>
          <w:rStyle w:val="1"/>
          <w:sz w:val="28"/>
          <w:szCs w:val="28"/>
        </w:rPr>
        <w:t>эффективности педагогической деятельности, профессионального самообразования и саморазвития;</w:t>
      </w:r>
    </w:p>
    <w:p w:rsidR="00CF6903" w:rsidRPr="00A1284D" w:rsidRDefault="00CF6903" w:rsidP="00CF6903">
      <w:pPr>
        <w:pStyle w:val="3"/>
        <w:numPr>
          <w:ilvl w:val="0"/>
          <w:numId w:val="3"/>
        </w:numPr>
        <w:shd w:val="clear" w:color="auto" w:fill="auto"/>
        <w:tabs>
          <w:tab w:val="left" w:pos="236"/>
          <w:tab w:val="left" w:pos="298"/>
        </w:tabs>
        <w:spacing w:line="240" w:lineRule="auto"/>
        <w:jc w:val="left"/>
        <w:rPr>
          <w:sz w:val="28"/>
          <w:szCs w:val="28"/>
        </w:rPr>
      </w:pPr>
      <w:r w:rsidRPr="00A1284D">
        <w:rPr>
          <w:rStyle w:val="1"/>
          <w:sz w:val="28"/>
          <w:szCs w:val="28"/>
        </w:rPr>
        <w:t>ориентироваться в современных проблемах образования, тенденциях его развития и направлениях реформирования;</w:t>
      </w:r>
    </w:p>
    <w:p w:rsidR="00CF6903" w:rsidRPr="00A1284D" w:rsidRDefault="00CF6903" w:rsidP="00CF6903">
      <w:pPr>
        <w:pStyle w:val="3"/>
        <w:numPr>
          <w:ilvl w:val="0"/>
          <w:numId w:val="3"/>
        </w:numPr>
        <w:shd w:val="clear" w:color="auto" w:fill="auto"/>
        <w:tabs>
          <w:tab w:val="left" w:pos="236"/>
          <w:tab w:val="left" w:pos="298"/>
        </w:tabs>
        <w:spacing w:line="240" w:lineRule="auto"/>
        <w:jc w:val="left"/>
        <w:rPr>
          <w:sz w:val="28"/>
          <w:szCs w:val="28"/>
        </w:rPr>
      </w:pPr>
      <w:r w:rsidRPr="00A1284D">
        <w:rPr>
          <w:rStyle w:val="1"/>
          <w:sz w:val="28"/>
          <w:szCs w:val="28"/>
        </w:rPr>
        <w:t>ориентироваться в современных системах организации подготовки, переподготовки и повышения квалификации по профессиям рабочих, должностям служащих в Российской Федерации и зарубежных странах;</w:t>
      </w:r>
    </w:p>
    <w:p w:rsidR="00CF6903" w:rsidRPr="00A1284D" w:rsidRDefault="00CF6903" w:rsidP="00CF6903">
      <w:pPr>
        <w:pStyle w:val="3"/>
        <w:numPr>
          <w:ilvl w:val="0"/>
          <w:numId w:val="3"/>
        </w:numPr>
        <w:shd w:val="clear" w:color="auto" w:fill="auto"/>
        <w:tabs>
          <w:tab w:val="left" w:pos="157"/>
          <w:tab w:val="left" w:pos="236"/>
        </w:tabs>
        <w:spacing w:line="240" w:lineRule="auto"/>
        <w:ind w:right="200"/>
        <w:jc w:val="left"/>
        <w:rPr>
          <w:sz w:val="28"/>
          <w:szCs w:val="28"/>
        </w:rPr>
      </w:pPr>
      <w:r w:rsidRPr="00A1284D">
        <w:rPr>
          <w:rStyle w:val="1"/>
          <w:sz w:val="28"/>
          <w:szCs w:val="28"/>
        </w:rPr>
        <w:t>применять знания по общей и профессиональной педагогике при изучении профессиональных модулей.</w:t>
      </w:r>
    </w:p>
    <w:p w:rsidR="00CF6903" w:rsidRPr="00A1284D" w:rsidRDefault="00CF6903" w:rsidP="00CF6903">
      <w:pPr>
        <w:pStyle w:val="160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A1284D">
        <w:rPr>
          <w:sz w:val="28"/>
          <w:szCs w:val="28"/>
        </w:rPr>
        <w:t xml:space="preserve">В результате освоения дисциплины студент должен                                                                         </w:t>
      </w:r>
      <w:r w:rsidRPr="00A1284D">
        <w:rPr>
          <w:b/>
          <w:sz w:val="28"/>
          <w:szCs w:val="28"/>
        </w:rPr>
        <w:t>знать</w:t>
      </w:r>
      <w:r w:rsidRPr="00A1284D">
        <w:rPr>
          <w:sz w:val="28"/>
          <w:szCs w:val="28"/>
        </w:rPr>
        <w:t>:</w:t>
      </w:r>
    </w:p>
    <w:p w:rsidR="00CF6903" w:rsidRPr="00A1284D" w:rsidRDefault="00CF6903" w:rsidP="00CF6903">
      <w:pPr>
        <w:pStyle w:val="160"/>
        <w:numPr>
          <w:ilvl w:val="0"/>
          <w:numId w:val="4"/>
        </w:numPr>
        <w:shd w:val="clear" w:color="auto" w:fill="auto"/>
        <w:tabs>
          <w:tab w:val="left" w:pos="699"/>
        </w:tabs>
        <w:spacing w:line="240" w:lineRule="auto"/>
        <w:jc w:val="both"/>
        <w:rPr>
          <w:sz w:val="28"/>
          <w:szCs w:val="28"/>
        </w:rPr>
      </w:pPr>
      <w:r w:rsidRPr="00A1284D">
        <w:rPr>
          <w:sz w:val="28"/>
          <w:szCs w:val="28"/>
        </w:rPr>
        <w:t>взаимосвязь педагогической науки и практики, тенденции их развития;</w:t>
      </w:r>
    </w:p>
    <w:p w:rsidR="00CF6903" w:rsidRPr="00A1284D" w:rsidRDefault="00CF6903" w:rsidP="00CF6903">
      <w:pPr>
        <w:pStyle w:val="160"/>
        <w:numPr>
          <w:ilvl w:val="0"/>
          <w:numId w:val="4"/>
        </w:numPr>
        <w:shd w:val="clear" w:color="auto" w:fill="auto"/>
        <w:tabs>
          <w:tab w:val="left" w:pos="699"/>
        </w:tabs>
        <w:spacing w:line="240" w:lineRule="auto"/>
        <w:jc w:val="both"/>
        <w:rPr>
          <w:sz w:val="28"/>
          <w:szCs w:val="28"/>
        </w:rPr>
      </w:pPr>
      <w:r w:rsidRPr="00A1284D">
        <w:rPr>
          <w:sz w:val="28"/>
          <w:szCs w:val="28"/>
        </w:rPr>
        <w:t xml:space="preserve">значение и логику </w:t>
      </w:r>
      <w:proofErr w:type="spellStart"/>
      <w:r w:rsidRPr="00A1284D">
        <w:rPr>
          <w:sz w:val="28"/>
          <w:szCs w:val="28"/>
        </w:rPr>
        <w:t>целеполагания</w:t>
      </w:r>
      <w:proofErr w:type="spellEnd"/>
      <w:r w:rsidRPr="00A1284D">
        <w:rPr>
          <w:sz w:val="28"/>
          <w:szCs w:val="28"/>
        </w:rPr>
        <w:t xml:space="preserve"> в обучении и педагогической деятельности;</w:t>
      </w:r>
    </w:p>
    <w:p w:rsidR="00CF6903" w:rsidRPr="00A1284D" w:rsidRDefault="00CF6903" w:rsidP="00CF6903">
      <w:pPr>
        <w:pStyle w:val="160"/>
        <w:numPr>
          <w:ilvl w:val="0"/>
          <w:numId w:val="4"/>
        </w:numPr>
        <w:shd w:val="clear" w:color="auto" w:fill="auto"/>
        <w:tabs>
          <w:tab w:val="left" w:pos="699"/>
        </w:tabs>
        <w:spacing w:line="240" w:lineRule="auto"/>
        <w:jc w:val="both"/>
        <w:rPr>
          <w:sz w:val="28"/>
          <w:szCs w:val="28"/>
        </w:rPr>
      </w:pPr>
      <w:r w:rsidRPr="00A1284D">
        <w:rPr>
          <w:sz w:val="28"/>
          <w:szCs w:val="28"/>
        </w:rPr>
        <w:lastRenderedPageBreak/>
        <w:t>принципы обучения и воспитания;</w:t>
      </w:r>
    </w:p>
    <w:p w:rsidR="00CF6903" w:rsidRPr="00A1284D" w:rsidRDefault="00CF6903" w:rsidP="00CF6903">
      <w:pPr>
        <w:pStyle w:val="160"/>
        <w:numPr>
          <w:ilvl w:val="0"/>
          <w:numId w:val="4"/>
        </w:numPr>
        <w:shd w:val="clear" w:color="auto" w:fill="auto"/>
        <w:tabs>
          <w:tab w:val="left" w:pos="699"/>
        </w:tabs>
        <w:spacing w:line="240" w:lineRule="auto"/>
        <w:jc w:val="both"/>
        <w:rPr>
          <w:sz w:val="28"/>
          <w:szCs w:val="28"/>
        </w:rPr>
      </w:pPr>
      <w:r w:rsidRPr="00A1284D">
        <w:rPr>
          <w:sz w:val="28"/>
          <w:szCs w:val="28"/>
        </w:rPr>
        <w:t>формы, методы и средства обучения и воспитания, их педагогические возможности и условия применения;</w:t>
      </w:r>
    </w:p>
    <w:p w:rsidR="00CF6903" w:rsidRPr="00A1284D" w:rsidRDefault="00CF6903" w:rsidP="00CF6903">
      <w:pPr>
        <w:pStyle w:val="160"/>
        <w:numPr>
          <w:ilvl w:val="0"/>
          <w:numId w:val="4"/>
        </w:numPr>
        <w:shd w:val="clear" w:color="auto" w:fill="auto"/>
        <w:tabs>
          <w:tab w:val="left" w:pos="699"/>
        </w:tabs>
        <w:spacing w:line="240" w:lineRule="auto"/>
        <w:jc w:val="both"/>
        <w:rPr>
          <w:sz w:val="28"/>
          <w:szCs w:val="28"/>
        </w:rPr>
      </w:pPr>
      <w:r w:rsidRPr="00A1284D">
        <w:rPr>
          <w:sz w:val="28"/>
          <w:szCs w:val="28"/>
        </w:rPr>
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</w:r>
    </w:p>
    <w:p w:rsidR="00CF6903" w:rsidRPr="00A1284D" w:rsidRDefault="00CF6903" w:rsidP="00CF6903">
      <w:pPr>
        <w:pStyle w:val="160"/>
        <w:numPr>
          <w:ilvl w:val="0"/>
          <w:numId w:val="4"/>
        </w:numPr>
        <w:shd w:val="clear" w:color="auto" w:fill="auto"/>
        <w:tabs>
          <w:tab w:val="left" w:pos="699"/>
        </w:tabs>
        <w:spacing w:line="240" w:lineRule="auto"/>
        <w:jc w:val="both"/>
        <w:rPr>
          <w:sz w:val="28"/>
          <w:szCs w:val="28"/>
        </w:rPr>
      </w:pPr>
      <w:r w:rsidRPr="00A1284D">
        <w:rPr>
          <w:sz w:val="28"/>
          <w:szCs w:val="28"/>
        </w:rPr>
        <w:t>особенности педагогического процесса в профессиональной образовательной организации;</w:t>
      </w:r>
    </w:p>
    <w:p w:rsidR="00CF6903" w:rsidRPr="00A1284D" w:rsidRDefault="00CF6903" w:rsidP="00CF6903">
      <w:pPr>
        <w:pStyle w:val="160"/>
        <w:numPr>
          <w:ilvl w:val="0"/>
          <w:numId w:val="4"/>
        </w:numPr>
        <w:shd w:val="clear" w:color="auto" w:fill="auto"/>
        <w:tabs>
          <w:tab w:val="left" w:pos="699"/>
        </w:tabs>
        <w:spacing w:line="240" w:lineRule="auto"/>
        <w:jc w:val="both"/>
        <w:rPr>
          <w:sz w:val="28"/>
          <w:szCs w:val="28"/>
        </w:rPr>
      </w:pPr>
      <w:r w:rsidRPr="00A1284D">
        <w:rPr>
          <w:sz w:val="28"/>
          <w:szCs w:val="28"/>
        </w:rPr>
        <w:t>особенности содержания и организации профессиональной подготовки;</w:t>
      </w:r>
    </w:p>
    <w:p w:rsidR="00CF6903" w:rsidRPr="00A1284D" w:rsidRDefault="00CF6903" w:rsidP="00CF6903">
      <w:pPr>
        <w:pStyle w:val="160"/>
        <w:numPr>
          <w:ilvl w:val="0"/>
          <w:numId w:val="4"/>
        </w:numPr>
        <w:shd w:val="clear" w:color="auto" w:fill="auto"/>
        <w:tabs>
          <w:tab w:val="left" w:pos="699"/>
        </w:tabs>
        <w:spacing w:line="240" w:lineRule="auto"/>
        <w:jc w:val="both"/>
        <w:rPr>
          <w:sz w:val="28"/>
          <w:szCs w:val="28"/>
        </w:rPr>
      </w:pPr>
      <w:r w:rsidRPr="00A1284D">
        <w:rPr>
          <w:sz w:val="28"/>
          <w:szCs w:val="28"/>
        </w:rPr>
        <w:t xml:space="preserve">педагогические условия предупреждения и коррекции социальной </w:t>
      </w:r>
      <w:proofErr w:type="spellStart"/>
      <w:r w:rsidRPr="00A1284D">
        <w:rPr>
          <w:sz w:val="28"/>
          <w:szCs w:val="28"/>
        </w:rPr>
        <w:t>дезадаптации</w:t>
      </w:r>
      <w:proofErr w:type="spellEnd"/>
      <w:r w:rsidRPr="00A1284D">
        <w:rPr>
          <w:sz w:val="28"/>
          <w:szCs w:val="28"/>
        </w:rPr>
        <w:t>;</w:t>
      </w:r>
    </w:p>
    <w:p w:rsidR="00CF6903" w:rsidRPr="00A1284D" w:rsidRDefault="00CF6903" w:rsidP="00CF6903">
      <w:pPr>
        <w:pStyle w:val="160"/>
        <w:numPr>
          <w:ilvl w:val="0"/>
          <w:numId w:val="4"/>
        </w:numPr>
        <w:shd w:val="clear" w:color="auto" w:fill="auto"/>
        <w:tabs>
          <w:tab w:val="left" w:pos="699"/>
        </w:tabs>
        <w:spacing w:line="240" w:lineRule="auto"/>
        <w:jc w:val="both"/>
        <w:rPr>
          <w:sz w:val="28"/>
          <w:szCs w:val="28"/>
        </w:rPr>
      </w:pPr>
      <w:proofErr w:type="gramStart"/>
      <w:r w:rsidRPr="00A1284D">
        <w:rPr>
          <w:sz w:val="28"/>
          <w:szCs w:val="28"/>
        </w:rPr>
        <w:t>особенности работы с одаренными обучающимися</w:t>
      </w:r>
      <w:r>
        <w:rPr>
          <w:sz w:val="28"/>
          <w:szCs w:val="28"/>
        </w:rPr>
        <w:t>,</w:t>
      </w:r>
      <w:r w:rsidRPr="00A1284D">
        <w:rPr>
          <w:sz w:val="28"/>
          <w:szCs w:val="28"/>
        </w:rPr>
        <w:t xml:space="preserve"> обучающимися с особыми образовательными потребностями, </w:t>
      </w:r>
      <w:proofErr w:type="spellStart"/>
      <w:r w:rsidRPr="00A1284D">
        <w:rPr>
          <w:sz w:val="28"/>
          <w:szCs w:val="28"/>
        </w:rPr>
        <w:t>девиантным</w:t>
      </w:r>
      <w:proofErr w:type="spellEnd"/>
      <w:r w:rsidRPr="00A1284D">
        <w:rPr>
          <w:sz w:val="28"/>
          <w:szCs w:val="28"/>
        </w:rPr>
        <w:t xml:space="preserve"> поведением;</w:t>
      </w:r>
      <w:proofErr w:type="gramEnd"/>
    </w:p>
    <w:p w:rsidR="00CF6903" w:rsidRPr="00A1284D" w:rsidRDefault="00CF6903" w:rsidP="00CF6903">
      <w:pPr>
        <w:pStyle w:val="160"/>
        <w:numPr>
          <w:ilvl w:val="0"/>
          <w:numId w:val="4"/>
        </w:numPr>
        <w:shd w:val="clear" w:color="auto" w:fill="auto"/>
        <w:tabs>
          <w:tab w:val="left" w:pos="699"/>
        </w:tabs>
        <w:spacing w:line="240" w:lineRule="auto"/>
        <w:jc w:val="both"/>
        <w:rPr>
          <w:sz w:val="28"/>
          <w:szCs w:val="28"/>
        </w:rPr>
      </w:pPr>
      <w:r w:rsidRPr="00A1284D">
        <w:rPr>
          <w:sz w:val="28"/>
          <w:szCs w:val="28"/>
        </w:rPr>
        <w:t xml:space="preserve">приемы привлечения обучающихся к </w:t>
      </w:r>
      <w:proofErr w:type="spellStart"/>
      <w:r w:rsidRPr="00A1284D">
        <w:rPr>
          <w:sz w:val="28"/>
          <w:szCs w:val="28"/>
        </w:rPr>
        <w:t>целеполаганию</w:t>
      </w:r>
      <w:proofErr w:type="spellEnd"/>
      <w:r w:rsidRPr="00A1284D">
        <w:rPr>
          <w:sz w:val="28"/>
          <w:szCs w:val="28"/>
        </w:rPr>
        <w:t>, организации и анализу процесса и результатов обучения;</w:t>
      </w:r>
    </w:p>
    <w:p w:rsidR="00CF6903" w:rsidRPr="00A1284D" w:rsidRDefault="00CF6903" w:rsidP="00CF6903">
      <w:pPr>
        <w:pStyle w:val="160"/>
        <w:numPr>
          <w:ilvl w:val="0"/>
          <w:numId w:val="4"/>
        </w:numPr>
        <w:shd w:val="clear" w:color="auto" w:fill="auto"/>
        <w:tabs>
          <w:tab w:val="left" w:pos="699"/>
        </w:tabs>
        <w:spacing w:line="240" w:lineRule="auto"/>
        <w:jc w:val="both"/>
        <w:rPr>
          <w:sz w:val="28"/>
          <w:szCs w:val="28"/>
        </w:rPr>
      </w:pPr>
      <w:r w:rsidRPr="00A1284D">
        <w:rPr>
          <w:sz w:val="28"/>
          <w:szCs w:val="28"/>
        </w:rPr>
        <w:t>средства контроля и оценки качества образования, психолого-педагогические основы оценочной деятельности педагога;</w:t>
      </w:r>
    </w:p>
    <w:p w:rsidR="00CF6903" w:rsidRPr="00A1284D" w:rsidRDefault="00CF6903" w:rsidP="00CF6903">
      <w:pPr>
        <w:pStyle w:val="160"/>
        <w:numPr>
          <w:ilvl w:val="0"/>
          <w:numId w:val="4"/>
        </w:numPr>
        <w:shd w:val="clear" w:color="auto" w:fill="auto"/>
        <w:tabs>
          <w:tab w:val="left" w:pos="699"/>
        </w:tabs>
        <w:spacing w:after="192" w:line="240" w:lineRule="auto"/>
        <w:jc w:val="both"/>
        <w:rPr>
          <w:sz w:val="28"/>
          <w:szCs w:val="28"/>
        </w:rPr>
      </w:pPr>
      <w:r w:rsidRPr="00A1284D">
        <w:rPr>
          <w:sz w:val="28"/>
          <w:szCs w:val="28"/>
        </w:rPr>
        <w:t xml:space="preserve">основы педагогического сопровождения группы </w:t>
      </w:r>
      <w:proofErr w:type="gramStart"/>
      <w:r w:rsidRPr="00A1284D">
        <w:rPr>
          <w:sz w:val="28"/>
          <w:szCs w:val="28"/>
        </w:rPr>
        <w:t>обучающихся</w:t>
      </w:r>
      <w:proofErr w:type="gramEnd"/>
      <w:r w:rsidRPr="00A1284D">
        <w:rPr>
          <w:sz w:val="28"/>
          <w:szCs w:val="28"/>
        </w:rPr>
        <w:t xml:space="preserve"> в урочной и внеурочной деятельности.</w:t>
      </w:r>
    </w:p>
    <w:p w:rsidR="00CF6903" w:rsidRPr="00A1284D" w:rsidRDefault="00CF6903" w:rsidP="00CF6903">
      <w:pPr>
        <w:pStyle w:val="160"/>
        <w:numPr>
          <w:ilvl w:val="0"/>
          <w:numId w:val="1"/>
        </w:numPr>
        <w:shd w:val="clear" w:color="auto" w:fill="auto"/>
        <w:tabs>
          <w:tab w:val="left" w:pos="495"/>
        </w:tabs>
        <w:spacing w:line="360" w:lineRule="auto"/>
        <w:ind w:right="1420" w:firstLine="0"/>
        <w:rPr>
          <w:sz w:val="28"/>
          <w:szCs w:val="28"/>
        </w:rPr>
      </w:pPr>
      <w:r w:rsidRPr="00A1284D">
        <w:rPr>
          <w:b/>
          <w:sz w:val="28"/>
          <w:szCs w:val="28"/>
        </w:rPr>
        <w:t xml:space="preserve">Количество часов на освоение рабочей программы учебной дисциплины: </w:t>
      </w:r>
      <w:r w:rsidRPr="00A1284D">
        <w:rPr>
          <w:sz w:val="28"/>
          <w:szCs w:val="28"/>
        </w:rPr>
        <w:t xml:space="preserve">максимальной учебной нагрузки </w:t>
      </w:r>
      <w:proofErr w:type="gramStart"/>
      <w:r w:rsidRPr="00A1284D">
        <w:rPr>
          <w:sz w:val="28"/>
          <w:szCs w:val="28"/>
        </w:rPr>
        <w:t>обучающегося</w:t>
      </w:r>
      <w:proofErr w:type="gramEnd"/>
      <w:r w:rsidRPr="00A1284D">
        <w:rPr>
          <w:sz w:val="28"/>
          <w:szCs w:val="28"/>
        </w:rPr>
        <w:t xml:space="preserve"> 204 час, в том числе:</w:t>
      </w:r>
    </w:p>
    <w:p w:rsidR="00CF6903" w:rsidRPr="00A1284D" w:rsidRDefault="00CF6903" w:rsidP="00CF6903">
      <w:pPr>
        <w:pStyle w:val="20"/>
        <w:shd w:val="clear" w:color="auto" w:fill="auto"/>
        <w:spacing w:before="0" w:after="0" w:line="360" w:lineRule="auto"/>
        <w:jc w:val="left"/>
        <w:outlineLvl w:val="0"/>
        <w:rPr>
          <w:rFonts w:ascii="Times New Roman" w:hAnsi="Times New Roman" w:cs="Times New Roman"/>
          <w:spacing w:val="0"/>
          <w:sz w:val="28"/>
          <w:szCs w:val="28"/>
        </w:rPr>
      </w:pPr>
      <w:r w:rsidRPr="00A1284D">
        <w:rPr>
          <w:rFonts w:ascii="Times New Roman" w:hAnsi="Times New Roman" w:cs="Times New Roman"/>
          <w:sz w:val="28"/>
          <w:szCs w:val="28"/>
        </w:rPr>
        <w:t>обязательной аудиторной учебной нагрузки обучающегося - 136 часов; самостоятельной работы обучающегося - 68 часов.</w:t>
      </w:r>
    </w:p>
    <w:p w:rsidR="00CF6903" w:rsidRPr="00A1284D" w:rsidRDefault="00CF6903" w:rsidP="00CF6903">
      <w:pPr>
        <w:rPr>
          <w:rFonts w:ascii="Times New Roman" w:hAnsi="Times New Roman" w:cs="Times New Roman"/>
          <w:sz w:val="28"/>
          <w:szCs w:val="28"/>
        </w:rPr>
      </w:pPr>
    </w:p>
    <w:p w:rsidR="00CF6903" w:rsidRPr="00A1284D" w:rsidRDefault="00CF6903" w:rsidP="00CF690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6903" w:rsidRPr="002E709A" w:rsidRDefault="00CF6903" w:rsidP="00CF6903">
      <w:pPr>
        <w:jc w:val="both"/>
        <w:rPr>
          <w:rFonts w:ascii="Times New Roman" w:hAnsi="Times New Roman" w:cs="Times New Roman"/>
        </w:rPr>
      </w:pPr>
    </w:p>
    <w:p w:rsidR="00CF6903" w:rsidRPr="002E709A" w:rsidRDefault="00CF6903" w:rsidP="00CF6903">
      <w:pPr>
        <w:jc w:val="both"/>
        <w:rPr>
          <w:rFonts w:ascii="Times New Roman" w:hAnsi="Times New Roman" w:cs="Times New Roman"/>
        </w:rPr>
      </w:pPr>
      <w:r w:rsidRPr="002E709A">
        <w:rPr>
          <w:rFonts w:ascii="Times New Roman" w:hAnsi="Times New Roman" w:cs="Times New Roman"/>
        </w:rPr>
        <w:br w:type="page"/>
      </w:r>
    </w:p>
    <w:p w:rsidR="00CF6903" w:rsidRPr="002E709A" w:rsidRDefault="00CF6903" w:rsidP="00CF6903">
      <w:pPr>
        <w:jc w:val="both"/>
        <w:rPr>
          <w:rFonts w:ascii="Times New Roman" w:hAnsi="Times New Roman" w:cs="Times New Roman"/>
        </w:rPr>
        <w:sectPr w:rsidR="00CF6903" w:rsidRPr="002E709A" w:rsidSect="00F02C98">
          <w:pgSz w:w="11906" w:h="16838"/>
          <w:pgMar w:top="1134" w:right="850" w:bottom="1134" w:left="1701" w:header="0" w:footer="422" w:gutter="0"/>
          <w:cols w:space="720"/>
          <w:noEndnote/>
          <w:docGrid w:linePitch="360"/>
        </w:sectPr>
      </w:pPr>
    </w:p>
    <w:p w:rsidR="00CF6903" w:rsidRPr="002E709A" w:rsidRDefault="00CF6903" w:rsidP="00CF6903">
      <w:pPr>
        <w:pStyle w:val="a9"/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E709A">
        <w:rPr>
          <w:rFonts w:ascii="Times New Roman" w:hAnsi="Times New Roman" w:cs="Times New Roman"/>
          <w:b/>
          <w:sz w:val="28"/>
        </w:rPr>
        <w:lastRenderedPageBreak/>
        <w:t>СТРУКТУРА И СОДЕРЖАНИЕ УЧЕБНОЙ ДИСЦИПЛИНЫ ОП.01 ОБЩАЯ И ПРОФЕССИОНАЛЬНАЯ ПЕДАГОГИКА</w:t>
      </w:r>
    </w:p>
    <w:tbl>
      <w:tblPr>
        <w:tblpPr w:leftFromText="180" w:rightFromText="180" w:vertAnchor="page" w:horzAnchor="margin" w:tblpY="410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956"/>
        <w:gridCol w:w="2410"/>
      </w:tblGrid>
      <w:tr w:rsidR="00CF6903" w:rsidRPr="002E709A" w:rsidTr="00F02C98">
        <w:trPr>
          <w:trHeight w:hRule="exact" w:val="442"/>
        </w:trPr>
        <w:tc>
          <w:tcPr>
            <w:tcW w:w="6956" w:type="dxa"/>
            <w:shd w:val="clear" w:color="auto" w:fill="FFFFFF"/>
            <w:vAlign w:val="center"/>
          </w:tcPr>
          <w:p w:rsidR="00CF6903" w:rsidRPr="002E709A" w:rsidRDefault="00CF6903" w:rsidP="00F02C9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E709A">
              <w:rPr>
                <w:rFonts w:ascii="Times New Roman" w:hAnsi="Times New Roman" w:cs="Times New Roman"/>
                <w:sz w:val="28"/>
              </w:rPr>
              <w:t>Виды учебной работы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CF6903" w:rsidRPr="002E709A" w:rsidRDefault="00CF6903" w:rsidP="00F02C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E709A">
              <w:rPr>
                <w:rFonts w:ascii="Times New Roman" w:hAnsi="Times New Roman" w:cs="Times New Roman"/>
                <w:sz w:val="28"/>
              </w:rPr>
              <w:t>Объём часов</w:t>
            </w:r>
          </w:p>
        </w:tc>
      </w:tr>
      <w:tr w:rsidR="00CF6903" w:rsidRPr="002E709A" w:rsidTr="00F02C98">
        <w:trPr>
          <w:trHeight w:hRule="exact" w:val="442"/>
        </w:trPr>
        <w:tc>
          <w:tcPr>
            <w:tcW w:w="6956" w:type="dxa"/>
            <w:shd w:val="clear" w:color="auto" w:fill="FFFFFF"/>
            <w:vAlign w:val="center"/>
          </w:tcPr>
          <w:p w:rsidR="00CF6903" w:rsidRPr="002E709A" w:rsidRDefault="00CF6903" w:rsidP="00F02C9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E709A">
              <w:rPr>
                <w:rFonts w:ascii="Times New Roman" w:hAnsi="Times New Roman" w:cs="Times New Roman"/>
                <w:sz w:val="28"/>
              </w:rPr>
              <w:t>Максимальная учебная нагрузка (всего)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CF6903" w:rsidRPr="002E709A" w:rsidRDefault="00CF6903" w:rsidP="00F02C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E709A">
              <w:rPr>
                <w:rFonts w:ascii="Times New Roman" w:hAnsi="Times New Roman" w:cs="Times New Roman"/>
                <w:sz w:val="28"/>
              </w:rPr>
              <w:t>204</w:t>
            </w:r>
          </w:p>
        </w:tc>
      </w:tr>
      <w:tr w:rsidR="00CF6903" w:rsidRPr="002E709A" w:rsidTr="00F02C98">
        <w:trPr>
          <w:trHeight w:hRule="exact" w:val="432"/>
        </w:trPr>
        <w:tc>
          <w:tcPr>
            <w:tcW w:w="6956" w:type="dxa"/>
            <w:shd w:val="clear" w:color="auto" w:fill="FFFFFF"/>
            <w:vAlign w:val="center"/>
          </w:tcPr>
          <w:p w:rsidR="00CF6903" w:rsidRPr="002E709A" w:rsidRDefault="00CF6903" w:rsidP="00F02C9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E709A">
              <w:rPr>
                <w:rFonts w:ascii="Times New Roman" w:hAnsi="Times New Roman" w:cs="Times New Roman"/>
                <w:sz w:val="28"/>
              </w:rPr>
              <w:t>Обязательная аудиторная учебная нагрузка (всего)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CF6903" w:rsidRPr="002E709A" w:rsidRDefault="00CF6903" w:rsidP="00F02C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E709A">
              <w:rPr>
                <w:rFonts w:ascii="Times New Roman" w:hAnsi="Times New Roman" w:cs="Times New Roman"/>
                <w:sz w:val="28"/>
              </w:rPr>
              <w:t>136</w:t>
            </w:r>
          </w:p>
        </w:tc>
      </w:tr>
      <w:tr w:rsidR="00CF6903" w:rsidRPr="002E709A" w:rsidTr="00F02C98">
        <w:trPr>
          <w:trHeight w:hRule="exact" w:val="432"/>
        </w:trPr>
        <w:tc>
          <w:tcPr>
            <w:tcW w:w="6956" w:type="dxa"/>
            <w:shd w:val="clear" w:color="auto" w:fill="FFFFFF"/>
            <w:vAlign w:val="center"/>
          </w:tcPr>
          <w:p w:rsidR="00CF6903" w:rsidRPr="002E709A" w:rsidRDefault="00CF6903" w:rsidP="00F02C9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E709A">
              <w:rPr>
                <w:rFonts w:ascii="Times New Roman" w:hAnsi="Times New Roman" w:cs="Times New Roman"/>
                <w:sz w:val="28"/>
              </w:rPr>
              <w:t>Практические занятия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CF6903" w:rsidRPr="002E709A" w:rsidRDefault="00CF6903" w:rsidP="00F02C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E709A">
              <w:rPr>
                <w:rFonts w:ascii="Times New Roman" w:hAnsi="Times New Roman" w:cs="Times New Roman"/>
                <w:sz w:val="28"/>
              </w:rPr>
              <w:t>30</w:t>
            </w:r>
          </w:p>
        </w:tc>
      </w:tr>
      <w:tr w:rsidR="00CF6903" w:rsidRPr="002E709A" w:rsidTr="00F02C98">
        <w:trPr>
          <w:trHeight w:hRule="exact" w:val="432"/>
        </w:trPr>
        <w:tc>
          <w:tcPr>
            <w:tcW w:w="6956" w:type="dxa"/>
            <w:shd w:val="clear" w:color="auto" w:fill="FFFFFF"/>
            <w:vAlign w:val="center"/>
          </w:tcPr>
          <w:p w:rsidR="00CF6903" w:rsidRPr="002E709A" w:rsidRDefault="00CF6903" w:rsidP="00F02C9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E709A">
              <w:rPr>
                <w:rFonts w:ascii="Times New Roman" w:hAnsi="Times New Roman" w:cs="Times New Roman"/>
                <w:sz w:val="28"/>
              </w:rPr>
              <w:t>Теоретические занятия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CF6903" w:rsidRPr="002E709A" w:rsidRDefault="00CF6903" w:rsidP="00F02C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E709A">
              <w:rPr>
                <w:rFonts w:ascii="Times New Roman" w:hAnsi="Times New Roman" w:cs="Times New Roman"/>
                <w:sz w:val="28"/>
              </w:rPr>
              <w:t>106</w:t>
            </w:r>
          </w:p>
        </w:tc>
      </w:tr>
      <w:tr w:rsidR="00CF6903" w:rsidRPr="002E709A" w:rsidTr="00F02C98">
        <w:trPr>
          <w:trHeight w:hRule="exact" w:val="427"/>
        </w:trPr>
        <w:tc>
          <w:tcPr>
            <w:tcW w:w="6956" w:type="dxa"/>
            <w:shd w:val="clear" w:color="auto" w:fill="FFFFFF"/>
            <w:vAlign w:val="center"/>
          </w:tcPr>
          <w:p w:rsidR="00CF6903" w:rsidRPr="002E709A" w:rsidRDefault="00CF6903" w:rsidP="00F02C9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E709A">
              <w:rPr>
                <w:rFonts w:ascii="Times New Roman" w:hAnsi="Times New Roman" w:cs="Times New Roman"/>
                <w:sz w:val="28"/>
              </w:rPr>
              <w:t>Самостоятельная работа обучающегося (всего)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CF6903" w:rsidRPr="002E709A" w:rsidRDefault="00CF6903" w:rsidP="00F02C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E709A">
              <w:rPr>
                <w:rFonts w:ascii="Times New Roman" w:hAnsi="Times New Roman" w:cs="Times New Roman"/>
                <w:sz w:val="28"/>
              </w:rPr>
              <w:t>68</w:t>
            </w:r>
          </w:p>
        </w:tc>
      </w:tr>
      <w:tr w:rsidR="00CF6903" w:rsidRPr="002E709A" w:rsidTr="00F02C98">
        <w:trPr>
          <w:trHeight w:hRule="exact" w:val="451"/>
        </w:trPr>
        <w:tc>
          <w:tcPr>
            <w:tcW w:w="69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6903" w:rsidRPr="002E709A" w:rsidRDefault="00CF6903" w:rsidP="00F02C98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2E709A">
              <w:rPr>
                <w:rFonts w:ascii="Times New Roman" w:hAnsi="Times New Roman" w:cs="Times New Roman"/>
                <w:sz w:val="28"/>
              </w:rPr>
              <w:t>Итоговая аттестация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F6903" w:rsidRPr="002E709A" w:rsidRDefault="00CF6903" w:rsidP="00F02C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2E709A">
              <w:rPr>
                <w:rFonts w:ascii="Times New Roman" w:hAnsi="Times New Roman" w:cs="Times New Roman"/>
                <w:sz w:val="28"/>
              </w:rPr>
              <w:t>экзамен</w:t>
            </w:r>
          </w:p>
        </w:tc>
      </w:tr>
      <w:tr w:rsidR="00CF6903" w:rsidRPr="002E709A" w:rsidTr="00F02C98">
        <w:trPr>
          <w:trHeight w:hRule="exact" w:val="451"/>
        </w:trPr>
        <w:tc>
          <w:tcPr>
            <w:tcW w:w="936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F6903" w:rsidRPr="002E709A" w:rsidRDefault="00CF6903" w:rsidP="00F02C9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F6903" w:rsidRDefault="00CF6903">
      <w:r>
        <w:rPr>
          <w:rFonts w:ascii="Times New Roman" w:hAnsi="Times New Roman" w:cs="Times New Roman"/>
          <w:b/>
          <w:sz w:val="28"/>
        </w:rPr>
        <w:t xml:space="preserve">2.1. </w:t>
      </w:r>
      <w:r w:rsidRPr="002E709A">
        <w:rPr>
          <w:rFonts w:ascii="Times New Roman" w:hAnsi="Times New Roman" w:cs="Times New Roman"/>
          <w:b/>
          <w:sz w:val="28"/>
        </w:rPr>
        <w:t>Объем учебной дисциплины</w:t>
      </w:r>
    </w:p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Pr="00CF6903" w:rsidRDefault="00CF6903" w:rsidP="00CF6903"/>
    <w:p w:rsidR="00CF6903" w:rsidRDefault="00CF6903" w:rsidP="00CF6903">
      <w:pPr>
        <w:tabs>
          <w:tab w:val="left" w:pos="5199"/>
        </w:tabs>
      </w:pPr>
      <w:r>
        <w:tab/>
      </w:r>
    </w:p>
    <w:p w:rsidR="00CF6903" w:rsidRPr="00CF6903" w:rsidRDefault="00CF6903" w:rsidP="00CF6903">
      <w:pPr>
        <w:tabs>
          <w:tab w:val="left" w:pos="5199"/>
        </w:tabs>
      </w:pPr>
    </w:p>
    <w:p w:rsidR="00CF6903" w:rsidRPr="00CF6903" w:rsidRDefault="00CF6903" w:rsidP="00CF6903"/>
    <w:p w:rsidR="00CF6903" w:rsidRPr="00CF6903" w:rsidRDefault="00CF6903" w:rsidP="00CF6903"/>
    <w:p w:rsidR="00CF6903" w:rsidRDefault="00CF6903" w:rsidP="00CF6903">
      <w:pPr>
        <w:sectPr w:rsidR="00CF6903" w:rsidSect="00F529D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6903" w:rsidRPr="00BE6141" w:rsidRDefault="00CF6903" w:rsidP="00CF6903">
      <w:pPr>
        <w:pStyle w:val="a5"/>
        <w:shd w:val="clear" w:color="auto" w:fill="auto"/>
        <w:spacing w:line="250" w:lineRule="exact"/>
        <w:rPr>
          <w:b w:val="0"/>
          <w:sz w:val="24"/>
          <w:szCs w:val="24"/>
        </w:rPr>
      </w:pPr>
      <w:r w:rsidRPr="002013A2">
        <w:rPr>
          <w:sz w:val="24"/>
          <w:szCs w:val="24"/>
        </w:rPr>
        <w:lastRenderedPageBreak/>
        <w:t xml:space="preserve">2.2. ТЕМАТИЧЕСКИЙ ПЛАН И СОДЕРЖАНИЕ УЧЕБНОЙ </w:t>
      </w:r>
      <w:r w:rsidRPr="00BE6141">
        <w:rPr>
          <w:sz w:val="24"/>
          <w:szCs w:val="24"/>
        </w:rPr>
        <w:t>ДИСЦИПЛИНЫ</w:t>
      </w:r>
      <w:r w:rsidR="00BE6141" w:rsidRPr="00BE6141">
        <w:rPr>
          <w:sz w:val="24"/>
          <w:szCs w:val="24"/>
        </w:rPr>
        <w:t xml:space="preserve"> ОП.01</w:t>
      </w:r>
      <w:r w:rsidRPr="00BE6141">
        <w:rPr>
          <w:rStyle w:val="105pt0pt"/>
          <w:b/>
          <w:sz w:val="24"/>
          <w:szCs w:val="24"/>
        </w:rPr>
        <w:t xml:space="preserve">ОБЩАЯ </w:t>
      </w:r>
      <w:r w:rsidRPr="00BE6141">
        <w:rPr>
          <w:sz w:val="24"/>
          <w:szCs w:val="24"/>
        </w:rPr>
        <w:t>И</w:t>
      </w:r>
      <w:r w:rsidRPr="00BE6141">
        <w:rPr>
          <w:b w:val="0"/>
          <w:sz w:val="24"/>
          <w:szCs w:val="24"/>
        </w:rPr>
        <w:t xml:space="preserve"> </w:t>
      </w:r>
      <w:r w:rsidRPr="00BE6141">
        <w:rPr>
          <w:rStyle w:val="105pt0pt"/>
          <w:b/>
          <w:sz w:val="24"/>
          <w:szCs w:val="24"/>
        </w:rPr>
        <w:t>ПРОФЕССИОНАЛЬНАЯ  ПЕДАГОГИКА</w:t>
      </w:r>
    </w:p>
    <w:p w:rsidR="00CF6903" w:rsidRPr="00BE6141" w:rsidRDefault="00CF6903" w:rsidP="00CF6903">
      <w:pPr>
        <w:pStyle w:val="a5"/>
        <w:shd w:val="clear" w:color="auto" w:fill="auto"/>
        <w:spacing w:line="250" w:lineRule="exact"/>
        <w:ind w:left="20"/>
        <w:jc w:val="left"/>
        <w:rPr>
          <w:b w:val="0"/>
        </w:rPr>
      </w:pPr>
    </w:p>
    <w:tbl>
      <w:tblPr>
        <w:tblStyle w:val="a8"/>
        <w:tblpPr w:leftFromText="180" w:rightFromText="180" w:vertAnchor="text" w:horzAnchor="margin" w:tblpXSpec="center" w:tblpY="177"/>
        <w:tblW w:w="0" w:type="auto"/>
        <w:tblLook w:val="04A0"/>
      </w:tblPr>
      <w:tblGrid>
        <w:gridCol w:w="3877"/>
        <w:gridCol w:w="9875"/>
        <w:gridCol w:w="1034"/>
      </w:tblGrid>
      <w:tr w:rsidR="00CF6903" w:rsidRPr="00BE6141" w:rsidTr="00BE6141">
        <w:trPr>
          <w:trHeight w:val="390"/>
        </w:trPr>
        <w:tc>
          <w:tcPr>
            <w:tcW w:w="4928" w:type="dxa"/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13608" w:type="dxa"/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sz w:val="22"/>
                <w:szCs w:val="22"/>
              </w:rPr>
              <w:t xml:space="preserve">Содержание учебного материала, лабораторные и практические работы, самостоятельная работа </w:t>
            </w:r>
            <w:proofErr w:type="gramStart"/>
            <w:r w:rsidRPr="00BE6141">
              <w:rPr>
                <w:rStyle w:val="0pt"/>
                <w:rFonts w:eastAsia="Courier New"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1134" w:type="dxa"/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BE6141">
              <w:rPr>
                <w:rStyle w:val="0pt"/>
                <w:sz w:val="22"/>
                <w:szCs w:val="22"/>
              </w:rPr>
              <w:t>Объем</w:t>
            </w:r>
          </w:p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sz w:val="22"/>
                <w:szCs w:val="22"/>
              </w:rPr>
              <w:t>часов</w:t>
            </w:r>
          </w:p>
        </w:tc>
      </w:tr>
      <w:tr w:rsidR="00CF6903" w:rsidRPr="00BE6141" w:rsidTr="00BE6141">
        <w:trPr>
          <w:trHeight w:val="390"/>
        </w:trPr>
        <w:tc>
          <w:tcPr>
            <w:tcW w:w="4928" w:type="dxa"/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E6141">
              <w:rPr>
                <w:rStyle w:val="0pt"/>
                <w:sz w:val="22"/>
                <w:szCs w:val="22"/>
              </w:rPr>
              <w:t>1</w:t>
            </w:r>
          </w:p>
        </w:tc>
        <w:tc>
          <w:tcPr>
            <w:tcW w:w="13608" w:type="dxa"/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E6141">
              <w:rPr>
                <w:rStyle w:val="0pt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BE6141">
              <w:rPr>
                <w:rStyle w:val="0pt"/>
                <w:sz w:val="22"/>
                <w:szCs w:val="22"/>
              </w:rPr>
              <w:t>3</w:t>
            </w:r>
          </w:p>
        </w:tc>
      </w:tr>
      <w:tr w:rsidR="00CF6903" w:rsidRPr="00BE6141" w:rsidTr="00BE6141">
        <w:trPr>
          <w:trHeight w:val="390"/>
        </w:trPr>
        <w:tc>
          <w:tcPr>
            <w:tcW w:w="18536" w:type="dxa"/>
            <w:gridSpan w:val="2"/>
            <w:tcBorders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1"/>
                <w:b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sz w:val="22"/>
                <w:szCs w:val="22"/>
              </w:rPr>
              <w:t>Раздел 1. Введение в педагогическую профессию и специальность мастера производственного обучения.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  <w:t>32</w:t>
            </w:r>
          </w:p>
        </w:tc>
      </w:tr>
      <w:tr w:rsidR="00CF6903" w:rsidRPr="00BE6141" w:rsidTr="00BE6141">
        <w:trPr>
          <w:trHeight w:val="1392"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Style w:val="0pt"/>
                <w:rFonts w:eastAsia="Courier New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sz w:val="22"/>
                <w:szCs w:val="22"/>
              </w:rPr>
              <w:t>Тема 1.1.</w:t>
            </w:r>
          </w:p>
          <w:p w:rsidR="00CF6903" w:rsidRPr="00BE6141" w:rsidRDefault="00CF6903" w:rsidP="00BE6141">
            <w:pPr>
              <w:jc w:val="center"/>
              <w:rPr>
                <w:rStyle w:val="0pt"/>
                <w:rFonts w:eastAsia="Courier New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sz w:val="22"/>
                <w:szCs w:val="22"/>
              </w:rPr>
              <w:t xml:space="preserve"> Общая характеристика педагогических профессий</w:t>
            </w:r>
          </w:p>
        </w:tc>
        <w:tc>
          <w:tcPr>
            <w:tcW w:w="13608" w:type="dxa"/>
            <w:tcBorders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6141">
              <w:rPr>
                <w:rStyle w:val="0pt"/>
                <w:sz w:val="22"/>
                <w:szCs w:val="22"/>
              </w:rPr>
              <w:t>Содержание учебного материала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Значение педагогической профессии в жизни общества и влияние на его развитие.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Формы реализации педагогических знаний на различных этапах человеческого развития.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rFonts w:eastAsia="Courier New"/>
                <w:sz w:val="22"/>
                <w:szCs w:val="22"/>
              </w:rPr>
              <w:t>Компетентность и компетенции мастера производственного обучения.</w:t>
            </w:r>
            <w:r w:rsidR="00466E99" w:rsidRPr="00BE6141">
              <w:rPr>
                <w:rStyle w:val="1"/>
                <w:rFonts w:eastAsia="Courier New"/>
                <w:sz w:val="22"/>
                <w:szCs w:val="22"/>
              </w:rPr>
              <w:t xml:space="preserve">                                              Педагог как учитель и воспитатель.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6903" w:rsidRPr="00BE6141" w:rsidRDefault="00466E99" w:rsidP="00BE6141">
            <w:pPr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8</w:t>
            </w:r>
          </w:p>
        </w:tc>
      </w:tr>
      <w:tr w:rsidR="00CF6903" w:rsidRPr="00BE6141" w:rsidTr="00BE6141">
        <w:trPr>
          <w:trHeight w:val="1395"/>
        </w:trPr>
        <w:tc>
          <w:tcPr>
            <w:tcW w:w="4928" w:type="dxa"/>
            <w:vMerge w:val="restart"/>
            <w:tcBorders>
              <w:top w:val="single" w:sz="4" w:space="0" w:color="auto"/>
            </w:tcBorders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left="120" w:firstLine="0"/>
              <w:jc w:val="center"/>
              <w:rPr>
                <w:rStyle w:val="0pt"/>
                <w:rFonts w:eastAsia="Courier New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sz w:val="22"/>
                <w:szCs w:val="22"/>
              </w:rPr>
              <w:t>Тема 1.2.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left="120" w:firstLine="0"/>
              <w:jc w:val="center"/>
              <w:rPr>
                <w:rStyle w:val="0pt"/>
                <w:rFonts w:eastAsia="Courier New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sz w:val="22"/>
                <w:szCs w:val="22"/>
              </w:rPr>
              <w:t>Особенности профессии мастера производственного обучения</w:t>
            </w:r>
          </w:p>
        </w:tc>
        <w:tc>
          <w:tcPr>
            <w:tcW w:w="13608" w:type="dxa"/>
            <w:tcBorders>
              <w:top w:val="single" w:sz="4" w:space="0" w:color="auto"/>
            </w:tcBorders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6141">
              <w:rPr>
                <w:rStyle w:val="0pt"/>
                <w:sz w:val="22"/>
                <w:szCs w:val="22"/>
              </w:rPr>
              <w:t>Содержание учебного материала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"/>
                <w:rFonts w:eastAsia="Courier New"/>
                <w:sz w:val="22"/>
                <w:szCs w:val="22"/>
              </w:rPr>
            </w:pPr>
            <w:r w:rsidRPr="00BE6141">
              <w:rPr>
                <w:rStyle w:val="1"/>
                <w:rFonts w:eastAsia="Courier New"/>
                <w:sz w:val="22"/>
                <w:szCs w:val="22"/>
              </w:rPr>
              <w:t>Методологические основы процесса личностного, профессионально, социального  становления будущего мастера производственного обучения.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0pt"/>
                <w:rFonts w:eastAsia="Courier New"/>
                <w:b w:val="0"/>
                <w:bCs w:val="0"/>
                <w:sz w:val="22"/>
                <w:szCs w:val="22"/>
              </w:rPr>
            </w:pPr>
            <w:r w:rsidRPr="00BE6141">
              <w:rPr>
                <w:rStyle w:val="1"/>
                <w:rFonts w:eastAsia="Courier New"/>
                <w:sz w:val="22"/>
                <w:szCs w:val="22"/>
              </w:rPr>
              <w:t>Профессиональное и социальное становление будущего мастера производственного обучения.</w:t>
            </w:r>
            <w:r w:rsidR="003342F4" w:rsidRPr="00BE6141">
              <w:rPr>
                <w:rStyle w:val="1"/>
                <w:rFonts w:eastAsia="Courier New"/>
                <w:sz w:val="22"/>
                <w:szCs w:val="22"/>
              </w:rPr>
              <w:t xml:space="preserve"> Структура педагогической деятельности мастера производственного обучения.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6903" w:rsidRPr="00BE6141" w:rsidRDefault="00466E99" w:rsidP="00BE6141">
            <w:pPr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6</w:t>
            </w:r>
          </w:p>
        </w:tc>
      </w:tr>
      <w:tr w:rsidR="00CF6903" w:rsidRPr="00BE6141" w:rsidTr="00BE6141">
        <w:trPr>
          <w:trHeight w:val="2683"/>
        </w:trPr>
        <w:tc>
          <w:tcPr>
            <w:tcW w:w="4928" w:type="dxa"/>
            <w:vMerge/>
            <w:tcBorders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Style w:val="0pt"/>
                <w:rFonts w:eastAsia="Courier New"/>
                <w:sz w:val="22"/>
                <w:szCs w:val="22"/>
              </w:rPr>
            </w:pPr>
          </w:p>
        </w:tc>
        <w:tc>
          <w:tcPr>
            <w:tcW w:w="13608" w:type="dxa"/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6141">
              <w:rPr>
                <w:rStyle w:val="0pt"/>
                <w:sz w:val="22"/>
                <w:szCs w:val="22"/>
              </w:rPr>
              <w:t>Практическое занятие: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6141">
              <w:rPr>
                <w:rStyle w:val="1"/>
                <w:b/>
                <w:sz w:val="22"/>
                <w:szCs w:val="22"/>
              </w:rPr>
              <w:t>Семинар:</w:t>
            </w:r>
            <w:r w:rsidRPr="00BE6141">
              <w:rPr>
                <w:rStyle w:val="1"/>
                <w:sz w:val="22"/>
                <w:szCs w:val="22"/>
              </w:rPr>
              <w:t xml:space="preserve"> «Основные виды деятельности мастера производственного обучения»                                                                                                        Тематика докладов:</w:t>
            </w:r>
          </w:p>
          <w:p w:rsidR="00CF6903" w:rsidRPr="00BE6141" w:rsidRDefault="00CF6903" w:rsidP="00BE6141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91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«Учебно-производственная деятельность»;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tabs>
                <w:tab w:val="left" w:pos="8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-«Учебно-воспитательная деятельность»;</w:t>
            </w:r>
          </w:p>
          <w:p w:rsidR="00CF6903" w:rsidRPr="00BE6141" w:rsidRDefault="00CF6903" w:rsidP="00BE6141">
            <w:pPr>
              <w:pStyle w:val="3"/>
              <w:numPr>
                <w:ilvl w:val="0"/>
                <w:numId w:val="5"/>
              </w:numPr>
              <w:shd w:val="clear" w:color="auto" w:fill="auto"/>
              <w:tabs>
                <w:tab w:val="left" w:pos="91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«Учебно-методическая деятельность»;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-«Организационно-управленческая деятельность».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rFonts w:eastAsia="Courier New"/>
                <w:sz w:val="22"/>
                <w:szCs w:val="22"/>
              </w:rPr>
              <w:t>Анализ готовности мастера производственного обучения к профессиональной деятельности</w:t>
            </w:r>
            <w:r w:rsidRPr="00BE6141">
              <w:rPr>
                <w:rStyle w:val="1"/>
                <w:sz w:val="22"/>
                <w:szCs w:val="22"/>
              </w:rPr>
              <w:t xml:space="preserve"> 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 xml:space="preserve">Разработка </w:t>
            </w:r>
            <w:proofErr w:type="spellStart"/>
            <w:r w:rsidRPr="00BE6141">
              <w:rPr>
                <w:rStyle w:val="1"/>
                <w:sz w:val="22"/>
                <w:szCs w:val="22"/>
              </w:rPr>
              <w:t>портфолио</w:t>
            </w:r>
            <w:proofErr w:type="spellEnd"/>
            <w:r w:rsidRPr="00BE6141">
              <w:rPr>
                <w:rStyle w:val="1"/>
                <w:sz w:val="22"/>
                <w:szCs w:val="22"/>
              </w:rPr>
              <w:t xml:space="preserve"> мастера производственного обучения</w:t>
            </w:r>
          </w:p>
        </w:tc>
        <w:tc>
          <w:tcPr>
            <w:tcW w:w="1134" w:type="dxa"/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8</w:t>
            </w:r>
          </w:p>
        </w:tc>
      </w:tr>
      <w:tr w:rsidR="00CF6903" w:rsidRPr="00BE6141" w:rsidTr="00BE6141">
        <w:trPr>
          <w:trHeight w:val="1261"/>
        </w:trPr>
        <w:tc>
          <w:tcPr>
            <w:tcW w:w="4928" w:type="dxa"/>
            <w:tcBorders>
              <w:top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Style w:val="0pt"/>
                <w:rFonts w:eastAsia="Courier New"/>
                <w:sz w:val="22"/>
                <w:szCs w:val="22"/>
              </w:rPr>
            </w:pPr>
          </w:p>
        </w:tc>
        <w:tc>
          <w:tcPr>
            <w:tcW w:w="13608" w:type="dxa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0pt"/>
                <w:sz w:val="22"/>
                <w:szCs w:val="22"/>
              </w:rPr>
            </w:pPr>
            <w:r w:rsidRPr="00BE6141">
              <w:rPr>
                <w:rStyle w:val="0pt"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BE6141">
              <w:rPr>
                <w:rStyle w:val="0pt"/>
                <w:sz w:val="22"/>
                <w:szCs w:val="22"/>
              </w:rPr>
              <w:t>обучающихся</w:t>
            </w:r>
            <w:proofErr w:type="gramEnd"/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0pt"/>
                <w:b w:val="0"/>
                <w:sz w:val="22"/>
                <w:szCs w:val="22"/>
              </w:rPr>
            </w:pPr>
            <w:r w:rsidRPr="00BE6141">
              <w:rPr>
                <w:rStyle w:val="0pt"/>
                <w:b w:val="0"/>
                <w:sz w:val="22"/>
                <w:szCs w:val="22"/>
              </w:rPr>
              <w:t>Квалификационная характеристика педагога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"/>
                <w:rFonts w:eastAsia="Courier New"/>
                <w:sz w:val="22"/>
                <w:szCs w:val="22"/>
              </w:rPr>
            </w:pPr>
            <w:r w:rsidRPr="00BE6141">
              <w:rPr>
                <w:rStyle w:val="0pt"/>
                <w:b w:val="0"/>
                <w:sz w:val="22"/>
                <w:szCs w:val="22"/>
              </w:rPr>
              <w:t>Основные виды деятельности мастера производственного обучения</w:t>
            </w:r>
          </w:p>
        </w:tc>
        <w:tc>
          <w:tcPr>
            <w:tcW w:w="1134" w:type="dxa"/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10</w:t>
            </w:r>
          </w:p>
        </w:tc>
      </w:tr>
      <w:tr w:rsidR="00CF6903" w:rsidRPr="00BE6141" w:rsidTr="00BE6141">
        <w:trPr>
          <w:trHeight w:val="390"/>
        </w:trPr>
        <w:tc>
          <w:tcPr>
            <w:tcW w:w="18536" w:type="dxa"/>
            <w:gridSpan w:val="2"/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left="120" w:firstLine="0"/>
              <w:jc w:val="center"/>
              <w:rPr>
                <w:rStyle w:val="1"/>
                <w:b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sz w:val="22"/>
                <w:szCs w:val="22"/>
              </w:rPr>
              <w:t>Раздел  2. Общие основы педагогики</w:t>
            </w:r>
          </w:p>
        </w:tc>
        <w:tc>
          <w:tcPr>
            <w:tcW w:w="1134" w:type="dxa"/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  <w:t>34</w:t>
            </w:r>
          </w:p>
        </w:tc>
      </w:tr>
      <w:tr w:rsidR="00CF6903" w:rsidRPr="00BE6141" w:rsidTr="00BE6141">
        <w:trPr>
          <w:trHeight w:val="2559"/>
        </w:trPr>
        <w:tc>
          <w:tcPr>
            <w:tcW w:w="4928" w:type="dxa"/>
            <w:vMerge w:val="restart"/>
            <w:vAlign w:val="center"/>
          </w:tcPr>
          <w:p w:rsidR="00CF6903" w:rsidRPr="00BE6141" w:rsidRDefault="00CF6903" w:rsidP="00BE6141">
            <w:pPr>
              <w:jc w:val="center"/>
              <w:rPr>
                <w:rStyle w:val="0pt"/>
                <w:rFonts w:eastAsia="Courier New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sz w:val="22"/>
                <w:szCs w:val="22"/>
              </w:rPr>
              <w:t>Тема 2.1.</w:t>
            </w:r>
          </w:p>
          <w:p w:rsidR="00CF6903" w:rsidRPr="00BE6141" w:rsidRDefault="00CF6903" w:rsidP="00BE6141">
            <w:pPr>
              <w:jc w:val="center"/>
              <w:rPr>
                <w:rStyle w:val="0pt"/>
                <w:rFonts w:eastAsia="Courier New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sz w:val="22"/>
                <w:szCs w:val="22"/>
              </w:rPr>
              <w:t>Становление педагогики как науки.</w:t>
            </w:r>
          </w:p>
        </w:tc>
        <w:tc>
          <w:tcPr>
            <w:tcW w:w="13608" w:type="dxa"/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left="120" w:firstLine="0"/>
              <w:jc w:val="left"/>
              <w:rPr>
                <w:sz w:val="22"/>
                <w:szCs w:val="22"/>
              </w:rPr>
            </w:pPr>
            <w:r w:rsidRPr="00BE6141">
              <w:rPr>
                <w:rStyle w:val="0pt"/>
                <w:sz w:val="22"/>
                <w:szCs w:val="22"/>
              </w:rPr>
              <w:t>Содержание учебного материала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right="65" w:firstLine="0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Процесс становления педагогики как науки.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right="65" w:firstLine="0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Взаимосвязь педагогическ</w:t>
            </w:r>
            <w:r w:rsidR="00C20529" w:rsidRPr="00BE6141">
              <w:rPr>
                <w:rStyle w:val="1"/>
                <w:sz w:val="22"/>
                <w:szCs w:val="22"/>
              </w:rPr>
              <w:t>и,</w:t>
            </w:r>
            <w:r w:rsidRPr="00BE6141">
              <w:rPr>
                <w:rStyle w:val="1"/>
                <w:sz w:val="22"/>
                <w:szCs w:val="22"/>
              </w:rPr>
              <w:t xml:space="preserve"> воспитания и общества.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right="65" w:firstLine="0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Основные категории педагогики объект предмет и задачи.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right="65" w:firstLine="0"/>
              <w:rPr>
                <w:rStyle w:val="1"/>
                <w:rFonts w:eastAsia="Courier New"/>
                <w:sz w:val="22"/>
                <w:szCs w:val="22"/>
              </w:rPr>
            </w:pPr>
            <w:r w:rsidRPr="00BE6141">
              <w:rPr>
                <w:rStyle w:val="1"/>
                <w:rFonts w:eastAsia="Courier New"/>
                <w:sz w:val="22"/>
                <w:szCs w:val="22"/>
              </w:rPr>
              <w:t>Профессиональная педагогика как система междисциплинарных научных знаний.</w:t>
            </w:r>
          </w:p>
          <w:p w:rsidR="00293C05" w:rsidRPr="00BE6141" w:rsidRDefault="00293C05" w:rsidP="00BE6141">
            <w:pPr>
              <w:pStyle w:val="3"/>
              <w:shd w:val="clear" w:color="auto" w:fill="auto"/>
              <w:spacing w:line="240" w:lineRule="auto"/>
              <w:ind w:right="65" w:firstLine="0"/>
              <w:rPr>
                <w:rStyle w:val="1"/>
                <w:rFonts w:eastAsia="Courier New"/>
                <w:sz w:val="22"/>
                <w:szCs w:val="22"/>
              </w:rPr>
            </w:pPr>
            <w:r w:rsidRPr="00BE6141">
              <w:rPr>
                <w:rStyle w:val="1"/>
                <w:rFonts w:eastAsia="Courier New"/>
                <w:sz w:val="22"/>
                <w:szCs w:val="22"/>
              </w:rPr>
              <w:t>Категории профессиональной педагогики.</w:t>
            </w:r>
          </w:p>
          <w:p w:rsidR="00293C05" w:rsidRPr="00BE6141" w:rsidRDefault="00293C05" w:rsidP="00BE6141">
            <w:pPr>
              <w:pStyle w:val="3"/>
              <w:shd w:val="clear" w:color="auto" w:fill="auto"/>
              <w:spacing w:line="240" w:lineRule="auto"/>
              <w:ind w:right="65" w:firstLine="0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rFonts w:eastAsia="Courier New"/>
                <w:sz w:val="22"/>
                <w:szCs w:val="22"/>
              </w:rPr>
              <w:t>Взаимосвязь педагогики с другими науками.</w:t>
            </w:r>
          </w:p>
          <w:p w:rsidR="00293C05" w:rsidRPr="00BE6141" w:rsidRDefault="00293C05" w:rsidP="00BE6141">
            <w:pPr>
              <w:pStyle w:val="3"/>
              <w:shd w:val="clear" w:color="auto" w:fill="auto"/>
              <w:spacing w:line="240" w:lineRule="auto"/>
              <w:ind w:right="97" w:firstLine="0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Актуальные проблемы развития инновационных процессов в образовании.</w:t>
            </w:r>
          </w:p>
          <w:p w:rsidR="00BE6141" w:rsidRDefault="00293C05" w:rsidP="00BE6141">
            <w:pPr>
              <w:pStyle w:val="3"/>
              <w:shd w:val="clear" w:color="auto" w:fill="auto"/>
              <w:spacing w:line="240" w:lineRule="auto"/>
              <w:ind w:right="97" w:firstLine="0"/>
              <w:rPr>
                <w:rStyle w:val="1"/>
                <w:sz w:val="22"/>
                <w:szCs w:val="22"/>
              </w:rPr>
            </w:pPr>
            <w:proofErr w:type="spellStart"/>
            <w:r w:rsidRPr="00BE6141">
              <w:rPr>
                <w:rStyle w:val="1"/>
                <w:sz w:val="22"/>
                <w:szCs w:val="22"/>
              </w:rPr>
              <w:t>Педагогическиезаконыизакономерности</w:t>
            </w:r>
            <w:proofErr w:type="spellEnd"/>
            <w:r w:rsidRPr="00BE6141">
              <w:rPr>
                <w:rStyle w:val="1"/>
                <w:sz w:val="22"/>
                <w:szCs w:val="22"/>
              </w:rPr>
              <w:t>.</w:t>
            </w:r>
            <w:r w:rsidR="00BE6141">
              <w:rPr>
                <w:rStyle w:val="1"/>
                <w:sz w:val="22"/>
                <w:szCs w:val="22"/>
              </w:rPr>
              <w:t xml:space="preserve"> </w:t>
            </w:r>
          </w:p>
          <w:p w:rsidR="00CF6903" w:rsidRPr="00BE6141" w:rsidRDefault="00293C05" w:rsidP="00BE6141">
            <w:pPr>
              <w:pStyle w:val="3"/>
              <w:shd w:val="clear" w:color="auto" w:fill="auto"/>
              <w:spacing w:line="240" w:lineRule="auto"/>
              <w:ind w:right="97" w:firstLine="0"/>
              <w:rPr>
                <w:rStyle w:val="1"/>
                <w:b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Структура педагогической науки.</w:t>
            </w:r>
          </w:p>
        </w:tc>
        <w:tc>
          <w:tcPr>
            <w:tcW w:w="1134" w:type="dxa"/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18</w:t>
            </w:r>
          </w:p>
        </w:tc>
      </w:tr>
      <w:tr w:rsidR="00CF6903" w:rsidRPr="00BE6141" w:rsidTr="00BE6141">
        <w:trPr>
          <w:trHeight w:val="1402"/>
        </w:trPr>
        <w:tc>
          <w:tcPr>
            <w:tcW w:w="4928" w:type="dxa"/>
            <w:vMerge/>
            <w:tcBorders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Style w:val="0pt"/>
                <w:rFonts w:eastAsia="Courier New"/>
                <w:sz w:val="22"/>
                <w:szCs w:val="22"/>
              </w:rPr>
            </w:pPr>
          </w:p>
        </w:tc>
        <w:tc>
          <w:tcPr>
            <w:tcW w:w="13608" w:type="dxa"/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0pt"/>
                <w:sz w:val="22"/>
                <w:szCs w:val="22"/>
              </w:rPr>
            </w:pPr>
            <w:r w:rsidRPr="00BE6141">
              <w:rPr>
                <w:rStyle w:val="0pt"/>
                <w:sz w:val="22"/>
                <w:szCs w:val="22"/>
              </w:rPr>
              <w:t>Практическое занятие: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Анализ педагогических ситуаций и решение задач.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b/>
                <w:sz w:val="22"/>
                <w:szCs w:val="22"/>
              </w:rPr>
              <w:t>Семинар:</w:t>
            </w:r>
            <w:r w:rsidRPr="00BE6141">
              <w:rPr>
                <w:rStyle w:val="1"/>
                <w:sz w:val="22"/>
                <w:szCs w:val="22"/>
              </w:rPr>
              <w:t xml:space="preserve"> «Педагогические инновации» </w:t>
            </w:r>
            <w:proofErr w:type="spellStart"/>
            <w:r w:rsidRPr="00BE6141">
              <w:rPr>
                <w:rStyle w:val="1"/>
                <w:sz w:val="22"/>
                <w:szCs w:val="22"/>
              </w:rPr>
              <w:t>Тематка</w:t>
            </w:r>
            <w:proofErr w:type="spellEnd"/>
            <w:r w:rsidRPr="00BE6141">
              <w:rPr>
                <w:rStyle w:val="1"/>
                <w:sz w:val="22"/>
                <w:szCs w:val="22"/>
              </w:rPr>
              <w:t xml:space="preserve"> докладов: 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rPr>
                <w:rStyle w:val="1"/>
                <w:sz w:val="22"/>
                <w:szCs w:val="22"/>
              </w:rPr>
            </w:pPr>
            <w:proofErr w:type="spellStart"/>
            <w:r w:rsidRPr="00BE6141">
              <w:rPr>
                <w:rStyle w:val="1"/>
                <w:sz w:val="22"/>
                <w:szCs w:val="22"/>
              </w:rPr>
              <w:t>Инновационно-экспериментальная</w:t>
            </w:r>
            <w:proofErr w:type="spellEnd"/>
            <w:r w:rsidRPr="00BE6141">
              <w:rPr>
                <w:rStyle w:val="1"/>
                <w:sz w:val="22"/>
                <w:szCs w:val="22"/>
              </w:rPr>
              <w:t xml:space="preserve"> деятельность в сфере образования: её цели в соответствии с Федеральным законом об образовании.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Актуальные проблемы развития инновационных процессов в образовании.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b/>
                <w:sz w:val="22"/>
                <w:szCs w:val="22"/>
              </w:rPr>
              <w:t>Семинар:</w:t>
            </w:r>
            <w:r w:rsidRPr="00BE6141">
              <w:rPr>
                <w:rStyle w:val="1"/>
                <w:sz w:val="22"/>
                <w:szCs w:val="22"/>
              </w:rPr>
              <w:t xml:space="preserve"> «Становление педагогики как науки» Тематика обсуждаемых аспектов: Философские взгляды, педагогические идеи, мысли и теории в различные периоды цивилизации. Развитие отечественного образования в различные периоды. Становление профессиональной педагогики как науки.</w:t>
            </w:r>
          </w:p>
        </w:tc>
        <w:tc>
          <w:tcPr>
            <w:tcW w:w="1134" w:type="dxa"/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6</w:t>
            </w:r>
          </w:p>
        </w:tc>
      </w:tr>
      <w:tr w:rsidR="00CF6903" w:rsidRPr="00BE6141" w:rsidTr="00BE6141">
        <w:trPr>
          <w:trHeight w:val="1288"/>
        </w:trPr>
        <w:tc>
          <w:tcPr>
            <w:tcW w:w="4928" w:type="dxa"/>
            <w:tcBorders>
              <w:top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Style w:val="0pt"/>
                <w:rFonts w:eastAsia="Courier New"/>
                <w:sz w:val="22"/>
                <w:szCs w:val="22"/>
              </w:rPr>
            </w:pPr>
          </w:p>
        </w:tc>
        <w:tc>
          <w:tcPr>
            <w:tcW w:w="13608" w:type="dxa"/>
          </w:tcPr>
          <w:p w:rsidR="00CF6903" w:rsidRPr="00BE6141" w:rsidRDefault="00CF6903" w:rsidP="00BE61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BE6141">
              <w:rPr>
                <w:rStyle w:val="0pt"/>
                <w:rFonts w:eastAsia="Courier New"/>
                <w:sz w:val="22"/>
                <w:szCs w:val="22"/>
              </w:rPr>
              <w:t>обучающихся</w:t>
            </w:r>
            <w:proofErr w:type="gramEnd"/>
            <w:r w:rsidRPr="00BE6141">
              <w:rPr>
                <w:rStyle w:val="0pt"/>
                <w:rFonts w:eastAsia="Courier New"/>
                <w:sz w:val="22"/>
                <w:szCs w:val="22"/>
              </w:rPr>
              <w:t>: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6141">
              <w:rPr>
                <w:sz w:val="22"/>
                <w:szCs w:val="22"/>
              </w:rPr>
              <w:t>Профессиональная педагогика как система междисциплинарных научных знаний в сфере профессионального образования.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6141">
              <w:rPr>
                <w:sz w:val="22"/>
                <w:szCs w:val="22"/>
              </w:rPr>
              <w:t>Возрастная периодизация развития личности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"/>
                <w:b/>
                <w:sz w:val="22"/>
                <w:szCs w:val="22"/>
              </w:rPr>
            </w:pPr>
            <w:proofErr w:type="gramStart"/>
            <w:r w:rsidRPr="00BE6141">
              <w:rPr>
                <w:sz w:val="22"/>
                <w:szCs w:val="22"/>
              </w:rPr>
              <w:t>Прикладной</w:t>
            </w:r>
            <w:proofErr w:type="gramEnd"/>
            <w:r w:rsidRPr="00BE6141">
              <w:rPr>
                <w:sz w:val="22"/>
                <w:szCs w:val="22"/>
              </w:rPr>
              <w:t xml:space="preserve"> </w:t>
            </w:r>
            <w:proofErr w:type="spellStart"/>
            <w:r w:rsidRPr="00BE6141">
              <w:rPr>
                <w:sz w:val="22"/>
                <w:szCs w:val="22"/>
              </w:rPr>
              <w:t>бакалавриат</w:t>
            </w:r>
            <w:proofErr w:type="spellEnd"/>
            <w:r w:rsidRPr="00BE6141">
              <w:rPr>
                <w:sz w:val="22"/>
                <w:szCs w:val="22"/>
              </w:rPr>
              <w:t xml:space="preserve"> в образовательных учреждениях среднего профессионального образования</w:t>
            </w:r>
          </w:p>
        </w:tc>
        <w:tc>
          <w:tcPr>
            <w:tcW w:w="1134" w:type="dxa"/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10</w:t>
            </w:r>
          </w:p>
        </w:tc>
      </w:tr>
      <w:tr w:rsidR="00CF6903" w:rsidRPr="00BE6141" w:rsidTr="00BE6141">
        <w:trPr>
          <w:trHeight w:val="693"/>
        </w:trPr>
        <w:tc>
          <w:tcPr>
            <w:tcW w:w="18536" w:type="dxa"/>
            <w:gridSpan w:val="2"/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sz w:val="22"/>
                <w:szCs w:val="22"/>
              </w:rPr>
              <w:t>Раздел 3. Становление и развитие образования в России</w:t>
            </w:r>
          </w:p>
        </w:tc>
        <w:tc>
          <w:tcPr>
            <w:tcW w:w="1134" w:type="dxa"/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  <w:t>22</w:t>
            </w:r>
          </w:p>
        </w:tc>
      </w:tr>
      <w:tr w:rsidR="00CF6903" w:rsidRPr="00BE6141" w:rsidTr="00BE6141">
        <w:trPr>
          <w:trHeight w:val="390"/>
        </w:trPr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  <w:t xml:space="preserve">Тема 3.1. </w:t>
            </w:r>
          </w:p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  <w:t>Система образования в России.</w:t>
            </w:r>
          </w:p>
        </w:tc>
        <w:tc>
          <w:tcPr>
            <w:tcW w:w="13608" w:type="dxa"/>
            <w:tcBorders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rPr>
                <w:sz w:val="22"/>
                <w:szCs w:val="22"/>
              </w:rPr>
            </w:pPr>
            <w:r w:rsidRPr="00BE6141">
              <w:rPr>
                <w:rStyle w:val="0pt"/>
                <w:sz w:val="22"/>
                <w:szCs w:val="22"/>
              </w:rPr>
              <w:t>Содержание учебного материала:</w:t>
            </w:r>
          </w:p>
          <w:p w:rsidR="00CF6903" w:rsidRPr="00BE6141" w:rsidRDefault="00CF6903" w:rsidP="00BE6141">
            <w:pPr>
              <w:rPr>
                <w:rStyle w:val="1"/>
                <w:rFonts w:eastAsia="Courier New"/>
                <w:sz w:val="22"/>
                <w:szCs w:val="22"/>
              </w:rPr>
            </w:pPr>
            <w:r w:rsidRPr="00BE6141">
              <w:rPr>
                <w:rStyle w:val="1"/>
                <w:rFonts w:eastAsia="Courier New"/>
                <w:sz w:val="22"/>
                <w:szCs w:val="22"/>
              </w:rPr>
              <w:t>Понятие системы образования в Российской Федерации.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Основные принципы правового регулирования отношений в сфере образования.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Основополагающие директивные документы об образовании и правах ребенка, обучающихся, педагогах</w:t>
            </w:r>
            <w:r w:rsidR="004D2D26" w:rsidRPr="00BE6141">
              <w:rPr>
                <w:rStyle w:val="1"/>
                <w:sz w:val="22"/>
                <w:szCs w:val="22"/>
              </w:rPr>
              <w:t>.                                                                                                                                          Основные тенденции развития современного образования в России.</w:t>
            </w:r>
          </w:p>
        </w:tc>
        <w:tc>
          <w:tcPr>
            <w:tcW w:w="1134" w:type="dxa"/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8</w:t>
            </w:r>
          </w:p>
        </w:tc>
      </w:tr>
      <w:tr w:rsidR="00CF6903" w:rsidRPr="00BE6141" w:rsidTr="00BE6141">
        <w:trPr>
          <w:trHeight w:val="390"/>
        </w:trPr>
        <w:tc>
          <w:tcPr>
            <w:tcW w:w="4928" w:type="dxa"/>
            <w:vMerge w:val="restart"/>
            <w:tcBorders>
              <w:top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13608" w:type="dxa"/>
            <w:tcBorders>
              <w:top w:val="single" w:sz="4" w:space="0" w:color="auto"/>
            </w:tcBorders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0pt"/>
                <w:sz w:val="22"/>
                <w:szCs w:val="22"/>
              </w:rPr>
            </w:pPr>
            <w:r w:rsidRPr="00BE6141">
              <w:rPr>
                <w:rStyle w:val="0pt"/>
                <w:sz w:val="22"/>
                <w:szCs w:val="22"/>
              </w:rPr>
              <w:t>Практическое занятие:</w:t>
            </w:r>
          </w:p>
          <w:p w:rsidR="00CF6903" w:rsidRPr="00BE6141" w:rsidRDefault="00CF6903" w:rsidP="00BE6141">
            <w:pPr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  <w:t>Семинар:</w:t>
            </w: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 xml:space="preserve"> «Нормативные документы, определяющие содержание образования» </w:t>
            </w:r>
            <w:r w:rsidR="003342F4"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 xml:space="preserve">                    </w:t>
            </w: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Тематика докладов: Конвенция о правах ребёнка, профессиональные модули и компетенции, лицензирование и аккредитация профессиональной деятельности.</w:t>
            </w:r>
          </w:p>
        </w:tc>
        <w:tc>
          <w:tcPr>
            <w:tcW w:w="1134" w:type="dxa"/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2</w:t>
            </w:r>
          </w:p>
        </w:tc>
      </w:tr>
      <w:tr w:rsidR="00CF6903" w:rsidRPr="00BE6141" w:rsidTr="00BE6141">
        <w:trPr>
          <w:trHeight w:val="390"/>
        </w:trPr>
        <w:tc>
          <w:tcPr>
            <w:tcW w:w="4928" w:type="dxa"/>
            <w:vMerge/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13608" w:type="dxa"/>
            <w:vAlign w:val="center"/>
          </w:tcPr>
          <w:p w:rsidR="00CF6903" w:rsidRPr="00BE6141" w:rsidRDefault="00CF6903" w:rsidP="00BE61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BE6141">
              <w:rPr>
                <w:rStyle w:val="0pt"/>
                <w:rFonts w:eastAsia="Courier New"/>
                <w:sz w:val="22"/>
                <w:szCs w:val="22"/>
              </w:rPr>
              <w:t>обучающихся</w:t>
            </w:r>
            <w:proofErr w:type="gramEnd"/>
            <w:r w:rsidRPr="00BE6141">
              <w:rPr>
                <w:rStyle w:val="0pt"/>
                <w:rFonts w:eastAsia="Courier New"/>
                <w:sz w:val="22"/>
                <w:szCs w:val="22"/>
              </w:rPr>
              <w:t>:</w:t>
            </w:r>
          </w:p>
          <w:p w:rsidR="00CF6903" w:rsidRPr="00BE6141" w:rsidRDefault="00CF6903" w:rsidP="00BE6141">
            <w:pPr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Непрерывное многоуровневое профессиональное образование</w:t>
            </w:r>
          </w:p>
          <w:p w:rsidR="00CF6903" w:rsidRPr="00BE6141" w:rsidRDefault="00CF6903" w:rsidP="00BE6141">
            <w:pPr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Предпринимательская деятельность, самозанятость.</w:t>
            </w:r>
          </w:p>
        </w:tc>
        <w:tc>
          <w:tcPr>
            <w:tcW w:w="1134" w:type="dxa"/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12</w:t>
            </w:r>
          </w:p>
        </w:tc>
      </w:tr>
      <w:tr w:rsidR="00CF6903" w:rsidRPr="00BE6141" w:rsidTr="00BE6141">
        <w:trPr>
          <w:trHeight w:val="390"/>
        </w:trPr>
        <w:tc>
          <w:tcPr>
            <w:tcW w:w="18536" w:type="dxa"/>
            <w:gridSpan w:val="2"/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sz w:val="22"/>
                <w:szCs w:val="22"/>
              </w:rPr>
              <w:t>Раздел 4. Целостный педагогический процесс</w:t>
            </w:r>
          </w:p>
        </w:tc>
        <w:tc>
          <w:tcPr>
            <w:tcW w:w="1134" w:type="dxa"/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  <w:t>48</w:t>
            </w:r>
          </w:p>
        </w:tc>
      </w:tr>
      <w:tr w:rsidR="00CF6903" w:rsidRPr="00BE6141" w:rsidTr="00BE6141">
        <w:trPr>
          <w:trHeight w:val="4129"/>
        </w:trPr>
        <w:tc>
          <w:tcPr>
            <w:tcW w:w="4928" w:type="dxa"/>
            <w:vMerge w:val="restart"/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  <w:t xml:space="preserve">Тема  4.1. </w:t>
            </w:r>
          </w:p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  <w:t>Организация педагогического процесса</w:t>
            </w:r>
          </w:p>
        </w:tc>
        <w:tc>
          <w:tcPr>
            <w:tcW w:w="13608" w:type="dxa"/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6141">
              <w:rPr>
                <w:rStyle w:val="0pt"/>
                <w:sz w:val="22"/>
                <w:szCs w:val="22"/>
              </w:rPr>
              <w:t>Содержание учебного материала:</w:t>
            </w:r>
          </w:p>
          <w:p w:rsidR="00CF6903" w:rsidRPr="00BE6141" w:rsidRDefault="00CF6903" w:rsidP="00BE6141">
            <w:pPr>
              <w:rPr>
                <w:rStyle w:val="1"/>
                <w:rFonts w:eastAsia="Courier New"/>
                <w:sz w:val="22"/>
                <w:szCs w:val="22"/>
              </w:rPr>
            </w:pPr>
            <w:r w:rsidRPr="00BE6141">
              <w:rPr>
                <w:rStyle w:val="1"/>
                <w:rFonts w:eastAsia="Courier New"/>
                <w:sz w:val="22"/>
                <w:szCs w:val="22"/>
              </w:rPr>
              <w:t>Целостный педагогический процесс как способ организации воспитательных отношений.</w:t>
            </w:r>
          </w:p>
          <w:p w:rsidR="00CF6903" w:rsidRPr="00BE6141" w:rsidRDefault="00CF6903" w:rsidP="00BE6141">
            <w:pPr>
              <w:rPr>
                <w:rStyle w:val="1"/>
                <w:rFonts w:eastAsia="Courier New"/>
                <w:sz w:val="22"/>
                <w:szCs w:val="22"/>
              </w:rPr>
            </w:pPr>
            <w:r w:rsidRPr="00BE6141">
              <w:rPr>
                <w:rStyle w:val="1"/>
                <w:rFonts w:eastAsia="Courier New"/>
                <w:sz w:val="22"/>
                <w:szCs w:val="22"/>
              </w:rPr>
              <w:t>Компоненты педагогического процесса.</w:t>
            </w:r>
          </w:p>
          <w:p w:rsidR="00CF6903" w:rsidRPr="00BE6141" w:rsidRDefault="00CF6903" w:rsidP="00BE6141">
            <w:pPr>
              <w:rPr>
                <w:rStyle w:val="1"/>
                <w:rFonts w:eastAsia="Courier New"/>
                <w:sz w:val="22"/>
                <w:szCs w:val="22"/>
              </w:rPr>
            </w:pPr>
            <w:r w:rsidRPr="00BE6141">
              <w:rPr>
                <w:rStyle w:val="1"/>
                <w:rFonts w:eastAsia="Courier New"/>
                <w:sz w:val="22"/>
                <w:szCs w:val="22"/>
              </w:rPr>
              <w:t xml:space="preserve">Специфика и взаимосвязь </w:t>
            </w:r>
            <w:proofErr w:type="gramStart"/>
            <w:r w:rsidRPr="00BE6141">
              <w:rPr>
                <w:rStyle w:val="1"/>
                <w:rFonts w:eastAsia="Courier New"/>
                <w:sz w:val="22"/>
                <w:szCs w:val="22"/>
              </w:rPr>
              <w:t>теоретического</w:t>
            </w:r>
            <w:proofErr w:type="gramEnd"/>
            <w:r w:rsidRPr="00BE6141">
              <w:rPr>
                <w:rStyle w:val="1"/>
                <w:rFonts w:eastAsia="Courier New"/>
                <w:sz w:val="22"/>
                <w:szCs w:val="22"/>
              </w:rPr>
              <w:t xml:space="preserve"> и практического обучении будущих рабочих и  специалистов.</w:t>
            </w:r>
          </w:p>
          <w:p w:rsidR="00CF6903" w:rsidRPr="00BE6141" w:rsidRDefault="00CF6903" w:rsidP="00BE6141">
            <w:pPr>
              <w:rPr>
                <w:rStyle w:val="0pt"/>
                <w:rFonts w:eastAsia="Courier New"/>
                <w:b w:val="0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b w:val="0"/>
                <w:sz w:val="22"/>
                <w:szCs w:val="22"/>
              </w:rPr>
              <w:t>Воспитание как часть целостного педагогического процесса.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rPr>
                <w:rStyle w:val="1"/>
                <w:b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b w:val="0"/>
                <w:sz w:val="22"/>
                <w:szCs w:val="22"/>
              </w:rPr>
              <w:t>Обучение как часть целостного педагогического процесса.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Дидактические закономерности и принципы профессионального обучения.</w:t>
            </w:r>
          </w:p>
          <w:p w:rsidR="00CF6903" w:rsidRPr="00BE6141" w:rsidRDefault="00CF6903" w:rsidP="00BE6141">
            <w:pPr>
              <w:rPr>
                <w:rStyle w:val="0pt"/>
                <w:rFonts w:eastAsia="Courier New"/>
                <w:b w:val="0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b w:val="0"/>
                <w:sz w:val="22"/>
                <w:szCs w:val="22"/>
              </w:rPr>
              <w:t>Содержание целостного педагогического процесса.</w:t>
            </w:r>
          </w:p>
          <w:p w:rsidR="00CF6903" w:rsidRPr="00BE6141" w:rsidRDefault="00CF6903" w:rsidP="00BE6141">
            <w:pPr>
              <w:rPr>
                <w:rStyle w:val="0pt"/>
                <w:rFonts w:eastAsia="Courier New"/>
                <w:b w:val="0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b w:val="0"/>
                <w:sz w:val="22"/>
                <w:szCs w:val="22"/>
              </w:rPr>
              <w:t>Педагогические методы</w:t>
            </w:r>
            <w:r w:rsidR="00660105" w:rsidRPr="00BE6141">
              <w:rPr>
                <w:rStyle w:val="0pt"/>
                <w:rFonts w:eastAsia="Courier New"/>
                <w:b w:val="0"/>
                <w:sz w:val="22"/>
                <w:szCs w:val="22"/>
              </w:rPr>
              <w:t xml:space="preserve"> обучения</w:t>
            </w:r>
            <w:r w:rsidRPr="00BE6141">
              <w:rPr>
                <w:rStyle w:val="0pt"/>
                <w:rFonts w:eastAsia="Courier New"/>
                <w:b w:val="0"/>
                <w:sz w:val="22"/>
                <w:szCs w:val="22"/>
              </w:rPr>
              <w:t>.</w:t>
            </w:r>
            <w:r w:rsidR="00660105" w:rsidRPr="00BE6141">
              <w:rPr>
                <w:rStyle w:val="0pt"/>
                <w:rFonts w:eastAsia="Courier New"/>
                <w:b w:val="0"/>
                <w:sz w:val="22"/>
                <w:szCs w:val="22"/>
              </w:rPr>
              <w:t xml:space="preserve">                                                                                            Педагогические средства обучения.</w:t>
            </w:r>
          </w:p>
          <w:p w:rsidR="00CF6903" w:rsidRPr="00BE6141" w:rsidRDefault="00CF6903" w:rsidP="00BE6141">
            <w:pPr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Выбор педагогических методов и средств обучения.</w:t>
            </w:r>
          </w:p>
          <w:p w:rsidR="00CF6903" w:rsidRPr="00BE6141" w:rsidRDefault="00CF6903" w:rsidP="00BE6141">
            <w:pPr>
              <w:rPr>
                <w:rStyle w:val="0pt"/>
                <w:rFonts w:eastAsia="Courier New"/>
                <w:b w:val="0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b w:val="0"/>
                <w:sz w:val="22"/>
                <w:szCs w:val="22"/>
              </w:rPr>
              <w:t>Формы организации целостного педагогического процесса.</w:t>
            </w:r>
          </w:p>
          <w:p w:rsidR="00CF6903" w:rsidRPr="00BE6141" w:rsidRDefault="00CF6903" w:rsidP="00BE6141">
            <w:pPr>
              <w:rPr>
                <w:rStyle w:val="0pt"/>
                <w:rFonts w:eastAsia="Courier New"/>
                <w:b w:val="0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b w:val="0"/>
                <w:sz w:val="22"/>
                <w:szCs w:val="22"/>
              </w:rPr>
              <w:t>Урок - основная форма организации теоретического и производственного обучения.</w:t>
            </w:r>
          </w:p>
          <w:p w:rsidR="00CF6903" w:rsidRPr="00BE6141" w:rsidRDefault="00CF6903" w:rsidP="00BE6141">
            <w:pPr>
              <w:rPr>
                <w:rStyle w:val="0pt"/>
                <w:rFonts w:eastAsia="Courier New"/>
                <w:b w:val="0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b w:val="0"/>
                <w:sz w:val="22"/>
                <w:szCs w:val="22"/>
              </w:rPr>
              <w:t>Субъекты целостного педагогического процесса.</w:t>
            </w:r>
          </w:p>
          <w:p w:rsidR="00CF6903" w:rsidRPr="00BE6141" w:rsidRDefault="00CF6903" w:rsidP="00BE6141">
            <w:pPr>
              <w:rPr>
                <w:rStyle w:val="0pt"/>
                <w:rFonts w:eastAsia="Courier New"/>
                <w:b w:val="0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b w:val="0"/>
                <w:sz w:val="22"/>
                <w:szCs w:val="22"/>
              </w:rPr>
              <w:t>Результаты целостного педагогического процесса.</w:t>
            </w:r>
          </w:p>
          <w:p w:rsidR="00CF6903" w:rsidRPr="00BE6141" w:rsidRDefault="00CF6903" w:rsidP="00BE6141">
            <w:pPr>
              <w:rPr>
                <w:rStyle w:val="0pt"/>
                <w:rFonts w:eastAsia="Courier New"/>
                <w:b w:val="0"/>
                <w:sz w:val="22"/>
                <w:szCs w:val="22"/>
              </w:rPr>
            </w:pPr>
            <w:r w:rsidRPr="00BE6141">
              <w:rPr>
                <w:rStyle w:val="1"/>
                <w:rFonts w:eastAsia="Courier New"/>
                <w:sz w:val="22"/>
                <w:szCs w:val="22"/>
              </w:rPr>
              <w:t>Контроль и проверка результатов обучения как основа компонентов диагностики.</w:t>
            </w:r>
          </w:p>
          <w:p w:rsidR="00CF6903" w:rsidRPr="00BE6141" w:rsidRDefault="00CF6903" w:rsidP="00BE6141">
            <w:pPr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30</w:t>
            </w:r>
          </w:p>
        </w:tc>
      </w:tr>
      <w:tr w:rsidR="00CF6903" w:rsidRPr="00BE6141" w:rsidTr="00BE6141">
        <w:trPr>
          <w:trHeight w:val="390"/>
        </w:trPr>
        <w:tc>
          <w:tcPr>
            <w:tcW w:w="4928" w:type="dxa"/>
            <w:vMerge/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13608" w:type="dxa"/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left="120" w:firstLine="0"/>
              <w:jc w:val="left"/>
              <w:rPr>
                <w:rStyle w:val="0pt"/>
                <w:sz w:val="22"/>
                <w:szCs w:val="22"/>
              </w:rPr>
            </w:pPr>
            <w:r w:rsidRPr="00BE6141">
              <w:rPr>
                <w:rStyle w:val="0pt"/>
                <w:sz w:val="22"/>
                <w:szCs w:val="22"/>
              </w:rPr>
              <w:t>Практическое занятие: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Проектирование учебного занятия с применением технических средств обучения.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 xml:space="preserve">Анализ современных форм и методов организации учебной и </w:t>
            </w:r>
            <w:proofErr w:type="spellStart"/>
            <w:r w:rsidRPr="00BE6141">
              <w:rPr>
                <w:rStyle w:val="1"/>
                <w:sz w:val="22"/>
                <w:szCs w:val="22"/>
              </w:rPr>
              <w:t>внеучебной</w:t>
            </w:r>
            <w:proofErr w:type="spellEnd"/>
            <w:r w:rsidRPr="00BE6141">
              <w:rPr>
                <w:rStyle w:val="1"/>
                <w:sz w:val="22"/>
                <w:szCs w:val="22"/>
              </w:rPr>
              <w:t xml:space="preserve"> деятельности обучающихся.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Алгоритм построения урока теоретического и производственного обучения.</w:t>
            </w:r>
          </w:p>
        </w:tc>
        <w:tc>
          <w:tcPr>
            <w:tcW w:w="1134" w:type="dxa"/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6</w:t>
            </w:r>
          </w:p>
        </w:tc>
      </w:tr>
      <w:tr w:rsidR="00CF6903" w:rsidRPr="00BE6141" w:rsidTr="00BE6141">
        <w:trPr>
          <w:trHeight w:val="390"/>
        </w:trPr>
        <w:tc>
          <w:tcPr>
            <w:tcW w:w="4928" w:type="dxa"/>
            <w:vMerge/>
            <w:tcBorders>
              <w:bottom w:val="single" w:sz="4" w:space="0" w:color="000000" w:themeColor="text1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13608" w:type="dxa"/>
            <w:tcBorders>
              <w:bottom w:val="single" w:sz="4" w:space="0" w:color="000000" w:themeColor="text1"/>
            </w:tcBorders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0pt"/>
                <w:sz w:val="22"/>
                <w:szCs w:val="22"/>
              </w:rPr>
            </w:pPr>
            <w:r w:rsidRPr="00BE6141">
              <w:rPr>
                <w:rStyle w:val="0pt"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BE6141">
              <w:rPr>
                <w:rStyle w:val="0pt"/>
                <w:sz w:val="22"/>
                <w:szCs w:val="22"/>
              </w:rPr>
              <w:t>обучающихся</w:t>
            </w:r>
            <w:proofErr w:type="gramEnd"/>
            <w:r w:rsidRPr="00BE6141">
              <w:rPr>
                <w:rStyle w:val="0pt"/>
                <w:sz w:val="22"/>
                <w:szCs w:val="22"/>
              </w:rPr>
              <w:t>:</w:t>
            </w:r>
          </w:p>
          <w:p w:rsidR="00CF6903" w:rsidRPr="00BE6141" w:rsidRDefault="00CF6903" w:rsidP="00BE6141">
            <w:pPr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Проблема определения воспитательного идеала в современных условиях.</w:t>
            </w:r>
          </w:p>
          <w:p w:rsidR="00CF6903" w:rsidRPr="00BE6141" w:rsidRDefault="00CF6903" w:rsidP="00BE6141">
            <w:pPr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Форма организации урочной и внеурочной воспитательной работы.</w:t>
            </w:r>
          </w:p>
          <w:p w:rsidR="00CF6903" w:rsidRPr="00BE6141" w:rsidRDefault="00CF6903" w:rsidP="00BE6141">
            <w:pPr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Субъект в системе отношений.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12</w:t>
            </w:r>
          </w:p>
        </w:tc>
      </w:tr>
      <w:tr w:rsidR="00CF6903" w:rsidRPr="00BE6141" w:rsidTr="00BE6141">
        <w:trPr>
          <w:trHeight w:val="390"/>
        </w:trPr>
        <w:tc>
          <w:tcPr>
            <w:tcW w:w="18536" w:type="dxa"/>
            <w:gridSpan w:val="2"/>
            <w:tcBorders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Style w:val="0pt"/>
                <w:rFonts w:eastAsia="Courier New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sz w:val="22"/>
                <w:szCs w:val="22"/>
              </w:rPr>
              <w:t>Раздел 5. Образовательный процесс в учреждении среднего профессионального образования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  <w:t>54</w:t>
            </w:r>
          </w:p>
        </w:tc>
      </w:tr>
      <w:tr w:rsidR="00CF6903" w:rsidRPr="00BE6141" w:rsidTr="00BE6141">
        <w:trPr>
          <w:trHeight w:val="3693"/>
        </w:trPr>
        <w:tc>
          <w:tcPr>
            <w:tcW w:w="4928" w:type="dxa"/>
            <w:vMerge w:val="restart"/>
            <w:tcBorders>
              <w:top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  <w:t>Тема 5.1. Проектирование образовательного процесса</w:t>
            </w:r>
          </w:p>
        </w:tc>
        <w:tc>
          <w:tcPr>
            <w:tcW w:w="13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6141">
              <w:rPr>
                <w:rStyle w:val="0pt"/>
                <w:sz w:val="22"/>
                <w:szCs w:val="22"/>
              </w:rPr>
              <w:t>Содержание учебного материала: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0pt"/>
                <w:b w:val="0"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Особенности проектирования теоретического и производственного обучения.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Алгоритм конструирования учебных занятий (уроков).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0pt"/>
                <w:b w:val="0"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Образовательные технологии.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Образовательные технологии производственного обучения.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"/>
                <w:b/>
                <w:sz w:val="22"/>
                <w:szCs w:val="22"/>
              </w:rPr>
            </w:pPr>
            <w:r w:rsidRPr="00BE6141">
              <w:rPr>
                <w:rStyle w:val="0pt"/>
                <w:b w:val="0"/>
                <w:sz w:val="22"/>
                <w:szCs w:val="22"/>
              </w:rPr>
              <w:t>Формирование</w:t>
            </w:r>
            <w:r w:rsidRPr="00BE6141">
              <w:rPr>
                <w:rStyle w:val="0pt"/>
                <w:sz w:val="22"/>
                <w:szCs w:val="22"/>
              </w:rPr>
              <w:t xml:space="preserve"> </w:t>
            </w:r>
            <w:r w:rsidRPr="00BE6141">
              <w:rPr>
                <w:rStyle w:val="0pt"/>
                <w:b w:val="0"/>
                <w:sz w:val="22"/>
                <w:szCs w:val="22"/>
              </w:rPr>
              <w:t xml:space="preserve">и развитие коллектива </w:t>
            </w:r>
            <w:proofErr w:type="gramStart"/>
            <w:r w:rsidRPr="00BE6141">
              <w:rPr>
                <w:rStyle w:val="0pt"/>
                <w:b w:val="0"/>
                <w:sz w:val="22"/>
                <w:szCs w:val="22"/>
              </w:rPr>
              <w:t>обучающихся</w:t>
            </w:r>
            <w:proofErr w:type="gramEnd"/>
            <w:r w:rsidRPr="00BE6141">
              <w:rPr>
                <w:rStyle w:val="0pt"/>
                <w:b w:val="0"/>
                <w:sz w:val="22"/>
                <w:szCs w:val="22"/>
              </w:rPr>
              <w:t>.</w:t>
            </w:r>
            <w:r w:rsidR="00F02C98" w:rsidRPr="00BE6141">
              <w:rPr>
                <w:rStyle w:val="0pt"/>
                <w:b w:val="0"/>
                <w:sz w:val="22"/>
                <w:szCs w:val="22"/>
              </w:rPr>
              <w:t xml:space="preserve">                                                                    Процесс </w:t>
            </w:r>
            <w:proofErr w:type="spellStart"/>
            <w:r w:rsidR="00F02C98" w:rsidRPr="00BE6141">
              <w:rPr>
                <w:rStyle w:val="0pt"/>
                <w:b w:val="0"/>
                <w:sz w:val="22"/>
                <w:szCs w:val="22"/>
              </w:rPr>
              <w:t>персонализации</w:t>
            </w:r>
            <w:proofErr w:type="spellEnd"/>
            <w:r w:rsidR="00F02C98" w:rsidRPr="00BE6141">
              <w:rPr>
                <w:rStyle w:val="0pt"/>
                <w:b w:val="0"/>
                <w:sz w:val="22"/>
                <w:szCs w:val="22"/>
              </w:rPr>
              <w:t xml:space="preserve"> личности в коллективе.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Современные концепции коллектива.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0pt"/>
                <w:b w:val="0"/>
                <w:sz w:val="22"/>
                <w:szCs w:val="22"/>
              </w:rPr>
            </w:pPr>
            <w:r w:rsidRPr="00BE6141">
              <w:rPr>
                <w:rStyle w:val="0pt"/>
                <w:b w:val="0"/>
                <w:sz w:val="22"/>
                <w:szCs w:val="22"/>
              </w:rPr>
              <w:t xml:space="preserve">Предупреждение и коррекция </w:t>
            </w:r>
            <w:proofErr w:type="gramStart"/>
            <w:r w:rsidRPr="00BE6141">
              <w:rPr>
                <w:rStyle w:val="0pt"/>
                <w:b w:val="0"/>
                <w:sz w:val="22"/>
                <w:szCs w:val="22"/>
              </w:rPr>
              <w:t>социальной</w:t>
            </w:r>
            <w:proofErr w:type="gramEnd"/>
            <w:r w:rsidRPr="00BE6141">
              <w:rPr>
                <w:rStyle w:val="0pt"/>
                <w:b w:val="0"/>
                <w:sz w:val="22"/>
                <w:szCs w:val="22"/>
              </w:rPr>
              <w:t xml:space="preserve"> </w:t>
            </w:r>
            <w:proofErr w:type="spellStart"/>
            <w:r w:rsidRPr="00BE6141">
              <w:rPr>
                <w:rStyle w:val="0pt"/>
                <w:b w:val="0"/>
                <w:sz w:val="22"/>
                <w:szCs w:val="22"/>
              </w:rPr>
              <w:t>дезадаптации</w:t>
            </w:r>
            <w:proofErr w:type="spellEnd"/>
            <w:r w:rsidRPr="00BE6141">
              <w:rPr>
                <w:rStyle w:val="0pt"/>
                <w:b w:val="0"/>
                <w:sz w:val="22"/>
                <w:szCs w:val="22"/>
              </w:rPr>
              <w:t>.</w:t>
            </w:r>
          </w:p>
          <w:p w:rsidR="00CF6903" w:rsidRPr="00BE6141" w:rsidRDefault="00CF6903" w:rsidP="00BE6141">
            <w:pPr>
              <w:tabs>
                <w:tab w:val="left" w:pos="1159"/>
              </w:tabs>
              <w:rPr>
                <w:rStyle w:val="1"/>
                <w:rFonts w:eastAsia="Courier New"/>
                <w:sz w:val="22"/>
                <w:szCs w:val="22"/>
              </w:rPr>
            </w:pPr>
            <w:r w:rsidRPr="00BE6141">
              <w:rPr>
                <w:rStyle w:val="1"/>
                <w:rFonts w:eastAsia="Courier New"/>
                <w:sz w:val="22"/>
                <w:szCs w:val="22"/>
              </w:rPr>
              <w:t xml:space="preserve">Типы и виды </w:t>
            </w:r>
            <w:proofErr w:type="gramStart"/>
            <w:r w:rsidRPr="00BE6141">
              <w:rPr>
                <w:rStyle w:val="1"/>
                <w:rFonts w:eastAsia="Courier New"/>
                <w:sz w:val="22"/>
                <w:szCs w:val="22"/>
              </w:rPr>
              <w:t>социальной</w:t>
            </w:r>
            <w:proofErr w:type="gramEnd"/>
            <w:r w:rsidRPr="00BE6141">
              <w:rPr>
                <w:rStyle w:val="1"/>
                <w:rFonts w:eastAsia="Courier New"/>
                <w:sz w:val="22"/>
                <w:szCs w:val="22"/>
              </w:rPr>
              <w:t xml:space="preserve"> </w:t>
            </w:r>
            <w:proofErr w:type="spellStart"/>
            <w:r w:rsidRPr="00BE6141">
              <w:rPr>
                <w:rStyle w:val="1"/>
                <w:rFonts w:eastAsia="Courier New"/>
                <w:sz w:val="22"/>
                <w:szCs w:val="22"/>
              </w:rPr>
              <w:t>дезадаптации</w:t>
            </w:r>
            <w:proofErr w:type="spellEnd"/>
            <w:r w:rsidRPr="00BE6141">
              <w:rPr>
                <w:rStyle w:val="1"/>
                <w:rFonts w:eastAsia="Courier New"/>
                <w:sz w:val="22"/>
                <w:szCs w:val="22"/>
              </w:rPr>
              <w:t xml:space="preserve">. </w:t>
            </w:r>
          </w:p>
          <w:p w:rsidR="00CF6903" w:rsidRPr="00BE6141" w:rsidRDefault="00CF6903" w:rsidP="00BE6141">
            <w:pPr>
              <w:tabs>
                <w:tab w:val="left" w:pos="1159"/>
              </w:tabs>
              <w:rPr>
                <w:rStyle w:val="1"/>
                <w:rFonts w:eastAsia="Courier New"/>
                <w:sz w:val="22"/>
                <w:szCs w:val="22"/>
              </w:rPr>
            </w:pPr>
            <w:r w:rsidRPr="00BE6141">
              <w:rPr>
                <w:rStyle w:val="1"/>
                <w:rFonts w:eastAsia="Courier New"/>
                <w:sz w:val="22"/>
                <w:szCs w:val="22"/>
              </w:rPr>
              <w:t xml:space="preserve">Педагогические условия предупреждения </w:t>
            </w:r>
            <w:proofErr w:type="gramStart"/>
            <w:r w:rsidRPr="00BE6141">
              <w:rPr>
                <w:rStyle w:val="1"/>
                <w:rFonts w:eastAsia="Courier New"/>
                <w:sz w:val="22"/>
                <w:szCs w:val="22"/>
              </w:rPr>
              <w:t>социальной</w:t>
            </w:r>
            <w:proofErr w:type="gramEnd"/>
            <w:r w:rsidRPr="00BE6141">
              <w:rPr>
                <w:rStyle w:val="1"/>
                <w:rFonts w:eastAsia="Courier New"/>
                <w:sz w:val="22"/>
                <w:szCs w:val="22"/>
              </w:rPr>
              <w:t xml:space="preserve"> </w:t>
            </w:r>
            <w:proofErr w:type="spellStart"/>
            <w:r w:rsidRPr="00BE6141">
              <w:rPr>
                <w:rStyle w:val="1"/>
                <w:rFonts w:eastAsia="Courier New"/>
                <w:sz w:val="22"/>
                <w:szCs w:val="22"/>
              </w:rPr>
              <w:t>дезадаптации</w:t>
            </w:r>
            <w:proofErr w:type="spellEnd"/>
            <w:r w:rsidRPr="00BE6141">
              <w:rPr>
                <w:rStyle w:val="1"/>
                <w:rFonts w:eastAsia="Courier New"/>
                <w:sz w:val="22"/>
                <w:szCs w:val="22"/>
              </w:rPr>
              <w:t xml:space="preserve">. 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0pt"/>
                <w:b w:val="0"/>
                <w:sz w:val="22"/>
                <w:szCs w:val="22"/>
              </w:rPr>
            </w:pPr>
            <w:r w:rsidRPr="00BE6141">
              <w:rPr>
                <w:rStyle w:val="1"/>
                <w:rFonts w:eastAsia="Courier New"/>
                <w:sz w:val="22"/>
                <w:szCs w:val="22"/>
              </w:rPr>
              <w:t xml:space="preserve">Педагогические условия коррекции социальной </w:t>
            </w:r>
            <w:proofErr w:type="spellStart"/>
            <w:r w:rsidRPr="00BE6141">
              <w:rPr>
                <w:rStyle w:val="1"/>
                <w:rFonts w:eastAsia="Courier New"/>
                <w:sz w:val="22"/>
                <w:szCs w:val="22"/>
              </w:rPr>
              <w:t>дезадаптации</w:t>
            </w:r>
            <w:proofErr w:type="spellEnd"/>
            <w:r w:rsidRPr="00BE6141">
              <w:rPr>
                <w:rStyle w:val="1"/>
                <w:rFonts w:eastAsia="Courier New"/>
                <w:sz w:val="22"/>
                <w:szCs w:val="22"/>
              </w:rPr>
              <w:t>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0pt"/>
                <w:b w:val="0"/>
                <w:sz w:val="22"/>
                <w:szCs w:val="22"/>
              </w:rPr>
            </w:pPr>
            <w:r w:rsidRPr="00BE6141">
              <w:rPr>
                <w:rStyle w:val="0pt"/>
                <w:b w:val="0"/>
                <w:sz w:val="22"/>
                <w:szCs w:val="22"/>
              </w:rPr>
              <w:t xml:space="preserve">Особенности работы с </w:t>
            </w:r>
            <w:proofErr w:type="gramStart"/>
            <w:r w:rsidRPr="00BE6141">
              <w:rPr>
                <w:rStyle w:val="0pt"/>
                <w:b w:val="0"/>
                <w:sz w:val="22"/>
                <w:szCs w:val="22"/>
              </w:rPr>
              <w:t>одаренными</w:t>
            </w:r>
            <w:proofErr w:type="gramEnd"/>
            <w:r w:rsidRPr="00BE6141">
              <w:rPr>
                <w:rStyle w:val="0pt"/>
                <w:b w:val="0"/>
                <w:sz w:val="22"/>
                <w:szCs w:val="22"/>
              </w:rPr>
              <w:t xml:space="preserve"> обучающимися.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0pt"/>
                <w:b w:val="0"/>
                <w:sz w:val="22"/>
                <w:szCs w:val="22"/>
              </w:rPr>
            </w:pPr>
            <w:proofErr w:type="gramStart"/>
            <w:r w:rsidRPr="00BE6141">
              <w:rPr>
                <w:rStyle w:val="0pt"/>
                <w:b w:val="0"/>
                <w:sz w:val="22"/>
                <w:szCs w:val="22"/>
              </w:rPr>
              <w:t>Умственная</w:t>
            </w:r>
            <w:proofErr w:type="gramEnd"/>
            <w:r w:rsidRPr="00BE6141">
              <w:rPr>
                <w:rStyle w:val="0pt"/>
                <w:b w:val="0"/>
                <w:sz w:val="22"/>
                <w:szCs w:val="22"/>
              </w:rPr>
              <w:t xml:space="preserve"> </w:t>
            </w:r>
            <w:proofErr w:type="spellStart"/>
            <w:r w:rsidRPr="00BE6141">
              <w:rPr>
                <w:rStyle w:val="0pt"/>
                <w:b w:val="0"/>
                <w:sz w:val="22"/>
                <w:szCs w:val="22"/>
              </w:rPr>
              <w:t>одоренность</w:t>
            </w:r>
            <w:proofErr w:type="spellEnd"/>
            <w:r w:rsidRPr="00BE6141">
              <w:rPr>
                <w:rStyle w:val="0pt"/>
                <w:b w:val="0"/>
                <w:sz w:val="22"/>
                <w:szCs w:val="22"/>
              </w:rPr>
              <w:t>, её психические проявления.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0pt"/>
                <w:b w:val="0"/>
                <w:sz w:val="22"/>
                <w:szCs w:val="22"/>
              </w:rPr>
            </w:pPr>
            <w:r w:rsidRPr="00BE6141">
              <w:rPr>
                <w:rStyle w:val="0pt"/>
                <w:b w:val="0"/>
                <w:sz w:val="22"/>
                <w:szCs w:val="22"/>
              </w:rPr>
              <w:t xml:space="preserve">Работа с </w:t>
            </w:r>
            <w:proofErr w:type="gramStart"/>
            <w:r w:rsidRPr="00BE6141">
              <w:rPr>
                <w:rStyle w:val="0pt"/>
                <w:b w:val="0"/>
                <w:sz w:val="22"/>
                <w:szCs w:val="22"/>
              </w:rPr>
              <w:t>обучающимися</w:t>
            </w:r>
            <w:proofErr w:type="gramEnd"/>
            <w:r w:rsidRPr="00BE6141">
              <w:rPr>
                <w:rStyle w:val="0pt"/>
                <w:b w:val="0"/>
                <w:sz w:val="22"/>
                <w:szCs w:val="22"/>
              </w:rPr>
              <w:t xml:space="preserve">  </w:t>
            </w:r>
            <w:proofErr w:type="spellStart"/>
            <w:r w:rsidRPr="00BE6141">
              <w:rPr>
                <w:rStyle w:val="0pt"/>
                <w:b w:val="0"/>
                <w:sz w:val="22"/>
                <w:szCs w:val="22"/>
              </w:rPr>
              <w:t>девиантного</w:t>
            </w:r>
            <w:proofErr w:type="spellEnd"/>
            <w:r w:rsidRPr="00BE6141">
              <w:rPr>
                <w:rStyle w:val="0pt"/>
                <w:b w:val="0"/>
                <w:sz w:val="22"/>
                <w:szCs w:val="22"/>
              </w:rPr>
              <w:t xml:space="preserve"> поведения.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0pt"/>
                <w:b w:val="0"/>
                <w:bCs w:val="0"/>
                <w:sz w:val="22"/>
                <w:szCs w:val="22"/>
              </w:rPr>
            </w:pPr>
            <w:r w:rsidRPr="00BE6141">
              <w:rPr>
                <w:rStyle w:val="0pt"/>
                <w:b w:val="0"/>
                <w:sz w:val="22"/>
                <w:szCs w:val="22"/>
              </w:rPr>
              <w:t xml:space="preserve">Классификация и основные подходы к объяснению причин </w:t>
            </w:r>
            <w:proofErr w:type="spellStart"/>
            <w:r w:rsidRPr="00BE6141">
              <w:rPr>
                <w:rStyle w:val="0pt"/>
                <w:b w:val="0"/>
                <w:sz w:val="22"/>
                <w:szCs w:val="22"/>
              </w:rPr>
              <w:t>девиантного</w:t>
            </w:r>
            <w:proofErr w:type="spellEnd"/>
            <w:r w:rsidRPr="00BE6141">
              <w:rPr>
                <w:rStyle w:val="0pt"/>
                <w:b w:val="0"/>
                <w:sz w:val="22"/>
                <w:szCs w:val="22"/>
              </w:rPr>
              <w:t xml:space="preserve"> поведения.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0pt"/>
                <w:b w:val="0"/>
                <w:bCs w:val="0"/>
                <w:sz w:val="22"/>
                <w:szCs w:val="22"/>
              </w:rPr>
            </w:pPr>
            <w:r w:rsidRPr="00BE6141">
              <w:rPr>
                <w:rStyle w:val="0pt"/>
                <w:b w:val="0"/>
                <w:sz w:val="22"/>
                <w:szCs w:val="22"/>
              </w:rPr>
              <w:t xml:space="preserve">Технология работы с детьми с </w:t>
            </w:r>
            <w:proofErr w:type="spellStart"/>
            <w:r w:rsidRPr="00BE6141">
              <w:rPr>
                <w:rStyle w:val="0pt"/>
                <w:b w:val="0"/>
                <w:sz w:val="22"/>
                <w:szCs w:val="22"/>
              </w:rPr>
              <w:t>девиантным</w:t>
            </w:r>
            <w:proofErr w:type="spellEnd"/>
            <w:r w:rsidRPr="00BE6141">
              <w:rPr>
                <w:rStyle w:val="0pt"/>
                <w:b w:val="0"/>
                <w:sz w:val="22"/>
                <w:szCs w:val="22"/>
              </w:rPr>
              <w:t xml:space="preserve"> поведением в образовательных учреждениях.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0pt"/>
                <w:b w:val="0"/>
                <w:bCs w:val="0"/>
                <w:sz w:val="22"/>
                <w:szCs w:val="22"/>
              </w:rPr>
            </w:pPr>
            <w:r w:rsidRPr="00BE6141">
              <w:rPr>
                <w:rStyle w:val="0pt"/>
                <w:b w:val="0"/>
                <w:sz w:val="22"/>
                <w:szCs w:val="22"/>
              </w:rPr>
              <w:t xml:space="preserve">Система социальных учреждений по работе с </w:t>
            </w:r>
            <w:proofErr w:type="spellStart"/>
            <w:r w:rsidRPr="00BE6141">
              <w:rPr>
                <w:rStyle w:val="0pt"/>
                <w:b w:val="0"/>
                <w:sz w:val="22"/>
                <w:szCs w:val="22"/>
              </w:rPr>
              <w:t>девиантными</w:t>
            </w:r>
            <w:proofErr w:type="spellEnd"/>
            <w:r w:rsidRPr="00BE6141">
              <w:rPr>
                <w:rStyle w:val="0pt"/>
                <w:b w:val="0"/>
                <w:sz w:val="22"/>
                <w:szCs w:val="22"/>
              </w:rPr>
              <w:t xml:space="preserve"> детьми и подростками.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34</w:t>
            </w:r>
          </w:p>
        </w:tc>
      </w:tr>
      <w:tr w:rsidR="00CF6903" w:rsidRPr="00BE6141" w:rsidTr="00BE6141">
        <w:trPr>
          <w:trHeight w:val="1957"/>
        </w:trPr>
        <w:tc>
          <w:tcPr>
            <w:tcW w:w="4928" w:type="dxa"/>
            <w:vMerge/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13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0pt"/>
                <w:sz w:val="22"/>
                <w:szCs w:val="22"/>
              </w:rPr>
            </w:pPr>
            <w:r w:rsidRPr="00BE6141">
              <w:rPr>
                <w:rStyle w:val="0pt"/>
                <w:sz w:val="22"/>
                <w:szCs w:val="22"/>
              </w:rPr>
              <w:t>Практическое занятие: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tabs>
                <w:tab w:val="left" w:pos="836"/>
              </w:tabs>
              <w:spacing w:line="240" w:lineRule="auto"/>
              <w:ind w:firstLine="0"/>
              <w:jc w:val="left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Проектирование учебного занятия теоретического и производственного обучения.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tabs>
                <w:tab w:val="left" w:pos="836"/>
              </w:tabs>
              <w:spacing w:line="240" w:lineRule="auto"/>
              <w:ind w:firstLine="0"/>
              <w:jc w:val="left"/>
              <w:rPr>
                <w:rStyle w:val="1"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Анализ уроков теоретического и производственного обучения.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left="120" w:right="-641" w:firstLine="0"/>
              <w:jc w:val="left"/>
              <w:rPr>
                <w:sz w:val="22"/>
                <w:szCs w:val="22"/>
              </w:rPr>
            </w:pPr>
            <w:r w:rsidRPr="00BE6141">
              <w:rPr>
                <w:rStyle w:val="1"/>
                <w:b/>
                <w:sz w:val="22"/>
                <w:szCs w:val="22"/>
              </w:rPr>
              <w:t>Семинар</w:t>
            </w:r>
            <w:r w:rsidRPr="00BE6141">
              <w:rPr>
                <w:rStyle w:val="1"/>
                <w:sz w:val="22"/>
                <w:szCs w:val="22"/>
              </w:rPr>
              <w:t>: Темы рефератов: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right="-641" w:firstLine="0"/>
              <w:jc w:val="left"/>
              <w:rPr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 xml:space="preserve">«Социальная </w:t>
            </w:r>
            <w:proofErr w:type="spellStart"/>
            <w:r w:rsidRPr="00BE6141">
              <w:rPr>
                <w:rStyle w:val="1"/>
                <w:sz w:val="22"/>
                <w:szCs w:val="22"/>
              </w:rPr>
              <w:t>дезадаптация</w:t>
            </w:r>
            <w:proofErr w:type="spellEnd"/>
            <w:r w:rsidRPr="00BE6141">
              <w:rPr>
                <w:rStyle w:val="1"/>
                <w:sz w:val="22"/>
                <w:szCs w:val="22"/>
              </w:rPr>
              <w:t xml:space="preserve"> обучающихся»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tabs>
                <w:tab w:val="left" w:pos="836"/>
              </w:tabs>
              <w:spacing w:line="240" w:lineRule="auto"/>
              <w:ind w:firstLine="0"/>
              <w:jc w:val="left"/>
              <w:rPr>
                <w:rStyle w:val="0pt"/>
                <w:b w:val="0"/>
                <w:bCs w:val="0"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 xml:space="preserve">«Современные методы коррекции социальной </w:t>
            </w:r>
            <w:proofErr w:type="spellStart"/>
            <w:r w:rsidRPr="00BE6141">
              <w:rPr>
                <w:rStyle w:val="1"/>
                <w:sz w:val="22"/>
                <w:szCs w:val="22"/>
              </w:rPr>
              <w:t>дезадаптации</w:t>
            </w:r>
            <w:proofErr w:type="spellEnd"/>
            <w:r w:rsidRPr="00BE6141">
              <w:rPr>
                <w:rStyle w:val="1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6</w:t>
            </w:r>
          </w:p>
        </w:tc>
      </w:tr>
      <w:tr w:rsidR="00CF6903" w:rsidRPr="00BE6141" w:rsidTr="00BE6141">
        <w:trPr>
          <w:trHeight w:val="2134"/>
        </w:trPr>
        <w:tc>
          <w:tcPr>
            <w:tcW w:w="4928" w:type="dxa"/>
            <w:vMerge/>
            <w:tcBorders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13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pStyle w:val="aa"/>
              <w:rPr>
                <w:rStyle w:val="0pt"/>
                <w:rFonts w:eastAsia="Courier New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BE6141">
              <w:rPr>
                <w:rStyle w:val="0pt"/>
                <w:rFonts w:eastAsia="Courier New"/>
                <w:sz w:val="22"/>
                <w:szCs w:val="22"/>
              </w:rPr>
              <w:t>обучающихся</w:t>
            </w:r>
            <w:proofErr w:type="gramEnd"/>
            <w:r w:rsidRPr="00BE6141">
              <w:rPr>
                <w:rStyle w:val="0pt"/>
                <w:rFonts w:eastAsia="Courier New"/>
                <w:sz w:val="22"/>
                <w:szCs w:val="22"/>
              </w:rPr>
              <w:t>:</w:t>
            </w:r>
          </w:p>
          <w:p w:rsidR="00CF6903" w:rsidRPr="00BE6141" w:rsidRDefault="00CF6903" w:rsidP="00BE61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BE6141">
              <w:rPr>
                <w:rFonts w:ascii="Times New Roman" w:hAnsi="Times New Roman" w:cs="Times New Roman"/>
                <w:sz w:val="22"/>
                <w:szCs w:val="22"/>
              </w:rPr>
              <w:t>Проектирование системы теоретического и производственного обучения.</w:t>
            </w:r>
          </w:p>
          <w:p w:rsidR="00CF6903" w:rsidRPr="00BE6141" w:rsidRDefault="00CF6903" w:rsidP="00BE6141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 w:rsidRPr="00BE6141">
              <w:rPr>
                <w:rFonts w:ascii="Times New Roman" w:hAnsi="Times New Roman" w:cs="Times New Roman"/>
                <w:sz w:val="22"/>
                <w:szCs w:val="22"/>
              </w:rPr>
              <w:t>Педагогические технологии в профессиональном обучении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6141">
              <w:rPr>
                <w:sz w:val="22"/>
                <w:szCs w:val="22"/>
              </w:rPr>
              <w:t xml:space="preserve">Процесс </w:t>
            </w:r>
            <w:proofErr w:type="spellStart"/>
            <w:r w:rsidRPr="00BE6141">
              <w:rPr>
                <w:sz w:val="22"/>
                <w:szCs w:val="22"/>
              </w:rPr>
              <w:t>персонализации</w:t>
            </w:r>
            <w:proofErr w:type="spellEnd"/>
            <w:r w:rsidRPr="00BE6141">
              <w:rPr>
                <w:sz w:val="22"/>
                <w:szCs w:val="22"/>
              </w:rPr>
              <w:t xml:space="preserve"> личности в коллективе.</w:t>
            </w:r>
          </w:p>
          <w:p w:rsidR="00CF6903" w:rsidRPr="00BE6141" w:rsidRDefault="00CF6903" w:rsidP="00BE6141">
            <w:pPr>
              <w:pStyle w:val="aa"/>
              <w:rPr>
                <w:rStyle w:val="0pt"/>
                <w:rFonts w:eastAsia="Courier New"/>
                <w:b w:val="0"/>
                <w:bCs w:val="0"/>
                <w:sz w:val="22"/>
                <w:szCs w:val="22"/>
              </w:rPr>
            </w:pPr>
            <w:r w:rsidRPr="00BE6141">
              <w:rPr>
                <w:rFonts w:ascii="Times New Roman" w:hAnsi="Times New Roman" w:cs="Times New Roman"/>
                <w:sz w:val="22"/>
                <w:szCs w:val="22"/>
              </w:rPr>
              <w:t>Воспитание и обучение одаренных детей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14</w:t>
            </w:r>
          </w:p>
        </w:tc>
      </w:tr>
      <w:tr w:rsidR="00CF6903" w:rsidRPr="00BE6141" w:rsidTr="00BE6141">
        <w:trPr>
          <w:trHeight w:val="390"/>
        </w:trPr>
        <w:tc>
          <w:tcPr>
            <w:tcW w:w="185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center"/>
              <w:rPr>
                <w:rStyle w:val="0pt"/>
                <w:sz w:val="22"/>
                <w:szCs w:val="22"/>
              </w:rPr>
            </w:pPr>
            <w:r w:rsidRPr="00BE6141">
              <w:rPr>
                <w:rStyle w:val="0pt"/>
                <w:sz w:val="22"/>
                <w:szCs w:val="22"/>
              </w:rPr>
              <w:t>Раздел 6. Управление профессиональными образовательными учреждениями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  <w:t>14</w:t>
            </w:r>
          </w:p>
        </w:tc>
      </w:tr>
      <w:tr w:rsidR="00CF6903" w:rsidRPr="00BE6141" w:rsidTr="00BE6141">
        <w:trPr>
          <w:trHeight w:val="390"/>
        </w:trPr>
        <w:tc>
          <w:tcPr>
            <w:tcW w:w="4928" w:type="dxa"/>
            <w:vMerge w:val="restart"/>
            <w:tcBorders>
              <w:top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  <w:t xml:space="preserve">Тема 6.1. </w:t>
            </w:r>
          </w:p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 w:rsidRPr="00BE6141">
              <w:rPr>
                <w:rStyle w:val="0pt"/>
                <w:rFonts w:eastAsia="Courier New"/>
                <w:sz w:val="22"/>
                <w:szCs w:val="22"/>
              </w:rPr>
              <w:t xml:space="preserve"> Общая характеристика управления в системе образования.</w:t>
            </w:r>
          </w:p>
        </w:tc>
        <w:tc>
          <w:tcPr>
            <w:tcW w:w="13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BE6141">
              <w:rPr>
                <w:rStyle w:val="0pt"/>
                <w:sz w:val="22"/>
                <w:szCs w:val="22"/>
              </w:rPr>
              <w:t>Содержание учебного материала: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0pt"/>
                <w:b w:val="0"/>
                <w:sz w:val="22"/>
                <w:szCs w:val="22"/>
              </w:rPr>
            </w:pPr>
            <w:r w:rsidRPr="00BE6141">
              <w:rPr>
                <w:rStyle w:val="0pt"/>
                <w:b w:val="0"/>
                <w:sz w:val="22"/>
                <w:szCs w:val="22"/>
              </w:rPr>
              <w:t>Общая характеристика управления в системе образования. Непрерывное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2</w:t>
            </w:r>
          </w:p>
        </w:tc>
      </w:tr>
      <w:tr w:rsidR="00CF6903" w:rsidRPr="00BE6141" w:rsidTr="00BE6141">
        <w:trPr>
          <w:trHeight w:val="390"/>
        </w:trPr>
        <w:tc>
          <w:tcPr>
            <w:tcW w:w="4928" w:type="dxa"/>
            <w:vMerge/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13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0pt"/>
                <w:sz w:val="22"/>
                <w:szCs w:val="22"/>
              </w:rPr>
            </w:pPr>
            <w:r w:rsidRPr="00BE6141">
              <w:rPr>
                <w:rStyle w:val="0pt"/>
                <w:sz w:val="22"/>
                <w:szCs w:val="22"/>
              </w:rPr>
              <w:t>Практическое занятие: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0pt"/>
                <w:sz w:val="22"/>
                <w:szCs w:val="22"/>
              </w:rPr>
            </w:pPr>
            <w:r w:rsidRPr="00BE6141">
              <w:rPr>
                <w:rStyle w:val="1"/>
                <w:sz w:val="22"/>
                <w:szCs w:val="22"/>
              </w:rPr>
              <w:t>Анализ инновационных профессиональных образовательных учреждений.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2</w:t>
            </w:r>
          </w:p>
        </w:tc>
      </w:tr>
      <w:tr w:rsidR="00CF6903" w:rsidRPr="00BE6141" w:rsidTr="00BE6141">
        <w:trPr>
          <w:trHeight w:val="390"/>
        </w:trPr>
        <w:tc>
          <w:tcPr>
            <w:tcW w:w="4928" w:type="dxa"/>
            <w:vMerge/>
            <w:tcBorders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13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0pt"/>
                <w:sz w:val="22"/>
                <w:szCs w:val="22"/>
              </w:rPr>
            </w:pPr>
            <w:r w:rsidRPr="00BE6141">
              <w:rPr>
                <w:rStyle w:val="0pt"/>
                <w:sz w:val="22"/>
                <w:szCs w:val="22"/>
              </w:rPr>
              <w:t xml:space="preserve">Самостоятельная работа </w:t>
            </w:r>
            <w:proofErr w:type="gramStart"/>
            <w:r w:rsidRPr="00BE6141">
              <w:rPr>
                <w:rStyle w:val="0pt"/>
                <w:sz w:val="22"/>
                <w:szCs w:val="22"/>
              </w:rPr>
              <w:t>обучающихся</w:t>
            </w:r>
            <w:proofErr w:type="gramEnd"/>
            <w:r w:rsidRPr="00BE6141">
              <w:rPr>
                <w:rStyle w:val="0pt"/>
                <w:sz w:val="22"/>
                <w:szCs w:val="22"/>
              </w:rPr>
              <w:t>:</w:t>
            </w:r>
          </w:p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0pt"/>
                <w:sz w:val="22"/>
                <w:szCs w:val="22"/>
              </w:rPr>
            </w:pPr>
            <w:r w:rsidRPr="00BE6141">
              <w:rPr>
                <w:sz w:val="22"/>
                <w:szCs w:val="22"/>
              </w:rPr>
              <w:t>Непрерывное и многоуровневое профессиональное образование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Cs/>
                <w:spacing w:val="2"/>
                <w:sz w:val="22"/>
                <w:szCs w:val="22"/>
              </w:rPr>
              <w:t>10</w:t>
            </w:r>
          </w:p>
        </w:tc>
      </w:tr>
      <w:tr w:rsidR="00CF6903" w:rsidRPr="00BE6141" w:rsidTr="00BE6141">
        <w:trPr>
          <w:trHeight w:val="390"/>
        </w:trPr>
        <w:tc>
          <w:tcPr>
            <w:tcW w:w="4928" w:type="dxa"/>
            <w:tcBorders>
              <w:top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</w:p>
        </w:tc>
        <w:tc>
          <w:tcPr>
            <w:tcW w:w="13608" w:type="dxa"/>
            <w:tcBorders>
              <w:top w:val="single" w:sz="4" w:space="0" w:color="auto"/>
            </w:tcBorders>
            <w:vAlign w:val="center"/>
          </w:tcPr>
          <w:p w:rsidR="00CF6903" w:rsidRPr="00BE6141" w:rsidRDefault="00CF6903" w:rsidP="00BE6141">
            <w:pPr>
              <w:pStyle w:val="3"/>
              <w:shd w:val="clear" w:color="auto" w:fill="auto"/>
              <w:spacing w:line="240" w:lineRule="auto"/>
              <w:ind w:firstLine="0"/>
              <w:jc w:val="right"/>
              <w:rPr>
                <w:rStyle w:val="0pt"/>
                <w:sz w:val="22"/>
                <w:szCs w:val="22"/>
              </w:rPr>
            </w:pPr>
            <w:r w:rsidRPr="00BE6141">
              <w:rPr>
                <w:rStyle w:val="0pt"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F6903" w:rsidRPr="00BE6141" w:rsidRDefault="00CF6903" w:rsidP="00BE614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</w:pPr>
            <w:r w:rsidRPr="00BE6141">
              <w:rPr>
                <w:rFonts w:ascii="Times New Roman" w:eastAsia="Times New Roman" w:hAnsi="Times New Roman" w:cs="Times New Roman"/>
                <w:b/>
                <w:bCs/>
                <w:spacing w:val="2"/>
                <w:sz w:val="22"/>
                <w:szCs w:val="22"/>
              </w:rPr>
              <w:t>204</w:t>
            </w:r>
          </w:p>
        </w:tc>
      </w:tr>
    </w:tbl>
    <w:p w:rsidR="00CF6903" w:rsidRDefault="00CF6903" w:rsidP="00CF6903"/>
    <w:p w:rsidR="00CF6903" w:rsidRDefault="00CF6903" w:rsidP="00CF6903"/>
    <w:p w:rsidR="00CF6903" w:rsidRDefault="00CF6903" w:rsidP="00CF6903"/>
    <w:p w:rsidR="00CF6903" w:rsidRDefault="00CF6903" w:rsidP="00CF6903"/>
    <w:p w:rsidR="00CF6903" w:rsidRDefault="00CF6903" w:rsidP="00CF6903"/>
    <w:p w:rsidR="00CF6903" w:rsidRDefault="00CF6903" w:rsidP="00CF6903"/>
    <w:p w:rsidR="00CF6903" w:rsidRDefault="00CF6903" w:rsidP="00CF6903"/>
    <w:p w:rsidR="00CF6903" w:rsidRDefault="00CF6903" w:rsidP="00CF6903"/>
    <w:p w:rsidR="00CF6903" w:rsidRDefault="00CF6903" w:rsidP="00CF6903">
      <w:pPr>
        <w:sectPr w:rsidR="00CF6903" w:rsidSect="00CF6903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CF6903" w:rsidRDefault="00CF6903" w:rsidP="00CF6903">
      <w:pPr>
        <w:pStyle w:val="320"/>
        <w:shd w:val="clear" w:color="auto" w:fill="auto"/>
        <w:tabs>
          <w:tab w:val="left" w:pos="2878"/>
        </w:tabs>
        <w:spacing w:after="0" w:line="260" w:lineRule="exact"/>
        <w:jc w:val="center"/>
      </w:pPr>
      <w:bookmarkStart w:id="6" w:name="bookmark5"/>
      <w:r>
        <w:lastRenderedPageBreak/>
        <w:t>З.УСЛОВИЯ РЕАЛИЗАЦИИ ПРОГРАММЫ ДИСЦИПЛИНЫ</w:t>
      </w:r>
      <w:bookmarkEnd w:id="6"/>
    </w:p>
    <w:p w:rsidR="00CF6903" w:rsidRDefault="00CF6903" w:rsidP="00CF6903">
      <w:pPr>
        <w:rPr>
          <w:rFonts w:ascii="Times New Roman" w:hAnsi="Times New Roman" w:cs="Times New Roman"/>
          <w:sz w:val="28"/>
          <w:szCs w:val="28"/>
        </w:rPr>
      </w:pPr>
    </w:p>
    <w:p w:rsidR="00CF6903" w:rsidRDefault="00CF6903" w:rsidP="00CF6903">
      <w:pPr>
        <w:pStyle w:val="150"/>
        <w:shd w:val="clear" w:color="auto" w:fill="auto"/>
        <w:spacing w:after="0" w:line="317" w:lineRule="exact"/>
        <w:jc w:val="center"/>
      </w:pPr>
      <w:r>
        <w:t>3.1.Требования к минимальному материально-техническому обеспечению</w:t>
      </w:r>
    </w:p>
    <w:p w:rsidR="00CF6903" w:rsidRDefault="00CF6903" w:rsidP="00CF6903">
      <w:pPr>
        <w:pStyle w:val="3"/>
        <w:shd w:val="clear" w:color="auto" w:fill="auto"/>
        <w:spacing w:line="317" w:lineRule="exact"/>
        <w:ind w:right="20" w:firstLine="0"/>
      </w:pPr>
      <w:r>
        <w:rPr>
          <w:rStyle w:val="1"/>
        </w:rPr>
        <w:t>Реализация программы дисциплины требует наличия учебного кабинета педагогики и психологии.</w:t>
      </w:r>
    </w:p>
    <w:p w:rsidR="00CF6903" w:rsidRDefault="00CF6903" w:rsidP="00CF6903">
      <w:pPr>
        <w:pStyle w:val="3"/>
        <w:shd w:val="clear" w:color="auto" w:fill="auto"/>
        <w:tabs>
          <w:tab w:val="left" w:pos="5503"/>
        </w:tabs>
        <w:spacing w:line="317" w:lineRule="exact"/>
        <w:ind w:firstLine="0"/>
      </w:pPr>
      <w:r>
        <w:rPr>
          <w:rStyle w:val="1"/>
        </w:rPr>
        <w:t>Оборудование учебного кабинета: требования ФГОС к содержанию</w:t>
      </w:r>
    </w:p>
    <w:p w:rsidR="00CF6903" w:rsidRDefault="00CF6903" w:rsidP="00CF6903">
      <w:pPr>
        <w:pStyle w:val="3"/>
        <w:shd w:val="clear" w:color="auto" w:fill="auto"/>
        <w:spacing w:line="317" w:lineRule="exact"/>
        <w:ind w:right="20" w:firstLine="0"/>
      </w:pPr>
      <w:r>
        <w:rPr>
          <w:rStyle w:val="1"/>
        </w:rPr>
        <w:t>дисциплины, модель мастера производственного обучения, презентации учебных занятий, учебная мебель.</w:t>
      </w:r>
    </w:p>
    <w:p w:rsidR="00CF6903" w:rsidRDefault="00CF6903" w:rsidP="00CF6903">
      <w:pPr>
        <w:pStyle w:val="3"/>
        <w:shd w:val="clear" w:color="auto" w:fill="auto"/>
        <w:spacing w:after="293" w:line="317" w:lineRule="exact"/>
        <w:ind w:right="20" w:firstLine="0"/>
      </w:pPr>
      <w:r>
        <w:rPr>
          <w:rStyle w:val="1"/>
        </w:rPr>
        <w:t xml:space="preserve">Технические средства обучения: </w:t>
      </w:r>
      <w:proofErr w:type="spellStart"/>
      <w:r>
        <w:rPr>
          <w:rStyle w:val="1"/>
        </w:rPr>
        <w:t>мультимедийная</w:t>
      </w:r>
      <w:proofErr w:type="spellEnd"/>
      <w:r>
        <w:rPr>
          <w:rStyle w:val="1"/>
        </w:rPr>
        <w:t xml:space="preserve"> установка (проектор, экран, ноутбук).</w:t>
      </w:r>
    </w:p>
    <w:p w:rsidR="00CF6903" w:rsidRDefault="00CF6903" w:rsidP="00CF6903">
      <w:pPr>
        <w:pStyle w:val="150"/>
        <w:shd w:val="clear" w:color="auto" w:fill="auto"/>
        <w:tabs>
          <w:tab w:val="left" w:pos="2836"/>
        </w:tabs>
        <w:spacing w:after="0" w:line="326" w:lineRule="exact"/>
        <w:jc w:val="center"/>
      </w:pPr>
      <w:r>
        <w:t>3.2.Информационное обеспечение обучения</w:t>
      </w:r>
    </w:p>
    <w:p w:rsidR="00CF6903" w:rsidRDefault="00CF6903" w:rsidP="00CF6903">
      <w:pPr>
        <w:pStyle w:val="150"/>
        <w:shd w:val="clear" w:color="auto" w:fill="auto"/>
        <w:spacing w:after="0" w:line="326" w:lineRule="exact"/>
        <w:ind w:right="20"/>
        <w:jc w:val="center"/>
      </w:pPr>
      <w:r>
        <w:t>Перечень учебных изданий, дополнительной литературы</w:t>
      </w:r>
    </w:p>
    <w:p w:rsidR="00CF6903" w:rsidRPr="002D76AD" w:rsidRDefault="00CF6903" w:rsidP="00CF6903">
      <w:pPr>
        <w:pStyle w:val="170"/>
        <w:shd w:val="clear" w:color="auto" w:fill="auto"/>
        <w:rPr>
          <w:b/>
        </w:rPr>
      </w:pPr>
      <w:r w:rsidRPr="002D76AD">
        <w:rPr>
          <w:b/>
        </w:rPr>
        <w:t>Основные источники:</w:t>
      </w:r>
    </w:p>
    <w:p w:rsidR="00CF6903" w:rsidRDefault="00CF6903" w:rsidP="00CF6903">
      <w:pPr>
        <w:pStyle w:val="3"/>
        <w:numPr>
          <w:ilvl w:val="0"/>
          <w:numId w:val="9"/>
        </w:numPr>
        <w:shd w:val="clear" w:color="auto" w:fill="auto"/>
        <w:tabs>
          <w:tab w:val="left" w:pos="933"/>
        </w:tabs>
        <w:spacing w:line="326" w:lineRule="exact"/>
        <w:ind w:left="0" w:right="20" w:firstLine="0"/>
      </w:pPr>
      <w:r>
        <w:rPr>
          <w:rStyle w:val="1"/>
        </w:rPr>
        <w:t xml:space="preserve">Жуков Г.Н., Матросов П.Г., Каплан С.Л, Основы общей и профессиональной педагогики: Учебное пособие / </w:t>
      </w:r>
      <w:proofErr w:type="gramStart"/>
      <w:r>
        <w:rPr>
          <w:rStyle w:val="1"/>
        </w:rPr>
        <w:t>под</w:t>
      </w:r>
      <w:proofErr w:type="gramEnd"/>
      <w:r>
        <w:rPr>
          <w:rStyle w:val="1"/>
        </w:rPr>
        <w:t xml:space="preserve"> общей ред. проф. Г.П. </w:t>
      </w:r>
      <w:proofErr w:type="spellStart"/>
      <w:r>
        <w:rPr>
          <w:rStyle w:val="1"/>
        </w:rPr>
        <w:t>Скамницкой</w:t>
      </w:r>
      <w:proofErr w:type="spellEnd"/>
      <w:r>
        <w:rPr>
          <w:rStyle w:val="1"/>
        </w:rPr>
        <w:t xml:space="preserve">. - </w:t>
      </w:r>
      <w:proofErr w:type="gramStart"/>
      <w:r>
        <w:rPr>
          <w:rStyle w:val="1"/>
        </w:rPr>
        <w:t xml:space="preserve">М.: </w:t>
      </w:r>
      <w:proofErr w:type="spellStart"/>
      <w:r>
        <w:rPr>
          <w:rStyle w:val="1"/>
        </w:rPr>
        <w:t>Гардарики</w:t>
      </w:r>
      <w:proofErr w:type="spellEnd"/>
      <w:r>
        <w:rPr>
          <w:rStyle w:val="1"/>
        </w:rPr>
        <w:t xml:space="preserve">, </w:t>
      </w:r>
      <w:r w:rsidRPr="00DD06CD">
        <w:rPr>
          <w:rStyle w:val="0pt0"/>
        </w:rPr>
        <w:t>2010.-</w:t>
      </w:r>
      <w:r>
        <w:rPr>
          <w:rStyle w:val="1"/>
        </w:rPr>
        <w:t xml:space="preserve"> 382с. (допущено Министерством образования и науки Российской Федерации в качестве учебного пособия для студентов учреждений среднего профессионального образования обучающихся по специальности 44.02.06 Профессиональное обучение (по отраслям)</w:t>
      </w:r>
      <w:proofErr w:type="gramEnd"/>
    </w:p>
    <w:p w:rsidR="00CF6903" w:rsidRDefault="00CF6903" w:rsidP="00CF6903">
      <w:pPr>
        <w:pStyle w:val="3"/>
        <w:numPr>
          <w:ilvl w:val="0"/>
          <w:numId w:val="9"/>
        </w:numPr>
        <w:shd w:val="clear" w:color="auto" w:fill="auto"/>
        <w:tabs>
          <w:tab w:val="left" w:pos="933"/>
        </w:tabs>
        <w:spacing w:line="326" w:lineRule="exact"/>
        <w:ind w:left="0" w:right="20" w:firstLine="0"/>
      </w:pPr>
      <w:r>
        <w:rPr>
          <w:rStyle w:val="1"/>
        </w:rPr>
        <w:t xml:space="preserve">Общая и профессиональная педагогика: учебное пособие для студентов педагогических ВУЗов/ под ред. В.Д. Симоненко - М.: </w:t>
      </w:r>
      <w:proofErr w:type="spellStart"/>
      <w:r>
        <w:rPr>
          <w:rStyle w:val="1"/>
        </w:rPr>
        <w:t>Вентана-Граф</w:t>
      </w:r>
      <w:proofErr w:type="spellEnd"/>
      <w:r>
        <w:rPr>
          <w:rStyle w:val="1"/>
        </w:rPr>
        <w:t xml:space="preserve">, </w:t>
      </w:r>
      <w:r w:rsidRPr="000C70EF">
        <w:rPr>
          <w:rStyle w:val="0pt0"/>
        </w:rPr>
        <w:t>2010</w:t>
      </w:r>
      <w:r>
        <w:rPr>
          <w:rStyle w:val="0pt0"/>
        </w:rPr>
        <w:t>-</w:t>
      </w:r>
      <w:r>
        <w:rPr>
          <w:rStyle w:val="1"/>
        </w:rPr>
        <w:t xml:space="preserve"> 368 с</w:t>
      </w:r>
      <w:proofErr w:type="gramStart"/>
      <w:r>
        <w:rPr>
          <w:rStyle w:val="1"/>
        </w:rPr>
        <w:t>.(</w:t>
      </w:r>
      <w:proofErr w:type="gramEnd"/>
      <w:r>
        <w:rPr>
          <w:rStyle w:val="1"/>
        </w:rPr>
        <w:t>допущено учебно-методическим объединением по специальностям педагогического образования)</w:t>
      </w:r>
    </w:p>
    <w:p w:rsidR="00CF6903" w:rsidRDefault="00CF6903" w:rsidP="00CF6903">
      <w:pPr>
        <w:pStyle w:val="3"/>
        <w:numPr>
          <w:ilvl w:val="0"/>
          <w:numId w:val="9"/>
        </w:numPr>
        <w:shd w:val="clear" w:color="auto" w:fill="auto"/>
        <w:tabs>
          <w:tab w:val="left" w:pos="933"/>
        </w:tabs>
        <w:spacing w:line="326" w:lineRule="exact"/>
        <w:ind w:left="0" w:right="20" w:firstLine="0"/>
      </w:pPr>
      <w:r>
        <w:rPr>
          <w:rStyle w:val="1"/>
        </w:rPr>
        <w:t xml:space="preserve">Общая и профессиональная педагогика: </w:t>
      </w:r>
      <w:proofErr w:type="spellStart"/>
      <w:r>
        <w:rPr>
          <w:rStyle w:val="1"/>
        </w:rPr>
        <w:t>учеб</w:t>
      </w:r>
      <w:proofErr w:type="gramStart"/>
      <w:r>
        <w:rPr>
          <w:rStyle w:val="1"/>
        </w:rPr>
        <w:t>.п</w:t>
      </w:r>
      <w:proofErr w:type="gramEnd"/>
      <w:r>
        <w:rPr>
          <w:rStyle w:val="1"/>
        </w:rPr>
        <w:t>особие</w:t>
      </w:r>
      <w:proofErr w:type="spellEnd"/>
      <w:r>
        <w:rPr>
          <w:rStyle w:val="1"/>
        </w:rPr>
        <w:t xml:space="preserve"> для студ. высших учеб. заведений / Г.Д. </w:t>
      </w:r>
      <w:proofErr w:type="spellStart"/>
      <w:r>
        <w:rPr>
          <w:rStyle w:val="1"/>
        </w:rPr>
        <w:t>Бухарова</w:t>
      </w:r>
      <w:proofErr w:type="spellEnd"/>
      <w:r>
        <w:rPr>
          <w:rStyle w:val="1"/>
        </w:rPr>
        <w:t xml:space="preserve">, Л.Д. Старикова. - М.: </w:t>
      </w:r>
      <w:proofErr w:type="spellStart"/>
      <w:r>
        <w:rPr>
          <w:rStyle w:val="1"/>
        </w:rPr>
        <w:t>Издат</w:t>
      </w:r>
      <w:proofErr w:type="spellEnd"/>
      <w:r>
        <w:rPr>
          <w:rStyle w:val="1"/>
        </w:rPr>
        <w:t>. Центр «Академия», 2010- 336 с. (допущено учебно-методическим объединением по профессионально-</w:t>
      </w:r>
      <w:r>
        <w:rPr>
          <w:rStyle w:val="1"/>
        </w:rPr>
        <w:softHyphen/>
        <w:t>педагогическому образованию для студентов высших учебных заведений)</w:t>
      </w:r>
    </w:p>
    <w:p w:rsidR="00CF6903" w:rsidRDefault="00CF6903" w:rsidP="00CF6903">
      <w:pPr>
        <w:pStyle w:val="3"/>
        <w:numPr>
          <w:ilvl w:val="0"/>
          <w:numId w:val="9"/>
        </w:numPr>
        <w:shd w:val="clear" w:color="auto" w:fill="auto"/>
        <w:tabs>
          <w:tab w:val="left" w:pos="933"/>
        </w:tabs>
        <w:spacing w:line="326" w:lineRule="exact"/>
        <w:ind w:left="0" w:right="20" w:firstLine="0"/>
      </w:pPr>
      <w:r>
        <w:rPr>
          <w:rStyle w:val="1"/>
        </w:rPr>
        <w:t xml:space="preserve">Общие основы педагогики: учебник для ВУЗов / В.В. Анисимов, О.Г. </w:t>
      </w:r>
      <w:proofErr w:type="spellStart"/>
      <w:r>
        <w:rPr>
          <w:rStyle w:val="1"/>
        </w:rPr>
        <w:t>Грохольская</w:t>
      </w:r>
      <w:proofErr w:type="gramStart"/>
      <w:r>
        <w:rPr>
          <w:rStyle w:val="1"/>
        </w:rPr>
        <w:t>,Н</w:t>
      </w:r>
      <w:proofErr w:type="gramEnd"/>
      <w:r>
        <w:rPr>
          <w:rStyle w:val="1"/>
        </w:rPr>
        <w:t>.Д</w:t>
      </w:r>
      <w:proofErr w:type="spellEnd"/>
      <w:r>
        <w:rPr>
          <w:rStyle w:val="1"/>
        </w:rPr>
        <w:t>. Никандров. - М.: Просвещение, 2006. - 574 с. (допущено Министерством образования и науки Р.Ф. для студентов высших учебных заведений)</w:t>
      </w:r>
    </w:p>
    <w:p w:rsidR="00CF6903" w:rsidRPr="004C4E7B" w:rsidRDefault="00CF6903" w:rsidP="00CF6903">
      <w:pPr>
        <w:pStyle w:val="3"/>
        <w:shd w:val="clear" w:color="auto" w:fill="auto"/>
        <w:spacing w:line="326" w:lineRule="exact"/>
        <w:ind w:firstLine="0"/>
        <w:rPr>
          <w:b/>
          <w:i/>
        </w:rPr>
      </w:pPr>
      <w:r w:rsidRPr="004C4E7B">
        <w:rPr>
          <w:rStyle w:val="1"/>
          <w:b/>
          <w:i/>
        </w:rPr>
        <w:t>Дополнительные источники:</w:t>
      </w:r>
    </w:p>
    <w:p w:rsidR="00CF6903" w:rsidRDefault="00CF6903" w:rsidP="00CF6903">
      <w:pPr>
        <w:pStyle w:val="3"/>
        <w:numPr>
          <w:ilvl w:val="0"/>
          <w:numId w:val="10"/>
        </w:numPr>
        <w:shd w:val="clear" w:color="auto" w:fill="auto"/>
        <w:tabs>
          <w:tab w:val="left" w:pos="933"/>
        </w:tabs>
        <w:spacing w:line="326" w:lineRule="exact"/>
        <w:ind w:left="0" w:right="20" w:firstLine="0"/>
      </w:pPr>
      <w:r>
        <w:rPr>
          <w:rStyle w:val="1"/>
        </w:rPr>
        <w:t xml:space="preserve">Василькова Ю.В., Василькова Т.А. Социальная педагогика: Курс лекций: </w:t>
      </w:r>
      <w:proofErr w:type="spellStart"/>
      <w:r>
        <w:rPr>
          <w:rStyle w:val="1"/>
        </w:rPr>
        <w:t>Учеб</w:t>
      </w:r>
      <w:proofErr w:type="gramStart"/>
      <w:r>
        <w:rPr>
          <w:rStyle w:val="1"/>
        </w:rPr>
        <w:t>.п</w:t>
      </w:r>
      <w:proofErr w:type="gramEnd"/>
      <w:r>
        <w:rPr>
          <w:rStyle w:val="1"/>
        </w:rPr>
        <w:t>особие</w:t>
      </w:r>
      <w:proofErr w:type="spellEnd"/>
      <w:r>
        <w:rPr>
          <w:rStyle w:val="1"/>
        </w:rPr>
        <w:t xml:space="preserve"> для студ. </w:t>
      </w:r>
      <w:proofErr w:type="spellStart"/>
      <w:r>
        <w:rPr>
          <w:rStyle w:val="1"/>
        </w:rPr>
        <w:t>Пед</w:t>
      </w:r>
      <w:proofErr w:type="spellEnd"/>
      <w:r>
        <w:rPr>
          <w:rStyle w:val="1"/>
        </w:rPr>
        <w:t xml:space="preserve">. Вузов и колледжей. - М.: Издательский центр «Академия»,2012.-440 </w:t>
      </w:r>
      <w:proofErr w:type="gramStart"/>
      <w:r>
        <w:rPr>
          <w:rStyle w:val="1"/>
        </w:rPr>
        <w:t>с</w:t>
      </w:r>
      <w:proofErr w:type="gramEnd"/>
      <w:r>
        <w:rPr>
          <w:rStyle w:val="1"/>
        </w:rPr>
        <w:t>.</w:t>
      </w:r>
    </w:p>
    <w:p w:rsidR="00CF6903" w:rsidRDefault="00CF6903" w:rsidP="00CF6903">
      <w:pPr>
        <w:pStyle w:val="3"/>
        <w:numPr>
          <w:ilvl w:val="0"/>
          <w:numId w:val="10"/>
        </w:numPr>
        <w:shd w:val="clear" w:color="auto" w:fill="auto"/>
        <w:tabs>
          <w:tab w:val="left" w:pos="933"/>
        </w:tabs>
        <w:spacing w:line="326" w:lineRule="exact"/>
        <w:ind w:left="0" w:right="20" w:firstLine="0"/>
      </w:pPr>
      <w:proofErr w:type="spellStart"/>
      <w:r>
        <w:rPr>
          <w:rStyle w:val="1"/>
        </w:rPr>
        <w:t>Гонеев</w:t>
      </w:r>
      <w:proofErr w:type="spellEnd"/>
      <w:r>
        <w:rPr>
          <w:rStyle w:val="1"/>
        </w:rPr>
        <w:t xml:space="preserve"> А.Д. и др. Основы коррекционной педагогики: </w:t>
      </w:r>
      <w:proofErr w:type="spellStart"/>
      <w:r>
        <w:rPr>
          <w:rStyle w:val="1"/>
        </w:rPr>
        <w:t>Учеб</w:t>
      </w:r>
      <w:proofErr w:type="gramStart"/>
      <w:r>
        <w:rPr>
          <w:rStyle w:val="1"/>
        </w:rPr>
        <w:t>.п</w:t>
      </w:r>
      <w:proofErr w:type="gramEnd"/>
      <w:r>
        <w:rPr>
          <w:rStyle w:val="1"/>
        </w:rPr>
        <w:t>особие</w:t>
      </w:r>
      <w:proofErr w:type="spellEnd"/>
      <w:r>
        <w:rPr>
          <w:rStyle w:val="1"/>
        </w:rPr>
        <w:t xml:space="preserve"> для студ. </w:t>
      </w:r>
      <w:proofErr w:type="spellStart"/>
      <w:r>
        <w:rPr>
          <w:rStyle w:val="1"/>
        </w:rPr>
        <w:t>высш</w:t>
      </w:r>
      <w:proofErr w:type="spellEnd"/>
      <w:r>
        <w:rPr>
          <w:rStyle w:val="1"/>
        </w:rPr>
        <w:t xml:space="preserve">. </w:t>
      </w:r>
      <w:proofErr w:type="spellStart"/>
      <w:r>
        <w:rPr>
          <w:rStyle w:val="1"/>
        </w:rPr>
        <w:t>пед</w:t>
      </w:r>
      <w:proofErr w:type="spellEnd"/>
      <w:r>
        <w:rPr>
          <w:rStyle w:val="1"/>
        </w:rPr>
        <w:t xml:space="preserve">. учеб. заведений / А.Д, </w:t>
      </w:r>
      <w:proofErr w:type="spellStart"/>
      <w:r>
        <w:rPr>
          <w:rStyle w:val="1"/>
        </w:rPr>
        <w:t>Гонеев</w:t>
      </w:r>
      <w:proofErr w:type="spellEnd"/>
      <w:r>
        <w:rPr>
          <w:rStyle w:val="1"/>
        </w:rPr>
        <w:t xml:space="preserve">, Н.И. </w:t>
      </w:r>
      <w:proofErr w:type="spellStart"/>
      <w:r>
        <w:rPr>
          <w:rStyle w:val="1"/>
        </w:rPr>
        <w:t>Лифинцева</w:t>
      </w:r>
      <w:proofErr w:type="spellEnd"/>
      <w:r>
        <w:rPr>
          <w:rStyle w:val="1"/>
        </w:rPr>
        <w:t xml:space="preserve">, Н.В. </w:t>
      </w:r>
      <w:proofErr w:type="spellStart"/>
      <w:r>
        <w:rPr>
          <w:rStyle w:val="1"/>
        </w:rPr>
        <w:t>Ялпаева</w:t>
      </w:r>
      <w:proofErr w:type="spellEnd"/>
      <w:r>
        <w:rPr>
          <w:rStyle w:val="1"/>
        </w:rPr>
        <w:t xml:space="preserve">; Под ред. В.А. </w:t>
      </w:r>
      <w:proofErr w:type="spellStart"/>
      <w:r>
        <w:rPr>
          <w:rStyle w:val="1"/>
        </w:rPr>
        <w:t>Сла-стенина</w:t>
      </w:r>
      <w:proofErr w:type="spellEnd"/>
      <w:r>
        <w:rPr>
          <w:rStyle w:val="1"/>
        </w:rPr>
        <w:t xml:space="preserve">. - М.: Издательский центр «Академия»,2013.-280с. </w:t>
      </w:r>
      <w:proofErr w:type="gramStart"/>
      <w:r>
        <w:rPr>
          <w:rStyle w:val="1"/>
        </w:rPr>
        <w:t>(Рекомендовано Министерством образования Российской Федерации в качестве учебного пособия для студентов высших педагогических учебных заведений.</w:t>
      </w:r>
      <w:proofErr w:type="gramEnd"/>
    </w:p>
    <w:p w:rsidR="00CF6903" w:rsidRPr="004C4E7B" w:rsidRDefault="00CF6903" w:rsidP="00CF6903">
      <w:pPr>
        <w:pStyle w:val="3"/>
        <w:numPr>
          <w:ilvl w:val="0"/>
          <w:numId w:val="10"/>
        </w:numPr>
        <w:shd w:val="clear" w:color="auto" w:fill="auto"/>
        <w:tabs>
          <w:tab w:val="left" w:pos="0"/>
        </w:tabs>
        <w:spacing w:line="326" w:lineRule="exact"/>
        <w:ind w:left="0" w:right="20" w:firstLine="0"/>
        <w:rPr>
          <w:rStyle w:val="1"/>
          <w:sz w:val="2"/>
          <w:szCs w:val="2"/>
        </w:rPr>
      </w:pPr>
      <w:r w:rsidRPr="004C4E7B">
        <w:rPr>
          <w:rStyle w:val="1"/>
          <w:rFonts w:eastAsia="Courier New"/>
        </w:rPr>
        <w:t xml:space="preserve">Евдокимов В.В., Исполатова Т.В., Осипова И.В., Тарасюк О.В. </w:t>
      </w:r>
      <w:proofErr w:type="spellStart"/>
      <w:r w:rsidRPr="004C4E7B">
        <w:rPr>
          <w:rStyle w:val="1"/>
          <w:rFonts w:eastAsia="Courier New"/>
        </w:rPr>
        <w:t>Профессиональнопедагогическая</w:t>
      </w:r>
      <w:proofErr w:type="spellEnd"/>
      <w:r w:rsidRPr="004C4E7B">
        <w:rPr>
          <w:rStyle w:val="1"/>
          <w:rFonts w:eastAsia="Courier New"/>
        </w:rPr>
        <w:t xml:space="preserve"> компетентность, мастера профессионального обучения. М.: МГИУ, 2009. - 156 с. (Рекомендовано учебно-методическим объединением по </w:t>
      </w:r>
      <w:proofErr w:type="spellStart"/>
      <w:r w:rsidRPr="004C4E7B">
        <w:rPr>
          <w:rStyle w:val="1"/>
          <w:rFonts w:eastAsia="Courier New"/>
        </w:rPr>
        <w:t>профессиональнопедагогическому</w:t>
      </w:r>
      <w:proofErr w:type="spellEnd"/>
      <w:r w:rsidRPr="004C4E7B">
        <w:rPr>
          <w:rStyle w:val="1"/>
          <w:rFonts w:eastAsia="Courier New"/>
        </w:rPr>
        <w:t xml:space="preserve"> образованию)</w:t>
      </w:r>
    </w:p>
    <w:p w:rsidR="00CF6903" w:rsidRDefault="00CF6903" w:rsidP="00CF6903">
      <w:pPr>
        <w:pStyle w:val="3"/>
        <w:shd w:val="clear" w:color="auto" w:fill="auto"/>
        <w:tabs>
          <w:tab w:val="left" w:pos="0"/>
        </w:tabs>
        <w:spacing w:line="326" w:lineRule="exact"/>
        <w:ind w:right="20" w:firstLine="0"/>
        <w:rPr>
          <w:rStyle w:val="1"/>
          <w:rFonts w:eastAsia="Courier New"/>
        </w:rPr>
      </w:pPr>
    </w:p>
    <w:p w:rsidR="00CF6903" w:rsidRDefault="00CF6903" w:rsidP="00CF6903">
      <w:pPr>
        <w:pStyle w:val="3"/>
        <w:shd w:val="clear" w:color="auto" w:fill="auto"/>
        <w:tabs>
          <w:tab w:val="left" w:pos="0"/>
        </w:tabs>
        <w:spacing w:line="326" w:lineRule="exact"/>
        <w:ind w:right="20" w:firstLine="0"/>
        <w:rPr>
          <w:rStyle w:val="1"/>
          <w:rFonts w:eastAsia="Courier New"/>
        </w:rPr>
      </w:pPr>
    </w:p>
    <w:p w:rsidR="00CF6903" w:rsidRDefault="00CF6903" w:rsidP="00CF6903">
      <w:pPr>
        <w:pStyle w:val="3"/>
        <w:numPr>
          <w:ilvl w:val="0"/>
          <w:numId w:val="11"/>
        </w:numPr>
        <w:shd w:val="clear" w:color="auto" w:fill="auto"/>
        <w:spacing w:line="317" w:lineRule="exact"/>
        <w:ind w:left="0" w:right="20" w:firstLine="0"/>
      </w:pPr>
      <w:r>
        <w:rPr>
          <w:rStyle w:val="1"/>
        </w:rPr>
        <w:t xml:space="preserve">Ю.Жуков Г.Н. Основы педагогических знаний мастера производственного обучения. Учеб. Пособие. М.: </w:t>
      </w:r>
      <w:proofErr w:type="spellStart"/>
      <w:r>
        <w:rPr>
          <w:rStyle w:val="1"/>
        </w:rPr>
        <w:t>Издат</w:t>
      </w:r>
      <w:proofErr w:type="spellEnd"/>
      <w:r>
        <w:rPr>
          <w:rStyle w:val="1"/>
        </w:rPr>
        <w:t xml:space="preserve">. отдел НОУ ИСОМ, 2005.-248 </w:t>
      </w:r>
      <w:proofErr w:type="gramStart"/>
      <w:r>
        <w:rPr>
          <w:rStyle w:val="1"/>
        </w:rPr>
        <w:t>с</w:t>
      </w:r>
      <w:proofErr w:type="gramEnd"/>
      <w:r>
        <w:rPr>
          <w:rStyle w:val="1"/>
        </w:rPr>
        <w:t>.</w:t>
      </w:r>
    </w:p>
    <w:p w:rsidR="00CF6903" w:rsidRDefault="00CF6903" w:rsidP="00CF6903">
      <w:pPr>
        <w:pStyle w:val="3"/>
        <w:numPr>
          <w:ilvl w:val="0"/>
          <w:numId w:val="11"/>
        </w:numPr>
        <w:shd w:val="clear" w:color="auto" w:fill="auto"/>
        <w:spacing w:line="317" w:lineRule="exact"/>
        <w:ind w:left="0" w:right="20" w:firstLine="0"/>
      </w:pPr>
      <w:r>
        <w:rPr>
          <w:rStyle w:val="1"/>
        </w:rPr>
        <w:t xml:space="preserve">3агрекова Л.В. Дидактика: учебное пособие для студентов </w:t>
      </w:r>
      <w:proofErr w:type="spellStart"/>
      <w:r>
        <w:rPr>
          <w:rStyle w:val="1"/>
        </w:rPr>
        <w:t>высш</w:t>
      </w:r>
      <w:proofErr w:type="spellEnd"/>
      <w:r>
        <w:rPr>
          <w:rStyle w:val="1"/>
        </w:rPr>
        <w:t xml:space="preserve">. </w:t>
      </w:r>
      <w:proofErr w:type="spellStart"/>
      <w:r>
        <w:rPr>
          <w:rStyle w:val="1"/>
        </w:rPr>
        <w:t>учеб</w:t>
      </w:r>
      <w:proofErr w:type="gramStart"/>
      <w:r>
        <w:rPr>
          <w:rStyle w:val="1"/>
        </w:rPr>
        <w:t>.з</w:t>
      </w:r>
      <w:proofErr w:type="gramEnd"/>
      <w:r>
        <w:rPr>
          <w:rStyle w:val="1"/>
        </w:rPr>
        <w:t>авед</w:t>
      </w:r>
      <w:proofErr w:type="spellEnd"/>
      <w:r>
        <w:rPr>
          <w:rStyle w:val="1"/>
        </w:rPr>
        <w:t xml:space="preserve">. / Л.В. </w:t>
      </w:r>
      <w:proofErr w:type="spellStart"/>
      <w:r>
        <w:rPr>
          <w:rStyle w:val="1"/>
        </w:rPr>
        <w:t>Загрекова</w:t>
      </w:r>
      <w:proofErr w:type="spellEnd"/>
      <w:r>
        <w:rPr>
          <w:rStyle w:val="1"/>
        </w:rPr>
        <w:t xml:space="preserve">, В.В. Николина. - М.: Высшая школа, 2007. - 387 </w:t>
      </w:r>
      <w:proofErr w:type="gramStart"/>
      <w:r>
        <w:rPr>
          <w:rStyle w:val="1"/>
        </w:rPr>
        <w:t>с</w:t>
      </w:r>
      <w:proofErr w:type="gramEnd"/>
      <w:r>
        <w:rPr>
          <w:rStyle w:val="1"/>
        </w:rPr>
        <w:t>.</w:t>
      </w:r>
    </w:p>
    <w:p w:rsidR="00CF6903" w:rsidRDefault="00CF6903" w:rsidP="00CF6903">
      <w:pPr>
        <w:pStyle w:val="3"/>
        <w:numPr>
          <w:ilvl w:val="0"/>
          <w:numId w:val="11"/>
        </w:numPr>
        <w:shd w:val="clear" w:color="auto" w:fill="auto"/>
        <w:spacing w:line="317" w:lineRule="exact"/>
        <w:ind w:left="0" w:right="20" w:firstLine="0"/>
      </w:pPr>
      <w:r>
        <w:rPr>
          <w:rStyle w:val="1"/>
        </w:rPr>
        <w:t>Кругликов</w:t>
      </w:r>
      <w:r>
        <w:rPr>
          <w:rStyle w:val="1"/>
        </w:rPr>
        <w:tab/>
        <w:t xml:space="preserve">Г.И. Настольная книга мастера профессионального обучения: учебное пособие для студ. сред проф. образования / Г.И. Кругликов - М.: </w:t>
      </w:r>
      <w:proofErr w:type="spellStart"/>
      <w:r>
        <w:rPr>
          <w:rStyle w:val="1"/>
        </w:rPr>
        <w:t>Издат</w:t>
      </w:r>
      <w:proofErr w:type="spellEnd"/>
      <w:r>
        <w:rPr>
          <w:rStyle w:val="1"/>
        </w:rPr>
        <w:t>. центр «Академия», 2007. - 272 с. (Допущено Министерством образования Российской Федерации для студентов образовательных учреждений среднего профессионального образования)</w:t>
      </w:r>
    </w:p>
    <w:p w:rsidR="00CF6903" w:rsidRDefault="00CF6903" w:rsidP="00CF6903">
      <w:pPr>
        <w:pStyle w:val="3"/>
        <w:numPr>
          <w:ilvl w:val="0"/>
          <w:numId w:val="11"/>
        </w:numPr>
        <w:shd w:val="clear" w:color="auto" w:fill="auto"/>
        <w:spacing w:line="317" w:lineRule="exact"/>
        <w:ind w:left="0" w:right="20" w:firstLine="0"/>
      </w:pPr>
      <w:r>
        <w:rPr>
          <w:rStyle w:val="1"/>
        </w:rPr>
        <w:t>Кузнецов</w:t>
      </w:r>
      <w:r>
        <w:rPr>
          <w:rStyle w:val="1"/>
        </w:rPr>
        <w:tab/>
        <w:t xml:space="preserve">В.В. Введение в профессионально-педагогическую специальность: учеб. пособие / В.В. Кузнецов. </w:t>
      </w:r>
      <w:proofErr w:type="gramStart"/>
      <w:r>
        <w:rPr>
          <w:rStyle w:val="1"/>
        </w:rPr>
        <w:t>-М</w:t>
      </w:r>
      <w:proofErr w:type="gramEnd"/>
      <w:r>
        <w:rPr>
          <w:rStyle w:val="1"/>
        </w:rPr>
        <w:t xml:space="preserve">.: </w:t>
      </w:r>
      <w:proofErr w:type="spellStart"/>
      <w:r>
        <w:rPr>
          <w:rStyle w:val="1"/>
        </w:rPr>
        <w:t>Издат</w:t>
      </w:r>
      <w:proofErr w:type="spellEnd"/>
      <w:r>
        <w:rPr>
          <w:rStyle w:val="1"/>
        </w:rPr>
        <w:t>. центр «Академия», 2007. - 176 с.</w:t>
      </w:r>
    </w:p>
    <w:p w:rsidR="00CF6903" w:rsidRDefault="00CF6903" w:rsidP="00CF6903">
      <w:pPr>
        <w:pStyle w:val="3"/>
        <w:numPr>
          <w:ilvl w:val="0"/>
          <w:numId w:val="11"/>
        </w:numPr>
        <w:shd w:val="clear" w:color="auto" w:fill="auto"/>
        <w:spacing w:line="317" w:lineRule="exact"/>
        <w:ind w:left="0" w:right="20" w:firstLine="0"/>
      </w:pPr>
      <w:proofErr w:type="spellStart"/>
      <w:r>
        <w:rPr>
          <w:rStyle w:val="1"/>
        </w:rPr>
        <w:t>Н.Олиференко</w:t>
      </w:r>
      <w:proofErr w:type="spellEnd"/>
      <w:r>
        <w:rPr>
          <w:rStyle w:val="1"/>
        </w:rPr>
        <w:t xml:space="preserve"> Л</w:t>
      </w:r>
      <w:proofErr w:type="gramStart"/>
      <w:r>
        <w:rPr>
          <w:rStyle w:val="1"/>
        </w:rPr>
        <w:t xml:space="preserve"> .</w:t>
      </w:r>
      <w:proofErr w:type="gramEnd"/>
      <w:r>
        <w:rPr>
          <w:rStyle w:val="1"/>
        </w:rPr>
        <w:t xml:space="preserve">Я. Социально-педагогическая поддержка детей группы риска: учеб. пособие для студ. </w:t>
      </w:r>
      <w:proofErr w:type="spellStart"/>
      <w:r>
        <w:rPr>
          <w:rStyle w:val="1"/>
        </w:rPr>
        <w:t>высш</w:t>
      </w:r>
      <w:proofErr w:type="spellEnd"/>
      <w:r>
        <w:rPr>
          <w:rStyle w:val="1"/>
        </w:rPr>
        <w:t xml:space="preserve">. учеб. заведений / Л.Я. </w:t>
      </w:r>
      <w:proofErr w:type="spellStart"/>
      <w:r>
        <w:rPr>
          <w:rStyle w:val="1"/>
        </w:rPr>
        <w:t>Олиференко</w:t>
      </w:r>
      <w:proofErr w:type="spellEnd"/>
      <w:r>
        <w:rPr>
          <w:rStyle w:val="1"/>
        </w:rPr>
        <w:t xml:space="preserve">, Т.И. Шульга, И.Ф. Дементьева.15.3-е изд., </w:t>
      </w:r>
      <w:proofErr w:type="spellStart"/>
      <w:r>
        <w:rPr>
          <w:rStyle w:val="1"/>
        </w:rPr>
        <w:t>испр</w:t>
      </w:r>
      <w:proofErr w:type="spellEnd"/>
      <w:r>
        <w:rPr>
          <w:rStyle w:val="1"/>
        </w:rPr>
        <w:t>. и доп. - М.: Издательский центр «Академия», 2008. - 256 с. (Рекомендовано Учебно-методическим объединением по специальностям педагогического образования в качестве учебного пособия для студентов высших учебных заведений, обучающихся по специальности 0507 И .65 (</w:t>
      </w:r>
      <w:proofErr w:type="gramStart"/>
      <w:r>
        <w:rPr>
          <w:rStyle w:val="1"/>
        </w:rPr>
        <w:t>031300) - Социальная педагогика).</w:t>
      </w:r>
      <w:proofErr w:type="gramEnd"/>
    </w:p>
    <w:p w:rsidR="00CF6903" w:rsidRDefault="00CF6903" w:rsidP="00CF6903">
      <w:pPr>
        <w:pStyle w:val="3"/>
        <w:numPr>
          <w:ilvl w:val="0"/>
          <w:numId w:val="11"/>
        </w:numPr>
        <w:shd w:val="clear" w:color="auto" w:fill="auto"/>
        <w:spacing w:line="317" w:lineRule="exact"/>
        <w:ind w:left="0" w:right="20" w:firstLine="0"/>
      </w:pPr>
      <w:r>
        <w:rPr>
          <w:rStyle w:val="1"/>
        </w:rPr>
        <w:t>Педагогика</w:t>
      </w:r>
      <w:r>
        <w:rPr>
          <w:rStyle w:val="1"/>
        </w:rPr>
        <w:tab/>
        <w:t xml:space="preserve">профессионального образования: </w:t>
      </w:r>
      <w:proofErr w:type="spellStart"/>
      <w:r>
        <w:rPr>
          <w:rStyle w:val="1"/>
        </w:rPr>
        <w:t>учеб</w:t>
      </w:r>
      <w:proofErr w:type="gramStart"/>
      <w:r>
        <w:rPr>
          <w:rStyle w:val="1"/>
        </w:rPr>
        <w:t>.п</w:t>
      </w:r>
      <w:proofErr w:type="gramEnd"/>
      <w:r>
        <w:rPr>
          <w:rStyle w:val="1"/>
        </w:rPr>
        <w:t>особие</w:t>
      </w:r>
      <w:proofErr w:type="spellEnd"/>
      <w:r>
        <w:rPr>
          <w:rStyle w:val="1"/>
        </w:rPr>
        <w:t xml:space="preserve"> для студентов </w:t>
      </w:r>
      <w:proofErr w:type="spellStart"/>
      <w:r>
        <w:rPr>
          <w:rStyle w:val="1"/>
        </w:rPr>
        <w:t>высшпед</w:t>
      </w:r>
      <w:proofErr w:type="spellEnd"/>
      <w:r>
        <w:rPr>
          <w:rStyle w:val="1"/>
        </w:rPr>
        <w:t xml:space="preserve">. учеб. заведений / Е.П. Белозерцев, А.Д. </w:t>
      </w:r>
      <w:proofErr w:type="spellStart"/>
      <w:r>
        <w:rPr>
          <w:rStyle w:val="1"/>
        </w:rPr>
        <w:t>Гонеев</w:t>
      </w:r>
      <w:proofErr w:type="spellEnd"/>
      <w:r>
        <w:rPr>
          <w:rStyle w:val="1"/>
        </w:rPr>
        <w:t xml:space="preserve">, А.Г. Пашков и др.; Под ред. В.А. </w:t>
      </w:r>
      <w:proofErr w:type="spellStart"/>
      <w:r>
        <w:rPr>
          <w:rStyle w:val="1"/>
        </w:rPr>
        <w:t>Сла-стенина</w:t>
      </w:r>
      <w:proofErr w:type="spellEnd"/>
      <w:r>
        <w:rPr>
          <w:rStyle w:val="1"/>
        </w:rPr>
        <w:t xml:space="preserve">. - М.: Издательский центр «Академия», 2009 -368с. (Допущено Министерством образования Российской Федерации в </w:t>
      </w:r>
      <w:proofErr w:type="spellStart"/>
      <w:r>
        <w:rPr>
          <w:rStyle w:val="1"/>
        </w:rPr>
        <w:t>качествеучебного</w:t>
      </w:r>
      <w:proofErr w:type="spellEnd"/>
      <w:r>
        <w:rPr>
          <w:rStyle w:val="1"/>
        </w:rPr>
        <w:t xml:space="preserve"> пособия для студентов высших учебных заведений, обучающихся по специальности 033400 - Педагогика.)</w:t>
      </w:r>
    </w:p>
    <w:p w:rsidR="00CF6903" w:rsidRDefault="00CF6903" w:rsidP="00CF6903">
      <w:pPr>
        <w:pStyle w:val="3"/>
        <w:numPr>
          <w:ilvl w:val="0"/>
          <w:numId w:val="11"/>
        </w:numPr>
        <w:shd w:val="clear" w:color="auto" w:fill="auto"/>
        <w:spacing w:line="317" w:lineRule="exact"/>
        <w:ind w:left="0" w:right="20" w:firstLine="0"/>
      </w:pPr>
      <w:proofErr w:type="spellStart"/>
      <w:r>
        <w:rPr>
          <w:rStyle w:val="1"/>
        </w:rPr>
        <w:t>Подласый</w:t>
      </w:r>
      <w:proofErr w:type="spellEnd"/>
      <w:r>
        <w:rPr>
          <w:rStyle w:val="1"/>
        </w:rPr>
        <w:tab/>
        <w:t>И.П. Педагогика: учебник. - М.: Высшее образование. 2007. - 540с.</w:t>
      </w:r>
    </w:p>
    <w:p w:rsidR="00CF6903" w:rsidRDefault="00CF6903" w:rsidP="00CF6903">
      <w:pPr>
        <w:pStyle w:val="3"/>
        <w:numPr>
          <w:ilvl w:val="0"/>
          <w:numId w:val="11"/>
        </w:numPr>
        <w:shd w:val="clear" w:color="auto" w:fill="auto"/>
        <w:spacing w:line="317" w:lineRule="exact"/>
        <w:ind w:left="0" w:right="20" w:firstLine="0"/>
      </w:pPr>
      <w:r>
        <w:rPr>
          <w:rStyle w:val="1"/>
        </w:rPr>
        <w:t>Социальная</w:t>
      </w:r>
      <w:r>
        <w:rPr>
          <w:rStyle w:val="1"/>
        </w:rPr>
        <w:tab/>
        <w:t xml:space="preserve">педагогика: </w:t>
      </w:r>
      <w:proofErr w:type="spellStart"/>
      <w:r>
        <w:rPr>
          <w:rStyle w:val="1"/>
        </w:rPr>
        <w:t>Учеб</w:t>
      </w:r>
      <w:proofErr w:type="gramStart"/>
      <w:r>
        <w:rPr>
          <w:rStyle w:val="1"/>
        </w:rPr>
        <w:t>.п</w:t>
      </w:r>
      <w:proofErr w:type="gramEnd"/>
      <w:r>
        <w:rPr>
          <w:rStyle w:val="1"/>
        </w:rPr>
        <w:t>особие</w:t>
      </w:r>
      <w:proofErr w:type="spellEnd"/>
      <w:r>
        <w:rPr>
          <w:rStyle w:val="1"/>
        </w:rPr>
        <w:t xml:space="preserve"> для студ. </w:t>
      </w:r>
      <w:proofErr w:type="spellStart"/>
      <w:r>
        <w:rPr>
          <w:rStyle w:val="1"/>
        </w:rPr>
        <w:t>Высш</w:t>
      </w:r>
      <w:proofErr w:type="spellEnd"/>
      <w:r>
        <w:rPr>
          <w:rStyle w:val="1"/>
        </w:rPr>
        <w:t>. Учеб. заведений</w:t>
      </w:r>
      <w:proofErr w:type="gramStart"/>
      <w:r>
        <w:rPr>
          <w:rStyle w:val="1"/>
        </w:rPr>
        <w:t xml:space="preserve"> / П</w:t>
      </w:r>
      <w:proofErr w:type="gramEnd"/>
      <w:r>
        <w:rPr>
          <w:rStyle w:val="1"/>
        </w:rPr>
        <w:t xml:space="preserve">од </w:t>
      </w:r>
      <w:proofErr w:type="spellStart"/>
      <w:r>
        <w:rPr>
          <w:rStyle w:val="1"/>
        </w:rPr>
        <w:t>ред.В.А.Никитина</w:t>
      </w:r>
      <w:proofErr w:type="spellEnd"/>
      <w:r>
        <w:rPr>
          <w:rStyle w:val="1"/>
        </w:rPr>
        <w:t xml:space="preserve">. - М.: </w:t>
      </w:r>
      <w:proofErr w:type="spellStart"/>
      <w:r>
        <w:rPr>
          <w:rStyle w:val="1"/>
        </w:rPr>
        <w:t>Гуманит</w:t>
      </w:r>
      <w:proofErr w:type="spellEnd"/>
      <w:r>
        <w:rPr>
          <w:rStyle w:val="1"/>
        </w:rPr>
        <w:t>. Изд. Центр ВЛАДОС, 2010. - 272с.</w:t>
      </w:r>
    </w:p>
    <w:p w:rsidR="00CF6903" w:rsidRDefault="00CF6903" w:rsidP="00CF6903">
      <w:pPr>
        <w:pStyle w:val="3"/>
        <w:numPr>
          <w:ilvl w:val="0"/>
          <w:numId w:val="11"/>
        </w:numPr>
        <w:shd w:val="clear" w:color="auto" w:fill="auto"/>
        <w:spacing w:line="317" w:lineRule="exact"/>
        <w:ind w:left="0" w:right="20" w:firstLine="0"/>
      </w:pPr>
      <w:r>
        <w:rPr>
          <w:rStyle w:val="1"/>
        </w:rPr>
        <w:t>Социальная педагогика: Курс лекций</w:t>
      </w:r>
      <w:proofErr w:type="gramStart"/>
      <w:r>
        <w:rPr>
          <w:rStyle w:val="1"/>
        </w:rPr>
        <w:t xml:space="preserve"> / П</w:t>
      </w:r>
      <w:proofErr w:type="gramEnd"/>
      <w:r>
        <w:rPr>
          <w:rStyle w:val="1"/>
        </w:rPr>
        <w:t xml:space="preserve">од общей ред. МА. </w:t>
      </w:r>
      <w:proofErr w:type="spellStart"/>
      <w:r>
        <w:rPr>
          <w:rStyle w:val="1"/>
        </w:rPr>
        <w:t>Галагузовой</w:t>
      </w:r>
      <w:proofErr w:type="spellEnd"/>
      <w:r>
        <w:rPr>
          <w:rStyle w:val="1"/>
        </w:rPr>
        <w:t xml:space="preserve">. </w:t>
      </w:r>
      <w:proofErr w:type="gramStart"/>
      <w:r>
        <w:rPr>
          <w:rStyle w:val="1"/>
        </w:rPr>
        <w:t>-</w:t>
      </w:r>
      <w:proofErr w:type="spellStart"/>
      <w:r>
        <w:rPr>
          <w:rStyle w:val="1"/>
        </w:rPr>
        <w:t>М</w:t>
      </w:r>
      <w:proofErr w:type="gramEnd"/>
      <w:r>
        <w:rPr>
          <w:rStyle w:val="1"/>
        </w:rPr>
        <w:t>.;Гуманит</w:t>
      </w:r>
      <w:proofErr w:type="spellEnd"/>
      <w:r>
        <w:rPr>
          <w:rStyle w:val="1"/>
        </w:rPr>
        <w:t>.</w:t>
      </w:r>
      <w:r>
        <w:rPr>
          <w:rStyle w:val="1"/>
        </w:rPr>
        <w:tab/>
        <w:t>Изд. Центр ВЛАДОС, 2012.-416 с. (Рекомендовано Министерством образования Российской Федерации в качестве учебного пособия для студентов высших учебных заведений)</w:t>
      </w:r>
    </w:p>
    <w:p w:rsidR="00CF6903" w:rsidRDefault="00CF6903" w:rsidP="00CF6903">
      <w:pPr>
        <w:pStyle w:val="3"/>
        <w:numPr>
          <w:ilvl w:val="0"/>
          <w:numId w:val="11"/>
        </w:numPr>
        <w:shd w:val="clear" w:color="auto" w:fill="auto"/>
        <w:spacing w:line="317" w:lineRule="exact"/>
        <w:ind w:left="0" w:right="20" w:firstLine="0"/>
      </w:pPr>
      <w:r>
        <w:rPr>
          <w:rStyle w:val="1"/>
        </w:rPr>
        <w:t>Скакун</w:t>
      </w:r>
      <w:r>
        <w:rPr>
          <w:rStyle w:val="1"/>
        </w:rPr>
        <w:tab/>
        <w:t>В.А. Организация и методика профессионального обучения: Учебное пособие. М.: Форум: ИНФРА - М, 2007. - 336 с. (допущено Министерством образования и науки Российской Федерации в качестве учебного пособия)</w:t>
      </w:r>
    </w:p>
    <w:p w:rsidR="00CF6903" w:rsidRDefault="00CF6903" w:rsidP="00CF6903">
      <w:pPr>
        <w:pStyle w:val="3"/>
        <w:numPr>
          <w:ilvl w:val="0"/>
          <w:numId w:val="11"/>
        </w:numPr>
        <w:shd w:val="clear" w:color="auto" w:fill="auto"/>
        <w:spacing w:line="317" w:lineRule="exact"/>
        <w:ind w:left="0" w:right="20" w:firstLine="0"/>
        <w:rPr>
          <w:rStyle w:val="1"/>
        </w:rPr>
      </w:pPr>
      <w:r>
        <w:rPr>
          <w:rStyle w:val="1"/>
        </w:rPr>
        <w:t>Столяренко</w:t>
      </w:r>
      <w:r>
        <w:rPr>
          <w:rStyle w:val="1"/>
        </w:rPr>
        <w:tab/>
        <w:t>А.М. Общая педагогика: учеб. Пособие для студентов ВУЗов / А.М. Столяренко. - М.: ЮНИТИ - ДАНА, 2006 - 479 с.</w:t>
      </w:r>
    </w:p>
    <w:p w:rsidR="00CF6903" w:rsidRDefault="00CF6903" w:rsidP="00CF6903">
      <w:pPr>
        <w:pStyle w:val="3"/>
        <w:numPr>
          <w:ilvl w:val="0"/>
          <w:numId w:val="11"/>
        </w:numPr>
        <w:shd w:val="clear" w:color="auto" w:fill="auto"/>
        <w:spacing w:line="317" w:lineRule="exact"/>
        <w:ind w:left="0" w:right="20" w:firstLine="0"/>
      </w:pPr>
      <w:r>
        <w:rPr>
          <w:rStyle w:val="1"/>
        </w:rPr>
        <w:t xml:space="preserve">Общая и профессиональная педагогика: Учебное пособие / Под </w:t>
      </w:r>
      <w:proofErr w:type="spellStart"/>
      <w:r>
        <w:rPr>
          <w:rStyle w:val="1"/>
        </w:rPr>
        <w:t>ред.В.Д.Симоненко</w:t>
      </w:r>
      <w:proofErr w:type="spellEnd"/>
      <w:r>
        <w:rPr>
          <w:rStyle w:val="1"/>
        </w:rPr>
        <w:t xml:space="preserve">, </w:t>
      </w:r>
      <w:proofErr w:type="spellStart"/>
      <w:r>
        <w:rPr>
          <w:rStyle w:val="1"/>
        </w:rPr>
        <w:t>М.В.Ретивых</w:t>
      </w:r>
      <w:proofErr w:type="gramStart"/>
      <w:r>
        <w:rPr>
          <w:rStyle w:val="1"/>
        </w:rPr>
        <w:t>.-</w:t>
      </w:r>
      <w:proofErr w:type="gramEnd"/>
      <w:r>
        <w:rPr>
          <w:rStyle w:val="1"/>
        </w:rPr>
        <w:t>Брянск</w:t>
      </w:r>
      <w:proofErr w:type="spellEnd"/>
      <w:r>
        <w:rPr>
          <w:rStyle w:val="1"/>
        </w:rPr>
        <w:t>: Изд-во Брянского государственного университета, 2013.-Кн.1.-174-с.</w:t>
      </w:r>
    </w:p>
    <w:p w:rsidR="00CF6903" w:rsidRPr="004C4E7B" w:rsidRDefault="00CF6903" w:rsidP="00CF6903">
      <w:pPr>
        <w:pStyle w:val="3"/>
        <w:shd w:val="clear" w:color="auto" w:fill="auto"/>
        <w:tabs>
          <w:tab w:val="left" w:pos="0"/>
        </w:tabs>
        <w:spacing w:line="326" w:lineRule="exact"/>
        <w:ind w:right="20" w:firstLine="0"/>
        <w:rPr>
          <w:sz w:val="2"/>
          <w:szCs w:val="2"/>
        </w:rPr>
        <w:sectPr w:rsidR="00CF6903" w:rsidRPr="004C4E7B" w:rsidSect="00F02C98">
          <w:pgSz w:w="11906" w:h="16838"/>
          <w:pgMar w:top="1134" w:right="850" w:bottom="1134" w:left="1701" w:header="0" w:footer="233" w:gutter="0"/>
          <w:pgNumType w:start="16"/>
          <w:cols w:space="720"/>
          <w:noEndnote/>
          <w:docGrid w:linePitch="360"/>
        </w:sectPr>
      </w:pPr>
    </w:p>
    <w:p w:rsidR="00CF6903" w:rsidRPr="004C4E7B" w:rsidRDefault="00CF6903" w:rsidP="00CF6903">
      <w:pPr>
        <w:pStyle w:val="3"/>
        <w:shd w:val="clear" w:color="auto" w:fill="auto"/>
        <w:tabs>
          <w:tab w:val="left" w:pos="1522"/>
        </w:tabs>
        <w:spacing w:after="346" w:line="317" w:lineRule="exact"/>
        <w:ind w:right="320" w:firstLine="0"/>
        <w:jc w:val="center"/>
        <w:rPr>
          <w:b/>
          <w:sz w:val="20"/>
        </w:rPr>
      </w:pPr>
      <w:r>
        <w:rPr>
          <w:rStyle w:val="1"/>
          <w:b/>
          <w:sz w:val="28"/>
          <w:szCs w:val="40"/>
        </w:rPr>
        <w:lastRenderedPageBreak/>
        <w:t xml:space="preserve">4. </w:t>
      </w:r>
      <w:r w:rsidRPr="004C4E7B">
        <w:rPr>
          <w:rStyle w:val="1"/>
          <w:b/>
          <w:sz w:val="28"/>
          <w:szCs w:val="40"/>
        </w:rPr>
        <w:t>Контроль и оценка результатов освоения дисциплины</w:t>
      </w:r>
    </w:p>
    <w:p w:rsidR="00CF6903" w:rsidRDefault="00CF6903" w:rsidP="00CF6903">
      <w:pPr>
        <w:pStyle w:val="3"/>
        <w:shd w:val="clear" w:color="auto" w:fill="auto"/>
        <w:spacing w:line="326" w:lineRule="exact"/>
        <w:ind w:left="100" w:right="320" w:firstLine="340"/>
        <w:rPr>
          <w:rStyle w:val="1"/>
        </w:rPr>
      </w:pPr>
      <w:r w:rsidRPr="000C70EF">
        <w:rPr>
          <w:rStyle w:val="0pt"/>
        </w:rPr>
        <w:t>Контроль и оценка</w:t>
      </w:r>
      <w:r>
        <w:rPr>
          <w:rStyle w:val="0pt"/>
        </w:rPr>
        <w:t xml:space="preserve"> </w:t>
      </w:r>
      <w:r>
        <w:rPr>
          <w:rStyle w:val="1"/>
        </w:rPr>
        <w:t xml:space="preserve">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rStyle w:val="1"/>
        </w:rPr>
        <w:t>обучающимися</w:t>
      </w:r>
      <w:proofErr w:type="gramEnd"/>
      <w:r>
        <w:rPr>
          <w:rStyle w:val="1"/>
        </w:rPr>
        <w:t xml:space="preserve"> индивидуальных заданий, проектов, исследований.</w:t>
      </w:r>
    </w:p>
    <w:p w:rsidR="00CF6903" w:rsidRDefault="00CF6903" w:rsidP="00CF6903">
      <w:pPr>
        <w:pStyle w:val="3"/>
        <w:shd w:val="clear" w:color="auto" w:fill="auto"/>
        <w:spacing w:line="326" w:lineRule="exact"/>
        <w:ind w:left="100" w:right="320" w:firstLine="340"/>
        <w:rPr>
          <w:rStyle w:val="1"/>
        </w:rPr>
      </w:pPr>
    </w:p>
    <w:tbl>
      <w:tblPr>
        <w:tblW w:w="883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00"/>
        <w:gridCol w:w="3038"/>
      </w:tblGrid>
      <w:tr w:rsidR="00CF6903" w:rsidRPr="00D70FF9" w:rsidTr="00F02C98">
        <w:trPr>
          <w:trHeight w:hRule="exact" w:val="869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903" w:rsidRPr="00D70FF9" w:rsidRDefault="00CF6903" w:rsidP="00F02C98">
            <w:pPr>
              <w:pStyle w:val="3"/>
              <w:shd w:val="clear" w:color="auto" w:fill="auto"/>
              <w:spacing w:line="322" w:lineRule="exact"/>
              <w:ind w:left="-10" w:firstLine="0"/>
              <w:jc w:val="center"/>
              <w:rPr>
                <w:sz w:val="22"/>
                <w:szCs w:val="22"/>
              </w:rPr>
            </w:pPr>
            <w:r w:rsidRPr="00D70FF9">
              <w:rPr>
                <w:rStyle w:val="0pt"/>
                <w:sz w:val="22"/>
                <w:szCs w:val="22"/>
              </w:rPr>
              <w:t>Результаты обучения (освоенные умения, усвоенные знания)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903" w:rsidRPr="00D70FF9" w:rsidRDefault="00CF6903" w:rsidP="00F02C98">
            <w:pPr>
              <w:pStyle w:val="3"/>
              <w:shd w:val="clear" w:color="auto" w:fill="auto"/>
              <w:spacing w:line="326" w:lineRule="exact"/>
              <w:ind w:left="-10" w:firstLine="0"/>
              <w:jc w:val="center"/>
              <w:rPr>
                <w:sz w:val="22"/>
                <w:szCs w:val="22"/>
              </w:rPr>
            </w:pPr>
            <w:r w:rsidRPr="00D70FF9">
              <w:rPr>
                <w:rStyle w:val="0pt"/>
                <w:sz w:val="22"/>
                <w:szCs w:val="22"/>
              </w:rPr>
              <w:t>Форма и методы контроля и оценки результатов обучения</w:t>
            </w:r>
          </w:p>
        </w:tc>
      </w:tr>
      <w:tr w:rsidR="00CF6903" w:rsidRPr="00D70FF9" w:rsidTr="00B97CB3">
        <w:trPr>
          <w:trHeight w:hRule="exact" w:val="11166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F6903" w:rsidRPr="009A798C" w:rsidRDefault="00CF6903" w:rsidP="00F02C98">
            <w:pPr>
              <w:pStyle w:val="3"/>
              <w:shd w:val="clear" w:color="auto" w:fill="auto"/>
              <w:spacing w:line="326" w:lineRule="exact"/>
              <w:ind w:left="132" w:firstLine="0"/>
              <w:jc w:val="left"/>
              <w:rPr>
                <w:i/>
                <w:sz w:val="22"/>
                <w:szCs w:val="22"/>
              </w:rPr>
            </w:pPr>
            <w:r w:rsidRPr="009A798C">
              <w:rPr>
                <w:rStyle w:val="0pt0"/>
                <w:sz w:val="22"/>
                <w:szCs w:val="22"/>
              </w:rPr>
              <w:t>Уметь:</w:t>
            </w:r>
          </w:p>
          <w:p w:rsidR="00CF6903" w:rsidRPr="00D70FF9" w:rsidRDefault="00CF6903" w:rsidP="00CF6903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236"/>
              </w:tabs>
              <w:spacing w:line="326" w:lineRule="exact"/>
              <w:ind w:left="132" w:firstLine="0"/>
              <w:jc w:val="left"/>
              <w:rPr>
                <w:sz w:val="22"/>
                <w:szCs w:val="22"/>
              </w:rPr>
            </w:pPr>
            <w:r w:rsidRPr="00D70FF9">
              <w:rPr>
                <w:rStyle w:val="1"/>
                <w:sz w:val="22"/>
                <w:szCs w:val="22"/>
              </w:rPr>
              <w:t>оценивать постановку педагогических целей и задач;</w:t>
            </w:r>
          </w:p>
          <w:p w:rsidR="00CF6903" w:rsidRPr="00D70FF9" w:rsidRDefault="00CF6903" w:rsidP="00CF6903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236"/>
                <w:tab w:val="left" w:pos="294"/>
              </w:tabs>
              <w:spacing w:line="326" w:lineRule="exact"/>
              <w:ind w:left="132" w:firstLine="0"/>
              <w:jc w:val="left"/>
              <w:rPr>
                <w:sz w:val="22"/>
                <w:szCs w:val="22"/>
              </w:rPr>
            </w:pPr>
            <w:r w:rsidRPr="00D70FF9">
              <w:rPr>
                <w:rStyle w:val="1"/>
                <w:sz w:val="22"/>
                <w:szCs w:val="22"/>
              </w:rPr>
              <w:t>определять педагогические возможности различных методов, приемов, методик, форм организации обучения и воспитания;</w:t>
            </w:r>
          </w:p>
          <w:p w:rsidR="00CF6903" w:rsidRPr="00D70FF9" w:rsidRDefault="00CF6903" w:rsidP="00CF6903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236"/>
                <w:tab w:val="left" w:pos="303"/>
              </w:tabs>
              <w:spacing w:line="326" w:lineRule="exact"/>
              <w:ind w:left="132" w:firstLine="0"/>
              <w:jc w:val="left"/>
              <w:rPr>
                <w:sz w:val="22"/>
                <w:szCs w:val="22"/>
              </w:rPr>
            </w:pPr>
            <w:r w:rsidRPr="00D70FF9">
              <w:rPr>
                <w:rStyle w:val="1"/>
                <w:sz w:val="22"/>
                <w:szCs w:val="22"/>
              </w:rPr>
              <w:t>анализировать педагогическую деятельность, педагогические факты и явления;</w:t>
            </w:r>
          </w:p>
          <w:p w:rsidR="00CF6903" w:rsidRPr="00D70FF9" w:rsidRDefault="00CF6903" w:rsidP="00CF6903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236"/>
                <w:tab w:val="left" w:pos="279"/>
              </w:tabs>
              <w:spacing w:line="326" w:lineRule="exact"/>
              <w:ind w:left="132" w:firstLine="0"/>
              <w:jc w:val="left"/>
              <w:rPr>
                <w:sz w:val="22"/>
                <w:szCs w:val="22"/>
              </w:rPr>
            </w:pPr>
            <w:r w:rsidRPr="00D70FF9">
              <w:rPr>
                <w:rStyle w:val="1"/>
                <w:sz w:val="22"/>
                <w:szCs w:val="22"/>
              </w:rPr>
              <w:t>находить и анализировать информацию, необходимую для решения профессиональных педагогических задач, эффективности педагогической деятельности, профессионального самообразования и саморазвития;</w:t>
            </w:r>
          </w:p>
          <w:p w:rsidR="00CF6903" w:rsidRPr="00D70FF9" w:rsidRDefault="00CF6903" w:rsidP="00CF6903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236"/>
                <w:tab w:val="left" w:pos="298"/>
              </w:tabs>
              <w:spacing w:line="326" w:lineRule="exact"/>
              <w:ind w:left="132" w:firstLine="0"/>
              <w:jc w:val="left"/>
              <w:rPr>
                <w:sz w:val="22"/>
                <w:szCs w:val="22"/>
              </w:rPr>
            </w:pPr>
            <w:r w:rsidRPr="00D70FF9">
              <w:rPr>
                <w:rStyle w:val="1"/>
                <w:sz w:val="22"/>
                <w:szCs w:val="22"/>
              </w:rPr>
              <w:t>ориентироваться в современных проблемах образования, тенденциях его развития и направлениях реформирования;</w:t>
            </w:r>
          </w:p>
          <w:p w:rsidR="00CF6903" w:rsidRPr="00D70FF9" w:rsidRDefault="00CF6903" w:rsidP="00CF6903">
            <w:pPr>
              <w:pStyle w:val="3"/>
              <w:numPr>
                <w:ilvl w:val="0"/>
                <w:numId w:val="7"/>
              </w:numPr>
              <w:shd w:val="clear" w:color="auto" w:fill="auto"/>
              <w:tabs>
                <w:tab w:val="left" w:pos="236"/>
                <w:tab w:val="left" w:pos="298"/>
              </w:tabs>
              <w:spacing w:line="326" w:lineRule="exact"/>
              <w:ind w:left="132" w:firstLine="0"/>
              <w:jc w:val="left"/>
              <w:rPr>
                <w:sz w:val="22"/>
                <w:szCs w:val="22"/>
              </w:rPr>
            </w:pPr>
            <w:r w:rsidRPr="00D70FF9">
              <w:rPr>
                <w:rStyle w:val="1"/>
                <w:sz w:val="22"/>
                <w:szCs w:val="22"/>
              </w:rPr>
              <w:t>ориентироваться в современных системах организации подготовки, переподготовки и повышения квалификации по профессиям рабочих</w:t>
            </w:r>
            <w:r>
              <w:rPr>
                <w:rStyle w:val="1"/>
                <w:sz w:val="22"/>
                <w:szCs w:val="22"/>
              </w:rPr>
              <w:t>, должностям</w:t>
            </w:r>
            <w:r w:rsidRPr="00D70FF9">
              <w:rPr>
                <w:rStyle w:val="1"/>
                <w:sz w:val="22"/>
                <w:szCs w:val="22"/>
              </w:rPr>
              <w:t xml:space="preserve"> служащих в Российской Федерации и зарубежных странах;</w:t>
            </w:r>
          </w:p>
          <w:p w:rsidR="00CF6903" w:rsidRPr="00D70FF9" w:rsidRDefault="00CF6903" w:rsidP="00CF6903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157"/>
                <w:tab w:val="left" w:pos="236"/>
              </w:tabs>
              <w:spacing w:line="322" w:lineRule="exact"/>
              <w:ind w:left="132" w:right="200" w:firstLine="0"/>
              <w:jc w:val="left"/>
              <w:rPr>
                <w:sz w:val="22"/>
                <w:szCs w:val="22"/>
              </w:rPr>
            </w:pPr>
            <w:r w:rsidRPr="00D70FF9">
              <w:rPr>
                <w:rStyle w:val="1"/>
                <w:sz w:val="22"/>
                <w:szCs w:val="22"/>
              </w:rPr>
              <w:t>применять знания по общей и профессиональной педагогике при изучении профессиональных модулей.</w:t>
            </w:r>
          </w:p>
          <w:p w:rsidR="00CF6903" w:rsidRPr="00D70FF9" w:rsidRDefault="00CF6903" w:rsidP="00F02C98">
            <w:pPr>
              <w:pStyle w:val="130"/>
              <w:shd w:val="clear" w:color="auto" w:fill="auto"/>
              <w:tabs>
                <w:tab w:val="left" w:pos="236"/>
              </w:tabs>
              <w:spacing w:before="0" w:after="0" w:line="322" w:lineRule="exact"/>
              <w:ind w:left="132"/>
              <w:jc w:val="left"/>
              <w:rPr>
                <w:sz w:val="22"/>
                <w:szCs w:val="22"/>
              </w:rPr>
            </w:pPr>
            <w:r w:rsidRPr="00D70FF9">
              <w:rPr>
                <w:rStyle w:val="1313pt0pt"/>
                <w:sz w:val="22"/>
                <w:szCs w:val="22"/>
              </w:rPr>
              <w:t>Знать:</w:t>
            </w:r>
          </w:p>
          <w:p w:rsidR="00CF6903" w:rsidRPr="00D70FF9" w:rsidRDefault="00CF6903" w:rsidP="00CF6903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157"/>
                <w:tab w:val="left" w:pos="236"/>
              </w:tabs>
              <w:spacing w:line="322" w:lineRule="exact"/>
              <w:ind w:left="132" w:right="200" w:firstLine="0"/>
              <w:jc w:val="left"/>
              <w:rPr>
                <w:sz w:val="22"/>
                <w:szCs w:val="22"/>
              </w:rPr>
            </w:pPr>
            <w:r w:rsidRPr="00D70FF9">
              <w:rPr>
                <w:rStyle w:val="1"/>
                <w:sz w:val="22"/>
                <w:szCs w:val="22"/>
              </w:rPr>
              <w:t>взаимосвязь педагогической науки и практики, тенденции их развития;</w:t>
            </w:r>
          </w:p>
          <w:p w:rsidR="00CF6903" w:rsidRPr="00D70FF9" w:rsidRDefault="00CF6903" w:rsidP="00CF6903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157"/>
                <w:tab w:val="left" w:pos="236"/>
              </w:tabs>
              <w:spacing w:line="322" w:lineRule="exact"/>
              <w:ind w:left="132" w:right="200" w:firstLine="0"/>
              <w:jc w:val="left"/>
              <w:rPr>
                <w:sz w:val="22"/>
                <w:szCs w:val="22"/>
              </w:rPr>
            </w:pPr>
            <w:r w:rsidRPr="00D70FF9">
              <w:rPr>
                <w:rStyle w:val="1"/>
                <w:sz w:val="22"/>
                <w:szCs w:val="22"/>
              </w:rPr>
              <w:t xml:space="preserve">значение и логику </w:t>
            </w:r>
            <w:proofErr w:type="spellStart"/>
            <w:r w:rsidRPr="00D70FF9">
              <w:rPr>
                <w:rStyle w:val="1"/>
                <w:sz w:val="22"/>
                <w:szCs w:val="22"/>
              </w:rPr>
              <w:t>целеполагания</w:t>
            </w:r>
            <w:proofErr w:type="spellEnd"/>
            <w:r w:rsidRPr="00D70FF9">
              <w:rPr>
                <w:rStyle w:val="1"/>
                <w:sz w:val="22"/>
                <w:szCs w:val="22"/>
              </w:rPr>
              <w:t xml:space="preserve"> в обучении и</w:t>
            </w:r>
            <w:proofErr w:type="gramStart"/>
            <w:r w:rsidRPr="00D70FF9">
              <w:rPr>
                <w:rStyle w:val="1"/>
                <w:sz w:val="22"/>
                <w:szCs w:val="22"/>
              </w:rPr>
              <w:t xml:space="preserve"> ,</w:t>
            </w:r>
            <w:proofErr w:type="gramEnd"/>
            <w:r w:rsidRPr="00D70FF9">
              <w:rPr>
                <w:rStyle w:val="1"/>
                <w:sz w:val="22"/>
                <w:szCs w:val="22"/>
              </w:rPr>
              <w:t xml:space="preserve"> педагогической деятельности;</w:t>
            </w:r>
          </w:p>
          <w:p w:rsidR="00CF6903" w:rsidRPr="00D70FF9" w:rsidRDefault="00CF6903" w:rsidP="00CF6903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157"/>
                <w:tab w:val="left" w:pos="236"/>
              </w:tabs>
              <w:spacing w:line="322" w:lineRule="exact"/>
              <w:ind w:left="132" w:firstLine="0"/>
              <w:jc w:val="left"/>
              <w:rPr>
                <w:sz w:val="22"/>
                <w:szCs w:val="22"/>
              </w:rPr>
            </w:pPr>
            <w:r w:rsidRPr="00D70FF9">
              <w:rPr>
                <w:rStyle w:val="1"/>
                <w:sz w:val="22"/>
                <w:szCs w:val="22"/>
              </w:rPr>
              <w:t>принципы обучения и воспитания;</w:t>
            </w:r>
          </w:p>
          <w:p w:rsidR="00CF6903" w:rsidRPr="00D70FF9" w:rsidRDefault="00CF6903" w:rsidP="00CF6903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157"/>
                <w:tab w:val="left" w:pos="236"/>
              </w:tabs>
              <w:spacing w:line="322" w:lineRule="exact"/>
              <w:ind w:left="132" w:right="200" w:firstLine="0"/>
              <w:jc w:val="left"/>
              <w:rPr>
                <w:sz w:val="22"/>
                <w:szCs w:val="22"/>
              </w:rPr>
            </w:pPr>
            <w:r w:rsidRPr="00D70FF9">
              <w:rPr>
                <w:rStyle w:val="1"/>
                <w:sz w:val="22"/>
                <w:szCs w:val="22"/>
              </w:rPr>
              <w:t>формы, методы и средства обучения и воспитания, их педагогические возможности и условия применения;</w:t>
            </w:r>
          </w:p>
          <w:p w:rsidR="00CF6903" w:rsidRPr="00D70FF9" w:rsidRDefault="00CF6903" w:rsidP="00CF6903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157"/>
                <w:tab w:val="left" w:pos="236"/>
              </w:tabs>
              <w:spacing w:line="322" w:lineRule="exact"/>
              <w:ind w:left="132" w:right="200" w:firstLine="0"/>
              <w:jc w:val="left"/>
              <w:rPr>
                <w:sz w:val="22"/>
                <w:szCs w:val="22"/>
              </w:rPr>
            </w:pPr>
            <w:r w:rsidRPr="00D70FF9">
              <w:rPr>
                <w:rStyle w:val="1"/>
                <w:sz w:val="22"/>
                <w:szCs w:val="22"/>
              </w:rPr>
              <w:t>психолого-педагогические условия развития мотивации и способностей в процессе обучения, основы развивающего обучения, дифференциации и индивидуализации обучения и воспитания;</w:t>
            </w:r>
          </w:p>
          <w:p w:rsidR="00CF6903" w:rsidRPr="00D70FF9" w:rsidRDefault="00CF6903" w:rsidP="00CF6903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157"/>
              </w:tabs>
              <w:spacing w:line="322" w:lineRule="exact"/>
              <w:ind w:left="-10" w:right="200" w:firstLine="0"/>
              <w:jc w:val="center"/>
              <w:rPr>
                <w:sz w:val="22"/>
                <w:szCs w:val="22"/>
              </w:rPr>
            </w:pPr>
            <w:r w:rsidRPr="00D70FF9">
              <w:rPr>
                <w:rStyle w:val="1"/>
                <w:sz w:val="22"/>
                <w:szCs w:val="22"/>
              </w:rPr>
              <w:t>особенности педагогического процесса в профессиональной образовательной организации;</w:t>
            </w:r>
            <w:r>
              <w:rPr>
                <w:rStyle w:val="1"/>
                <w:sz w:val="22"/>
                <w:szCs w:val="22"/>
              </w:rPr>
              <w:t xml:space="preserve"> 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903" w:rsidRPr="00D70FF9" w:rsidRDefault="00CF6903" w:rsidP="00B97CB3">
            <w:pPr>
              <w:pStyle w:val="3"/>
              <w:shd w:val="clear" w:color="auto" w:fill="auto"/>
              <w:spacing w:line="326" w:lineRule="exact"/>
              <w:ind w:left="132" w:right="121" w:firstLine="10"/>
              <w:jc w:val="left"/>
              <w:rPr>
                <w:sz w:val="22"/>
                <w:szCs w:val="22"/>
              </w:rPr>
            </w:pPr>
            <w:r w:rsidRPr="00D70FF9">
              <w:rPr>
                <w:rStyle w:val="0pt0"/>
                <w:sz w:val="22"/>
                <w:szCs w:val="22"/>
              </w:rPr>
              <w:t>Формы контроля:</w:t>
            </w:r>
          </w:p>
          <w:p w:rsidR="00CF6903" w:rsidRPr="00D70FF9" w:rsidRDefault="00CF6903" w:rsidP="00B97CB3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415"/>
              </w:tabs>
              <w:spacing w:line="326" w:lineRule="exact"/>
              <w:ind w:left="132" w:right="121" w:firstLine="10"/>
              <w:jc w:val="left"/>
              <w:rPr>
                <w:sz w:val="22"/>
                <w:szCs w:val="22"/>
              </w:rPr>
            </w:pPr>
            <w:r w:rsidRPr="00D70FF9">
              <w:rPr>
                <w:rStyle w:val="1"/>
                <w:sz w:val="22"/>
                <w:szCs w:val="22"/>
              </w:rPr>
              <w:t>устный, письменный опрос</w:t>
            </w:r>
          </w:p>
          <w:p w:rsidR="00CF6903" w:rsidRPr="00D70FF9" w:rsidRDefault="00CF6903" w:rsidP="00B97CB3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269"/>
              </w:tabs>
              <w:spacing w:line="326" w:lineRule="exact"/>
              <w:ind w:left="132" w:right="121" w:firstLine="10"/>
              <w:jc w:val="left"/>
              <w:rPr>
                <w:sz w:val="22"/>
                <w:szCs w:val="22"/>
              </w:rPr>
            </w:pPr>
            <w:r w:rsidRPr="00D70FF9">
              <w:rPr>
                <w:rStyle w:val="1"/>
                <w:sz w:val="22"/>
                <w:szCs w:val="22"/>
              </w:rPr>
              <w:t>тестирование</w:t>
            </w:r>
          </w:p>
          <w:p w:rsidR="00CF6903" w:rsidRPr="00D70FF9" w:rsidRDefault="00CF6903" w:rsidP="00B97CB3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101"/>
              </w:tabs>
              <w:spacing w:line="326" w:lineRule="exact"/>
              <w:ind w:left="132" w:right="121" w:firstLine="10"/>
              <w:jc w:val="left"/>
              <w:rPr>
                <w:sz w:val="22"/>
                <w:szCs w:val="22"/>
              </w:rPr>
            </w:pPr>
            <w:r w:rsidRPr="00D70FF9">
              <w:rPr>
                <w:rStyle w:val="1"/>
                <w:sz w:val="22"/>
                <w:szCs w:val="22"/>
              </w:rPr>
              <w:t>контрольная работа</w:t>
            </w:r>
          </w:p>
          <w:p w:rsidR="00CF6903" w:rsidRPr="00D70FF9" w:rsidRDefault="00CF6903" w:rsidP="00B97CB3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106"/>
              </w:tabs>
              <w:spacing w:line="326" w:lineRule="exact"/>
              <w:ind w:left="132" w:right="121" w:firstLine="10"/>
              <w:jc w:val="left"/>
              <w:rPr>
                <w:sz w:val="22"/>
                <w:szCs w:val="22"/>
              </w:rPr>
            </w:pPr>
            <w:r w:rsidRPr="00D70FF9">
              <w:rPr>
                <w:rStyle w:val="1"/>
                <w:sz w:val="22"/>
                <w:szCs w:val="22"/>
              </w:rPr>
              <w:t>экзамен</w:t>
            </w:r>
          </w:p>
          <w:p w:rsidR="00CF6903" w:rsidRPr="00D70FF9" w:rsidRDefault="00CF6903" w:rsidP="00B97CB3">
            <w:pPr>
              <w:pStyle w:val="3"/>
              <w:shd w:val="clear" w:color="auto" w:fill="auto"/>
              <w:spacing w:line="326" w:lineRule="exact"/>
              <w:ind w:left="132" w:right="121" w:firstLine="10"/>
              <w:jc w:val="left"/>
              <w:rPr>
                <w:sz w:val="22"/>
                <w:szCs w:val="22"/>
              </w:rPr>
            </w:pPr>
            <w:r w:rsidRPr="00D70FF9">
              <w:rPr>
                <w:rStyle w:val="0pt0"/>
                <w:sz w:val="22"/>
                <w:szCs w:val="22"/>
              </w:rPr>
              <w:t>Методы контроля:</w:t>
            </w:r>
          </w:p>
          <w:p w:rsidR="00CF6903" w:rsidRPr="00D70FF9" w:rsidRDefault="00CF6903" w:rsidP="00B97CB3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240"/>
              </w:tabs>
              <w:spacing w:line="326" w:lineRule="exact"/>
              <w:ind w:left="132" w:right="121" w:firstLine="10"/>
              <w:jc w:val="left"/>
              <w:rPr>
                <w:sz w:val="22"/>
                <w:szCs w:val="22"/>
              </w:rPr>
            </w:pPr>
            <w:r w:rsidRPr="00D70FF9">
              <w:rPr>
                <w:rStyle w:val="1"/>
                <w:sz w:val="22"/>
                <w:szCs w:val="22"/>
              </w:rPr>
              <w:t>Анализ и оценка выполнения практической работы, (методических разра</w:t>
            </w:r>
            <w:r w:rsidRPr="00D70FF9">
              <w:rPr>
                <w:rStyle w:val="1"/>
                <w:sz w:val="22"/>
                <w:szCs w:val="22"/>
              </w:rPr>
              <w:softHyphen/>
              <w:t>боток, планов учебного занятия, планов воспи</w:t>
            </w:r>
            <w:r w:rsidRPr="00D70FF9">
              <w:rPr>
                <w:rStyle w:val="1"/>
                <w:sz w:val="22"/>
                <w:szCs w:val="22"/>
              </w:rPr>
              <w:softHyphen/>
              <w:t>тательного мероприятия)</w:t>
            </w:r>
          </w:p>
          <w:p w:rsidR="00CF6903" w:rsidRPr="00D70FF9" w:rsidRDefault="00CF6903" w:rsidP="00B97CB3">
            <w:pPr>
              <w:pStyle w:val="3"/>
              <w:numPr>
                <w:ilvl w:val="0"/>
                <w:numId w:val="8"/>
              </w:numPr>
              <w:shd w:val="clear" w:color="auto" w:fill="auto"/>
              <w:tabs>
                <w:tab w:val="left" w:pos="226"/>
              </w:tabs>
              <w:spacing w:line="326" w:lineRule="exact"/>
              <w:ind w:left="132" w:right="121" w:firstLine="10"/>
              <w:jc w:val="left"/>
              <w:rPr>
                <w:sz w:val="22"/>
                <w:szCs w:val="22"/>
              </w:rPr>
            </w:pPr>
            <w:r w:rsidRPr="00D70FF9">
              <w:rPr>
                <w:rStyle w:val="1"/>
                <w:sz w:val="22"/>
                <w:szCs w:val="22"/>
              </w:rPr>
              <w:t>Анализ и оценка выполнения тестов</w:t>
            </w:r>
          </w:p>
          <w:p w:rsidR="00CF6903" w:rsidRPr="00D70FF9" w:rsidRDefault="00CF6903" w:rsidP="00B97CB3">
            <w:pPr>
              <w:pStyle w:val="3"/>
              <w:shd w:val="clear" w:color="auto" w:fill="auto"/>
              <w:spacing w:line="317" w:lineRule="exact"/>
              <w:ind w:left="132" w:right="121" w:firstLine="10"/>
              <w:jc w:val="left"/>
              <w:rPr>
                <w:sz w:val="22"/>
                <w:szCs w:val="22"/>
              </w:rPr>
            </w:pPr>
            <w:r w:rsidRPr="00D70FF9">
              <w:rPr>
                <w:rStyle w:val="1"/>
                <w:sz w:val="22"/>
                <w:szCs w:val="22"/>
              </w:rPr>
              <w:t>Традиционная система отметок в баллах за каждую выполненную работу</w:t>
            </w:r>
          </w:p>
          <w:p w:rsidR="00CF6903" w:rsidRPr="00BE6141" w:rsidRDefault="00CF6903" w:rsidP="00B97CB3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  <w:spacing w:line="317" w:lineRule="exact"/>
              <w:ind w:left="132" w:right="121" w:firstLine="10"/>
              <w:jc w:val="left"/>
              <w:rPr>
                <w:rStyle w:val="1"/>
                <w:color w:val="auto"/>
                <w:sz w:val="22"/>
                <w:szCs w:val="22"/>
                <w:shd w:val="clear" w:color="auto" w:fill="auto"/>
              </w:rPr>
            </w:pPr>
            <w:r w:rsidRPr="00D70FF9">
              <w:rPr>
                <w:rStyle w:val="1"/>
                <w:sz w:val="22"/>
                <w:szCs w:val="22"/>
              </w:rPr>
              <w:t>Экспертная оценка работы студентов в интерактивном режиме</w:t>
            </w:r>
          </w:p>
          <w:p w:rsidR="00BE6141" w:rsidRPr="00D70FF9" w:rsidRDefault="00BE6141" w:rsidP="00B97CB3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149"/>
              </w:tabs>
              <w:spacing w:line="317" w:lineRule="exact"/>
              <w:ind w:left="132" w:right="121" w:firstLine="10"/>
              <w:jc w:val="left"/>
              <w:rPr>
                <w:sz w:val="22"/>
                <w:szCs w:val="22"/>
              </w:rPr>
            </w:pPr>
            <w:r>
              <w:rPr>
                <w:rStyle w:val="1"/>
              </w:rPr>
              <w:t>экзамен</w:t>
            </w:r>
          </w:p>
          <w:p w:rsidR="00CF6903" w:rsidRPr="00D70FF9" w:rsidRDefault="00CF6903" w:rsidP="00B97CB3">
            <w:pPr>
              <w:pStyle w:val="3"/>
              <w:shd w:val="clear" w:color="auto" w:fill="auto"/>
              <w:tabs>
                <w:tab w:val="left" w:pos="264"/>
              </w:tabs>
              <w:spacing w:line="326" w:lineRule="exact"/>
              <w:ind w:left="-10" w:right="121" w:firstLine="0"/>
              <w:jc w:val="left"/>
              <w:rPr>
                <w:rStyle w:val="1"/>
                <w:sz w:val="22"/>
                <w:szCs w:val="22"/>
              </w:rPr>
            </w:pPr>
          </w:p>
          <w:p w:rsidR="00CF6903" w:rsidRPr="00D70FF9" w:rsidRDefault="00CF6903" w:rsidP="00B97CB3">
            <w:pPr>
              <w:pStyle w:val="3"/>
              <w:shd w:val="clear" w:color="auto" w:fill="auto"/>
              <w:tabs>
                <w:tab w:val="left" w:pos="264"/>
              </w:tabs>
              <w:spacing w:line="326" w:lineRule="exact"/>
              <w:ind w:left="-10" w:firstLine="0"/>
              <w:jc w:val="left"/>
              <w:rPr>
                <w:sz w:val="22"/>
                <w:szCs w:val="22"/>
              </w:rPr>
            </w:pPr>
          </w:p>
        </w:tc>
      </w:tr>
      <w:tr w:rsidR="00CF6903" w:rsidRPr="00D70FF9" w:rsidTr="00CF6903">
        <w:trPr>
          <w:trHeight w:hRule="exact" w:val="4971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903" w:rsidRPr="00CF6903" w:rsidRDefault="00CF6903" w:rsidP="00CF6903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132"/>
              </w:tabs>
              <w:spacing w:line="322" w:lineRule="exact"/>
              <w:ind w:left="274" w:right="200" w:firstLine="0"/>
              <w:jc w:val="left"/>
              <w:rPr>
                <w:bCs/>
                <w:iCs/>
                <w:color w:val="000000"/>
                <w:spacing w:val="-2"/>
                <w:sz w:val="22"/>
                <w:szCs w:val="22"/>
                <w:shd w:val="clear" w:color="auto" w:fill="FFFFFF"/>
              </w:rPr>
            </w:pPr>
            <w:r w:rsidRPr="00CF6903">
              <w:rPr>
                <w:rStyle w:val="1"/>
                <w:bCs/>
                <w:iCs/>
                <w:spacing w:val="-2"/>
                <w:sz w:val="22"/>
                <w:szCs w:val="22"/>
              </w:rPr>
              <w:lastRenderedPageBreak/>
              <w:t>особенности содержания и организации профессиональной подготовки;</w:t>
            </w:r>
          </w:p>
          <w:p w:rsidR="00CF6903" w:rsidRPr="00CF6903" w:rsidRDefault="00CF6903" w:rsidP="00CF6903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132"/>
              </w:tabs>
              <w:spacing w:line="322" w:lineRule="exact"/>
              <w:ind w:left="274" w:right="200" w:firstLine="0"/>
              <w:jc w:val="left"/>
              <w:rPr>
                <w:bCs/>
                <w:iCs/>
                <w:color w:val="000000"/>
                <w:spacing w:val="-2"/>
                <w:sz w:val="22"/>
                <w:szCs w:val="22"/>
                <w:shd w:val="clear" w:color="auto" w:fill="FFFFFF"/>
              </w:rPr>
            </w:pPr>
            <w:r w:rsidRPr="00CF6903">
              <w:rPr>
                <w:rStyle w:val="1"/>
                <w:bCs/>
                <w:iCs/>
                <w:spacing w:val="-2"/>
                <w:sz w:val="22"/>
                <w:szCs w:val="22"/>
              </w:rPr>
              <w:t xml:space="preserve">педагогические условия предупреждения и коррекции социальной </w:t>
            </w:r>
            <w:proofErr w:type="spellStart"/>
            <w:r w:rsidRPr="00CF6903">
              <w:rPr>
                <w:rStyle w:val="1"/>
                <w:bCs/>
                <w:iCs/>
                <w:spacing w:val="-2"/>
                <w:sz w:val="22"/>
                <w:szCs w:val="22"/>
              </w:rPr>
              <w:t>дезадаптации</w:t>
            </w:r>
            <w:proofErr w:type="spellEnd"/>
            <w:r w:rsidRPr="00CF6903">
              <w:rPr>
                <w:rStyle w:val="1"/>
                <w:bCs/>
                <w:iCs/>
                <w:spacing w:val="-2"/>
                <w:sz w:val="22"/>
                <w:szCs w:val="22"/>
              </w:rPr>
              <w:t>;</w:t>
            </w:r>
          </w:p>
          <w:p w:rsidR="00CF6903" w:rsidRPr="00CF6903" w:rsidRDefault="00CF6903" w:rsidP="00CF6903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132"/>
              </w:tabs>
              <w:spacing w:line="322" w:lineRule="exact"/>
              <w:ind w:left="274" w:right="200" w:firstLine="0"/>
              <w:jc w:val="left"/>
              <w:rPr>
                <w:bCs/>
                <w:iCs/>
                <w:color w:val="000000"/>
                <w:spacing w:val="-2"/>
                <w:sz w:val="22"/>
                <w:szCs w:val="22"/>
                <w:shd w:val="clear" w:color="auto" w:fill="FFFFFF"/>
              </w:rPr>
            </w:pPr>
            <w:proofErr w:type="gramStart"/>
            <w:r w:rsidRPr="00CF6903">
              <w:rPr>
                <w:rStyle w:val="1"/>
                <w:bCs/>
                <w:iCs/>
                <w:spacing w:val="-2"/>
                <w:sz w:val="22"/>
                <w:szCs w:val="22"/>
              </w:rPr>
              <w:t xml:space="preserve">особенности работы с одаренными обучающимися с особыми образовательными потребностями, </w:t>
            </w:r>
            <w:proofErr w:type="spellStart"/>
            <w:r w:rsidRPr="00CF6903">
              <w:rPr>
                <w:rStyle w:val="1"/>
                <w:bCs/>
                <w:iCs/>
                <w:spacing w:val="-2"/>
                <w:sz w:val="22"/>
                <w:szCs w:val="22"/>
              </w:rPr>
              <w:t>девиантным</w:t>
            </w:r>
            <w:proofErr w:type="spellEnd"/>
            <w:r w:rsidRPr="00CF6903">
              <w:rPr>
                <w:rStyle w:val="1"/>
                <w:bCs/>
                <w:iCs/>
                <w:spacing w:val="-2"/>
                <w:sz w:val="22"/>
                <w:szCs w:val="22"/>
              </w:rPr>
              <w:t xml:space="preserve"> поведением;</w:t>
            </w:r>
            <w:proofErr w:type="gramEnd"/>
          </w:p>
          <w:p w:rsidR="00CF6903" w:rsidRPr="00CF6903" w:rsidRDefault="00CF6903" w:rsidP="00CF6903">
            <w:pPr>
              <w:pStyle w:val="3"/>
              <w:numPr>
                <w:ilvl w:val="0"/>
                <w:numId w:val="6"/>
              </w:numPr>
              <w:shd w:val="clear" w:color="auto" w:fill="auto"/>
              <w:tabs>
                <w:tab w:val="left" w:pos="132"/>
              </w:tabs>
              <w:spacing w:line="322" w:lineRule="exact"/>
              <w:ind w:left="274" w:right="200" w:firstLine="0"/>
              <w:jc w:val="left"/>
              <w:rPr>
                <w:bCs/>
                <w:iCs/>
                <w:color w:val="000000"/>
                <w:spacing w:val="-2"/>
                <w:sz w:val="22"/>
                <w:szCs w:val="22"/>
                <w:shd w:val="clear" w:color="auto" w:fill="FFFFFF"/>
              </w:rPr>
            </w:pPr>
            <w:r w:rsidRPr="00CF6903">
              <w:rPr>
                <w:rStyle w:val="1"/>
                <w:bCs/>
                <w:iCs/>
                <w:spacing w:val="-2"/>
                <w:sz w:val="22"/>
                <w:szCs w:val="22"/>
              </w:rPr>
              <w:t xml:space="preserve">приемы привлечения обучающихся к </w:t>
            </w:r>
            <w:proofErr w:type="spellStart"/>
            <w:r w:rsidRPr="00CF6903">
              <w:rPr>
                <w:rStyle w:val="1"/>
                <w:bCs/>
                <w:iCs/>
                <w:spacing w:val="-2"/>
                <w:sz w:val="22"/>
                <w:szCs w:val="22"/>
              </w:rPr>
              <w:t>целеполаганию</w:t>
            </w:r>
            <w:proofErr w:type="spellEnd"/>
            <w:r w:rsidRPr="00CF6903">
              <w:rPr>
                <w:rStyle w:val="1"/>
                <w:bCs/>
                <w:iCs/>
                <w:spacing w:val="-2"/>
                <w:sz w:val="22"/>
                <w:szCs w:val="22"/>
              </w:rPr>
              <w:t>, организации и анализу процесса и результатов обучения;</w:t>
            </w:r>
          </w:p>
          <w:p w:rsidR="00CF6903" w:rsidRPr="00CF6903" w:rsidRDefault="00CF6903" w:rsidP="00CF6903">
            <w:pPr>
              <w:pStyle w:val="3"/>
              <w:shd w:val="clear" w:color="auto" w:fill="auto"/>
              <w:spacing w:line="326" w:lineRule="exact"/>
              <w:ind w:left="132" w:firstLine="0"/>
              <w:jc w:val="left"/>
              <w:rPr>
                <w:bCs/>
                <w:iCs/>
                <w:color w:val="000000"/>
                <w:spacing w:val="-2"/>
                <w:sz w:val="22"/>
                <w:szCs w:val="22"/>
                <w:shd w:val="clear" w:color="auto" w:fill="FFFFFF"/>
              </w:rPr>
            </w:pPr>
            <w:r w:rsidRPr="00CF6903">
              <w:rPr>
                <w:rStyle w:val="1"/>
                <w:bCs/>
                <w:iCs/>
                <w:spacing w:val="-2"/>
                <w:sz w:val="22"/>
                <w:szCs w:val="22"/>
              </w:rPr>
              <w:t xml:space="preserve">- средства контроля и оценки качества образования, </w:t>
            </w:r>
            <w:proofErr w:type="spellStart"/>
            <w:proofErr w:type="gramStart"/>
            <w:r w:rsidRPr="00CF6903">
              <w:rPr>
                <w:rStyle w:val="1"/>
                <w:bCs/>
                <w:iCs/>
                <w:spacing w:val="-2"/>
                <w:sz w:val="22"/>
                <w:szCs w:val="22"/>
              </w:rPr>
              <w:t>психолого</w:t>
            </w:r>
            <w:proofErr w:type="spellEnd"/>
            <w:r w:rsidRPr="00CF6903">
              <w:rPr>
                <w:rStyle w:val="1"/>
                <w:bCs/>
                <w:iCs/>
                <w:spacing w:val="-2"/>
                <w:sz w:val="22"/>
                <w:szCs w:val="22"/>
              </w:rPr>
              <w:t>- педагогические</w:t>
            </w:r>
            <w:proofErr w:type="gramEnd"/>
            <w:r w:rsidRPr="00CF6903">
              <w:rPr>
                <w:rStyle w:val="1"/>
                <w:bCs/>
                <w:iCs/>
                <w:spacing w:val="-2"/>
                <w:sz w:val="22"/>
                <w:szCs w:val="22"/>
              </w:rPr>
              <w:t xml:space="preserve"> основы оценочной деятельности педагога;</w:t>
            </w:r>
          </w:p>
          <w:p w:rsidR="00CF6903" w:rsidRPr="00CF6903" w:rsidRDefault="00CF6903" w:rsidP="00CF6903">
            <w:pPr>
              <w:pStyle w:val="3"/>
              <w:shd w:val="clear" w:color="auto" w:fill="auto"/>
              <w:spacing w:line="326" w:lineRule="exact"/>
              <w:ind w:left="132" w:firstLine="0"/>
              <w:jc w:val="left"/>
              <w:rPr>
                <w:bCs/>
                <w:iCs/>
                <w:color w:val="000000"/>
                <w:spacing w:val="-2"/>
                <w:sz w:val="22"/>
                <w:szCs w:val="22"/>
                <w:shd w:val="clear" w:color="auto" w:fill="FFFFFF"/>
              </w:rPr>
            </w:pPr>
            <w:r w:rsidRPr="00CF6903">
              <w:rPr>
                <w:rStyle w:val="1"/>
                <w:bCs/>
                <w:iCs/>
                <w:spacing w:val="-2"/>
                <w:sz w:val="22"/>
                <w:szCs w:val="22"/>
              </w:rPr>
              <w:t xml:space="preserve">-основы педагогического сопровождения группы </w:t>
            </w:r>
            <w:proofErr w:type="gramStart"/>
            <w:r w:rsidRPr="00CF6903">
              <w:rPr>
                <w:rStyle w:val="22"/>
                <w:bCs/>
                <w:iCs/>
                <w:spacing w:val="-2"/>
                <w:sz w:val="22"/>
                <w:szCs w:val="22"/>
                <w:u w:val="none"/>
              </w:rPr>
              <w:t>обучающихся</w:t>
            </w:r>
            <w:proofErr w:type="gramEnd"/>
            <w:r w:rsidRPr="00CF6903">
              <w:rPr>
                <w:rStyle w:val="22"/>
                <w:bCs/>
                <w:iCs/>
                <w:spacing w:val="-2"/>
                <w:sz w:val="22"/>
                <w:szCs w:val="22"/>
                <w:u w:val="none"/>
              </w:rPr>
              <w:t xml:space="preserve"> в урочной и внеурочной деятельности.</w:t>
            </w:r>
          </w:p>
          <w:p w:rsidR="00CF6903" w:rsidRPr="00D70FF9" w:rsidRDefault="00CF6903" w:rsidP="00CF6903">
            <w:pPr>
              <w:pStyle w:val="3"/>
              <w:shd w:val="clear" w:color="auto" w:fill="auto"/>
              <w:spacing w:line="326" w:lineRule="exact"/>
              <w:ind w:left="132" w:firstLine="0"/>
              <w:jc w:val="left"/>
              <w:rPr>
                <w:rStyle w:val="0pt0"/>
                <w:sz w:val="22"/>
                <w:szCs w:val="22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903" w:rsidRPr="00D70FF9" w:rsidRDefault="00CF6903" w:rsidP="00CF6903">
            <w:pPr>
              <w:pStyle w:val="3"/>
              <w:shd w:val="clear" w:color="auto" w:fill="auto"/>
              <w:spacing w:line="326" w:lineRule="exact"/>
              <w:ind w:left="132" w:right="121" w:firstLine="10"/>
              <w:jc w:val="left"/>
              <w:rPr>
                <w:rStyle w:val="0pt0"/>
                <w:sz w:val="22"/>
                <w:szCs w:val="22"/>
              </w:rPr>
            </w:pPr>
          </w:p>
        </w:tc>
      </w:tr>
    </w:tbl>
    <w:p w:rsidR="00CF6903" w:rsidRPr="00CF6903" w:rsidRDefault="00CF6903" w:rsidP="00CF6903"/>
    <w:sectPr w:rsidR="00CF6903" w:rsidRPr="00CF6903" w:rsidSect="00CF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C98" w:rsidRDefault="00F02C98" w:rsidP="00B97CB3">
      <w:r>
        <w:separator/>
      </w:r>
    </w:p>
  </w:endnote>
  <w:endnote w:type="continuationSeparator" w:id="1">
    <w:p w:rsidR="00F02C98" w:rsidRDefault="00F02C98" w:rsidP="00B97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</w:rPr>
      <w:id w:val="23027922"/>
      <w:docPartObj>
        <w:docPartGallery w:val="Page Numbers (Bottom of Page)"/>
        <w:docPartUnique/>
      </w:docPartObj>
    </w:sdtPr>
    <w:sdtContent>
      <w:p w:rsidR="00F02C98" w:rsidRPr="00AB696E" w:rsidRDefault="00E5390C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 w:rsidRPr="00AB696E">
          <w:rPr>
            <w:rFonts w:ascii="Times New Roman" w:hAnsi="Times New Roman" w:cs="Times New Roman"/>
            <w:sz w:val="28"/>
          </w:rPr>
          <w:fldChar w:fldCharType="begin"/>
        </w:r>
        <w:r w:rsidR="00F02C98" w:rsidRPr="00AB696E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AB696E">
          <w:rPr>
            <w:rFonts w:ascii="Times New Roman" w:hAnsi="Times New Roman" w:cs="Times New Roman"/>
            <w:sz w:val="28"/>
          </w:rPr>
          <w:fldChar w:fldCharType="separate"/>
        </w:r>
        <w:r w:rsidR="00F02C98">
          <w:rPr>
            <w:rFonts w:ascii="Times New Roman" w:hAnsi="Times New Roman" w:cs="Times New Roman"/>
            <w:noProof/>
            <w:sz w:val="28"/>
          </w:rPr>
          <w:t>6</w:t>
        </w:r>
        <w:r w:rsidRPr="00AB696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F02C98" w:rsidRDefault="00F02C9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27923"/>
      <w:docPartObj>
        <w:docPartGallery w:val="Page Numbers (Bottom of Page)"/>
        <w:docPartUnique/>
      </w:docPartObj>
    </w:sdtPr>
    <w:sdtContent>
      <w:p w:rsidR="00F02C98" w:rsidRDefault="00E5390C">
        <w:pPr>
          <w:pStyle w:val="a6"/>
          <w:jc w:val="right"/>
        </w:pPr>
        <w:r w:rsidRPr="00AB696E">
          <w:rPr>
            <w:rFonts w:ascii="Times New Roman" w:hAnsi="Times New Roman" w:cs="Times New Roman"/>
            <w:sz w:val="28"/>
          </w:rPr>
          <w:fldChar w:fldCharType="begin"/>
        </w:r>
        <w:r w:rsidR="00F02C98" w:rsidRPr="00AB696E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AB696E">
          <w:rPr>
            <w:rFonts w:ascii="Times New Roman" w:hAnsi="Times New Roman" w:cs="Times New Roman"/>
            <w:sz w:val="28"/>
          </w:rPr>
          <w:fldChar w:fldCharType="separate"/>
        </w:r>
        <w:r w:rsidR="00BE6141">
          <w:rPr>
            <w:rFonts w:ascii="Times New Roman" w:hAnsi="Times New Roman" w:cs="Times New Roman"/>
            <w:noProof/>
            <w:sz w:val="28"/>
          </w:rPr>
          <w:t>18</w:t>
        </w:r>
        <w:r w:rsidRPr="00AB696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F02C98" w:rsidRDefault="00F02C9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C98" w:rsidRDefault="00F02C98" w:rsidP="00B97CB3">
      <w:r>
        <w:separator/>
      </w:r>
    </w:p>
  </w:footnote>
  <w:footnote w:type="continuationSeparator" w:id="1">
    <w:p w:rsidR="00F02C98" w:rsidRDefault="00F02C98" w:rsidP="00B97C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915"/>
    <w:multiLevelType w:val="multilevel"/>
    <w:tmpl w:val="C52CB38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19252F"/>
    <w:multiLevelType w:val="multilevel"/>
    <w:tmpl w:val="8A6603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A7263E"/>
    <w:multiLevelType w:val="multilevel"/>
    <w:tmpl w:val="A24493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A67796"/>
    <w:multiLevelType w:val="hybridMultilevel"/>
    <w:tmpl w:val="7AA81DB6"/>
    <w:lvl w:ilvl="0" w:tplc="534C08F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4815470"/>
    <w:multiLevelType w:val="hybridMultilevel"/>
    <w:tmpl w:val="FED61F3E"/>
    <w:lvl w:ilvl="0" w:tplc="718EB2E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20C6C7D"/>
    <w:multiLevelType w:val="hybridMultilevel"/>
    <w:tmpl w:val="22E28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060D4"/>
    <w:multiLevelType w:val="hybridMultilevel"/>
    <w:tmpl w:val="45402076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7">
    <w:nsid w:val="657E59EA"/>
    <w:multiLevelType w:val="multilevel"/>
    <w:tmpl w:val="76BECA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90D67AC"/>
    <w:multiLevelType w:val="multilevel"/>
    <w:tmpl w:val="FF0876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54A6CD9"/>
    <w:multiLevelType w:val="multilevel"/>
    <w:tmpl w:val="2CE6B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796BA6"/>
    <w:multiLevelType w:val="hybridMultilevel"/>
    <w:tmpl w:val="FED61F3E"/>
    <w:lvl w:ilvl="0" w:tplc="718EB2E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6903"/>
    <w:rsid w:val="00087785"/>
    <w:rsid w:val="00090833"/>
    <w:rsid w:val="00293C05"/>
    <w:rsid w:val="003342F4"/>
    <w:rsid w:val="00466E99"/>
    <w:rsid w:val="004D2D26"/>
    <w:rsid w:val="00660105"/>
    <w:rsid w:val="006B100C"/>
    <w:rsid w:val="006F17E2"/>
    <w:rsid w:val="009E5377"/>
    <w:rsid w:val="00B97CB3"/>
    <w:rsid w:val="00BE6141"/>
    <w:rsid w:val="00C20529"/>
    <w:rsid w:val="00C21021"/>
    <w:rsid w:val="00CF6903"/>
    <w:rsid w:val="00D566F1"/>
    <w:rsid w:val="00E33F53"/>
    <w:rsid w:val="00E5390C"/>
    <w:rsid w:val="00F02C98"/>
    <w:rsid w:val="00F5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6903"/>
    <w:pPr>
      <w:spacing w:line="240" w:lineRule="auto"/>
      <w:ind w:left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F6903"/>
    <w:rPr>
      <w:rFonts w:ascii="Calibri" w:eastAsia="Calibri" w:hAnsi="Calibri" w:cs="Calibri"/>
      <w:spacing w:val="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F6903"/>
    <w:rPr>
      <w:rFonts w:ascii="Times New Roman" w:eastAsia="Times New Roman" w:hAnsi="Times New Roman" w:cs="Times New Roman"/>
      <w:spacing w:val="64"/>
      <w:sz w:val="34"/>
      <w:szCs w:val="3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F6903"/>
    <w:rPr>
      <w:rFonts w:ascii="Times New Roman" w:eastAsia="Times New Roman" w:hAnsi="Times New Roman" w:cs="Times New Roman"/>
      <w:b/>
      <w:bCs/>
      <w:spacing w:val="7"/>
      <w:sz w:val="23"/>
      <w:szCs w:val="23"/>
      <w:shd w:val="clear" w:color="auto" w:fill="FFFFFF"/>
    </w:rPr>
  </w:style>
  <w:style w:type="character" w:customStyle="1" w:styleId="a3">
    <w:name w:val="Основной текст_"/>
    <w:basedOn w:val="a0"/>
    <w:link w:val="3"/>
    <w:rsid w:val="00CF6903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CF6903"/>
    <w:rPr>
      <w:color w:val="000000"/>
      <w:w w:val="100"/>
      <w:position w:val="0"/>
      <w:lang w:val="ru-RU"/>
    </w:rPr>
  </w:style>
  <w:style w:type="character" w:customStyle="1" w:styleId="0pt">
    <w:name w:val="Основной текст + Полужирный;Интервал 0 pt"/>
    <w:basedOn w:val="a3"/>
    <w:rsid w:val="00CF6903"/>
    <w:rPr>
      <w:b/>
      <w:bCs/>
      <w:color w:val="000000"/>
      <w:spacing w:val="2"/>
      <w:w w:val="100"/>
      <w:position w:val="0"/>
      <w:lang w:val="ru-RU"/>
    </w:rPr>
  </w:style>
  <w:style w:type="character" w:customStyle="1" w:styleId="Calibri0pt">
    <w:name w:val="Основной текст + Calibri;Интервал 0 pt"/>
    <w:basedOn w:val="a3"/>
    <w:rsid w:val="00CF6903"/>
    <w:rPr>
      <w:rFonts w:ascii="Calibri" w:eastAsia="Calibri" w:hAnsi="Calibri" w:cs="Calibri"/>
      <w:color w:val="000000"/>
      <w:spacing w:val="4"/>
      <w:w w:val="100"/>
      <w:position w:val="0"/>
      <w:lang w:val="ru-RU"/>
    </w:rPr>
  </w:style>
  <w:style w:type="character" w:customStyle="1" w:styleId="Calibri11pt0pt">
    <w:name w:val="Основной текст + Calibri;11 pt;Интервал 0 pt"/>
    <w:basedOn w:val="a3"/>
    <w:rsid w:val="00CF6903"/>
    <w:rPr>
      <w:rFonts w:ascii="Calibri" w:eastAsia="Calibri" w:hAnsi="Calibri" w:cs="Calibri"/>
      <w:color w:val="000000"/>
      <w:spacing w:val="6"/>
      <w:w w:val="100"/>
      <w:position w:val="0"/>
      <w:sz w:val="22"/>
      <w:szCs w:val="22"/>
      <w:lang w:val="ru-RU"/>
    </w:rPr>
  </w:style>
  <w:style w:type="character" w:customStyle="1" w:styleId="a4">
    <w:name w:val="Колонтитул_"/>
    <w:basedOn w:val="a0"/>
    <w:link w:val="a5"/>
    <w:rsid w:val="00CF6903"/>
    <w:rPr>
      <w:rFonts w:ascii="Times New Roman" w:eastAsia="Times New Roman" w:hAnsi="Times New Roman" w:cs="Times New Roman"/>
      <w:b/>
      <w:bCs/>
      <w:spacing w:val="2"/>
      <w:sz w:val="25"/>
      <w:szCs w:val="25"/>
      <w:shd w:val="clear" w:color="auto" w:fill="FFFFFF"/>
    </w:rPr>
  </w:style>
  <w:style w:type="character" w:customStyle="1" w:styleId="41">
    <w:name w:val="Заголовок №4_"/>
    <w:basedOn w:val="a0"/>
    <w:link w:val="42"/>
    <w:rsid w:val="00CF6903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character" w:customStyle="1" w:styleId="0pt0">
    <w:name w:val="Основной текст + Полужирный;Курсив;Интервал 0 pt"/>
    <w:basedOn w:val="a3"/>
    <w:rsid w:val="00CF6903"/>
    <w:rPr>
      <w:b/>
      <w:bCs/>
      <w:i/>
      <w:iCs/>
      <w:color w:val="000000"/>
      <w:spacing w:val="-2"/>
      <w:w w:val="100"/>
      <w:position w:val="0"/>
      <w:lang w:val="ru-RU"/>
    </w:rPr>
  </w:style>
  <w:style w:type="character" w:customStyle="1" w:styleId="16">
    <w:name w:val="Основной текст (16)_"/>
    <w:basedOn w:val="a0"/>
    <w:link w:val="160"/>
    <w:uiPriority w:val="99"/>
    <w:rsid w:val="00CF6903"/>
    <w:rPr>
      <w:rFonts w:ascii="Times New Roman" w:eastAsia="Times New Roman" w:hAnsi="Times New Roman" w:cs="Times New Roman"/>
      <w:spacing w:val="3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6903"/>
    <w:pPr>
      <w:shd w:val="clear" w:color="auto" w:fill="FFFFFF"/>
      <w:spacing w:before="1380" w:after="540" w:line="557" w:lineRule="exact"/>
      <w:jc w:val="center"/>
    </w:pPr>
    <w:rPr>
      <w:rFonts w:ascii="Calibri" w:eastAsia="Calibri" w:hAnsi="Calibri" w:cs="Calibri"/>
      <w:color w:val="auto"/>
      <w:spacing w:val="7"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CF6903"/>
    <w:pPr>
      <w:shd w:val="clear" w:color="auto" w:fill="FFFFFF"/>
      <w:spacing w:before="540" w:after="540" w:line="0" w:lineRule="atLeast"/>
    </w:pPr>
    <w:rPr>
      <w:rFonts w:ascii="Times New Roman" w:eastAsia="Times New Roman" w:hAnsi="Times New Roman" w:cs="Times New Roman"/>
      <w:color w:val="auto"/>
      <w:spacing w:val="64"/>
      <w:sz w:val="34"/>
      <w:szCs w:val="34"/>
      <w:lang w:eastAsia="en-US"/>
    </w:rPr>
  </w:style>
  <w:style w:type="paragraph" w:customStyle="1" w:styleId="50">
    <w:name w:val="Основной текст (5)"/>
    <w:basedOn w:val="a"/>
    <w:link w:val="5"/>
    <w:rsid w:val="00CF6903"/>
    <w:pPr>
      <w:shd w:val="clear" w:color="auto" w:fill="FFFFFF"/>
      <w:spacing w:before="36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7"/>
      <w:sz w:val="23"/>
      <w:szCs w:val="23"/>
      <w:lang w:eastAsia="en-US"/>
    </w:rPr>
  </w:style>
  <w:style w:type="paragraph" w:customStyle="1" w:styleId="3">
    <w:name w:val="Основной текст3"/>
    <w:basedOn w:val="a"/>
    <w:link w:val="a3"/>
    <w:rsid w:val="00CF6903"/>
    <w:pPr>
      <w:shd w:val="clear" w:color="auto" w:fill="FFFFFF"/>
      <w:spacing w:line="370" w:lineRule="exact"/>
      <w:ind w:hanging="340"/>
      <w:jc w:val="both"/>
    </w:pPr>
    <w:rPr>
      <w:rFonts w:ascii="Times New Roman" w:eastAsia="Times New Roman" w:hAnsi="Times New Roman" w:cs="Times New Roman"/>
      <w:color w:val="auto"/>
      <w:spacing w:val="1"/>
      <w:sz w:val="26"/>
      <w:szCs w:val="26"/>
      <w:lang w:eastAsia="en-US"/>
    </w:rPr>
  </w:style>
  <w:style w:type="paragraph" w:customStyle="1" w:styleId="a5">
    <w:name w:val="Колонтитул"/>
    <w:basedOn w:val="a"/>
    <w:link w:val="a4"/>
    <w:rsid w:val="00CF6903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2"/>
      <w:sz w:val="25"/>
      <w:szCs w:val="25"/>
      <w:lang w:eastAsia="en-US"/>
    </w:rPr>
  </w:style>
  <w:style w:type="paragraph" w:customStyle="1" w:styleId="42">
    <w:name w:val="Заголовок №4"/>
    <w:basedOn w:val="a"/>
    <w:link w:val="41"/>
    <w:rsid w:val="00CF6903"/>
    <w:pPr>
      <w:shd w:val="clear" w:color="auto" w:fill="FFFFFF"/>
      <w:spacing w:after="420" w:line="0" w:lineRule="atLeast"/>
      <w:jc w:val="both"/>
      <w:outlineLvl w:val="3"/>
    </w:pPr>
    <w:rPr>
      <w:rFonts w:ascii="Times New Roman" w:eastAsia="Times New Roman" w:hAnsi="Times New Roman" w:cs="Times New Roman"/>
      <w:b/>
      <w:bCs/>
      <w:color w:val="auto"/>
      <w:spacing w:val="2"/>
      <w:sz w:val="26"/>
      <w:szCs w:val="26"/>
      <w:lang w:eastAsia="en-US"/>
    </w:rPr>
  </w:style>
  <w:style w:type="paragraph" w:customStyle="1" w:styleId="160">
    <w:name w:val="Основной текст (16)"/>
    <w:basedOn w:val="a"/>
    <w:link w:val="16"/>
    <w:uiPriority w:val="99"/>
    <w:rsid w:val="00CF6903"/>
    <w:pPr>
      <w:shd w:val="clear" w:color="auto" w:fill="FFFFFF"/>
      <w:spacing w:line="312" w:lineRule="exact"/>
      <w:ind w:hanging="340"/>
    </w:pPr>
    <w:rPr>
      <w:rFonts w:ascii="Times New Roman" w:eastAsia="Times New Roman" w:hAnsi="Times New Roman" w:cs="Times New Roman"/>
      <w:color w:val="auto"/>
      <w:spacing w:val="3"/>
      <w:sz w:val="23"/>
      <w:szCs w:val="23"/>
      <w:lang w:eastAsia="en-US"/>
    </w:rPr>
  </w:style>
  <w:style w:type="paragraph" w:styleId="a6">
    <w:name w:val="footer"/>
    <w:basedOn w:val="a"/>
    <w:link w:val="a7"/>
    <w:uiPriority w:val="99"/>
    <w:unhideWhenUsed/>
    <w:rsid w:val="00CF69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6903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8">
    <w:name w:val="Table Grid"/>
    <w:basedOn w:val="a1"/>
    <w:rsid w:val="00CF6903"/>
    <w:pPr>
      <w:spacing w:line="240" w:lineRule="auto"/>
      <w:ind w:left="0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CF6903"/>
    <w:pPr>
      <w:ind w:left="720"/>
      <w:contextualSpacing/>
    </w:pPr>
  </w:style>
  <w:style w:type="character" w:customStyle="1" w:styleId="21">
    <w:name w:val="Подпись к таблице (2)_"/>
    <w:basedOn w:val="a0"/>
    <w:link w:val="210"/>
    <w:uiPriority w:val="99"/>
    <w:locked/>
    <w:rsid w:val="00CF6903"/>
    <w:rPr>
      <w:rFonts w:ascii="Arial" w:eastAsia="Times New Roman" w:hAnsi="Arial" w:cs="Arial"/>
      <w:spacing w:val="8"/>
      <w:shd w:val="clear" w:color="auto" w:fill="FFFFFF"/>
    </w:rPr>
  </w:style>
  <w:style w:type="paragraph" w:customStyle="1" w:styleId="210">
    <w:name w:val="Подпись к таблице (2)1"/>
    <w:basedOn w:val="a"/>
    <w:link w:val="21"/>
    <w:uiPriority w:val="99"/>
    <w:rsid w:val="00CF6903"/>
    <w:pPr>
      <w:widowControl w:val="0"/>
      <w:shd w:val="clear" w:color="auto" w:fill="FFFFFF"/>
      <w:spacing w:line="240" w:lineRule="atLeast"/>
      <w:ind w:left="425"/>
    </w:pPr>
    <w:rPr>
      <w:rFonts w:ascii="Arial" w:eastAsia="Times New Roman" w:hAnsi="Arial" w:cs="Arial"/>
      <w:color w:val="auto"/>
      <w:spacing w:val="8"/>
      <w:sz w:val="22"/>
      <w:szCs w:val="22"/>
      <w:lang w:eastAsia="en-US"/>
    </w:rPr>
  </w:style>
  <w:style w:type="character" w:customStyle="1" w:styleId="105pt0pt">
    <w:name w:val="Колонтитул + 10;5 pt;Интервал 0 pt"/>
    <w:basedOn w:val="a4"/>
    <w:rsid w:val="00CF6903"/>
    <w:rPr>
      <w:b/>
      <w:bCs/>
      <w:i w:val="0"/>
      <w:iCs w:val="0"/>
      <w:smallCaps w:val="0"/>
      <w:strike w:val="0"/>
      <w:color w:val="000000"/>
      <w:spacing w:val="-5"/>
      <w:w w:val="100"/>
      <w:position w:val="0"/>
      <w:sz w:val="21"/>
      <w:szCs w:val="21"/>
      <w:u w:val="none"/>
      <w:lang w:val="ru-RU"/>
    </w:rPr>
  </w:style>
  <w:style w:type="character" w:customStyle="1" w:styleId="115pt0pt">
    <w:name w:val="Колонтитул + 11;5 pt;Интервал 0 pt"/>
    <w:basedOn w:val="a4"/>
    <w:rsid w:val="00CF6903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styleId="aa">
    <w:name w:val="No Spacing"/>
    <w:uiPriority w:val="1"/>
    <w:qFormat/>
    <w:rsid w:val="00CF6903"/>
    <w:pPr>
      <w:spacing w:line="240" w:lineRule="auto"/>
      <w:ind w:left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5">
    <w:name w:val="Основной текст (15)_"/>
    <w:basedOn w:val="a0"/>
    <w:link w:val="150"/>
    <w:rsid w:val="00CF6903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CF6903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CF6903"/>
    <w:rPr>
      <w:rFonts w:ascii="Times New Roman" w:eastAsia="Times New Roman" w:hAnsi="Times New Roman" w:cs="Times New Roman"/>
      <w:i/>
      <w:iCs/>
      <w:spacing w:val="-2"/>
      <w:sz w:val="26"/>
      <w:szCs w:val="26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CF6903"/>
    <w:rPr>
      <w:rFonts w:ascii="Times New Roman" w:eastAsia="Times New Roman" w:hAnsi="Times New Roman" w:cs="Times New Roman"/>
      <w:i/>
      <w:iCs/>
      <w:spacing w:val="-4"/>
      <w:sz w:val="27"/>
      <w:szCs w:val="27"/>
      <w:shd w:val="clear" w:color="auto" w:fill="FFFFFF"/>
    </w:rPr>
  </w:style>
  <w:style w:type="character" w:customStyle="1" w:styleId="1313pt0pt">
    <w:name w:val="Основной текст (13) + 13 pt;Полужирный;Интервал 0 pt"/>
    <w:basedOn w:val="13"/>
    <w:rsid w:val="00CF6903"/>
    <w:rPr>
      <w:b/>
      <w:bCs/>
      <w:color w:val="000000"/>
      <w:spacing w:val="-2"/>
      <w:w w:val="100"/>
      <w:position w:val="0"/>
      <w:sz w:val="26"/>
      <w:szCs w:val="26"/>
      <w:lang w:val="ru-RU"/>
    </w:rPr>
  </w:style>
  <w:style w:type="character" w:customStyle="1" w:styleId="22">
    <w:name w:val="Основной текст2"/>
    <w:basedOn w:val="a3"/>
    <w:rsid w:val="00CF6903"/>
    <w:rPr>
      <w:b w:val="0"/>
      <w:bCs w:val="0"/>
      <w:i w:val="0"/>
      <w:iCs w:val="0"/>
      <w:smallCaps w:val="0"/>
      <w:strike w:val="0"/>
      <w:color w:val="000000"/>
      <w:w w:val="100"/>
      <w:position w:val="0"/>
      <w:u w:val="single"/>
      <w:lang w:val="ru-RU"/>
    </w:rPr>
  </w:style>
  <w:style w:type="paragraph" w:customStyle="1" w:styleId="150">
    <w:name w:val="Основной текст (15)"/>
    <w:basedOn w:val="a"/>
    <w:link w:val="15"/>
    <w:rsid w:val="00CF6903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color w:val="auto"/>
      <w:spacing w:val="2"/>
      <w:sz w:val="26"/>
      <w:szCs w:val="26"/>
      <w:lang w:eastAsia="en-US"/>
    </w:rPr>
  </w:style>
  <w:style w:type="paragraph" w:customStyle="1" w:styleId="320">
    <w:name w:val="Заголовок №3 (2)"/>
    <w:basedOn w:val="a"/>
    <w:link w:val="32"/>
    <w:rsid w:val="00CF6903"/>
    <w:pPr>
      <w:shd w:val="clear" w:color="auto" w:fill="FFFFFF"/>
      <w:spacing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2"/>
      <w:sz w:val="26"/>
      <w:szCs w:val="26"/>
      <w:lang w:eastAsia="en-US"/>
    </w:rPr>
  </w:style>
  <w:style w:type="paragraph" w:customStyle="1" w:styleId="170">
    <w:name w:val="Основной текст (17)"/>
    <w:basedOn w:val="a"/>
    <w:link w:val="17"/>
    <w:rsid w:val="00CF6903"/>
    <w:pPr>
      <w:shd w:val="clear" w:color="auto" w:fill="FFFFFF"/>
      <w:spacing w:line="326" w:lineRule="exact"/>
      <w:jc w:val="both"/>
    </w:pPr>
    <w:rPr>
      <w:rFonts w:ascii="Times New Roman" w:eastAsia="Times New Roman" w:hAnsi="Times New Roman" w:cs="Times New Roman"/>
      <w:i/>
      <w:iCs/>
      <w:color w:val="auto"/>
      <w:spacing w:val="-2"/>
      <w:sz w:val="26"/>
      <w:szCs w:val="26"/>
      <w:lang w:eastAsia="en-US"/>
    </w:rPr>
  </w:style>
  <w:style w:type="paragraph" w:customStyle="1" w:styleId="130">
    <w:name w:val="Основной текст (13)"/>
    <w:basedOn w:val="a"/>
    <w:link w:val="13"/>
    <w:rsid w:val="00CF6903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  <w:color w:val="auto"/>
      <w:spacing w:val="-4"/>
      <w:sz w:val="27"/>
      <w:szCs w:val="27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B97CB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B97CB3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AD7BE-7749-4430-95E2-2459FEF47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15</Pages>
  <Words>3108</Words>
  <Characters>17720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2017-02-11T04:49:00Z</cp:lastPrinted>
  <dcterms:created xsi:type="dcterms:W3CDTF">2017-02-11T04:46:00Z</dcterms:created>
  <dcterms:modified xsi:type="dcterms:W3CDTF">2017-02-11T05:20:00Z</dcterms:modified>
</cp:coreProperties>
</file>