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A63" w:rsidRPr="00386ECF" w:rsidRDefault="009D2A63" w:rsidP="00EE3794">
      <w:pPr>
        <w:pageBreakBefore/>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b/>
          <w:bCs/>
          <w:kern w:val="0"/>
          <w:sz w:val="24"/>
          <w:szCs w:val="24"/>
          <w:lang w:eastAsia="ru-RU"/>
        </w:rPr>
        <w:t>Министерство образования и науки Алтайского края</w:t>
      </w: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b/>
          <w:bCs/>
          <w:kern w:val="0"/>
          <w:sz w:val="24"/>
          <w:szCs w:val="24"/>
          <w:lang w:eastAsia="ru-RU"/>
        </w:rPr>
        <w:t>краевое государственное бюджетное профессиональное образовательное учреждение «Алтайский агротехнический техникум»</w:t>
      </w: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(КГБПОУ «Алтайский агротехнический техникум»)</w:t>
      </w: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4785"/>
        <w:gridCol w:w="4785"/>
      </w:tblGrid>
      <w:tr w:rsidR="009D2A63" w:rsidRPr="00386ECF" w:rsidTr="009D2A63">
        <w:trPr>
          <w:tblCellSpacing w:w="0" w:type="dxa"/>
        </w:trPr>
        <w:tc>
          <w:tcPr>
            <w:tcW w:w="4575" w:type="dxa"/>
            <w:hideMark/>
          </w:tcPr>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b/>
                <w:bCs/>
                <w:kern w:val="0"/>
                <w:sz w:val="24"/>
                <w:szCs w:val="24"/>
                <w:lang w:eastAsia="ru-RU"/>
              </w:rPr>
              <w:t>РАССМОТРЕНО</w:t>
            </w: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на Педагогическом Совете</w:t>
            </w: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 xml:space="preserve">от </w:t>
            </w:r>
            <w:r w:rsidRPr="00386ECF">
              <w:rPr>
                <w:rFonts w:ascii="Times New Roman" w:eastAsia="Times New Roman" w:hAnsi="Times New Roman" w:cs="Times New Roman"/>
                <w:kern w:val="0"/>
                <w:sz w:val="24"/>
                <w:szCs w:val="24"/>
                <w:u w:val="single"/>
                <w:lang w:eastAsia="ru-RU"/>
              </w:rPr>
              <w:t>«</w:t>
            </w:r>
            <w:proofErr w:type="gramStart"/>
            <w:r w:rsidR="00383301" w:rsidRPr="00386ECF">
              <w:rPr>
                <w:rFonts w:ascii="Times New Roman" w:eastAsia="Times New Roman" w:hAnsi="Times New Roman" w:cs="Times New Roman"/>
                <w:kern w:val="0"/>
                <w:sz w:val="24"/>
                <w:szCs w:val="24"/>
                <w:u w:val="single"/>
                <w:lang w:eastAsia="ru-RU"/>
              </w:rPr>
              <w:t>0</w:t>
            </w:r>
            <w:r w:rsidR="0038344F" w:rsidRPr="00386ECF">
              <w:rPr>
                <w:rFonts w:ascii="Times New Roman" w:eastAsia="Times New Roman" w:hAnsi="Times New Roman" w:cs="Times New Roman"/>
                <w:kern w:val="0"/>
                <w:sz w:val="24"/>
                <w:szCs w:val="24"/>
                <w:u w:val="single"/>
                <w:lang w:eastAsia="ru-RU"/>
              </w:rPr>
              <w:t>8</w:t>
            </w:r>
            <w:r w:rsidRPr="00386ECF">
              <w:rPr>
                <w:rFonts w:ascii="Times New Roman" w:eastAsia="Times New Roman" w:hAnsi="Times New Roman" w:cs="Times New Roman"/>
                <w:kern w:val="0"/>
                <w:sz w:val="24"/>
                <w:szCs w:val="24"/>
                <w:u w:val="single"/>
                <w:lang w:eastAsia="ru-RU"/>
              </w:rPr>
              <w:t>»</w:t>
            </w:r>
            <w:r w:rsidR="0074734D" w:rsidRPr="00386ECF">
              <w:rPr>
                <w:rFonts w:ascii="Times New Roman" w:eastAsia="Times New Roman" w:hAnsi="Times New Roman" w:cs="Times New Roman"/>
                <w:kern w:val="0"/>
                <w:sz w:val="24"/>
                <w:szCs w:val="24"/>
                <w:u w:val="single"/>
                <w:lang w:eastAsia="ru-RU"/>
              </w:rPr>
              <w:t xml:space="preserve">  </w:t>
            </w:r>
            <w:r w:rsidR="004758FE" w:rsidRPr="00386ECF">
              <w:rPr>
                <w:rFonts w:ascii="Times New Roman" w:eastAsia="Times New Roman" w:hAnsi="Times New Roman" w:cs="Times New Roman"/>
                <w:kern w:val="0"/>
                <w:sz w:val="24"/>
                <w:szCs w:val="24"/>
                <w:lang w:eastAsia="ru-RU"/>
              </w:rPr>
              <w:t>_</w:t>
            </w:r>
            <w:proofErr w:type="gramEnd"/>
            <w:r w:rsidR="0074734D" w:rsidRPr="00386ECF">
              <w:rPr>
                <w:rFonts w:ascii="Times New Roman" w:eastAsia="Times New Roman" w:hAnsi="Times New Roman" w:cs="Times New Roman"/>
                <w:kern w:val="0"/>
                <w:sz w:val="24"/>
                <w:szCs w:val="24"/>
                <w:u w:val="single"/>
                <w:lang w:eastAsia="ru-RU"/>
              </w:rPr>
              <w:t>0</w:t>
            </w:r>
            <w:r w:rsidR="00383301" w:rsidRPr="00386ECF">
              <w:rPr>
                <w:rFonts w:ascii="Times New Roman" w:eastAsia="Times New Roman" w:hAnsi="Times New Roman" w:cs="Times New Roman"/>
                <w:kern w:val="0"/>
                <w:sz w:val="24"/>
                <w:szCs w:val="24"/>
                <w:u w:val="single"/>
                <w:lang w:eastAsia="ru-RU"/>
              </w:rPr>
              <w:t>4</w:t>
            </w:r>
            <w:r w:rsidR="004758FE" w:rsidRPr="00386ECF">
              <w:rPr>
                <w:rFonts w:ascii="Times New Roman" w:eastAsia="Times New Roman" w:hAnsi="Times New Roman" w:cs="Times New Roman"/>
                <w:kern w:val="0"/>
                <w:sz w:val="24"/>
                <w:szCs w:val="24"/>
                <w:lang w:eastAsia="ru-RU"/>
              </w:rPr>
              <w:t>__</w:t>
            </w:r>
            <w:r w:rsidRPr="00386ECF">
              <w:rPr>
                <w:rFonts w:ascii="Times New Roman" w:eastAsia="Times New Roman" w:hAnsi="Times New Roman" w:cs="Times New Roman"/>
                <w:kern w:val="0"/>
                <w:sz w:val="24"/>
                <w:szCs w:val="24"/>
                <w:u w:val="single"/>
                <w:lang w:eastAsia="ru-RU"/>
              </w:rPr>
              <w:t>20</w:t>
            </w:r>
            <w:r w:rsidR="009957AD" w:rsidRPr="00386ECF">
              <w:rPr>
                <w:rFonts w:ascii="Times New Roman" w:eastAsia="Times New Roman" w:hAnsi="Times New Roman" w:cs="Times New Roman"/>
                <w:kern w:val="0"/>
                <w:sz w:val="24"/>
                <w:szCs w:val="24"/>
                <w:u w:val="single"/>
                <w:lang w:eastAsia="ru-RU"/>
              </w:rPr>
              <w:t>2</w:t>
            </w:r>
            <w:r w:rsidR="00383301" w:rsidRPr="00386ECF">
              <w:rPr>
                <w:rFonts w:ascii="Times New Roman" w:eastAsia="Times New Roman" w:hAnsi="Times New Roman" w:cs="Times New Roman"/>
                <w:kern w:val="0"/>
                <w:sz w:val="24"/>
                <w:szCs w:val="24"/>
                <w:u w:val="single"/>
                <w:lang w:eastAsia="ru-RU"/>
              </w:rPr>
              <w:t>4</w:t>
            </w:r>
            <w:r w:rsidR="007C4E26" w:rsidRPr="00386ECF">
              <w:rPr>
                <w:rFonts w:ascii="Times New Roman" w:eastAsia="Times New Roman" w:hAnsi="Times New Roman" w:cs="Times New Roman"/>
                <w:kern w:val="0"/>
                <w:sz w:val="24"/>
                <w:szCs w:val="24"/>
                <w:u w:val="single"/>
                <w:lang w:eastAsia="ru-RU"/>
              </w:rPr>
              <w:t xml:space="preserve"> </w:t>
            </w:r>
            <w:r w:rsidRPr="00386ECF">
              <w:rPr>
                <w:rFonts w:ascii="Times New Roman" w:eastAsia="Times New Roman" w:hAnsi="Times New Roman" w:cs="Times New Roman"/>
                <w:kern w:val="0"/>
                <w:sz w:val="24"/>
                <w:szCs w:val="24"/>
                <w:u w:val="single"/>
                <w:lang w:eastAsia="ru-RU"/>
              </w:rPr>
              <w:t>г</w:t>
            </w:r>
            <w:r w:rsidRPr="00386ECF">
              <w:rPr>
                <w:rFonts w:ascii="Times New Roman" w:eastAsia="Times New Roman" w:hAnsi="Times New Roman" w:cs="Times New Roman"/>
                <w:kern w:val="0"/>
                <w:sz w:val="24"/>
                <w:szCs w:val="24"/>
                <w:lang w:eastAsia="ru-RU"/>
              </w:rPr>
              <w:t>.</w:t>
            </w: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 xml:space="preserve">протокол № </w:t>
            </w:r>
            <w:r w:rsidR="004758FE" w:rsidRPr="00386ECF">
              <w:rPr>
                <w:rFonts w:ascii="Times New Roman" w:eastAsia="Times New Roman" w:hAnsi="Times New Roman" w:cs="Times New Roman"/>
                <w:kern w:val="0"/>
                <w:sz w:val="24"/>
                <w:szCs w:val="24"/>
                <w:lang w:eastAsia="ru-RU"/>
              </w:rPr>
              <w:t>_</w:t>
            </w:r>
            <w:r w:rsidR="00383301" w:rsidRPr="00386ECF">
              <w:rPr>
                <w:rFonts w:ascii="Times New Roman" w:eastAsia="Times New Roman" w:hAnsi="Times New Roman" w:cs="Times New Roman"/>
                <w:kern w:val="0"/>
                <w:sz w:val="24"/>
                <w:szCs w:val="24"/>
                <w:u w:val="single"/>
                <w:lang w:eastAsia="ru-RU"/>
              </w:rPr>
              <w:t>5</w:t>
            </w:r>
            <w:r w:rsidR="004758FE" w:rsidRPr="00386ECF">
              <w:rPr>
                <w:rFonts w:ascii="Times New Roman" w:eastAsia="Times New Roman" w:hAnsi="Times New Roman" w:cs="Times New Roman"/>
                <w:kern w:val="0"/>
                <w:sz w:val="24"/>
                <w:szCs w:val="24"/>
                <w:lang w:eastAsia="ru-RU"/>
              </w:rPr>
              <w:t>_</w:t>
            </w:r>
          </w:p>
        </w:tc>
        <w:tc>
          <w:tcPr>
            <w:tcW w:w="4575" w:type="dxa"/>
            <w:hideMark/>
          </w:tcPr>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b/>
                <w:bCs/>
                <w:kern w:val="0"/>
                <w:sz w:val="24"/>
                <w:szCs w:val="24"/>
                <w:lang w:eastAsia="ru-RU"/>
              </w:rPr>
              <w:t>УТВЕРЖДАЮ</w:t>
            </w:r>
          </w:p>
          <w:p w:rsidR="009D2A63" w:rsidRPr="00386ECF" w:rsidRDefault="00383301"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Д</w:t>
            </w:r>
            <w:r w:rsidR="009D2A63" w:rsidRPr="00386ECF">
              <w:rPr>
                <w:rFonts w:ascii="Times New Roman" w:eastAsia="Times New Roman" w:hAnsi="Times New Roman" w:cs="Times New Roman"/>
                <w:kern w:val="0"/>
                <w:sz w:val="24"/>
                <w:szCs w:val="24"/>
                <w:lang w:eastAsia="ru-RU"/>
              </w:rPr>
              <w:t>иректор КГБПОУ «</w:t>
            </w:r>
            <w:r w:rsidR="009957AD" w:rsidRPr="00386ECF">
              <w:rPr>
                <w:rFonts w:ascii="Times New Roman" w:eastAsia="Times New Roman" w:hAnsi="Times New Roman" w:cs="Times New Roman"/>
                <w:kern w:val="0"/>
                <w:sz w:val="24"/>
                <w:szCs w:val="24"/>
                <w:lang w:eastAsia="ru-RU"/>
              </w:rPr>
              <w:t>Алтайский агротехнический техникум»</w:t>
            </w:r>
            <w:r w:rsidR="009D2A63" w:rsidRPr="00386ECF">
              <w:rPr>
                <w:rFonts w:ascii="Times New Roman" w:eastAsia="Times New Roman" w:hAnsi="Times New Roman" w:cs="Times New Roman"/>
                <w:kern w:val="0"/>
                <w:sz w:val="24"/>
                <w:szCs w:val="24"/>
                <w:lang w:eastAsia="ru-RU"/>
              </w:rPr>
              <w:t>»</w:t>
            </w: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____________</w:t>
            </w:r>
            <w:r w:rsidR="0074734D" w:rsidRPr="00386ECF">
              <w:rPr>
                <w:rFonts w:ascii="Times New Roman" w:eastAsia="Times New Roman" w:hAnsi="Times New Roman" w:cs="Times New Roman"/>
                <w:kern w:val="0"/>
                <w:sz w:val="24"/>
                <w:szCs w:val="24"/>
                <w:lang w:eastAsia="ru-RU"/>
              </w:rPr>
              <w:t>А.В. Осипова</w:t>
            </w: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«_</w:t>
            </w:r>
            <w:r w:rsidR="00383301" w:rsidRPr="00386ECF">
              <w:rPr>
                <w:rFonts w:ascii="Times New Roman" w:eastAsia="Times New Roman" w:hAnsi="Times New Roman" w:cs="Times New Roman"/>
                <w:kern w:val="0"/>
                <w:sz w:val="24"/>
                <w:szCs w:val="24"/>
                <w:u w:val="single"/>
                <w:lang w:eastAsia="ru-RU"/>
              </w:rPr>
              <w:t>0</w:t>
            </w:r>
            <w:r w:rsidR="00F777ED" w:rsidRPr="00386ECF">
              <w:rPr>
                <w:rFonts w:ascii="Times New Roman" w:eastAsia="Times New Roman" w:hAnsi="Times New Roman" w:cs="Times New Roman"/>
                <w:kern w:val="0"/>
                <w:sz w:val="24"/>
                <w:szCs w:val="24"/>
                <w:u w:val="single"/>
                <w:lang w:eastAsia="ru-RU"/>
              </w:rPr>
              <w:t>8</w:t>
            </w:r>
            <w:proofErr w:type="gramStart"/>
            <w:r w:rsidRPr="00386ECF">
              <w:rPr>
                <w:rFonts w:ascii="Times New Roman" w:eastAsia="Times New Roman" w:hAnsi="Times New Roman" w:cs="Times New Roman"/>
                <w:kern w:val="0"/>
                <w:sz w:val="24"/>
                <w:szCs w:val="24"/>
                <w:lang w:eastAsia="ru-RU"/>
              </w:rPr>
              <w:t>_»_</w:t>
            </w:r>
            <w:proofErr w:type="gramEnd"/>
            <w:r w:rsidRPr="00386ECF">
              <w:rPr>
                <w:rFonts w:ascii="Times New Roman" w:eastAsia="Times New Roman" w:hAnsi="Times New Roman" w:cs="Times New Roman"/>
                <w:kern w:val="0"/>
                <w:sz w:val="24"/>
                <w:szCs w:val="24"/>
                <w:lang w:eastAsia="ru-RU"/>
              </w:rPr>
              <w:t>__</w:t>
            </w:r>
            <w:r w:rsidR="0074734D" w:rsidRPr="00386ECF">
              <w:rPr>
                <w:rFonts w:ascii="Times New Roman" w:eastAsia="Times New Roman" w:hAnsi="Times New Roman" w:cs="Times New Roman"/>
                <w:kern w:val="0"/>
                <w:sz w:val="24"/>
                <w:szCs w:val="24"/>
                <w:u w:val="single"/>
                <w:lang w:eastAsia="ru-RU"/>
              </w:rPr>
              <w:t>04</w:t>
            </w:r>
            <w:r w:rsidRPr="00386ECF">
              <w:rPr>
                <w:rFonts w:ascii="Times New Roman" w:eastAsia="Times New Roman" w:hAnsi="Times New Roman" w:cs="Times New Roman"/>
                <w:kern w:val="0"/>
                <w:sz w:val="24"/>
                <w:szCs w:val="24"/>
                <w:lang w:eastAsia="ru-RU"/>
              </w:rPr>
              <w:t>____20</w:t>
            </w:r>
            <w:r w:rsidR="0074734D" w:rsidRPr="00386ECF">
              <w:rPr>
                <w:rFonts w:ascii="Times New Roman" w:eastAsia="Times New Roman" w:hAnsi="Times New Roman" w:cs="Times New Roman"/>
                <w:kern w:val="0"/>
                <w:sz w:val="24"/>
                <w:szCs w:val="24"/>
                <w:lang w:eastAsia="ru-RU"/>
              </w:rPr>
              <w:t>2</w:t>
            </w:r>
            <w:r w:rsidR="00383301" w:rsidRPr="00386ECF">
              <w:rPr>
                <w:rFonts w:ascii="Times New Roman" w:eastAsia="Times New Roman" w:hAnsi="Times New Roman" w:cs="Times New Roman"/>
                <w:kern w:val="0"/>
                <w:sz w:val="24"/>
                <w:szCs w:val="24"/>
                <w:lang w:eastAsia="ru-RU"/>
              </w:rPr>
              <w:t>4</w:t>
            </w:r>
            <w:r w:rsidRPr="00386ECF">
              <w:rPr>
                <w:rFonts w:ascii="Times New Roman" w:eastAsia="Times New Roman" w:hAnsi="Times New Roman" w:cs="Times New Roman"/>
                <w:kern w:val="0"/>
                <w:sz w:val="24"/>
                <w:szCs w:val="24"/>
                <w:lang w:eastAsia="ru-RU"/>
              </w:rPr>
              <w:t xml:space="preserve"> г.</w:t>
            </w:r>
          </w:p>
        </w:tc>
      </w:tr>
    </w:tbl>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b/>
          <w:bCs/>
          <w:kern w:val="0"/>
          <w:sz w:val="40"/>
          <w:szCs w:val="40"/>
          <w:lang w:eastAsia="ru-RU"/>
        </w:rPr>
        <w:t>ОТЧЕТ ПО САМООБСЛЕДОВАНИЮ</w:t>
      </w: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b/>
          <w:bCs/>
          <w:kern w:val="0"/>
          <w:sz w:val="40"/>
          <w:szCs w:val="40"/>
          <w:lang w:eastAsia="ru-RU"/>
        </w:rPr>
        <w:t>КРАЕВОГО ГОСУДАРСТВЕННОГО БЮДЖЕТНОГО ПРОФЕССИОНАЛЬНОГО ОБРАЗОВАТЕЛЬНОГО УЧРЕЖДЕНИЯ</w:t>
      </w: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b/>
          <w:bCs/>
          <w:kern w:val="0"/>
          <w:sz w:val="40"/>
          <w:szCs w:val="40"/>
          <w:lang w:eastAsia="ru-RU"/>
        </w:rPr>
        <w:t>«АЛТАЙСКИЙ АГРОТЕХНИЧЕСКИЙ ТЕХНИКУМ»</w:t>
      </w: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p>
    <w:p w:rsidR="009D2A63" w:rsidRPr="00386ECF" w:rsidRDefault="009D2A63" w:rsidP="00EE3794">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ТРОИЦКОЕ, 202</w:t>
      </w:r>
      <w:r w:rsidR="00383301" w:rsidRPr="00386ECF">
        <w:rPr>
          <w:rFonts w:ascii="Times New Roman" w:eastAsia="Times New Roman" w:hAnsi="Times New Roman" w:cs="Times New Roman"/>
          <w:kern w:val="0"/>
          <w:sz w:val="24"/>
          <w:szCs w:val="24"/>
          <w:lang w:eastAsia="ru-RU"/>
        </w:rPr>
        <w:t>4</w:t>
      </w:r>
    </w:p>
    <w:p w:rsidR="009D2A63" w:rsidRPr="00386ECF" w:rsidRDefault="009D2A63" w:rsidP="00EE3794">
      <w:pPr>
        <w:spacing w:after="0" w:line="240" w:lineRule="auto"/>
        <w:jc w:val="center"/>
        <w:rPr>
          <w:rFonts w:ascii="Times New Roman" w:hAnsi="Times New Roman" w:cs="Times New Roman"/>
          <w:b/>
          <w:sz w:val="24"/>
          <w:szCs w:val="24"/>
        </w:rPr>
      </w:pPr>
    </w:p>
    <w:p w:rsidR="00FD4C7A" w:rsidRPr="00386ECF" w:rsidRDefault="00FD4C7A" w:rsidP="00EE3794">
      <w:pPr>
        <w:spacing w:after="0" w:line="240" w:lineRule="auto"/>
        <w:jc w:val="center"/>
        <w:rPr>
          <w:rFonts w:ascii="Times New Roman" w:hAnsi="Times New Roman" w:cs="Times New Roman"/>
          <w:b/>
          <w:sz w:val="24"/>
          <w:szCs w:val="24"/>
        </w:rPr>
      </w:pPr>
    </w:p>
    <w:p w:rsidR="004F27B2" w:rsidRPr="00386ECF" w:rsidRDefault="004F27B2" w:rsidP="004F27B2">
      <w:pPr>
        <w:pageBreakBefore/>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b/>
          <w:bCs/>
          <w:kern w:val="0"/>
          <w:sz w:val="24"/>
          <w:szCs w:val="24"/>
          <w:lang w:eastAsia="ru-RU"/>
        </w:rPr>
        <w:lastRenderedPageBreak/>
        <w:t>Содержание</w:t>
      </w:r>
    </w:p>
    <w:p w:rsidR="004F27B2" w:rsidRPr="00386ECF" w:rsidRDefault="004F27B2" w:rsidP="004F27B2">
      <w:pPr>
        <w:suppressAutoHyphens w:val="0"/>
        <w:spacing w:after="0" w:line="240" w:lineRule="auto"/>
        <w:jc w:val="both"/>
        <w:textAlignment w:val="auto"/>
        <w:rPr>
          <w:rFonts w:ascii="Times New Roman" w:eastAsia="Times New Roman" w:hAnsi="Times New Roman" w:cs="Times New Roman"/>
          <w:kern w:val="0"/>
          <w:sz w:val="24"/>
          <w:szCs w:val="24"/>
          <w:lang w:eastAsia="ru-RU"/>
        </w:rPr>
      </w:pP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597"/>
        <w:gridCol w:w="8470"/>
        <w:gridCol w:w="503"/>
      </w:tblGrid>
      <w:tr w:rsidR="00386ECF" w:rsidRPr="00386ECF" w:rsidTr="006248AD">
        <w:trPr>
          <w:tblCellSpacing w:w="0" w:type="dxa"/>
        </w:trPr>
        <w:tc>
          <w:tcPr>
            <w:tcW w:w="597" w:type="dxa"/>
            <w:vAlign w:val="center"/>
            <w:hideMark/>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p>
        </w:tc>
        <w:tc>
          <w:tcPr>
            <w:tcW w:w="8470" w:type="dxa"/>
            <w:hideMark/>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Введение…………………………………………………………………………...</w:t>
            </w:r>
          </w:p>
        </w:tc>
        <w:tc>
          <w:tcPr>
            <w:tcW w:w="503" w:type="dxa"/>
            <w:vAlign w:val="center"/>
            <w:hideMark/>
          </w:tcPr>
          <w:p w:rsidR="004F27B2" w:rsidRPr="00386ECF" w:rsidRDefault="004F27B2" w:rsidP="006248AD">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p>
        </w:tc>
      </w:tr>
      <w:tr w:rsidR="00386ECF" w:rsidRPr="00386ECF" w:rsidTr="006248AD">
        <w:trPr>
          <w:tblCellSpacing w:w="0" w:type="dxa"/>
        </w:trPr>
        <w:tc>
          <w:tcPr>
            <w:tcW w:w="597" w:type="dxa"/>
            <w:hideMark/>
          </w:tcPr>
          <w:p w:rsidR="004F27B2" w:rsidRPr="00386ECF" w:rsidRDefault="004F27B2" w:rsidP="006248AD">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1.</w:t>
            </w:r>
          </w:p>
        </w:tc>
        <w:tc>
          <w:tcPr>
            <w:tcW w:w="8470" w:type="dxa"/>
            <w:hideMark/>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 xml:space="preserve">Система управления КГБПОУ «Алтайский агротехнический </w:t>
            </w:r>
            <w:proofErr w:type="gramStart"/>
            <w:r w:rsidRPr="00386ECF">
              <w:rPr>
                <w:rFonts w:ascii="Times New Roman" w:eastAsia="Times New Roman" w:hAnsi="Times New Roman" w:cs="Times New Roman"/>
                <w:kern w:val="0"/>
                <w:sz w:val="24"/>
                <w:szCs w:val="24"/>
                <w:lang w:eastAsia="ru-RU"/>
              </w:rPr>
              <w:t>техникум»…</w:t>
            </w:r>
            <w:proofErr w:type="gramEnd"/>
            <w:r w:rsidRPr="00386ECF">
              <w:rPr>
                <w:rFonts w:ascii="Times New Roman" w:eastAsia="Times New Roman" w:hAnsi="Times New Roman" w:cs="Times New Roman"/>
                <w:kern w:val="0"/>
                <w:sz w:val="24"/>
                <w:szCs w:val="24"/>
                <w:lang w:eastAsia="ru-RU"/>
              </w:rPr>
              <w:t>………………………………………………………………………….</w:t>
            </w:r>
          </w:p>
        </w:tc>
        <w:tc>
          <w:tcPr>
            <w:tcW w:w="503" w:type="dxa"/>
            <w:vAlign w:val="bottom"/>
            <w:hideMark/>
          </w:tcPr>
          <w:p w:rsidR="004F27B2" w:rsidRPr="00386ECF" w:rsidRDefault="004F27B2" w:rsidP="006248AD">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p>
        </w:tc>
      </w:tr>
      <w:tr w:rsidR="00386ECF" w:rsidRPr="00386ECF" w:rsidTr="006248AD">
        <w:trPr>
          <w:tblCellSpacing w:w="0" w:type="dxa"/>
        </w:trPr>
        <w:tc>
          <w:tcPr>
            <w:tcW w:w="597" w:type="dxa"/>
            <w:hideMark/>
          </w:tcPr>
          <w:p w:rsidR="004F27B2" w:rsidRPr="00386ECF" w:rsidRDefault="004F27B2" w:rsidP="006248AD">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2.</w:t>
            </w:r>
          </w:p>
        </w:tc>
        <w:tc>
          <w:tcPr>
            <w:tcW w:w="8470" w:type="dxa"/>
            <w:hideMark/>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Содержание и качество подготовки обучающихся………………………</w:t>
            </w:r>
            <w:proofErr w:type="gramStart"/>
            <w:r w:rsidRPr="00386ECF">
              <w:rPr>
                <w:rFonts w:ascii="Times New Roman" w:eastAsia="Times New Roman" w:hAnsi="Times New Roman" w:cs="Times New Roman"/>
                <w:kern w:val="0"/>
                <w:sz w:val="24"/>
                <w:szCs w:val="24"/>
                <w:lang w:eastAsia="ru-RU"/>
              </w:rPr>
              <w:t>…….</w:t>
            </w:r>
            <w:proofErr w:type="gramEnd"/>
          </w:p>
        </w:tc>
        <w:tc>
          <w:tcPr>
            <w:tcW w:w="503" w:type="dxa"/>
            <w:hideMark/>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p>
        </w:tc>
      </w:tr>
      <w:tr w:rsidR="00386ECF" w:rsidRPr="00386ECF" w:rsidTr="006248AD">
        <w:trPr>
          <w:tblCellSpacing w:w="0" w:type="dxa"/>
        </w:trPr>
        <w:tc>
          <w:tcPr>
            <w:tcW w:w="597" w:type="dxa"/>
            <w:hideMark/>
          </w:tcPr>
          <w:p w:rsidR="004F27B2" w:rsidRPr="00386ECF" w:rsidRDefault="004F27B2" w:rsidP="006248AD">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3.</w:t>
            </w:r>
          </w:p>
        </w:tc>
        <w:tc>
          <w:tcPr>
            <w:tcW w:w="8470" w:type="dxa"/>
            <w:hideMark/>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Организация учебного процесса…………………………………………………</w:t>
            </w:r>
          </w:p>
        </w:tc>
        <w:tc>
          <w:tcPr>
            <w:tcW w:w="503" w:type="dxa"/>
            <w:hideMark/>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p>
        </w:tc>
      </w:tr>
      <w:tr w:rsidR="00386ECF" w:rsidRPr="00386ECF" w:rsidTr="006248AD">
        <w:trPr>
          <w:tblCellSpacing w:w="0" w:type="dxa"/>
        </w:trPr>
        <w:tc>
          <w:tcPr>
            <w:tcW w:w="597" w:type="dxa"/>
            <w:hideMark/>
          </w:tcPr>
          <w:p w:rsidR="004F27B2" w:rsidRPr="00386ECF" w:rsidRDefault="004F27B2" w:rsidP="006248AD">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4.</w:t>
            </w:r>
          </w:p>
        </w:tc>
        <w:tc>
          <w:tcPr>
            <w:tcW w:w="8470" w:type="dxa"/>
            <w:hideMark/>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Востребованность выпускников…………………………………………………</w:t>
            </w:r>
          </w:p>
        </w:tc>
        <w:tc>
          <w:tcPr>
            <w:tcW w:w="503" w:type="dxa"/>
            <w:hideMark/>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p>
        </w:tc>
      </w:tr>
      <w:tr w:rsidR="00386ECF" w:rsidRPr="00386ECF" w:rsidTr="006248AD">
        <w:trPr>
          <w:tblCellSpacing w:w="0" w:type="dxa"/>
        </w:trPr>
        <w:tc>
          <w:tcPr>
            <w:tcW w:w="597" w:type="dxa"/>
            <w:hideMark/>
          </w:tcPr>
          <w:p w:rsidR="004F27B2" w:rsidRPr="00386ECF" w:rsidRDefault="004F27B2" w:rsidP="006248AD">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5.</w:t>
            </w:r>
          </w:p>
        </w:tc>
        <w:tc>
          <w:tcPr>
            <w:tcW w:w="8470" w:type="dxa"/>
            <w:hideMark/>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Качество кадрового обеспечения………………………………………………</w:t>
            </w:r>
          </w:p>
        </w:tc>
        <w:tc>
          <w:tcPr>
            <w:tcW w:w="503" w:type="dxa"/>
            <w:hideMark/>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p>
        </w:tc>
      </w:tr>
      <w:tr w:rsidR="00386ECF" w:rsidRPr="00386ECF" w:rsidTr="009C7A34">
        <w:trPr>
          <w:tblCellSpacing w:w="0" w:type="dxa"/>
        </w:trPr>
        <w:tc>
          <w:tcPr>
            <w:tcW w:w="597" w:type="dxa"/>
            <w:hideMark/>
          </w:tcPr>
          <w:p w:rsidR="004F27B2" w:rsidRPr="00386ECF" w:rsidRDefault="004F27B2" w:rsidP="006248AD">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6.</w:t>
            </w:r>
          </w:p>
        </w:tc>
        <w:tc>
          <w:tcPr>
            <w:tcW w:w="8470" w:type="dxa"/>
            <w:hideMark/>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Качество учебно-методического обеспечения ……………………………</w:t>
            </w:r>
            <w:proofErr w:type="gramStart"/>
            <w:r w:rsidRPr="00386ECF">
              <w:rPr>
                <w:rFonts w:ascii="Times New Roman" w:eastAsia="Times New Roman" w:hAnsi="Times New Roman" w:cs="Times New Roman"/>
                <w:kern w:val="0"/>
                <w:sz w:val="24"/>
                <w:szCs w:val="24"/>
                <w:lang w:eastAsia="ru-RU"/>
              </w:rPr>
              <w:t>…….</w:t>
            </w:r>
            <w:proofErr w:type="gramEnd"/>
          </w:p>
        </w:tc>
        <w:tc>
          <w:tcPr>
            <w:tcW w:w="503" w:type="dxa"/>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p>
        </w:tc>
      </w:tr>
      <w:tr w:rsidR="00386ECF" w:rsidRPr="00386ECF" w:rsidTr="009C7A34">
        <w:trPr>
          <w:tblCellSpacing w:w="0" w:type="dxa"/>
        </w:trPr>
        <w:tc>
          <w:tcPr>
            <w:tcW w:w="597" w:type="dxa"/>
            <w:hideMark/>
          </w:tcPr>
          <w:p w:rsidR="004F27B2" w:rsidRPr="00386ECF" w:rsidRDefault="004F27B2" w:rsidP="006248AD">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7.</w:t>
            </w:r>
          </w:p>
        </w:tc>
        <w:tc>
          <w:tcPr>
            <w:tcW w:w="8470" w:type="dxa"/>
            <w:hideMark/>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Качество библиотечно-информационного обеспечения………………………</w:t>
            </w:r>
          </w:p>
        </w:tc>
        <w:tc>
          <w:tcPr>
            <w:tcW w:w="503" w:type="dxa"/>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p>
        </w:tc>
      </w:tr>
      <w:tr w:rsidR="00386ECF" w:rsidRPr="00386ECF" w:rsidTr="009C7A34">
        <w:trPr>
          <w:tblCellSpacing w:w="0" w:type="dxa"/>
        </w:trPr>
        <w:tc>
          <w:tcPr>
            <w:tcW w:w="597" w:type="dxa"/>
            <w:hideMark/>
          </w:tcPr>
          <w:p w:rsidR="004F27B2" w:rsidRPr="00386ECF" w:rsidRDefault="004F27B2" w:rsidP="006248AD">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8.</w:t>
            </w:r>
          </w:p>
        </w:tc>
        <w:tc>
          <w:tcPr>
            <w:tcW w:w="8470" w:type="dxa"/>
            <w:hideMark/>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Воспитательная работа и социальная защита обучающихся………………</w:t>
            </w:r>
            <w:proofErr w:type="gramStart"/>
            <w:r w:rsidRPr="00386ECF">
              <w:rPr>
                <w:rFonts w:ascii="Times New Roman" w:eastAsia="Times New Roman" w:hAnsi="Times New Roman" w:cs="Times New Roman"/>
                <w:kern w:val="0"/>
                <w:sz w:val="24"/>
                <w:szCs w:val="24"/>
                <w:lang w:eastAsia="ru-RU"/>
              </w:rPr>
              <w:t>…….</w:t>
            </w:r>
            <w:proofErr w:type="gramEnd"/>
          </w:p>
        </w:tc>
        <w:tc>
          <w:tcPr>
            <w:tcW w:w="503" w:type="dxa"/>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p>
        </w:tc>
      </w:tr>
      <w:tr w:rsidR="00386ECF" w:rsidRPr="00386ECF" w:rsidTr="009C7A34">
        <w:trPr>
          <w:tblCellSpacing w:w="0" w:type="dxa"/>
        </w:trPr>
        <w:tc>
          <w:tcPr>
            <w:tcW w:w="597" w:type="dxa"/>
            <w:hideMark/>
          </w:tcPr>
          <w:p w:rsidR="004F27B2" w:rsidRPr="00386ECF" w:rsidRDefault="004F27B2" w:rsidP="006248AD">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9.</w:t>
            </w:r>
          </w:p>
        </w:tc>
        <w:tc>
          <w:tcPr>
            <w:tcW w:w="8470" w:type="dxa"/>
            <w:hideMark/>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Качество материально-технической базы………………………</w:t>
            </w:r>
            <w:proofErr w:type="gramStart"/>
            <w:r w:rsidRPr="00386ECF">
              <w:rPr>
                <w:rFonts w:ascii="Times New Roman" w:eastAsia="Times New Roman" w:hAnsi="Times New Roman" w:cs="Times New Roman"/>
                <w:kern w:val="0"/>
                <w:sz w:val="24"/>
                <w:szCs w:val="24"/>
                <w:lang w:eastAsia="ru-RU"/>
              </w:rPr>
              <w:t>…….</w:t>
            </w:r>
            <w:proofErr w:type="gramEnd"/>
            <w:r w:rsidRPr="00386ECF">
              <w:rPr>
                <w:rFonts w:ascii="Times New Roman" w:eastAsia="Times New Roman" w:hAnsi="Times New Roman" w:cs="Times New Roman"/>
                <w:kern w:val="0"/>
                <w:sz w:val="24"/>
                <w:szCs w:val="24"/>
                <w:lang w:eastAsia="ru-RU"/>
              </w:rPr>
              <w:t>.…………..</w:t>
            </w:r>
          </w:p>
        </w:tc>
        <w:tc>
          <w:tcPr>
            <w:tcW w:w="503" w:type="dxa"/>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p>
        </w:tc>
      </w:tr>
      <w:tr w:rsidR="00386ECF" w:rsidRPr="00386ECF" w:rsidTr="009C7A34">
        <w:trPr>
          <w:tblCellSpacing w:w="0" w:type="dxa"/>
        </w:trPr>
        <w:tc>
          <w:tcPr>
            <w:tcW w:w="597" w:type="dxa"/>
            <w:hideMark/>
          </w:tcPr>
          <w:p w:rsidR="004F27B2" w:rsidRPr="00386ECF" w:rsidRDefault="004F27B2" w:rsidP="006248AD">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10.</w:t>
            </w:r>
          </w:p>
        </w:tc>
        <w:tc>
          <w:tcPr>
            <w:tcW w:w="8470" w:type="dxa"/>
            <w:hideMark/>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Функционирование внутренней системы оценки качества образования</w:t>
            </w:r>
            <w:proofErr w:type="gramStart"/>
            <w:r w:rsidRPr="00386ECF">
              <w:rPr>
                <w:rFonts w:ascii="Times New Roman" w:eastAsia="Times New Roman" w:hAnsi="Times New Roman" w:cs="Times New Roman"/>
                <w:kern w:val="0"/>
                <w:sz w:val="24"/>
                <w:szCs w:val="24"/>
                <w:lang w:eastAsia="ru-RU"/>
              </w:rPr>
              <w:t>…….</w:t>
            </w:r>
            <w:proofErr w:type="gramEnd"/>
          </w:p>
        </w:tc>
        <w:tc>
          <w:tcPr>
            <w:tcW w:w="503" w:type="dxa"/>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p>
        </w:tc>
      </w:tr>
      <w:tr w:rsidR="00386ECF" w:rsidRPr="00386ECF" w:rsidTr="009C7A34">
        <w:trPr>
          <w:tblCellSpacing w:w="0" w:type="dxa"/>
        </w:trPr>
        <w:tc>
          <w:tcPr>
            <w:tcW w:w="597" w:type="dxa"/>
            <w:hideMark/>
          </w:tcPr>
          <w:p w:rsidR="004F27B2" w:rsidRPr="00386ECF" w:rsidRDefault="004F27B2" w:rsidP="006248AD">
            <w:pPr>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11.</w:t>
            </w:r>
          </w:p>
        </w:tc>
        <w:tc>
          <w:tcPr>
            <w:tcW w:w="8470" w:type="dxa"/>
            <w:hideMark/>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Финансово-экономическая деятельность……………………………………………</w:t>
            </w:r>
          </w:p>
        </w:tc>
        <w:tc>
          <w:tcPr>
            <w:tcW w:w="503" w:type="dxa"/>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p>
        </w:tc>
      </w:tr>
      <w:tr w:rsidR="00386ECF" w:rsidRPr="00386ECF" w:rsidTr="006248AD">
        <w:trPr>
          <w:tblCellSpacing w:w="0" w:type="dxa"/>
        </w:trPr>
        <w:tc>
          <w:tcPr>
            <w:tcW w:w="597" w:type="dxa"/>
            <w:hideMark/>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p>
        </w:tc>
        <w:tc>
          <w:tcPr>
            <w:tcW w:w="8470" w:type="dxa"/>
            <w:hideMark/>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Показатели деятельности КГБПОУ «Алтайский агротехнический техникум»</w:t>
            </w:r>
          </w:p>
        </w:tc>
        <w:tc>
          <w:tcPr>
            <w:tcW w:w="503" w:type="dxa"/>
            <w:hideMark/>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bookmarkStart w:id="0" w:name="_GoBack"/>
            <w:bookmarkEnd w:id="0"/>
          </w:p>
        </w:tc>
      </w:tr>
      <w:tr w:rsidR="00386ECF" w:rsidRPr="00386ECF" w:rsidTr="004F27B2">
        <w:trPr>
          <w:tblCellSpacing w:w="0" w:type="dxa"/>
        </w:trPr>
        <w:tc>
          <w:tcPr>
            <w:tcW w:w="597" w:type="dxa"/>
            <w:hideMark/>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p>
        </w:tc>
        <w:tc>
          <w:tcPr>
            <w:tcW w:w="8470" w:type="dxa"/>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p>
        </w:tc>
        <w:tc>
          <w:tcPr>
            <w:tcW w:w="503" w:type="dxa"/>
            <w:hideMark/>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p>
        </w:tc>
      </w:tr>
      <w:tr w:rsidR="00386ECF" w:rsidRPr="00386ECF" w:rsidTr="004F27B2">
        <w:trPr>
          <w:tblCellSpacing w:w="0" w:type="dxa"/>
        </w:trPr>
        <w:tc>
          <w:tcPr>
            <w:tcW w:w="597" w:type="dxa"/>
            <w:hideMark/>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p>
        </w:tc>
        <w:tc>
          <w:tcPr>
            <w:tcW w:w="8470" w:type="dxa"/>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p>
        </w:tc>
        <w:tc>
          <w:tcPr>
            <w:tcW w:w="503" w:type="dxa"/>
            <w:hideMark/>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p>
        </w:tc>
      </w:tr>
      <w:tr w:rsidR="00386ECF" w:rsidRPr="00386ECF" w:rsidTr="004F27B2">
        <w:trPr>
          <w:tblCellSpacing w:w="0" w:type="dxa"/>
        </w:trPr>
        <w:tc>
          <w:tcPr>
            <w:tcW w:w="597" w:type="dxa"/>
            <w:hideMark/>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p>
        </w:tc>
        <w:tc>
          <w:tcPr>
            <w:tcW w:w="8470" w:type="dxa"/>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p>
        </w:tc>
        <w:tc>
          <w:tcPr>
            <w:tcW w:w="503" w:type="dxa"/>
            <w:hideMark/>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p>
        </w:tc>
      </w:tr>
      <w:tr w:rsidR="00386ECF" w:rsidRPr="00386ECF" w:rsidTr="006248AD">
        <w:trPr>
          <w:tblCellSpacing w:w="0" w:type="dxa"/>
        </w:trPr>
        <w:tc>
          <w:tcPr>
            <w:tcW w:w="597" w:type="dxa"/>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p>
        </w:tc>
        <w:tc>
          <w:tcPr>
            <w:tcW w:w="8470" w:type="dxa"/>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p>
        </w:tc>
        <w:tc>
          <w:tcPr>
            <w:tcW w:w="503" w:type="dxa"/>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p>
        </w:tc>
      </w:tr>
      <w:tr w:rsidR="00386ECF" w:rsidRPr="00386ECF" w:rsidTr="006248AD">
        <w:trPr>
          <w:tblCellSpacing w:w="0" w:type="dxa"/>
        </w:trPr>
        <w:tc>
          <w:tcPr>
            <w:tcW w:w="597" w:type="dxa"/>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p>
        </w:tc>
        <w:tc>
          <w:tcPr>
            <w:tcW w:w="8470" w:type="dxa"/>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p>
        </w:tc>
        <w:tc>
          <w:tcPr>
            <w:tcW w:w="503" w:type="dxa"/>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p>
        </w:tc>
      </w:tr>
      <w:tr w:rsidR="00386ECF" w:rsidRPr="00386ECF" w:rsidTr="006248AD">
        <w:trPr>
          <w:tblCellSpacing w:w="0" w:type="dxa"/>
        </w:trPr>
        <w:tc>
          <w:tcPr>
            <w:tcW w:w="597" w:type="dxa"/>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p>
        </w:tc>
        <w:tc>
          <w:tcPr>
            <w:tcW w:w="8470" w:type="dxa"/>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p>
        </w:tc>
        <w:tc>
          <w:tcPr>
            <w:tcW w:w="503" w:type="dxa"/>
          </w:tcPr>
          <w:p w:rsidR="004F27B2" w:rsidRPr="00386ECF" w:rsidRDefault="004F27B2" w:rsidP="006248AD">
            <w:pPr>
              <w:suppressAutoHyphens w:val="0"/>
              <w:spacing w:after="0" w:line="240" w:lineRule="auto"/>
              <w:jc w:val="both"/>
              <w:textAlignment w:val="auto"/>
              <w:rPr>
                <w:rFonts w:ascii="Times New Roman" w:eastAsia="Times New Roman" w:hAnsi="Times New Roman" w:cs="Times New Roman"/>
                <w:kern w:val="0"/>
                <w:sz w:val="24"/>
                <w:szCs w:val="24"/>
                <w:lang w:eastAsia="ru-RU"/>
              </w:rPr>
            </w:pPr>
          </w:p>
        </w:tc>
      </w:tr>
    </w:tbl>
    <w:p w:rsidR="00FD4C7A" w:rsidRPr="00386ECF" w:rsidRDefault="00FD4C7A" w:rsidP="00EE3794">
      <w:pPr>
        <w:spacing w:after="0" w:line="240" w:lineRule="auto"/>
        <w:jc w:val="center"/>
        <w:rPr>
          <w:rFonts w:ascii="Times New Roman" w:hAnsi="Times New Roman" w:cs="Times New Roman"/>
          <w:b/>
          <w:sz w:val="24"/>
          <w:szCs w:val="24"/>
        </w:rPr>
        <w:sectPr w:rsidR="00FD4C7A" w:rsidRPr="00386ECF" w:rsidSect="00B77634">
          <w:footerReference w:type="default" r:id="rId8"/>
          <w:pgSz w:w="11906" w:h="16838"/>
          <w:pgMar w:top="1134" w:right="850" w:bottom="1134" w:left="1701" w:header="708" w:footer="708" w:gutter="0"/>
          <w:cols w:space="708"/>
          <w:titlePg/>
          <w:docGrid w:linePitch="360"/>
        </w:sectPr>
      </w:pPr>
    </w:p>
    <w:p w:rsidR="009300E6" w:rsidRPr="00386ECF" w:rsidRDefault="009300E6" w:rsidP="00EE3794">
      <w:pPr>
        <w:pageBreakBefore/>
        <w:suppressAutoHyphens w:val="0"/>
        <w:spacing w:after="0" w:line="240" w:lineRule="auto"/>
        <w:jc w:val="center"/>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b/>
          <w:bCs/>
          <w:kern w:val="0"/>
          <w:sz w:val="24"/>
          <w:szCs w:val="24"/>
          <w:lang w:eastAsia="ru-RU"/>
        </w:rPr>
        <w:lastRenderedPageBreak/>
        <w:t>Введение</w:t>
      </w:r>
    </w:p>
    <w:p w:rsidR="009300E6" w:rsidRPr="00386ECF" w:rsidRDefault="009300E6" w:rsidP="00EE3794">
      <w:pPr>
        <w:suppressAutoHyphens w:val="0"/>
        <w:spacing w:after="0" w:line="240" w:lineRule="auto"/>
        <w:ind w:firstLine="709"/>
        <w:jc w:val="both"/>
        <w:textAlignment w:val="auto"/>
        <w:rPr>
          <w:rFonts w:ascii="Times New Roman" w:eastAsia="Times New Roman" w:hAnsi="Times New Roman" w:cs="Times New Roman"/>
          <w:kern w:val="0"/>
          <w:sz w:val="24"/>
          <w:szCs w:val="24"/>
          <w:lang w:eastAsia="ru-RU"/>
        </w:rPr>
      </w:pPr>
    </w:p>
    <w:p w:rsidR="009300E6" w:rsidRPr="00386ECF" w:rsidRDefault="00F777ED" w:rsidP="00B77634">
      <w:pPr>
        <w:suppressAutoHyphens w:val="0"/>
        <w:spacing w:after="0" w:line="360" w:lineRule="auto"/>
        <w:ind w:firstLine="709"/>
        <w:jc w:val="both"/>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С целью оценки деятельности, обеспечение доступности и открытости информации за отчетный период проведено с</w:t>
      </w:r>
      <w:r w:rsidR="009300E6" w:rsidRPr="00386ECF">
        <w:rPr>
          <w:rFonts w:ascii="Times New Roman" w:eastAsia="Times New Roman" w:hAnsi="Times New Roman" w:cs="Times New Roman"/>
          <w:kern w:val="0"/>
          <w:sz w:val="24"/>
          <w:szCs w:val="24"/>
          <w:lang w:eastAsia="ru-RU"/>
        </w:rPr>
        <w:t xml:space="preserve">амообследование Краевого государственного бюджетного профессионального образовательного учреждения «Алтайский агротехнический техникум» (далее - </w:t>
      </w:r>
      <w:r w:rsidR="004E599A" w:rsidRPr="00386ECF">
        <w:rPr>
          <w:rFonts w:ascii="Times New Roman" w:eastAsia="Times New Roman" w:hAnsi="Times New Roman" w:cs="Times New Roman"/>
          <w:kern w:val="0"/>
          <w:sz w:val="24"/>
          <w:szCs w:val="24"/>
          <w:lang w:eastAsia="ru-RU"/>
        </w:rPr>
        <w:t>Техникум</w:t>
      </w:r>
      <w:r w:rsidR="009300E6" w:rsidRPr="00386ECF">
        <w:rPr>
          <w:rFonts w:ascii="Times New Roman" w:eastAsia="Times New Roman" w:hAnsi="Times New Roman" w:cs="Times New Roman"/>
          <w:kern w:val="0"/>
          <w:sz w:val="24"/>
          <w:szCs w:val="24"/>
          <w:lang w:eastAsia="ru-RU"/>
        </w:rPr>
        <w:t>)</w:t>
      </w:r>
      <w:r w:rsidRPr="00386ECF">
        <w:rPr>
          <w:rFonts w:ascii="Times New Roman" w:eastAsia="Times New Roman" w:hAnsi="Times New Roman" w:cs="Times New Roman"/>
          <w:kern w:val="0"/>
          <w:sz w:val="24"/>
          <w:szCs w:val="24"/>
          <w:lang w:eastAsia="ru-RU"/>
        </w:rPr>
        <w:t>.</w:t>
      </w:r>
      <w:r w:rsidR="009300E6" w:rsidRPr="00386ECF">
        <w:rPr>
          <w:rFonts w:ascii="Times New Roman" w:eastAsia="Times New Roman" w:hAnsi="Times New Roman" w:cs="Times New Roman"/>
          <w:kern w:val="0"/>
          <w:sz w:val="24"/>
          <w:szCs w:val="24"/>
          <w:lang w:eastAsia="ru-RU"/>
        </w:rPr>
        <w:t xml:space="preserve"> Процедура самообследования проводилась в соответствии со следующими нормативными документами:</w:t>
      </w:r>
    </w:p>
    <w:p w:rsidR="009300E6" w:rsidRPr="00386ECF" w:rsidRDefault="009300E6" w:rsidP="00B77634">
      <w:pPr>
        <w:suppressAutoHyphens w:val="0"/>
        <w:spacing w:after="0" w:line="360" w:lineRule="auto"/>
        <w:ind w:firstLine="709"/>
        <w:jc w:val="both"/>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 ФЗ «Об образовании в Российской Федерации» №273-ФЗ от 29.12.2012 г.</w:t>
      </w:r>
    </w:p>
    <w:p w:rsidR="009300E6" w:rsidRPr="00386ECF" w:rsidRDefault="009300E6" w:rsidP="00B77634">
      <w:pPr>
        <w:suppressAutoHyphens w:val="0"/>
        <w:spacing w:after="0" w:line="360" w:lineRule="auto"/>
        <w:ind w:firstLine="709"/>
        <w:jc w:val="both"/>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 Порядком организации и осуществления образовательной деятельности по образовательным программам среднего профессионального образования (утв. Приказом Министерства образования и науки РФ от 14 июня 2013 г. №464 в ред. Приказов Минобрнауки России от 22.01.2014 г. №31, от 15.12.2014 г. №1580</w:t>
      </w:r>
      <w:r w:rsidR="00F777ED" w:rsidRPr="00386ECF">
        <w:rPr>
          <w:rFonts w:ascii="Times New Roman" w:eastAsia="Times New Roman" w:hAnsi="Times New Roman" w:cs="Times New Roman"/>
          <w:kern w:val="0"/>
          <w:sz w:val="24"/>
          <w:szCs w:val="24"/>
          <w:lang w:eastAsia="ru-RU"/>
        </w:rPr>
        <w:t>, от 28.08.2020 г. № 441</w:t>
      </w:r>
      <w:r w:rsidRPr="00386ECF">
        <w:rPr>
          <w:rFonts w:ascii="Times New Roman" w:eastAsia="Times New Roman" w:hAnsi="Times New Roman" w:cs="Times New Roman"/>
          <w:kern w:val="0"/>
          <w:sz w:val="24"/>
          <w:szCs w:val="24"/>
          <w:lang w:eastAsia="ru-RU"/>
        </w:rPr>
        <w:t>)</w:t>
      </w:r>
    </w:p>
    <w:p w:rsidR="009300E6" w:rsidRPr="00386ECF" w:rsidRDefault="009300E6" w:rsidP="00B77634">
      <w:pPr>
        <w:suppressAutoHyphens w:val="0"/>
        <w:spacing w:after="0" w:line="360" w:lineRule="auto"/>
        <w:ind w:firstLine="709"/>
        <w:jc w:val="both"/>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 Приказ Минобрнауки России от 14.06.2013 г. №462 «Об утверждении Порядка проведения самообследования образовательной организацией»;</w:t>
      </w:r>
    </w:p>
    <w:p w:rsidR="009300E6" w:rsidRPr="00386ECF" w:rsidRDefault="009300E6" w:rsidP="00B77634">
      <w:pPr>
        <w:suppressAutoHyphens w:val="0"/>
        <w:spacing w:after="0" w:line="360" w:lineRule="auto"/>
        <w:ind w:firstLine="709"/>
        <w:jc w:val="both"/>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 Приказ Минобрнауки №1218 от 14.12.2017 г. «О внесении изменений в Порядок проведения самообследования образовательной организацией» утв. Приказом Минобрнауки России от 14.06.2013 г. №462»;</w:t>
      </w:r>
    </w:p>
    <w:p w:rsidR="009300E6" w:rsidRPr="00386ECF" w:rsidRDefault="009300E6" w:rsidP="00B77634">
      <w:pPr>
        <w:suppressAutoHyphens w:val="0"/>
        <w:spacing w:after="0" w:line="360" w:lineRule="auto"/>
        <w:ind w:firstLine="709"/>
        <w:jc w:val="both"/>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 Приказ Минобрнауки России от 10.12.2013 г. №1324 «Об утверждении показателей деятельности образовательной организации, подлежащей самообследованию» (в ред. Приказа Минобрнауки России от 15.02.2017 №136);</w:t>
      </w:r>
    </w:p>
    <w:p w:rsidR="009300E6" w:rsidRPr="00386ECF" w:rsidRDefault="004E599A" w:rsidP="00B77634">
      <w:pPr>
        <w:suppressAutoHyphens w:val="0"/>
        <w:spacing w:after="0" w:line="360" w:lineRule="auto"/>
        <w:ind w:firstLine="709"/>
        <w:jc w:val="both"/>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 Уставом Т</w:t>
      </w:r>
      <w:r w:rsidR="009300E6" w:rsidRPr="00386ECF">
        <w:rPr>
          <w:rFonts w:ascii="Times New Roman" w:eastAsia="Times New Roman" w:hAnsi="Times New Roman" w:cs="Times New Roman"/>
          <w:kern w:val="0"/>
          <w:sz w:val="24"/>
          <w:szCs w:val="24"/>
          <w:lang w:eastAsia="ru-RU"/>
        </w:rPr>
        <w:t>ехникума.</w:t>
      </w:r>
    </w:p>
    <w:p w:rsidR="009300E6" w:rsidRPr="00386ECF" w:rsidRDefault="009300E6" w:rsidP="00B77634">
      <w:pPr>
        <w:suppressAutoHyphens w:val="0"/>
        <w:spacing w:after="0" w:line="360" w:lineRule="auto"/>
        <w:ind w:firstLine="709"/>
        <w:jc w:val="both"/>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В процессе самообследования проводилась оценка образовательной деятельности, системы управления организации, содержания и качества подготовки обучающихся, организации учебного процесса, востребованности выпускников,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w:t>
      </w:r>
      <w:r w:rsidR="00BD4549" w:rsidRPr="00386ECF">
        <w:rPr>
          <w:rFonts w:ascii="Times New Roman" w:eastAsia="Times New Roman" w:hAnsi="Times New Roman" w:cs="Times New Roman"/>
          <w:kern w:val="0"/>
          <w:sz w:val="24"/>
          <w:szCs w:val="24"/>
          <w:lang w:eastAsia="ru-RU"/>
        </w:rPr>
        <w:t xml:space="preserve">. </w:t>
      </w:r>
      <w:r w:rsidR="004E599A" w:rsidRPr="00386ECF">
        <w:rPr>
          <w:rFonts w:ascii="Times New Roman" w:eastAsia="Times New Roman" w:hAnsi="Times New Roman" w:cs="Times New Roman"/>
          <w:kern w:val="0"/>
          <w:sz w:val="24"/>
          <w:szCs w:val="24"/>
          <w:lang w:eastAsia="ru-RU"/>
        </w:rPr>
        <w:t>Процедура самообследования Т</w:t>
      </w:r>
      <w:r w:rsidRPr="00386ECF">
        <w:rPr>
          <w:rFonts w:ascii="Times New Roman" w:eastAsia="Times New Roman" w:hAnsi="Times New Roman" w:cs="Times New Roman"/>
          <w:kern w:val="0"/>
          <w:sz w:val="24"/>
          <w:szCs w:val="24"/>
          <w:lang w:eastAsia="ru-RU"/>
        </w:rPr>
        <w:t>ехникума включала в себя следующие этапы:</w:t>
      </w:r>
    </w:p>
    <w:p w:rsidR="009300E6" w:rsidRPr="00386ECF" w:rsidRDefault="009300E6" w:rsidP="00B77634">
      <w:pPr>
        <w:numPr>
          <w:ilvl w:val="2"/>
          <w:numId w:val="2"/>
        </w:numPr>
        <w:tabs>
          <w:tab w:val="clear" w:pos="2160"/>
        </w:tabs>
        <w:suppressAutoHyphens w:val="0"/>
        <w:spacing w:after="0" w:line="360" w:lineRule="auto"/>
        <w:ind w:left="0" w:firstLine="709"/>
        <w:jc w:val="both"/>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Планирование и подготовка работ по самообследованию</w:t>
      </w:r>
      <w:r w:rsidR="00BD4549" w:rsidRPr="00386ECF">
        <w:rPr>
          <w:rFonts w:ascii="Times New Roman" w:eastAsia="Times New Roman" w:hAnsi="Times New Roman" w:cs="Times New Roman"/>
          <w:kern w:val="0"/>
          <w:sz w:val="24"/>
          <w:szCs w:val="24"/>
          <w:lang w:eastAsia="ru-RU"/>
        </w:rPr>
        <w:t>, издание приказа директором.</w:t>
      </w:r>
    </w:p>
    <w:p w:rsidR="009300E6" w:rsidRPr="00386ECF" w:rsidRDefault="009300E6" w:rsidP="00B77634">
      <w:pPr>
        <w:numPr>
          <w:ilvl w:val="2"/>
          <w:numId w:val="2"/>
        </w:numPr>
        <w:tabs>
          <w:tab w:val="clear" w:pos="2160"/>
        </w:tabs>
        <w:suppressAutoHyphens w:val="0"/>
        <w:spacing w:after="0" w:line="360" w:lineRule="auto"/>
        <w:ind w:left="0" w:firstLine="709"/>
        <w:jc w:val="both"/>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Организация и проведение самообследования;</w:t>
      </w:r>
    </w:p>
    <w:p w:rsidR="00BD4549" w:rsidRPr="00386ECF" w:rsidRDefault="009300E6" w:rsidP="00B77634">
      <w:pPr>
        <w:numPr>
          <w:ilvl w:val="2"/>
          <w:numId w:val="2"/>
        </w:numPr>
        <w:tabs>
          <w:tab w:val="clear" w:pos="2160"/>
        </w:tabs>
        <w:suppressAutoHyphens w:val="0"/>
        <w:spacing w:after="0" w:line="360" w:lineRule="auto"/>
        <w:ind w:left="0" w:firstLine="709"/>
        <w:jc w:val="both"/>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Обобщение и анализ полученных результатов и на их основе формирование отчета.</w:t>
      </w:r>
    </w:p>
    <w:p w:rsidR="00BD4549" w:rsidRPr="00386ECF" w:rsidRDefault="00BD4549" w:rsidP="00B77634">
      <w:pPr>
        <w:numPr>
          <w:ilvl w:val="2"/>
          <w:numId w:val="2"/>
        </w:numPr>
        <w:tabs>
          <w:tab w:val="clear" w:pos="2160"/>
        </w:tabs>
        <w:suppressAutoHyphens w:val="0"/>
        <w:spacing w:after="0" w:line="360" w:lineRule="auto"/>
        <w:ind w:left="0" w:firstLine="709"/>
        <w:jc w:val="both"/>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Рассмотрение отчёта педагогическим советом Техникума.</w:t>
      </w:r>
    </w:p>
    <w:p w:rsidR="00BD4549" w:rsidRPr="00386ECF" w:rsidRDefault="00BD4549" w:rsidP="00B77634">
      <w:pPr>
        <w:numPr>
          <w:ilvl w:val="2"/>
          <w:numId w:val="2"/>
        </w:numPr>
        <w:tabs>
          <w:tab w:val="clear" w:pos="2160"/>
        </w:tabs>
        <w:suppressAutoHyphens w:val="0"/>
        <w:spacing w:after="0" w:line="360" w:lineRule="auto"/>
        <w:ind w:left="0" w:firstLine="709"/>
        <w:jc w:val="both"/>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Утверждение отчёта директором Техникума.</w:t>
      </w:r>
    </w:p>
    <w:p w:rsidR="009300E6" w:rsidRPr="00386ECF" w:rsidRDefault="009300E6" w:rsidP="00B77634">
      <w:pPr>
        <w:suppressAutoHyphens w:val="0"/>
        <w:spacing w:after="0" w:line="360" w:lineRule="auto"/>
        <w:ind w:firstLine="709"/>
        <w:jc w:val="both"/>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lastRenderedPageBreak/>
        <w:t>Подготовку материалов по самообследованию осуществляла комиссия, утвержденная приказом «О проведении самообследования» №</w:t>
      </w:r>
      <w:r w:rsidR="004758FE" w:rsidRPr="00386ECF">
        <w:rPr>
          <w:rFonts w:ascii="Times New Roman" w:eastAsia="Times New Roman" w:hAnsi="Times New Roman" w:cs="Times New Roman"/>
          <w:kern w:val="0"/>
          <w:sz w:val="24"/>
          <w:szCs w:val="24"/>
          <w:lang w:eastAsia="ru-RU"/>
        </w:rPr>
        <w:t xml:space="preserve"> </w:t>
      </w:r>
      <w:r w:rsidR="007262DD" w:rsidRPr="00386ECF">
        <w:rPr>
          <w:rFonts w:ascii="Times New Roman" w:eastAsia="Times New Roman" w:hAnsi="Times New Roman" w:cs="Times New Roman"/>
          <w:kern w:val="0"/>
          <w:sz w:val="24"/>
          <w:szCs w:val="24"/>
          <w:lang w:eastAsia="ru-RU"/>
        </w:rPr>
        <w:t>60</w:t>
      </w:r>
      <w:r w:rsidRPr="00386ECF">
        <w:rPr>
          <w:rFonts w:ascii="Times New Roman" w:eastAsia="Times New Roman" w:hAnsi="Times New Roman" w:cs="Times New Roman"/>
          <w:kern w:val="0"/>
          <w:sz w:val="24"/>
          <w:szCs w:val="24"/>
          <w:lang w:eastAsia="ru-RU"/>
        </w:rPr>
        <w:t xml:space="preserve">-ОД от </w:t>
      </w:r>
      <w:r w:rsidR="007262DD" w:rsidRPr="00386ECF">
        <w:rPr>
          <w:rFonts w:ascii="Times New Roman" w:eastAsia="Times New Roman" w:hAnsi="Times New Roman" w:cs="Times New Roman"/>
          <w:kern w:val="0"/>
          <w:sz w:val="24"/>
          <w:szCs w:val="24"/>
          <w:lang w:eastAsia="ru-RU"/>
        </w:rPr>
        <w:t>20</w:t>
      </w:r>
      <w:r w:rsidRPr="00386ECF">
        <w:rPr>
          <w:rFonts w:ascii="Times New Roman" w:eastAsia="Times New Roman" w:hAnsi="Times New Roman" w:cs="Times New Roman"/>
          <w:kern w:val="0"/>
          <w:sz w:val="24"/>
          <w:szCs w:val="24"/>
          <w:lang w:eastAsia="ru-RU"/>
        </w:rPr>
        <w:t>.03.202</w:t>
      </w:r>
      <w:r w:rsidR="007262DD" w:rsidRPr="00386ECF">
        <w:rPr>
          <w:rFonts w:ascii="Times New Roman" w:eastAsia="Times New Roman" w:hAnsi="Times New Roman" w:cs="Times New Roman"/>
          <w:kern w:val="0"/>
          <w:sz w:val="24"/>
          <w:szCs w:val="24"/>
          <w:lang w:eastAsia="ru-RU"/>
        </w:rPr>
        <w:t>4</w:t>
      </w:r>
      <w:r w:rsidRPr="00386ECF">
        <w:rPr>
          <w:rFonts w:ascii="Times New Roman" w:eastAsia="Times New Roman" w:hAnsi="Times New Roman" w:cs="Times New Roman"/>
          <w:kern w:val="0"/>
          <w:sz w:val="24"/>
          <w:szCs w:val="24"/>
          <w:lang w:eastAsia="ru-RU"/>
        </w:rPr>
        <w:t xml:space="preserve"> г.</w:t>
      </w:r>
    </w:p>
    <w:p w:rsidR="009300E6" w:rsidRPr="00386ECF" w:rsidRDefault="00F777ED" w:rsidP="00B77634">
      <w:pPr>
        <w:suppressAutoHyphens w:val="0"/>
        <w:spacing w:after="0" w:line="360" w:lineRule="auto"/>
        <w:ind w:firstLine="709"/>
        <w:jc w:val="both"/>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kern w:val="0"/>
          <w:sz w:val="24"/>
          <w:szCs w:val="24"/>
          <w:lang w:eastAsia="ru-RU"/>
        </w:rPr>
        <w:t>По результатам самообследования составлен настоящий отчет, в котором подведены итоги, обобщены результаты, сделаны выводы по реализации основных профессиональных образовательных программ подготовки специалистов среднего звена и квалифицированных рабочих и служащих.</w:t>
      </w:r>
    </w:p>
    <w:p w:rsidR="009300E6" w:rsidRPr="00386ECF" w:rsidRDefault="009300E6" w:rsidP="00EE3794">
      <w:pPr>
        <w:spacing w:after="0" w:line="240" w:lineRule="auto"/>
        <w:ind w:firstLine="709"/>
        <w:jc w:val="both"/>
        <w:rPr>
          <w:rFonts w:ascii="Times New Roman" w:hAnsi="Times New Roman" w:cs="Times New Roman"/>
          <w:b/>
          <w:sz w:val="24"/>
          <w:szCs w:val="24"/>
        </w:rPr>
      </w:pPr>
    </w:p>
    <w:p w:rsidR="00E439EB" w:rsidRPr="00386ECF" w:rsidRDefault="00E439EB" w:rsidP="00EE3794">
      <w:pPr>
        <w:spacing w:after="0" w:line="240" w:lineRule="auto"/>
        <w:ind w:firstLine="709"/>
        <w:jc w:val="both"/>
        <w:rPr>
          <w:rFonts w:ascii="Times New Roman" w:hAnsi="Times New Roman" w:cs="Times New Roman"/>
          <w:b/>
          <w:sz w:val="24"/>
          <w:szCs w:val="24"/>
        </w:rPr>
      </w:pPr>
      <w:r w:rsidRPr="00386ECF">
        <w:rPr>
          <w:rFonts w:ascii="Times New Roman" w:hAnsi="Times New Roman" w:cs="Times New Roman"/>
          <w:b/>
          <w:sz w:val="24"/>
          <w:szCs w:val="24"/>
        </w:rPr>
        <w:br w:type="page"/>
      </w:r>
    </w:p>
    <w:p w:rsidR="00E439EB" w:rsidRPr="00386ECF" w:rsidRDefault="00E439EB" w:rsidP="00E439EB">
      <w:pPr>
        <w:spacing w:after="0" w:line="240" w:lineRule="auto"/>
        <w:jc w:val="center"/>
        <w:rPr>
          <w:rFonts w:ascii="Times New Roman" w:hAnsi="Times New Roman" w:cs="Times New Roman"/>
          <w:b/>
          <w:sz w:val="24"/>
          <w:szCs w:val="24"/>
        </w:rPr>
      </w:pPr>
      <w:r w:rsidRPr="00386ECF">
        <w:rPr>
          <w:rFonts w:ascii="Times New Roman" w:hAnsi="Times New Roman" w:cs="Times New Roman"/>
          <w:b/>
          <w:sz w:val="24"/>
          <w:szCs w:val="24"/>
        </w:rPr>
        <w:lastRenderedPageBreak/>
        <w:t>1. Система управления КГБПОУ «Алтайский агротехнический техникум»</w:t>
      </w:r>
    </w:p>
    <w:p w:rsidR="00E439EB" w:rsidRPr="00386ECF" w:rsidRDefault="00E439EB" w:rsidP="00E439EB">
      <w:pPr>
        <w:spacing w:after="0" w:line="240" w:lineRule="auto"/>
        <w:jc w:val="center"/>
        <w:rPr>
          <w:rFonts w:ascii="Times New Roman" w:hAnsi="Times New Roman" w:cs="Times New Roman"/>
          <w:sz w:val="24"/>
          <w:szCs w:val="24"/>
        </w:rPr>
      </w:pPr>
    </w:p>
    <w:p w:rsidR="00E439EB" w:rsidRPr="00386ECF" w:rsidRDefault="00E439EB" w:rsidP="00E439EB">
      <w:pPr>
        <w:shd w:val="clear" w:color="auto" w:fill="FFFFFF"/>
        <w:spacing w:after="0" w:line="36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Краевое государственное бюджетное профессиональное образовательное учреждение «Алтайский агротехнический техникум» является некоммерческой профессиональной образовательной организацией.</w:t>
      </w:r>
    </w:p>
    <w:p w:rsidR="00E439EB" w:rsidRPr="00386ECF" w:rsidRDefault="00E439EB" w:rsidP="00E439EB">
      <w:pPr>
        <w:shd w:val="clear" w:color="auto" w:fill="FFFFFF"/>
        <w:spacing w:after="0" w:line="36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Полное наименование Учреждения: краевое государственное бюджетное профессиональное образовательное учреждение «Алтайский агротехнический техникум», сокращенное – КГБПОУ «Алтайский агротехнический техникум».</w:t>
      </w:r>
    </w:p>
    <w:p w:rsidR="00E439EB" w:rsidRPr="00386ECF" w:rsidRDefault="00E439EB" w:rsidP="00E439EB">
      <w:pPr>
        <w:shd w:val="clear" w:color="auto" w:fill="FFFFFF"/>
        <w:spacing w:after="0" w:line="36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Тип Учреждения – профессиональная образовательная организация.</w:t>
      </w:r>
    </w:p>
    <w:p w:rsidR="00E439EB" w:rsidRPr="00386ECF" w:rsidRDefault="00E439EB" w:rsidP="00E439EB">
      <w:pPr>
        <w:shd w:val="clear" w:color="auto" w:fill="FFFFFF"/>
        <w:spacing w:after="0" w:line="36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Юридический адрес Учреждения: 659840, Алтайский край, Троицкий район, село Троицкое, улица Рабочая, 16.</w:t>
      </w:r>
    </w:p>
    <w:p w:rsidR="00E439EB" w:rsidRPr="00386ECF" w:rsidRDefault="00E439EB" w:rsidP="00E439EB">
      <w:pPr>
        <w:shd w:val="clear" w:color="auto" w:fill="FFFFFF"/>
        <w:spacing w:after="0" w:line="36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xml:space="preserve">Образовательный процесс осуществляется по двум адресам 659840, Алтайский край, Троицкий район, село Троицкое, улица Рабочая, 16 и Алтайский край, 659820 </w:t>
      </w:r>
      <w:proofErr w:type="spellStart"/>
      <w:r w:rsidRPr="00386ECF">
        <w:rPr>
          <w:rFonts w:ascii="Times New Roman" w:hAnsi="Times New Roman" w:cs="Times New Roman"/>
          <w:sz w:val="24"/>
          <w:szCs w:val="24"/>
        </w:rPr>
        <w:t>Косихинский</w:t>
      </w:r>
      <w:proofErr w:type="spellEnd"/>
      <w:r w:rsidRPr="00386ECF">
        <w:rPr>
          <w:rFonts w:ascii="Times New Roman" w:hAnsi="Times New Roman" w:cs="Times New Roman"/>
          <w:sz w:val="24"/>
          <w:szCs w:val="24"/>
        </w:rPr>
        <w:t xml:space="preserve"> район, село Косиха, улица Комсомольская, 25.</w:t>
      </w:r>
    </w:p>
    <w:p w:rsidR="00E439EB" w:rsidRPr="00386ECF" w:rsidRDefault="00E439EB" w:rsidP="00E439EB">
      <w:pPr>
        <w:shd w:val="clear" w:color="auto" w:fill="FFFFFF"/>
        <w:spacing w:after="0" w:line="360" w:lineRule="auto"/>
        <w:ind w:firstLine="709"/>
        <w:jc w:val="both"/>
        <w:rPr>
          <w:rStyle w:val="12"/>
          <w:rFonts w:ascii="Times New Roman" w:hAnsi="Times New Roman" w:cs="Times New Roman"/>
          <w:sz w:val="24"/>
          <w:szCs w:val="24"/>
        </w:rPr>
      </w:pPr>
      <w:r w:rsidRPr="00386ECF">
        <w:rPr>
          <w:rFonts w:ascii="Times New Roman" w:hAnsi="Times New Roman" w:cs="Times New Roman"/>
          <w:sz w:val="24"/>
          <w:szCs w:val="24"/>
        </w:rPr>
        <w:t>Постановлением Правительства Алтайского края от 28.03.2018 г. №104 краевое государственное бюджетное профессиональное образовательное учреждение «Троицкий агротехнический техникум» реорганизовано в форме присоединения к нему краевого государственного бюджетного профессионального образовательного учреждения «</w:t>
      </w:r>
      <w:proofErr w:type="spellStart"/>
      <w:r w:rsidRPr="00386ECF">
        <w:rPr>
          <w:rFonts w:ascii="Times New Roman" w:hAnsi="Times New Roman" w:cs="Times New Roman"/>
          <w:sz w:val="24"/>
          <w:szCs w:val="24"/>
        </w:rPr>
        <w:t>Косихинский</w:t>
      </w:r>
      <w:proofErr w:type="spellEnd"/>
      <w:r w:rsidRPr="00386ECF">
        <w:rPr>
          <w:rFonts w:ascii="Times New Roman" w:hAnsi="Times New Roman" w:cs="Times New Roman"/>
          <w:sz w:val="24"/>
          <w:szCs w:val="24"/>
        </w:rPr>
        <w:t xml:space="preserve"> лицей профессионального образования» и переименовано в краевое государственное бюджетное профессиональное образовательное учреждение «Алтайский агротехнический техникум».</w:t>
      </w:r>
    </w:p>
    <w:p w:rsidR="00E439EB" w:rsidRPr="00386ECF" w:rsidRDefault="00E439EB" w:rsidP="00E439EB">
      <w:pPr>
        <w:shd w:val="clear" w:color="auto" w:fill="FFFFFF"/>
        <w:spacing w:after="0" w:line="360" w:lineRule="auto"/>
        <w:ind w:firstLine="709"/>
        <w:jc w:val="both"/>
        <w:rPr>
          <w:rFonts w:ascii="Times New Roman" w:hAnsi="Times New Roman" w:cs="Times New Roman"/>
          <w:sz w:val="24"/>
          <w:szCs w:val="24"/>
        </w:rPr>
      </w:pPr>
      <w:r w:rsidRPr="00386ECF">
        <w:rPr>
          <w:rStyle w:val="12"/>
          <w:rFonts w:ascii="Times New Roman" w:hAnsi="Times New Roman" w:cs="Times New Roman"/>
          <w:sz w:val="24"/>
          <w:szCs w:val="24"/>
        </w:rPr>
        <w:t>Учредителем Учреждения и собственником его имущества является Алтайский край. Осуществление функций и полномочий Учредителя Учреждения возложено в соответствии с указом Губернатора Алтайского края от 23.11.2016 г. №142 «Об утверждении Положения о Министерстве образования и науки Алтайского края» на Министерстве образования и науки Алтайского края (далее – «Учредитель»)</w:t>
      </w:r>
      <w:r w:rsidRPr="00386ECF">
        <w:rPr>
          <w:rStyle w:val="12"/>
          <w:rFonts w:ascii="Times New Roman" w:hAnsi="Times New Roman" w:cs="Times New Roman"/>
          <w:i/>
          <w:sz w:val="24"/>
          <w:szCs w:val="24"/>
        </w:rPr>
        <w:t xml:space="preserve">, </w:t>
      </w:r>
      <w:r w:rsidRPr="00386ECF">
        <w:rPr>
          <w:rStyle w:val="12"/>
          <w:rFonts w:ascii="Times New Roman" w:hAnsi="Times New Roman" w:cs="Times New Roman"/>
          <w:sz w:val="24"/>
          <w:szCs w:val="24"/>
        </w:rPr>
        <w:t>которое координирует и регулирует деятельность Учреждения и является Главным распорядителем бюджетных средств в отношении подведомственного Учреждения, в том числе по вопросам сохранности, содержания и использования по назначению государственного имущества.</w:t>
      </w:r>
    </w:p>
    <w:p w:rsidR="00E439EB" w:rsidRPr="00386ECF" w:rsidRDefault="00E439EB" w:rsidP="00E439EB">
      <w:pPr>
        <w:shd w:val="clear" w:color="auto" w:fill="FFFFFF"/>
        <w:spacing w:after="0" w:line="36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Юридический (фактический) адрес Учредителя: 656035, Алтайский край, г. Барнаул, ул. Ползунова, д. 36.</w:t>
      </w:r>
    </w:p>
    <w:p w:rsidR="00E439EB" w:rsidRPr="00386ECF" w:rsidRDefault="00E439EB" w:rsidP="00E439EB">
      <w:pPr>
        <w:shd w:val="clear" w:color="auto" w:fill="FFFFFF"/>
        <w:spacing w:after="0" w:line="36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Учреждение является юридическим лицом, имеет самостоятельный баланс и лицевые счета, открытые в органах казначейства РФ по Алтайскому краю в порядке, установленном законодательством Российской Федерации, печать, а также штампы, бланки.</w:t>
      </w:r>
    </w:p>
    <w:p w:rsidR="00E439EB" w:rsidRPr="00386ECF" w:rsidRDefault="00E439EB" w:rsidP="00E439EB">
      <w:pPr>
        <w:shd w:val="clear" w:color="auto" w:fill="FFFFFF"/>
        <w:spacing w:after="0" w:line="36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lastRenderedPageBreak/>
        <w:t>Основной целью деятельности Учреждения является образовательная деятельность по образовательным программам среднего профессионального образования, (программам подготовки квалифицированных рабочих, служащих, программам подготовки специалистов среднего звена).</w:t>
      </w:r>
    </w:p>
    <w:p w:rsidR="00E439EB" w:rsidRPr="00386ECF" w:rsidRDefault="00E439EB" w:rsidP="00E439EB">
      <w:pPr>
        <w:shd w:val="clear" w:color="auto" w:fill="FFFFFF"/>
        <w:spacing w:after="0" w:line="36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Учреждение решает задачи интеллектуального, культурного и профессионального развития человека и имеет целью подготовку квалифицированных рабочих,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E439EB" w:rsidRPr="00386ECF" w:rsidRDefault="00E439EB" w:rsidP="00E439EB">
      <w:pPr>
        <w:spacing w:after="0" w:line="36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xml:space="preserve">Деятельность Техникума осуществляется в соответствии с законодательством Российской Федерации в области образования, Уставом образовательного учреждения, </w:t>
      </w:r>
      <w:r w:rsidR="002409D7" w:rsidRPr="00386ECF">
        <w:rPr>
          <w:rFonts w:ascii="Times New Roman" w:hAnsi="Times New Roman" w:cs="Times New Roman"/>
          <w:sz w:val="24"/>
          <w:szCs w:val="24"/>
        </w:rPr>
        <w:t>лицензией № 181 от 02.06.2021 г. выданной Министерством образования и науки Алтайского края, Свидетельством о государственной аккредитации № 063 от 27.12.2021 г. выданное Министерством образования и науки Алтайского края.</w:t>
      </w:r>
    </w:p>
    <w:p w:rsidR="00E439EB" w:rsidRPr="00386ECF" w:rsidRDefault="00E439EB" w:rsidP="00E439EB">
      <w:pPr>
        <w:pStyle w:val="Default"/>
        <w:spacing w:line="360" w:lineRule="auto"/>
        <w:ind w:firstLine="709"/>
        <w:jc w:val="both"/>
        <w:rPr>
          <w:color w:val="auto"/>
        </w:rPr>
      </w:pPr>
      <w:r w:rsidRPr="00386ECF">
        <w:rPr>
          <w:color w:val="auto"/>
        </w:rPr>
        <w:t>Управление в КГБПОУ «Алтайский агротехнический техникум» осуществляется в соответствии с законодательством Российской Федерации, с учётом требований, установленных Федеральным законом «Об образовании в Российской Федерации» от 29.12.2012 № 273-ФЗ, Уставом Техникума и на основе сочетания принципов единоначалия, коллегиальности, в режиме функционирования и режиме развития.</w:t>
      </w:r>
    </w:p>
    <w:p w:rsidR="00E439EB" w:rsidRPr="00386ECF" w:rsidRDefault="00E439EB" w:rsidP="00E439EB">
      <w:pPr>
        <w:pStyle w:val="Default"/>
        <w:spacing w:line="360" w:lineRule="auto"/>
        <w:ind w:firstLine="709"/>
        <w:jc w:val="both"/>
        <w:rPr>
          <w:color w:val="auto"/>
        </w:rPr>
      </w:pPr>
      <w:r w:rsidRPr="00386ECF">
        <w:rPr>
          <w:color w:val="auto"/>
        </w:rPr>
        <w:t>Техникум самостоятелен в осуществлении образовательного процесса, подборе и расстановке кадров, научной, финансовой, хозяйственной и иной деятельности в пределах, определенных законодательством Российской Федерации и Уставом Техникума.</w:t>
      </w:r>
    </w:p>
    <w:p w:rsidR="00E439EB" w:rsidRPr="00386ECF" w:rsidRDefault="00E439EB" w:rsidP="002409D7">
      <w:pPr>
        <w:pStyle w:val="Default"/>
        <w:spacing w:line="360" w:lineRule="auto"/>
        <w:ind w:firstLine="709"/>
        <w:jc w:val="both"/>
        <w:rPr>
          <w:color w:val="auto"/>
        </w:rPr>
      </w:pPr>
      <w:r w:rsidRPr="00386ECF">
        <w:rPr>
          <w:color w:val="auto"/>
        </w:rPr>
        <w:t>Непосредственное управление деятельностью Техникума осуществляет директор</w:t>
      </w:r>
      <w:r w:rsidR="002409D7" w:rsidRPr="00386ECF">
        <w:rPr>
          <w:color w:val="auto"/>
        </w:rPr>
        <w:t xml:space="preserve"> техникума</w:t>
      </w:r>
      <w:r w:rsidRPr="00386ECF">
        <w:rPr>
          <w:color w:val="auto"/>
        </w:rPr>
        <w:t xml:space="preserve">. Заместители директора: </w:t>
      </w:r>
    </w:p>
    <w:p w:rsidR="00E439EB" w:rsidRPr="00386ECF" w:rsidRDefault="00E439EB" w:rsidP="00E439EB">
      <w:pPr>
        <w:pStyle w:val="Default"/>
        <w:spacing w:line="360" w:lineRule="auto"/>
        <w:ind w:firstLine="709"/>
        <w:jc w:val="both"/>
        <w:rPr>
          <w:color w:val="auto"/>
        </w:rPr>
      </w:pPr>
      <w:r w:rsidRPr="00386ECF">
        <w:rPr>
          <w:color w:val="auto"/>
        </w:rPr>
        <w:t>- заместитель директора по учебно-производственной работе;</w:t>
      </w:r>
    </w:p>
    <w:p w:rsidR="00E439EB" w:rsidRPr="00386ECF" w:rsidRDefault="00E439EB" w:rsidP="00E439EB">
      <w:pPr>
        <w:pStyle w:val="Default"/>
        <w:spacing w:line="360" w:lineRule="auto"/>
        <w:ind w:firstLine="709"/>
        <w:jc w:val="both"/>
        <w:rPr>
          <w:color w:val="auto"/>
        </w:rPr>
      </w:pPr>
      <w:r w:rsidRPr="00386ECF">
        <w:rPr>
          <w:color w:val="auto"/>
        </w:rPr>
        <w:t>- заместитель директора по учебной работе;</w:t>
      </w:r>
    </w:p>
    <w:p w:rsidR="00E439EB" w:rsidRPr="00386ECF" w:rsidRDefault="00E439EB" w:rsidP="00E439EB">
      <w:pPr>
        <w:pStyle w:val="Default"/>
        <w:spacing w:line="360" w:lineRule="auto"/>
        <w:ind w:firstLine="709"/>
        <w:jc w:val="both"/>
        <w:rPr>
          <w:color w:val="auto"/>
        </w:rPr>
      </w:pPr>
      <w:r w:rsidRPr="00386ECF">
        <w:rPr>
          <w:color w:val="auto"/>
        </w:rPr>
        <w:t>- заместитель директора по воспитательной работе</w:t>
      </w:r>
      <w:r w:rsidR="007262DD" w:rsidRPr="00386ECF">
        <w:rPr>
          <w:color w:val="auto"/>
        </w:rPr>
        <w:t>.</w:t>
      </w:r>
    </w:p>
    <w:p w:rsidR="00E439EB" w:rsidRPr="00386ECF" w:rsidRDefault="00E439EB" w:rsidP="00E439EB">
      <w:pPr>
        <w:pStyle w:val="Default"/>
        <w:spacing w:line="360" w:lineRule="auto"/>
        <w:ind w:firstLine="709"/>
        <w:jc w:val="both"/>
        <w:rPr>
          <w:color w:val="auto"/>
        </w:rPr>
      </w:pPr>
      <w:r w:rsidRPr="00386ECF">
        <w:rPr>
          <w:color w:val="auto"/>
        </w:rPr>
        <w:t>К административным работникам относится главный бухгалтер.</w:t>
      </w:r>
    </w:p>
    <w:p w:rsidR="00E439EB" w:rsidRPr="00386ECF" w:rsidRDefault="00E439EB" w:rsidP="00E439EB">
      <w:pPr>
        <w:pStyle w:val="Default"/>
        <w:spacing w:line="360" w:lineRule="auto"/>
        <w:ind w:firstLine="709"/>
        <w:jc w:val="both"/>
        <w:rPr>
          <w:color w:val="auto"/>
        </w:rPr>
      </w:pPr>
      <w:r w:rsidRPr="00386ECF">
        <w:rPr>
          <w:color w:val="auto"/>
        </w:rPr>
        <w:t xml:space="preserve">Управление Техникумом осуществляется на основе сочетания централизованного руководства и </w:t>
      </w:r>
      <w:proofErr w:type="spellStart"/>
      <w:r w:rsidRPr="00386ECF">
        <w:rPr>
          <w:color w:val="auto"/>
        </w:rPr>
        <w:t>соуправления</w:t>
      </w:r>
      <w:proofErr w:type="spellEnd"/>
      <w:r w:rsidRPr="00386ECF">
        <w:rPr>
          <w:color w:val="auto"/>
        </w:rPr>
        <w:t xml:space="preserve">. </w:t>
      </w:r>
      <w:proofErr w:type="spellStart"/>
      <w:r w:rsidRPr="00386ECF">
        <w:rPr>
          <w:color w:val="auto"/>
        </w:rPr>
        <w:t>Соуправление</w:t>
      </w:r>
      <w:proofErr w:type="spellEnd"/>
      <w:r w:rsidRPr="00386ECF">
        <w:rPr>
          <w:color w:val="auto"/>
        </w:rPr>
        <w:t xml:space="preserve"> реализуется путем принятия коллективных решений по основным вопросам деятельности и контроля за их исполнением.</w:t>
      </w:r>
    </w:p>
    <w:p w:rsidR="00E439EB" w:rsidRPr="00386ECF" w:rsidRDefault="00E439EB" w:rsidP="00E439EB">
      <w:pPr>
        <w:pStyle w:val="Default"/>
        <w:spacing w:line="240" w:lineRule="auto"/>
        <w:ind w:firstLine="709"/>
        <w:jc w:val="both"/>
        <w:rPr>
          <w:color w:val="auto"/>
        </w:rPr>
      </w:pPr>
    </w:p>
    <w:p w:rsidR="00E439EB" w:rsidRPr="00386ECF" w:rsidRDefault="00E439EB" w:rsidP="00E439EB">
      <w:pPr>
        <w:pStyle w:val="Default"/>
        <w:spacing w:line="240" w:lineRule="auto"/>
        <w:ind w:firstLine="709"/>
        <w:jc w:val="center"/>
        <w:rPr>
          <w:b/>
          <w:color w:val="auto"/>
        </w:rPr>
      </w:pPr>
    </w:p>
    <w:p w:rsidR="004C6551" w:rsidRPr="00386ECF" w:rsidRDefault="004C6551" w:rsidP="00E439EB">
      <w:pPr>
        <w:pStyle w:val="Default"/>
        <w:spacing w:line="240" w:lineRule="auto"/>
        <w:ind w:firstLine="709"/>
        <w:jc w:val="center"/>
        <w:rPr>
          <w:b/>
          <w:color w:val="auto"/>
        </w:rPr>
      </w:pPr>
    </w:p>
    <w:p w:rsidR="007262DD" w:rsidRPr="00386ECF" w:rsidRDefault="007262DD" w:rsidP="00E439EB">
      <w:pPr>
        <w:pStyle w:val="Default"/>
        <w:spacing w:line="240" w:lineRule="auto"/>
        <w:ind w:firstLine="709"/>
        <w:jc w:val="center"/>
        <w:rPr>
          <w:b/>
          <w:color w:val="auto"/>
        </w:rPr>
      </w:pPr>
    </w:p>
    <w:p w:rsidR="004C6551" w:rsidRPr="00386ECF" w:rsidRDefault="004C6551" w:rsidP="00E439EB">
      <w:pPr>
        <w:pStyle w:val="Default"/>
        <w:spacing w:line="240" w:lineRule="auto"/>
        <w:ind w:firstLine="709"/>
        <w:jc w:val="center"/>
        <w:rPr>
          <w:b/>
          <w:color w:val="auto"/>
        </w:rPr>
      </w:pPr>
    </w:p>
    <w:p w:rsidR="00E439EB" w:rsidRPr="00386ECF" w:rsidRDefault="00E439EB" w:rsidP="00E439EB">
      <w:pPr>
        <w:pStyle w:val="Default"/>
        <w:spacing w:line="240" w:lineRule="auto"/>
        <w:jc w:val="center"/>
        <w:rPr>
          <w:b/>
          <w:color w:val="auto"/>
        </w:rPr>
      </w:pPr>
      <w:r w:rsidRPr="00386ECF">
        <w:rPr>
          <w:b/>
          <w:color w:val="auto"/>
        </w:rPr>
        <w:lastRenderedPageBreak/>
        <w:t>Коллегиальные органы управления</w:t>
      </w:r>
    </w:p>
    <w:p w:rsidR="00E439EB" w:rsidRPr="00386ECF" w:rsidRDefault="00E439EB" w:rsidP="00E439EB">
      <w:pPr>
        <w:pStyle w:val="Default"/>
        <w:spacing w:line="240" w:lineRule="auto"/>
        <w:ind w:firstLine="709"/>
        <w:jc w:val="center"/>
        <w:rPr>
          <w:b/>
          <w:color w:val="auto"/>
        </w:rPr>
      </w:pPr>
    </w:p>
    <w:p w:rsidR="00E439EB" w:rsidRPr="00386ECF" w:rsidRDefault="00E439EB" w:rsidP="00E439EB">
      <w:pPr>
        <w:pStyle w:val="Default"/>
        <w:spacing w:line="240" w:lineRule="auto"/>
        <w:ind w:firstLine="709"/>
        <w:jc w:val="center"/>
        <w:rPr>
          <w:b/>
          <w:color w:val="auto"/>
        </w:rPr>
      </w:pPr>
      <w:r w:rsidRPr="00386ECF">
        <w:rPr>
          <w:noProof/>
          <w:color w:val="auto"/>
          <w:lang w:eastAsia="ru-RU"/>
        </w:rPr>
        <mc:AlternateContent>
          <mc:Choice Requires="wps">
            <w:drawing>
              <wp:anchor distT="0" distB="0" distL="114300" distR="114300" simplePos="0" relativeHeight="251661312" behindDoc="0" locked="0" layoutInCell="1" allowOverlap="1">
                <wp:simplePos x="0" y="0"/>
                <wp:positionH relativeFrom="column">
                  <wp:posOffset>1778635</wp:posOffset>
                </wp:positionH>
                <wp:positionV relativeFrom="paragraph">
                  <wp:posOffset>113665</wp:posOffset>
                </wp:positionV>
                <wp:extent cx="2331085" cy="843915"/>
                <wp:effectExtent l="0" t="0" r="12065" b="1333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1085" cy="843915"/>
                        </a:xfrm>
                        <a:prstGeom prst="rect">
                          <a:avLst/>
                        </a:prstGeom>
                        <a:solidFill>
                          <a:srgbClr val="FFFFFF"/>
                        </a:solidFill>
                        <a:ln w="9525">
                          <a:solidFill>
                            <a:srgbClr val="000000"/>
                          </a:solidFill>
                          <a:miter lim="800000"/>
                          <a:headEnd/>
                          <a:tailEnd/>
                        </a:ln>
                      </wps:spPr>
                      <wps:txbx>
                        <w:txbxContent>
                          <w:p w:rsidR="007262DD" w:rsidRPr="00BA5C20" w:rsidRDefault="007262DD" w:rsidP="00E439EB">
                            <w:pPr>
                              <w:jc w:val="center"/>
                              <w:rPr>
                                <w:rFonts w:ascii="Times New Roman" w:hAnsi="Times New Roman" w:cs="Times New Roman"/>
                                <w:sz w:val="24"/>
                                <w:szCs w:val="24"/>
                              </w:rPr>
                            </w:pPr>
                            <w:r w:rsidRPr="00BA5C20">
                              <w:rPr>
                                <w:rFonts w:ascii="Times New Roman" w:hAnsi="Times New Roman" w:cs="Times New Roman"/>
                                <w:sz w:val="24"/>
                                <w:szCs w:val="24"/>
                              </w:rPr>
                              <w:t>Конференция работников и обучающихся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left:0;text-align:left;margin-left:140.05pt;margin-top:8.95pt;width:183.55pt;height:6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">
                <v:textbox>
                  <w:txbxContent>
                    <w:p w:rsidR="007262DD" w:rsidRPr="00BA5C20" w:rsidRDefault="007262DD" w:rsidP="00E439EB">
                      <w:pPr>
                        <w:jc w:val="center"/>
                        <w:rPr>
                          <w:rFonts w:ascii="Times New Roman" w:hAnsi="Times New Roman" w:cs="Times New Roman"/>
                          <w:sz w:val="24"/>
                          <w:szCs w:val="24"/>
                        </w:rPr>
                      </w:pPr>
                      <w:r w:rsidRPr="00BA5C20">
                        <w:rPr>
                          <w:rFonts w:ascii="Times New Roman" w:hAnsi="Times New Roman" w:cs="Times New Roman"/>
                          <w:sz w:val="24"/>
                          <w:szCs w:val="24"/>
                        </w:rPr>
                        <w:t>Конференция работников и обучающихся</w:t>
                      </w:r>
                    </w:p>
                  </w:txbxContent>
                </v:textbox>
              </v:rect>
            </w:pict>
          </mc:Fallback>
        </mc:AlternateContent>
      </w:r>
    </w:p>
    <w:p w:rsidR="00E439EB" w:rsidRPr="00386ECF" w:rsidRDefault="00E439EB" w:rsidP="00E439EB">
      <w:pPr>
        <w:pStyle w:val="Default"/>
        <w:spacing w:line="240" w:lineRule="auto"/>
        <w:ind w:firstLine="709"/>
        <w:jc w:val="both"/>
        <w:rPr>
          <w:color w:val="auto"/>
        </w:rPr>
      </w:pPr>
    </w:p>
    <w:p w:rsidR="00E439EB" w:rsidRPr="00386ECF" w:rsidRDefault="00E439EB" w:rsidP="00E439EB">
      <w:pPr>
        <w:pStyle w:val="Default"/>
        <w:spacing w:line="240" w:lineRule="auto"/>
        <w:ind w:firstLine="709"/>
        <w:jc w:val="both"/>
        <w:rPr>
          <w:color w:val="auto"/>
        </w:rPr>
      </w:pPr>
    </w:p>
    <w:p w:rsidR="00E439EB" w:rsidRPr="00386ECF" w:rsidRDefault="00E439EB" w:rsidP="00E439EB">
      <w:pPr>
        <w:pStyle w:val="Default"/>
        <w:spacing w:line="240" w:lineRule="auto"/>
        <w:ind w:firstLine="709"/>
        <w:jc w:val="both"/>
        <w:rPr>
          <w:color w:val="auto"/>
        </w:rPr>
      </w:pPr>
    </w:p>
    <w:p w:rsidR="00E439EB" w:rsidRPr="00386ECF" w:rsidRDefault="00E439EB" w:rsidP="00E439EB">
      <w:pPr>
        <w:pStyle w:val="Default"/>
        <w:spacing w:line="240" w:lineRule="auto"/>
        <w:ind w:firstLine="709"/>
        <w:jc w:val="both"/>
        <w:rPr>
          <w:color w:val="auto"/>
        </w:rPr>
      </w:pPr>
    </w:p>
    <w:p w:rsidR="00E439EB" w:rsidRPr="00386ECF" w:rsidRDefault="00E439EB" w:rsidP="00E439EB">
      <w:pPr>
        <w:pStyle w:val="Default"/>
        <w:spacing w:line="240" w:lineRule="auto"/>
        <w:ind w:firstLine="709"/>
        <w:jc w:val="both"/>
        <w:rPr>
          <w:color w:val="auto"/>
        </w:rPr>
      </w:pPr>
      <w:r w:rsidRPr="00386ECF">
        <w:rPr>
          <w:noProof/>
          <w:color w:val="auto"/>
          <w:lang w:eastAsia="ru-RU"/>
        </w:rPr>
        <mc:AlternateContent>
          <mc:Choice Requires="wps">
            <w:drawing>
              <wp:anchor distT="0" distB="0" distL="114299" distR="114299" simplePos="0" relativeHeight="251671552" behindDoc="0" locked="0" layoutInCell="1" allowOverlap="1">
                <wp:simplePos x="0" y="0"/>
                <wp:positionH relativeFrom="column">
                  <wp:posOffset>2907029</wp:posOffset>
                </wp:positionH>
                <wp:positionV relativeFrom="paragraph">
                  <wp:posOffset>81280</wp:posOffset>
                </wp:positionV>
                <wp:extent cx="0" cy="342265"/>
                <wp:effectExtent l="0" t="0" r="38100" b="1968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8AC357" id="_x0000_t32" coordsize="21600,21600" o:spt="32" o:oned="t" path="m,l21600,21600e" filled="f">
                <v:path arrowok="t" fillok="f" o:connecttype="none"/>
                <o:lock v:ext="edit" shapetype="t"/>
              </v:shapetype>
              <v:shape id="Прямая со стрелкой 12" o:spid="_x0000_s1026" type="#_x0000_t32" style="position:absolute;margin-left:228.9pt;margin-top:6.4pt;width:0;height:26.95p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"/>
            </w:pict>
          </mc:Fallback>
        </mc:AlternateContent>
      </w:r>
    </w:p>
    <w:p w:rsidR="00E439EB" w:rsidRPr="00386ECF" w:rsidRDefault="00E439EB" w:rsidP="00E439EB">
      <w:pPr>
        <w:pStyle w:val="Default"/>
        <w:spacing w:line="240" w:lineRule="auto"/>
        <w:ind w:firstLine="709"/>
        <w:jc w:val="both"/>
        <w:rPr>
          <w:color w:val="auto"/>
        </w:rPr>
      </w:pPr>
    </w:p>
    <w:p w:rsidR="00E439EB" w:rsidRPr="00386ECF" w:rsidRDefault="00E439EB" w:rsidP="00E439EB">
      <w:pPr>
        <w:pStyle w:val="Default"/>
        <w:spacing w:line="240" w:lineRule="auto"/>
        <w:ind w:firstLine="709"/>
        <w:jc w:val="both"/>
        <w:rPr>
          <w:color w:val="auto"/>
        </w:rPr>
      </w:pPr>
      <w:r w:rsidRPr="00386ECF">
        <w:rPr>
          <w:noProof/>
          <w:color w:val="auto"/>
          <w:lang w:eastAsia="ru-RU"/>
        </w:rPr>
        <mc:AlternateContent>
          <mc:Choice Requires="wps">
            <w:drawing>
              <wp:anchor distT="0" distB="0" distL="114300" distR="114300" simplePos="0" relativeHeight="251664384" behindDoc="0" locked="0" layoutInCell="1" allowOverlap="1">
                <wp:simplePos x="0" y="0"/>
                <wp:positionH relativeFrom="column">
                  <wp:posOffset>4472305</wp:posOffset>
                </wp:positionH>
                <wp:positionV relativeFrom="paragraph">
                  <wp:posOffset>73025</wp:posOffset>
                </wp:positionV>
                <wp:extent cx="1729740" cy="897890"/>
                <wp:effectExtent l="0" t="0" r="22860" b="1651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897890"/>
                        </a:xfrm>
                        <a:prstGeom prst="rect">
                          <a:avLst/>
                        </a:prstGeom>
                        <a:solidFill>
                          <a:srgbClr val="FFFFFF"/>
                        </a:solidFill>
                        <a:ln w="9525">
                          <a:solidFill>
                            <a:srgbClr val="000000"/>
                          </a:solidFill>
                          <a:miter lim="800000"/>
                          <a:headEnd/>
                          <a:tailEnd/>
                        </a:ln>
                      </wps:spPr>
                      <wps:txbx>
                        <w:txbxContent>
                          <w:p w:rsidR="007262DD" w:rsidRPr="00BA5C20" w:rsidRDefault="007262DD" w:rsidP="00E439EB">
                            <w:pPr>
                              <w:jc w:val="center"/>
                              <w:rPr>
                                <w:rFonts w:ascii="Times New Roman" w:hAnsi="Times New Roman" w:cs="Times New Roman"/>
                                <w:sz w:val="24"/>
                                <w:szCs w:val="24"/>
                              </w:rPr>
                            </w:pPr>
                            <w:r w:rsidRPr="00BA5C20">
                              <w:rPr>
                                <w:rFonts w:ascii="Times New Roman" w:hAnsi="Times New Roman" w:cs="Times New Roman"/>
                                <w:sz w:val="24"/>
                                <w:szCs w:val="24"/>
                              </w:rPr>
                              <w:t>Студенческий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7" style="position:absolute;left:0;text-align:left;margin-left:352.15pt;margin-top:5.75pt;width:136.2pt;height:7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">
                <v:textbox>
                  <w:txbxContent>
                    <w:p w:rsidR="007262DD" w:rsidRPr="00BA5C20" w:rsidRDefault="007262DD" w:rsidP="00E439EB">
                      <w:pPr>
                        <w:jc w:val="center"/>
                        <w:rPr>
                          <w:rFonts w:ascii="Times New Roman" w:hAnsi="Times New Roman" w:cs="Times New Roman"/>
                          <w:sz w:val="24"/>
                          <w:szCs w:val="24"/>
                        </w:rPr>
                      </w:pPr>
                      <w:r w:rsidRPr="00BA5C20">
                        <w:rPr>
                          <w:rFonts w:ascii="Times New Roman" w:hAnsi="Times New Roman" w:cs="Times New Roman"/>
                          <w:sz w:val="24"/>
                          <w:szCs w:val="24"/>
                        </w:rPr>
                        <w:t>Студенческий совет</w:t>
                      </w:r>
                    </w:p>
                  </w:txbxContent>
                </v:textbox>
              </v:rect>
            </w:pict>
          </mc:Fallback>
        </mc:AlternateContent>
      </w:r>
      <w:r w:rsidRPr="00386ECF">
        <w:rPr>
          <w:noProof/>
          <w:color w:val="auto"/>
          <w:lang w:eastAsia="ru-RU"/>
        </w:rPr>
        <mc:AlternateContent>
          <mc:Choice Requires="wps">
            <w:drawing>
              <wp:anchor distT="0" distB="0" distL="114300" distR="114300" simplePos="0" relativeHeight="251663360" behindDoc="0" locked="0" layoutInCell="1" allowOverlap="1">
                <wp:simplePos x="0" y="0"/>
                <wp:positionH relativeFrom="column">
                  <wp:posOffset>-676275</wp:posOffset>
                </wp:positionH>
                <wp:positionV relativeFrom="paragraph">
                  <wp:posOffset>73025</wp:posOffset>
                </wp:positionV>
                <wp:extent cx="1927225" cy="897890"/>
                <wp:effectExtent l="0" t="0" r="15875" b="1651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225" cy="897890"/>
                        </a:xfrm>
                        <a:prstGeom prst="rect">
                          <a:avLst/>
                        </a:prstGeom>
                        <a:solidFill>
                          <a:srgbClr val="FFFFFF"/>
                        </a:solidFill>
                        <a:ln w="9525">
                          <a:solidFill>
                            <a:srgbClr val="000000"/>
                          </a:solidFill>
                          <a:miter lim="800000"/>
                          <a:headEnd/>
                          <a:tailEnd/>
                        </a:ln>
                      </wps:spPr>
                      <wps:txbx>
                        <w:txbxContent>
                          <w:p w:rsidR="007262DD" w:rsidRPr="00BA5C20" w:rsidRDefault="007262DD" w:rsidP="00E439EB">
                            <w:pPr>
                              <w:jc w:val="center"/>
                              <w:rPr>
                                <w:rFonts w:ascii="Times New Roman" w:hAnsi="Times New Roman" w:cs="Times New Roman"/>
                                <w:sz w:val="24"/>
                                <w:szCs w:val="24"/>
                              </w:rPr>
                            </w:pPr>
                            <w:r>
                              <w:rPr>
                                <w:rFonts w:ascii="Times New Roman" w:hAnsi="Times New Roman" w:cs="Times New Roman"/>
                                <w:sz w:val="24"/>
                                <w:szCs w:val="24"/>
                              </w:rPr>
                              <w:t>Попечительский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8" style="position:absolute;left:0;text-align:left;margin-left:-53.25pt;margin-top:5.75pt;width:151.75pt;height:7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">
                <v:textbox>
                  <w:txbxContent>
                    <w:p w:rsidR="007262DD" w:rsidRPr="00BA5C20" w:rsidRDefault="007262DD" w:rsidP="00E439EB">
                      <w:pPr>
                        <w:jc w:val="center"/>
                        <w:rPr>
                          <w:rFonts w:ascii="Times New Roman" w:hAnsi="Times New Roman" w:cs="Times New Roman"/>
                          <w:sz w:val="24"/>
                          <w:szCs w:val="24"/>
                        </w:rPr>
                      </w:pPr>
                      <w:r>
                        <w:rPr>
                          <w:rFonts w:ascii="Times New Roman" w:hAnsi="Times New Roman" w:cs="Times New Roman"/>
                          <w:sz w:val="24"/>
                          <w:szCs w:val="24"/>
                        </w:rPr>
                        <w:t>Попечительский совет</w:t>
                      </w:r>
                    </w:p>
                  </w:txbxContent>
                </v:textbox>
              </v:rect>
            </w:pict>
          </mc:Fallback>
        </mc:AlternateContent>
      </w:r>
      <w:r w:rsidRPr="00386ECF">
        <w:rPr>
          <w:noProof/>
          <w:color w:val="auto"/>
          <w:lang w:eastAsia="ru-RU"/>
        </w:rPr>
        <mc:AlternateContent>
          <mc:Choice Requires="wps">
            <w:drawing>
              <wp:anchor distT="0" distB="0" distL="114300" distR="114300" simplePos="0" relativeHeight="251662336" behindDoc="0" locked="0" layoutInCell="1" allowOverlap="1">
                <wp:simplePos x="0" y="0"/>
                <wp:positionH relativeFrom="column">
                  <wp:posOffset>1778635</wp:posOffset>
                </wp:positionH>
                <wp:positionV relativeFrom="paragraph">
                  <wp:posOffset>73025</wp:posOffset>
                </wp:positionV>
                <wp:extent cx="2331085" cy="897890"/>
                <wp:effectExtent l="0" t="0" r="12065" b="1651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1085" cy="897890"/>
                        </a:xfrm>
                        <a:prstGeom prst="rect">
                          <a:avLst/>
                        </a:prstGeom>
                        <a:solidFill>
                          <a:srgbClr val="FFFFFF"/>
                        </a:solidFill>
                        <a:ln w="9525">
                          <a:solidFill>
                            <a:srgbClr val="000000"/>
                          </a:solidFill>
                          <a:miter lim="800000"/>
                          <a:headEnd/>
                          <a:tailEnd/>
                        </a:ln>
                      </wps:spPr>
                      <wps:txbx>
                        <w:txbxContent>
                          <w:p w:rsidR="007262DD" w:rsidRPr="00BA5C20" w:rsidRDefault="007262DD" w:rsidP="00E439EB">
                            <w:pPr>
                              <w:jc w:val="center"/>
                              <w:rPr>
                                <w:rFonts w:ascii="Times New Roman" w:hAnsi="Times New Roman" w:cs="Times New Roman"/>
                                <w:sz w:val="24"/>
                                <w:szCs w:val="24"/>
                              </w:rPr>
                            </w:pPr>
                            <w:r w:rsidRPr="00BA5C20">
                              <w:rPr>
                                <w:rFonts w:ascii="Times New Roman" w:hAnsi="Times New Roman" w:cs="Times New Roman"/>
                                <w:sz w:val="24"/>
                                <w:szCs w:val="24"/>
                              </w:rPr>
                              <w:t xml:space="preserve">Совет техникума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9" style="position:absolute;left:0;text-align:left;margin-left:140.05pt;margin-top:5.75pt;width:183.55pt;height:7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">
                <v:textbox>
                  <w:txbxContent>
                    <w:p w:rsidR="007262DD" w:rsidRPr="00BA5C20" w:rsidRDefault="007262DD" w:rsidP="00E439EB">
                      <w:pPr>
                        <w:jc w:val="center"/>
                        <w:rPr>
                          <w:rFonts w:ascii="Times New Roman" w:hAnsi="Times New Roman" w:cs="Times New Roman"/>
                          <w:sz w:val="24"/>
                          <w:szCs w:val="24"/>
                        </w:rPr>
                      </w:pPr>
                      <w:r w:rsidRPr="00BA5C20">
                        <w:rPr>
                          <w:rFonts w:ascii="Times New Roman" w:hAnsi="Times New Roman" w:cs="Times New Roman"/>
                          <w:sz w:val="24"/>
                          <w:szCs w:val="24"/>
                        </w:rPr>
                        <w:t xml:space="preserve">Совет техникума </w:t>
                      </w:r>
                    </w:p>
                  </w:txbxContent>
                </v:textbox>
              </v:rect>
            </w:pict>
          </mc:Fallback>
        </mc:AlternateContent>
      </w:r>
    </w:p>
    <w:p w:rsidR="00E439EB" w:rsidRPr="00386ECF" w:rsidRDefault="00E439EB" w:rsidP="00E439EB">
      <w:pPr>
        <w:pStyle w:val="Default"/>
        <w:spacing w:line="240" w:lineRule="auto"/>
        <w:ind w:firstLine="709"/>
        <w:jc w:val="both"/>
        <w:rPr>
          <w:color w:val="auto"/>
        </w:rPr>
      </w:pPr>
    </w:p>
    <w:p w:rsidR="00E439EB" w:rsidRPr="00386ECF" w:rsidRDefault="00E439EB" w:rsidP="00E439EB">
      <w:pPr>
        <w:pStyle w:val="Default"/>
        <w:spacing w:line="240" w:lineRule="auto"/>
        <w:ind w:firstLine="709"/>
        <w:jc w:val="both"/>
        <w:rPr>
          <w:color w:val="auto"/>
        </w:rPr>
      </w:pPr>
      <w:r w:rsidRPr="00386ECF">
        <w:rPr>
          <w:noProof/>
          <w:color w:val="auto"/>
          <w:lang w:eastAsia="ru-RU"/>
        </w:rPr>
        <mc:AlternateContent>
          <mc:Choice Requires="wps">
            <w:drawing>
              <wp:anchor distT="0" distB="0" distL="114300" distR="114300" simplePos="0" relativeHeight="251667456" behindDoc="0" locked="0" layoutInCell="1" allowOverlap="1">
                <wp:simplePos x="0" y="0"/>
                <wp:positionH relativeFrom="column">
                  <wp:posOffset>1250950</wp:posOffset>
                </wp:positionH>
                <wp:positionV relativeFrom="paragraph">
                  <wp:posOffset>134620</wp:posOffset>
                </wp:positionV>
                <wp:extent cx="527685" cy="8255"/>
                <wp:effectExtent l="38100" t="76200" r="24765" b="869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7685" cy="82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E8914" id="Прямая со стрелкой 8" o:spid="_x0000_s1026" type="#_x0000_t32" style="position:absolute;margin-left:98.5pt;margin-top:10.6pt;width:41.55pt;height:.6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">
                <v:stroke startarrow="block" endarrow="block"/>
              </v:shape>
            </w:pict>
          </mc:Fallback>
        </mc:AlternateContent>
      </w:r>
      <w:r w:rsidRPr="00386ECF">
        <w:rPr>
          <w:noProof/>
          <w:color w:val="auto"/>
          <w:lang w:eastAsia="ru-RU"/>
        </w:rPr>
        <mc:AlternateContent>
          <mc:Choice Requires="wps">
            <w:drawing>
              <wp:anchor distT="0" distB="0" distL="114300" distR="114300" simplePos="0" relativeHeight="251668480" behindDoc="0" locked="0" layoutInCell="1" allowOverlap="1">
                <wp:simplePos x="0" y="0"/>
                <wp:positionH relativeFrom="column">
                  <wp:posOffset>4109720</wp:posOffset>
                </wp:positionH>
                <wp:positionV relativeFrom="paragraph">
                  <wp:posOffset>151130</wp:posOffset>
                </wp:positionV>
                <wp:extent cx="403860" cy="8255"/>
                <wp:effectExtent l="38100" t="76200" r="15240" b="8699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860" cy="82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982FB" id="Прямая со стрелкой 7" o:spid="_x0000_s1026" type="#_x0000_t32" style="position:absolute;margin-left:323.6pt;margin-top:11.9pt;width:31.8pt;height:.6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">
                <v:stroke startarrow="block" endarrow="block"/>
              </v:shape>
            </w:pict>
          </mc:Fallback>
        </mc:AlternateContent>
      </w:r>
    </w:p>
    <w:p w:rsidR="00E439EB" w:rsidRPr="00386ECF" w:rsidRDefault="00E439EB" w:rsidP="00E439EB">
      <w:pPr>
        <w:pStyle w:val="Default"/>
        <w:spacing w:line="240" w:lineRule="auto"/>
        <w:ind w:firstLine="709"/>
        <w:jc w:val="both"/>
        <w:rPr>
          <w:color w:val="auto"/>
        </w:rPr>
      </w:pPr>
    </w:p>
    <w:p w:rsidR="00E439EB" w:rsidRPr="00386ECF" w:rsidRDefault="00E439EB" w:rsidP="00E439EB">
      <w:pPr>
        <w:pStyle w:val="Default"/>
        <w:spacing w:line="240" w:lineRule="auto"/>
        <w:ind w:firstLine="709"/>
        <w:jc w:val="both"/>
        <w:rPr>
          <w:color w:val="auto"/>
        </w:rPr>
      </w:pPr>
    </w:p>
    <w:p w:rsidR="00E439EB" w:rsidRPr="00386ECF" w:rsidRDefault="00E439EB" w:rsidP="00E439EB">
      <w:pPr>
        <w:pStyle w:val="Default"/>
        <w:spacing w:line="240" w:lineRule="auto"/>
        <w:ind w:firstLine="709"/>
        <w:jc w:val="both"/>
        <w:rPr>
          <w:color w:val="auto"/>
        </w:rPr>
      </w:pPr>
      <w:r w:rsidRPr="00386ECF">
        <w:rPr>
          <w:noProof/>
          <w:color w:val="auto"/>
          <w:lang w:eastAsia="ru-RU"/>
        </w:rPr>
        <mc:AlternateContent>
          <mc:Choice Requires="wps">
            <w:drawing>
              <wp:anchor distT="0" distB="0" distL="114299" distR="114299" simplePos="0" relativeHeight="251669504" behindDoc="0" locked="0" layoutInCell="1" allowOverlap="1">
                <wp:simplePos x="0" y="0"/>
                <wp:positionH relativeFrom="column">
                  <wp:posOffset>2907029</wp:posOffset>
                </wp:positionH>
                <wp:positionV relativeFrom="paragraph">
                  <wp:posOffset>90805</wp:posOffset>
                </wp:positionV>
                <wp:extent cx="0" cy="420370"/>
                <wp:effectExtent l="76200" t="0" r="57150" b="5588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310C9" id="Прямая со стрелкой 6" o:spid="_x0000_s1026" type="#_x0000_t32" style="position:absolute;margin-left:228.9pt;margin-top:7.15pt;width:0;height:33.1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">
                <v:stroke endarrow="block"/>
              </v:shape>
            </w:pict>
          </mc:Fallback>
        </mc:AlternateContent>
      </w:r>
    </w:p>
    <w:p w:rsidR="00E439EB" w:rsidRPr="00386ECF" w:rsidRDefault="00E439EB" w:rsidP="00E439EB">
      <w:pPr>
        <w:pStyle w:val="Default"/>
        <w:spacing w:line="240" w:lineRule="auto"/>
        <w:ind w:firstLine="709"/>
        <w:jc w:val="both"/>
        <w:rPr>
          <w:color w:val="auto"/>
        </w:rPr>
      </w:pPr>
    </w:p>
    <w:p w:rsidR="00E439EB" w:rsidRPr="00386ECF" w:rsidRDefault="00E439EB" w:rsidP="00E439EB">
      <w:pPr>
        <w:pStyle w:val="Default"/>
        <w:spacing w:line="240" w:lineRule="auto"/>
        <w:ind w:firstLine="709"/>
        <w:jc w:val="both"/>
        <w:rPr>
          <w:color w:val="auto"/>
        </w:rPr>
      </w:pPr>
      <w:r w:rsidRPr="00386ECF">
        <w:rPr>
          <w:noProof/>
          <w:color w:val="auto"/>
          <w:lang w:eastAsia="ru-RU"/>
        </w:rPr>
        <mc:AlternateContent>
          <mc:Choice Requires="wps">
            <w:drawing>
              <wp:anchor distT="0" distB="0" distL="114300" distR="114300" simplePos="0" relativeHeight="251665408" behindDoc="0" locked="0" layoutInCell="1" allowOverlap="1">
                <wp:simplePos x="0" y="0"/>
                <wp:positionH relativeFrom="column">
                  <wp:posOffset>1827530</wp:posOffset>
                </wp:positionH>
                <wp:positionV relativeFrom="paragraph">
                  <wp:posOffset>139700</wp:posOffset>
                </wp:positionV>
                <wp:extent cx="2282190" cy="909955"/>
                <wp:effectExtent l="0" t="0" r="22860" b="234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2190" cy="909955"/>
                        </a:xfrm>
                        <a:prstGeom prst="rect">
                          <a:avLst/>
                        </a:prstGeom>
                        <a:solidFill>
                          <a:srgbClr val="FFFFFF"/>
                        </a:solidFill>
                        <a:ln w="9525">
                          <a:solidFill>
                            <a:srgbClr val="000000"/>
                          </a:solidFill>
                          <a:miter lim="800000"/>
                          <a:headEnd/>
                          <a:tailEnd/>
                        </a:ln>
                      </wps:spPr>
                      <wps:txbx>
                        <w:txbxContent>
                          <w:p w:rsidR="007262DD" w:rsidRPr="00BA5C20" w:rsidRDefault="007262DD" w:rsidP="00E439EB">
                            <w:pPr>
                              <w:jc w:val="center"/>
                              <w:rPr>
                                <w:rFonts w:ascii="Times New Roman" w:hAnsi="Times New Roman" w:cs="Times New Roman"/>
                                <w:sz w:val="24"/>
                                <w:szCs w:val="24"/>
                              </w:rPr>
                            </w:pPr>
                            <w:r w:rsidRPr="00BA5C20">
                              <w:rPr>
                                <w:rFonts w:ascii="Times New Roman" w:hAnsi="Times New Roman" w:cs="Times New Roman"/>
                                <w:sz w:val="24"/>
                                <w:szCs w:val="24"/>
                              </w:rPr>
                              <w:t>Педагогический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0" style="position:absolute;left:0;text-align:left;margin-left:143.9pt;margin-top:11pt;width:179.7pt;height:7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">
                <v:textbox>
                  <w:txbxContent>
                    <w:p w:rsidR="007262DD" w:rsidRPr="00BA5C20" w:rsidRDefault="007262DD" w:rsidP="00E439EB">
                      <w:pPr>
                        <w:jc w:val="center"/>
                        <w:rPr>
                          <w:rFonts w:ascii="Times New Roman" w:hAnsi="Times New Roman" w:cs="Times New Roman"/>
                          <w:sz w:val="24"/>
                          <w:szCs w:val="24"/>
                        </w:rPr>
                      </w:pPr>
                      <w:r w:rsidRPr="00BA5C20">
                        <w:rPr>
                          <w:rFonts w:ascii="Times New Roman" w:hAnsi="Times New Roman" w:cs="Times New Roman"/>
                          <w:sz w:val="24"/>
                          <w:szCs w:val="24"/>
                        </w:rPr>
                        <w:t>Педагогический совет</w:t>
                      </w:r>
                    </w:p>
                  </w:txbxContent>
                </v:textbox>
              </v:rect>
            </w:pict>
          </mc:Fallback>
        </mc:AlternateContent>
      </w:r>
    </w:p>
    <w:p w:rsidR="00E439EB" w:rsidRPr="00386ECF" w:rsidRDefault="00E439EB" w:rsidP="00E439EB">
      <w:pPr>
        <w:pStyle w:val="Default"/>
        <w:spacing w:line="240" w:lineRule="auto"/>
        <w:ind w:firstLine="709"/>
        <w:jc w:val="both"/>
        <w:rPr>
          <w:color w:val="auto"/>
        </w:rPr>
      </w:pPr>
    </w:p>
    <w:p w:rsidR="00E439EB" w:rsidRPr="00386ECF" w:rsidRDefault="00E439EB" w:rsidP="00E439EB">
      <w:pPr>
        <w:pStyle w:val="Default"/>
        <w:spacing w:line="240" w:lineRule="auto"/>
        <w:ind w:firstLine="709"/>
        <w:jc w:val="both"/>
        <w:rPr>
          <w:color w:val="auto"/>
        </w:rPr>
      </w:pPr>
    </w:p>
    <w:p w:rsidR="00E439EB" w:rsidRPr="00386ECF" w:rsidRDefault="00E439EB" w:rsidP="00E439EB">
      <w:pPr>
        <w:pStyle w:val="Default"/>
        <w:spacing w:line="240" w:lineRule="auto"/>
        <w:ind w:firstLine="709"/>
        <w:jc w:val="both"/>
        <w:rPr>
          <w:color w:val="auto"/>
        </w:rPr>
      </w:pPr>
    </w:p>
    <w:p w:rsidR="00E439EB" w:rsidRPr="00386ECF" w:rsidRDefault="00E439EB" w:rsidP="00E439EB">
      <w:pPr>
        <w:pStyle w:val="Default"/>
        <w:spacing w:line="240" w:lineRule="auto"/>
        <w:ind w:firstLine="709"/>
        <w:jc w:val="both"/>
        <w:rPr>
          <w:color w:val="auto"/>
        </w:rPr>
      </w:pPr>
    </w:p>
    <w:p w:rsidR="00E439EB" w:rsidRPr="00386ECF" w:rsidRDefault="00E439EB" w:rsidP="00E439EB">
      <w:pPr>
        <w:pStyle w:val="Default"/>
        <w:spacing w:line="240" w:lineRule="auto"/>
        <w:ind w:firstLine="709"/>
        <w:jc w:val="both"/>
        <w:rPr>
          <w:color w:val="auto"/>
        </w:rPr>
      </w:pPr>
    </w:p>
    <w:p w:rsidR="00E439EB" w:rsidRPr="00386ECF" w:rsidRDefault="00E439EB" w:rsidP="00E439EB">
      <w:pPr>
        <w:pStyle w:val="Default"/>
        <w:spacing w:line="240" w:lineRule="auto"/>
        <w:ind w:firstLine="709"/>
        <w:jc w:val="both"/>
        <w:rPr>
          <w:color w:val="auto"/>
        </w:rPr>
      </w:pPr>
      <w:r w:rsidRPr="00386ECF">
        <w:rPr>
          <w:noProof/>
          <w:color w:val="auto"/>
          <w:lang w:eastAsia="ru-RU"/>
        </w:rPr>
        <mc:AlternateContent>
          <mc:Choice Requires="wps">
            <w:drawing>
              <wp:anchor distT="0" distB="0" distL="114299" distR="114299" simplePos="0" relativeHeight="251670528" behindDoc="0" locked="0" layoutInCell="1" allowOverlap="1">
                <wp:simplePos x="0" y="0"/>
                <wp:positionH relativeFrom="column">
                  <wp:posOffset>2907029</wp:posOffset>
                </wp:positionH>
                <wp:positionV relativeFrom="paragraph">
                  <wp:posOffset>-1905</wp:posOffset>
                </wp:positionV>
                <wp:extent cx="0" cy="420370"/>
                <wp:effectExtent l="76200" t="0" r="57150" b="5588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35CEC" id="Прямая со стрелкой 4" o:spid="_x0000_s1026" type="#_x0000_t32" style="position:absolute;margin-left:228.9pt;margin-top:-.15pt;width:0;height:33.1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W7YQIAAHU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">
                <v:stroke endarrow="block"/>
              </v:shape>
            </w:pict>
          </mc:Fallback>
        </mc:AlternateContent>
      </w:r>
    </w:p>
    <w:p w:rsidR="00E439EB" w:rsidRPr="00386ECF" w:rsidRDefault="00E439EB" w:rsidP="00E439EB">
      <w:pPr>
        <w:pStyle w:val="Default"/>
        <w:spacing w:line="240" w:lineRule="auto"/>
        <w:ind w:firstLine="709"/>
        <w:jc w:val="both"/>
        <w:rPr>
          <w:color w:val="auto"/>
        </w:rPr>
      </w:pPr>
    </w:p>
    <w:p w:rsidR="00E439EB" w:rsidRPr="00386ECF" w:rsidRDefault="00E439EB" w:rsidP="00E439EB">
      <w:pPr>
        <w:pStyle w:val="Default"/>
        <w:spacing w:line="240" w:lineRule="auto"/>
        <w:ind w:firstLine="709"/>
        <w:jc w:val="both"/>
        <w:rPr>
          <w:color w:val="auto"/>
        </w:rPr>
      </w:pPr>
      <w:r w:rsidRPr="00386ECF">
        <w:rPr>
          <w:noProof/>
          <w:color w:val="auto"/>
          <w:lang w:eastAsia="ru-RU"/>
        </w:rPr>
        <mc:AlternateContent>
          <mc:Choice Requires="wps">
            <w:drawing>
              <wp:anchor distT="0" distB="0" distL="114300" distR="114300" simplePos="0" relativeHeight="251666432" behindDoc="0" locked="0" layoutInCell="1" allowOverlap="1">
                <wp:simplePos x="0" y="0"/>
                <wp:positionH relativeFrom="column">
                  <wp:posOffset>1827530</wp:posOffset>
                </wp:positionH>
                <wp:positionV relativeFrom="paragraph">
                  <wp:posOffset>52070</wp:posOffset>
                </wp:positionV>
                <wp:extent cx="2323465" cy="954405"/>
                <wp:effectExtent l="0" t="0" r="19685" b="1714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3465" cy="954405"/>
                        </a:xfrm>
                        <a:prstGeom prst="rect">
                          <a:avLst/>
                        </a:prstGeom>
                        <a:solidFill>
                          <a:srgbClr val="FFFFFF"/>
                        </a:solidFill>
                        <a:ln w="9525">
                          <a:solidFill>
                            <a:srgbClr val="000000"/>
                          </a:solidFill>
                          <a:miter lim="800000"/>
                          <a:headEnd/>
                          <a:tailEnd/>
                        </a:ln>
                      </wps:spPr>
                      <wps:txbx>
                        <w:txbxContent>
                          <w:p w:rsidR="007262DD" w:rsidRPr="00BA5C20" w:rsidRDefault="007262DD" w:rsidP="00E439EB">
                            <w:pPr>
                              <w:jc w:val="center"/>
                              <w:rPr>
                                <w:rFonts w:ascii="Times New Roman" w:hAnsi="Times New Roman" w:cs="Times New Roman"/>
                                <w:sz w:val="24"/>
                                <w:szCs w:val="24"/>
                              </w:rPr>
                            </w:pPr>
                            <w:r w:rsidRPr="00BA5C20">
                              <w:rPr>
                                <w:rFonts w:ascii="Times New Roman" w:hAnsi="Times New Roman" w:cs="Times New Roman"/>
                                <w:sz w:val="24"/>
                                <w:szCs w:val="24"/>
                              </w:rPr>
                              <w:t>Методический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1" style="position:absolute;left:0;text-align:left;margin-left:143.9pt;margin-top:4.1pt;width:182.95pt;height:7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">
                <v:textbox>
                  <w:txbxContent>
                    <w:p w:rsidR="007262DD" w:rsidRPr="00BA5C20" w:rsidRDefault="007262DD" w:rsidP="00E439EB">
                      <w:pPr>
                        <w:jc w:val="center"/>
                        <w:rPr>
                          <w:rFonts w:ascii="Times New Roman" w:hAnsi="Times New Roman" w:cs="Times New Roman"/>
                          <w:sz w:val="24"/>
                          <w:szCs w:val="24"/>
                        </w:rPr>
                      </w:pPr>
                      <w:r w:rsidRPr="00BA5C20">
                        <w:rPr>
                          <w:rFonts w:ascii="Times New Roman" w:hAnsi="Times New Roman" w:cs="Times New Roman"/>
                          <w:sz w:val="24"/>
                          <w:szCs w:val="24"/>
                        </w:rPr>
                        <w:t>Методический совет</w:t>
                      </w:r>
                    </w:p>
                  </w:txbxContent>
                </v:textbox>
              </v:rect>
            </w:pict>
          </mc:Fallback>
        </mc:AlternateContent>
      </w:r>
    </w:p>
    <w:p w:rsidR="00E439EB" w:rsidRPr="00386ECF" w:rsidRDefault="00E439EB" w:rsidP="00E439EB">
      <w:pPr>
        <w:pStyle w:val="Default"/>
        <w:spacing w:line="240" w:lineRule="auto"/>
        <w:ind w:firstLine="709"/>
        <w:jc w:val="both"/>
        <w:rPr>
          <w:color w:val="auto"/>
        </w:rPr>
      </w:pPr>
    </w:p>
    <w:p w:rsidR="00E439EB" w:rsidRPr="00386ECF" w:rsidRDefault="00E439EB" w:rsidP="00E439EB">
      <w:pPr>
        <w:pStyle w:val="Default"/>
        <w:spacing w:line="240" w:lineRule="auto"/>
        <w:ind w:firstLine="709"/>
        <w:jc w:val="both"/>
        <w:rPr>
          <w:color w:val="auto"/>
        </w:rPr>
      </w:pPr>
    </w:p>
    <w:p w:rsidR="00E439EB" w:rsidRPr="00386ECF" w:rsidRDefault="00E439EB" w:rsidP="00E439EB">
      <w:pPr>
        <w:pStyle w:val="Default"/>
        <w:spacing w:line="240" w:lineRule="auto"/>
        <w:ind w:firstLine="709"/>
        <w:jc w:val="both"/>
        <w:rPr>
          <w:color w:val="auto"/>
        </w:rPr>
      </w:pPr>
    </w:p>
    <w:p w:rsidR="00E439EB" w:rsidRPr="00386ECF" w:rsidRDefault="00E439EB" w:rsidP="00E439EB">
      <w:pPr>
        <w:pStyle w:val="Default"/>
        <w:spacing w:line="240" w:lineRule="auto"/>
        <w:ind w:firstLine="709"/>
        <w:jc w:val="both"/>
        <w:rPr>
          <w:color w:val="auto"/>
        </w:rPr>
      </w:pPr>
    </w:p>
    <w:p w:rsidR="00E439EB" w:rsidRPr="00386ECF" w:rsidRDefault="00E439EB" w:rsidP="00E439EB">
      <w:pPr>
        <w:pStyle w:val="Default"/>
        <w:spacing w:line="240" w:lineRule="auto"/>
        <w:ind w:firstLine="709"/>
        <w:jc w:val="both"/>
        <w:rPr>
          <w:color w:val="auto"/>
        </w:rPr>
      </w:pPr>
    </w:p>
    <w:p w:rsidR="00E439EB" w:rsidRPr="00386ECF" w:rsidRDefault="00E439EB" w:rsidP="00E439EB">
      <w:pPr>
        <w:pStyle w:val="Default"/>
        <w:spacing w:line="240" w:lineRule="auto"/>
        <w:ind w:firstLine="709"/>
        <w:jc w:val="both"/>
        <w:rPr>
          <w:color w:val="auto"/>
        </w:rPr>
      </w:pPr>
    </w:p>
    <w:p w:rsidR="00E439EB" w:rsidRPr="00386ECF" w:rsidRDefault="00E439EB" w:rsidP="00E439EB">
      <w:pPr>
        <w:pStyle w:val="Default"/>
        <w:spacing w:line="240" w:lineRule="auto"/>
        <w:ind w:firstLine="709"/>
        <w:jc w:val="both"/>
        <w:rPr>
          <w:color w:val="auto"/>
        </w:rPr>
      </w:pPr>
    </w:p>
    <w:p w:rsidR="00E439EB" w:rsidRPr="00386ECF" w:rsidRDefault="00E439EB" w:rsidP="00E439EB">
      <w:pPr>
        <w:pStyle w:val="western"/>
        <w:spacing w:before="0" w:beforeAutospacing="0" w:after="0" w:line="360" w:lineRule="auto"/>
        <w:ind w:firstLine="709"/>
        <w:jc w:val="both"/>
      </w:pPr>
      <w:r w:rsidRPr="00386ECF">
        <w:t>Коллегиальным органом управления в Техникуме является конференция работников и обучающихся профессиональной образовательной организации, а также Совет Техникума, в состав которого входят представители всех категорий работников. Положение о Совете Техникума принимается на общем собрании коллектива.</w:t>
      </w:r>
    </w:p>
    <w:p w:rsidR="00E439EB" w:rsidRPr="00386ECF" w:rsidRDefault="00E439EB" w:rsidP="00E439EB">
      <w:pPr>
        <w:pStyle w:val="western"/>
        <w:spacing w:before="0" w:beforeAutospacing="0" w:after="0" w:line="360" w:lineRule="auto"/>
        <w:ind w:firstLine="709"/>
        <w:jc w:val="both"/>
      </w:pPr>
      <w:r w:rsidRPr="00386ECF">
        <w:t>Совет Техникума рассматривает вопросы экономического и социального развития учебного заведения, рассматривает жалобы и обращения сотрудников Техникума, заслушивает отчеты руководителей подразделений, обсуждает внутренние локальные акты. Кардинальные решения, связанные с перспективой развития учебного заведения, использованием объектов собственности и имущества, распоряжением доходами от хозяйственной и предпринимательской деятельности, директор согласовывает с Советом Техникума.</w:t>
      </w:r>
    </w:p>
    <w:p w:rsidR="00E439EB" w:rsidRPr="00386ECF" w:rsidRDefault="00E439EB" w:rsidP="00E439EB">
      <w:pPr>
        <w:pStyle w:val="western"/>
        <w:spacing w:before="0" w:beforeAutospacing="0" w:after="0" w:line="360" w:lineRule="auto"/>
        <w:ind w:firstLine="709"/>
        <w:jc w:val="both"/>
      </w:pPr>
      <w:r w:rsidRPr="00386ECF">
        <w:t xml:space="preserve">Для обеспечения коллегиальности в решении вопросов учебно-методической, воспитательной работы, физического воспитания обучающихся, в Техникуме создан </w:t>
      </w:r>
      <w:r w:rsidRPr="00386ECF">
        <w:lastRenderedPageBreak/>
        <w:t xml:space="preserve">Педагогический совет, объединяющий педагогических и других работников, непосредственно участвующих в обучении и воспитании студентов. На его заседаниях рассматриваются итоги учебно-воспитательной работы, работа по реализации федеральных государственных образовательных стандартов, результаты практического обучения, качество подготовки специалистов по различным специальностям, заслушиваются отчеты о работе структурных подразделений и творческие отчеты преподавателей. </w:t>
      </w:r>
    </w:p>
    <w:p w:rsidR="00E439EB" w:rsidRPr="00386ECF" w:rsidRDefault="00E439EB" w:rsidP="00E439EB">
      <w:pPr>
        <w:pStyle w:val="western"/>
        <w:spacing w:before="0" w:beforeAutospacing="0" w:after="0" w:line="360" w:lineRule="auto"/>
        <w:ind w:firstLine="709"/>
        <w:jc w:val="both"/>
      </w:pPr>
      <w:r w:rsidRPr="00386ECF">
        <w:t>Решения на заседании Педагогического совета принимаются простым большинством голосов членов Педагогического совета открытым голосованием. Заседания Педагогического совета планируются на учебный год и входят в план учебно-воспитательной работы Техникума. В 20</w:t>
      </w:r>
      <w:r w:rsidR="002409D7" w:rsidRPr="00386ECF">
        <w:t>2</w:t>
      </w:r>
      <w:r w:rsidR="007262DD" w:rsidRPr="00386ECF">
        <w:t>3</w:t>
      </w:r>
      <w:r w:rsidRPr="00386ECF">
        <w:t xml:space="preserve"> году состоялось </w:t>
      </w:r>
      <w:r w:rsidR="007262DD" w:rsidRPr="00386ECF">
        <w:t>7</w:t>
      </w:r>
      <w:r w:rsidRPr="00386ECF">
        <w:t xml:space="preserve"> заседаний Педагогических советов.</w:t>
      </w:r>
    </w:p>
    <w:p w:rsidR="00E439EB" w:rsidRPr="00386ECF" w:rsidRDefault="00E439EB" w:rsidP="00E439EB">
      <w:pPr>
        <w:pStyle w:val="western"/>
        <w:spacing w:before="0" w:beforeAutospacing="0" w:after="0" w:line="360" w:lineRule="auto"/>
        <w:ind w:firstLine="709"/>
        <w:jc w:val="both"/>
      </w:pPr>
      <w:r w:rsidRPr="00386ECF">
        <w:t>Состав и деятельность педагогического совета определяется Положением о педагогическом совете и утверждается приказом директора Техникума.</w:t>
      </w:r>
    </w:p>
    <w:p w:rsidR="00E439EB" w:rsidRPr="00386ECF" w:rsidRDefault="00E439EB" w:rsidP="00E439EB">
      <w:pPr>
        <w:pStyle w:val="western"/>
        <w:spacing w:before="0" w:beforeAutospacing="0" w:after="0" w:line="360" w:lineRule="auto"/>
        <w:ind w:firstLine="709"/>
        <w:jc w:val="both"/>
      </w:pPr>
      <w:r w:rsidRPr="00386ECF">
        <w:t xml:space="preserve">В целях повышения педагогического мастерства преподавателей, совершенствования методической работы и воспитания студентов в Техникуме создан методический совет, который в своей работе руководствуется Положением о Методическом совете. </w:t>
      </w:r>
    </w:p>
    <w:p w:rsidR="00E439EB" w:rsidRPr="00386ECF" w:rsidRDefault="00E439EB" w:rsidP="00E439EB">
      <w:pPr>
        <w:pStyle w:val="western"/>
        <w:spacing w:before="0" w:beforeAutospacing="0" w:after="0" w:line="360" w:lineRule="auto"/>
        <w:ind w:firstLine="709"/>
        <w:jc w:val="both"/>
      </w:pPr>
      <w:r w:rsidRPr="00386ECF">
        <w:t> Методический совет рассматривает и утверждает планы работы методического совета и цикловых методических комиссий, обсуждает вопросы, связанные с компьютеризацией учебного процесса, активизацией самостоятельной работы студентов, анализирует методическое обеспечение теоретической подготовки и практического обучения студентов, рассматривают итоги проведения студенческих научно-практических конференций и т.д.</w:t>
      </w:r>
    </w:p>
    <w:p w:rsidR="00E439EB" w:rsidRPr="00386ECF" w:rsidRDefault="00E439EB" w:rsidP="00E439EB">
      <w:pPr>
        <w:pStyle w:val="western"/>
        <w:spacing w:before="0" w:beforeAutospacing="0" w:after="0" w:line="360" w:lineRule="auto"/>
        <w:ind w:firstLine="709"/>
        <w:jc w:val="both"/>
      </w:pPr>
      <w:r w:rsidRPr="00386ECF">
        <w:t xml:space="preserve">Методический совет координирует и направляет работу цикловых методических комиссий. Руководство деятельностью ЦМК осуществляется председателями цикловых методических комиссий. </w:t>
      </w:r>
    </w:p>
    <w:p w:rsidR="00E439EB" w:rsidRPr="00386ECF" w:rsidRDefault="00E439EB" w:rsidP="00E439EB">
      <w:pPr>
        <w:pStyle w:val="western"/>
        <w:spacing w:before="0" w:beforeAutospacing="0" w:after="0" w:line="360" w:lineRule="auto"/>
        <w:ind w:firstLine="709"/>
        <w:jc w:val="both"/>
      </w:pPr>
      <w:r w:rsidRPr="00386ECF">
        <w:t xml:space="preserve">В Техникуме созданы </w:t>
      </w:r>
      <w:r w:rsidR="007262DD" w:rsidRPr="00386ECF">
        <w:t>3</w:t>
      </w:r>
      <w:r w:rsidRPr="00386ECF">
        <w:t xml:space="preserve"> цикловые методические комиссии:</w:t>
      </w:r>
    </w:p>
    <w:p w:rsidR="00E439EB" w:rsidRPr="00386ECF" w:rsidRDefault="00E439EB" w:rsidP="00E439EB">
      <w:pPr>
        <w:pStyle w:val="western"/>
        <w:spacing w:before="0" w:beforeAutospacing="0" w:after="0" w:line="360" w:lineRule="auto"/>
        <w:ind w:firstLine="709"/>
        <w:jc w:val="both"/>
      </w:pPr>
      <w:r w:rsidRPr="00386ECF">
        <w:t>· </w:t>
      </w:r>
      <w:r w:rsidR="002409D7" w:rsidRPr="00386ECF">
        <w:t>на отделении подготовки специалистов среднего звена</w:t>
      </w:r>
      <w:r w:rsidR="007262DD" w:rsidRPr="00386ECF">
        <w:t xml:space="preserve"> (2)</w:t>
      </w:r>
      <w:r w:rsidRPr="00386ECF">
        <w:t xml:space="preserve">; </w:t>
      </w:r>
    </w:p>
    <w:p w:rsidR="00E439EB" w:rsidRPr="00386ECF" w:rsidRDefault="00E439EB" w:rsidP="00E439EB">
      <w:pPr>
        <w:pStyle w:val="western"/>
        <w:spacing w:before="0" w:beforeAutospacing="0" w:after="0" w:line="360" w:lineRule="auto"/>
        <w:ind w:firstLine="709"/>
        <w:jc w:val="both"/>
      </w:pPr>
      <w:r w:rsidRPr="00386ECF">
        <w:t>· </w:t>
      </w:r>
      <w:r w:rsidR="002409D7" w:rsidRPr="00386ECF">
        <w:t>на отделении подготовки квалифицированных рабочих и служащих.</w:t>
      </w:r>
    </w:p>
    <w:p w:rsidR="00E439EB" w:rsidRPr="00386ECF" w:rsidRDefault="00E439EB" w:rsidP="00E439EB">
      <w:pPr>
        <w:pStyle w:val="western"/>
        <w:spacing w:before="0" w:beforeAutospacing="0" w:after="0" w:line="360" w:lineRule="auto"/>
        <w:ind w:firstLine="709"/>
        <w:jc w:val="both"/>
      </w:pPr>
      <w:r w:rsidRPr="00386ECF">
        <w:t>Основными направлениями работы цикловых комиссий являются: работа по совершенствованию педагогического мастерства преподавателей, качества и эффективности уроков, учебно-методическое обеспечение профессиональной подготовки специалистов, внедрение компьютерных технологий в обучение, внедрение инноваций в процесс обучения.</w:t>
      </w:r>
    </w:p>
    <w:p w:rsidR="00E439EB" w:rsidRPr="00386ECF" w:rsidRDefault="00E439EB" w:rsidP="00E439EB">
      <w:pPr>
        <w:pStyle w:val="western"/>
        <w:spacing w:before="0" w:beforeAutospacing="0" w:after="0" w:line="360" w:lineRule="auto"/>
        <w:ind w:firstLine="709"/>
        <w:jc w:val="both"/>
      </w:pPr>
      <w:r w:rsidRPr="00386ECF">
        <w:lastRenderedPageBreak/>
        <w:t>В целях учёта мнения обучающихся, родителей (законных представителей) и педагогических работников по вопросам управления учреждением созданы и успешно функционируют: студенческий совет, совет по воспитательной работе.</w:t>
      </w:r>
    </w:p>
    <w:p w:rsidR="00E439EB" w:rsidRPr="00386ECF" w:rsidRDefault="00E439EB" w:rsidP="00E439EB">
      <w:pPr>
        <w:pStyle w:val="western"/>
        <w:spacing w:before="0" w:beforeAutospacing="0" w:after="0" w:line="360" w:lineRule="auto"/>
        <w:ind w:firstLine="709"/>
        <w:jc w:val="both"/>
      </w:pPr>
      <w:r w:rsidRPr="00386ECF">
        <w:t>Структура, порядок формирования, срок полномочий и компетенция коллегиальных и совещательных органов Техникума, порядок принятия ими решений, устанавливаются нормативными локальными актами, Уставом КГБПОУ «Алтайский агротехнический техникум» в соответствии с законодательством Российской Федерации.</w:t>
      </w:r>
    </w:p>
    <w:p w:rsidR="00E439EB" w:rsidRPr="00386ECF" w:rsidRDefault="00E439EB" w:rsidP="00E439EB">
      <w:pPr>
        <w:pStyle w:val="western"/>
        <w:spacing w:before="0" w:beforeAutospacing="0" w:after="0" w:line="360" w:lineRule="auto"/>
        <w:ind w:firstLine="709"/>
        <w:jc w:val="both"/>
      </w:pPr>
      <w:r w:rsidRPr="00386ECF">
        <w:t>Структура системы управления Техникума определена с учетом решения задач текущего периода и перспективного развития Техникума.</w:t>
      </w:r>
    </w:p>
    <w:p w:rsidR="00E439EB" w:rsidRPr="00386ECF" w:rsidRDefault="00E439EB" w:rsidP="00E439EB">
      <w:pPr>
        <w:pStyle w:val="western"/>
        <w:spacing w:before="0" w:beforeAutospacing="0" w:after="0" w:line="360" w:lineRule="auto"/>
        <w:ind w:firstLine="709"/>
        <w:jc w:val="both"/>
      </w:pPr>
      <w:r w:rsidRPr="00386ECF">
        <w:t>При построении эффективно действующей системы управления в Техникуме реализуются горизонтальные и вертикальные подходы в управлении профессиональной образовательной организацией.</w:t>
      </w:r>
    </w:p>
    <w:p w:rsidR="00E439EB" w:rsidRPr="00386ECF" w:rsidRDefault="00E439EB" w:rsidP="00E439EB">
      <w:pPr>
        <w:pStyle w:val="western"/>
        <w:spacing w:before="0" w:beforeAutospacing="0" w:after="0" w:line="360" w:lineRule="auto"/>
        <w:ind w:firstLine="709"/>
        <w:jc w:val="both"/>
      </w:pPr>
      <w:r w:rsidRPr="00386ECF">
        <w:t>Сформированы структурные подразделения, обеспечивающие осуществление образовательной деятельности с учётом уровня, вида и направленности реализуемых основных профессиональных образовательных программ, формы обучения обучающихся:</w:t>
      </w:r>
    </w:p>
    <w:p w:rsidR="00E439EB" w:rsidRPr="00386ECF" w:rsidRDefault="00E439EB" w:rsidP="00E439EB">
      <w:pPr>
        <w:pStyle w:val="western"/>
        <w:spacing w:before="0" w:beforeAutospacing="0" w:after="0" w:line="360" w:lineRule="auto"/>
        <w:ind w:firstLine="709"/>
        <w:jc w:val="both"/>
      </w:pPr>
      <w:r w:rsidRPr="00386ECF">
        <w:t>-отделения (очное, заочное, отделение подготовки и переподготовки кадров);</w:t>
      </w:r>
    </w:p>
    <w:p w:rsidR="00E439EB" w:rsidRPr="00386ECF" w:rsidRDefault="00E439EB" w:rsidP="00E439EB">
      <w:pPr>
        <w:pStyle w:val="western"/>
        <w:spacing w:before="0" w:beforeAutospacing="0" w:after="0" w:line="360" w:lineRule="auto"/>
        <w:ind w:firstLine="709"/>
        <w:jc w:val="both"/>
      </w:pPr>
      <w:r w:rsidRPr="00386ECF">
        <w:t>-служба содействия трудоустройства выпускников;</w:t>
      </w:r>
    </w:p>
    <w:p w:rsidR="00E439EB" w:rsidRPr="00386ECF" w:rsidRDefault="00E439EB" w:rsidP="00E439EB">
      <w:pPr>
        <w:pStyle w:val="western"/>
        <w:spacing w:before="0" w:beforeAutospacing="0" w:after="0" w:line="360" w:lineRule="auto"/>
        <w:ind w:firstLine="709"/>
        <w:jc w:val="both"/>
      </w:pPr>
      <w:r w:rsidRPr="00386ECF">
        <w:t> -служба социально-психологического сопровождения;</w:t>
      </w:r>
    </w:p>
    <w:p w:rsidR="00E439EB" w:rsidRPr="00386ECF" w:rsidRDefault="00E439EB" w:rsidP="00E439EB">
      <w:pPr>
        <w:pStyle w:val="western"/>
        <w:spacing w:before="0" w:beforeAutospacing="0" w:after="0" w:line="360" w:lineRule="auto"/>
        <w:ind w:firstLine="709"/>
        <w:jc w:val="both"/>
      </w:pPr>
      <w:r w:rsidRPr="00386ECF">
        <w:t>-цикловые-методические комиссии;</w:t>
      </w:r>
    </w:p>
    <w:p w:rsidR="00E439EB" w:rsidRPr="00386ECF" w:rsidRDefault="00E439EB" w:rsidP="00E439EB">
      <w:pPr>
        <w:pStyle w:val="western"/>
        <w:spacing w:before="0" w:beforeAutospacing="0" w:after="0" w:line="360" w:lineRule="auto"/>
        <w:ind w:firstLine="709"/>
        <w:jc w:val="both"/>
      </w:pPr>
      <w:r w:rsidRPr="00386ECF">
        <w:t>-библиотека;</w:t>
      </w:r>
    </w:p>
    <w:p w:rsidR="00E439EB" w:rsidRPr="00386ECF" w:rsidRDefault="00E439EB" w:rsidP="00E439EB">
      <w:pPr>
        <w:pStyle w:val="western"/>
        <w:spacing w:before="0" w:beforeAutospacing="0" w:after="0" w:line="360" w:lineRule="auto"/>
        <w:ind w:firstLine="709"/>
        <w:jc w:val="both"/>
      </w:pPr>
      <w:r w:rsidRPr="00386ECF">
        <w:t>-музей;</w:t>
      </w:r>
    </w:p>
    <w:p w:rsidR="00E439EB" w:rsidRPr="00386ECF" w:rsidRDefault="00E439EB" w:rsidP="00E439EB">
      <w:pPr>
        <w:pStyle w:val="western"/>
        <w:spacing w:before="0" w:beforeAutospacing="0" w:after="0" w:line="360" w:lineRule="auto"/>
        <w:ind w:firstLine="709"/>
        <w:jc w:val="both"/>
      </w:pPr>
      <w:r w:rsidRPr="00386ECF">
        <w:t>-общежитие;</w:t>
      </w:r>
    </w:p>
    <w:p w:rsidR="00E439EB" w:rsidRPr="00386ECF" w:rsidRDefault="00E439EB" w:rsidP="00E439EB">
      <w:pPr>
        <w:pStyle w:val="western"/>
        <w:spacing w:before="0" w:beforeAutospacing="0" w:after="0" w:line="360" w:lineRule="auto"/>
        <w:ind w:firstLine="709"/>
        <w:jc w:val="both"/>
      </w:pPr>
      <w:r w:rsidRPr="00386ECF">
        <w:t>-столовая и др.</w:t>
      </w:r>
    </w:p>
    <w:p w:rsidR="00E439EB" w:rsidRPr="00386ECF" w:rsidRDefault="00E439EB" w:rsidP="00E439EB">
      <w:pPr>
        <w:pStyle w:val="western"/>
        <w:spacing w:before="0" w:beforeAutospacing="0" w:after="0" w:line="360" w:lineRule="auto"/>
        <w:ind w:firstLine="709"/>
        <w:jc w:val="both"/>
      </w:pPr>
      <w:r w:rsidRPr="00386ECF">
        <w:t>В целях определения основных направлений работы Техникума, его задач, показателей деятельности Техникума, направлений работы структурных подразделений, находящихся в составе Техникума, ежегодно составляется план работы Техникума на учебный год, утверждаемый директором, который конкретизируется планом работы на месяц. Режим работы определяется графиком учебного процесса, расписанием занятий на семестр, Правилами внутреннего распорядка студентов КГБПОУ «Алтайский агротехнический техникум» и Правилами внутреннего трудового распорядка КГБПОУ «Алтайский агротехнический техникум». Система и порядок управления регламентируются внутренними нормативно-правовыми актами.</w:t>
      </w:r>
    </w:p>
    <w:p w:rsidR="00E439EB" w:rsidRPr="00386ECF" w:rsidRDefault="00E439EB" w:rsidP="00E439EB">
      <w:pPr>
        <w:pStyle w:val="western"/>
        <w:spacing w:before="0" w:beforeAutospacing="0" w:after="0" w:line="360" w:lineRule="auto"/>
        <w:ind w:firstLine="709"/>
        <w:jc w:val="both"/>
      </w:pPr>
      <w:r w:rsidRPr="00386ECF">
        <w:t xml:space="preserve">Ответственность учреждений, установленная Федеральным Законом   от 29 декабря 2012 г. № 273-ФЗ «Об образовании в Российской Федерации» определяет необходимость осуществления внутреннего контроля за деятельностью образовательного учреждения со </w:t>
      </w:r>
      <w:r w:rsidRPr="00386ECF">
        <w:lastRenderedPageBreak/>
        <w:t>стороны руководителя. Непосредственный контроль осуществляет директор и его заместители: по учебной, учебно-производственной, воспитательной работе.</w:t>
      </w:r>
    </w:p>
    <w:p w:rsidR="00E439EB" w:rsidRPr="00386ECF" w:rsidRDefault="00E439EB" w:rsidP="00E439EB">
      <w:pPr>
        <w:pStyle w:val="western"/>
        <w:spacing w:before="0" w:beforeAutospacing="0" w:after="0" w:line="360" w:lineRule="auto"/>
        <w:ind w:firstLine="709"/>
        <w:jc w:val="both"/>
      </w:pPr>
      <w:r w:rsidRPr="00386ECF">
        <w:t>Цель, метод, вид и форма контроля определены «Положением о внутриучрежденческом контроле», рассмотренном и одобренным Советом Техникума, утвержденным директором.</w:t>
      </w:r>
    </w:p>
    <w:p w:rsidR="00E439EB" w:rsidRPr="00386ECF" w:rsidRDefault="00E439EB" w:rsidP="00E439EB">
      <w:pPr>
        <w:pStyle w:val="western"/>
        <w:spacing w:before="0" w:beforeAutospacing="0" w:after="0" w:line="360" w:lineRule="auto"/>
        <w:ind w:firstLine="709"/>
        <w:jc w:val="both"/>
      </w:pPr>
      <w:r w:rsidRPr="00386ECF">
        <w:t>Направление деятельности, функциональные обязанности, права, ответственность и взаимодействие по должности отражены в должностных инструкциях, утвержденных директором. Результаты контроля рассматриваются на административных совещаниях, Педагогических советах, Методических советах, Совете по воспитательной работе. Реализация замечаний и предложений, отмеченных в справках по результатам контроля, отслеживается и протоколируется.</w:t>
      </w:r>
    </w:p>
    <w:p w:rsidR="00FD796E" w:rsidRPr="00386ECF" w:rsidRDefault="00E439EB" w:rsidP="004C6551">
      <w:pPr>
        <w:pStyle w:val="western"/>
        <w:spacing w:before="0" w:beforeAutospacing="0" w:after="0" w:line="360" w:lineRule="auto"/>
        <w:ind w:firstLine="709"/>
        <w:jc w:val="both"/>
        <w:rPr>
          <w:bCs/>
        </w:rPr>
      </w:pPr>
      <w:r w:rsidRPr="00386ECF">
        <w:t> </w:t>
      </w:r>
      <w:r w:rsidRPr="00386ECF">
        <w:rPr>
          <w:b/>
          <w:bCs/>
        </w:rPr>
        <w:t xml:space="preserve">Выводы: </w:t>
      </w:r>
    </w:p>
    <w:p w:rsidR="004C6551" w:rsidRPr="00386ECF" w:rsidRDefault="004C6551" w:rsidP="004C6551">
      <w:pPr>
        <w:pStyle w:val="western"/>
        <w:spacing w:before="0" w:beforeAutospacing="0" w:after="0" w:line="360" w:lineRule="auto"/>
        <w:ind w:firstLine="709"/>
        <w:jc w:val="both"/>
      </w:pPr>
      <w:r w:rsidRPr="00386ECF">
        <w:t>Организация управления в техникуме соответствует требованиям нормативных актов, регулирующих деятельность образовательной организации. Локальная нормативная и организационно-распорядительная документация соответствует действующему законодательству.</w:t>
      </w:r>
    </w:p>
    <w:p w:rsidR="004C6551" w:rsidRPr="00386ECF" w:rsidRDefault="004C6551" w:rsidP="004C6551">
      <w:pPr>
        <w:pStyle w:val="western"/>
        <w:spacing w:before="0" w:beforeAutospacing="0" w:after="0" w:line="360" w:lineRule="auto"/>
        <w:ind w:firstLine="709"/>
        <w:jc w:val="both"/>
        <w:sectPr w:rsidR="004C6551" w:rsidRPr="00386ECF" w:rsidSect="00B77634">
          <w:pgSz w:w="11906" w:h="16838"/>
          <w:pgMar w:top="1134" w:right="850" w:bottom="1134" w:left="1701" w:header="708" w:footer="708" w:gutter="0"/>
          <w:cols w:space="708"/>
          <w:docGrid w:linePitch="360"/>
        </w:sectPr>
      </w:pPr>
      <w:r w:rsidRPr="00386ECF">
        <w:t>Организационно-правовое обеспечение образовательной деятельности осуществляется в соответствии с действующим законодательством в области образования и Уставом КГБПОУ «Алтайский агротехнический техникум».</w:t>
      </w:r>
    </w:p>
    <w:p w:rsidR="00672AD5" w:rsidRPr="00386ECF" w:rsidRDefault="00F30AE8" w:rsidP="00EE3794">
      <w:pPr>
        <w:pStyle w:val="a7"/>
        <w:numPr>
          <w:ilvl w:val="0"/>
          <w:numId w:val="2"/>
        </w:numPr>
        <w:suppressAutoHyphens w:val="0"/>
        <w:spacing w:before="100" w:beforeAutospacing="1" w:after="0" w:line="240" w:lineRule="auto"/>
        <w:jc w:val="center"/>
        <w:textAlignment w:val="auto"/>
        <w:rPr>
          <w:rFonts w:ascii="Times New Roman" w:eastAsia="Times New Roman" w:hAnsi="Times New Roman" w:cs="Times New Roman"/>
          <w:b/>
          <w:bCs/>
          <w:kern w:val="0"/>
          <w:sz w:val="24"/>
          <w:szCs w:val="24"/>
          <w:lang w:eastAsia="ru-RU"/>
        </w:rPr>
      </w:pPr>
      <w:r w:rsidRPr="00386ECF">
        <w:rPr>
          <w:rFonts w:ascii="Times New Roman" w:eastAsia="Times New Roman" w:hAnsi="Times New Roman" w:cs="Times New Roman"/>
          <w:b/>
          <w:bCs/>
          <w:kern w:val="0"/>
          <w:sz w:val="24"/>
          <w:szCs w:val="24"/>
          <w:lang w:eastAsia="ru-RU"/>
        </w:rPr>
        <w:lastRenderedPageBreak/>
        <w:t>Содержание и качество подготовки обучающихся</w:t>
      </w:r>
    </w:p>
    <w:p w:rsidR="004758FE" w:rsidRPr="00386ECF" w:rsidRDefault="004758FE" w:rsidP="00EE3794">
      <w:pPr>
        <w:suppressAutoHyphens w:val="0"/>
        <w:spacing w:after="0" w:line="240" w:lineRule="auto"/>
        <w:jc w:val="center"/>
        <w:textAlignment w:val="auto"/>
        <w:rPr>
          <w:rFonts w:ascii="Times New Roman" w:eastAsia="Times New Roman" w:hAnsi="Times New Roman" w:cs="Times New Roman"/>
          <w:b/>
          <w:bCs/>
          <w:kern w:val="0"/>
          <w:sz w:val="24"/>
          <w:szCs w:val="24"/>
          <w:lang w:eastAsia="ru-RU"/>
        </w:rPr>
      </w:pPr>
    </w:p>
    <w:p w:rsidR="004F7E29" w:rsidRPr="00386ECF" w:rsidRDefault="004F7E29" w:rsidP="004F7E29">
      <w:pPr>
        <w:pStyle w:val="a3"/>
        <w:spacing w:after="8"/>
        <w:ind w:left="1182" w:firstLine="566"/>
        <w:rPr>
          <w:rFonts w:ascii="Times New Roman" w:hAnsi="Times New Roman" w:cs="Times New Roman"/>
        </w:rPr>
      </w:pPr>
      <w:bookmarkStart w:id="1" w:name="_Hlk69477929"/>
      <w:r w:rsidRPr="00386ECF">
        <w:rPr>
          <w:rFonts w:ascii="Times New Roman" w:hAnsi="Times New Roman" w:cs="Times New Roman"/>
        </w:rPr>
        <w:t>В</w:t>
      </w:r>
      <w:r w:rsidRPr="00386ECF">
        <w:rPr>
          <w:rFonts w:ascii="Times New Roman" w:hAnsi="Times New Roman" w:cs="Times New Roman"/>
          <w:spacing w:val="35"/>
        </w:rPr>
        <w:t xml:space="preserve"> </w:t>
      </w:r>
      <w:r w:rsidRPr="00386ECF">
        <w:rPr>
          <w:rFonts w:ascii="Times New Roman" w:hAnsi="Times New Roman" w:cs="Times New Roman"/>
        </w:rPr>
        <w:t>2023</w:t>
      </w:r>
      <w:r w:rsidRPr="00386ECF">
        <w:rPr>
          <w:rFonts w:ascii="Times New Roman" w:hAnsi="Times New Roman" w:cs="Times New Roman"/>
          <w:spacing w:val="36"/>
        </w:rPr>
        <w:t xml:space="preserve"> </w:t>
      </w:r>
      <w:r w:rsidRPr="00386ECF">
        <w:rPr>
          <w:rFonts w:ascii="Times New Roman" w:hAnsi="Times New Roman" w:cs="Times New Roman"/>
        </w:rPr>
        <w:t>году</w:t>
      </w:r>
      <w:r w:rsidRPr="00386ECF">
        <w:rPr>
          <w:rFonts w:ascii="Times New Roman" w:hAnsi="Times New Roman" w:cs="Times New Roman"/>
          <w:spacing w:val="30"/>
        </w:rPr>
        <w:t xml:space="preserve"> </w:t>
      </w:r>
      <w:r w:rsidRPr="00386ECF">
        <w:rPr>
          <w:rFonts w:ascii="Times New Roman" w:hAnsi="Times New Roman" w:cs="Times New Roman"/>
        </w:rPr>
        <w:t>в</w:t>
      </w:r>
      <w:r w:rsidRPr="00386ECF">
        <w:rPr>
          <w:rFonts w:ascii="Times New Roman" w:hAnsi="Times New Roman" w:cs="Times New Roman"/>
          <w:spacing w:val="37"/>
        </w:rPr>
        <w:t xml:space="preserve"> </w:t>
      </w:r>
      <w:r w:rsidRPr="00386ECF">
        <w:rPr>
          <w:rFonts w:ascii="Times New Roman" w:hAnsi="Times New Roman" w:cs="Times New Roman"/>
        </w:rPr>
        <w:t>соответствии</w:t>
      </w:r>
      <w:r w:rsidRPr="00386ECF">
        <w:rPr>
          <w:rFonts w:ascii="Times New Roman" w:hAnsi="Times New Roman" w:cs="Times New Roman"/>
          <w:spacing w:val="37"/>
        </w:rPr>
        <w:t xml:space="preserve"> </w:t>
      </w:r>
      <w:r w:rsidRPr="00386ECF">
        <w:rPr>
          <w:rFonts w:ascii="Times New Roman" w:hAnsi="Times New Roman" w:cs="Times New Roman"/>
        </w:rPr>
        <w:t>с</w:t>
      </w:r>
      <w:r w:rsidRPr="00386ECF">
        <w:rPr>
          <w:rFonts w:ascii="Times New Roman" w:hAnsi="Times New Roman" w:cs="Times New Roman"/>
          <w:spacing w:val="36"/>
        </w:rPr>
        <w:t xml:space="preserve"> </w:t>
      </w:r>
      <w:r w:rsidRPr="00386ECF">
        <w:rPr>
          <w:rFonts w:ascii="Times New Roman" w:hAnsi="Times New Roman" w:cs="Times New Roman"/>
        </w:rPr>
        <w:t>лицензией</w:t>
      </w:r>
      <w:r w:rsidRPr="00386ECF">
        <w:rPr>
          <w:rFonts w:ascii="Times New Roman" w:hAnsi="Times New Roman" w:cs="Times New Roman"/>
          <w:spacing w:val="36"/>
        </w:rPr>
        <w:t xml:space="preserve"> </w:t>
      </w:r>
      <w:r w:rsidRPr="00386ECF">
        <w:rPr>
          <w:rFonts w:ascii="Times New Roman" w:hAnsi="Times New Roman" w:cs="Times New Roman"/>
        </w:rPr>
        <w:t>в</w:t>
      </w:r>
      <w:r w:rsidRPr="00386ECF">
        <w:rPr>
          <w:rFonts w:ascii="Times New Roman" w:hAnsi="Times New Roman" w:cs="Times New Roman"/>
          <w:spacing w:val="36"/>
        </w:rPr>
        <w:t xml:space="preserve"> </w:t>
      </w:r>
      <w:r w:rsidRPr="00386ECF">
        <w:rPr>
          <w:rFonts w:ascii="Times New Roman" w:hAnsi="Times New Roman" w:cs="Times New Roman"/>
        </w:rPr>
        <w:t>техникуме</w:t>
      </w:r>
      <w:r w:rsidRPr="00386ECF">
        <w:rPr>
          <w:rFonts w:ascii="Times New Roman" w:hAnsi="Times New Roman" w:cs="Times New Roman"/>
          <w:spacing w:val="37"/>
        </w:rPr>
        <w:t xml:space="preserve"> </w:t>
      </w:r>
      <w:r w:rsidRPr="00386ECF">
        <w:rPr>
          <w:rFonts w:ascii="Times New Roman" w:hAnsi="Times New Roman" w:cs="Times New Roman"/>
        </w:rPr>
        <w:t>ведется</w:t>
      </w:r>
      <w:r w:rsidRPr="00386ECF">
        <w:rPr>
          <w:rFonts w:ascii="Times New Roman" w:hAnsi="Times New Roman" w:cs="Times New Roman"/>
          <w:spacing w:val="36"/>
        </w:rPr>
        <w:t xml:space="preserve"> </w:t>
      </w:r>
      <w:r w:rsidRPr="00386ECF">
        <w:rPr>
          <w:rFonts w:ascii="Times New Roman" w:hAnsi="Times New Roman" w:cs="Times New Roman"/>
        </w:rPr>
        <w:t>подготовка</w:t>
      </w:r>
      <w:r w:rsidRPr="00386ECF">
        <w:rPr>
          <w:rFonts w:ascii="Times New Roman" w:hAnsi="Times New Roman" w:cs="Times New Roman"/>
          <w:spacing w:val="37"/>
        </w:rPr>
        <w:t xml:space="preserve"> </w:t>
      </w:r>
      <w:r w:rsidRPr="00386ECF">
        <w:rPr>
          <w:rFonts w:ascii="Times New Roman" w:hAnsi="Times New Roman" w:cs="Times New Roman"/>
        </w:rPr>
        <w:t>по</w:t>
      </w:r>
      <w:r w:rsidRPr="00386ECF">
        <w:rPr>
          <w:rFonts w:ascii="Times New Roman" w:hAnsi="Times New Roman" w:cs="Times New Roman"/>
          <w:spacing w:val="34"/>
        </w:rPr>
        <w:t xml:space="preserve"> </w:t>
      </w:r>
      <w:r w:rsidRPr="00386ECF">
        <w:rPr>
          <w:rFonts w:ascii="Times New Roman" w:hAnsi="Times New Roman" w:cs="Times New Roman"/>
        </w:rPr>
        <w:t>семи</w:t>
      </w:r>
      <w:r w:rsidRPr="00386ECF">
        <w:rPr>
          <w:rFonts w:ascii="Times New Roman" w:hAnsi="Times New Roman" w:cs="Times New Roman"/>
          <w:spacing w:val="-57"/>
        </w:rPr>
        <w:t xml:space="preserve"> </w:t>
      </w:r>
      <w:r w:rsidRPr="00386ECF">
        <w:rPr>
          <w:rFonts w:ascii="Times New Roman" w:hAnsi="Times New Roman" w:cs="Times New Roman"/>
        </w:rPr>
        <w:t>специальностям</w:t>
      </w:r>
      <w:r w:rsidRPr="00386ECF">
        <w:rPr>
          <w:rFonts w:ascii="Times New Roman" w:hAnsi="Times New Roman" w:cs="Times New Roman"/>
          <w:spacing w:val="-2"/>
        </w:rPr>
        <w:t xml:space="preserve"> </w:t>
      </w:r>
      <w:r w:rsidRPr="00386ECF">
        <w:rPr>
          <w:rFonts w:ascii="Times New Roman" w:hAnsi="Times New Roman" w:cs="Times New Roman"/>
        </w:rPr>
        <w:t>и</w:t>
      </w:r>
      <w:r w:rsidRPr="00386ECF">
        <w:rPr>
          <w:rFonts w:ascii="Times New Roman" w:hAnsi="Times New Roman" w:cs="Times New Roman"/>
          <w:spacing w:val="-2"/>
        </w:rPr>
        <w:t xml:space="preserve"> </w:t>
      </w:r>
      <w:r w:rsidRPr="00386ECF">
        <w:rPr>
          <w:rFonts w:ascii="Times New Roman" w:hAnsi="Times New Roman" w:cs="Times New Roman"/>
        </w:rPr>
        <w:t>пяти</w:t>
      </w:r>
      <w:r w:rsidRPr="00386ECF">
        <w:rPr>
          <w:rFonts w:ascii="Times New Roman" w:hAnsi="Times New Roman" w:cs="Times New Roman"/>
          <w:spacing w:val="-2"/>
        </w:rPr>
        <w:t xml:space="preserve"> </w:t>
      </w:r>
      <w:r w:rsidRPr="00386ECF">
        <w:rPr>
          <w:rFonts w:ascii="Times New Roman" w:hAnsi="Times New Roman" w:cs="Times New Roman"/>
        </w:rPr>
        <w:t>профессиям.</w:t>
      </w:r>
    </w:p>
    <w:tbl>
      <w:tblPr>
        <w:tblStyle w:val="TableNormal"/>
        <w:tblW w:w="9763" w:type="dxa"/>
        <w:tblInd w:w="1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7"/>
        <w:gridCol w:w="2696"/>
        <w:gridCol w:w="2624"/>
        <w:gridCol w:w="947"/>
        <w:gridCol w:w="1275"/>
        <w:gridCol w:w="1134"/>
      </w:tblGrid>
      <w:tr w:rsidR="00386ECF" w:rsidRPr="00386ECF" w:rsidTr="004F7E29">
        <w:trPr>
          <w:trHeight w:val="890"/>
        </w:trPr>
        <w:tc>
          <w:tcPr>
            <w:tcW w:w="108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pStyle w:val="TableParagraph"/>
              <w:rPr>
                <w:sz w:val="24"/>
                <w:lang w:val="ru-RU"/>
              </w:rPr>
            </w:pPr>
          </w:p>
        </w:tc>
        <w:tc>
          <w:tcPr>
            <w:tcW w:w="2696"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8" w:right="31"/>
              <w:rPr>
                <w:sz w:val="24"/>
              </w:rPr>
            </w:pPr>
            <w:proofErr w:type="spellStart"/>
            <w:r w:rsidRPr="00386ECF">
              <w:rPr>
                <w:sz w:val="24"/>
              </w:rPr>
              <w:t>Название</w:t>
            </w:r>
            <w:proofErr w:type="spellEnd"/>
            <w:r w:rsidRPr="00386ECF">
              <w:rPr>
                <w:sz w:val="24"/>
              </w:rPr>
              <w:t xml:space="preserve"> </w:t>
            </w:r>
            <w:proofErr w:type="spellStart"/>
            <w:r w:rsidRPr="00386ECF">
              <w:rPr>
                <w:sz w:val="24"/>
              </w:rPr>
              <w:t>специальности</w:t>
            </w:r>
            <w:proofErr w:type="spellEnd"/>
            <w:r w:rsidRPr="00386ECF">
              <w:rPr>
                <w:sz w:val="24"/>
              </w:rPr>
              <w:t>/</w:t>
            </w:r>
            <w:r w:rsidRPr="00386ECF">
              <w:rPr>
                <w:spacing w:val="-58"/>
                <w:sz w:val="24"/>
              </w:rPr>
              <w:t xml:space="preserve"> </w:t>
            </w:r>
            <w:proofErr w:type="spellStart"/>
            <w:r w:rsidRPr="00386ECF">
              <w:rPr>
                <w:sz w:val="24"/>
              </w:rPr>
              <w:t>профессии</w:t>
            </w:r>
            <w:proofErr w:type="spellEnd"/>
          </w:p>
        </w:tc>
        <w:tc>
          <w:tcPr>
            <w:tcW w:w="2624"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30"/>
              <w:rPr>
                <w:sz w:val="24"/>
              </w:rPr>
            </w:pPr>
            <w:proofErr w:type="spellStart"/>
            <w:r w:rsidRPr="00386ECF">
              <w:rPr>
                <w:sz w:val="24"/>
              </w:rPr>
              <w:t>Квалификация</w:t>
            </w:r>
            <w:proofErr w:type="spellEnd"/>
          </w:p>
        </w:tc>
        <w:tc>
          <w:tcPr>
            <w:tcW w:w="947"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8" w:right="108"/>
              <w:jc w:val="both"/>
              <w:rPr>
                <w:sz w:val="24"/>
              </w:rPr>
            </w:pPr>
            <w:proofErr w:type="spellStart"/>
            <w:r w:rsidRPr="00386ECF">
              <w:rPr>
                <w:sz w:val="24"/>
              </w:rPr>
              <w:t>Базовое</w:t>
            </w:r>
            <w:proofErr w:type="spellEnd"/>
            <w:r w:rsidRPr="00386ECF">
              <w:rPr>
                <w:spacing w:val="-59"/>
                <w:sz w:val="24"/>
              </w:rPr>
              <w:t xml:space="preserve"> </w:t>
            </w:r>
            <w:proofErr w:type="spellStart"/>
            <w:r w:rsidRPr="00386ECF">
              <w:rPr>
                <w:sz w:val="24"/>
              </w:rPr>
              <w:t>образов</w:t>
            </w:r>
            <w:proofErr w:type="spellEnd"/>
            <w:r w:rsidRPr="00386ECF">
              <w:rPr>
                <w:spacing w:val="-58"/>
                <w:sz w:val="24"/>
              </w:rPr>
              <w:t xml:space="preserve"> </w:t>
            </w:r>
            <w:proofErr w:type="spellStart"/>
            <w:r w:rsidRPr="00386ECF">
              <w:rPr>
                <w:sz w:val="24"/>
              </w:rPr>
              <w:t>ание</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7" w:right="261"/>
              <w:rPr>
                <w:sz w:val="24"/>
              </w:rPr>
            </w:pPr>
            <w:proofErr w:type="spellStart"/>
            <w:r w:rsidRPr="00386ECF">
              <w:rPr>
                <w:sz w:val="24"/>
              </w:rPr>
              <w:t>Срок</w:t>
            </w:r>
            <w:proofErr w:type="spellEnd"/>
            <w:r w:rsidRPr="00386ECF">
              <w:rPr>
                <w:spacing w:val="1"/>
                <w:sz w:val="24"/>
              </w:rPr>
              <w:t xml:space="preserve"> </w:t>
            </w:r>
            <w:proofErr w:type="spellStart"/>
            <w:r w:rsidRPr="00386ECF">
              <w:rPr>
                <w:sz w:val="24"/>
              </w:rPr>
              <w:t>обучения</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9" w:right="118"/>
              <w:rPr>
                <w:sz w:val="24"/>
              </w:rPr>
            </w:pPr>
            <w:proofErr w:type="spellStart"/>
            <w:r w:rsidRPr="00386ECF">
              <w:rPr>
                <w:sz w:val="24"/>
              </w:rPr>
              <w:t>Форма</w:t>
            </w:r>
            <w:proofErr w:type="spellEnd"/>
            <w:r w:rsidRPr="00386ECF">
              <w:rPr>
                <w:spacing w:val="1"/>
                <w:sz w:val="24"/>
              </w:rPr>
              <w:t xml:space="preserve"> </w:t>
            </w:r>
            <w:proofErr w:type="spellStart"/>
            <w:r w:rsidRPr="00386ECF">
              <w:rPr>
                <w:sz w:val="24"/>
              </w:rPr>
              <w:t>обучения</w:t>
            </w:r>
            <w:proofErr w:type="spellEnd"/>
          </w:p>
        </w:tc>
      </w:tr>
      <w:tr w:rsidR="00386ECF" w:rsidRPr="00386ECF" w:rsidTr="004F7E29">
        <w:trPr>
          <w:trHeight w:val="335"/>
        </w:trPr>
        <w:tc>
          <w:tcPr>
            <w:tcW w:w="9763" w:type="dxa"/>
            <w:gridSpan w:val="6"/>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0"/>
              <w:ind w:left="1490" w:right="1546"/>
              <w:jc w:val="center"/>
              <w:rPr>
                <w:sz w:val="24"/>
                <w:lang w:val="ru-RU"/>
              </w:rPr>
            </w:pPr>
            <w:r w:rsidRPr="00386ECF">
              <w:rPr>
                <w:sz w:val="24"/>
                <w:lang w:val="ru-RU"/>
              </w:rPr>
              <w:t>Программы</w:t>
            </w:r>
            <w:r w:rsidRPr="00386ECF">
              <w:rPr>
                <w:spacing w:val="-4"/>
                <w:sz w:val="24"/>
                <w:lang w:val="ru-RU"/>
              </w:rPr>
              <w:t xml:space="preserve"> </w:t>
            </w:r>
            <w:r w:rsidRPr="00386ECF">
              <w:rPr>
                <w:sz w:val="24"/>
                <w:lang w:val="ru-RU"/>
              </w:rPr>
              <w:t>подготовки</w:t>
            </w:r>
            <w:r w:rsidRPr="00386ECF">
              <w:rPr>
                <w:spacing w:val="-2"/>
                <w:sz w:val="24"/>
                <w:lang w:val="ru-RU"/>
              </w:rPr>
              <w:t xml:space="preserve"> </w:t>
            </w:r>
            <w:r w:rsidRPr="00386ECF">
              <w:rPr>
                <w:sz w:val="24"/>
                <w:lang w:val="ru-RU"/>
              </w:rPr>
              <w:t>специалистов</w:t>
            </w:r>
            <w:r w:rsidRPr="00386ECF">
              <w:rPr>
                <w:spacing w:val="-4"/>
                <w:sz w:val="24"/>
                <w:lang w:val="ru-RU"/>
              </w:rPr>
              <w:t xml:space="preserve"> </w:t>
            </w:r>
            <w:r w:rsidRPr="00386ECF">
              <w:rPr>
                <w:sz w:val="24"/>
                <w:lang w:val="ru-RU"/>
              </w:rPr>
              <w:t>среднего</w:t>
            </w:r>
            <w:r w:rsidRPr="00386ECF">
              <w:rPr>
                <w:spacing w:val="-4"/>
                <w:sz w:val="24"/>
                <w:lang w:val="ru-RU"/>
              </w:rPr>
              <w:t xml:space="preserve"> </w:t>
            </w:r>
            <w:r w:rsidRPr="00386ECF">
              <w:rPr>
                <w:sz w:val="24"/>
                <w:lang w:val="ru-RU"/>
              </w:rPr>
              <w:t>звена</w:t>
            </w:r>
          </w:p>
        </w:tc>
      </w:tr>
      <w:tr w:rsidR="00386ECF" w:rsidRPr="00386ECF" w:rsidTr="004F7E29">
        <w:trPr>
          <w:trHeight w:val="887"/>
        </w:trPr>
        <w:tc>
          <w:tcPr>
            <w:tcW w:w="1087"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0"/>
              <w:ind w:left="28"/>
              <w:rPr>
                <w:sz w:val="24"/>
              </w:rPr>
            </w:pPr>
            <w:r w:rsidRPr="00386ECF">
              <w:rPr>
                <w:sz w:val="24"/>
              </w:rPr>
              <w:t>08.02.01</w:t>
            </w:r>
          </w:p>
        </w:tc>
        <w:tc>
          <w:tcPr>
            <w:tcW w:w="2696"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0"/>
              <w:ind w:left="28" w:right="301"/>
              <w:rPr>
                <w:sz w:val="24"/>
                <w:lang w:val="ru-RU"/>
              </w:rPr>
            </w:pPr>
            <w:r w:rsidRPr="00386ECF">
              <w:rPr>
                <w:sz w:val="24"/>
                <w:lang w:val="ru-RU"/>
              </w:rPr>
              <w:t>Строительство и</w:t>
            </w:r>
            <w:r w:rsidRPr="00386ECF">
              <w:rPr>
                <w:spacing w:val="1"/>
                <w:sz w:val="24"/>
                <w:lang w:val="ru-RU"/>
              </w:rPr>
              <w:t xml:space="preserve"> </w:t>
            </w:r>
            <w:r w:rsidRPr="00386ECF">
              <w:rPr>
                <w:sz w:val="24"/>
                <w:lang w:val="ru-RU"/>
              </w:rPr>
              <w:t>эксплуатация зданий и</w:t>
            </w:r>
            <w:r w:rsidRPr="00386ECF">
              <w:rPr>
                <w:spacing w:val="-57"/>
                <w:sz w:val="24"/>
                <w:lang w:val="ru-RU"/>
              </w:rPr>
              <w:t xml:space="preserve"> </w:t>
            </w:r>
            <w:r w:rsidRPr="00386ECF">
              <w:rPr>
                <w:sz w:val="24"/>
                <w:lang w:val="ru-RU"/>
              </w:rPr>
              <w:t>сооружений</w:t>
            </w:r>
          </w:p>
        </w:tc>
        <w:tc>
          <w:tcPr>
            <w:tcW w:w="2624"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0"/>
              <w:ind w:left="30"/>
              <w:rPr>
                <w:sz w:val="24"/>
              </w:rPr>
            </w:pPr>
            <w:proofErr w:type="spellStart"/>
            <w:r w:rsidRPr="00386ECF">
              <w:rPr>
                <w:sz w:val="24"/>
              </w:rPr>
              <w:t>Техник</w:t>
            </w:r>
            <w:proofErr w:type="spellEnd"/>
          </w:p>
        </w:tc>
        <w:tc>
          <w:tcPr>
            <w:tcW w:w="947"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0"/>
              <w:ind w:left="200"/>
              <w:rPr>
                <w:sz w:val="24"/>
              </w:rPr>
            </w:pPr>
            <w:r w:rsidRPr="00386ECF">
              <w:rPr>
                <w:sz w:val="24"/>
              </w:rPr>
              <w:t xml:space="preserve">9 </w:t>
            </w:r>
            <w:proofErr w:type="spellStart"/>
            <w:r w:rsidRPr="00386ECF">
              <w:rPr>
                <w:sz w:val="24"/>
              </w:rPr>
              <w:t>кл</w:t>
            </w:r>
            <w:proofErr w:type="spellEnd"/>
            <w:r w:rsidRPr="00386ECF">
              <w:rPr>
                <w:sz w:val="24"/>
              </w:rPr>
              <w:t>.</w:t>
            </w:r>
          </w:p>
          <w:p w:rsidR="004F7E29" w:rsidRPr="00386ECF" w:rsidRDefault="004F7E29" w:rsidP="004F7E29">
            <w:pPr>
              <w:pStyle w:val="TableParagraph"/>
              <w:ind w:left="172"/>
              <w:rPr>
                <w:sz w:val="24"/>
              </w:rPr>
            </w:pPr>
            <w:r w:rsidRPr="00386ECF">
              <w:rPr>
                <w:sz w:val="24"/>
              </w:rPr>
              <w:t xml:space="preserve">11 </w:t>
            </w:r>
            <w:proofErr w:type="spellStart"/>
            <w:r w:rsidRPr="00386ECF">
              <w:rPr>
                <w:sz w:val="24"/>
              </w:rPr>
              <w:t>кл</w:t>
            </w:r>
            <w:proofErr w:type="spellEnd"/>
            <w:r w:rsidRPr="00386ECF">
              <w:rPr>
                <w:sz w:val="24"/>
              </w:rPr>
              <w:t>.</w:t>
            </w:r>
          </w:p>
        </w:tc>
        <w:tc>
          <w:tcPr>
            <w:tcW w:w="1275"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0"/>
              <w:ind w:left="27"/>
              <w:rPr>
                <w:sz w:val="24"/>
              </w:rPr>
            </w:pPr>
            <w:r w:rsidRPr="00386ECF">
              <w:rPr>
                <w:sz w:val="24"/>
              </w:rPr>
              <w:t>3</w:t>
            </w:r>
            <w:r w:rsidRPr="00386ECF">
              <w:rPr>
                <w:spacing w:val="-2"/>
                <w:sz w:val="24"/>
              </w:rPr>
              <w:t xml:space="preserve"> </w:t>
            </w:r>
            <w:r w:rsidRPr="00386ECF">
              <w:rPr>
                <w:sz w:val="24"/>
              </w:rPr>
              <w:t>г.</w:t>
            </w:r>
            <w:r w:rsidRPr="00386ECF">
              <w:rPr>
                <w:spacing w:val="-2"/>
                <w:sz w:val="24"/>
              </w:rPr>
              <w:t xml:space="preserve"> </w:t>
            </w:r>
            <w:r w:rsidRPr="00386ECF">
              <w:rPr>
                <w:sz w:val="24"/>
              </w:rPr>
              <w:t>10</w:t>
            </w:r>
            <w:r w:rsidRPr="00386ECF">
              <w:rPr>
                <w:spacing w:val="-1"/>
                <w:sz w:val="24"/>
              </w:rPr>
              <w:t xml:space="preserve"> </w:t>
            </w:r>
            <w:proofErr w:type="spellStart"/>
            <w:r w:rsidRPr="00386ECF">
              <w:rPr>
                <w:sz w:val="24"/>
              </w:rPr>
              <w:t>мес</w:t>
            </w:r>
            <w:proofErr w:type="spellEnd"/>
            <w:r w:rsidRPr="00386ECF">
              <w:rPr>
                <w:sz w:val="24"/>
              </w:rPr>
              <w:t>.</w:t>
            </w:r>
          </w:p>
          <w:p w:rsidR="004F7E29" w:rsidRPr="00386ECF" w:rsidRDefault="004F7E29" w:rsidP="004F7E29">
            <w:pPr>
              <w:pStyle w:val="TableParagraph"/>
              <w:ind w:left="27"/>
              <w:rPr>
                <w:sz w:val="24"/>
              </w:rPr>
            </w:pPr>
            <w:r w:rsidRPr="00386ECF">
              <w:rPr>
                <w:sz w:val="24"/>
              </w:rPr>
              <w:t>3</w:t>
            </w:r>
            <w:r w:rsidRPr="00386ECF">
              <w:rPr>
                <w:spacing w:val="-2"/>
                <w:sz w:val="24"/>
              </w:rPr>
              <w:t xml:space="preserve"> </w:t>
            </w:r>
            <w:r w:rsidRPr="00386ECF">
              <w:rPr>
                <w:sz w:val="24"/>
              </w:rPr>
              <w:t>г.</w:t>
            </w:r>
            <w:r w:rsidRPr="00386ECF">
              <w:rPr>
                <w:spacing w:val="-2"/>
                <w:sz w:val="24"/>
              </w:rPr>
              <w:t xml:space="preserve"> </w:t>
            </w:r>
            <w:r w:rsidRPr="00386ECF">
              <w:rPr>
                <w:sz w:val="24"/>
              </w:rPr>
              <w:t>10</w:t>
            </w:r>
            <w:r w:rsidRPr="00386ECF">
              <w:rPr>
                <w:spacing w:val="-1"/>
                <w:sz w:val="24"/>
              </w:rPr>
              <w:t xml:space="preserve"> </w:t>
            </w:r>
            <w:proofErr w:type="spellStart"/>
            <w:r w:rsidRPr="00386ECF">
              <w:rPr>
                <w:sz w:val="24"/>
              </w:rPr>
              <w:t>мес</w:t>
            </w:r>
            <w:proofErr w:type="spellEnd"/>
            <w:r w:rsidRPr="00386ECF">
              <w:rPr>
                <w:sz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0"/>
              <w:ind w:left="29" w:right="269"/>
              <w:rPr>
                <w:sz w:val="24"/>
              </w:rPr>
            </w:pPr>
            <w:proofErr w:type="spellStart"/>
            <w:r w:rsidRPr="00386ECF">
              <w:rPr>
                <w:sz w:val="24"/>
              </w:rPr>
              <w:t>Очная</w:t>
            </w:r>
            <w:proofErr w:type="spellEnd"/>
            <w:r w:rsidRPr="00386ECF">
              <w:rPr>
                <w:spacing w:val="1"/>
                <w:sz w:val="24"/>
              </w:rPr>
              <w:t xml:space="preserve"> </w:t>
            </w:r>
            <w:proofErr w:type="spellStart"/>
            <w:r w:rsidRPr="00386ECF">
              <w:rPr>
                <w:spacing w:val="-1"/>
                <w:sz w:val="24"/>
              </w:rPr>
              <w:t>Заочная</w:t>
            </w:r>
            <w:proofErr w:type="spellEnd"/>
          </w:p>
        </w:tc>
      </w:tr>
      <w:tr w:rsidR="00386ECF" w:rsidRPr="00386ECF" w:rsidTr="004F7E29">
        <w:trPr>
          <w:trHeight w:val="1164"/>
        </w:trPr>
        <w:tc>
          <w:tcPr>
            <w:tcW w:w="1087"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8"/>
              <w:rPr>
                <w:sz w:val="24"/>
              </w:rPr>
            </w:pPr>
            <w:r w:rsidRPr="00386ECF">
              <w:rPr>
                <w:sz w:val="24"/>
              </w:rPr>
              <w:t>23.02.03</w:t>
            </w:r>
          </w:p>
        </w:tc>
        <w:tc>
          <w:tcPr>
            <w:tcW w:w="2696"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8" w:right="201"/>
              <w:rPr>
                <w:sz w:val="24"/>
                <w:lang w:val="ru-RU"/>
              </w:rPr>
            </w:pPr>
            <w:r w:rsidRPr="00386ECF">
              <w:rPr>
                <w:sz w:val="24"/>
                <w:lang w:val="ru-RU"/>
              </w:rPr>
              <w:t>Техническое</w:t>
            </w:r>
            <w:r w:rsidRPr="00386ECF">
              <w:rPr>
                <w:spacing w:val="1"/>
                <w:sz w:val="24"/>
                <w:lang w:val="ru-RU"/>
              </w:rPr>
              <w:t xml:space="preserve"> </w:t>
            </w:r>
            <w:r w:rsidRPr="00386ECF">
              <w:rPr>
                <w:sz w:val="24"/>
                <w:lang w:val="ru-RU"/>
              </w:rPr>
              <w:t>обслуживание</w:t>
            </w:r>
            <w:r w:rsidRPr="00386ECF">
              <w:rPr>
                <w:spacing w:val="-6"/>
                <w:sz w:val="24"/>
                <w:lang w:val="ru-RU"/>
              </w:rPr>
              <w:t xml:space="preserve"> </w:t>
            </w:r>
            <w:r w:rsidRPr="00386ECF">
              <w:rPr>
                <w:sz w:val="24"/>
                <w:lang w:val="ru-RU"/>
              </w:rPr>
              <w:t>и</w:t>
            </w:r>
            <w:r w:rsidRPr="00386ECF">
              <w:rPr>
                <w:spacing w:val="-4"/>
                <w:sz w:val="24"/>
                <w:lang w:val="ru-RU"/>
              </w:rPr>
              <w:t xml:space="preserve"> </w:t>
            </w:r>
            <w:r w:rsidRPr="00386ECF">
              <w:rPr>
                <w:sz w:val="24"/>
                <w:lang w:val="ru-RU"/>
              </w:rPr>
              <w:t>ремонт</w:t>
            </w:r>
            <w:r w:rsidRPr="00386ECF">
              <w:rPr>
                <w:spacing w:val="-57"/>
                <w:sz w:val="24"/>
                <w:lang w:val="ru-RU"/>
              </w:rPr>
              <w:t xml:space="preserve"> </w:t>
            </w:r>
            <w:r w:rsidRPr="00386ECF">
              <w:rPr>
                <w:sz w:val="24"/>
                <w:lang w:val="ru-RU"/>
              </w:rPr>
              <w:t>автомобильного</w:t>
            </w:r>
            <w:r w:rsidRPr="00386ECF">
              <w:rPr>
                <w:spacing w:val="1"/>
                <w:sz w:val="24"/>
                <w:lang w:val="ru-RU"/>
              </w:rPr>
              <w:t xml:space="preserve"> </w:t>
            </w:r>
            <w:r w:rsidRPr="00386ECF">
              <w:rPr>
                <w:sz w:val="24"/>
                <w:lang w:val="ru-RU"/>
              </w:rPr>
              <w:t>транспорта</w:t>
            </w:r>
          </w:p>
        </w:tc>
        <w:tc>
          <w:tcPr>
            <w:tcW w:w="2624"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30"/>
              <w:rPr>
                <w:sz w:val="24"/>
              </w:rPr>
            </w:pPr>
            <w:proofErr w:type="spellStart"/>
            <w:r w:rsidRPr="00386ECF">
              <w:rPr>
                <w:sz w:val="24"/>
              </w:rPr>
              <w:t>Техник</w:t>
            </w:r>
            <w:proofErr w:type="spellEnd"/>
          </w:p>
        </w:tc>
        <w:tc>
          <w:tcPr>
            <w:tcW w:w="947"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ind w:left="140"/>
              <w:rPr>
                <w:sz w:val="24"/>
              </w:rPr>
            </w:pPr>
            <w:r w:rsidRPr="00386ECF">
              <w:rPr>
                <w:sz w:val="24"/>
              </w:rPr>
              <w:t xml:space="preserve">11 </w:t>
            </w:r>
            <w:proofErr w:type="spellStart"/>
            <w:r w:rsidRPr="00386ECF">
              <w:rPr>
                <w:sz w:val="24"/>
              </w:rPr>
              <w:t>кл</w:t>
            </w:r>
            <w:proofErr w:type="spellEnd"/>
            <w:r w:rsidRPr="00386ECF">
              <w:rPr>
                <w:sz w:val="24"/>
              </w:rPr>
              <w:t>.</w:t>
            </w:r>
          </w:p>
        </w:tc>
        <w:tc>
          <w:tcPr>
            <w:tcW w:w="1275"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tabs>
                <w:tab w:val="left" w:pos="208"/>
              </w:tabs>
              <w:spacing w:before="23"/>
              <w:ind w:left="27"/>
              <w:rPr>
                <w:sz w:val="24"/>
              </w:rPr>
            </w:pPr>
          </w:p>
          <w:p w:rsidR="004F7E29" w:rsidRPr="00386ECF" w:rsidRDefault="004F7E29" w:rsidP="004F7E29">
            <w:pPr>
              <w:pStyle w:val="TableParagraph"/>
              <w:numPr>
                <w:ilvl w:val="0"/>
                <w:numId w:val="28"/>
              </w:numPr>
              <w:tabs>
                <w:tab w:val="left" w:pos="208"/>
              </w:tabs>
              <w:ind w:hanging="181"/>
              <w:rPr>
                <w:sz w:val="24"/>
              </w:rPr>
            </w:pPr>
            <w:r w:rsidRPr="00386ECF">
              <w:rPr>
                <w:sz w:val="24"/>
              </w:rPr>
              <w:t>г.</w:t>
            </w:r>
            <w:r w:rsidRPr="00386ECF">
              <w:rPr>
                <w:spacing w:val="-3"/>
                <w:sz w:val="24"/>
              </w:rPr>
              <w:t xml:space="preserve"> </w:t>
            </w:r>
            <w:r w:rsidRPr="00386ECF">
              <w:rPr>
                <w:sz w:val="24"/>
              </w:rPr>
              <w:t>10</w:t>
            </w:r>
            <w:r w:rsidRPr="00386ECF">
              <w:rPr>
                <w:spacing w:val="-2"/>
                <w:sz w:val="24"/>
              </w:rPr>
              <w:t xml:space="preserve"> </w:t>
            </w:r>
            <w:proofErr w:type="spellStart"/>
            <w:r w:rsidRPr="00386ECF">
              <w:rPr>
                <w:sz w:val="24"/>
              </w:rPr>
              <w:t>мес</w:t>
            </w:r>
            <w:proofErr w:type="spellEnd"/>
            <w:r w:rsidRPr="00386ECF">
              <w:rPr>
                <w:sz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9" w:right="269"/>
              <w:rPr>
                <w:sz w:val="24"/>
              </w:rPr>
            </w:pPr>
            <w:proofErr w:type="spellStart"/>
            <w:r w:rsidRPr="00386ECF">
              <w:rPr>
                <w:spacing w:val="-1"/>
                <w:sz w:val="24"/>
              </w:rPr>
              <w:t>Заочная</w:t>
            </w:r>
            <w:proofErr w:type="spellEnd"/>
          </w:p>
        </w:tc>
      </w:tr>
      <w:tr w:rsidR="00386ECF" w:rsidRPr="00386ECF" w:rsidTr="004F7E29">
        <w:trPr>
          <w:trHeight w:val="887"/>
        </w:trPr>
        <w:tc>
          <w:tcPr>
            <w:tcW w:w="1087"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8"/>
              <w:rPr>
                <w:sz w:val="24"/>
              </w:rPr>
            </w:pPr>
            <w:r w:rsidRPr="00386ECF">
              <w:rPr>
                <w:sz w:val="24"/>
              </w:rPr>
              <w:t>35.02.16</w:t>
            </w:r>
          </w:p>
        </w:tc>
        <w:tc>
          <w:tcPr>
            <w:tcW w:w="2696"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8" w:right="134"/>
              <w:rPr>
                <w:sz w:val="24"/>
                <w:lang w:val="ru-RU"/>
              </w:rPr>
            </w:pPr>
            <w:r w:rsidRPr="00386ECF">
              <w:rPr>
                <w:sz w:val="24"/>
                <w:lang w:val="ru-RU"/>
              </w:rPr>
              <w:t>Эксплуатация и ремонт</w:t>
            </w:r>
            <w:r w:rsidRPr="00386ECF">
              <w:rPr>
                <w:spacing w:val="1"/>
                <w:sz w:val="24"/>
                <w:lang w:val="ru-RU"/>
              </w:rPr>
              <w:t xml:space="preserve"> </w:t>
            </w:r>
            <w:r w:rsidRPr="00386ECF">
              <w:rPr>
                <w:sz w:val="24"/>
                <w:lang w:val="ru-RU"/>
              </w:rPr>
              <w:t>сельскохозяйственной</w:t>
            </w:r>
            <w:r w:rsidRPr="00386ECF">
              <w:rPr>
                <w:spacing w:val="1"/>
                <w:sz w:val="24"/>
                <w:lang w:val="ru-RU"/>
              </w:rPr>
              <w:t xml:space="preserve"> </w:t>
            </w:r>
            <w:r w:rsidRPr="00386ECF">
              <w:rPr>
                <w:sz w:val="24"/>
                <w:lang w:val="ru-RU"/>
              </w:rPr>
              <w:t>техники</w:t>
            </w:r>
            <w:r w:rsidRPr="00386ECF">
              <w:rPr>
                <w:spacing w:val="-5"/>
                <w:sz w:val="24"/>
                <w:lang w:val="ru-RU"/>
              </w:rPr>
              <w:t xml:space="preserve"> </w:t>
            </w:r>
            <w:r w:rsidRPr="00386ECF">
              <w:rPr>
                <w:sz w:val="24"/>
                <w:lang w:val="ru-RU"/>
              </w:rPr>
              <w:t>и</w:t>
            </w:r>
            <w:r w:rsidRPr="00386ECF">
              <w:rPr>
                <w:spacing w:val="-5"/>
                <w:sz w:val="24"/>
                <w:lang w:val="ru-RU"/>
              </w:rPr>
              <w:t xml:space="preserve"> </w:t>
            </w:r>
            <w:r w:rsidRPr="00386ECF">
              <w:rPr>
                <w:sz w:val="24"/>
                <w:lang w:val="ru-RU"/>
              </w:rPr>
              <w:t>оборудования</w:t>
            </w:r>
          </w:p>
        </w:tc>
        <w:tc>
          <w:tcPr>
            <w:tcW w:w="2624"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30"/>
              <w:rPr>
                <w:sz w:val="24"/>
              </w:rPr>
            </w:pPr>
            <w:proofErr w:type="spellStart"/>
            <w:r w:rsidRPr="00386ECF">
              <w:rPr>
                <w:sz w:val="24"/>
              </w:rPr>
              <w:t>Техник</w:t>
            </w:r>
            <w:proofErr w:type="spellEnd"/>
            <w:r w:rsidRPr="00386ECF">
              <w:rPr>
                <w:sz w:val="24"/>
              </w:rPr>
              <w:t>-</w:t>
            </w:r>
            <w:r w:rsidRPr="00386ECF">
              <w:rPr>
                <w:spacing w:val="-3"/>
                <w:sz w:val="24"/>
              </w:rPr>
              <w:t xml:space="preserve"> </w:t>
            </w:r>
            <w:proofErr w:type="spellStart"/>
            <w:r w:rsidRPr="00386ECF">
              <w:rPr>
                <w:sz w:val="24"/>
              </w:rPr>
              <w:t>механик</w:t>
            </w:r>
            <w:proofErr w:type="spellEnd"/>
          </w:p>
        </w:tc>
        <w:tc>
          <w:tcPr>
            <w:tcW w:w="947"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right="256"/>
              <w:jc w:val="right"/>
              <w:rPr>
                <w:sz w:val="24"/>
              </w:rPr>
            </w:pPr>
            <w:r w:rsidRPr="00386ECF">
              <w:rPr>
                <w:sz w:val="24"/>
              </w:rPr>
              <w:t xml:space="preserve">9 </w:t>
            </w:r>
            <w:proofErr w:type="spellStart"/>
            <w:r w:rsidRPr="00386ECF">
              <w:rPr>
                <w:sz w:val="24"/>
              </w:rPr>
              <w:t>кл</w:t>
            </w:r>
            <w:proofErr w:type="spellEnd"/>
            <w:r w:rsidRPr="00386ECF">
              <w:rPr>
                <w:sz w:val="24"/>
              </w:rPr>
              <w:t>.</w:t>
            </w:r>
          </w:p>
        </w:tc>
        <w:tc>
          <w:tcPr>
            <w:tcW w:w="1275"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7"/>
              <w:rPr>
                <w:sz w:val="24"/>
              </w:rPr>
            </w:pPr>
            <w:r w:rsidRPr="00386ECF">
              <w:rPr>
                <w:sz w:val="24"/>
              </w:rPr>
              <w:t>3</w:t>
            </w:r>
            <w:r w:rsidRPr="00386ECF">
              <w:rPr>
                <w:spacing w:val="-1"/>
                <w:sz w:val="24"/>
              </w:rPr>
              <w:t xml:space="preserve"> </w:t>
            </w:r>
            <w:r w:rsidRPr="00386ECF">
              <w:rPr>
                <w:sz w:val="24"/>
              </w:rPr>
              <w:t>г.</w:t>
            </w:r>
            <w:r w:rsidRPr="00386ECF">
              <w:rPr>
                <w:spacing w:val="-2"/>
                <w:sz w:val="24"/>
              </w:rPr>
              <w:t xml:space="preserve"> </w:t>
            </w:r>
            <w:r w:rsidRPr="00386ECF">
              <w:rPr>
                <w:sz w:val="24"/>
              </w:rPr>
              <w:t>10</w:t>
            </w:r>
            <w:r w:rsidRPr="00386ECF">
              <w:rPr>
                <w:spacing w:val="-1"/>
                <w:sz w:val="24"/>
              </w:rPr>
              <w:t xml:space="preserve"> </w:t>
            </w:r>
            <w:proofErr w:type="spellStart"/>
            <w:r w:rsidRPr="00386ECF">
              <w:rPr>
                <w:sz w:val="24"/>
              </w:rPr>
              <w:t>мес</w:t>
            </w:r>
            <w:proofErr w:type="spellEnd"/>
            <w:r w:rsidRPr="00386ECF">
              <w:rPr>
                <w:sz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9"/>
              <w:rPr>
                <w:sz w:val="24"/>
              </w:rPr>
            </w:pPr>
            <w:proofErr w:type="spellStart"/>
            <w:r w:rsidRPr="00386ECF">
              <w:rPr>
                <w:sz w:val="24"/>
              </w:rPr>
              <w:t>Очная</w:t>
            </w:r>
            <w:proofErr w:type="spellEnd"/>
          </w:p>
        </w:tc>
      </w:tr>
      <w:tr w:rsidR="00386ECF" w:rsidRPr="00386ECF" w:rsidTr="004F7E29">
        <w:trPr>
          <w:trHeight w:val="354"/>
        </w:trPr>
        <w:tc>
          <w:tcPr>
            <w:tcW w:w="1087" w:type="dxa"/>
            <w:vMerge w:val="restart"/>
            <w:tcBorders>
              <w:top w:val="single" w:sz="4" w:space="0" w:color="000000"/>
              <w:left w:val="single" w:sz="4" w:space="0" w:color="000000"/>
              <w:right w:val="single" w:sz="4" w:space="0" w:color="000000"/>
            </w:tcBorders>
            <w:hideMark/>
          </w:tcPr>
          <w:p w:rsidR="004F7E29" w:rsidRPr="00386ECF" w:rsidRDefault="004F7E29" w:rsidP="004F7E29">
            <w:pPr>
              <w:pStyle w:val="TableParagraph"/>
              <w:spacing w:before="23"/>
              <w:ind w:left="28"/>
              <w:rPr>
                <w:sz w:val="24"/>
              </w:rPr>
            </w:pPr>
            <w:r w:rsidRPr="00386ECF">
              <w:rPr>
                <w:sz w:val="24"/>
              </w:rPr>
              <w:t>38.02.04</w:t>
            </w:r>
          </w:p>
        </w:tc>
        <w:tc>
          <w:tcPr>
            <w:tcW w:w="2696" w:type="dxa"/>
            <w:vMerge w:val="restart"/>
            <w:tcBorders>
              <w:top w:val="single" w:sz="4" w:space="0" w:color="000000"/>
              <w:left w:val="single" w:sz="4" w:space="0" w:color="000000"/>
              <w:right w:val="single" w:sz="4" w:space="0" w:color="000000"/>
            </w:tcBorders>
            <w:hideMark/>
          </w:tcPr>
          <w:p w:rsidR="004F7E29" w:rsidRPr="00386ECF" w:rsidRDefault="004F7E29" w:rsidP="004F7E29">
            <w:pPr>
              <w:pStyle w:val="TableParagraph"/>
              <w:spacing w:before="23"/>
              <w:ind w:left="28" w:right="1072"/>
              <w:rPr>
                <w:sz w:val="24"/>
              </w:rPr>
            </w:pPr>
            <w:proofErr w:type="spellStart"/>
            <w:r w:rsidRPr="00386ECF">
              <w:rPr>
                <w:sz w:val="24"/>
              </w:rPr>
              <w:t>Коммерция</w:t>
            </w:r>
            <w:proofErr w:type="spellEnd"/>
            <w:r w:rsidRPr="00386ECF">
              <w:rPr>
                <w:sz w:val="24"/>
              </w:rPr>
              <w:t xml:space="preserve"> (</w:t>
            </w:r>
            <w:proofErr w:type="spellStart"/>
            <w:r w:rsidRPr="00386ECF">
              <w:rPr>
                <w:sz w:val="24"/>
              </w:rPr>
              <w:t>по</w:t>
            </w:r>
            <w:proofErr w:type="spellEnd"/>
            <w:r w:rsidRPr="00386ECF">
              <w:rPr>
                <w:spacing w:val="-57"/>
                <w:sz w:val="24"/>
              </w:rPr>
              <w:t xml:space="preserve"> </w:t>
            </w:r>
            <w:proofErr w:type="spellStart"/>
            <w:r w:rsidRPr="00386ECF">
              <w:rPr>
                <w:sz w:val="24"/>
              </w:rPr>
              <w:t>отраслям</w:t>
            </w:r>
            <w:proofErr w:type="spellEnd"/>
            <w:r w:rsidRPr="00386ECF">
              <w:rPr>
                <w:sz w:val="24"/>
              </w:rPr>
              <w:t>)</w:t>
            </w:r>
          </w:p>
        </w:tc>
        <w:tc>
          <w:tcPr>
            <w:tcW w:w="2624" w:type="dxa"/>
            <w:vMerge w:val="restart"/>
            <w:tcBorders>
              <w:top w:val="single" w:sz="4" w:space="0" w:color="000000"/>
              <w:left w:val="single" w:sz="4" w:space="0" w:color="000000"/>
              <w:right w:val="single" w:sz="4" w:space="0" w:color="000000"/>
            </w:tcBorders>
            <w:hideMark/>
          </w:tcPr>
          <w:p w:rsidR="004F7E29" w:rsidRPr="00386ECF" w:rsidRDefault="004F7E29" w:rsidP="004F7E29">
            <w:pPr>
              <w:pStyle w:val="TableParagraph"/>
              <w:spacing w:before="23"/>
              <w:ind w:left="30"/>
              <w:rPr>
                <w:sz w:val="24"/>
              </w:rPr>
            </w:pPr>
            <w:proofErr w:type="spellStart"/>
            <w:r w:rsidRPr="00386ECF">
              <w:rPr>
                <w:sz w:val="24"/>
              </w:rPr>
              <w:t>Менеджер</w:t>
            </w:r>
            <w:proofErr w:type="spellEnd"/>
            <w:r w:rsidRPr="00386ECF">
              <w:rPr>
                <w:spacing w:val="-3"/>
                <w:sz w:val="24"/>
              </w:rPr>
              <w:t xml:space="preserve"> </w:t>
            </w:r>
            <w:proofErr w:type="spellStart"/>
            <w:r w:rsidRPr="00386ECF">
              <w:rPr>
                <w:sz w:val="24"/>
              </w:rPr>
              <w:t>по</w:t>
            </w:r>
            <w:proofErr w:type="spellEnd"/>
            <w:r w:rsidRPr="00386ECF">
              <w:rPr>
                <w:spacing w:val="-2"/>
                <w:sz w:val="24"/>
              </w:rPr>
              <w:t xml:space="preserve"> </w:t>
            </w:r>
            <w:proofErr w:type="spellStart"/>
            <w:r w:rsidRPr="00386ECF">
              <w:rPr>
                <w:sz w:val="24"/>
              </w:rPr>
              <w:t>продажам</w:t>
            </w:r>
            <w:proofErr w:type="spellEnd"/>
          </w:p>
        </w:tc>
        <w:tc>
          <w:tcPr>
            <w:tcW w:w="947" w:type="dxa"/>
            <w:tcBorders>
              <w:top w:val="single" w:sz="4" w:space="0" w:color="000000"/>
              <w:left w:val="single" w:sz="4" w:space="0" w:color="000000"/>
              <w:bottom w:val="single" w:sz="4" w:space="0" w:color="auto"/>
              <w:right w:val="single" w:sz="4" w:space="0" w:color="000000"/>
            </w:tcBorders>
            <w:hideMark/>
          </w:tcPr>
          <w:p w:rsidR="004F7E29" w:rsidRPr="00386ECF" w:rsidRDefault="004F7E29" w:rsidP="004F7E29">
            <w:pPr>
              <w:pStyle w:val="TableParagraph"/>
              <w:spacing w:before="23"/>
              <w:ind w:right="196"/>
              <w:jc w:val="right"/>
              <w:rPr>
                <w:sz w:val="24"/>
              </w:rPr>
            </w:pPr>
            <w:r w:rsidRPr="00386ECF">
              <w:rPr>
                <w:sz w:val="24"/>
              </w:rPr>
              <w:t xml:space="preserve">11 </w:t>
            </w:r>
            <w:proofErr w:type="spellStart"/>
            <w:r w:rsidRPr="00386ECF">
              <w:rPr>
                <w:sz w:val="24"/>
              </w:rPr>
              <w:t>кл</w:t>
            </w:r>
            <w:proofErr w:type="spellEnd"/>
            <w:r w:rsidRPr="00386ECF">
              <w:rPr>
                <w:sz w:val="24"/>
              </w:rPr>
              <w:t>.</w:t>
            </w:r>
          </w:p>
        </w:tc>
        <w:tc>
          <w:tcPr>
            <w:tcW w:w="1275" w:type="dxa"/>
            <w:tcBorders>
              <w:top w:val="single" w:sz="4" w:space="0" w:color="000000"/>
              <w:left w:val="single" w:sz="4" w:space="0" w:color="000000"/>
              <w:bottom w:val="single" w:sz="4" w:space="0" w:color="auto"/>
              <w:right w:val="single" w:sz="4" w:space="0" w:color="000000"/>
            </w:tcBorders>
            <w:hideMark/>
          </w:tcPr>
          <w:p w:rsidR="004F7E29" w:rsidRPr="00386ECF" w:rsidRDefault="004F7E29" w:rsidP="004F7E29">
            <w:pPr>
              <w:pStyle w:val="TableParagraph"/>
              <w:spacing w:before="23"/>
              <w:ind w:left="27"/>
              <w:rPr>
                <w:sz w:val="24"/>
              </w:rPr>
            </w:pPr>
            <w:r w:rsidRPr="00386ECF">
              <w:rPr>
                <w:sz w:val="24"/>
              </w:rPr>
              <w:t>1</w:t>
            </w:r>
            <w:r w:rsidRPr="00386ECF">
              <w:rPr>
                <w:spacing w:val="-1"/>
                <w:sz w:val="24"/>
              </w:rPr>
              <w:t xml:space="preserve"> </w:t>
            </w:r>
            <w:r w:rsidRPr="00386ECF">
              <w:rPr>
                <w:sz w:val="24"/>
              </w:rPr>
              <w:t>г.</w:t>
            </w:r>
            <w:r w:rsidRPr="00386ECF">
              <w:rPr>
                <w:spacing w:val="-2"/>
                <w:sz w:val="24"/>
              </w:rPr>
              <w:t xml:space="preserve"> </w:t>
            </w:r>
            <w:r w:rsidRPr="00386ECF">
              <w:rPr>
                <w:sz w:val="24"/>
              </w:rPr>
              <w:t>10</w:t>
            </w:r>
            <w:r w:rsidRPr="00386ECF">
              <w:rPr>
                <w:spacing w:val="-1"/>
                <w:sz w:val="24"/>
              </w:rPr>
              <w:t xml:space="preserve"> </w:t>
            </w:r>
            <w:proofErr w:type="spellStart"/>
            <w:r w:rsidRPr="00386ECF">
              <w:rPr>
                <w:sz w:val="24"/>
              </w:rPr>
              <w:t>мес</w:t>
            </w:r>
            <w:proofErr w:type="spellEnd"/>
            <w:r w:rsidRPr="00386ECF">
              <w:rPr>
                <w:sz w:val="24"/>
              </w:rPr>
              <w:t>.</w:t>
            </w:r>
          </w:p>
        </w:tc>
        <w:tc>
          <w:tcPr>
            <w:tcW w:w="1134" w:type="dxa"/>
            <w:tcBorders>
              <w:top w:val="single" w:sz="4" w:space="0" w:color="000000"/>
              <w:left w:val="single" w:sz="4" w:space="0" w:color="000000"/>
              <w:bottom w:val="single" w:sz="4" w:space="0" w:color="auto"/>
              <w:right w:val="single" w:sz="4" w:space="0" w:color="000000"/>
            </w:tcBorders>
            <w:hideMark/>
          </w:tcPr>
          <w:p w:rsidR="004F7E29" w:rsidRPr="00386ECF" w:rsidRDefault="004F7E29" w:rsidP="004F7E29">
            <w:pPr>
              <w:pStyle w:val="TableParagraph"/>
              <w:spacing w:before="23"/>
              <w:ind w:left="29"/>
              <w:rPr>
                <w:sz w:val="24"/>
              </w:rPr>
            </w:pPr>
            <w:proofErr w:type="spellStart"/>
            <w:r w:rsidRPr="00386ECF">
              <w:rPr>
                <w:sz w:val="24"/>
              </w:rPr>
              <w:t>Очная</w:t>
            </w:r>
            <w:proofErr w:type="spellEnd"/>
          </w:p>
        </w:tc>
      </w:tr>
      <w:tr w:rsidR="00386ECF" w:rsidRPr="00386ECF" w:rsidTr="004F7E29">
        <w:trPr>
          <w:trHeight w:val="233"/>
        </w:trPr>
        <w:tc>
          <w:tcPr>
            <w:tcW w:w="1087" w:type="dxa"/>
            <w:vMerge/>
            <w:tcBorders>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8"/>
              <w:rPr>
                <w:sz w:val="24"/>
              </w:rPr>
            </w:pPr>
          </w:p>
        </w:tc>
        <w:tc>
          <w:tcPr>
            <w:tcW w:w="2696" w:type="dxa"/>
            <w:vMerge/>
            <w:tcBorders>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8" w:right="1072"/>
              <w:rPr>
                <w:sz w:val="24"/>
              </w:rPr>
            </w:pPr>
          </w:p>
        </w:tc>
        <w:tc>
          <w:tcPr>
            <w:tcW w:w="2624" w:type="dxa"/>
            <w:vMerge/>
            <w:tcBorders>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30"/>
              <w:rPr>
                <w:sz w:val="24"/>
              </w:rPr>
            </w:pPr>
          </w:p>
        </w:tc>
        <w:tc>
          <w:tcPr>
            <w:tcW w:w="947" w:type="dxa"/>
            <w:tcBorders>
              <w:top w:val="single" w:sz="4" w:space="0" w:color="auto"/>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right="196"/>
              <w:jc w:val="right"/>
              <w:rPr>
                <w:sz w:val="24"/>
                <w:lang w:val="ru-RU"/>
              </w:rPr>
            </w:pPr>
            <w:r w:rsidRPr="00386ECF">
              <w:rPr>
                <w:sz w:val="24"/>
                <w:lang w:val="ru-RU"/>
              </w:rPr>
              <w:t xml:space="preserve">11 </w:t>
            </w:r>
            <w:proofErr w:type="spellStart"/>
            <w:r w:rsidRPr="00386ECF">
              <w:rPr>
                <w:sz w:val="24"/>
                <w:lang w:val="ru-RU"/>
              </w:rPr>
              <w:t>кл</w:t>
            </w:r>
            <w:proofErr w:type="spellEnd"/>
          </w:p>
        </w:tc>
        <w:tc>
          <w:tcPr>
            <w:tcW w:w="1275" w:type="dxa"/>
            <w:tcBorders>
              <w:top w:val="single" w:sz="4" w:space="0" w:color="auto"/>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7"/>
              <w:rPr>
                <w:sz w:val="24"/>
              </w:rPr>
            </w:pPr>
            <w:r w:rsidRPr="00386ECF">
              <w:rPr>
                <w:sz w:val="24"/>
              </w:rPr>
              <w:t>1</w:t>
            </w:r>
            <w:r w:rsidRPr="00386ECF">
              <w:rPr>
                <w:spacing w:val="-1"/>
                <w:sz w:val="24"/>
              </w:rPr>
              <w:t xml:space="preserve"> </w:t>
            </w:r>
            <w:r w:rsidRPr="00386ECF">
              <w:rPr>
                <w:sz w:val="24"/>
              </w:rPr>
              <w:t>г.</w:t>
            </w:r>
            <w:r w:rsidRPr="00386ECF">
              <w:rPr>
                <w:spacing w:val="-2"/>
                <w:sz w:val="24"/>
              </w:rPr>
              <w:t xml:space="preserve"> </w:t>
            </w:r>
            <w:r w:rsidRPr="00386ECF">
              <w:rPr>
                <w:sz w:val="24"/>
              </w:rPr>
              <w:t>10</w:t>
            </w:r>
            <w:r w:rsidRPr="00386ECF">
              <w:rPr>
                <w:spacing w:val="-1"/>
                <w:sz w:val="24"/>
              </w:rPr>
              <w:t xml:space="preserve"> </w:t>
            </w:r>
            <w:proofErr w:type="spellStart"/>
            <w:r w:rsidRPr="00386ECF">
              <w:rPr>
                <w:sz w:val="24"/>
              </w:rPr>
              <w:t>мес</w:t>
            </w:r>
            <w:proofErr w:type="spellEnd"/>
          </w:p>
        </w:tc>
        <w:tc>
          <w:tcPr>
            <w:tcW w:w="1134" w:type="dxa"/>
            <w:tcBorders>
              <w:top w:val="single" w:sz="4" w:space="0" w:color="auto"/>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9"/>
              <w:rPr>
                <w:sz w:val="24"/>
                <w:lang w:val="ru-RU"/>
              </w:rPr>
            </w:pPr>
            <w:r w:rsidRPr="00386ECF">
              <w:rPr>
                <w:sz w:val="24"/>
                <w:lang w:val="ru-RU"/>
              </w:rPr>
              <w:t>Заочная</w:t>
            </w:r>
          </w:p>
        </w:tc>
      </w:tr>
      <w:tr w:rsidR="00386ECF" w:rsidRPr="00386ECF" w:rsidTr="004F7E29">
        <w:trPr>
          <w:trHeight w:val="338"/>
        </w:trPr>
        <w:tc>
          <w:tcPr>
            <w:tcW w:w="1087" w:type="dxa"/>
            <w:vMerge w:val="restart"/>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8"/>
              <w:rPr>
                <w:sz w:val="24"/>
              </w:rPr>
            </w:pPr>
            <w:r w:rsidRPr="00386ECF">
              <w:rPr>
                <w:sz w:val="24"/>
              </w:rPr>
              <w:t>44.02.06</w:t>
            </w:r>
          </w:p>
        </w:tc>
        <w:tc>
          <w:tcPr>
            <w:tcW w:w="2696" w:type="dxa"/>
            <w:vMerge w:val="restart"/>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8" w:right="234"/>
              <w:rPr>
                <w:sz w:val="24"/>
              </w:rPr>
            </w:pPr>
            <w:proofErr w:type="spellStart"/>
            <w:r w:rsidRPr="00386ECF">
              <w:rPr>
                <w:sz w:val="24"/>
              </w:rPr>
              <w:t>Профессиональное</w:t>
            </w:r>
            <w:proofErr w:type="spellEnd"/>
            <w:r w:rsidRPr="00386ECF">
              <w:rPr>
                <w:spacing w:val="1"/>
                <w:sz w:val="24"/>
              </w:rPr>
              <w:t xml:space="preserve"> </w:t>
            </w:r>
            <w:proofErr w:type="spellStart"/>
            <w:r w:rsidRPr="00386ECF">
              <w:rPr>
                <w:sz w:val="24"/>
              </w:rPr>
              <w:t>обучение</w:t>
            </w:r>
            <w:proofErr w:type="spellEnd"/>
            <w:r w:rsidRPr="00386ECF">
              <w:rPr>
                <w:spacing w:val="-9"/>
                <w:sz w:val="24"/>
              </w:rPr>
              <w:t xml:space="preserve"> </w:t>
            </w:r>
            <w:r w:rsidRPr="00386ECF">
              <w:rPr>
                <w:sz w:val="24"/>
              </w:rPr>
              <w:t>(</w:t>
            </w:r>
            <w:proofErr w:type="spellStart"/>
            <w:r w:rsidRPr="00386ECF">
              <w:rPr>
                <w:sz w:val="24"/>
              </w:rPr>
              <w:t>по</w:t>
            </w:r>
            <w:proofErr w:type="spellEnd"/>
            <w:r w:rsidRPr="00386ECF">
              <w:rPr>
                <w:spacing w:val="-8"/>
                <w:sz w:val="24"/>
              </w:rPr>
              <w:t xml:space="preserve"> </w:t>
            </w:r>
            <w:proofErr w:type="spellStart"/>
            <w:r w:rsidRPr="00386ECF">
              <w:rPr>
                <w:sz w:val="24"/>
              </w:rPr>
              <w:t>отраслям</w:t>
            </w:r>
            <w:proofErr w:type="spellEnd"/>
            <w:r w:rsidRPr="00386ECF">
              <w:rPr>
                <w:sz w:val="24"/>
              </w:rPr>
              <w:t>)</w:t>
            </w:r>
          </w:p>
        </w:tc>
        <w:tc>
          <w:tcPr>
            <w:tcW w:w="2624" w:type="dxa"/>
            <w:vMerge w:val="restart"/>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30" w:right="590"/>
              <w:rPr>
                <w:sz w:val="24"/>
              </w:rPr>
            </w:pPr>
            <w:proofErr w:type="spellStart"/>
            <w:r w:rsidRPr="00386ECF">
              <w:rPr>
                <w:sz w:val="24"/>
              </w:rPr>
              <w:t>Мастер</w:t>
            </w:r>
            <w:proofErr w:type="spellEnd"/>
            <w:r w:rsidRPr="00386ECF">
              <w:rPr>
                <w:spacing w:val="1"/>
                <w:sz w:val="24"/>
              </w:rPr>
              <w:t xml:space="preserve"> </w:t>
            </w:r>
            <w:proofErr w:type="spellStart"/>
            <w:r w:rsidRPr="00386ECF">
              <w:rPr>
                <w:sz w:val="24"/>
              </w:rPr>
              <w:t>производственного</w:t>
            </w:r>
            <w:proofErr w:type="spellEnd"/>
            <w:r w:rsidRPr="00386ECF">
              <w:rPr>
                <w:spacing w:val="-57"/>
                <w:sz w:val="24"/>
              </w:rPr>
              <w:t xml:space="preserve"> </w:t>
            </w:r>
            <w:proofErr w:type="spellStart"/>
            <w:r w:rsidRPr="00386ECF">
              <w:rPr>
                <w:sz w:val="24"/>
              </w:rPr>
              <w:t>обучения</w:t>
            </w:r>
            <w:proofErr w:type="spellEnd"/>
            <w:r w:rsidRPr="00386ECF">
              <w:rPr>
                <w:spacing w:val="-2"/>
                <w:sz w:val="24"/>
              </w:rPr>
              <w:t xml:space="preserve"> </w:t>
            </w:r>
            <w:r w:rsidRPr="00386ECF">
              <w:rPr>
                <w:sz w:val="24"/>
              </w:rPr>
              <w:t>(</w:t>
            </w:r>
            <w:proofErr w:type="spellStart"/>
            <w:r w:rsidRPr="00386ECF">
              <w:rPr>
                <w:sz w:val="24"/>
              </w:rPr>
              <w:t>техник</w:t>
            </w:r>
            <w:proofErr w:type="spellEnd"/>
            <w:r w:rsidRPr="00386ECF">
              <w:rPr>
                <w:sz w:val="24"/>
              </w:rPr>
              <w:t>)</w:t>
            </w:r>
          </w:p>
        </w:tc>
        <w:tc>
          <w:tcPr>
            <w:tcW w:w="947"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right="256"/>
              <w:jc w:val="right"/>
              <w:rPr>
                <w:sz w:val="24"/>
              </w:rPr>
            </w:pPr>
            <w:r w:rsidRPr="00386ECF">
              <w:rPr>
                <w:sz w:val="24"/>
              </w:rPr>
              <w:t xml:space="preserve">9 </w:t>
            </w:r>
            <w:proofErr w:type="spellStart"/>
            <w:r w:rsidRPr="00386ECF">
              <w:rPr>
                <w:sz w:val="24"/>
              </w:rPr>
              <w:t>кл</w:t>
            </w:r>
            <w:proofErr w:type="spellEnd"/>
            <w:r w:rsidRPr="00386ECF">
              <w:rPr>
                <w:sz w:val="24"/>
              </w:rPr>
              <w:t>.</w:t>
            </w:r>
          </w:p>
        </w:tc>
        <w:tc>
          <w:tcPr>
            <w:tcW w:w="1275"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7"/>
              <w:rPr>
                <w:sz w:val="24"/>
              </w:rPr>
            </w:pPr>
            <w:r w:rsidRPr="00386ECF">
              <w:rPr>
                <w:sz w:val="24"/>
              </w:rPr>
              <w:t>4</w:t>
            </w:r>
            <w:r w:rsidRPr="00386ECF">
              <w:rPr>
                <w:spacing w:val="-1"/>
                <w:sz w:val="24"/>
              </w:rPr>
              <w:t xml:space="preserve"> </w:t>
            </w:r>
            <w:r w:rsidRPr="00386ECF">
              <w:rPr>
                <w:sz w:val="24"/>
              </w:rPr>
              <w:t>г.</w:t>
            </w:r>
            <w:r w:rsidRPr="00386ECF">
              <w:rPr>
                <w:spacing w:val="-2"/>
                <w:sz w:val="24"/>
              </w:rPr>
              <w:t xml:space="preserve"> </w:t>
            </w:r>
            <w:r w:rsidRPr="00386ECF">
              <w:rPr>
                <w:sz w:val="24"/>
              </w:rPr>
              <w:t>10</w:t>
            </w:r>
            <w:r w:rsidRPr="00386ECF">
              <w:rPr>
                <w:spacing w:val="-1"/>
                <w:sz w:val="24"/>
              </w:rPr>
              <w:t xml:space="preserve"> </w:t>
            </w:r>
            <w:proofErr w:type="spellStart"/>
            <w:r w:rsidRPr="00386ECF">
              <w:rPr>
                <w:sz w:val="24"/>
              </w:rPr>
              <w:t>мес</w:t>
            </w:r>
            <w:proofErr w:type="spellEnd"/>
            <w:r w:rsidRPr="00386ECF">
              <w:rPr>
                <w:sz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9"/>
              <w:rPr>
                <w:sz w:val="24"/>
              </w:rPr>
            </w:pPr>
            <w:proofErr w:type="spellStart"/>
            <w:r w:rsidRPr="00386ECF">
              <w:rPr>
                <w:sz w:val="24"/>
              </w:rPr>
              <w:t>Очная</w:t>
            </w:r>
            <w:proofErr w:type="spellEnd"/>
          </w:p>
        </w:tc>
      </w:tr>
      <w:tr w:rsidR="00386ECF" w:rsidRPr="00386ECF" w:rsidTr="004F7E29">
        <w:trPr>
          <w:trHeight w:val="541"/>
        </w:trPr>
        <w:tc>
          <w:tcPr>
            <w:tcW w:w="1087" w:type="dxa"/>
            <w:vMerge/>
            <w:tcBorders>
              <w:top w:val="single" w:sz="4" w:space="0" w:color="000000"/>
              <w:left w:val="single" w:sz="4" w:space="0" w:color="000000"/>
              <w:bottom w:val="single" w:sz="4" w:space="0" w:color="000000"/>
              <w:right w:val="single" w:sz="4" w:space="0" w:color="000000"/>
            </w:tcBorders>
            <w:vAlign w:val="center"/>
            <w:hideMark/>
          </w:tcPr>
          <w:p w:rsidR="004F7E29" w:rsidRPr="00386ECF" w:rsidRDefault="004F7E29" w:rsidP="004F7E29">
            <w:pPr>
              <w:widowControl/>
              <w:autoSpaceDE/>
              <w:autoSpaceDN/>
              <w:rPr>
                <w:rFonts w:ascii="Times New Roman" w:hAnsi="Times New Roman" w:cs="Times New Roman"/>
                <w:sz w:val="24"/>
              </w:rPr>
            </w:pPr>
          </w:p>
        </w:tc>
        <w:tc>
          <w:tcPr>
            <w:tcW w:w="2696" w:type="dxa"/>
            <w:vMerge/>
            <w:tcBorders>
              <w:top w:val="single" w:sz="4" w:space="0" w:color="000000"/>
              <w:left w:val="single" w:sz="4" w:space="0" w:color="000000"/>
              <w:bottom w:val="single" w:sz="4" w:space="0" w:color="000000"/>
              <w:right w:val="single" w:sz="4" w:space="0" w:color="000000"/>
            </w:tcBorders>
            <w:vAlign w:val="center"/>
            <w:hideMark/>
          </w:tcPr>
          <w:p w:rsidR="004F7E29" w:rsidRPr="00386ECF" w:rsidRDefault="004F7E29" w:rsidP="004F7E29">
            <w:pPr>
              <w:widowControl/>
              <w:autoSpaceDE/>
              <w:autoSpaceDN/>
              <w:rPr>
                <w:rFonts w:ascii="Times New Roman" w:hAnsi="Times New Roman" w:cs="Times New Roman"/>
                <w:sz w:val="24"/>
              </w:rPr>
            </w:pPr>
          </w:p>
        </w:tc>
        <w:tc>
          <w:tcPr>
            <w:tcW w:w="2624" w:type="dxa"/>
            <w:vMerge/>
            <w:tcBorders>
              <w:top w:val="single" w:sz="4" w:space="0" w:color="000000"/>
              <w:left w:val="single" w:sz="4" w:space="0" w:color="000000"/>
              <w:bottom w:val="single" w:sz="4" w:space="0" w:color="000000"/>
              <w:right w:val="single" w:sz="4" w:space="0" w:color="000000"/>
            </w:tcBorders>
            <w:vAlign w:val="center"/>
            <w:hideMark/>
          </w:tcPr>
          <w:p w:rsidR="004F7E29" w:rsidRPr="00386ECF" w:rsidRDefault="004F7E29" w:rsidP="004F7E29">
            <w:pPr>
              <w:widowControl/>
              <w:autoSpaceDE/>
              <w:autoSpaceDN/>
              <w:rPr>
                <w:rFonts w:ascii="Times New Roman" w:hAnsi="Times New Roman" w:cs="Times New Roman"/>
                <w:sz w:val="24"/>
              </w:rPr>
            </w:pPr>
          </w:p>
        </w:tc>
        <w:tc>
          <w:tcPr>
            <w:tcW w:w="947"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0"/>
              <w:ind w:right="196"/>
              <w:jc w:val="right"/>
              <w:rPr>
                <w:sz w:val="24"/>
              </w:rPr>
            </w:pPr>
            <w:r w:rsidRPr="00386ECF">
              <w:rPr>
                <w:sz w:val="24"/>
              </w:rPr>
              <w:t xml:space="preserve">11 </w:t>
            </w:r>
            <w:proofErr w:type="spellStart"/>
            <w:r w:rsidRPr="00386ECF">
              <w:rPr>
                <w:sz w:val="24"/>
              </w:rPr>
              <w:t>кл</w:t>
            </w:r>
            <w:proofErr w:type="spellEnd"/>
            <w:r w:rsidRPr="00386ECF">
              <w:rPr>
                <w:sz w:val="24"/>
              </w:rPr>
              <w:t>.</w:t>
            </w:r>
          </w:p>
        </w:tc>
        <w:tc>
          <w:tcPr>
            <w:tcW w:w="1275"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0"/>
              <w:ind w:left="27"/>
              <w:rPr>
                <w:sz w:val="24"/>
              </w:rPr>
            </w:pPr>
            <w:r w:rsidRPr="00386ECF">
              <w:rPr>
                <w:sz w:val="24"/>
              </w:rPr>
              <w:t>4</w:t>
            </w:r>
            <w:r w:rsidRPr="00386ECF">
              <w:rPr>
                <w:spacing w:val="-1"/>
                <w:sz w:val="24"/>
              </w:rPr>
              <w:t xml:space="preserve"> </w:t>
            </w:r>
            <w:r w:rsidRPr="00386ECF">
              <w:rPr>
                <w:sz w:val="24"/>
              </w:rPr>
              <w:t>г.</w:t>
            </w:r>
            <w:r w:rsidRPr="00386ECF">
              <w:rPr>
                <w:spacing w:val="-2"/>
                <w:sz w:val="24"/>
              </w:rPr>
              <w:t xml:space="preserve"> </w:t>
            </w:r>
            <w:r w:rsidRPr="00386ECF">
              <w:rPr>
                <w:sz w:val="24"/>
              </w:rPr>
              <w:t>10</w:t>
            </w:r>
            <w:r w:rsidRPr="00386ECF">
              <w:rPr>
                <w:spacing w:val="-1"/>
                <w:sz w:val="24"/>
              </w:rPr>
              <w:t xml:space="preserve"> </w:t>
            </w:r>
            <w:proofErr w:type="spellStart"/>
            <w:r w:rsidRPr="00386ECF">
              <w:rPr>
                <w:sz w:val="24"/>
              </w:rPr>
              <w:t>мес</w:t>
            </w:r>
            <w:proofErr w:type="spellEnd"/>
            <w:r w:rsidRPr="00386ECF">
              <w:rPr>
                <w:sz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0"/>
              <w:ind w:left="29"/>
              <w:rPr>
                <w:sz w:val="24"/>
              </w:rPr>
            </w:pPr>
            <w:proofErr w:type="spellStart"/>
            <w:r w:rsidRPr="00386ECF">
              <w:rPr>
                <w:sz w:val="24"/>
              </w:rPr>
              <w:t>Заочная</w:t>
            </w:r>
            <w:proofErr w:type="spellEnd"/>
          </w:p>
        </w:tc>
      </w:tr>
      <w:tr w:rsidR="00386ECF" w:rsidRPr="00386ECF" w:rsidTr="004F7E29">
        <w:trPr>
          <w:trHeight w:val="888"/>
        </w:trPr>
        <w:tc>
          <w:tcPr>
            <w:tcW w:w="1087"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1"/>
              <w:ind w:left="28"/>
              <w:rPr>
                <w:sz w:val="24"/>
              </w:rPr>
            </w:pPr>
            <w:r w:rsidRPr="00386ECF">
              <w:rPr>
                <w:sz w:val="24"/>
              </w:rPr>
              <w:t>38.02.01</w:t>
            </w:r>
          </w:p>
        </w:tc>
        <w:tc>
          <w:tcPr>
            <w:tcW w:w="2696"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1"/>
              <w:ind w:left="28" w:right="248"/>
              <w:rPr>
                <w:sz w:val="24"/>
                <w:lang w:val="ru-RU"/>
              </w:rPr>
            </w:pPr>
            <w:r w:rsidRPr="00386ECF">
              <w:rPr>
                <w:sz w:val="24"/>
                <w:lang w:val="ru-RU"/>
              </w:rPr>
              <w:t>Экономика и</w:t>
            </w:r>
            <w:r w:rsidRPr="00386ECF">
              <w:rPr>
                <w:spacing w:val="1"/>
                <w:sz w:val="24"/>
                <w:lang w:val="ru-RU"/>
              </w:rPr>
              <w:t xml:space="preserve"> </w:t>
            </w:r>
            <w:r w:rsidRPr="00386ECF">
              <w:rPr>
                <w:sz w:val="24"/>
                <w:lang w:val="ru-RU"/>
              </w:rPr>
              <w:t>бухгалтерский</w:t>
            </w:r>
            <w:r w:rsidRPr="00386ECF">
              <w:rPr>
                <w:spacing w:val="-4"/>
                <w:sz w:val="24"/>
                <w:lang w:val="ru-RU"/>
              </w:rPr>
              <w:t xml:space="preserve"> </w:t>
            </w:r>
            <w:r w:rsidRPr="00386ECF">
              <w:rPr>
                <w:sz w:val="24"/>
                <w:lang w:val="ru-RU"/>
              </w:rPr>
              <w:t>учет</w:t>
            </w:r>
            <w:r w:rsidRPr="00386ECF">
              <w:rPr>
                <w:spacing w:val="-5"/>
                <w:sz w:val="24"/>
                <w:lang w:val="ru-RU"/>
              </w:rPr>
              <w:t xml:space="preserve"> </w:t>
            </w:r>
            <w:r w:rsidRPr="00386ECF">
              <w:rPr>
                <w:sz w:val="24"/>
                <w:lang w:val="ru-RU"/>
              </w:rPr>
              <w:t>(по</w:t>
            </w:r>
            <w:r w:rsidRPr="00386ECF">
              <w:rPr>
                <w:spacing w:val="-57"/>
                <w:sz w:val="24"/>
                <w:lang w:val="ru-RU"/>
              </w:rPr>
              <w:t xml:space="preserve"> </w:t>
            </w:r>
            <w:r w:rsidRPr="00386ECF">
              <w:rPr>
                <w:sz w:val="24"/>
                <w:lang w:val="ru-RU"/>
              </w:rPr>
              <w:t>отраслям)</w:t>
            </w:r>
          </w:p>
        </w:tc>
        <w:tc>
          <w:tcPr>
            <w:tcW w:w="2624"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1"/>
              <w:ind w:left="30"/>
              <w:rPr>
                <w:sz w:val="24"/>
                <w:lang w:val="ru-RU"/>
              </w:rPr>
            </w:pPr>
            <w:proofErr w:type="spellStart"/>
            <w:r w:rsidRPr="00386ECF">
              <w:rPr>
                <w:sz w:val="24"/>
              </w:rPr>
              <w:t>Бухгалтер</w:t>
            </w:r>
            <w:proofErr w:type="spellEnd"/>
            <w:r w:rsidRPr="00386ECF">
              <w:rPr>
                <w:sz w:val="24"/>
                <w:lang w:val="ru-RU"/>
              </w:rPr>
              <w:t xml:space="preserve"> </w:t>
            </w:r>
          </w:p>
        </w:tc>
        <w:tc>
          <w:tcPr>
            <w:tcW w:w="947"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1"/>
              <w:ind w:right="196"/>
              <w:jc w:val="right"/>
              <w:rPr>
                <w:sz w:val="24"/>
              </w:rPr>
            </w:pPr>
            <w:r w:rsidRPr="00386ECF">
              <w:rPr>
                <w:sz w:val="24"/>
              </w:rPr>
              <w:t xml:space="preserve">11 </w:t>
            </w:r>
            <w:proofErr w:type="spellStart"/>
            <w:r w:rsidRPr="00386ECF">
              <w:rPr>
                <w:sz w:val="24"/>
              </w:rPr>
              <w:t>кл</w:t>
            </w:r>
            <w:proofErr w:type="spellEnd"/>
            <w:r w:rsidRPr="00386ECF">
              <w:rPr>
                <w:sz w:val="24"/>
              </w:rPr>
              <w:t>.</w:t>
            </w:r>
          </w:p>
        </w:tc>
        <w:tc>
          <w:tcPr>
            <w:tcW w:w="1275"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1"/>
              <w:ind w:left="27"/>
              <w:rPr>
                <w:sz w:val="24"/>
              </w:rPr>
            </w:pPr>
            <w:r w:rsidRPr="00386ECF">
              <w:rPr>
                <w:sz w:val="24"/>
              </w:rPr>
              <w:t>2</w:t>
            </w:r>
            <w:r w:rsidRPr="00386ECF">
              <w:rPr>
                <w:spacing w:val="-1"/>
                <w:sz w:val="24"/>
              </w:rPr>
              <w:t xml:space="preserve"> </w:t>
            </w:r>
            <w:r w:rsidRPr="00386ECF">
              <w:rPr>
                <w:sz w:val="24"/>
              </w:rPr>
              <w:t>г.</w:t>
            </w:r>
            <w:r w:rsidRPr="00386ECF">
              <w:rPr>
                <w:spacing w:val="-2"/>
                <w:sz w:val="24"/>
              </w:rPr>
              <w:t xml:space="preserve"> </w:t>
            </w:r>
            <w:r w:rsidRPr="00386ECF">
              <w:rPr>
                <w:sz w:val="24"/>
              </w:rPr>
              <w:t>10</w:t>
            </w:r>
            <w:r w:rsidRPr="00386ECF">
              <w:rPr>
                <w:spacing w:val="-1"/>
                <w:sz w:val="24"/>
              </w:rPr>
              <w:t xml:space="preserve"> </w:t>
            </w:r>
            <w:proofErr w:type="spellStart"/>
            <w:r w:rsidRPr="00386ECF">
              <w:rPr>
                <w:sz w:val="24"/>
              </w:rPr>
              <w:t>мес</w:t>
            </w:r>
            <w:proofErr w:type="spellEnd"/>
            <w:r w:rsidRPr="00386ECF">
              <w:rPr>
                <w:sz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1"/>
              <w:ind w:left="29"/>
              <w:rPr>
                <w:sz w:val="24"/>
              </w:rPr>
            </w:pPr>
            <w:proofErr w:type="spellStart"/>
            <w:r w:rsidRPr="00386ECF">
              <w:rPr>
                <w:sz w:val="24"/>
              </w:rPr>
              <w:t>Заочная</w:t>
            </w:r>
            <w:proofErr w:type="spellEnd"/>
          </w:p>
        </w:tc>
      </w:tr>
      <w:tr w:rsidR="00386ECF" w:rsidRPr="00386ECF" w:rsidTr="004F7E29">
        <w:trPr>
          <w:trHeight w:val="888"/>
        </w:trPr>
        <w:tc>
          <w:tcPr>
            <w:tcW w:w="1087"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1"/>
              <w:ind w:left="28"/>
              <w:rPr>
                <w:sz w:val="24"/>
                <w:lang w:val="ru-RU"/>
              </w:rPr>
            </w:pPr>
            <w:r w:rsidRPr="00386ECF">
              <w:rPr>
                <w:sz w:val="24"/>
                <w:lang w:val="ru-RU"/>
              </w:rPr>
              <w:t>19.02.11</w:t>
            </w:r>
          </w:p>
        </w:tc>
        <w:tc>
          <w:tcPr>
            <w:tcW w:w="2696"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1"/>
              <w:ind w:left="28" w:right="248"/>
              <w:rPr>
                <w:sz w:val="24"/>
                <w:lang w:val="ru-RU"/>
              </w:rPr>
            </w:pPr>
            <w:r w:rsidRPr="00386ECF">
              <w:rPr>
                <w:sz w:val="24"/>
                <w:lang w:val="ru-RU"/>
              </w:rPr>
              <w:t>Технология продуктов питания из растительного сырья</w:t>
            </w:r>
          </w:p>
        </w:tc>
        <w:tc>
          <w:tcPr>
            <w:tcW w:w="2624"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1"/>
              <w:ind w:left="30"/>
              <w:rPr>
                <w:sz w:val="24"/>
                <w:lang w:val="ru-RU"/>
              </w:rPr>
            </w:pPr>
            <w:r w:rsidRPr="00386ECF">
              <w:rPr>
                <w:sz w:val="24"/>
                <w:lang w:val="ru-RU"/>
              </w:rPr>
              <w:t>Техник-технолог</w:t>
            </w:r>
          </w:p>
        </w:tc>
        <w:tc>
          <w:tcPr>
            <w:tcW w:w="947"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1"/>
              <w:ind w:right="196"/>
              <w:jc w:val="right"/>
              <w:rPr>
                <w:sz w:val="24"/>
                <w:lang w:val="ru-RU"/>
              </w:rPr>
            </w:pPr>
            <w:r w:rsidRPr="00386ECF">
              <w:rPr>
                <w:sz w:val="24"/>
              </w:rPr>
              <w:t xml:space="preserve">9 </w:t>
            </w:r>
            <w:proofErr w:type="spellStart"/>
            <w:r w:rsidRPr="00386ECF">
              <w:rPr>
                <w:sz w:val="24"/>
              </w:rPr>
              <w:t>кл</w:t>
            </w:r>
            <w:proofErr w:type="spellEnd"/>
            <w:r w:rsidRPr="00386ECF">
              <w:rPr>
                <w:sz w:val="24"/>
              </w:rPr>
              <w:t>.</w:t>
            </w:r>
          </w:p>
        </w:tc>
        <w:tc>
          <w:tcPr>
            <w:tcW w:w="1275"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7"/>
              <w:rPr>
                <w:sz w:val="24"/>
              </w:rPr>
            </w:pPr>
            <w:r w:rsidRPr="00386ECF">
              <w:rPr>
                <w:sz w:val="24"/>
              </w:rPr>
              <w:t>3</w:t>
            </w:r>
            <w:r w:rsidRPr="00386ECF">
              <w:rPr>
                <w:spacing w:val="-1"/>
                <w:sz w:val="24"/>
              </w:rPr>
              <w:t xml:space="preserve"> </w:t>
            </w:r>
            <w:r w:rsidRPr="00386ECF">
              <w:rPr>
                <w:sz w:val="24"/>
              </w:rPr>
              <w:t>г.</w:t>
            </w:r>
            <w:r w:rsidRPr="00386ECF">
              <w:rPr>
                <w:spacing w:val="-2"/>
                <w:sz w:val="24"/>
              </w:rPr>
              <w:t xml:space="preserve"> </w:t>
            </w:r>
            <w:r w:rsidRPr="00386ECF">
              <w:rPr>
                <w:sz w:val="24"/>
              </w:rPr>
              <w:t>10</w:t>
            </w:r>
            <w:r w:rsidRPr="00386ECF">
              <w:rPr>
                <w:spacing w:val="-1"/>
                <w:sz w:val="24"/>
              </w:rPr>
              <w:t xml:space="preserve"> </w:t>
            </w:r>
            <w:proofErr w:type="spellStart"/>
            <w:r w:rsidRPr="00386ECF">
              <w:rPr>
                <w:sz w:val="24"/>
              </w:rPr>
              <w:t>мес</w:t>
            </w:r>
            <w:proofErr w:type="spellEnd"/>
            <w:r w:rsidRPr="00386ECF">
              <w:rPr>
                <w:sz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9"/>
              <w:rPr>
                <w:sz w:val="24"/>
              </w:rPr>
            </w:pPr>
            <w:proofErr w:type="spellStart"/>
            <w:r w:rsidRPr="00386ECF">
              <w:rPr>
                <w:sz w:val="24"/>
              </w:rPr>
              <w:t>Очная</w:t>
            </w:r>
            <w:proofErr w:type="spellEnd"/>
          </w:p>
        </w:tc>
      </w:tr>
      <w:tr w:rsidR="00386ECF" w:rsidRPr="00386ECF" w:rsidTr="004F7E29">
        <w:trPr>
          <w:trHeight w:val="888"/>
        </w:trPr>
        <w:tc>
          <w:tcPr>
            <w:tcW w:w="108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pStyle w:val="TableParagraph"/>
              <w:spacing w:before="21"/>
              <w:ind w:left="28"/>
              <w:rPr>
                <w:sz w:val="24"/>
                <w:lang w:val="ru-RU"/>
              </w:rPr>
            </w:pPr>
            <w:r w:rsidRPr="00386ECF">
              <w:rPr>
                <w:sz w:val="24"/>
                <w:lang w:val="ru-RU"/>
              </w:rPr>
              <w:t>35.02.06</w:t>
            </w:r>
          </w:p>
        </w:tc>
        <w:tc>
          <w:tcPr>
            <w:tcW w:w="269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pStyle w:val="TableParagraph"/>
              <w:spacing w:before="21"/>
              <w:ind w:left="28" w:right="248"/>
              <w:rPr>
                <w:sz w:val="24"/>
                <w:lang w:val="ru-RU"/>
              </w:rPr>
            </w:pPr>
            <w:r w:rsidRPr="00386ECF">
              <w:rPr>
                <w:sz w:val="24"/>
                <w:lang w:val="ru-RU"/>
              </w:rPr>
              <w:t>Технология производства и переработки сельскохозяйственной продукции</w:t>
            </w:r>
          </w:p>
        </w:tc>
        <w:tc>
          <w:tcPr>
            <w:tcW w:w="2624"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pStyle w:val="TableParagraph"/>
              <w:spacing w:before="21"/>
              <w:ind w:left="30"/>
              <w:rPr>
                <w:sz w:val="24"/>
                <w:lang w:val="ru-RU"/>
              </w:rPr>
            </w:pPr>
            <w:r w:rsidRPr="00386ECF">
              <w:rPr>
                <w:sz w:val="24"/>
                <w:lang w:val="ru-RU"/>
              </w:rPr>
              <w:t>Техник-технолог</w:t>
            </w:r>
          </w:p>
        </w:tc>
        <w:tc>
          <w:tcPr>
            <w:tcW w:w="94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pStyle w:val="TableParagraph"/>
              <w:spacing w:before="21"/>
              <w:ind w:right="196"/>
              <w:jc w:val="right"/>
              <w:rPr>
                <w:sz w:val="24"/>
                <w:lang w:val="ru-RU"/>
              </w:rPr>
            </w:pPr>
            <w:r w:rsidRPr="00386ECF">
              <w:rPr>
                <w:sz w:val="24"/>
              </w:rPr>
              <w:t xml:space="preserve">9 </w:t>
            </w:r>
            <w:proofErr w:type="spellStart"/>
            <w:r w:rsidRPr="00386ECF">
              <w:rPr>
                <w:sz w:val="24"/>
              </w:rPr>
              <w:t>кл</w:t>
            </w:r>
            <w:proofErr w:type="spellEnd"/>
            <w:r w:rsidRPr="00386ECF">
              <w:rPr>
                <w:sz w:val="24"/>
              </w:rPr>
              <w:t>.</w:t>
            </w:r>
          </w:p>
        </w:tc>
        <w:tc>
          <w:tcPr>
            <w:tcW w:w="1275"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pStyle w:val="TableParagraph"/>
              <w:spacing w:before="23"/>
              <w:ind w:left="27"/>
              <w:rPr>
                <w:sz w:val="24"/>
              </w:rPr>
            </w:pPr>
            <w:r w:rsidRPr="00386ECF">
              <w:rPr>
                <w:sz w:val="24"/>
              </w:rPr>
              <w:t>3</w:t>
            </w:r>
            <w:r w:rsidRPr="00386ECF">
              <w:rPr>
                <w:spacing w:val="-1"/>
                <w:sz w:val="24"/>
              </w:rPr>
              <w:t xml:space="preserve"> </w:t>
            </w:r>
            <w:r w:rsidRPr="00386ECF">
              <w:rPr>
                <w:sz w:val="24"/>
              </w:rPr>
              <w:t>г.</w:t>
            </w:r>
            <w:r w:rsidRPr="00386ECF">
              <w:rPr>
                <w:spacing w:val="-2"/>
                <w:sz w:val="24"/>
              </w:rPr>
              <w:t xml:space="preserve"> </w:t>
            </w:r>
            <w:r w:rsidRPr="00386ECF">
              <w:rPr>
                <w:sz w:val="24"/>
              </w:rPr>
              <w:t>10</w:t>
            </w:r>
            <w:r w:rsidRPr="00386ECF">
              <w:rPr>
                <w:spacing w:val="-1"/>
                <w:sz w:val="24"/>
              </w:rPr>
              <w:t xml:space="preserve"> </w:t>
            </w:r>
            <w:proofErr w:type="spellStart"/>
            <w:r w:rsidRPr="00386ECF">
              <w:rPr>
                <w:sz w:val="24"/>
              </w:rPr>
              <w:t>мес</w:t>
            </w:r>
            <w:proofErr w:type="spellEnd"/>
            <w:r w:rsidRPr="00386ECF">
              <w:rPr>
                <w:sz w:val="24"/>
              </w:rPr>
              <w:t>.</w:t>
            </w:r>
          </w:p>
        </w:tc>
        <w:tc>
          <w:tcPr>
            <w:tcW w:w="1134"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pStyle w:val="TableParagraph"/>
              <w:spacing w:before="23"/>
              <w:ind w:left="29"/>
              <w:rPr>
                <w:sz w:val="24"/>
              </w:rPr>
            </w:pPr>
            <w:proofErr w:type="spellStart"/>
            <w:r w:rsidRPr="00386ECF">
              <w:rPr>
                <w:sz w:val="24"/>
              </w:rPr>
              <w:t>Очная</w:t>
            </w:r>
            <w:proofErr w:type="spellEnd"/>
          </w:p>
        </w:tc>
      </w:tr>
      <w:tr w:rsidR="00386ECF" w:rsidRPr="00386ECF" w:rsidTr="004F7E29">
        <w:trPr>
          <w:trHeight w:val="335"/>
        </w:trPr>
        <w:tc>
          <w:tcPr>
            <w:tcW w:w="9763" w:type="dxa"/>
            <w:gridSpan w:val="6"/>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0"/>
              <w:ind w:left="1490" w:right="1547"/>
              <w:jc w:val="center"/>
              <w:rPr>
                <w:sz w:val="24"/>
                <w:lang w:val="ru-RU"/>
              </w:rPr>
            </w:pPr>
            <w:r w:rsidRPr="00386ECF">
              <w:rPr>
                <w:sz w:val="24"/>
                <w:lang w:val="ru-RU"/>
              </w:rPr>
              <w:t>Программы</w:t>
            </w:r>
            <w:r w:rsidRPr="00386ECF">
              <w:rPr>
                <w:spacing w:val="-5"/>
                <w:sz w:val="24"/>
                <w:lang w:val="ru-RU"/>
              </w:rPr>
              <w:t xml:space="preserve"> </w:t>
            </w:r>
            <w:r w:rsidRPr="00386ECF">
              <w:rPr>
                <w:sz w:val="24"/>
                <w:lang w:val="ru-RU"/>
              </w:rPr>
              <w:t>подготовки</w:t>
            </w:r>
            <w:r w:rsidRPr="00386ECF">
              <w:rPr>
                <w:spacing w:val="-4"/>
                <w:sz w:val="24"/>
                <w:lang w:val="ru-RU"/>
              </w:rPr>
              <w:t xml:space="preserve"> </w:t>
            </w:r>
            <w:r w:rsidRPr="00386ECF">
              <w:rPr>
                <w:sz w:val="24"/>
                <w:lang w:val="ru-RU"/>
              </w:rPr>
              <w:t>квалифицированных</w:t>
            </w:r>
            <w:r w:rsidRPr="00386ECF">
              <w:rPr>
                <w:spacing w:val="-3"/>
                <w:sz w:val="24"/>
                <w:lang w:val="ru-RU"/>
              </w:rPr>
              <w:t xml:space="preserve"> </w:t>
            </w:r>
            <w:r w:rsidRPr="00386ECF">
              <w:rPr>
                <w:sz w:val="24"/>
                <w:lang w:val="ru-RU"/>
              </w:rPr>
              <w:t>рабочих,</w:t>
            </w:r>
            <w:r w:rsidRPr="00386ECF">
              <w:rPr>
                <w:spacing w:val="-1"/>
                <w:sz w:val="24"/>
                <w:lang w:val="ru-RU"/>
              </w:rPr>
              <w:t xml:space="preserve"> </w:t>
            </w:r>
            <w:r w:rsidRPr="00386ECF">
              <w:rPr>
                <w:sz w:val="24"/>
                <w:lang w:val="ru-RU"/>
              </w:rPr>
              <w:t>служащих</w:t>
            </w:r>
          </w:p>
        </w:tc>
      </w:tr>
      <w:tr w:rsidR="00386ECF" w:rsidRPr="00386ECF" w:rsidTr="004F7E29">
        <w:trPr>
          <w:trHeight w:val="1991"/>
        </w:trPr>
        <w:tc>
          <w:tcPr>
            <w:tcW w:w="1087"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8"/>
              <w:rPr>
                <w:sz w:val="24"/>
              </w:rPr>
            </w:pPr>
            <w:r w:rsidRPr="00386ECF">
              <w:rPr>
                <w:sz w:val="24"/>
              </w:rPr>
              <w:t>38.01.02</w:t>
            </w:r>
          </w:p>
        </w:tc>
        <w:tc>
          <w:tcPr>
            <w:tcW w:w="2696"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8" w:right="331"/>
              <w:rPr>
                <w:sz w:val="24"/>
              </w:rPr>
            </w:pPr>
            <w:proofErr w:type="spellStart"/>
            <w:r w:rsidRPr="00386ECF">
              <w:rPr>
                <w:sz w:val="24"/>
              </w:rPr>
              <w:t>Продавец</w:t>
            </w:r>
            <w:proofErr w:type="spellEnd"/>
            <w:r w:rsidRPr="00386ECF">
              <w:rPr>
                <w:sz w:val="24"/>
              </w:rPr>
              <w:t xml:space="preserve">, </w:t>
            </w:r>
            <w:proofErr w:type="spellStart"/>
            <w:r w:rsidRPr="00386ECF">
              <w:rPr>
                <w:sz w:val="24"/>
              </w:rPr>
              <w:t>контролер</w:t>
            </w:r>
            <w:proofErr w:type="spellEnd"/>
            <w:r w:rsidRPr="00386ECF">
              <w:rPr>
                <w:sz w:val="24"/>
              </w:rPr>
              <w:t xml:space="preserve"> -</w:t>
            </w:r>
            <w:r w:rsidRPr="00386ECF">
              <w:rPr>
                <w:spacing w:val="-57"/>
                <w:sz w:val="24"/>
              </w:rPr>
              <w:t xml:space="preserve"> </w:t>
            </w:r>
            <w:proofErr w:type="spellStart"/>
            <w:r w:rsidRPr="00386ECF">
              <w:rPr>
                <w:sz w:val="24"/>
              </w:rPr>
              <w:t>кассир</w:t>
            </w:r>
            <w:proofErr w:type="spellEnd"/>
          </w:p>
        </w:tc>
        <w:tc>
          <w:tcPr>
            <w:tcW w:w="2624"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30" w:right="521"/>
              <w:rPr>
                <w:sz w:val="24"/>
                <w:lang w:val="ru-RU"/>
              </w:rPr>
            </w:pPr>
            <w:r w:rsidRPr="00386ECF">
              <w:rPr>
                <w:sz w:val="24"/>
                <w:lang w:val="ru-RU"/>
              </w:rPr>
              <w:t>Продавец</w:t>
            </w:r>
            <w:r w:rsidRPr="00386ECF">
              <w:rPr>
                <w:spacing w:val="1"/>
                <w:sz w:val="24"/>
                <w:lang w:val="ru-RU"/>
              </w:rPr>
              <w:t xml:space="preserve"> </w:t>
            </w:r>
            <w:r w:rsidRPr="00386ECF">
              <w:rPr>
                <w:sz w:val="24"/>
                <w:lang w:val="ru-RU"/>
              </w:rPr>
              <w:t>продовольственных</w:t>
            </w:r>
            <w:r w:rsidRPr="00386ECF">
              <w:rPr>
                <w:spacing w:val="-58"/>
                <w:sz w:val="24"/>
                <w:lang w:val="ru-RU"/>
              </w:rPr>
              <w:t xml:space="preserve"> </w:t>
            </w:r>
            <w:r w:rsidRPr="00386ECF">
              <w:rPr>
                <w:sz w:val="24"/>
                <w:lang w:val="ru-RU"/>
              </w:rPr>
              <w:t>товаров</w:t>
            </w:r>
          </w:p>
          <w:p w:rsidR="004F7E29" w:rsidRPr="00386ECF" w:rsidRDefault="004F7E29" w:rsidP="004F7E29">
            <w:pPr>
              <w:pStyle w:val="TableParagraph"/>
              <w:ind w:left="30"/>
              <w:rPr>
                <w:sz w:val="24"/>
                <w:lang w:val="ru-RU"/>
              </w:rPr>
            </w:pPr>
            <w:r w:rsidRPr="00386ECF">
              <w:rPr>
                <w:sz w:val="24"/>
                <w:lang w:val="ru-RU"/>
              </w:rPr>
              <w:t>Продавец</w:t>
            </w:r>
            <w:r w:rsidRPr="00386ECF">
              <w:rPr>
                <w:spacing w:val="1"/>
                <w:sz w:val="24"/>
                <w:lang w:val="ru-RU"/>
              </w:rPr>
              <w:t xml:space="preserve"> </w:t>
            </w:r>
            <w:r w:rsidRPr="00386ECF">
              <w:rPr>
                <w:spacing w:val="-1"/>
                <w:sz w:val="24"/>
                <w:lang w:val="ru-RU"/>
              </w:rPr>
              <w:t>непродовольственных</w:t>
            </w:r>
            <w:r w:rsidRPr="00386ECF">
              <w:rPr>
                <w:spacing w:val="-57"/>
                <w:sz w:val="24"/>
                <w:lang w:val="ru-RU"/>
              </w:rPr>
              <w:t xml:space="preserve"> </w:t>
            </w:r>
            <w:r w:rsidRPr="00386ECF">
              <w:rPr>
                <w:sz w:val="24"/>
                <w:lang w:val="ru-RU"/>
              </w:rPr>
              <w:t>товаров</w:t>
            </w:r>
          </w:p>
          <w:p w:rsidR="004F7E29" w:rsidRPr="00386ECF" w:rsidRDefault="004F7E29" w:rsidP="004F7E29">
            <w:pPr>
              <w:pStyle w:val="TableParagraph"/>
              <w:spacing w:line="274" w:lineRule="exact"/>
              <w:ind w:left="30"/>
              <w:rPr>
                <w:sz w:val="24"/>
              </w:rPr>
            </w:pPr>
            <w:proofErr w:type="spellStart"/>
            <w:r w:rsidRPr="00386ECF">
              <w:rPr>
                <w:sz w:val="24"/>
              </w:rPr>
              <w:t>Контролер-кассир</w:t>
            </w:r>
            <w:proofErr w:type="spellEnd"/>
          </w:p>
        </w:tc>
        <w:tc>
          <w:tcPr>
            <w:tcW w:w="947"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right="256"/>
              <w:jc w:val="right"/>
              <w:rPr>
                <w:sz w:val="24"/>
              </w:rPr>
            </w:pPr>
            <w:r w:rsidRPr="00386ECF">
              <w:rPr>
                <w:sz w:val="24"/>
              </w:rPr>
              <w:t xml:space="preserve">9 </w:t>
            </w:r>
            <w:proofErr w:type="spellStart"/>
            <w:r w:rsidRPr="00386ECF">
              <w:rPr>
                <w:sz w:val="24"/>
              </w:rPr>
              <w:t>кл</w:t>
            </w:r>
            <w:proofErr w:type="spellEnd"/>
            <w:r w:rsidRPr="00386ECF">
              <w:rPr>
                <w:sz w:val="24"/>
              </w:rPr>
              <w:t>.</w:t>
            </w:r>
          </w:p>
        </w:tc>
        <w:tc>
          <w:tcPr>
            <w:tcW w:w="1275"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7"/>
              <w:rPr>
                <w:sz w:val="24"/>
              </w:rPr>
            </w:pPr>
            <w:r w:rsidRPr="00386ECF">
              <w:rPr>
                <w:sz w:val="24"/>
              </w:rPr>
              <w:t>2</w:t>
            </w:r>
            <w:r w:rsidRPr="00386ECF">
              <w:rPr>
                <w:spacing w:val="-2"/>
                <w:sz w:val="24"/>
              </w:rPr>
              <w:t xml:space="preserve"> </w:t>
            </w:r>
            <w:r w:rsidRPr="00386ECF">
              <w:rPr>
                <w:sz w:val="24"/>
              </w:rPr>
              <w:t>г.10</w:t>
            </w:r>
            <w:r w:rsidRPr="00386ECF">
              <w:rPr>
                <w:spacing w:val="-2"/>
                <w:sz w:val="24"/>
              </w:rPr>
              <w:t xml:space="preserve"> </w:t>
            </w:r>
            <w:proofErr w:type="spellStart"/>
            <w:r w:rsidRPr="00386ECF">
              <w:rPr>
                <w:sz w:val="24"/>
              </w:rPr>
              <w:t>мес</w:t>
            </w:r>
            <w:proofErr w:type="spellEnd"/>
            <w:r w:rsidRPr="00386ECF">
              <w:rPr>
                <w:sz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9"/>
              <w:rPr>
                <w:sz w:val="24"/>
              </w:rPr>
            </w:pPr>
            <w:proofErr w:type="spellStart"/>
            <w:r w:rsidRPr="00386ECF">
              <w:rPr>
                <w:sz w:val="24"/>
              </w:rPr>
              <w:t>Очная</w:t>
            </w:r>
            <w:proofErr w:type="spellEnd"/>
          </w:p>
        </w:tc>
      </w:tr>
      <w:tr w:rsidR="00386ECF" w:rsidRPr="00386ECF" w:rsidTr="004F7E29">
        <w:trPr>
          <w:trHeight w:val="612"/>
        </w:trPr>
        <w:tc>
          <w:tcPr>
            <w:tcW w:w="1087"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8"/>
              <w:rPr>
                <w:sz w:val="24"/>
              </w:rPr>
            </w:pPr>
            <w:r w:rsidRPr="00386ECF">
              <w:rPr>
                <w:sz w:val="24"/>
              </w:rPr>
              <w:t>43.01.09</w:t>
            </w:r>
          </w:p>
        </w:tc>
        <w:tc>
          <w:tcPr>
            <w:tcW w:w="2696"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8"/>
              <w:rPr>
                <w:sz w:val="24"/>
              </w:rPr>
            </w:pPr>
            <w:proofErr w:type="spellStart"/>
            <w:r w:rsidRPr="00386ECF">
              <w:rPr>
                <w:sz w:val="24"/>
              </w:rPr>
              <w:t>Повар</w:t>
            </w:r>
            <w:proofErr w:type="spellEnd"/>
            <w:r w:rsidRPr="00386ECF">
              <w:rPr>
                <w:sz w:val="24"/>
              </w:rPr>
              <w:t>,</w:t>
            </w:r>
            <w:r w:rsidRPr="00386ECF">
              <w:rPr>
                <w:spacing w:val="-2"/>
                <w:sz w:val="24"/>
              </w:rPr>
              <w:t xml:space="preserve"> </w:t>
            </w:r>
            <w:proofErr w:type="spellStart"/>
            <w:r w:rsidRPr="00386ECF">
              <w:rPr>
                <w:sz w:val="24"/>
              </w:rPr>
              <w:t>кондитер</w:t>
            </w:r>
            <w:proofErr w:type="spellEnd"/>
          </w:p>
        </w:tc>
        <w:tc>
          <w:tcPr>
            <w:tcW w:w="2624"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30" w:right="1573"/>
              <w:rPr>
                <w:sz w:val="24"/>
              </w:rPr>
            </w:pPr>
            <w:proofErr w:type="spellStart"/>
            <w:r w:rsidRPr="00386ECF">
              <w:rPr>
                <w:sz w:val="24"/>
              </w:rPr>
              <w:t>Повар</w:t>
            </w:r>
            <w:proofErr w:type="spellEnd"/>
            <w:r w:rsidRPr="00386ECF">
              <w:rPr>
                <w:spacing w:val="1"/>
                <w:sz w:val="24"/>
              </w:rPr>
              <w:t xml:space="preserve"> </w:t>
            </w:r>
            <w:proofErr w:type="spellStart"/>
            <w:r w:rsidRPr="00386ECF">
              <w:rPr>
                <w:sz w:val="24"/>
              </w:rPr>
              <w:t>Кондитер</w:t>
            </w:r>
            <w:proofErr w:type="spellEnd"/>
          </w:p>
        </w:tc>
        <w:tc>
          <w:tcPr>
            <w:tcW w:w="947"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right="256"/>
              <w:jc w:val="right"/>
              <w:rPr>
                <w:sz w:val="24"/>
              </w:rPr>
            </w:pPr>
            <w:r w:rsidRPr="00386ECF">
              <w:rPr>
                <w:sz w:val="24"/>
              </w:rPr>
              <w:t xml:space="preserve">9 </w:t>
            </w:r>
            <w:proofErr w:type="spellStart"/>
            <w:r w:rsidRPr="00386ECF">
              <w:rPr>
                <w:sz w:val="24"/>
              </w:rPr>
              <w:t>кл</w:t>
            </w:r>
            <w:proofErr w:type="spellEnd"/>
            <w:r w:rsidRPr="00386ECF">
              <w:rPr>
                <w:sz w:val="24"/>
              </w:rPr>
              <w:t>.</w:t>
            </w:r>
          </w:p>
        </w:tc>
        <w:tc>
          <w:tcPr>
            <w:tcW w:w="1275"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7"/>
              <w:rPr>
                <w:sz w:val="24"/>
              </w:rPr>
            </w:pPr>
            <w:r w:rsidRPr="00386ECF">
              <w:rPr>
                <w:sz w:val="24"/>
              </w:rPr>
              <w:t>3</w:t>
            </w:r>
            <w:r w:rsidRPr="00386ECF">
              <w:rPr>
                <w:spacing w:val="-1"/>
                <w:sz w:val="24"/>
              </w:rPr>
              <w:t xml:space="preserve"> </w:t>
            </w:r>
            <w:r w:rsidRPr="00386ECF">
              <w:rPr>
                <w:sz w:val="24"/>
              </w:rPr>
              <w:t>г.</w:t>
            </w:r>
            <w:r w:rsidRPr="00386ECF">
              <w:rPr>
                <w:spacing w:val="-2"/>
                <w:sz w:val="24"/>
              </w:rPr>
              <w:t xml:space="preserve"> </w:t>
            </w:r>
            <w:r w:rsidRPr="00386ECF">
              <w:rPr>
                <w:sz w:val="24"/>
              </w:rPr>
              <w:t>10</w:t>
            </w:r>
            <w:r w:rsidRPr="00386ECF">
              <w:rPr>
                <w:spacing w:val="-1"/>
                <w:sz w:val="24"/>
              </w:rPr>
              <w:t xml:space="preserve"> </w:t>
            </w:r>
            <w:proofErr w:type="spellStart"/>
            <w:r w:rsidRPr="00386ECF">
              <w:rPr>
                <w:sz w:val="24"/>
              </w:rPr>
              <w:t>мес</w:t>
            </w:r>
            <w:proofErr w:type="spellEnd"/>
            <w:r w:rsidRPr="00386ECF">
              <w:rPr>
                <w:sz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9"/>
              <w:rPr>
                <w:sz w:val="24"/>
              </w:rPr>
            </w:pPr>
            <w:proofErr w:type="spellStart"/>
            <w:r w:rsidRPr="00386ECF">
              <w:rPr>
                <w:sz w:val="24"/>
              </w:rPr>
              <w:t>Очная</w:t>
            </w:r>
            <w:proofErr w:type="spellEnd"/>
          </w:p>
        </w:tc>
      </w:tr>
      <w:tr w:rsidR="00386ECF" w:rsidRPr="00386ECF" w:rsidTr="004F7E29">
        <w:trPr>
          <w:trHeight w:val="1163"/>
        </w:trPr>
        <w:tc>
          <w:tcPr>
            <w:tcW w:w="1087"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8"/>
              <w:rPr>
                <w:sz w:val="24"/>
              </w:rPr>
            </w:pPr>
            <w:r w:rsidRPr="00386ECF">
              <w:rPr>
                <w:sz w:val="24"/>
              </w:rPr>
              <w:lastRenderedPageBreak/>
              <w:t>35.01.13</w:t>
            </w:r>
          </w:p>
        </w:tc>
        <w:tc>
          <w:tcPr>
            <w:tcW w:w="2696"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8" w:right="252"/>
              <w:rPr>
                <w:sz w:val="24"/>
              </w:rPr>
            </w:pPr>
            <w:proofErr w:type="spellStart"/>
            <w:r w:rsidRPr="00386ECF">
              <w:rPr>
                <w:sz w:val="24"/>
              </w:rPr>
              <w:t>Тракторист-машинист</w:t>
            </w:r>
            <w:proofErr w:type="spellEnd"/>
            <w:r w:rsidRPr="00386ECF">
              <w:rPr>
                <w:spacing w:val="1"/>
                <w:sz w:val="24"/>
              </w:rPr>
              <w:t xml:space="preserve"> </w:t>
            </w:r>
            <w:proofErr w:type="spellStart"/>
            <w:r w:rsidRPr="00386ECF">
              <w:rPr>
                <w:sz w:val="24"/>
              </w:rPr>
              <w:t>сельскохозяйственного</w:t>
            </w:r>
            <w:proofErr w:type="spellEnd"/>
            <w:r w:rsidRPr="00386ECF">
              <w:rPr>
                <w:spacing w:val="-57"/>
                <w:sz w:val="24"/>
              </w:rPr>
              <w:t xml:space="preserve"> </w:t>
            </w:r>
            <w:proofErr w:type="spellStart"/>
            <w:r w:rsidRPr="00386ECF">
              <w:rPr>
                <w:sz w:val="24"/>
              </w:rPr>
              <w:t>производства</w:t>
            </w:r>
            <w:proofErr w:type="spellEnd"/>
          </w:p>
        </w:tc>
        <w:tc>
          <w:tcPr>
            <w:tcW w:w="2624"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30" w:right="194"/>
              <w:rPr>
                <w:sz w:val="24"/>
                <w:lang w:val="ru-RU"/>
              </w:rPr>
            </w:pPr>
            <w:r w:rsidRPr="00386ECF">
              <w:rPr>
                <w:sz w:val="24"/>
                <w:lang w:val="ru-RU"/>
              </w:rPr>
              <w:t>Тракторист-машинист</w:t>
            </w:r>
            <w:r w:rsidRPr="00386ECF">
              <w:rPr>
                <w:spacing w:val="1"/>
                <w:sz w:val="24"/>
                <w:lang w:val="ru-RU"/>
              </w:rPr>
              <w:t xml:space="preserve"> </w:t>
            </w:r>
            <w:r w:rsidRPr="00386ECF">
              <w:rPr>
                <w:sz w:val="24"/>
                <w:lang w:val="ru-RU"/>
              </w:rPr>
              <w:t>сельскохозяйственного</w:t>
            </w:r>
            <w:r w:rsidRPr="00386ECF">
              <w:rPr>
                <w:spacing w:val="-57"/>
                <w:sz w:val="24"/>
                <w:lang w:val="ru-RU"/>
              </w:rPr>
              <w:t xml:space="preserve"> </w:t>
            </w:r>
            <w:r w:rsidRPr="00386ECF">
              <w:rPr>
                <w:sz w:val="24"/>
                <w:lang w:val="ru-RU"/>
              </w:rPr>
              <w:t>производства</w:t>
            </w:r>
            <w:r w:rsidRPr="00386ECF">
              <w:rPr>
                <w:spacing w:val="1"/>
                <w:sz w:val="24"/>
                <w:lang w:val="ru-RU"/>
              </w:rPr>
              <w:t xml:space="preserve"> </w:t>
            </w:r>
            <w:r w:rsidRPr="00386ECF">
              <w:rPr>
                <w:sz w:val="24"/>
                <w:lang w:val="ru-RU"/>
              </w:rPr>
              <w:t>Водитель</w:t>
            </w:r>
            <w:r w:rsidRPr="00386ECF">
              <w:rPr>
                <w:spacing w:val="-3"/>
                <w:sz w:val="24"/>
                <w:lang w:val="ru-RU"/>
              </w:rPr>
              <w:t xml:space="preserve"> </w:t>
            </w:r>
            <w:r w:rsidRPr="00386ECF">
              <w:rPr>
                <w:sz w:val="24"/>
                <w:lang w:val="ru-RU"/>
              </w:rPr>
              <w:t>автомобиля</w:t>
            </w:r>
          </w:p>
        </w:tc>
        <w:tc>
          <w:tcPr>
            <w:tcW w:w="947"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right="256"/>
              <w:jc w:val="right"/>
              <w:rPr>
                <w:sz w:val="24"/>
              </w:rPr>
            </w:pPr>
            <w:r w:rsidRPr="00386ECF">
              <w:rPr>
                <w:sz w:val="24"/>
              </w:rPr>
              <w:t xml:space="preserve">9 </w:t>
            </w:r>
            <w:proofErr w:type="spellStart"/>
            <w:r w:rsidRPr="00386ECF">
              <w:rPr>
                <w:sz w:val="24"/>
              </w:rPr>
              <w:t>кл</w:t>
            </w:r>
            <w:proofErr w:type="spellEnd"/>
            <w:r w:rsidRPr="00386ECF">
              <w:rPr>
                <w:sz w:val="24"/>
              </w:rPr>
              <w:t>.</w:t>
            </w:r>
          </w:p>
        </w:tc>
        <w:tc>
          <w:tcPr>
            <w:tcW w:w="1275"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7"/>
              <w:rPr>
                <w:sz w:val="24"/>
              </w:rPr>
            </w:pPr>
            <w:r w:rsidRPr="00386ECF">
              <w:rPr>
                <w:sz w:val="24"/>
              </w:rPr>
              <w:t>2</w:t>
            </w:r>
            <w:r w:rsidRPr="00386ECF">
              <w:rPr>
                <w:spacing w:val="-1"/>
                <w:sz w:val="24"/>
              </w:rPr>
              <w:t xml:space="preserve"> </w:t>
            </w:r>
            <w:r w:rsidRPr="00386ECF">
              <w:rPr>
                <w:sz w:val="24"/>
              </w:rPr>
              <w:t>г.</w:t>
            </w:r>
            <w:r w:rsidRPr="00386ECF">
              <w:rPr>
                <w:spacing w:val="-2"/>
                <w:sz w:val="24"/>
              </w:rPr>
              <w:t xml:space="preserve"> </w:t>
            </w:r>
            <w:r w:rsidRPr="00386ECF">
              <w:rPr>
                <w:sz w:val="24"/>
              </w:rPr>
              <w:t>10</w:t>
            </w:r>
            <w:r w:rsidRPr="00386ECF">
              <w:rPr>
                <w:spacing w:val="-1"/>
                <w:sz w:val="24"/>
              </w:rPr>
              <w:t xml:space="preserve"> </w:t>
            </w:r>
            <w:proofErr w:type="spellStart"/>
            <w:r w:rsidRPr="00386ECF">
              <w:rPr>
                <w:sz w:val="24"/>
              </w:rPr>
              <w:t>мес</w:t>
            </w:r>
            <w:proofErr w:type="spellEnd"/>
            <w:r w:rsidRPr="00386ECF">
              <w:rPr>
                <w:sz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9"/>
              <w:rPr>
                <w:sz w:val="24"/>
              </w:rPr>
            </w:pPr>
            <w:proofErr w:type="spellStart"/>
            <w:r w:rsidRPr="00386ECF">
              <w:rPr>
                <w:sz w:val="24"/>
              </w:rPr>
              <w:t>Очная</w:t>
            </w:r>
            <w:proofErr w:type="spellEnd"/>
          </w:p>
        </w:tc>
      </w:tr>
      <w:tr w:rsidR="00386ECF" w:rsidRPr="00386ECF" w:rsidTr="004F7E29">
        <w:trPr>
          <w:trHeight w:val="887"/>
        </w:trPr>
        <w:tc>
          <w:tcPr>
            <w:tcW w:w="1087"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8"/>
              <w:rPr>
                <w:sz w:val="24"/>
              </w:rPr>
            </w:pPr>
            <w:r w:rsidRPr="00386ECF">
              <w:rPr>
                <w:sz w:val="24"/>
              </w:rPr>
              <w:t>23.01.17</w:t>
            </w:r>
          </w:p>
        </w:tc>
        <w:tc>
          <w:tcPr>
            <w:tcW w:w="2696"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8" w:right="490"/>
              <w:rPr>
                <w:sz w:val="24"/>
                <w:lang w:val="ru-RU"/>
              </w:rPr>
            </w:pPr>
            <w:r w:rsidRPr="00386ECF">
              <w:rPr>
                <w:sz w:val="24"/>
                <w:lang w:val="ru-RU"/>
              </w:rPr>
              <w:t>Мастер</w:t>
            </w:r>
            <w:r w:rsidRPr="00386ECF">
              <w:rPr>
                <w:spacing w:val="-5"/>
                <w:sz w:val="24"/>
                <w:lang w:val="ru-RU"/>
              </w:rPr>
              <w:t xml:space="preserve"> </w:t>
            </w:r>
            <w:r w:rsidRPr="00386ECF">
              <w:rPr>
                <w:sz w:val="24"/>
                <w:lang w:val="ru-RU"/>
              </w:rPr>
              <w:t>по</w:t>
            </w:r>
            <w:r w:rsidRPr="00386ECF">
              <w:rPr>
                <w:spacing w:val="-5"/>
                <w:sz w:val="24"/>
                <w:lang w:val="ru-RU"/>
              </w:rPr>
              <w:t xml:space="preserve"> </w:t>
            </w:r>
            <w:r w:rsidRPr="00386ECF">
              <w:rPr>
                <w:sz w:val="24"/>
                <w:lang w:val="ru-RU"/>
              </w:rPr>
              <w:t>ремонту</w:t>
            </w:r>
            <w:r w:rsidRPr="00386ECF">
              <w:rPr>
                <w:spacing w:val="-9"/>
                <w:sz w:val="24"/>
                <w:lang w:val="ru-RU"/>
              </w:rPr>
              <w:t xml:space="preserve"> </w:t>
            </w:r>
            <w:r w:rsidRPr="00386ECF">
              <w:rPr>
                <w:sz w:val="24"/>
                <w:lang w:val="ru-RU"/>
              </w:rPr>
              <w:t>и</w:t>
            </w:r>
            <w:r w:rsidRPr="00386ECF">
              <w:rPr>
                <w:spacing w:val="-57"/>
                <w:sz w:val="24"/>
                <w:lang w:val="ru-RU"/>
              </w:rPr>
              <w:t xml:space="preserve"> </w:t>
            </w:r>
            <w:r w:rsidRPr="00386ECF">
              <w:rPr>
                <w:sz w:val="24"/>
                <w:lang w:val="ru-RU"/>
              </w:rPr>
              <w:t>обслуживанию</w:t>
            </w:r>
            <w:r w:rsidRPr="00386ECF">
              <w:rPr>
                <w:spacing w:val="1"/>
                <w:sz w:val="24"/>
                <w:lang w:val="ru-RU"/>
              </w:rPr>
              <w:t xml:space="preserve"> </w:t>
            </w:r>
            <w:r w:rsidRPr="00386ECF">
              <w:rPr>
                <w:sz w:val="24"/>
                <w:lang w:val="ru-RU"/>
              </w:rPr>
              <w:t>автомобилей</w:t>
            </w:r>
          </w:p>
        </w:tc>
        <w:tc>
          <w:tcPr>
            <w:tcW w:w="2624"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30" w:right="342"/>
              <w:rPr>
                <w:sz w:val="24"/>
                <w:lang w:val="ru-RU"/>
              </w:rPr>
            </w:pPr>
            <w:r w:rsidRPr="00386ECF">
              <w:rPr>
                <w:sz w:val="24"/>
                <w:lang w:val="ru-RU"/>
              </w:rPr>
              <w:t>Слесарь по ремонту</w:t>
            </w:r>
            <w:r w:rsidRPr="00386ECF">
              <w:rPr>
                <w:spacing w:val="1"/>
                <w:sz w:val="24"/>
                <w:lang w:val="ru-RU"/>
              </w:rPr>
              <w:t xml:space="preserve"> </w:t>
            </w:r>
            <w:r w:rsidRPr="00386ECF">
              <w:rPr>
                <w:sz w:val="24"/>
                <w:lang w:val="ru-RU"/>
              </w:rPr>
              <w:t>автомобилей</w:t>
            </w:r>
            <w:r w:rsidRPr="00386ECF">
              <w:rPr>
                <w:spacing w:val="1"/>
                <w:sz w:val="24"/>
                <w:lang w:val="ru-RU"/>
              </w:rPr>
              <w:t xml:space="preserve"> </w:t>
            </w:r>
            <w:r w:rsidRPr="00386ECF">
              <w:rPr>
                <w:sz w:val="24"/>
                <w:lang w:val="ru-RU"/>
              </w:rPr>
              <w:t>Водитель</w:t>
            </w:r>
            <w:r w:rsidRPr="00386ECF">
              <w:rPr>
                <w:spacing w:val="-7"/>
                <w:sz w:val="24"/>
                <w:lang w:val="ru-RU"/>
              </w:rPr>
              <w:t xml:space="preserve"> </w:t>
            </w:r>
            <w:r w:rsidRPr="00386ECF">
              <w:rPr>
                <w:sz w:val="24"/>
                <w:lang w:val="ru-RU"/>
              </w:rPr>
              <w:t>автомобиля</w:t>
            </w:r>
          </w:p>
        </w:tc>
        <w:tc>
          <w:tcPr>
            <w:tcW w:w="947"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right="256"/>
              <w:jc w:val="right"/>
              <w:rPr>
                <w:sz w:val="24"/>
              </w:rPr>
            </w:pPr>
            <w:r w:rsidRPr="00386ECF">
              <w:rPr>
                <w:sz w:val="24"/>
              </w:rPr>
              <w:t xml:space="preserve">9 </w:t>
            </w:r>
            <w:proofErr w:type="spellStart"/>
            <w:r w:rsidRPr="00386ECF">
              <w:rPr>
                <w:sz w:val="24"/>
              </w:rPr>
              <w:t>кл</w:t>
            </w:r>
            <w:proofErr w:type="spellEnd"/>
            <w:r w:rsidRPr="00386ECF">
              <w:rPr>
                <w:sz w:val="24"/>
              </w:rPr>
              <w:t>.</w:t>
            </w:r>
          </w:p>
        </w:tc>
        <w:tc>
          <w:tcPr>
            <w:tcW w:w="1275"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7"/>
              <w:rPr>
                <w:sz w:val="24"/>
              </w:rPr>
            </w:pPr>
            <w:r w:rsidRPr="00386ECF">
              <w:rPr>
                <w:sz w:val="24"/>
              </w:rPr>
              <w:t>2</w:t>
            </w:r>
            <w:r w:rsidRPr="00386ECF">
              <w:rPr>
                <w:spacing w:val="-1"/>
                <w:sz w:val="24"/>
              </w:rPr>
              <w:t xml:space="preserve"> </w:t>
            </w:r>
            <w:r w:rsidRPr="00386ECF">
              <w:rPr>
                <w:sz w:val="24"/>
              </w:rPr>
              <w:t>г.</w:t>
            </w:r>
            <w:r w:rsidRPr="00386ECF">
              <w:rPr>
                <w:spacing w:val="-2"/>
                <w:sz w:val="24"/>
              </w:rPr>
              <w:t xml:space="preserve"> </w:t>
            </w:r>
            <w:r w:rsidRPr="00386ECF">
              <w:rPr>
                <w:sz w:val="24"/>
              </w:rPr>
              <w:t>10</w:t>
            </w:r>
            <w:r w:rsidRPr="00386ECF">
              <w:rPr>
                <w:spacing w:val="-1"/>
                <w:sz w:val="24"/>
              </w:rPr>
              <w:t xml:space="preserve"> </w:t>
            </w:r>
            <w:proofErr w:type="spellStart"/>
            <w:r w:rsidRPr="00386ECF">
              <w:rPr>
                <w:sz w:val="24"/>
              </w:rPr>
              <w:t>мес</w:t>
            </w:r>
            <w:proofErr w:type="spellEnd"/>
            <w:r w:rsidRPr="00386ECF">
              <w:rPr>
                <w:sz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9"/>
              <w:rPr>
                <w:sz w:val="24"/>
              </w:rPr>
            </w:pPr>
            <w:proofErr w:type="spellStart"/>
            <w:r w:rsidRPr="00386ECF">
              <w:rPr>
                <w:sz w:val="24"/>
              </w:rPr>
              <w:t>Очная</w:t>
            </w:r>
            <w:proofErr w:type="spellEnd"/>
          </w:p>
        </w:tc>
      </w:tr>
      <w:tr w:rsidR="00386ECF" w:rsidRPr="00386ECF" w:rsidTr="004F7E29">
        <w:trPr>
          <w:trHeight w:val="889"/>
        </w:trPr>
        <w:tc>
          <w:tcPr>
            <w:tcW w:w="1087"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8"/>
              <w:rPr>
                <w:sz w:val="24"/>
              </w:rPr>
            </w:pPr>
            <w:r w:rsidRPr="00386ECF">
              <w:rPr>
                <w:sz w:val="24"/>
              </w:rPr>
              <w:t>09.01.03</w:t>
            </w:r>
          </w:p>
        </w:tc>
        <w:tc>
          <w:tcPr>
            <w:tcW w:w="2696"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8" w:right="280"/>
              <w:rPr>
                <w:sz w:val="24"/>
                <w:lang w:val="ru-RU"/>
              </w:rPr>
            </w:pPr>
            <w:r w:rsidRPr="00386ECF">
              <w:rPr>
                <w:sz w:val="24"/>
                <w:lang w:val="ru-RU"/>
              </w:rPr>
              <w:t>Мастер по обработке</w:t>
            </w:r>
            <w:r w:rsidRPr="00386ECF">
              <w:rPr>
                <w:spacing w:val="1"/>
                <w:sz w:val="24"/>
                <w:lang w:val="ru-RU"/>
              </w:rPr>
              <w:t xml:space="preserve"> </w:t>
            </w:r>
            <w:r w:rsidRPr="00386ECF">
              <w:rPr>
                <w:sz w:val="24"/>
                <w:lang w:val="ru-RU"/>
              </w:rPr>
              <w:t>цифровой</w:t>
            </w:r>
            <w:r w:rsidRPr="00386ECF">
              <w:rPr>
                <w:spacing w:val="-13"/>
                <w:sz w:val="24"/>
                <w:lang w:val="ru-RU"/>
              </w:rPr>
              <w:t xml:space="preserve"> </w:t>
            </w:r>
            <w:r w:rsidRPr="00386ECF">
              <w:rPr>
                <w:sz w:val="24"/>
                <w:lang w:val="ru-RU"/>
              </w:rPr>
              <w:t>информации</w:t>
            </w:r>
          </w:p>
        </w:tc>
        <w:tc>
          <w:tcPr>
            <w:tcW w:w="2624"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30" w:right="88"/>
              <w:rPr>
                <w:sz w:val="24"/>
                <w:lang w:val="ru-RU"/>
              </w:rPr>
            </w:pPr>
            <w:r w:rsidRPr="00386ECF">
              <w:rPr>
                <w:sz w:val="24"/>
                <w:lang w:val="ru-RU"/>
              </w:rPr>
              <w:t>Оператор электронно-</w:t>
            </w:r>
            <w:r w:rsidRPr="00386ECF">
              <w:rPr>
                <w:spacing w:val="1"/>
                <w:sz w:val="24"/>
                <w:lang w:val="ru-RU"/>
              </w:rPr>
              <w:t xml:space="preserve"> </w:t>
            </w:r>
            <w:r w:rsidRPr="00386ECF">
              <w:rPr>
                <w:sz w:val="24"/>
                <w:lang w:val="ru-RU"/>
              </w:rPr>
              <w:t>вычислительных</w:t>
            </w:r>
            <w:r w:rsidRPr="00386ECF">
              <w:rPr>
                <w:spacing w:val="1"/>
                <w:sz w:val="24"/>
                <w:lang w:val="ru-RU"/>
              </w:rPr>
              <w:t xml:space="preserve"> </w:t>
            </w:r>
            <w:r w:rsidRPr="00386ECF">
              <w:rPr>
                <w:sz w:val="24"/>
                <w:lang w:val="ru-RU"/>
              </w:rPr>
              <w:t>и</w:t>
            </w:r>
            <w:r w:rsidRPr="00386ECF">
              <w:rPr>
                <w:spacing w:val="1"/>
                <w:sz w:val="24"/>
                <w:lang w:val="ru-RU"/>
              </w:rPr>
              <w:t xml:space="preserve"> </w:t>
            </w:r>
            <w:r w:rsidRPr="00386ECF">
              <w:rPr>
                <w:sz w:val="24"/>
                <w:lang w:val="ru-RU"/>
              </w:rPr>
              <w:t>вычислительных</w:t>
            </w:r>
            <w:r w:rsidRPr="00386ECF">
              <w:rPr>
                <w:spacing w:val="-13"/>
                <w:sz w:val="24"/>
                <w:lang w:val="ru-RU"/>
              </w:rPr>
              <w:t xml:space="preserve"> </w:t>
            </w:r>
            <w:r w:rsidRPr="00386ECF">
              <w:rPr>
                <w:sz w:val="24"/>
                <w:lang w:val="ru-RU"/>
              </w:rPr>
              <w:t>машин</w:t>
            </w:r>
          </w:p>
        </w:tc>
        <w:tc>
          <w:tcPr>
            <w:tcW w:w="947"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right="256"/>
              <w:jc w:val="right"/>
              <w:rPr>
                <w:sz w:val="24"/>
              </w:rPr>
            </w:pPr>
            <w:r w:rsidRPr="00386ECF">
              <w:rPr>
                <w:sz w:val="24"/>
              </w:rPr>
              <w:t xml:space="preserve">9 </w:t>
            </w:r>
            <w:proofErr w:type="spellStart"/>
            <w:r w:rsidRPr="00386ECF">
              <w:rPr>
                <w:sz w:val="24"/>
              </w:rPr>
              <w:t>кл</w:t>
            </w:r>
            <w:proofErr w:type="spellEnd"/>
            <w:r w:rsidRPr="00386ECF">
              <w:rPr>
                <w:sz w:val="24"/>
              </w:rPr>
              <w:t>.</w:t>
            </w:r>
          </w:p>
        </w:tc>
        <w:tc>
          <w:tcPr>
            <w:tcW w:w="1275"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7"/>
              <w:rPr>
                <w:sz w:val="24"/>
              </w:rPr>
            </w:pPr>
            <w:r w:rsidRPr="00386ECF">
              <w:rPr>
                <w:sz w:val="24"/>
              </w:rPr>
              <w:t>2</w:t>
            </w:r>
            <w:r w:rsidRPr="00386ECF">
              <w:rPr>
                <w:spacing w:val="-1"/>
                <w:sz w:val="24"/>
              </w:rPr>
              <w:t xml:space="preserve"> </w:t>
            </w:r>
            <w:r w:rsidRPr="00386ECF">
              <w:rPr>
                <w:sz w:val="24"/>
              </w:rPr>
              <w:t>г.</w:t>
            </w:r>
            <w:r w:rsidRPr="00386ECF">
              <w:rPr>
                <w:spacing w:val="-2"/>
                <w:sz w:val="24"/>
              </w:rPr>
              <w:t xml:space="preserve"> </w:t>
            </w:r>
            <w:r w:rsidRPr="00386ECF">
              <w:rPr>
                <w:sz w:val="24"/>
              </w:rPr>
              <w:t>10</w:t>
            </w:r>
            <w:r w:rsidRPr="00386ECF">
              <w:rPr>
                <w:spacing w:val="-1"/>
                <w:sz w:val="24"/>
              </w:rPr>
              <w:t xml:space="preserve"> </w:t>
            </w:r>
            <w:proofErr w:type="spellStart"/>
            <w:r w:rsidRPr="00386ECF">
              <w:rPr>
                <w:sz w:val="24"/>
              </w:rPr>
              <w:t>мес</w:t>
            </w:r>
            <w:proofErr w:type="spellEnd"/>
            <w:r w:rsidRPr="00386ECF">
              <w:rPr>
                <w:sz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before="23"/>
              <w:ind w:left="29"/>
              <w:rPr>
                <w:sz w:val="24"/>
              </w:rPr>
            </w:pPr>
            <w:proofErr w:type="spellStart"/>
            <w:r w:rsidRPr="00386ECF">
              <w:rPr>
                <w:sz w:val="24"/>
              </w:rPr>
              <w:t>Очная</w:t>
            </w:r>
            <w:proofErr w:type="spellEnd"/>
          </w:p>
        </w:tc>
      </w:tr>
      <w:tr w:rsidR="00386ECF" w:rsidRPr="00386ECF" w:rsidTr="004F7E29">
        <w:trPr>
          <w:trHeight w:val="889"/>
        </w:trPr>
        <w:tc>
          <w:tcPr>
            <w:tcW w:w="108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pStyle w:val="TableParagraph"/>
              <w:spacing w:before="23"/>
              <w:ind w:left="28"/>
              <w:rPr>
                <w:sz w:val="24"/>
                <w:lang w:val="ru-RU"/>
              </w:rPr>
            </w:pPr>
            <w:r w:rsidRPr="00386ECF">
              <w:rPr>
                <w:sz w:val="24"/>
                <w:lang w:val="ru-RU"/>
              </w:rPr>
              <w:t>35.01.27</w:t>
            </w:r>
          </w:p>
        </w:tc>
        <w:tc>
          <w:tcPr>
            <w:tcW w:w="269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pStyle w:val="TableParagraph"/>
              <w:spacing w:before="23"/>
              <w:ind w:left="28"/>
              <w:rPr>
                <w:sz w:val="24"/>
                <w:lang w:val="ru-RU"/>
              </w:rPr>
            </w:pPr>
            <w:r w:rsidRPr="00386ECF">
              <w:rPr>
                <w:sz w:val="24"/>
                <w:lang w:val="ru-RU"/>
              </w:rPr>
              <w:t>Мастер сельскохозяйственного производства</w:t>
            </w:r>
          </w:p>
        </w:tc>
        <w:tc>
          <w:tcPr>
            <w:tcW w:w="2624"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pStyle w:val="TableParagraph"/>
              <w:spacing w:before="23"/>
              <w:ind w:left="30" w:right="88"/>
              <w:rPr>
                <w:sz w:val="24"/>
              </w:rPr>
            </w:pPr>
            <w:r w:rsidRPr="00386ECF">
              <w:rPr>
                <w:sz w:val="24"/>
                <w:lang w:val="ru-RU"/>
              </w:rPr>
              <w:t>Мастер сельскохозяйственного производства</w:t>
            </w:r>
          </w:p>
        </w:tc>
        <w:tc>
          <w:tcPr>
            <w:tcW w:w="94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pStyle w:val="TableParagraph"/>
              <w:spacing w:before="23"/>
              <w:ind w:right="256"/>
              <w:jc w:val="right"/>
              <w:rPr>
                <w:sz w:val="24"/>
              </w:rPr>
            </w:pPr>
            <w:r w:rsidRPr="00386ECF">
              <w:rPr>
                <w:sz w:val="24"/>
              </w:rPr>
              <w:t xml:space="preserve">9 </w:t>
            </w:r>
            <w:proofErr w:type="spellStart"/>
            <w:r w:rsidRPr="00386ECF">
              <w:rPr>
                <w:sz w:val="24"/>
              </w:rPr>
              <w:t>кл</w:t>
            </w:r>
            <w:proofErr w:type="spellEnd"/>
            <w:r w:rsidRPr="00386ECF">
              <w:rPr>
                <w:sz w:val="24"/>
              </w:rPr>
              <w:t>.</w:t>
            </w:r>
          </w:p>
        </w:tc>
        <w:tc>
          <w:tcPr>
            <w:tcW w:w="1275"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pStyle w:val="TableParagraph"/>
              <w:spacing w:before="23"/>
              <w:ind w:left="27"/>
              <w:rPr>
                <w:sz w:val="24"/>
              </w:rPr>
            </w:pPr>
            <w:r w:rsidRPr="00386ECF">
              <w:rPr>
                <w:spacing w:val="-1"/>
                <w:sz w:val="24"/>
                <w:lang w:val="ru-RU"/>
              </w:rPr>
              <w:t>1</w:t>
            </w:r>
            <w:r w:rsidRPr="00386ECF">
              <w:rPr>
                <w:spacing w:val="-1"/>
                <w:sz w:val="24"/>
              </w:rPr>
              <w:t xml:space="preserve"> </w:t>
            </w:r>
            <w:r w:rsidRPr="00386ECF">
              <w:rPr>
                <w:sz w:val="24"/>
              </w:rPr>
              <w:t>г.</w:t>
            </w:r>
            <w:r w:rsidRPr="00386ECF">
              <w:rPr>
                <w:spacing w:val="-2"/>
                <w:sz w:val="24"/>
              </w:rPr>
              <w:t xml:space="preserve"> </w:t>
            </w:r>
            <w:r w:rsidRPr="00386ECF">
              <w:rPr>
                <w:sz w:val="24"/>
              </w:rPr>
              <w:t>10</w:t>
            </w:r>
            <w:r w:rsidRPr="00386ECF">
              <w:rPr>
                <w:spacing w:val="-1"/>
                <w:sz w:val="24"/>
              </w:rPr>
              <w:t xml:space="preserve"> </w:t>
            </w:r>
            <w:proofErr w:type="spellStart"/>
            <w:r w:rsidRPr="00386ECF">
              <w:rPr>
                <w:sz w:val="24"/>
              </w:rPr>
              <w:t>мес</w:t>
            </w:r>
            <w:proofErr w:type="spellEnd"/>
            <w:r w:rsidRPr="00386ECF">
              <w:rPr>
                <w:sz w:val="24"/>
              </w:rPr>
              <w:t>.</w:t>
            </w:r>
          </w:p>
        </w:tc>
        <w:tc>
          <w:tcPr>
            <w:tcW w:w="1134"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pStyle w:val="TableParagraph"/>
              <w:spacing w:before="23"/>
              <w:ind w:left="29"/>
              <w:rPr>
                <w:sz w:val="24"/>
              </w:rPr>
            </w:pPr>
            <w:proofErr w:type="spellStart"/>
            <w:r w:rsidRPr="00386ECF">
              <w:rPr>
                <w:sz w:val="24"/>
              </w:rPr>
              <w:t>Очная</w:t>
            </w:r>
            <w:proofErr w:type="spellEnd"/>
          </w:p>
        </w:tc>
      </w:tr>
      <w:tr w:rsidR="004F7E29" w:rsidRPr="00386ECF" w:rsidTr="004F7E29">
        <w:trPr>
          <w:trHeight w:val="889"/>
        </w:trPr>
        <w:tc>
          <w:tcPr>
            <w:tcW w:w="108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pStyle w:val="TableParagraph"/>
              <w:spacing w:before="23"/>
              <w:ind w:left="28"/>
              <w:rPr>
                <w:sz w:val="24"/>
                <w:lang w:val="ru-RU"/>
              </w:rPr>
            </w:pPr>
            <w:r w:rsidRPr="00386ECF">
              <w:rPr>
                <w:sz w:val="24"/>
                <w:lang w:val="ru-RU"/>
              </w:rPr>
              <w:t>09.01.03</w:t>
            </w:r>
          </w:p>
        </w:tc>
        <w:tc>
          <w:tcPr>
            <w:tcW w:w="269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pStyle w:val="TableParagraph"/>
              <w:spacing w:before="23"/>
              <w:ind w:left="28"/>
              <w:rPr>
                <w:sz w:val="24"/>
                <w:lang w:val="ru-RU"/>
              </w:rPr>
            </w:pPr>
            <w:r w:rsidRPr="00386ECF">
              <w:rPr>
                <w:sz w:val="24"/>
                <w:lang w:val="ru-RU"/>
              </w:rPr>
              <w:t>Оператор информационных систем и ресурсов</w:t>
            </w:r>
          </w:p>
        </w:tc>
        <w:tc>
          <w:tcPr>
            <w:tcW w:w="2624"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pStyle w:val="TableParagraph"/>
              <w:spacing w:before="23"/>
              <w:ind w:left="30" w:right="88"/>
              <w:rPr>
                <w:sz w:val="24"/>
                <w:lang w:val="ru-RU"/>
              </w:rPr>
            </w:pPr>
            <w:r w:rsidRPr="00386ECF">
              <w:rPr>
                <w:sz w:val="24"/>
                <w:lang w:val="ru-RU"/>
              </w:rPr>
              <w:t>Оператор электронно-</w:t>
            </w:r>
            <w:r w:rsidRPr="00386ECF">
              <w:rPr>
                <w:spacing w:val="1"/>
                <w:sz w:val="24"/>
                <w:lang w:val="ru-RU"/>
              </w:rPr>
              <w:t xml:space="preserve"> </w:t>
            </w:r>
            <w:r w:rsidRPr="00386ECF">
              <w:rPr>
                <w:sz w:val="24"/>
                <w:lang w:val="ru-RU"/>
              </w:rPr>
              <w:t>вычислительных</w:t>
            </w:r>
            <w:r w:rsidRPr="00386ECF">
              <w:rPr>
                <w:spacing w:val="1"/>
                <w:sz w:val="24"/>
                <w:lang w:val="ru-RU"/>
              </w:rPr>
              <w:t xml:space="preserve"> </w:t>
            </w:r>
            <w:r w:rsidRPr="00386ECF">
              <w:rPr>
                <w:sz w:val="24"/>
                <w:lang w:val="ru-RU"/>
              </w:rPr>
              <w:t>и</w:t>
            </w:r>
            <w:r w:rsidRPr="00386ECF">
              <w:rPr>
                <w:spacing w:val="1"/>
                <w:sz w:val="24"/>
                <w:lang w:val="ru-RU"/>
              </w:rPr>
              <w:t xml:space="preserve"> </w:t>
            </w:r>
            <w:r w:rsidRPr="00386ECF">
              <w:rPr>
                <w:sz w:val="24"/>
                <w:lang w:val="ru-RU"/>
              </w:rPr>
              <w:t>вычислительных</w:t>
            </w:r>
            <w:r w:rsidRPr="00386ECF">
              <w:rPr>
                <w:spacing w:val="-13"/>
                <w:sz w:val="24"/>
                <w:lang w:val="ru-RU"/>
              </w:rPr>
              <w:t xml:space="preserve"> </w:t>
            </w:r>
            <w:r w:rsidRPr="00386ECF">
              <w:rPr>
                <w:sz w:val="24"/>
                <w:lang w:val="ru-RU"/>
              </w:rPr>
              <w:t>машин</w:t>
            </w:r>
          </w:p>
        </w:tc>
        <w:tc>
          <w:tcPr>
            <w:tcW w:w="94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pStyle w:val="TableParagraph"/>
              <w:spacing w:before="23"/>
              <w:ind w:right="256"/>
              <w:jc w:val="right"/>
              <w:rPr>
                <w:sz w:val="24"/>
              </w:rPr>
            </w:pPr>
            <w:r w:rsidRPr="00386ECF">
              <w:rPr>
                <w:sz w:val="24"/>
              </w:rPr>
              <w:t xml:space="preserve">9 </w:t>
            </w:r>
            <w:proofErr w:type="spellStart"/>
            <w:r w:rsidRPr="00386ECF">
              <w:rPr>
                <w:sz w:val="24"/>
              </w:rPr>
              <w:t>кл</w:t>
            </w:r>
            <w:proofErr w:type="spellEnd"/>
            <w:r w:rsidRPr="00386ECF">
              <w:rPr>
                <w:sz w:val="24"/>
              </w:rPr>
              <w:t>.</w:t>
            </w:r>
          </w:p>
        </w:tc>
        <w:tc>
          <w:tcPr>
            <w:tcW w:w="1275"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pStyle w:val="TableParagraph"/>
              <w:spacing w:before="23"/>
              <w:ind w:left="27"/>
              <w:rPr>
                <w:sz w:val="24"/>
              </w:rPr>
            </w:pPr>
            <w:r w:rsidRPr="00386ECF">
              <w:rPr>
                <w:sz w:val="24"/>
                <w:lang w:val="ru-RU"/>
              </w:rPr>
              <w:t>1</w:t>
            </w:r>
            <w:r w:rsidRPr="00386ECF">
              <w:rPr>
                <w:spacing w:val="-1"/>
                <w:sz w:val="24"/>
              </w:rPr>
              <w:t xml:space="preserve"> </w:t>
            </w:r>
            <w:r w:rsidRPr="00386ECF">
              <w:rPr>
                <w:sz w:val="24"/>
              </w:rPr>
              <w:t>г.</w:t>
            </w:r>
            <w:r w:rsidRPr="00386ECF">
              <w:rPr>
                <w:spacing w:val="-2"/>
                <w:sz w:val="24"/>
              </w:rPr>
              <w:t xml:space="preserve"> </w:t>
            </w:r>
            <w:r w:rsidRPr="00386ECF">
              <w:rPr>
                <w:sz w:val="24"/>
              </w:rPr>
              <w:t>10</w:t>
            </w:r>
            <w:r w:rsidRPr="00386ECF">
              <w:rPr>
                <w:spacing w:val="-1"/>
                <w:sz w:val="24"/>
              </w:rPr>
              <w:t xml:space="preserve"> </w:t>
            </w:r>
            <w:proofErr w:type="spellStart"/>
            <w:r w:rsidRPr="00386ECF">
              <w:rPr>
                <w:sz w:val="24"/>
              </w:rPr>
              <w:t>мес</w:t>
            </w:r>
            <w:proofErr w:type="spellEnd"/>
            <w:r w:rsidRPr="00386ECF">
              <w:rPr>
                <w:sz w:val="24"/>
              </w:rPr>
              <w:t>.</w:t>
            </w:r>
          </w:p>
        </w:tc>
        <w:tc>
          <w:tcPr>
            <w:tcW w:w="1134"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pStyle w:val="TableParagraph"/>
              <w:spacing w:before="23"/>
              <w:ind w:left="29"/>
              <w:rPr>
                <w:sz w:val="24"/>
              </w:rPr>
            </w:pPr>
            <w:proofErr w:type="spellStart"/>
            <w:r w:rsidRPr="00386ECF">
              <w:rPr>
                <w:sz w:val="24"/>
              </w:rPr>
              <w:t>Очная</w:t>
            </w:r>
            <w:proofErr w:type="spellEnd"/>
          </w:p>
        </w:tc>
      </w:tr>
    </w:tbl>
    <w:p w:rsidR="004F7E29" w:rsidRPr="00386ECF" w:rsidRDefault="004F7E29" w:rsidP="004F7E29">
      <w:pPr>
        <w:pStyle w:val="TableParagraph"/>
        <w:ind w:left="709" w:firstLine="1418"/>
      </w:pPr>
    </w:p>
    <w:p w:rsidR="004F7E29" w:rsidRPr="00386ECF" w:rsidRDefault="004F7E29" w:rsidP="00997629">
      <w:pPr>
        <w:pStyle w:val="TableParagraph"/>
        <w:spacing w:line="360" w:lineRule="auto"/>
        <w:ind w:firstLine="1418"/>
        <w:jc w:val="both"/>
        <w:rPr>
          <w:sz w:val="24"/>
          <w:szCs w:val="24"/>
        </w:rPr>
      </w:pPr>
      <w:r w:rsidRPr="00386ECF">
        <w:rPr>
          <w:sz w:val="24"/>
          <w:szCs w:val="24"/>
        </w:rPr>
        <w:t>Приоритетным направлением работы педагогического коллектива является сохранность контингента обучающихся и обеспечение качества профессионального образования выпускников техникума.</w:t>
      </w:r>
    </w:p>
    <w:p w:rsidR="004F7E29" w:rsidRPr="00386ECF" w:rsidRDefault="004F7E29" w:rsidP="00997629">
      <w:pPr>
        <w:pStyle w:val="a3"/>
        <w:spacing w:after="0" w:line="360" w:lineRule="auto"/>
        <w:jc w:val="center"/>
        <w:rPr>
          <w:rFonts w:ascii="Times New Roman" w:hAnsi="Times New Roman" w:cs="Times New Roman"/>
          <w:b/>
        </w:rPr>
      </w:pPr>
      <w:r w:rsidRPr="00386ECF">
        <w:rPr>
          <w:rFonts w:ascii="Times New Roman" w:hAnsi="Times New Roman" w:cs="Times New Roman"/>
          <w:b/>
        </w:rPr>
        <w:t>Результаты промежуточной аттестации</w:t>
      </w:r>
    </w:p>
    <w:p w:rsidR="004F7E29" w:rsidRPr="00386ECF" w:rsidRDefault="004F7E29" w:rsidP="00997629">
      <w:pPr>
        <w:spacing w:after="0" w:line="360" w:lineRule="auto"/>
        <w:jc w:val="center"/>
        <w:rPr>
          <w:rFonts w:ascii="Times New Roman" w:hAnsi="Times New Roman" w:cs="Times New Roman"/>
          <w:b/>
          <w:sz w:val="24"/>
          <w:szCs w:val="24"/>
        </w:rPr>
      </w:pPr>
      <w:r w:rsidRPr="00386ECF">
        <w:rPr>
          <w:rFonts w:ascii="Times New Roman" w:hAnsi="Times New Roman" w:cs="Times New Roman"/>
          <w:b/>
        </w:rPr>
        <w:t xml:space="preserve"> (2</w:t>
      </w:r>
      <w:r w:rsidRPr="00386ECF">
        <w:rPr>
          <w:rFonts w:ascii="Times New Roman" w:hAnsi="Times New Roman" w:cs="Times New Roman"/>
          <w:b/>
          <w:spacing w:val="-11"/>
        </w:rPr>
        <w:t xml:space="preserve"> </w:t>
      </w:r>
      <w:r w:rsidRPr="00386ECF">
        <w:rPr>
          <w:rFonts w:ascii="Times New Roman" w:hAnsi="Times New Roman" w:cs="Times New Roman"/>
          <w:b/>
        </w:rPr>
        <w:t>полугодие</w:t>
      </w:r>
      <w:r w:rsidRPr="00386ECF">
        <w:rPr>
          <w:rFonts w:ascii="Times New Roman" w:hAnsi="Times New Roman" w:cs="Times New Roman"/>
          <w:b/>
          <w:spacing w:val="-11"/>
        </w:rPr>
        <w:t xml:space="preserve"> </w:t>
      </w:r>
      <w:r w:rsidRPr="00386ECF">
        <w:rPr>
          <w:rFonts w:ascii="Times New Roman" w:hAnsi="Times New Roman" w:cs="Times New Roman"/>
          <w:b/>
        </w:rPr>
        <w:t>2022-2023</w:t>
      </w:r>
      <w:r w:rsidRPr="00386ECF">
        <w:rPr>
          <w:rFonts w:ascii="Times New Roman" w:hAnsi="Times New Roman" w:cs="Times New Roman"/>
          <w:b/>
          <w:spacing w:val="-8"/>
        </w:rPr>
        <w:t xml:space="preserve"> </w:t>
      </w:r>
      <w:r w:rsidRPr="00386ECF">
        <w:rPr>
          <w:rFonts w:ascii="Times New Roman" w:hAnsi="Times New Roman" w:cs="Times New Roman"/>
          <w:b/>
        </w:rPr>
        <w:t>учебный</w:t>
      </w:r>
      <w:r w:rsidRPr="00386ECF">
        <w:rPr>
          <w:rFonts w:ascii="Times New Roman" w:hAnsi="Times New Roman" w:cs="Times New Roman"/>
          <w:b/>
          <w:spacing w:val="-10"/>
        </w:rPr>
        <w:t xml:space="preserve"> </w:t>
      </w:r>
      <w:r w:rsidRPr="00386ECF">
        <w:rPr>
          <w:rFonts w:ascii="Times New Roman" w:hAnsi="Times New Roman" w:cs="Times New Roman"/>
          <w:b/>
        </w:rPr>
        <w:t>год)</w:t>
      </w:r>
      <w:r w:rsidRPr="00386ECF">
        <w:rPr>
          <w:rFonts w:ascii="Times New Roman" w:hAnsi="Times New Roman" w:cs="Times New Roman"/>
          <w:b/>
          <w:spacing w:val="-10"/>
        </w:rPr>
        <w:t xml:space="preserve"> </w:t>
      </w:r>
      <w:r w:rsidRPr="00386ECF">
        <w:rPr>
          <w:rFonts w:ascii="Times New Roman" w:hAnsi="Times New Roman" w:cs="Times New Roman"/>
          <w:b/>
        </w:rPr>
        <w:t>с.</w:t>
      </w:r>
      <w:r w:rsidRPr="00386ECF">
        <w:rPr>
          <w:rFonts w:ascii="Times New Roman" w:hAnsi="Times New Roman" w:cs="Times New Roman"/>
          <w:b/>
          <w:spacing w:val="-10"/>
        </w:rPr>
        <w:t xml:space="preserve"> </w:t>
      </w:r>
      <w:r w:rsidRPr="00386ECF">
        <w:rPr>
          <w:rFonts w:ascii="Times New Roman" w:hAnsi="Times New Roman" w:cs="Times New Roman"/>
          <w:b/>
        </w:rPr>
        <w:t>Троицкое</w:t>
      </w:r>
    </w:p>
    <w:tbl>
      <w:tblPr>
        <w:tblW w:w="10206" w:type="dxa"/>
        <w:tblInd w:w="534" w:type="dxa"/>
        <w:tblLayout w:type="fixed"/>
        <w:tblCellMar>
          <w:left w:w="10" w:type="dxa"/>
          <w:right w:w="10" w:type="dxa"/>
        </w:tblCellMar>
        <w:tblLook w:val="04A0" w:firstRow="1" w:lastRow="0" w:firstColumn="1" w:lastColumn="0" w:noHBand="0" w:noVBand="1"/>
      </w:tblPr>
      <w:tblGrid>
        <w:gridCol w:w="850"/>
        <w:gridCol w:w="2410"/>
        <w:gridCol w:w="1276"/>
        <w:gridCol w:w="1701"/>
        <w:gridCol w:w="1417"/>
        <w:gridCol w:w="1276"/>
        <w:gridCol w:w="1276"/>
      </w:tblGrid>
      <w:tr w:rsidR="00386ECF" w:rsidRPr="00386ECF" w:rsidTr="004F7E29">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№п/п</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 группы</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hAnsi="Times New Roman" w:cs="Times New Roman"/>
              </w:rPr>
            </w:pPr>
            <w:r w:rsidRPr="00386ECF">
              <w:rPr>
                <w:rFonts w:ascii="Times New Roman" w:hAnsi="Times New Roman" w:cs="Times New Roman"/>
              </w:rPr>
              <w:t>Успеваемость</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hAnsi="Times New Roman" w:cs="Times New Roman"/>
              </w:rPr>
            </w:pPr>
            <w:r w:rsidRPr="00386ECF">
              <w:rPr>
                <w:rFonts w:ascii="Times New Roman" w:hAnsi="Times New Roman" w:cs="Times New Roman"/>
              </w:rPr>
              <w:t>Качество</w:t>
            </w:r>
          </w:p>
        </w:tc>
        <w:tc>
          <w:tcPr>
            <w:tcW w:w="141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jc w:val="center"/>
              <w:rPr>
                <w:rFonts w:ascii="Times New Roman" w:hAnsi="Times New Roman" w:cs="Times New Roman"/>
              </w:rPr>
            </w:pPr>
            <w:r w:rsidRPr="00386ECF">
              <w:rPr>
                <w:rFonts w:ascii="Times New Roman" w:hAnsi="Times New Roman" w:cs="Times New Roman"/>
              </w:rPr>
              <w:t>Учатся на «5»</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jc w:val="center"/>
              <w:rPr>
                <w:rFonts w:ascii="Times New Roman" w:hAnsi="Times New Roman" w:cs="Times New Roman"/>
              </w:rPr>
            </w:pPr>
            <w:r w:rsidRPr="00386ECF">
              <w:rPr>
                <w:rFonts w:ascii="Times New Roman" w:hAnsi="Times New Roman" w:cs="Times New Roman"/>
              </w:rPr>
              <w:t>Учатся на «4» и «5»</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Средний балл</w:t>
            </w:r>
          </w:p>
        </w:tc>
      </w:tr>
      <w:tr w:rsidR="00386ECF" w:rsidRPr="00386ECF" w:rsidTr="004F7E29">
        <w:trPr>
          <w:trHeight w:val="306"/>
        </w:trPr>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1</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161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before="100" w:beforeAutospacing="1"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95</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38</w:t>
            </w:r>
          </w:p>
        </w:tc>
        <w:tc>
          <w:tcPr>
            <w:tcW w:w="141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1</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7</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3,7</w:t>
            </w:r>
          </w:p>
        </w:tc>
      </w:tr>
      <w:tr w:rsidR="00386ECF" w:rsidRPr="00386ECF" w:rsidTr="004F7E29">
        <w:trPr>
          <w:trHeight w:val="267"/>
        </w:trPr>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2</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261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100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53</w:t>
            </w:r>
          </w:p>
        </w:tc>
        <w:tc>
          <w:tcPr>
            <w:tcW w:w="141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3</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7</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3,8</w:t>
            </w:r>
          </w:p>
        </w:tc>
      </w:tr>
      <w:tr w:rsidR="00386ECF" w:rsidRPr="00386ECF" w:rsidTr="004F7E29">
        <w:trPr>
          <w:trHeight w:val="289"/>
        </w:trPr>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3</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361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100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53</w:t>
            </w:r>
          </w:p>
        </w:tc>
        <w:tc>
          <w:tcPr>
            <w:tcW w:w="141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3</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8</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4,2</w:t>
            </w:r>
          </w:p>
        </w:tc>
      </w:tr>
      <w:tr w:rsidR="00386ECF" w:rsidRPr="00386ECF" w:rsidTr="004F7E29">
        <w:trPr>
          <w:trHeight w:val="266"/>
        </w:trPr>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461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90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28</w:t>
            </w:r>
          </w:p>
        </w:tc>
        <w:tc>
          <w:tcPr>
            <w:tcW w:w="141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0</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5</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3,9</w:t>
            </w:r>
          </w:p>
        </w:tc>
      </w:tr>
      <w:tr w:rsidR="00386ECF" w:rsidRPr="00386ECF" w:rsidTr="004F7E29">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561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100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50</w:t>
            </w:r>
          </w:p>
        </w:tc>
        <w:tc>
          <w:tcPr>
            <w:tcW w:w="141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4</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5</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4,0</w:t>
            </w:r>
          </w:p>
        </w:tc>
      </w:tr>
      <w:tr w:rsidR="00386ECF" w:rsidRPr="00386ECF" w:rsidTr="004F7E29">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spacing w:after="0"/>
              <w:jc w:val="center"/>
              <w:rPr>
                <w:rFonts w:ascii="Times New Roman" w:eastAsia="Calibri" w:hAnsi="Times New Roman" w:cs="Times New Roman"/>
                <w:b/>
                <w:sz w:val="18"/>
                <w:szCs w:val="18"/>
              </w:rPr>
            </w:pPr>
            <w:r w:rsidRPr="00386ECF">
              <w:rPr>
                <w:rFonts w:ascii="Times New Roman" w:eastAsia="Calibri" w:hAnsi="Times New Roman" w:cs="Times New Roman"/>
                <w:b/>
                <w:sz w:val="18"/>
                <w:szCs w:val="18"/>
              </w:rPr>
              <w:t>В целом по специальности</w:t>
            </w:r>
          </w:p>
          <w:p w:rsidR="004F7E29" w:rsidRPr="00386ECF" w:rsidRDefault="004F7E29" w:rsidP="004F7E29">
            <w:pPr>
              <w:spacing w:after="0"/>
              <w:jc w:val="center"/>
              <w:rPr>
                <w:rFonts w:ascii="Times New Roman" w:eastAsia="Calibri" w:hAnsi="Times New Roman" w:cs="Times New Roman"/>
                <w:b/>
              </w:rPr>
            </w:pPr>
            <w:r w:rsidRPr="00386ECF">
              <w:rPr>
                <w:rFonts w:ascii="Times New Roman" w:hAnsi="Times New Roman" w:cs="Times New Roman"/>
                <w:b/>
                <w:sz w:val="18"/>
                <w:szCs w:val="18"/>
              </w:rPr>
              <w:t>44.02.06 Профессиональное обучение (по отраслям)</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before="100" w:beforeAutospacing="1" w:after="0" w:line="360" w:lineRule="auto"/>
              <w:jc w:val="center"/>
              <w:rPr>
                <w:rFonts w:ascii="Times New Roman" w:eastAsia="Times New Roman" w:hAnsi="Times New Roman" w:cs="Times New Roman"/>
                <w:b/>
                <w:sz w:val="24"/>
                <w:szCs w:val="24"/>
                <w:lang w:eastAsia="en-US"/>
              </w:rPr>
            </w:pPr>
            <w:r w:rsidRPr="00386ECF">
              <w:rPr>
                <w:rFonts w:ascii="Times New Roman" w:eastAsia="Times New Roman" w:hAnsi="Times New Roman" w:cs="Times New Roman"/>
                <w:b/>
                <w:sz w:val="24"/>
                <w:szCs w:val="24"/>
                <w:lang w:eastAsia="en-US"/>
              </w:rPr>
              <w:t>97</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before="100" w:beforeAutospacing="1" w:after="0" w:line="360" w:lineRule="auto"/>
              <w:jc w:val="center"/>
              <w:rPr>
                <w:rFonts w:ascii="Times New Roman" w:eastAsia="Times New Roman" w:hAnsi="Times New Roman" w:cs="Times New Roman"/>
                <w:b/>
                <w:sz w:val="24"/>
                <w:szCs w:val="24"/>
                <w:lang w:eastAsia="en-US"/>
              </w:rPr>
            </w:pPr>
            <w:r w:rsidRPr="00386ECF">
              <w:rPr>
                <w:rFonts w:ascii="Times New Roman" w:eastAsia="Times New Roman" w:hAnsi="Times New Roman" w:cs="Times New Roman"/>
                <w:b/>
                <w:sz w:val="24"/>
                <w:szCs w:val="24"/>
                <w:lang w:eastAsia="en-US"/>
              </w:rPr>
              <w:t>44</w:t>
            </w:r>
          </w:p>
        </w:tc>
        <w:tc>
          <w:tcPr>
            <w:tcW w:w="141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b/>
                <w:sz w:val="24"/>
                <w:szCs w:val="24"/>
                <w:lang w:eastAsia="en-US"/>
              </w:rPr>
            </w:pPr>
            <w:r w:rsidRPr="00386ECF">
              <w:rPr>
                <w:rFonts w:ascii="Times New Roman" w:eastAsia="Times New Roman" w:hAnsi="Times New Roman" w:cs="Times New Roman"/>
                <w:b/>
                <w:sz w:val="24"/>
                <w:szCs w:val="24"/>
                <w:lang w:eastAsia="en-US"/>
              </w:rPr>
              <w:t>11</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b/>
                <w:sz w:val="24"/>
                <w:szCs w:val="24"/>
                <w:lang w:eastAsia="en-US"/>
              </w:rPr>
            </w:pPr>
            <w:r w:rsidRPr="00386ECF">
              <w:rPr>
                <w:rFonts w:ascii="Times New Roman" w:eastAsia="Times New Roman" w:hAnsi="Times New Roman" w:cs="Times New Roman"/>
                <w:b/>
                <w:sz w:val="24"/>
                <w:szCs w:val="24"/>
                <w:lang w:eastAsia="en-US"/>
              </w:rPr>
              <w:t>32</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b/>
                <w:sz w:val="24"/>
                <w:szCs w:val="24"/>
                <w:lang w:eastAsia="en-US"/>
              </w:rPr>
            </w:pPr>
            <w:r w:rsidRPr="00386ECF">
              <w:rPr>
                <w:rFonts w:ascii="Times New Roman" w:eastAsia="Times New Roman" w:hAnsi="Times New Roman" w:cs="Times New Roman"/>
                <w:b/>
                <w:sz w:val="24"/>
                <w:szCs w:val="24"/>
                <w:lang w:eastAsia="en-US"/>
              </w:rPr>
              <w:t>3,9</w:t>
            </w:r>
          </w:p>
        </w:tc>
      </w:tr>
      <w:tr w:rsidR="00386ECF" w:rsidRPr="00386ECF" w:rsidTr="004F7E29">
        <w:trPr>
          <w:trHeight w:val="274"/>
        </w:trPr>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6</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171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91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44</w:t>
            </w:r>
          </w:p>
        </w:tc>
        <w:tc>
          <w:tcPr>
            <w:tcW w:w="141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2</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8</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4,2</w:t>
            </w:r>
          </w:p>
        </w:tc>
      </w:tr>
      <w:tr w:rsidR="00386ECF" w:rsidRPr="00386ECF" w:rsidTr="004F7E29">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7</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271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before="100" w:beforeAutospacing="1"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90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70</w:t>
            </w:r>
          </w:p>
        </w:tc>
        <w:tc>
          <w:tcPr>
            <w:tcW w:w="141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1</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11</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4,5</w:t>
            </w:r>
          </w:p>
        </w:tc>
      </w:tr>
      <w:tr w:rsidR="00386ECF" w:rsidRPr="00386ECF" w:rsidTr="004F7E29">
        <w:trPr>
          <w:trHeight w:val="310"/>
        </w:trPr>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8</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371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83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50</w:t>
            </w:r>
          </w:p>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2</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7</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4,2</w:t>
            </w:r>
          </w:p>
        </w:tc>
      </w:tr>
      <w:tr w:rsidR="00386ECF" w:rsidRPr="00386ECF" w:rsidTr="004F7E29">
        <w:trPr>
          <w:trHeight w:val="240"/>
        </w:trPr>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tabs>
                <w:tab w:val="center" w:pos="276"/>
              </w:tabs>
              <w:jc w:val="center"/>
              <w:rPr>
                <w:rFonts w:ascii="Times New Roman" w:eastAsia="Calibri" w:hAnsi="Times New Roman" w:cs="Times New Roman"/>
              </w:rPr>
            </w:pPr>
            <w:r w:rsidRPr="00386ECF">
              <w:rPr>
                <w:rFonts w:ascii="Times New Roman" w:eastAsia="Calibri" w:hAnsi="Times New Roman" w:cs="Times New Roman"/>
              </w:rPr>
              <w:t>9</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471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100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34</w:t>
            </w:r>
          </w:p>
        </w:tc>
        <w:tc>
          <w:tcPr>
            <w:tcW w:w="141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3</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2</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4,1</w:t>
            </w:r>
          </w:p>
        </w:tc>
      </w:tr>
      <w:tr w:rsidR="00386ECF" w:rsidRPr="00386ECF" w:rsidTr="004F7E29">
        <w:trPr>
          <w:trHeight w:val="1318"/>
        </w:trPr>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tabs>
                <w:tab w:val="center" w:pos="276"/>
              </w:tabs>
              <w:jc w:val="center"/>
              <w:rPr>
                <w:rFonts w:ascii="Times New Roman" w:eastAsia="Calibri"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spacing w:after="0"/>
              <w:jc w:val="center"/>
              <w:rPr>
                <w:rFonts w:ascii="Times New Roman" w:eastAsia="Calibri" w:hAnsi="Times New Roman" w:cs="Times New Roman"/>
                <w:b/>
                <w:sz w:val="18"/>
                <w:szCs w:val="18"/>
              </w:rPr>
            </w:pPr>
            <w:r w:rsidRPr="00386ECF">
              <w:rPr>
                <w:rFonts w:ascii="Times New Roman" w:eastAsia="Calibri" w:hAnsi="Times New Roman" w:cs="Times New Roman"/>
                <w:b/>
                <w:sz w:val="18"/>
                <w:szCs w:val="18"/>
              </w:rPr>
              <w:t>В целом по специальности</w:t>
            </w:r>
          </w:p>
          <w:p w:rsidR="004F7E29" w:rsidRPr="00386ECF" w:rsidRDefault="004F7E29" w:rsidP="004F7E29">
            <w:pPr>
              <w:pStyle w:val="TableParagraph"/>
              <w:ind w:left="585" w:right="163" w:hanging="394"/>
              <w:jc w:val="center"/>
              <w:rPr>
                <w:b/>
                <w:sz w:val="18"/>
                <w:szCs w:val="18"/>
              </w:rPr>
            </w:pPr>
            <w:r w:rsidRPr="00386ECF">
              <w:rPr>
                <w:b/>
                <w:sz w:val="18"/>
                <w:szCs w:val="18"/>
              </w:rPr>
              <w:t xml:space="preserve">08.02.01 </w:t>
            </w:r>
            <w:proofErr w:type="gramStart"/>
            <w:r w:rsidRPr="00386ECF">
              <w:rPr>
                <w:b/>
                <w:sz w:val="18"/>
                <w:szCs w:val="18"/>
              </w:rPr>
              <w:t xml:space="preserve">Строительство </w:t>
            </w:r>
            <w:r w:rsidRPr="00386ECF">
              <w:rPr>
                <w:b/>
                <w:spacing w:val="-52"/>
                <w:sz w:val="18"/>
                <w:szCs w:val="18"/>
              </w:rPr>
              <w:t xml:space="preserve"> </w:t>
            </w:r>
            <w:r w:rsidRPr="00386ECF">
              <w:rPr>
                <w:b/>
                <w:sz w:val="18"/>
                <w:szCs w:val="18"/>
              </w:rPr>
              <w:t>и</w:t>
            </w:r>
            <w:proofErr w:type="gramEnd"/>
            <w:r w:rsidRPr="00386ECF">
              <w:rPr>
                <w:b/>
                <w:spacing w:val="-2"/>
                <w:sz w:val="18"/>
                <w:szCs w:val="18"/>
              </w:rPr>
              <w:t xml:space="preserve"> </w:t>
            </w:r>
            <w:r w:rsidRPr="00386ECF">
              <w:rPr>
                <w:b/>
                <w:sz w:val="18"/>
                <w:szCs w:val="18"/>
              </w:rPr>
              <w:t>эксплуатация</w:t>
            </w:r>
          </w:p>
          <w:p w:rsidR="004F7E29" w:rsidRPr="00386ECF" w:rsidRDefault="004F7E29" w:rsidP="004F7E29">
            <w:pPr>
              <w:spacing w:after="0"/>
              <w:jc w:val="center"/>
              <w:rPr>
                <w:rFonts w:ascii="Times New Roman" w:eastAsia="Calibri" w:hAnsi="Times New Roman" w:cs="Times New Roman"/>
                <w:b/>
                <w:sz w:val="18"/>
                <w:szCs w:val="18"/>
              </w:rPr>
            </w:pPr>
            <w:r w:rsidRPr="00386ECF">
              <w:rPr>
                <w:b/>
                <w:sz w:val="18"/>
                <w:szCs w:val="18"/>
              </w:rPr>
              <w:t>зданий</w:t>
            </w:r>
            <w:r w:rsidRPr="00386ECF">
              <w:rPr>
                <w:b/>
                <w:spacing w:val="-5"/>
                <w:sz w:val="18"/>
                <w:szCs w:val="18"/>
              </w:rPr>
              <w:t xml:space="preserve"> </w:t>
            </w:r>
            <w:r w:rsidRPr="00386ECF">
              <w:rPr>
                <w:b/>
                <w:sz w:val="18"/>
                <w:szCs w:val="18"/>
              </w:rPr>
              <w:t>и</w:t>
            </w:r>
            <w:r w:rsidRPr="00386ECF">
              <w:rPr>
                <w:b/>
                <w:spacing w:val="-5"/>
                <w:sz w:val="18"/>
                <w:szCs w:val="18"/>
              </w:rPr>
              <w:t xml:space="preserve"> </w:t>
            </w:r>
            <w:r w:rsidRPr="00386ECF">
              <w:rPr>
                <w:b/>
                <w:sz w:val="18"/>
                <w:szCs w:val="18"/>
              </w:rPr>
              <w:t>сооружений</w:t>
            </w:r>
          </w:p>
          <w:p w:rsidR="004F7E29" w:rsidRPr="00386ECF" w:rsidRDefault="004F7E29" w:rsidP="004F7E29">
            <w:pPr>
              <w:jc w:val="center"/>
              <w:rPr>
                <w:rFonts w:ascii="Times New Roman" w:eastAsia="Calibri"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after="0" w:line="360" w:lineRule="auto"/>
              <w:jc w:val="center"/>
              <w:rPr>
                <w:rFonts w:ascii="Times New Roman" w:eastAsia="Times New Roman" w:hAnsi="Times New Roman" w:cs="Times New Roman"/>
                <w:b/>
                <w:sz w:val="24"/>
                <w:szCs w:val="24"/>
                <w:lang w:eastAsia="en-US"/>
              </w:rPr>
            </w:pPr>
            <w:r w:rsidRPr="00386ECF">
              <w:rPr>
                <w:rFonts w:ascii="Times New Roman" w:eastAsia="Times New Roman" w:hAnsi="Times New Roman" w:cs="Times New Roman"/>
                <w:b/>
                <w:sz w:val="24"/>
                <w:szCs w:val="24"/>
                <w:lang w:eastAsia="en-US"/>
              </w:rPr>
              <w:t>91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after="0" w:line="360" w:lineRule="auto"/>
              <w:jc w:val="center"/>
              <w:rPr>
                <w:rFonts w:ascii="Times New Roman" w:eastAsia="Times New Roman" w:hAnsi="Times New Roman" w:cs="Times New Roman"/>
                <w:b/>
                <w:sz w:val="24"/>
                <w:szCs w:val="24"/>
                <w:lang w:eastAsia="en-US"/>
              </w:rPr>
            </w:pPr>
            <w:r w:rsidRPr="00386ECF">
              <w:rPr>
                <w:rFonts w:ascii="Times New Roman" w:eastAsia="Times New Roman" w:hAnsi="Times New Roman" w:cs="Times New Roman"/>
                <w:b/>
                <w:sz w:val="24"/>
                <w:szCs w:val="24"/>
                <w:lang w:eastAsia="en-US"/>
              </w:rPr>
              <w:t>50</w:t>
            </w:r>
          </w:p>
        </w:tc>
        <w:tc>
          <w:tcPr>
            <w:tcW w:w="141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after="0" w:line="360" w:lineRule="auto"/>
              <w:jc w:val="center"/>
              <w:rPr>
                <w:rFonts w:ascii="Times New Roman" w:eastAsia="Times New Roman" w:hAnsi="Times New Roman" w:cs="Times New Roman"/>
                <w:b/>
                <w:sz w:val="24"/>
                <w:szCs w:val="24"/>
                <w:lang w:eastAsia="en-US"/>
              </w:rPr>
            </w:pPr>
            <w:r w:rsidRPr="00386ECF">
              <w:rPr>
                <w:rFonts w:ascii="Times New Roman" w:eastAsia="Times New Roman" w:hAnsi="Times New Roman" w:cs="Times New Roman"/>
                <w:b/>
                <w:sz w:val="24"/>
                <w:szCs w:val="24"/>
                <w:lang w:eastAsia="en-US"/>
              </w:rPr>
              <w:t>8</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after="0" w:line="360" w:lineRule="auto"/>
              <w:jc w:val="center"/>
              <w:rPr>
                <w:rFonts w:ascii="Times New Roman" w:eastAsia="Times New Roman" w:hAnsi="Times New Roman" w:cs="Times New Roman"/>
                <w:b/>
                <w:sz w:val="24"/>
                <w:szCs w:val="24"/>
                <w:lang w:eastAsia="en-US"/>
              </w:rPr>
            </w:pPr>
            <w:r w:rsidRPr="00386ECF">
              <w:rPr>
                <w:rFonts w:ascii="Times New Roman" w:eastAsia="Times New Roman" w:hAnsi="Times New Roman" w:cs="Times New Roman"/>
                <w:b/>
                <w:sz w:val="24"/>
                <w:szCs w:val="24"/>
                <w:lang w:eastAsia="en-US"/>
              </w:rPr>
              <w:t>28</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after="0" w:line="360" w:lineRule="auto"/>
              <w:jc w:val="center"/>
              <w:rPr>
                <w:rFonts w:ascii="Times New Roman" w:eastAsia="Times New Roman" w:hAnsi="Times New Roman" w:cs="Times New Roman"/>
                <w:b/>
                <w:sz w:val="24"/>
                <w:szCs w:val="24"/>
                <w:lang w:eastAsia="en-US"/>
              </w:rPr>
            </w:pPr>
            <w:r w:rsidRPr="00386ECF">
              <w:rPr>
                <w:rFonts w:ascii="Times New Roman" w:eastAsia="Times New Roman" w:hAnsi="Times New Roman" w:cs="Times New Roman"/>
                <w:b/>
                <w:sz w:val="24"/>
                <w:szCs w:val="24"/>
                <w:lang w:eastAsia="en-US"/>
              </w:rPr>
              <w:t>4,3</w:t>
            </w:r>
          </w:p>
        </w:tc>
      </w:tr>
      <w:tr w:rsidR="00386ECF" w:rsidRPr="00386ECF" w:rsidTr="004F7E29">
        <w:trPr>
          <w:trHeight w:val="254"/>
        </w:trPr>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10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181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before="100" w:beforeAutospacing="1"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90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16</w:t>
            </w:r>
          </w:p>
        </w:tc>
        <w:tc>
          <w:tcPr>
            <w:tcW w:w="141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0</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4</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3,6</w:t>
            </w:r>
          </w:p>
        </w:tc>
      </w:tr>
      <w:tr w:rsidR="00386ECF" w:rsidRPr="00386ECF" w:rsidTr="004F7E29">
        <w:trPr>
          <w:trHeight w:val="513"/>
        </w:trPr>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11</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281</w:t>
            </w:r>
          </w:p>
          <w:p w:rsidR="004F7E29" w:rsidRPr="00386ECF" w:rsidRDefault="004F7E29" w:rsidP="004F7E29">
            <w:pPr>
              <w:jc w:val="center"/>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100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before="100" w:beforeAutospacing="1"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25</w:t>
            </w:r>
          </w:p>
        </w:tc>
        <w:tc>
          <w:tcPr>
            <w:tcW w:w="141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0</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5</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3,8</w:t>
            </w:r>
          </w:p>
        </w:tc>
      </w:tr>
      <w:tr w:rsidR="00386ECF" w:rsidRPr="00386ECF" w:rsidTr="004F7E29">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12</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381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75</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52</w:t>
            </w:r>
          </w:p>
        </w:tc>
        <w:tc>
          <w:tcPr>
            <w:tcW w:w="141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2</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6</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3,3</w:t>
            </w:r>
          </w:p>
        </w:tc>
      </w:tr>
      <w:tr w:rsidR="00386ECF" w:rsidRPr="00386ECF" w:rsidTr="004F7E29">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13</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481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100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25</w:t>
            </w:r>
          </w:p>
        </w:tc>
        <w:tc>
          <w:tcPr>
            <w:tcW w:w="141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3</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2</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3,8</w:t>
            </w:r>
          </w:p>
        </w:tc>
      </w:tr>
      <w:tr w:rsidR="00386ECF" w:rsidRPr="00386ECF" w:rsidTr="004F7E29">
        <w:trPr>
          <w:trHeight w:val="1224"/>
        </w:trPr>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spacing w:after="0"/>
              <w:jc w:val="center"/>
              <w:rPr>
                <w:rFonts w:ascii="Times New Roman" w:eastAsia="Calibri" w:hAnsi="Times New Roman" w:cs="Times New Roman"/>
                <w:b/>
                <w:sz w:val="18"/>
                <w:szCs w:val="18"/>
              </w:rPr>
            </w:pPr>
            <w:r w:rsidRPr="00386ECF">
              <w:rPr>
                <w:rFonts w:ascii="Times New Roman" w:eastAsia="Calibri" w:hAnsi="Times New Roman" w:cs="Times New Roman"/>
                <w:b/>
                <w:sz w:val="18"/>
                <w:szCs w:val="18"/>
              </w:rPr>
              <w:t>В целом по специальности</w:t>
            </w:r>
          </w:p>
          <w:p w:rsidR="004F7E29" w:rsidRPr="00386ECF" w:rsidRDefault="004F7E29" w:rsidP="004F7E29">
            <w:pPr>
              <w:spacing w:after="0"/>
              <w:jc w:val="center"/>
              <w:rPr>
                <w:rFonts w:ascii="Times New Roman" w:eastAsia="Calibri" w:hAnsi="Times New Roman" w:cs="Times New Roman"/>
                <w:b/>
                <w:sz w:val="18"/>
                <w:szCs w:val="18"/>
              </w:rPr>
            </w:pPr>
            <w:r w:rsidRPr="00386ECF">
              <w:rPr>
                <w:rFonts w:ascii="Times New Roman" w:hAnsi="Times New Roman" w:cs="Times New Roman"/>
                <w:b/>
                <w:sz w:val="18"/>
                <w:szCs w:val="18"/>
              </w:rPr>
              <w:t>35.02.16 Эксплуатация и ремонт сельскохозяйственной техники и оборудования</w:t>
            </w:r>
          </w:p>
          <w:p w:rsidR="004F7E29" w:rsidRPr="00386ECF" w:rsidRDefault="004F7E29" w:rsidP="004F7E29">
            <w:pPr>
              <w:jc w:val="center"/>
              <w:rPr>
                <w:rFonts w:ascii="Times New Roman" w:eastAsia="Calibri"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before="100" w:beforeAutospacing="1" w:after="0" w:line="360" w:lineRule="auto"/>
              <w:jc w:val="center"/>
              <w:rPr>
                <w:rFonts w:ascii="Times New Roman" w:eastAsia="Times New Roman" w:hAnsi="Times New Roman" w:cs="Times New Roman"/>
                <w:b/>
                <w:sz w:val="24"/>
                <w:szCs w:val="24"/>
                <w:lang w:eastAsia="en-US"/>
              </w:rPr>
            </w:pPr>
            <w:r w:rsidRPr="00386ECF">
              <w:rPr>
                <w:rFonts w:ascii="Times New Roman" w:eastAsia="Times New Roman" w:hAnsi="Times New Roman" w:cs="Times New Roman"/>
                <w:b/>
                <w:sz w:val="24"/>
                <w:szCs w:val="24"/>
                <w:lang w:eastAsia="en-US"/>
              </w:rPr>
              <w:t>91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before="100" w:beforeAutospacing="1" w:after="0" w:line="360" w:lineRule="auto"/>
              <w:jc w:val="center"/>
              <w:rPr>
                <w:rFonts w:ascii="Times New Roman" w:eastAsia="Times New Roman" w:hAnsi="Times New Roman" w:cs="Times New Roman"/>
                <w:b/>
                <w:sz w:val="24"/>
                <w:szCs w:val="24"/>
                <w:lang w:eastAsia="en-US"/>
              </w:rPr>
            </w:pPr>
            <w:r w:rsidRPr="00386ECF">
              <w:rPr>
                <w:rFonts w:ascii="Times New Roman" w:eastAsia="Times New Roman" w:hAnsi="Times New Roman" w:cs="Times New Roman"/>
                <w:b/>
                <w:sz w:val="24"/>
                <w:szCs w:val="24"/>
                <w:lang w:eastAsia="en-US"/>
              </w:rPr>
              <w:t>30</w:t>
            </w:r>
          </w:p>
        </w:tc>
        <w:tc>
          <w:tcPr>
            <w:tcW w:w="141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b/>
                <w:sz w:val="24"/>
                <w:szCs w:val="24"/>
                <w:lang w:eastAsia="en-US"/>
              </w:rPr>
            </w:pPr>
            <w:r w:rsidRPr="00386ECF">
              <w:rPr>
                <w:rFonts w:ascii="Times New Roman" w:eastAsia="Times New Roman" w:hAnsi="Times New Roman" w:cs="Times New Roman"/>
                <w:b/>
                <w:sz w:val="24"/>
                <w:szCs w:val="24"/>
                <w:lang w:eastAsia="en-US"/>
              </w:rPr>
              <w:t>5</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b/>
                <w:sz w:val="24"/>
                <w:szCs w:val="24"/>
                <w:lang w:eastAsia="en-US"/>
              </w:rPr>
            </w:pPr>
            <w:r w:rsidRPr="00386ECF">
              <w:rPr>
                <w:rFonts w:ascii="Times New Roman" w:eastAsia="Times New Roman" w:hAnsi="Times New Roman" w:cs="Times New Roman"/>
                <w:b/>
                <w:sz w:val="24"/>
                <w:szCs w:val="24"/>
                <w:lang w:eastAsia="en-US"/>
              </w:rPr>
              <w:t>17</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line="360" w:lineRule="auto"/>
              <w:jc w:val="center"/>
              <w:rPr>
                <w:rFonts w:ascii="Times New Roman" w:eastAsia="Times New Roman" w:hAnsi="Times New Roman" w:cs="Times New Roman"/>
                <w:b/>
                <w:sz w:val="24"/>
                <w:szCs w:val="24"/>
                <w:lang w:eastAsia="en-US"/>
              </w:rPr>
            </w:pPr>
            <w:r w:rsidRPr="00386ECF">
              <w:rPr>
                <w:rFonts w:ascii="Times New Roman" w:eastAsia="Times New Roman" w:hAnsi="Times New Roman" w:cs="Times New Roman"/>
                <w:b/>
                <w:sz w:val="24"/>
                <w:szCs w:val="24"/>
                <w:lang w:eastAsia="en-US"/>
              </w:rPr>
              <w:t>3,6</w:t>
            </w:r>
          </w:p>
        </w:tc>
      </w:tr>
      <w:tr w:rsidR="00386ECF" w:rsidRPr="00386ECF" w:rsidTr="004F7E29">
        <w:trPr>
          <w:trHeight w:val="342"/>
        </w:trPr>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tabs>
                <w:tab w:val="center" w:pos="276"/>
              </w:tabs>
              <w:jc w:val="center"/>
              <w:rPr>
                <w:rFonts w:ascii="Times New Roman" w:eastAsia="Calibri" w:hAnsi="Times New Roman" w:cs="Times New Roman"/>
              </w:rPr>
            </w:pPr>
            <w:r w:rsidRPr="00386ECF">
              <w:rPr>
                <w:rFonts w:ascii="Times New Roman" w:eastAsia="Calibri" w:hAnsi="Times New Roman" w:cs="Times New Roman"/>
              </w:rPr>
              <w:t>14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121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100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76</w:t>
            </w:r>
          </w:p>
        </w:tc>
        <w:tc>
          <w:tcPr>
            <w:tcW w:w="141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4</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10</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4,2</w:t>
            </w:r>
          </w:p>
        </w:tc>
      </w:tr>
      <w:tr w:rsidR="00386ECF" w:rsidRPr="00386ECF" w:rsidTr="004F7E29">
        <w:trPr>
          <w:trHeight w:val="417"/>
        </w:trPr>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15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221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88</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99</w:t>
            </w:r>
          </w:p>
        </w:tc>
        <w:tc>
          <w:tcPr>
            <w:tcW w:w="141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3</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12</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3,9</w:t>
            </w:r>
          </w:p>
        </w:tc>
      </w:tr>
      <w:tr w:rsidR="00386ECF" w:rsidRPr="00386ECF" w:rsidTr="004F7E29">
        <w:trPr>
          <w:trHeight w:val="267"/>
        </w:trPr>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16</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321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100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40</w:t>
            </w:r>
          </w:p>
        </w:tc>
        <w:tc>
          <w:tcPr>
            <w:tcW w:w="141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0</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6</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3,8</w:t>
            </w:r>
          </w:p>
        </w:tc>
      </w:tr>
      <w:tr w:rsidR="00386ECF" w:rsidRPr="00386ECF" w:rsidTr="004F7E29">
        <w:trPr>
          <w:trHeight w:val="983"/>
        </w:trPr>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spacing w:after="0"/>
              <w:jc w:val="center"/>
              <w:rPr>
                <w:rFonts w:ascii="Times New Roman" w:eastAsia="Calibri" w:hAnsi="Times New Roman" w:cs="Times New Roman"/>
                <w:b/>
                <w:sz w:val="18"/>
                <w:szCs w:val="18"/>
              </w:rPr>
            </w:pPr>
            <w:r w:rsidRPr="00386ECF">
              <w:rPr>
                <w:rFonts w:ascii="Times New Roman" w:eastAsia="Calibri" w:hAnsi="Times New Roman" w:cs="Times New Roman"/>
                <w:b/>
                <w:sz w:val="18"/>
                <w:szCs w:val="18"/>
              </w:rPr>
              <w:t>В целом по профессии</w:t>
            </w:r>
          </w:p>
          <w:p w:rsidR="004F7E29" w:rsidRPr="00386ECF" w:rsidRDefault="004F7E29" w:rsidP="004F7E29">
            <w:pPr>
              <w:spacing w:after="0"/>
              <w:jc w:val="center"/>
              <w:rPr>
                <w:rFonts w:ascii="Times New Roman" w:eastAsia="Calibri" w:hAnsi="Times New Roman" w:cs="Times New Roman"/>
                <w:b/>
                <w:sz w:val="18"/>
                <w:szCs w:val="18"/>
              </w:rPr>
            </w:pPr>
            <w:r w:rsidRPr="00386ECF">
              <w:rPr>
                <w:rFonts w:ascii="Times New Roman" w:eastAsia="Calibri" w:hAnsi="Times New Roman" w:cs="Times New Roman"/>
                <w:b/>
                <w:sz w:val="18"/>
                <w:szCs w:val="18"/>
              </w:rPr>
              <w:t>23.01.17 Мастер по ремонту и обслуживанию автомобилей</w:t>
            </w:r>
          </w:p>
          <w:p w:rsidR="004F7E29" w:rsidRPr="00386ECF" w:rsidRDefault="004F7E29" w:rsidP="004F7E29">
            <w:pPr>
              <w:jc w:val="center"/>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before="100" w:beforeAutospacing="1" w:after="0" w:line="360" w:lineRule="auto"/>
              <w:jc w:val="center"/>
              <w:rPr>
                <w:rFonts w:ascii="Times New Roman" w:eastAsia="Times New Roman" w:hAnsi="Times New Roman" w:cs="Times New Roman"/>
                <w:b/>
                <w:sz w:val="24"/>
                <w:szCs w:val="24"/>
                <w:lang w:eastAsia="en-US"/>
              </w:rPr>
            </w:pPr>
            <w:r w:rsidRPr="00386ECF">
              <w:rPr>
                <w:rFonts w:ascii="Times New Roman" w:eastAsia="Times New Roman" w:hAnsi="Times New Roman" w:cs="Times New Roman"/>
                <w:b/>
                <w:sz w:val="24"/>
                <w:szCs w:val="24"/>
                <w:lang w:eastAsia="en-US"/>
              </w:rPr>
              <w:t>96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before="100" w:beforeAutospacing="1" w:after="0" w:line="360" w:lineRule="auto"/>
              <w:jc w:val="center"/>
              <w:rPr>
                <w:rFonts w:ascii="Times New Roman" w:eastAsia="Times New Roman" w:hAnsi="Times New Roman" w:cs="Times New Roman"/>
                <w:b/>
                <w:sz w:val="24"/>
                <w:szCs w:val="24"/>
                <w:lang w:eastAsia="en-US"/>
              </w:rPr>
            </w:pPr>
            <w:r w:rsidRPr="00386ECF">
              <w:rPr>
                <w:rFonts w:ascii="Times New Roman" w:eastAsia="Times New Roman" w:hAnsi="Times New Roman" w:cs="Times New Roman"/>
                <w:b/>
                <w:sz w:val="24"/>
                <w:szCs w:val="24"/>
                <w:lang w:eastAsia="en-US"/>
              </w:rPr>
              <w:t>72</w:t>
            </w:r>
          </w:p>
        </w:tc>
        <w:tc>
          <w:tcPr>
            <w:tcW w:w="141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b/>
                <w:sz w:val="24"/>
                <w:szCs w:val="24"/>
                <w:lang w:eastAsia="en-US"/>
              </w:rPr>
            </w:pPr>
            <w:r w:rsidRPr="00386ECF">
              <w:rPr>
                <w:rFonts w:ascii="Times New Roman" w:eastAsia="Times New Roman" w:hAnsi="Times New Roman" w:cs="Times New Roman"/>
                <w:b/>
                <w:sz w:val="24"/>
                <w:szCs w:val="24"/>
                <w:lang w:eastAsia="en-US"/>
              </w:rPr>
              <w:t>7</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b/>
                <w:sz w:val="24"/>
                <w:szCs w:val="24"/>
                <w:lang w:eastAsia="en-US"/>
              </w:rPr>
            </w:pPr>
            <w:r w:rsidRPr="00386ECF">
              <w:rPr>
                <w:rFonts w:ascii="Times New Roman" w:eastAsia="Times New Roman" w:hAnsi="Times New Roman" w:cs="Times New Roman"/>
                <w:b/>
                <w:sz w:val="24"/>
                <w:szCs w:val="24"/>
                <w:lang w:eastAsia="en-US"/>
              </w:rPr>
              <w:t>28</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b/>
                <w:sz w:val="24"/>
                <w:szCs w:val="24"/>
                <w:lang w:eastAsia="en-US"/>
              </w:rPr>
            </w:pPr>
            <w:r w:rsidRPr="00386ECF">
              <w:rPr>
                <w:rFonts w:ascii="Times New Roman" w:eastAsia="Times New Roman" w:hAnsi="Times New Roman" w:cs="Times New Roman"/>
                <w:b/>
                <w:sz w:val="24"/>
                <w:szCs w:val="24"/>
                <w:lang w:eastAsia="en-US"/>
              </w:rPr>
              <w:t>4,0</w:t>
            </w:r>
          </w:p>
        </w:tc>
      </w:tr>
      <w:tr w:rsidR="00386ECF" w:rsidRPr="00386ECF" w:rsidTr="004F7E29">
        <w:trPr>
          <w:trHeight w:val="286"/>
        </w:trPr>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17</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191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88</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60</w:t>
            </w:r>
          </w:p>
        </w:tc>
        <w:tc>
          <w:tcPr>
            <w:tcW w:w="141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5</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11</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4,4</w:t>
            </w:r>
          </w:p>
        </w:tc>
      </w:tr>
      <w:tr w:rsidR="00386ECF" w:rsidRPr="00386ECF" w:rsidTr="004F7E29">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18</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291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100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55</w:t>
            </w:r>
          </w:p>
        </w:tc>
        <w:tc>
          <w:tcPr>
            <w:tcW w:w="141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2</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10</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4,3</w:t>
            </w:r>
          </w:p>
        </w:tc>
      </w:tr>
      <w:tr w:rsidR="00386ECF" w:rsidRPr="00386ECF" w:rsidTr="004F7E29">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19</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jc w:val="center"/>
              <w:rPr>
                <w:rFonts w:ascii="Times New Roman" w:eastAsia="Calibri" w:hAnsi="Times New Roman" w:cs="Times New Roman"/>
              </w:rPr>
            </w:pPr>
            <w:r w:rsidRPr="00386ECF">
              <w:rPr>
                <w:rFonts w:ascii="Times New Roman" w:eastAsia="Calibri" w:hAnsi="Times New Roman" w:cs="Times New Roman"/>
              </w:rPr>
              <w:t>391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100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76</w:t>
            </w:r>
          </w:p>
        </w:tc>
        <w:tc>
          <w:tcPr>
            <w:tcW w:w="141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5</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11</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line="360" w:lineRule="auto"/>
              <w:jc w:val="center"/>
              <w:rPr>
                <w:rFonts w:ascii="Times New Roman" w:eastAsia="Times New Roman" w:hAnsi="Times New Roman" w:cs="Times New Roman"/>
                <w:sz w:val="24"/>
                <w:szCs w:val="24"/>
                <w:lang w:eastAsia="en-US"/>
              </w:rPr>
            </w:pPr>
            <w:r w:rsidRPr="00386ECF">
              <w:rPr>
                <w:rFonts w:ascii="Times New Roman" w:eastAsia="Times New Roman" w:hAnsi="Times New Roman" w:cs="Times New Roman"/>
                <w:sz w:val="24"/>
                <w:szCs w:val="24"/>
                <w:lang w:eastAsia="en-US"/>
              </w:rPr>
              <w:t>4,4</w:t>
            </w:r>
          </w:p>
        </w:tc>
      </w:tr>
      <w:tr w:rsidR="00386ECF" w:rsidRPr="00386ECF" w:rsidTr="004F7E29">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jc w:val="center"/>
              <w:rPr>
                <w:rFonts w:ascii="Times New Roman" w:eastAsia="Calibri"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after="0"/>
              <w:jc w:val="center"/>
              <w:rPr>
                <w:rFonts w:ascii="Times New Roman" w:eastAsia="Calibri" w:hAnsi="Times New Roman" w:cs="Times New Roman"/>
                <w:b/>
                <w:sz w:val="18"/>
                <w:szCs w:val="18"/>
              </w:rPr>
            </w:pPr>
            <w:r w:rsidRPr="00386ECF">
              <w:rPr>
                <w:rFonts w:ascii="Times New Roman" w:eastAsia="Calibri" w:hAnsi="Times New Roman" w:cs="Times New Roman"/>
                <w:b/>
                <w:sz w:val="18"/>
                <w:szCs w:val="18"/>
              </w:rPr>
              <w:t>В целом по профессии</w:t>
            </w:r>
          </w:p>
          <w:p w:rsidR="004F7E29" w:rsidRPr="00386ECF" w:rsidRDefault="004F7E29" w:rsidP="004F7E29">
            <w:pPr>
              <w:jc w:val="center"/>
              <w:rPr>
                <w:rFonts w:ascii="Times New Roman" w:eastAsia="Calibri" w:hAnsi="Times New Roman" w:cs="Times New Roman"/>
                <w:sz w:val="18"/>
                <w:szCs w:val="18"/>
              </w:rPr>
            </w:pPr>
            <w:r w:rsidRPr="00386ECF">
              <w:rPr>
                <w:rFonts w:ascii="Times New Roman" w:hAnsi="Times New Roman" w:cs="Times New Roman"/>
                <w:b/>
                <w:sz w:val="18"/>
                <w:szCs w:val="18"/>
              </w:rPr>
              <w:t>09.01.03 Мастер по обработке цифровой информации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before="100" w:beforeAutospacing="1" w:after="0" w:line="360" w:lineRule="auto"/>
              <w:jc w:val="center"/>
              <w:rPr>
                <w:rFonts w:ascii="Times New Roman" w:eastAsia="Times New Roman" w:hAnsi="Times New Roman" w:cs="Times New Roman"/>
                <w:b/>
                <w:sz w:val="24"/>
                <w:szCs w:val="24"/>
                <w:lang w:eastAsia="en-US"/>
              </w:rPr>
            </w:pPr>
            <w:r w:rsidRPr="00386ECF">
              <w:rPr>
                <w:rFonts w:ascii="Times New Roman" w:eastAsia="Times New Roman" w:hAnsi="Times New Roman" w:cs="Times New Roman"/>
                <w:b/>
                <w:sz w:val="24"/>
                <w:szCs w:val="24"/>
                <w:lang w:eastAsia="en-US"/>
              </w:rPr>
              <w:t>96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before="100" w:beforeAutospacing="1" w:after="0" w:line="360" w:lineRule="auto"/>
              <w:jc w:val="center"/>
              <w:rPr>
                <w:rFonts w:ascii="Times New Roman" w:eastAsia="Times New Roman" w:hAnsi="Times New Roman" w:cs="Times New Roman"/>
                <w:b/>
                <w:sz w:val="24"/>
                <w:szCs w:val="24"/>
                <w:lang w:eastAsia="en-US"/>
              </w:rPr>
            </w:pPr>
            <w:r w:rsidRPr="00386ECF">
              <w:rPr>
                <w:rFonts w:ascii="Times New Roman" w:eastAsia="Times New Roman" w:hAnsi="Times New Roman" w:cs="Times New Roman"/>
                <w:b/>
                <w:sz w:val="24"/>
                <w:szCs w:val="24"/>
                <w:lang w:eastAsia="en-US"/>
              </w:rPr>
              <w:t>64</w:t>
            </w:r>
          </w:p>
        </w:tc>
        <w:tc>
          <w:tcPr>
            <w:tcW w:w="141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after="0" w:line="360" w:lineRule="auto"/>
              <w:jc w:val="center"/>
              <w:rPr>
                <w:rFonts w:ascii="Times New Roman" w:eastAsia="Times New Roman" w:hAnsi="Times New Roman" w:cs="Times New Roman"/>
                <w:b/>
                <w:sz w:val="24"/>
                <w:szCs w:val="24"/>
                <w:lang w:eastAsia="en-US"/>
              </w:rPr>
            </w:pPr>
            <w:r w:rsidRPr="00386ECF">
              <w:rPr>
                <w:rFonts w:ascii="Times New Roman" w:eastAsia="Times New Roman" w:hAnsi="Times New Roman" w:cs="Times New Roman"/>
                <w:b/>
                <w:sz w:val="24"/>
                <w:szCs w:val="24"/>
                <w:lang w:eastAsia="en-US"/>
              </w:rPr>
              <w:t>12</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line="360" w:lineRule="auto"/>
              <w:jc w:val="center"/>
              <w:rPr>
                <w:rFonts w:ascii="Times New Roman" w:eastAsia="Times New Roman" w:hAnsi="Times New Roman" w:cs="Times New Roman"/>
                <w:b/>
                <w:sz w:val="24"/>
                <w:szCs w:val="24"/>
                <w:lang w:eastAsia="en-US"/>
              </w:rPr>
            </w:pPr>
            <w:r w:rsidRPr="00386ECF">
              <w:rPr>
                <w:rFonts w:ascii="Times New Roman" w:eastAsia="Times New Roman" w:hAnsi="Times New Roman" w:cs="Times New Roman"/>
                <w:b/>
                <w:sz w:val="24"/>
                <w:szCs w:val="24"/>
                <w:lang w:eastAsia="en-US"/>
              </w:rPr>
              <w:t>32</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before="100" w:beforeAutospacing="1" w:line="360" w:lineRule="auto"/>
              <w:jc w:val="center"/>
              <w:rPr>
                <w:rFonts w:ascii="Times New Roman" w:eastAsia="Times New Roman" w:hAnsi="Times New Roman" w:cs="Times New Roman"/>
                <w:b/>
                <w:sz w:val="24"/>
                <w:szCs w:val="24"/>
                <w:lang w:eastAsia="en-US"/>
              </w:rPr>
            </w:pPr>
            <w:r w:rsidRPr="00386ECF">
              <w:rPr>
                <w:rFonts w:ascii="Times New Roman" w:eastAsia="Times New Roman" w:hAnsi="Times New Roman" w:cs="Times New Roman"/>
                <w:b/>
                <w:sz w:val="24"/>
                <w:szCs w:val="24"/>
                <w:lang w:eastAsia="en-US"/>
              </w:rPr>
              <w:t>4,4</w:t>
            </w:r>
          </w:p>
        </w:tc>
      </w:tr>
      <w:tr w:rsidR="004F7E29" w:rsidRPr="00386ECF" w:rsidTr="004F7E29">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7E29" w:rsidRPr="00386ECF" w:rsidRDefault="004F7E29" w:rsidP="004F7E29">
            <w:pPr>
              <w:jc w:val="center"/>
              <w:rPr>
                <w:rFonts w:ascii="Times New Roman" w:eastAsia="Calibri" w:hAnsi="Times New Roman" w:cs="Times New Roman"/>
                <w:b/>
              </w:rPr>
            </w:pPr>
            <w:r w:rsidRPr="00386ECF">
              <w:rPr>
                <w:rFonts w:ascii="Times New Roman" w:eastAsia="Calibri" w:hAnsi="Times New Roman" w:cs="Times New Roman"/>
                <w:b/>
              </w:rPr>
              <w:t>среднее</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jc w:val="center"/>
              <w:rPr>
                <w:rFonts w:ascii="Times New Roman" w:eastAsia="Calibri"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after="0" w:line="360" w:lineRule="auto"/>
              <w:jc w:val="center"/>
              <w:rPr>
                <w:rFonts w:ascii="Times New Roman" w:eastAsia="Times New Roman" w:hAnsi="Times New Roman" w:cs="Times New Roman"/>
                <w:b/>
                <w:sz w:val="24"/>
                <w:szCs w:val="24"/>
                <w:lang w:eastAsia="en-US"/>
              </w:rPr>
            </w:pPr>
            <w:r w:rsidRPr="00386ECF">
              <w:rPr>
                <w:rFonts w:ascii="Times New Roman" w:eastAsia="Times New Roman" w:hAnsi="Times New Roman" w:cs="Times New Roman"/>
                <w:b/>
                <w:sz w:val="24"/>
                <w:szCs w:val="24"/>
                <w:lang w:eastAsia="en-US"/>
              </w:rPr>
              <w:t>94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7E29" w:rsidRPr="00386ECF" w:rsidRDefault="004F7E29" w:rsidP="004F7E29">
            <w:pPr>
              <w:spacing w:after="0" w:line="360" w:lineRule="auto"/>
              <w:jc w:val="center"/>
              <w:rPr>
                <w:rFonts w:ascii="Times New Roman" w:eastAsia="Times New Roman" w:hAnsi="Times New Roman" w:cs="Times New Roman"/>
                <w:b/>
                <w:sz w:val="24"/>
                <w:szCs w:val="24"/>
                <w:lang w:eastAsia="en-US"/>
              </w:rPr>
            </w:pPr>
            <w:r w:rsidRPr="00386ECF">
              <w:rPr>
                <w:rFonts w:ascii="Times New Roman" w:eastAsia="Times New Roman" w:hAnsi="Times New Roman" w:cs="Times New Roman"/>
                <w:b/>
                <w:sz w:val="24"/>
                <w:szCs w:val="24"/>
                <w:lang w:eastAsia="en-US"/>
              </w:rPr>
              <w:t>50</w:t>
            </w:r>
          </w:p>
        </w:tc>
        <w:tc>
          <w:tcPr>
            <w:tcW w:w="141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after="0" w:line="360" w:lineRule="auto"/>
              <w:jc w:val="center"/>
              <w:rPr>
                <w:rFonts w:ascii="Times New Roman" w:eastAsia="Times New Roman" w:hAnsi="Times New Roman" w:cs="Times New Roman"/>
                <w:b/>
                <w:sz w:val="24"/>
                <w:szCs w:val="24"/>
                <w:lang w:eastAsia="en-US"/>
              </w:rPr>
            </w:pPr>
            <w:r w:rsidRPr="00386ECF">
              <w:rPr>
                <w:rFonts w:ascii="Times New Roman" w:eastAsia="Times New Roman" w:hAnsi="Times New Roman" w:cs="Times New Roman"/>
                <w:b/>
                <w:sz w:val="24"/>
                <w:szCs w:val="24"/>
                <w:lang w:eastAsia="en-US"/>
              </w:rPr>
              <w:t>43</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after="0" w:line="360" w:lineRule="auto"/>
              <w:jc w:val="center"/>
              <w:rPr>
                <w:rFonts w:ascii="Times New Roman" w:eastAsia="Times New Roman" w:hAnsi="Times New Roman" w:cs="Times New Roman"/>
                <w:b/>
                <w:sz w:val="24"/>
                <w:szCs w:val="24"/>
                <w:lang w:eastAsia="en-US"/>
              </w:rPr>
            </w:pPr>
            <w:r w:rsidRPr="00386ECF">
              <w:rPr>
                <w:rFonts w:ascii="Times New Roman" w:eastAsia="Times New Roman" w:hAnsi="Times New Roman" w:cs="Times New Roman"/>
                <w:b/>
                <w:sz w:val="24"/>
                <w:szCs w:val="24"/>
                <w:lang w:eastAsia="en-US"/>
              </w:rPr>
              <w:t>137</w:t>
            </w:r>
          </w:p>
        </w:tc>
        <w:tc>
          <w:tcPr>
            <w:tcW w:w="1276"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spacing w:after="0" w:line="360" w:lineRule="auto"/>
              <w:jc w:val="center"/>
              <w:rPr>
                <w:rFonts w:ascii="Times New Roman" w:eastAsia="Times New Roman" w:hAnsi="Times New Roman" w:cs="Times New Roman"/>
                <w:b/>
                <w:sz w:val="24"/>
                <w:szCs w:val="24"/>
                <w:lang w:eastAsia="en-US"/>
              </w:rPr>
            </w:pPr>
            <w:r w:rsidRPr="00386ECF">
              <w:rPr>
                <w:rFonts w:ascii="Times New Roman" w:eastAsia="Times New Roman" w:hAnsi="Times New Roman" w:cs="Times New Roman"/>
                <w:b/>
                <w:sz w:val="24"/>
                <w:szCs w:val="24"/>
                <w:lang w:eastAsia="en-US"/>
              </w:rPr>
              <w:t>4,0</w:t>
            </w:r>
          </w:p>
        </w:tc>
      </w:tr>
    </w:tbl>
    <w:p w:rsidR="004F7E29" w:rsidRPr="00386ECF" w:rsidRDefault="004F7E29" w:rsidP="004F7E29">
      <w:pPr>
        <w:pStyle w:val="a3"/>
        <w:ind w:left="2410"/>
        <w:rPr>
          <w:rFonts w:ascii="Times New Roman" w:hAnsi="Times New Roman" w:cs="Times New Roman"/>
        </w:rPr>
      </w:pPr>
    </w:p>
    <w:p w:rsidR="004F7E29" w:rsidRPr="00386ECF" w:rsidRDefault="004F7E29" w:rsidP="004F7E29">
      <w:pPr>
        <w:pStyle w:val="a3"/>
        <w:spacing w:after="0" w:line="36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По</w:t>
      </w:r>
      <w:r w:rsidRPr="00386ECF">
        <w:rPr>
          <w:rFonts w:ascii="Times New Roman" w:hAnsi="Times New Roman" w:cs="Times New Roman"/>
          <w:spacing w:val="-12"/>
          <w:sz w:val="24"/>
          <w:szCs w:val="24"/>
        </w:rPr>
        <w:t xml:space="preserve"> </w:t>
      </w:r>
      <w:r w:rsidRPr="00386ECF">
        <w:rPr>
          <w:rFonts w:ascii="Times New Roman" w:hAnsi="Times New Roman" w:cs="Times New Roman"/>
          <w:sz w:val="24"/>
          <w:szCs w:val="24"/>
        </w:rPr>
        <w:t>результатам</w:t>
      </w:r>
      <w:r w:rsidRPr="00386ECF">
        <w:rPr>
          <w:rFonts w:ascii="Times New Roman" w:hAnsi="Times New Roman" w:cs="Times New Roman"/>
          <w:spacing w:val="-11"/>
          <w:sz w:val="24"/>
          <w:szCs w:val="24"/>
        </w:rPr>
        <w:t xml:space="preserve"> </w:t>
      </w:r>
      <w:r w:rsidRPr="00386ECF">
        <w:rPr>
          <w:rFonts w:ascii="Times New Roman" w:hAnsi="Times New Roman" w:cs="Times New Roman"/>
          <w:sz w:val="24"/>
          <w:szCs w:val="24"/>
        </w:rPr>
        <w:t>промежуточной</w:t>
      </w:r>
      <w:r w:rsidRPr="00386ECF">
        <w:rPr>
          <w:rFonts w:ascii="Times New Roman" w:hAnsi="Times New Roman" w:cs="Times New Roman"/>
          <w:spacing w:val="-10"/>
          <w:sz w:val="24"/>
          <w:szCs w:val="24"/>
        </w:rPr>
        <w:t xml:space="preserve"> </w:t>
      </w:r>
      <w:r w:rsidRPr="00386ECF">
        <w:rPr>
          <w:rFonts w:ascii="Times New Roman" w:hAnsi="Times New Roman" w:cs="Times New Roman"/>
          <w:sz w:val="24"/>
          <w:szCs w:val="24"/>
        </w:rPr>
        <w:t>аттестации</w:t>
      </w:r>
      <w:r w:rsidRPr="00386ECF">
        <w:rPr>
          <w:rFonts w:ascii="Times New Roman" w:hAnsi="Times New Roman" w:cs="Times New Roman"/>
          <w:spacing w:val="-11"/>
          <w:sz w:val="24"/>
          <w:szCs w:val="24"/>
        </w:rPr>
        <w:t xml:space="preserve"> </w:t>
      </w:r>
      <w:r w:rsidRPr="00386ECF">
        <w:rPr>
          <w:rFonts w:ascii="Times New Roman" w:hAnsi="Times New Roman" w:cs="Times New Roman"/>
          <w:sz w:val="24"/>
          <w:szCs w:val="24"/>
        </w:rPr>
        <w:t>можно</w:t>
      </w:r>
      <w:r w:rsidRPr="00386ECF">
        <w:rPr>
          <w:rFonts w:ascii="Times New Roman" w:hAnsi="Times New Roman" w:cs="Times New Roman"/>
          <w:spacing w:val="-10"/>
          <w:sz w:val="24"/>
          <w:szCs w:val="24"/>
        </w:rPr>
        <w:t xml:space="preserve"> </w:t>
      </w:r>
      <w:r w:rsidRPr="00386ECF">
        <w:rPr>
          <w:rFonts w:ascii="Times New Roman" w:hAnsi="Times New Roman" w:cs="Times New Roman"/>
          <w:sz w:val="24"/>
          <w:szCs w:val="24"/>
        </w:rPr>
        <w:t>сделать</w:t>
      </w:r>
      <w:r w:rsidRPr="00386ECF">
        <w:rPr>
          <w:rFonts w:ascii="Times New Roman" w:hAnsi="Times New Roman" w:cs="Times New Roman"/>
          <w:spacing w:val="-5"/>
          <w:sz w:val="24"/>
          <w:szCs w:val="24"/>
        </w:rPr>
        <w:t xml:space="preserve"> </w:t>
      </w:r>
      <w:r w:rsidRPr="00386ECF">
        <w:rPr>
          <w:rFonts w:ascii="Times New Roman" w:hAnsi="Times New Roman" w:cs="Times New Roman"/>
          <w:sz w:val="24"/>
          <w:szCs w:val="24"/>
        </w:rPr>
        <w:t>следующие</w:t>
      </w:r>
      <w:r w:rsidRPr="00386ECF">
        <w:rPr>
          <w:rFonts w:ascii="Times New Roman" w:hAnsi="Times New Roman" w:cs="Times New Roman"/>
          <w:spacing w:val="-12"/>
          <w:sz w:val="24"/>
          <w:szCs w:val="24"/>
        </w:rPr>
        <w:t xml:space="preserve"> </w:t>
      </w:r>
      <w:r w:rsidRPr="00386ECF">
        <w:rPr>
          <w:rFonts w:ascii="Times New Roman" w:hAnsi="Times New Roman" w:cs="Times New Roman"/>
          <w:sz w:val="24"/>
          <w:szCs w:val="24"/>
        </w:rPr>
        <w:t>выводы:</w:t>
      </w:r>
    </w:p>
    <w:p w:rsidR="004F7E29" w:rsidRPr="00386ECF" w:rsidRDefault="004F7E29" w:rsidP="004F7E29">
      <w:pPr>
        <w:pStyle w:val="a3"/>
        <w:spacing w:after="0" w:line="36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xml:space="preserve">- остается </w:t>
      </w:r>
      <w:proofErr w:type="gramStart"/>
      <w:r w:rsidRPr="00386ECF">
        <w:rPr>
          <w:rFonts w:ascii="Times New Roman" w:hAnsi="Times New Roman" w:cs="Times New Roman"/>
          <w:sz w:val="24"/>
          <w:szCs w:val="24"/>
        </w:rPr>
        <w:t xml:space="preserve">стабильным </w:t>
      </w:r>
      <w:r w:rsidRPr="00386ECF">
        <w:rPr>
          <w:rFonts w:ascii="Times New Roman" w:hAnsi="Times New Roman" w:cs="Times New Roman"/>
          <w:spacing w:val="-7"/>
          <w:sz w:val="24"/>
          <w:szCs w:val="24"/>
        </w:rPr>
        <w:t xml:space="preserve"> </w:t>
      </w:r>
      <w:r w:rsidRPr="00386ECF">
        <w:rPr>
          <w:rFonts w:ascii="Times New Roman" w:hAnsi="Times New Roman" w:cs="Times New Roman"/>
          <w:sz w:val="24"/>
          <w:szCs w:val="24"/>
        </w:rPr>
        <w:t>средний</w:t>
      </w:r>
      <w:proofErr w:type="gramEnd"/>
      <w:r w:rsidRPr="00386ECF">
        <w:rPr>
          <w:rFonts w:ascii="Times New Roman" w:hAnsi="Times New Roman" w:cs="Times New Roman"/>
          <w:spacing w:val="-8"/>
          <w:sz w:val="24"/>
          <w:szCs w:val="24"/>
        </w:rPr>
        <w:t xml:space="preserve"> </w:t>
      </w:r>
      <w:r w:rsidRPr="00386ECF">
        <w:rPr>
          <w:rFonts w:ascii="Times New Roman" w:hAnsi="Times New Roman" w:cs="Times New Roman"/>
          <w:sz w:val="24"/>
          <w:szCs w:val="24"/>
        </w:rPr>
        <w:t>балл</w:t>
      </w:r>
      <w:r w:rsidRPr="00386ECF">
        <w:rPr>
          <w:rFonts w:ascii="Times New Roman" w:hAnsi="Times New Roman" w:cs="Times New Roman"/>
          <w:spacing w:val="-6"/>
          <w:sz w:val="24"/>
          <w:szCs w:val="24"/>
        </w:rPr>
        <w:t xml:space="preserve"> -</w:t>
      </w:r>
      <w:r w:rsidRPr="00386ECF">
        <w:rPr>
          <w:rFonts w:ascii="Times New Roman" w:hAnsi="Times New Roman" w:cs="Times New Roman"/>
          <w:sz w:val="24"/>
          <w:szCs w:val="24"/>
        </w:rPr>
        <w:t xml:space="preserve"> в </w:t>
      </w:r>
      <w:r w:rsidRPr="00386ECF">
        <w:rPr>
          <w:rFonts w:ascii="Times New Roman" w:hAnsi="Times New Roman" w:cs="Times New Roman"/>
          <w:spacing w:val="-8"/>
          <w:sz w:val="24"/>
          <w:szCs w:val="24"/>
        </w:rPr>
        <w:t xml:space="preserve"> </w:t>
      </w:r>
      <w:r w:rsidRPr="00386ECF">
        <w:rPr>
          <w:rFonts w:ascii="Times New Roman" w:hAnsi="Times New Roman" w:cs="Times New Roman"/>
          <w:sz w:val="24"/>
          <w:szCs w:val="24"/>
        </w:rPr>
        <w:t>2022</w:t>
      </w:r>
      <w:r w:rsidRPr="00386ECF">
        <w:rPr>
          <w:rFonts w:ascii="Times New Roman" w:hAnsi="Times New Roman" w:cs="Times New Roman"/>
          <w:spacing w:val="-9"/>
          <w:sz w:val="24"/>
          <w:szCs w:val="24"/>
        </w:rPr>
        <w:t xml:space="preserve"> </w:t>
      </w:r>
      <w:r w:rsidRPr="00386ECF">
        <w:rPr>
          <w:rFonts w:ascii="Times New Roman" w:hAnsi="Times New Roman" w:cs="Times New Roman"/>
          <w:sz w:val="24"/>
          <w:szCs w:val="24"/>
        </w:rPr>
        <w:t>г.- 4,0, в 2023г.-4,0</w:t>
      </w:r>
    </w:p>
    <w:p w:rsidR="004F7E29" w:rsidRPr="00386ECF" w:rsidRDefault="004F7E29" w:rsidP="004F7E29">
      <w:pPr>
        <w:pStyle w:val="a3"/>
        <w:spacing w:after="0" w:line="36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наблюдается</w:t>
      </w:r>
      <w:r w:rsidRPr="00386ECF">
        <w:rPr>
          <w:rFonts w:ascii="Times New Roman" w:hAnsi="Times New Roman" w:cs="Times New Roman"/>
          <w:spacing w:val="-6"/>
          <w:sz w:val="24"/>
          <w:szCs w:val="24"/>
        </w:rPr>
        <w:t xml:space="preserve"> рост</w:t>
      </w:r>
      <w:r w:rsidRPr="00386ECF">
        <w:rPr>
          <w:rFonts w:ascii="Times New Roman" w:hAnsi="Times New Roman" w:cs="Times New Roman"/>
          <w:spacing w:val="49"/>
          <w:sz w:val="24"/>
          <w:szCs w:val="24"/>
        </w:rPr>
        <w:t xml:space="preserve"> </w:t>
      </w:r>
      <w:r w:rsidRPr="00386ECF">
        <w:rPr>
          <w:rFonts w:ascii="Times New Roman" w:hAnsi="Times New Roman" w:cs="Times New Roman"/>
          <w:sz w:val="24"/>
          <w:szCs w:val="24"/>
        </w:rPr>
        <w:t>успеваемости</w:t>
      </w:r>
      <w:r w:rsidRPr="00386ECF">
        <w:rPr>
          <w:rFonts w:ascii="Times New Roman" w:hAnsi="Times New Roman" w:cs="Times New Roman"/>
          <w:spacing w:val="-5"/>
          <w:sz w:val="24"/>
          <w:szCs w:val="24"/>
        </w:rPr>
        <w:t xml:space="preserve"> </w:t>
      </w:r>
      <w:r w:rsidRPr="00386ECF">
        <w:rPr>
          <w:rFonts w:ascii="Times New Roman" w:hAnsi="Times New Roman" w:cs="Times New Roman"/>
          <w:sz w:val="24"/>
          <w:szCs w:val="24"/>
        </w:rPr>
        <w:t>на</w:t>
      </w:r>
      <w:r w:rsidRPr="00386ECF">
        <w:rPr>
          <w:rFonts w:ascii="Times New Roman" w:hAnsi="Times New Roman" w:cs="Times New Roman"/>
          <w:spacing w:val="-6"/>
          <w:sz w:val="24"/>
          <w:szCs w:val="24"/>
        </w:rPr>
        <w:t xml:space="preserve"> 8</w:t>
      </w:r>
      <w:proofErr w:type="gramStart"/>
      <w:r w:rsidRPr="00386ECF">
        <w:rPr>
          <w:rFonts w:ascii="Times New Roman" w:hAnsi="Times New Roman" w:cs="Times New Roman"/>
          <w:sz w:val="24"/>
          <w:szCs w:val="24"/>
        </w:rPr>
        <w:t>%</w:t>
      </w:r>
      <w:r w:rsidRPr="00386ECF">
        <w:rPr>
          <w:rFonts w:ascii="Times New Roman" w:hAnsi="Times New Roman" w:cs="Times New Roman"/>
          <w:spacing w:val="-5"/>
          <w:sz w:val="24"/>
          <w:szCs w:val="24"/>
        </w:rPr>
        <w:t xml:space="preserve"> ,</w:t>
      </w:r>
      <w:proofErr w:type="gramEnd"/>
      <w:r w:rsidRPr="00386ECF">
        <w:rPr>
          <w:rFonts w:ascii="Times New Roman" w:hAnsi="Times New Roman" w:cs="Times New Roman"/>
          <w:spacing w:val="-5"/>
          <w:sz w:val="24"/>
          <w:szCs w:val="24"/>
        </w:rPr>
        <w:t xml:space="preserve"> </w:t>
      </w:r>
      <w:r w:rsidRPr="00386ECF">
        <w:rPr>
          <w:rFonts w:ascii="Times New Roman" w:hAnsi="Times New Roman" w:cs="Times New Roman"/>
          <w:sz w:val="24"/>
          <w:szCs w:val="24"/>
        </w:rPr>
        <w:t>в 2022 г-86 %,в 2023г.-94%</w:t>
      </w:r>
    </w:p>
    <w:p w:rsidR="004F7E29" w:rsidRPr="00386ECF" w:rsidRDefault="004F7E29" w:rsidP="004F7E29">
      <w:pPr>
        <w:pStyle w:val="a3"/>
        <w:spacing w:after="0" w:line="36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-наблюдается</w:t>
      </w:r>
      <w:r w:rsidRPr="00386ECF">
        <w:rPr>
          <w:rFonts w:ascii="Times New Roman" w:hAnsi="Times New Roman" w:cs="Times New Roman"/>
          <w:spacing w:val="-4"/>
          <w:sz w:val="24"/>
          <w:szCs w:val="24"/>
        </w:rPr>
        <w:t xml:space="preserve"> </w:t>
      </w:r>
      <w:r w:rsidRPr="00386ECF">
        <w:rPr>
          <w:rFonts w:ascii="Times New Roman" w:hAnsi="Times New Roman" w:cs="Times New Roman"/>
          <w:sz w:val="24"/>
          <w:szCs w:val="24"/>
        </w:rPr>
        <w:t>повышение</w:t>
      </w:r>
      <w:r w:rsidRPr="00386ECF">
        <w:rPr>
          <w:rFonts w:ascii="Times New Roman" w:hAnsi="Times New Roman" w:cs="Times New Roman"/>
          <w:spacing w:val="-4"/>
          <w:sz w:val="24"/>
          <w:szCs w:val="24"/>
        </w:rPr>
        <w:t xml:space="preserve"> </w:t>
      </w:r>
      <w:r w:rsidRPr="00386ECF">
        <w:rPr>
          <w:rFonts w:ascii="Times New Roman" w:hAnsi="Times New Roman" w:cs="Times New Roman"/>
          <w:sz w:val="24"/>
          <w:szCs w:val="24"/>
        </w:rPr>
        <w:t>качества</w:t>
      </w:r>
      <w:r w:rsidRPr="00386ECF">
        <w:rPr>
          <w:rFonts w:ascii="Times New Roman" w:hAnsi="Times New Roman" w:cs="Times New Roman"/>
          <w:spacing w:val="-5"/>
          <w:sz w:val="24"/>
          <w:szCs w:val="24"/>
        </w:rPr>
        <w:t xml:space="preserve"> </w:t>
      </w:r>
      <w:r w:rsidRPr="00386ECF">
        <w:rPr>
          <w:rFonts w:ascii="Times New Roman" w:hAnsi="Times New Roman" w:cs="Times New Roman"/>
          <w:sz w:val="24"/>
          <w:szCs w:val="24"/>
        </w:rPr>
        <w:t>знаний</w:t>
      </w:r>
      <w:r w:rsidRPr="00386ECF">
        <w:rPr>
          <w:rFonts w:ascii="Times New Roman" w:hAnsi="Times New Roman" w:cs="Times New Roman"/>
          <w:spacing w:val="-3"/>
          <w:sz w:val="24"/>
          <w:szCs w:val="24"/>
        </w:rPr>
        <w:t xml:space="preserve"> </w:t>
      </w:r>
      <w:r w:rsidRPr="00386ECF">
        <w:rPr>
          <w:rFonts w:ascii="Times New Roman" w:hAnsi="Times New Roman" w:cs="Times New Roman"/>
          <w:sz w:val="24"/>
          <w:szCs w:val="24"/>
        </w:rPr>
        <w:t>на</w:t>
      </w:r>
      <w:r w:rsidRPr="00386ECF">
        <w:rPr>
          <w:rFonts w:ascii="Times New Roman" w:hAnsi="Times New Roman" w:cs="Times New Roman"/>
          <w:spacing w:val="-7"/>
          <w:sz w:val="24"/>
          <w:szCs w:val="24"/>
        </w:rPr>
        <w:t xml:space="preserve"> 5</w:t>
      </w:r>
      <w:proofErr w:type="gramStart"/>
      <w:r w:rsidRPr="00386ECF">
        <w:rPr>
          <w:rFonts w:ascii="Times New Roman" w:hAnsi="Times New Roman" w:cs="Times New Roman"/>
          <w:sz w:val="24"/>
          <w:szCs w:val="24"/>
        </w:rPr>
        <w:t>%,</w:t>
      </w:r>
      <w:r w:rsidRPr="00386ECF">
        <w:rPr>
          <w:rFonts w:ascii="Times New Roman" w:hAnsi="Times New Roman" w:cs="Times New Roman"/>
          <w:spacing w:val="-4"/>
          <w:sz w:val="24"/>
          <w:szCs w:val="24"/>
        </w:rPr>
        <w:t xml:space="preserve"> </w:t>
      </w:r>
      <w:r w:rsidRPr="00386ECF">
        <w:rPr>
          <w:rFonts w:ascii="Times New Roman" w:hAnsi="Times New Roman" w:cs="Times New Roman"/>
          <w:spacing w:val="-3"/>
          <w:sz w:val="24"/>
          <w:szCs w:val="24"/>
        </w:rPr>
        <w:t xml:space="preserve"> </w:t>
      </w:r>
      <w:r w:rsidRPr="00386ECF">
        <w:rPr>
          <w:rFonts w:ascii="Times New Roman" w:hAnsi="Times New Roman" w:cs="Times New Roman"/>
          <w:sz w:val="24"/>
          <w:szCs w:val="24"/>
        </w:rPr>
        <w:t>в</w:t>
      </w:r>
      <w:proofErr w:type="gramEnd"/>
      <w:r w:rsidRPr="00386ECF">
        <w:rPr>
          <w:rFonts w:ascii="Times New Roman" w:hAnsi="Times New Roman" w:cs="Times New Roman"/>
          <w:spacing w:val="-4"/>
          <w:sz w:val="24"/>
          <w:szCs w:val="24"/>
        </w:rPr>
        <w:t xml:space="preserve"> </w:t>
      </w:r>
      <w:r w:rsidRPr="00386ECF">
        <w:rPr>
          <w:rFonts w:ascii="Times New Roman" w:hAnsi="Times New Roman" w:cs="Times New Roman"/>
          <w:sz w:val="24"/>
          <w:szCs w:val="24"/>
        </w:rPr>
        <w:t>2022</w:t>
      </w:r>
      <w:r w:rsidRPr="00386ECF">
        <w:rPr>
          <w:rFonts w:ascii="Times New Roman" w:hAnsi="Times New Roman" w:cs="Times New Roman"/>
          <w:spacing w:val="-4"/>
          <w:sz w:val="24"/>
          <w:szCs w:val="24"/>
        </w:rPr>
        <w:t xml:space="preserve"> </w:t>
      </w:r>
      <w:r w:rsidRPr="00386ECF">
        <w:rPr>
          <w:rFonts w:ascii="Times New Roman" w:hAnsi="Times New Roman" w:cs="Times New Roman"/>
          <w:sz w:val="24"/>
          <w:szCs w:val="24"/>
        </w:rPr>
        <w:t>–</w:t>
      </w:r>
      <w:r w:rsidRPr="00386ECF">
        <w:rPr>
          <w:rFonts w:ascii="Times New Roman" w:hAnsi="Times New Roman" w:cs="Times New Roman"/>
          <w:spacing w:val="-3"/>
          <w:sz w:val="24"/>
          <w:szCs w:val="24"/>
        </w:rPr>
        <w:t xml:space="preserve"> 45</w:t>
      </w:r>
      <w:r w:rsidRPr="00386ECF">
        <w:rPr>
          <w:rFonts w:ascii="Times New Roman" w:hAnsi="Times New Roman" w:cs="Times New Roman"/>
          <w:sz w:val="24"/>
          <w:szCs w:val="24"/>
        </w:rPr>
        <w:t>%, в 2023г.-50%</w:t>
      </w:r>
    </w:p>
    <w:p w:rsidR="004F7E29" w:rsidRPr="00386ECF" w:rsidRDefault="004F7E29" w:rsidP="004F7E29">
      <w:pPr>
        <w:pStyle w:val="a3"/>
        <w:spacing w:after="9"/>
        <w:ind w:left="3601" w:right="2384" w:firstLine="132"/>
        <w:rPr>
          <w:rFonts w:ascii="Times New Roman" w:hAnsi="Times New Roman" w:cs="Times New Roman"/>
        </w:rPr>
      </w:pPr>
    </w:p>
    <w:p w:rsidR="004F7E29" w:rsidRPr="00386ECF" w:rsidRDefault="004F7E29" w:rsidP="004F7E29">
      <w:pPr>
        <w:pStyle w:val="a3"/>
        <w:spacing w:after="9"/>
        <w:ind w:left="3601" w:right="2384" w:firstLine="132"/>
        <w:jc w:val="center"/>
        <w:rPr>
          <w:rFonts w:ascii="Times New Roman" w:hAnsi="Times New Roman" w:cs="Times New Roman"/>
          <w:b/>
        </w:rPr>
      </w:pPr>
      <w:r w:rsidRPr="00386ECF">
        <w:rPr>
          <w:rFonts w:ascii="Times New Roman" w:hAnsi="Times New Roman" w:cs="Times New Roman"/>
          <w:b/>
        </w:rPr>
        <w:t>1</w:t>
      </w:r>
      <w:r w:rsidRPr="00386ECF">
        <w:rPr>
          <w:rFonts w:ascii="Times New Roman" w:hAnsi="Times New Roman" w:cs="Times New Roman"/>
          <w:b/>
          <w:spacing w:val="-11"/>
        </w:rPr>
        <w:t xml:space="preserve"> </w:t>
      </w:r>
      <w:r w:rsidRPr="00386ECF">
        <w:rPr>
          <w:rFonts w:ascii="Times New Roman" w:hAnsi="Times New Roman" w:cs="Times New Roman"/>
          <w:b/>
        </w:rPr>
        <w:t>полугодие</w:t>
      </w:r>
      <w:r w:rsidRPr="00386ECF">
        <w:rPr>
          <w:rFonts w:ascii="Times New Roman" w:hAnsi="Times New Roman" w:cs="Times New Roman"/>
          <w:b/>
          <w:spacing w:val="-11"/>
        </w:rPr>
        <w:t xml:space="preserve"> </w:t>
      </w:r>
      <w:r w:rsidRPr="00386ECF">
        <w:rPr>
          <w:rFonts w:ascii="Times New Roman" w:hAnsi="Times New Roman" w:cs="Times New Roman"/>
          <w:b/>
        </w:rPr>
        <w:t>2023-2024</w:t>
      </w:r>
      <w:r w:rsidRPr="00386ECF">
        <w:rPr>
          <w:rFonts w:ascii="Times New Roman" w:hAnsi="Times New Roman" w:cs="Times New Roman"/>
          <w:b/>
          <w:spacing w:val="-8"/>
        </w:rPr>
        <w:t xml:space="preserve"> </w:t>
      </w:r>
      <w:r w:rsidRPr="00386ECF">
        <w:rPr>
          <w:rFonts w:ascii="Times New Roman" w:hAnsi="Times New Roman" w:cs="Times New Roman"/>
          <w:b/>
        </w:rPr>
        <w:t>учебный</w:t>
      </w:r>
      <w:r w:rsidRPr="00386ECF">
        <w:rPr>
          <w:rFonts w:ascii="Times New Roman" w:hAnsi="Times New Roman" w:cs="Times New Roman"/>
          <w:b/>
          <w:spacing w:val="-10"/>
        </w:rPr>
        <w:t xml:space="preserve"> </w:t>
      </w:r>
      <w:r w:rsidRPr="00386ECF">
        <w:rPr>
          <w:rFonts w:ascii="Times New Roman" w:hAnsi="Times New Roman" w:cs="Times New Roman"/>
          <w:b/>
        </w:rPr>
        <w:t>год</w:t>
      </w:r>
    </w:p>
    <w:p w:rsidR="004F7E29" w:rsidRPr="00386ECF" w:rsidRDefault="004F7E29" w:rsidP="004F7E29">
      <w:pPr>
        <w:pStyle w:val="a3"/>
        <w:spacing w:after="9"/>
        <w:ind w:left="3601" w:right="2384" w:firstLine="132"/>
        <w:jc w:val="center"/>
        <w:rPr>
          <w:rFonts w:ascii="Times New Roman" w:hAnsi="Times New Roman" w:cs="Times New Roman"/>
          <w:b/>
        </w:rPr>
      </w:pPr>
      <w:r w:rsidRPr="00386ECF">
        <w:rPr>
          <w:rFonts w:ascii="Times New Roman" w:hAnsi="Times New Roman" w:cs="Times New Roman"/>
          <w:b/>
        </w:rPr>
        <w:lastRenderedPageBreak/>
        <w:t>с.</w:t>
      </w:r>
      <w:r w:rsidRPr="00386ECF">
        <w:rPr>
          <w:rFonts w:ascii="Times New Roman" w:hAnsi="Times New Roman" w:cs="Times New Roman"/>
          <w:b/>
          <w:spacing w:val="-10"/>
        </w:rPr>
        <w:t xml:space="preserve"> </w:t>
      </w:r>
      <w:r w:rsidRPr="00386ECF">
        <w:rPr>
          <w:rFonts w:ascii="Times New Roman" w:hAnsi="Times New Roman" w:cs="Times New Roman"/>
          <w:b/>
        </w:rPr>
        <w:t>Троицкое</w:t>
      </w:r>
    </w:p>
    <w:tbl>
      <w:tblPr>
        <w:tblW w:w="10189" w:type="dxa"/>
        <w:tblInd w:w="534" w:type="dxa"/>
        <w:tblLayout w:type="fixed"/>
        <w:tblCellMar>
          <w:left w:w="10" w:type="dxa"/>
          <w:right w:w="10" w:type="dxa"/>
        </w:tblCellMar>
        <w:tblLook w:val="04A0" w:firstRow="1" w:lastRow="0" w:firstColumn="1" w:lastColumn="0" w:noHBand="0" w:noVBand="1"/>
      </w:tblPr>
      <w:tblGrid>
        <w:gridCol w:w="850"/>
        <w:gridCol w:w="3260"/>
        <w:gridCol w:w="1418"/>
        <w:gridCol w:w="1134"/>
        <w:gridCol w:w="1276"/>
        <w:gridCol w:w="1275"/>
        <w:gridCol w:w="976"/>
      </w:tblGrid>
      <w:tr w:rsidR="00386ECF" w:rsidRPr="00386ECF" w:rsidTr="004F7E29">
        <w:trPr>
          <w:trHeight w:val="233"/>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sz w:val="20"/>
                <w:szCs w:val="20"/>
              </w:rPr>
            </w:pPr>
            <w:r w:rsidRPr="00386ECF">
              <w:rPr>
                <w:rFonts w:ascii="Times New Roman" w:hAnsi="Times New Roman" w:cs="Times New Roman"/>
                <w:sz w:val="20"/>
                <w:szCs w:val="20"/>
              </w:rPr>
              <w:t>№ п/п</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sz w:val="20"/>
                <w:szCs w:val="20"/>
              </w:rPr>
            </w:pPr>
            <w:r w:rsidRPr="00386ECF">
              <w:rPr>
                <w:rFonts w:ascii="Times New Roman" w:hAnsi="Times New Roman" w:cs="Times New Roman"/>
                <w:sz w:val="20"/>
                <w:szCs w:val="20"/>
              </w:rPr>
              <w:t>№ группы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sz w:val="20"/>
                <w:szCs w:val="20"/>
              </w:rPr>
            </w:pPr>
            <w:r w:rsidRPr="00386ECF">
              <w:rPr>
                <w:rFonts w:ascii="Times New Roman" w:hAnsi="Times New Roman" w:cs="Times New Roman"/>
                <w:sz w:val="20"/>
                <w:szCs w:val="20"/>
              </w:rPr>
              <w:t>Успеваемость</w:t>
            </w:r>
          </w:p>
          <w:p w:rsidR="004F7E29" w:rsidRPr="00386ECF" w:rsidRDefault="004F7E29" w:rsidP="004F7E29">
            <w:pPr>
              <w:spacing w:before="100" w:line="360" w:lineRule="auto"/>
              <w:jc w:val="center"/>
              <w:rPr>
                <w:rFonts w:ascii="Times New Roman" w:hAnsi="Times New Roman" w:cs="Times New Roman"/>
                <w:sz w:val="20"/>
                <w:szCs w:val="20"/>
              </w:rPr>
            </w:pPr>
            <w:r w:rsidRPr="00386ECF">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sz w:val="20"/>
                <w:szCs w:val="20"/>
              </w:rPr>
            </w:pPr>
            <w:r w:rsidRPr="00386ECF">
              <w:rPr>
                <w:rFonts w:ascii="Times New Roman" w:hAnsi="Times New Roman" w:cs="Times New Roman"/>
                <w:sz w:val="20"/>
                <w:szCs w:val="20"/>
              </w:rPr>
              <w:t>Качество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sz w:val="20"/>
                <w:szCs w:val="20"/>
              </w:rPr>
            </w:pPr>
            <w:r w:rsidRPr="00386ECF">
              <w:rPr>
                <w:rFonts w:ascii="Times New Roman" w:hAnsi="Times New Roman" w:cs="Times New Roman"/>
                <w:sz w:val="20"/>
                <w:szCs w:val="20"/>
              </w:rPr>
              <w:t>Учатся на «5»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sz w:val="20"/>
                <w:szCs w:val="20"/>
              </w:rPr>
            </w:pPr>
            <w:r w:rsidRPr="00386ECF">
              <w:rPr>
                <w:rFonts w:ascii="Times New Roman" w:hAnsi="Times New Roman" w:cs="Times New Roman"/>
                <w:sz w:val="20"/>
                <w:szCs w:val="20"/>
              </w:rPr>
              <w:t>Учатся на «4» и «5»</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sz w:val="20"/>
                <w:szCs w:val="20"/>
              </w:rPr>
            </w:pPr>
            <w:r w:rsidRPr="00386ECF">
              <w:rPr>
                <w:rFonts w:ascii="Times New Roman" w:hAnsi="Times New Roman" w:cs="Times New Roman"/>
                <w:sz w:val="20"/>
                <w:szCs w:val="20"/>
              </w:rPr>
              <w:t>Средний балл</w:t>
            </w:r>
          </w:p>
        </w:tc>
      </w:tr>
      <w:tr w:rsidR="00386ECF" w:rsidRPr="00386ECF" w:rsidTr="004F7E29">
        <w:trPr>
          <w:trHeight w:val="233"/>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191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72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16</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4,0</w:t>
            </w:r>
          </w:p>
        </w:tc>
      </w:tr>
      <w:tr w:rsidR="00386ECF" w:rsidRPr="00386ECF" w:rsidTr="004F7E29">
        <w:trPr>
          <w:trHeight w:val="233"/>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291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4</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4,3</w:t>
            </w:r>
          </w:p>
        </w:tc>
      </w:tr>
      <w:tr w:rsidR="00386ECF" w:rsidRPr="00386ECF" w:rsidTr="004F7E29">
        <w:trPr>
          <w:trHeight w:val="233"/>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391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63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8</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4,0</w:t>
            </w:r>
          </w:p>
        </w:tc>
      </w:tr>
      <w:tr w:rsidR="00386ECF" w:rsidRPr="00386ECF" w:rsidTr="004F7E29">
        <w:trPr>
          <w:trHeight w:val="233"/>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after="0"/>
              <w:jc w:val="center"/>
              <w:rPr>
                <w:rFonts w:ascii="Times New Roman" w:eastAsia="Calibri" w:hAnsi="Times New Roman" w:cs="Times New Roman"/>
                <w:b/>
                <w:sz w:val="18"/>
                <w:szCs w:val="18"/>
              </w:rPr>
            </w:pPr>
            <w:r w:rsidRPr="00386ECF">
              <w:rPr>
                <w:rFonts w:ascii="Times New Roman" w:eastAsia="Calibri" w:hAnsi="Times New Roman" w:cs="Times New Roman"/>
                <w:b/>
                <w:sz w:val="18"/>
                <w:szCs w:val="18"/>
              </w:rPr>
              <w:t>В целом по профессии</w:t>
            </w:r>
          </w:p>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b/>
                <w:sz w:val="18"/>
                <w:szCs w:val="18"/>
              </w:rPr>
              <w:t>09.01.03 Мастер по обработке цифровой информации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b/>
              </w:rPr>
            </w:pPr>
            <w:r w:rsidRPr="00386ECF">
              <w:rPr>
                <w:rFonts w:ascii="Times New Roman" w:hAnsi="Times New Roman" w:cs="Times New Roman"/>
                <w:b/>
              </w:rPr>
              <w:t>57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b/>
              </w:rPr>
            </w:pPr>
            <w:r w:rsidRPr="00386ECF">
              <w:rPr>
                <w:rFonts w:ascii="Times New Roman" w:hAnsi="Times New Roman" w:cs="Times New Roman"/>
                <w:b/>
              </w:rPr>
              <w:t>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b/>
              </w:rPr>
            </w:pPr>
            <w:r w:rsidRPr="00386ECF">
              <w:rPr>
                <w:rFonts w:ascii="Times New Roman" w:hAnsi="Times New Roman" w:cs="Times New Roman"/>
                <w:b/>
              </w:rPr>
              <w:t>12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b/>
              </w:rPr>
            </w:pPr>
            <w:r w:rsidRPr="00386ECF">
              <w:rPr>
                <w:rFonts w:ascii="Times New Roman" w:hAnsi="Times New Roman" w:cs="Times New Roman"/>
                <w:b/>
              </w:rPr>
              <w:t>28</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b/>
              </w:rPr>
            </w:pPr>
            <w:r w:rsidRPr="00386ECF">
              <w:rPr>
                <w:rFonts w:ascii="Times New Roman" w:hAnsi="Times New Roman" w:cs="Times New Roman"/>
                <w:b/>
              </w:rPr>
              <w:t>4,1</w:t>
            </w:r>
          </w:p>
        </w:tc>
      </w:tr>
      <w:tr w:rsidR="00386ECF" w:rsidRPr="00386ECF" w:rsidTr="004F7E29">
        <w:trPr>
          <w:trHeight w:val="233"/>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121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13</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4,0</w:t>
            </w:r>
          </w:p>
        </w:tc>
      </w:tr>
      <w:tr w:rsidR="00386ECF" w:rsidRPr="00386ECF" w:rsidTr="004F7E29">
        <w:trPr>
          <w:trHeight w:val="233"/>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221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10</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4.0</w:t>
            </w:r>
          </w:p>
        </w:tc>
      </w:tr>
      <w:tr w:rsidR="00386ECF" w:rsidRPr="00386ECF" w:rsidTr="004F7E29">
        <w:trPr>
          <w:trHeight w:val="233"/>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321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64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11</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4,0</w:t>
            </w:r>
          </w:p>
        </w:tc>
      </w:tr>
      <w:tr w:rsidR="00386ECF" w:rsidRPr="00386ECF" w:rsidTr="004F7E29">
        <w:trPr>
          <w:trHeight w:val="233"/>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after="0"/>
              <w:jc w:val="center"/>
              <w:rPr>
                <w:rFonts w:ascii="Times New Roman" w:eastAsia="Calibri" w:hAnsi="Times New Roman" w:cs="Times New Roman"/>
                <w:b/>
                <w:sz w:val="18"/>
                <w:szCs w:val="18"/>
              </w:rPr>
            </w:pPr>
            <w:r w:rsidRPr="00386ECF">
              <w:rPr>
                <w:rFonts w:ascii="Times New Roman" w:eastAsia="Calibri" w:hAnsi="Times New Roman" w:cs="Times New Roman"/>
                <w:b/>
                <w:sz w:val="18"/>
                <w:szCs w:val="18"/>
              </w:rPr>
              <w:t>В целом по профессии</w:t>
            </w:r>
          </w:p>
          <w:p w:rsidR="004F7E29" w:rsidRPr="00386ECF" w:rsidRDefault="004F7E29" w:rsidP="004F7E29">
            <w:pPr>
              <w:spacing w:after="0"/>
              <w:jc w:val="center"/>
              <w:rPr>
                <w:rFonts w:ascii="Times New Roman" w:eastAsia="Calibri" w:hAnsi="Times New Roman" w:cs="Times New Roman"/>
                <w:b/>
                <w:sz w:val="18"/>
                <w:szCs w:val="18"/>
              </w:rPr>
            </w:pPr>
            <w:r w:rsidRPr="00386ECF">
              <w:rPr>
                <w:rFonts w:ascii="Times New Roman" w:eastAsia="Calibri" w:hAnsi="Times New Roman" w:cs="Times New Roman"/>
                <w:b/>
                <w:sz w:val="18"/>
                <w:szCs w:val="18"/>
              </w:rPr>
              <w:t>23.01.17 Мастер по ремонту и обслуживанию автомобилей</w:t>
            </w:r>
          </w:p>
          <w:p w:rsidR="004F7E29" w:rsidRPr="00386ECF" w:rsidRDefault="004F7E29" w:rsidP="004F7E29">
            <w:pPr>
              <w:spacing w:before="100" w:line="36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b/>
              </w:rPr>
            </w:pPr>
            <w:r w:rsidRPr="00386ECF">
              <w:rPr>
                <w:rFonts w:ascii="Times New Roman" w:hAnsi="Times New Roman" w:cs="Times New Roman"/>
                <w:b/>
              </w:rPr>
              <w:t>96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b/>
              </w:rPr>
            </w:pPr>
            <w:r w:rsidRPr="00386ECF">
              <w:rPr>
                <w:rFonts w:ascii="Times New Roman" w:hAnsi="Times New Roman" w:cs="Times New Roman"/>
                <w:b/>
              </w:rPr>
              <w:t>67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b/>
              </w:rPr>
            </w:pPr>
            <w:r w:rsidRPr="00386ECF">
              <w:rPr>
                <w:rFonts w:ascii="Times New Roman" w:hAnsi="Times New Roman" w:cs="Times New Roman"/>
                <w:b/>
              </w:rPr>
              <w:t>13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b/>
              </w:rPr>
            </w:pPr>
            <w:r w:rsidRPr="00386ECF">
              <w:rPr>
                <w:rFonts w:ascii="Times New Roman" w:hAnsi="Times New Roman" w:cs="Times New Roman"/>
                <w:b/>
              </w:rPr>
              <w:t>34</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b/>
              </w:rPr>
            </w:pPr>
            <w:r w:rsidRPr="00386ECF">
              <w:rPr>
                <w:rFonts w:ascii="Times New Roman" w:hAnsi="Times New Roman" w:cs="Times New Roman"/>
                <w:b/>
              </w:rPr>
              <w:t>4,0</w:t>
            </w:r>
          </w:p>
        </w:tc>
      </w:tr>
      <w:tr w:rsidR="00386ECF" w:rsidRPr="00386ECF" w:rsidTr="004F7E29">
        <w:trPr>
          <w:trHeight w:val="233"/>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171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88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75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9</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4,3</w:t>
            </w:r>
          </w:p>
        </w:tc>
      </w:tr>
      <w:tr w:rsidR="00386ECF" w:rsidRPr="00386ECF" w:rsidTr="004F7E29">
        <w:trPr>
          <w:trHeight w:val="503"/>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271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59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10</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4,3</w:t>
            </w:r>
          </w:p>
        </w:tc>
      </w:tr>
      <w:tr w:rsidR="00386ECF" w:rsidRPr="00386ECF" w:rsidTr="004F7E29">
        <w:trPr>
          <w:trHeight w:val="475"/>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371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97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42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7</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4,0</w:t>
            </w:r>
          </w:p>
        </w:tc>
      </w:tr>
      <w:tr w:rsidR="00386ECF" w:rsidRPr="00386ECF" w:rsidTr="004F7E29">
        <w:trPr>
          <w:trHeight w:val="233"/>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471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42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4</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4,3</w:t>
            </w:r>
          </w:p>
        </w:tc>
      </w:tr>
      <w:tr w:rsidR="00386ECF" w:rsidRPr="00386ECF" w:rsidTr="004F7E29">
        <w:trPr>
          <w:trHeight w:val="233"/>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after="0"/>
              <w:jc w:val="center"/>
              <w:rPr>
                <w:rFonts w:ascii="Times New Roman" w:eastAsia="Calibri" w:hAnsi="Times New Roman" w:cs="Times New Roman"/>
                <w:b/>
                <w:sz w:val="18"/>
                <w:szCs w:val="18"/>
              </w:rPr>
            </w:pPr>
            <w:r w:rsidRPr="00386ECF">
              <w:rPr>
                <w:rFonts w:ascii="Times New Roman" w:eastAsia="Calibri" w:hAnsi="Times New Roman" w:cs="Times New Roman"/>
                <w:b/>
                <w:sz w:val="18"/>
                <w:szCs w:val="18"/>
              </w:rPr>
              <w:t>В целом по специальности</w:t>
            </w:r>
          </w:p>
          <w:p w:rsidR="004F7E29" w:rsidRPr="00386ECF" w:rsidRDefault="004F7E29" w:rsidP="004F7E29">
            <w:pPr>
              <w:pStyle w:val="TableParagraph"/>
              <w:ind w:left="585" w:right="163" w:hanging="394"/>
              <w:jc w:val="center"/>
              <w:rPr>
                <w:b/>
                <w:sz w:val="18"/>
                <w:szCs w:val="18"/>
              </w:rPr>
            </w:pPr>
            <w:r w:rsidRPr="00386ECF">
              <w:rPr>
                <w:b/>
                <w:sz w:val="18"/>
                <w:szCs w:val="18"/>
              </w:rPr>
              <w:t xml:space="preserve">08.02.01 </w:t>
            </w:r>
            <w:proofErr w:type="gramStart"/>
            <w:r w:rsidRPr="00386ECF">
              <w:rPr>
                <w:b/>
                <w:sz w:val="18"/>
                <w:szCs w:val="18"/>
              </w:rPr>
              <w:t xml:space="preserve">Строительство </w:t>
            </w:r>
            <w:r w:rsidRPr="00386ECF">
              <w:rPr>
                <w:b/>
                <w:spacing w:val="-52"/>
                <w:sz w:val="18"/>
                <w:szCs w:val="18"/>
              </w:rPr>
              <w:t xml:space="preserve"> </w:t>
            </w:r>
            <w:r w:rsidRPr="00386ECF">
              <w:rPr>
                <w:b/>
                <w:sz w:val="18"/>
                <w:szCs w:val="18"/>
              </w:rPr>
              <w:t>и</w:t>
            </w:r>
            <w:proofErr w:type="gramEnd"/>
            <w:r w:rsidRPr="00386ECF">
              <w:rPr>
                <w:b/>
                <w:spacing w:val="-2"/>
                <w:sz w:val="18"/>
                <w:szCs w:val="18"/>
              </w:rPr>
              <w:t xml:space="preserve"> </w:t>
            </w:r>
            <w:r w:rsidRPr="00386ECF">
              <w:rPr>
                <w:b/>
                <w:sz w:val="18"/>
                <w:szCs w:val="18"/>
              </w:rPr>
              <w:t>эксплуатация</w:t>
            </w:r>
          </w:p>
          <w:p w:rsidR="004F7E29" w:rsidRPr="00386ECF" w:rsidRDefault="004F7E29" w:rsidP="004F7E29">
            <w:pPr>
              <w:spacing w:after="0"/>
              <w:jc w:val="center"/>
              <w:rPr>
                <w:rFonts w:ascii="Times New Roman" w:eastAsia="Calibri" w:hAnsi="Times New Roman" w:cs="Times New Roman"/>
                <w:b/>
                <w:sz w:val="18"/>
                <w:szCs w:val="18"/>
              </w:rPr>
            </w:pPr>
            <w:r w:rsidRPr="00386ECF">
              <w:rPr>
                <w:b/>
                <w:sz w:val="18"/>
                <w:szCs w:val="18"/>
              </w:rPr>
              <w:t>зданий</w:t>
            </w:r>
            <w:r w:rsidRPr="00386ECF">
              <w:rPr>
                <w:b/>
                <w:spacing w:val="-5"/>
                <w:sz w:val="18"/>
                <w:szCs w:val="18"/>
              </w:rPr>
              <w:t xml:space="preserve"> </w:t>
            </w:r>
            <w:r w:rsidRPr="00386ECF">
              <w:rPr>
                <w:b/>
                <w:sz w:val="18"/>
                <w:szCs w:val="18"/>
              </w:rPr>
              <w:t>и</w:t>
            </w:r>
            <w:r w:rsidRPr="00386ECF">
              <w:rPr>
                <w:b/>
                <w:spacing w:val="-5"/>
                <w:sz w:val="18"/>
                <w:szCs w:val="18"/>
              </w:rPr>
              <w:t xml:space="preserve"> </w:t>
            </w:r>
            <w:r w:rsidRPr="00386ECF">
              <w:rPr>
                <w:b/>
                <w:sz w:val="18"/>
                <w:szCs w:val="18"/>
              </w:rPr>
              <w:t>сооружений</w:t>
            </w:r>
          </w:p>
          <w:p w:rsidR="004F7E29" w:rsidRPr="00386ECF" w:rsidRDefault="004F7E29" w:rsidP="004F7E29">
            <w:pPr>
              <w:spacing w:line="36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b/>
              </w:rPr>
            </w:pPr>
            <w:r w:rsidRPr="00386ECF">
              <w:rPr>
                <w:rFonts w:ascii="Times New Roman" w:hAnsi="Times New Roman" w:cs="Times New Roman"/>
                <w:b/>
              </w:rPr>
              <w:t>95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b/>
              </w:rPr>
            </w:pPr>
            <w:r w:rsidRPr="00386ECF">
              <w:rPr>
                <w:rFonts w:ascii="Times New Roman" w:hAnsi="Times New Roman" w:cs="Times New Roman"/>
                <w:b/>
              </w:rPr>
              <w:t>55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b/>
              </w:rPr>
            </w:pPr>
            <w:r w:rsidRPr="00386ECF">
              <w:rPr>
                <w:rFonts w:ascii="Times New Roman" w:hAnsi="Times New Roman" w:cs="Times New Roman"/>
                <w:b/>
              </w:rPr>
              <w:t>14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b/>
              </w:rPr>
            </w:pPr>
            <w:r w:rsidRPr="00386ECF">
              <w:rPr>
                <w:rFonts w:ascii="Times New Roman" w:hAnsi="Times New Roman" w:cs="Times New Roman"/>
                <w:b/>
              </w:rPr>
              <w:t>30</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b/>
              </w:rPr>
            </w:pPr>
            <w:r w:rsidRPr="00386ECF">
              <w:rPr>
                <w:rFonts w:ascii="Times New Roman" w:hAnsi="Times New Roman" w:cs="Times New Roman"/>
                <w:b/>
              </w:rPr>
              <w:t>4,2</w:t>
            </w:r>
          </w:p>
        </w:tc>
      </w:tr>
      <w:tr w:rsidR="00386ECF" w:rsidRPr="00386ECF" w:rsidTr="004F7E29">
        <w:trPr>
          <w:trHeight w:val="233"/>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11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161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73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11</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4,1</w:t>
            </w:r>
          </w:p>
        </w:tc>
      </w:tr>
      <w:tr w:rsidR="00386ECF" w:rsidRPr="00386ECF" w:rsidTr="004F7E29">
        <w:trPr>
          <w:trHeight w:val="233"/>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12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261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92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6</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3,5</w:t>
            </w:r>
          </w:p>
        </w:tc>
      </w:tr>
      <w:tr w:rsidR="00386ECF" w:rsidRPr="00386ECF" w:rsidTr="004F7E29">
        <w:trPr>
          <w:trHeight w:val="54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13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361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94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61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9</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4,2</w:t>
            </w:r>
          </w:p>
        </w:tc>
      </w:tr>
      <w:tr w:rsidR="00386ECF" w:rsidRPr="00386ECF" w:rsidTr="004F7E29">
        <w:trPr>
          <w:trHeight w:val="42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lastRenderedPageBreak/>
              <w:t>14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461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61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10</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3,7</w:t>
            </w:r>
          </w:p>
        </w:tc>
      </w:tr>
      <w:tr w:rsidR="00386ECF" w:rsidRPr="00386ECF" w:rsidTr="004F7E29">
        <w:trPr>
          <w:trHeight w:val="483"/>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15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561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92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56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8</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4,0</w:t>
            </w:r>
          </w:p>
        </w:tc>
      </w:tr>
      <w:tr w:rsidR="00386ECF" w:rsidRPr="00386ECF" w:rsidTr="004F7E29">
        <w:trPr>
          <w:trHeight w:val="483"/>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after="0"/>
              <w:jc w:val="center"/>
              <w:rPr>
                <w:rFonts w:ascii="Times New Roman" w:eastAsia="Calibri" w:hAnsi="Times New Roman" w:cs="Times New Roman"/>
                <w:b/>
                <w:sz w:val="18"/>
                <w:szCs w:val="18"/>
              </w:rPr>
            </w:pPr>
            <w:r w:rsidRPr="00386ECF">
              <w:rPr>
                <w:rFonts w:ascii="Times New Roman" w:eastAsia="Calibri" w:hAnsi="Times New Roman" w:cs="Times New Roman"/>
                <w:b/>
                <w:sz w:val="18"/>
                <w:szCs w:val="18"/>
              </w:rPr>
              <w:t>В целом по специальности</w:t>
            </w:r>
          </w:p>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b/>
                <w:sz w:val="18"/>
                <w:szCs w:val="18"/>
              </w:rPr>
              <w:t>44.02.06 Профессиональное обучение (по отраслям)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b/>
              </w:rPr>
            </w:pPr>
            <w:r w:rsidRPr="00386ECF">
              <w:rPr>
                <w:rFonts w:ascii="Times New Roman" w:hAnsi="Times New Roman" w:cs="Times New Roman"/>
                <w:b/>
              </w:rPr>
              <w:t>96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b/>
              </w:rPr>
            </w:pPr>
            <w:r w:rsidRPr="00386ECF">
              <w:rPr>
                <w:rFonts w:ascii="Times New Roman" w:hAnsi="Times New Roman" w:cs="Times New Roman"/>
                <w:b/>
              </w:rPr>
              <w:t>58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b/>
              </w:rPr>
            </w:pPr>
            <w:r w:rsidRPr="00386ECF">
              <w:rPr>
                <w:rFonts w:ascii="Times New Roman" w:hAnsi="Times New Roman" w:cs="Times New Roman"/>
                <w:b/>
              </w:rPr>
              <w:t>12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b/>
              </w:rPr>
            </w:pPr>
            <w:r w:rsidRPr="00386ECF">
              <w:rPr>
                <w:rFonts w:ascii="Times New Roman" w:hAnsi="Times New Roman" w:cs="Times New Roman"/>
                <w:b/>
              </w:rPr>
              <w:t>44</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b/>
              </w:rPr>
            </w:pPr>
            <w:r w:rsidRPr="00386ECF">
              <w:rPr>
                <w:rFonts w:ascii="Times New Roman" w:hAnsi="Times New Roman" w:cs="Times New Roman"/>
                <w:b/>
              </w:rPr>
              <w:t>3,9</w:t>
            </w:r>
          </w:p>
        </w:tc>
      </w:tr>
      <w:tr w:rsidR="00386ECF" w:rsidRPr="00386ECF" w:rsidTr="004F7E29">
        <w:trPr>
          <w:trHeight w:val="419"/>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16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181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92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71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17</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4,1</w:t>
            </w:r>
          </w:p>
        </w:tc>
      </w:tr>
      <w:tr w:rsidR="00386ECF" w:rsidRPr="00386ECF" w:rsidTr="004F7E29">
        <w:trPr>
          <w:trHeight w:val="511"/>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17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281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52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12</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4,1</w:t>
            </w:r>
          </w:p>
        </w:tc>
      </w:tr>
      <w:tr w:rsidR="00386ECF" w:rsidRPr="00386ECF" w:rsidTr="004F7E29">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18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381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7</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4,0</w:t>
            </w:r>
          </w:p>
        </w:tc>
      </w:tr>
      <w:tr w:rsidR="00386ECF" w:rsidRPr="00386ECF" w:rsidTr="004F7E29">
        <w:trPr>
          <w:trHeight w:val="341"/>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481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81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10</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r w:rsidRPr="00386ECF">
              <w:rPr>
                <w:rFonts w:ascii="Times New Roman" w:hAnsi="Times New Roman" w:cs="Times New Roman"/>
              </w:rPr>
              <w:t>3,4</w:t>
            </w:r>
          </w:p>
        </w:tc>
      </w:tr>
      <w:tr w:rsidR="00386ECF" w:rsidRPr="00386ECF" w:rsidTr="004F7E29">
        <w:trPr>
          <w:trHeight w:val="991"/>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after="0"/>
              <w:jc w:val="center"/>
              <w:rPr>
                <w:rFonts w:ascii="Times New Roman" w:eastAsia="Calibri" w:hAnsi="Times New Roman" w:cs="Times New Roman"/>
                <w:b/>
                <w:sz w:val="18"/>
                <w:szCs w:val="18"/>
              </w:rPr>
            </w:pPr>
            <w:r w:rsidRPr="00386ECF">
              <w:rPr>
                <w:rFonts w:ascii="Times New Roman" w:eastAsia="Calibri" w:hAnsi="Times New Roman" w:cs="Times New Roman"/>
                <w:b/>
                <w:sz w:val="18"/>
                <w:szCs w:val="18"/>
              </w:rPr>
              <w:t>В целом по специальности</w:t>
            </w:r>
          </w:p>
          <w:p w:rsidR="004F7E29" w:rsidRPr="00386ECF" w:rsidRDefault="004F7E29" w:rsidP="004F7E29">
            <w:pPr>
              <w:spacing w:after="0"/>
              <w:jc w:val="center"/>
              <w:rPr>
                <w:rFonts w:ascii="Times New Roman" w:eastAsia="Calibri" w:hAnsi="Times New Roman" w:cs="Times New Roman"/>
                <w:b/>
                <w:sz w:val="18"/>
                <w:szCs w:val="18"/>
              </w:rPr>
            </w:pPr>
            <w:r w:rsidRPr="00386ECF">
              <w:rPr>
                <w:rFonts w:ascii="Times New Roman" w:hAnsi="Times New Roman" w:cs="Times New Roman"/>
                <w:b/>
                <w:sz w:val="18"/>
                <w:szCs w:val="18"/>
              </w:rPr>
              <w:t>35.02.16 Эксплуатация и ремонт сельскохозяйственной техники и оборудования</w:t>
            </w:r>
          </w:p>
          <w:p w:rsidR="004F7E29" w:rsidRPr="00386ECF" w:rsidRDefault="004F7E29" w:rsidP="004F7E29">
            <w:pPr>
              <w:spacing w:before="100" w:line="36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b/>
              </w:rPr>
            </w:pPr>
            <w:r w:rsidRPr="00386ECF">
              <w:rPr>
                <w:rFonts w:ascii="Times New Roman" w:hAnsi="Times New Roman" w:cs="Times New Roman"/>
                <w:b/>
              </w:rPr>
              <w:t>83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b/>
              </w:rPr>
            </w:pPr>
            <w:r w:rsidRPr="00386ECF">
              <w:rPr>
                <w:rFonts w:ascii="Times New Roman" w:hAnsi="Times New Roman" w:cs="Times New Roman"/>
                <w:b/>
              </w:rPr>
              <w:t>64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b/>
              </w:rPr>
            </w:pPr>
            <w:r w:rsidRPr="00386ECF">
              <w:rPr>
                <w:rFonts w:ascii="Times New Roman" w:hAnsi="Times New Roman" w:cs="Times New Roman"/>
                <w:b/>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b/>
              </w:rPr>
            </w:pPr>
            <w:r w:rsidRPr="00386ECF">
              <w:rPr>
                <w:rFonts w:ascii="Times New Roman" w:hAnsi="Times New Roman" w:cs="Times New Roman"/>
                <w:b/>
              </w:rPr>
              <w:t>46</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before="100" w:line="360" w:lineRule="auto"/>
              <w:jc w:val="center"/>
              <w:rPr>
                <w:rFonts w:ascii="Times New Roman" w:hAnsi="Times New Roman" w:cs="Times New Roman"/>
                <w:b/>
              </w:rPr>
            </w:pPr>
            <w:r w:rsidRPr="00386ECF">
              <w:rPr>
                <w:rFonts w:ascii="Times New Roman" w:hAnsi="Times New Roman" w:cs="Times New Roman"/>
                <w:b/>
              </w:rPr>
              <w:t>3,9</w:t>
            </w:r>
          </w:p>
        </w:tc>
      </w:tr>
      <w:tr w:rsidR="004F7E29" w:rsidRPr="00386ECF" w:rsidTr="004F7E29">
        <w:trPr>
          <w:trHeight w:val="415"/>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r w:rsidRPr="00386ECF">
              <w:rPr>
                <w:rFonts w:ascii="Times New Roman" w:hAnsi="Times New Roman" w:cs="Times New Roman"/>
              </w:rPr>
              <w:t>Итого</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b/>
              </w:rPr>
            </w:pPr>
            <w:r w:rsidRPr="00386ECF">
              <w:rPr>
                <w:rFonts w:ascii="Times New Roman" w:hAnsi="Times New Roman" w:cs="Times New Roman"/>
                <w:b/>
              </w:rPr>
              <w:t>92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b/>
              </w:rPr>
            </w:pPr>
            <w:r w:rsidRPr="00386ECF">
              <w:rPr>
                <w:rFonts w:ascii="Times New Roman" w:hAnsi="Times New Roman" w:cs="Times New Roman"/>
                <w:b/>
              </w:rPr>
              <w:t>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b/>
              </w:rPr>
            </w:pPr>
            <w:r w:rsidRPr="00386ECF">
              <w:rPr>
                <w:rFonts w:ascii="Times New Roman" w:hAnsi="Times New Roman" w:cs="Times New Roman"/>
                <w:b/>
              </w:rPr>
              <w:t>58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b/>
              </w:rPr>
            </w:pPr>
            <w:r w:rsidRPr="00386ECF">
              <w:rPr>
                <w:rFonts w:ascii="Times New Roman" w:hAnsi="Times New Roman" w:cs="Times New Roman"/>
                <w:b/>
              </w:rPr>
              <w:t>182</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7E29" w:rsidRPr="00386ECF" w:rsidRDefault="004F7E29" w:rsidP="004F7E29">
            <w:pPr>
              <w:spacing w:line="360" w:lineRule="auto"/>
              <w:jc w:val="center"/>
              <w:rPr>
                <w:rFonts w:ascii="Times New Roman" w:hAnsi="Times New Roman" w:cs="Times New Roman"/>
                <w:b/>
              </w:rPr>
            </w:pPr>
            <w:r w:rsidRPr="00386ECF">
              <w:rPr>
                <w:rFonts w:ascii="Times New Roman" w:hAnsi="Times New Roman" w:cs="Times New Roman"/>
                <w:b/>
              </w:rPr>
              <w:t>4,0</w:t>
            </w:r>
          </w:p>
        </w:tc>
      </w:tr>
    </w:tbl>
    <w:p w:rsidR="004F7E29" w:rsidRPr="00386ECF" w:rsidRDefault="004F7E29" w:rsidP="004F7E29">
      <w:pPr>
        <w:pStyle w:val="112"/>
        <w:spacing w:before="5" w:after="4"/>
        <w:ind w:left="4185" w:right="2323" w:hanging="644"/>
      </w:pPr>
    </w:p>
    <w:p w:rsidR="004F7E29" w:rsidRPr="00386ECF" w:rsidRDefault="004F7E29" w:rsidP="004F7E29">
      <w:pPr>
        <w:pStyle w:val="a3"/>
        <w:spacing w:after="0" w:line="36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По</w:t>
      </w:r>
      <w:r w:rsidRPr="00386ECF">
        <w:rPr>
          <w:rFonts w:ascii="Times New Roman" w:hAnsi="Times New Roman" w:cs="Times New Roman"/>
          <w:spacing w:val="-12"/>
          <w:sz w:val="24"/>
          <w:szCs w:val="24"/>
        </w:rPr>
        <w:t xml:space="preserve"> </w:t>
      </w:r>
      <w:r w:rsidRPr="00386ECF">
        <w:rPr>
          <w:rFonts w:ascii="Times New Roman" w:hAnsi="Times New Roman" w:cs="Times New Roman"/>
          <w:sz w:val="24"/>
          <w:szCs w:val="24"/>
        </w:rPr>
        <w:t>результатам</w:t>
      </w:r>
      <w:r w:rsidRPr="00386ECF">
        <w:rPr>
          <w:rFonts w:ascii="Times New Roman" w:hAnsi="Times New Roman" w:cs="Times New Roman"/>
          <w:spacing w:val="-11"/>
          <w:sz w:val="24"/>
          <w:szCs w:val="24"/>
        </w:rPr>
        <w:t xml:space="preserve"> </w:t>
      </w:r>
      <w:r w:rsidRPr="00386ECF">
        <w:rPr>
          <w:rFonts w:ascii="Times New Roman" w:hAnsi="Times New Roman" w:cs="Times New Roman"/>
          <w:sz w:val="24"/>
          <w:szCs w:val="24"/>
        </w:rPr>
        <w:t>промежуточной</w:t>
      </w:r>
      <w:r w:rsidRPr="00386ECF">
        <w:rPr>
          <w:rFonts w:ascii="Times New Roman" w:hAnsi="Times New Roman" w:cs="Times New Roman"/>
          <w:spacing w:val="-10"/>
          <w:sz w:val="24"/>
          <w:szCs w:val="24"/>
        </w:rPr>
        <w:t xml:space="preserve"> </w:t>
      </w:r>
      <w:r w:rsidRPr="00386ECF">
        <w:rPr>
          <w:rFonts w:ascii="Times New Roman" w:hAnsi="Times New Roman" w:cs="Times New Roman"/>
          <w:sz w:val="24"/>
          <w:szCs w:val="24"/>
        </w:rPr>
        <w:t>аттестации</w:t>
      </w:r>
      <w:r w:rsidRPr="00386ECF">
        <w:rPr>
          <w:rFonts w:ascii="Times New Roman" w:hAnsi="Times New Roman" w:cs="Times New Roman"/>
          <w:spacing w:val="-11"/>
          <w:sz w:val="24"/>
          <w:szCs w:val="24"/>
        </w:rPr>
        <w:t xml:space="preserve"> </w:t>
      </w:r>
      <w:r w:rsidRPr="00386ECF">
        <w:rPr>
          <w:rFonts w:ascii="Times New Roman" w:hAnsi="Times New Roman" w:cs="Times New Roman"/>
          <w:sz w:val="24"/>
          <w:szCs w:val="24"/>
        </w:rPr>
        <w:t>можно</w:t>
      </w:r>
      <w:r w:rsidRPr="00386ECF">
        <w:rPr>
          <w:rFonts w:ascii="Times New Roman" w:hAnsi="Times New Roman" w:cs="Times New Roman"/>
          <w:spacing w:val="-10"/>
          <w:sz w:val="24"/>
          <w:szCs w:val="24"/>
        </w:rPr>
        <w:t xml:space="preserve"> </w:t>
      </w:r>
      <w:r w:rsidRPr="00386ECF">
        <w:rPr>
          <w:rFonts w:ascii="Times New Roman" w:hAnsi="Times New Roman" w:cs="Times New Roman"/>
          <w:sz w:val="24"/>
          <w:szCs w:val="24"/>
        </w:rPr>
        <w:t>сделать</w:t>
      </w:r>
      <w:r w:rsidRPr="00386ECF">
        <w:rPr>
          <w:rFonts w:ascii="Times New Roman" w:hAnsi="Times New Roman" w:cs="Times New Roman"/>
          <w:spacing w:val="-5"/>
          <w:sz w:val="24"/>
          <w:szCs w:val="24"/>
        </w:rPr>
        <w:t xml:space="preserve"> </w:t>
      </w:r>
      <w:r w:rsidRPr="00386ECF">
        <w:rPr>
          <w:rFonts w:ascii="Times New Roman" w:hAnsi="Times New Roman" w:cs="Times New Roman"/>
          <w:sz w:val="24"/>
          <w:szCs w:val="24"/>
        </w:rPr>
        <w:t>следующие</w:t>
      </w:r>
      <w:r w:rsidRPr="00386ECF">
        <w:rPr>
          <w:rFonts w:ascii="Times New Roman" w:hAnsi="Times New Roman" w:cs="Times New Roman"/>
          <w:spacing w:val="-12"/>
          <w:sz w:val="24"/>
          <w:szCs w:val="24"/>
        </w:rPr>
        <w:t xml:space="preserve"> </w:t>
      </w:r>
      <w:r w:rsidRPr="00386ECF">
        <w:rPr>
          <w:rFonts w:ascii="Times New Roman" w:hAnsi="Times New Roman" w:cs="Times New Roman"/>
          <w:sz w:val="24"/>
          <w:szCs w:val="24"/>
        </w:rPr>
        <w:t>выводы:</w:t>
      </w:r>
    </w:p>
    <w:p w:rsidR="004F7E29" w:rsidRPr="00386ECF" w:rsidRDefault="004F7E29" w:rsidP="004F7E29">
      <w:pPr>
        <w:pStyle w:val="a3"/>
        <w:spacing w:after="0" w:line="36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xml:space="preserve">- остается </w:t>
      </w:r>
      <w:proofErr w:type="gramStart"/>
      <w:r w:rsidRPr="00386ECF">
        <w:rPr>
          <w:rFonts w:ascii="Times New Roman" w:hAnsi="Times New Roman" w:cs="Times New Roman"/>
          <w:sz w:val="24"/>
          <w:szCs w:val="24"/>
        </w:rPr>
        <w:t xml:space="preserve">стабильным </w:t>
      </w:r>
      <w:r w:rsidRPr="00386ECF">
        <w:rPr>
          <w:rFonts w:ascii="Times New Roman" w:hAnsi="Times New Roman" w:cs="Times New Roman"/>
          <w:spacing w:val="-7"/>
          <w:sz w:val="24"/>
          <w:szCs w:val="24"/>
        </w:rPr>
        <w:t xml:space="preserve"> </w:t>
      </w:r>
      <w:r w:rsidRPr="00386ECF">
        <w:rPr>
          <w:rFonts w:ascii="Times New Roman" w:hAnsi="Times New Roman" w:cs="Times New Roman"/>
          <w:sz w:val="24"/>
          <w:szCs w:val="24"/>
        </w:rPr>
        <w:t>средний</w:t>
      </w:r>
      <w:proofErr w:type="gramEnd"/>
      <w:r w:rsidRPr="00386ECF">
        <w:rPr>
          <w:rFonts w:ascii="Times New Roman" w:hAnsi="Times New Roman" w:cs="Times New Roman"/>
          <w:spacing w:val="-8"/>
          <w:sz w:val="24"/>
          <w:szCs w:val="24"/>
        </w:rPr>
        <w:t xml:space="preserve"> </w:t>
      </w:r>
      <w:r w:rsidRPr="00386ECF">
        <w:rPr>
          <w:rFonts w:ascii="Times New Roman" w:hAnsi="Times New Roman" w:cs="Times New Roman"/>
          <w:sz w:val="24"/>
          <w:szCs w:val="24"/>
        </w:rPr>
        <w:t>балл</w:t>
      </w:r>
      <w:r w:rsidRPr="00386ECF">
        <w:rPr>
          <w:rFonts w:ascii="Times New Roman" w:hAnsi="Times New Roman" w:cs="Times New Roman"/>
          <w:spacing w:val="-6"/>
          <w:sz w:val="24"/>
          <w:szCs w:val="24"/>
        </w:rPr>
        <w:t xml:space="preserve"> -</w:t>
      </w:r>
      <w:r w:rsidRPr="00386ECF">
        <w:rPr>
          <w:rFonts w:ascii="Times New Roman" w:hAnsi="Times New Roman" w:cs="Times New Roman"/>
          <w:sz w:val="24"/>
          <w:szCs w:val="24"/>
        </w:rPr>
        <w:t xml:space="preserve"> в </w:t>
      </w:r>
      <w:r w:rsidRPr="00386ECF">
        <w:rPr>
          <w:rFonts w:ascii="Times New Roman" w:hAnsi="Times New Roman" w:cs="Times New Roman"/>
          <w:spacing w:val="-8"/>
          <w:sz w:val="24"/>
          <w:szCs w:val="24"/>
        </w:rPr>
        <w:t xml:space="preserve"> </w:t>
      </w:r>
      <w:r w:rsidRPr="00386ECF">
        <w:rPr>
          <w:rFonts w:ascii="Times New Roman" w:hAnsi="Times New Roman" w:cs="Times New Roman"/>
          <w:sz w:val="24"/>
          <w:szCs w:val="24"/>
        </w:rPr>
        <w:t>2022</w:t>
      </w:r>
      <w:r w:rsidRPr="00386ECF">
        <w:rPr>
          <w:rFonts w:ascii="Times New Roman" w:hAnsi="Times New Roman" w:cs="Times New Roman"/>
          <w:spacing w:val="-9"/>
          <w:sz w:val="24"/>
          <w:szCs w:val="24"/>
        </w:rPr>
        <w:t xml:space="preserve"> </w:t>
      </w:r>
      <w:r w:rsidRPr="00386ECF">
        <w:rPr>
          <w:rFonts w:ascii="Times New Roman" w:hAnsi="Times New Roman" w:cs="Times New Roman"/>
          <w:sz w:val="24"/>
          <w:szCs w:val="24"/>
        </w:rPr>
        <w:t>г.- 4,0, в 2023г.-4,0</w:t>
      </w:r>
    </w:p>
    <w:p w:rsidR="004F7E29" w:rsidRPr="00386ECF" w:rsidRDefault="004F7E29" w:rsidP="004F7E29">
      <w:pPr>
        <w:pStyle w:val="a3"/>
        <w:spacing w:after="0" w:line="36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наблюдается</w:t>
      </w:r>
      <w:r w:rsidRPr="00386ECF">
        <w:rPr>
          <w:rFonts w:ascii="Times New Roman" w:hAnsi="Times New Roman" w:cs="Times New Roman"/>
          <w:spacing w:val="-6"/>
          <w:sz w:val="24"/>
          <w:szCs w:val="24"/>
        </w:rPr>
        <w:t xml:space="preserve"> рост</w:t>
      </w:r>
      <w:r w:rsidRPr="00386ECF">
        <w:rPr>
          <w:rFonts w:ascii="Times New Roman" w:hAnsi="Times New Roman" w:cs="Times New Roman"/>
          <w:spacing w:val="49"/>
          <w:sz w:val="24"/>
          <w:szCs w:val="24"/>
        </w:rPr>
        <w:t xml:space="preserve"> </w:t>
      </w:r>
      <w:r w:rsidRPr="00386ECF">
        <w:rPr>
          <w:rFonts w:ascii="Times New Roman" w:hAnsi="Times New Roman" w:cs="Times New Roman"/>
          <w:sz w:val="24"/>
          <w:szCs w:val="24"/>
        </w:rPr>
        <w:t>успеваемости</w:t>
      </w:r>
      <w:r w:rsidRPr="00386ECF">
        <w:rPr>
          <w:rFonts w:ascii="Times New Roman" w:hAnsi="Times New Roman" w:cs="Times New Roman"/>
          <w:spacing w:val="-5"/>
          <w:sz w:val="24"/>
          <w:szCs w:val="24"/>
        </w:rPr>
        <w:t xml:space="preserve"> </w:t>
      </w:r>
      <w:r w:rsidRPr="00386ECF">
        <w:rPr>
          <w:rFonts w:ascii="Times New Roman" w:hAnsi="Times New Roman" w:cs="Times New Roman"/>
          <w:sz w:val="24"/>
          <w:szCs w:val="24"/>
        </w:rPr>
        <w:t>на</w:t>
      </w:r>
      <w:r w:rsidRPr="00386ECF">
        <w:rPr>
          <w:rFonts w:ascii="Times New Roman" w:hAnsi="Times New Roman" w:cs="Times New Roman"/>
          <w:spacing w:val="-6"/>
          <w:sz w:val="24"/>
          <w:szCs w:val="24"/>
        </w:rPr>
        <w:t xml:space="preserve"> 4</w:t>
      </w:r>
      <w:proofErr w:type="gramStart"/>
      <w:r w:rsidRPr="00386ECF">
        <w:rPr>
          <w:rFonts w:ascii="Times New Roman" w:hAnsi="Times New Roman" w:cs="Times New Roman"/>
          <w:sz w:val="24"/>
          <w:szCs w:val="24"/>
        </w:rPr>
        <w:t>%</w:t>
      </w:r>
      <w:r w:rsidRPr="00386ECF">
        <w:rPr>
          <w:rFonts w:ascii="Times New Roman" w:hAnsi="Times New Roman" w:cs="Times New Roman"/>
          <w:spacing w:val="-5"/>
          <w:sz w:val="24"/>
          <w:szCs w:val="24"/>
        </w:rPr>
        <w:t xml:space="preserve"> ,</w:t>
      </w:r>
      <w:proofErr w:type="gramEnd"/>
      <w:r w:rsidRPr="00386ECF">
        <w:rPr>
          <w:rFonts w:ascii="Times New Roman" w:hAnsi="Times New Roman" w:cs="Times New Roman"/>
          <w:spacing w:val="-5"/>
          <w:sz w:val="24"/>
          <w:szCs w:val="24"/>
        </w:rPr>
        <w:t xml:space="preserve"> </w:t>
      </w:r>
      <w:r w:rsidRPr="00386ECF">
        <w:rPr>
          <w:rFonts w:ascii="Times New Roman" w:hAnsi="Times New Roman" w:cs="Times New Roman"/>
          <w:sz w:val="24"/>
          <w:szCs w:val="24"/>
        </w:rPr>
        <w:t>в 2022 г-88 %,в 2023г.-92%</w:t>
      </w:r>
    </w:p>
    <w:p w:rsidR="004F7E29" w:rsidRPr="00386ECF" w:rsidRDefault="004F7E29" w:rsidP="004F7E29">
      <w:pPr>
        <w:pStyle w:val="a3"/>
        <w:spacing w:after="0" w:line="36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-наблюдается</w:t>
      </w:r>
      <w:r w:rsidRPr="00386ECF">
        <w:rPr>
          <w:rFonts w:ascii="Times New Roman" w:hAnsi="Times New Roman" w:cs="Times New Roman"/>
          <w:spacing w:val="-4"/>
          <w:sz w:val="24"/>
          <w:szCs w:val="24"/>
        </w:rPr>
        <w:t xml:space="preserve"> </w:t>
      </w:r>
      <w:r w:rsidRPr="00386ECF">
        <w:rPr>
          <w:rFonts w:ascii="Times New Roman" w:hAnsi="Times New Roman" w:cs="Times New Roman"/>
          <w:sz w:val="24"/>
          <w:szCs w:val="24"/>
        </w:rPr>
        <w:t>повышение</w:t>
      </w:r>
      <w:r w:rsidRPr="00386ECF">
        <w:rPr>
          <w:rFonts w:ascii="Times New Roman" w:hAnsi="Times New Roman" w:cs="Times New Roman"/>
          <w:spacing w:val="-4"/>
          <w:sz w:val="24"/>
          <w:szCs w:val="24"/>
        </w:rPr>
        <w:t xml:space="preserve"> </w:t>
      </w:r>
      <w:r w:rsidRPr="00386ECF">
        <w:rPr>
          <w:rFonts w:ascii="Times New Roman" w:hAnsi="Times New Roman" w:cs="Times New Roman"/>
          <w:sz w:val="24"/>
          <w:szCs w:val="24"/>
        </w:rPr>
        <w:t>качества</w:t>
      </w:r>
      <w:r w:rsidRPr="00386ECF">
        <w:rPr>
          <w:rFonts w:ascii="Times New Roman" w:hAnsi="Times New Roman" w:cs="Times New Roman"/>
          <w:spacing w:val="-5"/>
          <w:sz w:val="24"/>
          <w:szCs w:val="24"/>
        </w:rPr>
        <w:t xml:space="preserve"> </w:t>
      </w:r>
      <w:r w:rsidRPr="00386ECF">
        <w:rPr>
          <w:rFonts w:ascii="Times New Roman" w:hAnsi="Times New Roman" w:cs="Times New Roman"/>
          <w:sz w:val="24"/>
          <w:szCs w:val="24"/>
        </w:rPr>
        <w:t>знаний</w:t>
      </w:r>
      <w:r w:rsidRPr="00386ECF">
        <w:rPr>
          <w:rFonts w:ascii="Times New Roman" w:hAnsi="Times New Roman" w:cs="Times New Roman"/>
          <w:spacing w:val="-3"/>
          <w:sz w:val="24"/>
          <w:szCs w:val="24"/>
        </w:rPr>
        <w:t xml:space="preserve"> </w:t>
      </w:r>
      <w:r w:rsidRPr="00386ECF">
        <w:rPr>
          <w:rFonts w:ascii="Times New Roman" w:hAnsi="Times New Roman" w:cs="Times New Roman"/>
          <w:sz w:val="24"/>
          <w:szCs w:val="24"/>
        </w:rPr>
        <w:t>на</w:t>
      </w:r>
      <w:r w:rsidRPr="00386ECF">
        <w:rPr>
          <w:rFonts w:ascii="Times New Roman" w:hAnsi="Times New Roman" w:cs="Times New Roman"/>
          <w:spacing w:val="-7"/>
          <w:sz w:val="24"/>
          <w:szCs w:val="24"/>
        </w:rPr>
        <w:t xml:space="preserve"> 1</w:t>
      </w:r>
      <w:proofErr w:type="gramStart"/>
      <w:r w:rsidRPr="00386ECF">
        <w:rPr>
          <w:rFonts w:ascii="Times New Roman" w:hAnsi="Times New Roman" w:cs="Times New Roman"/>
          <w:sz w:val="24"/>
          <w:szCs w:val="24"/>
        </w:rPr>
        <w:t>%,</w:t>
      </w:r>
      <w:r w:rsidRPr="00386ECF">
        <w:rPr>
          <w:rFonts w:ascii="Times New Roman" w:hAnsi="Times New Roman" w:cs="Times New Roman"/>
          <w:spacing w:val="-4"/>
          <w:sz w:val="24"/>
          <w:szCs w:val="24"/>
        </w:rPr>
        <w:t xml:space="preserve"> </w:t>
      </w:r>
      <w:r w:rsidRPr="00386ECF">
        <w:rPr>
          <w:rFonts w:ascii="Times New Roman" w:hAnsi="Times New Roman" w:cs="Times New Roman"/>
          <w:spacing w:val="-3"/>
          <w:sz w:val="24"/>
          <w:szCs w:val="24"/>
        </w:rPr>
        <w:t xml:space="preserve"> </w:t>
      </w:r>
      <w:r w:rsidRPr="00386ECF">
        <w:rPr>
          <w:rFonts w:ascii="Times New Roman" w:hAnsi="Times New Roman" w:cs="Times New Roman"/>
          <w:sz w:val="24"/>
          <w:szCs w:val="24"/>
        </w:rPr>
        <w:t>в</w:t>
      </w:r>
      <w:proofErr w:type="gramEnd"/>
      <w:r w:rsidRPr="00386ECF">
        <w:rPr>
          <w:rFonts w:ascii="Times New Roman" w:hAnsi="Times New Roman" w:cs="Times New Roman"/>
          <w:spacing w:val="-4"/>
          <w:sz w:val="24"/>
          <w:szCs w:val="24"/>
        </w:rPr>
        <w:t xml:space="preserve"> </w:t>
      </w:r>
      <w:r w:rsidRPr="00386ECF">
        <w:rPr>
          <w:rFonts w:ascii="Times New Roman" w:hAnsi="Times New Roman" w:cs="Times New Roman"/>
          <w:sz w:val="24"/>
          <w:szCs w:val="24"/>
        </w:rPr>
        <w:t>2022</w:t>
      </w:r>
      <w:r w:rsidRPr="00386ECF">
        <w:rPr>
          <w:rFonts w:ascii="Times New Roman" w:hAnsi="Times New Roman" w:cs="Times New Roman"/>
          <w:spacing w:val="-4"/>
          <w:sz w:val="24"/>
          <w:szCs w:val="24"/>
        </w:rPr>
        <w:t xml:space="preserve"> </w:t>
      </w:r>
      <w:r w:rsidRPr="00386ECF">
        <w:rPr>
          <w:rFonts w:ascii="Times New Roman" w:hAnsi="Times New Roman" w:cs="Times New Roman"/>
          <w:sz w:val="24"/>
          <w:szCs w:val="24"/>
        </w:rPr>
        <w:t>–</w:t>
      </w:r>
      <w:r w:rsidRPr="00386ECF">
        <w:rPr>
          <w:rFonts w:ascii="Times New Roman" w:hAnsi="Times New Roman" w:cs="Times New Roman"/>
          <w:spacing w:val="-3"/>
          <w:sz w:val="24"/>
          <w:szCs w:val="24"/>
        </w:rPr>
        <w:t xml:space="preserve"> 59</w:t>
      </w:r>
      <w:r w:rsidRPr="00386ECF">
        <w:rPr>
          <w:rFonts w:ascii="Times New Roman" w:hAnsi="Times New Roman" w:cs="Times New Roman"/>
          <w:sz w:val="24"/>
          <w:szCs w:val="24"/>
        </w:rPr>
        <w:t>%, в 2023г.-60%</w:t>
      </w:r>
    </w:p>
    <w:p w:rsidR="004F7E29" w:rsidRPr="00386ECF" w:rsidRDefault="004F7E29" w:rsidP="004F7E29">
      <w:pPr>
        <w:pStyle w:val="a3"/>
        <w:spacing w:after="0" w:line="360" w:lineRule="auto"/>
        <w:ind w:left="709"/>
        <w:jc w:val="both"/>
        <w:rPr>
          <w:rFonts w:ascii="Times New Roman" w:hAnsi="Times New Roman" w:cs="Times New Roman"/>
          <w:sz w:val="24"/>
          <w:szCs w:val="24"/>
        </w:rPr>
      </w:pPr>
      <w:r w:rsidRPr="00386ECF">
        <w:rPr>
          <w:rFonts w:ascii="Times New Roman" w:hAnsi="Times New Roman" w:cs="Times New Roman"/>
          <w:sz w:val="24"/>
          <w:szCs w:val="24"/>
        </w:rPr>
        <w:t xml:space="preserve">- увеличилось количество студентов обучающихся на «4» и «5» </w:t>
      </w:r>
      <w:proofErr w:type="gramStart"/>
      <w:r w:rsidRPr="00386ECF">
        <w:rPr>
          <w:rFonts w:ascii="Times New Roman" w:hAnsi="Times New Roman" w:cs="Times New Roman"/>
          <w:sz w:val="24"/>
          <w:szCs w:val="24"/>
        </w:rPr>
        <w:t>на  4</w:t>
      </w:r>
      <w:proofErr w:type="gramEnd"/>
      <w:r w:rsidRPr="00386ECF">
        <w:rPr>
          <w:rFonts w:ascii="Times New Roman" w:hAnsi="Times New Roman" w:cs="Times New Roman"/>
          <w:sz w:val="24"/>
          <w:szCs w:val="24"/>
        </w:rPr>
        <w:t xml:space="preserve"> человека в</w:t>
      </w:r>
      <w:r w:rsidRPr="00386ECF">
        <w:rPr>
          <w:rFonts w:ascii="Times New Roman" w:hAnsi="Times New Roman" w:cs="Times New Roman"/>
          <w:spacing w:val="-4"/>
          <w:sz w:val="24"/>
          <w:szCs w:val="24"/>
        </w:rPr>
        <w:t xml:space="preserve"> </w:t>
      </w:r>
      <w:r w:rsidRPr="00386ECF">
        <w:rPr>
          <w:rFonts w:ascii="Times New Roman" w:hAnsi="Times New Roman" w:cs="Times New Roman"/>
          <w:sz w:val="24"/>
          <w:szCs w:val="24"/>
        </w:rPr>
        <w:t>2022</w:t>
      </w:r>
      <w:r w:rsidRPr="00386ECF">
        <w:rPr>
          <w:rFonts w:ascii="Times New Roman" w:hAnsi="Times New Roman" w:cs="Times New Roman"/>
          <w:spacing w:val="-4"/>
          <w:sz w:val="24"/>
          <w:szCs w:val="24"/>
        </w:rPr>
        <w:t xml:space="preserve"> </w:t>
      </w:r>
      <w:r w:rsidRPr="00386ECF">
        <w:rPr>
          <w:rFonts w:ascii="Times New Roman" w:hAnsi="Times New Roman" w:cs="Times New Roman"/>
          <w:sz w:val="24"/>
          <w:szCs w:val="24"/>
        </w:rPr>
        <w:t>–</w:t>
      </w:r>
      <w:r w:rsidRPr="00386ECF">
        <w:rPr>
          <w:rFonts w:ascii="Times New Roman" w:hAnsi="Times New Roman" w:cs="Times New Roman"/>
          <w:spacing w:val="-3"/>
          <w:sz w:val="24"/>
          <w:szCs w:val="24"/>
        </w:rPr>
        <w:t xml:space="preserve"> 178 ч.</w:t>
      </w:r>
      <w:r w:rsidRPr="00386ECF">
        <w:rPr>
          <w:rFonts w:ascii="Times New Roman" w:hAnsi="Times New Roman" w:cs="Times New Roman"/>
          <w:sz w:val="24"/>
          <w:szCs w:val="24"/>
        </w:rPr>
        <w:t>, в 2023г.- 182 ч.</w:t>
      </w:r>
    </w:p>
    <w:p w:rsidR="004F7E29" w:rsidRPr="00386ECF" w:rsidRDefault="004F7E29" w:rsidP="004F7E29">
      <w:pPr>
        <w:pStyle w:val="a3"/>
        <w:spacing w:after="0" w:line="360" w:lineRule="auto"/>
        <w:ind w:left="2410"/>
        <w:jc w:val="center"/>
        <w:rPr>
          <w:rFonts w:ascii="Times New Roman" w:hAnsi="Times New Roman" w:cs="Times New Roman"/>
        </w:rPr>
      </w:pPr>
    </w:p>
    <w:p w:rsidR="004F7E29" w:rsidRPr="00386ECF" w:rsidRDefault="004F7E29" w:rsidP="004F7E29">
      <w:pPr>
        <w:spacing w:after="0"/>
        <w:jc w:val="center"/>
        <w:rPr>
          <w:rFonts w:ascii="Times New Roman" w:hAnsi="Times New Roman" w:cs="Times New Roman"/>
          <w:b/>
          <w:sz w:val="24"/>
          <w:szCs w:val="24"/>
        </w:rPr>
      </w:pPr>
      <w:r w:rsidRPr="00386ECF">
        <w:rPr>
          <w:rFonts w:ascii="Times New Roman" w:hAnsi="Times New Roman" w:cs="Times New Roman"/>
          <w:b/>
          <w:sz w:val="24"/>
          <w:szCs w:val="24"/>
        </w:rPr>
        <w:t>Результаты промежуточной аттестации</w:t>
      </w:r>
    </w:p>
    <w:p w:rsidR="004F7E29" w:rsidRPr="00386ECF" w:rsidRDefault="004F7E29" w:rsidP="004F7E29">
      <w:pPr>
        <w:spacing w:after="0"/>
        <w:jc w:val="center"/>
        <w:rPr>
          <w:rFonts w:ascii="Times New Roman" w:hAnsi="Times New Roman" w:cs="Times New Roman"/>
          <w:b/>
          <w:sz w:val="24"/>
          <w:szCs w:val="24"/>
        </w:rPr>
      </w:pPr>
      <w:r w:rsidRPr="00386ECF">
        <w:rPr>
          <w:rFonts w:ascii="Times New Roman" w:hAnsi="Times New Roman" w:cs="Times New Roman"/>
          <w:b/>
          <w:sz w:val="24"/>
          <w:szCs w:val="24"/>
        </w:rPr>
        <w:t>(2 полугодие 2022-2023 учебного года)</w:t>
      </w:r>
    </w:p>
    <w:p w:rsidR="004F7E29" w:rsidRPr="00386ECF" w:rsidRDefault="004F7E29" w:rsidP="004F7E29">
      <w:pPr>
        <w:spacing w:after="0"/>
        <w:jc w:val="center"/>
        <w:rPr>
          <w:rFonts w:ascii="Times New Roman" w:hAnsi="Times New Roman" w:cs="Times New Roman"/>
          <w:b/>
          <w:sz w:val="24"/>
          <w:szCs w:val="24"/>
        </w:rPr>
      </w:pPr>
      <w:r w:rsidRPr="00386ECF">
        <w:rPr>
          <w:rFonts w:ascii="Times New Roman" w:hAnsi="Times New Roman" w:cs="Times New Roman"/>
          <w:b/>
          <w:sz w:val="24"/>
          <w:szCs w:val="24"/>
        </w:rPr>
        <w:t>(</w:t>
      </w:r>
      <w:proofErr w:type="spellStart"/>
      <w:r w:rsidRPr="00386ECF">
        <w:rPr>
          <w:rFonts w:ascii="Times New Roman" w:hAnsi="Times New Roman" w:cs="Times New Roman"/>
          <w:b/>
          <w:sz w:val="24"/>
          <w:szCs w:val="24"/>
        </w:rPr>
        <w:t>с.Косиха</w:t>
      </w:r>
      <w:proofErr w:type="spellEnd"/>
      <w:r w:rsidRPr="00386ECF">
        <w:rPr>
          <w:rFonts w:ascii="Times New Roman" w:hAnsi="Times New Roman" w:cs="Times New Roman"/>
          <w:b/>
          <w:sz w:val="24"/>
          <w:szCs w:val="24"/>
        </w:rPr>
        <w:t>)</w:t>
      </w:r>
    </w:p>
    <w:tbl>
      <w:tblPr>
        <w:tblpPr w:leftFromText="180" w:rightFromText="180" w:vertAnchor="text" w:horzAnchor="margin" w:tblpXSpec="center" w:tblpY="351"/>
        <w:tblW w:w="104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0"/>
        <w:gridCol w:w="1130"/>
        <w:gridCol w:w="1676"/>
        <w:gridCol w:w="1417"/>
        <w:gridCol w:w="1701"/>
        <w:gridCol w:w="1843"/>
        <w:gridCol w:w="1566"/>
      </w:tblGrid>
      <w:tr w:rsidR="00386ECF" w:rsidRPr="00386ECF" w:rsidTr="004F7E29">
        <w:tc>
          <w:tcPr>
            <w:tcW w:w="1130"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spacing w:after="0" w:line="240" w:lineRule="auto"/>
              <w:rPr>
                <w:rFonts w:ascii="TimesNewRomanPSMT" w:eastAsia="Times New Roman" w:hAnsi="TimesNewRomanPSMT" w:cs="Times New Roman"/>
                <w:sz w:val="20"/>
                <w:szCs w:val="20"/>
                <w:lang w:eastAsia="ru-RU"/>
              </w:rPr>
            </w:pPr>
            <w:r w:rsidRPr="00386ECF">
              <w:rPr>
                <w:rFonts w:ascii="TimesNewRomanPSMT" w:eastAsia="Times New Roman" w:hAnsi="TimesNewRomanPSMT" w:cs="Times New Roman"/>
                <w:sz w:val="20"/>
                <w:szCs w:val="20"/>
                <w:lang w:eastAsia="ru-RU"/>
              </w:rPr>
              <w:t xml:space="preserve">№ </w:t>
            </w:r>
            <w:proofErr w:type="spellStart"/>
            <w:proofErr w:type="gramStart"/>
            <w:r w:rsidRPr="00386ECF">
              <w:rPr>
                <w:rFonts w:ascii="TimesNewRomanPSMT" w:eastAsia="Times New Roman" w:hAnsi="TimesNewRomanPSMT" w:cs="Times New Roman"/>
                <w:sz w:val="20"/>
                <w:szCs w:val="20"/>
                <w:lang w:eastAsia="ru-RU"/>
              </w:rPr>
              <w:t>п.п</w:t>
            </w:r>
            <w:proofErr w:type="spellEnd"/>
            <w:proofErr w:type="gramEnd"/>
          </w:p>
        </w:tc>
        <w:tc>
          <w:tcPr>
            <w:tcW w:w="1130" w:type="dxa"/>
            <w:tcBorders>
              <w:top w:val="single" w:sz="4" w:space="0" w:color="auto"/>
              <w:left w:val="single" w:sz="4" w:space="0" w:color="auto"/>
              <w:bottom w:val="single" w:sz="4" w:space="0" w:color="auto"/>
              <w:right w:val="single" w:sz="4" w:space="0" w:color="auto"/>
            </w:tcBorders>
            <w:vAlign w:val="center"/>
            <w:hideMark/>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proofErr w:type="gramStart"/>
            <w:r w:rsidRPr="00386ECF">
              <w:rPr>
                <w:rFonts w:ascii="TimesNewRomanPSMT" w:eastAsia="Times New Roman" w:hAnsi="TimesNewRomanPSMT" w:cs="Times New Roman"/>
                <w:sz w:val="20"/>
                <w:szCs w:val="20"/>
                <w:lang w:eastAsia="ru-RU"/>
              </w:rPr>
              <w:t>№  группы</w:t>
            </w:r>
            <w:proofErr w:type="gramEnd"/>
          </w:p>
        </w:tc>
        <w:tc>
          <w:tcPr>
            <w:tcW w:w="1676" w:type="dxa"/>
            <w:tcBorders>
              <w:top w:val="single" w:sz="4" w:space="0" w:color="auto"/>
              <w:left w:val="single" w:sz="4" w:space="0" w:color="auto"/>
              <w:bottom w:val="single" w:sz="4" w:space="0" w:color="auto"/>
              <w:right w:val="single" w:sz="4" w:space="0" w:color="auto"/>
            </w:tcBorders>
            <w:vAlign w:val="center"/>
            <w:hideMark/>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NewRomanPSMT" w:eastAsia="Times New Roman" w:hAnsi="TimesNewRomanPSMT" w:cs="Times New Roman"/>
                <w:sz w:val="20"/>
                <w:szCs w:val="20"/>
                <w:lang w:eastAsia="ru-RU"/>
              </w:rPr>
              <w:t>Успеваемость</w:t>
            </w:r>
            <w:r w:rsidRPr="00386ECF">
              <w:rPr>
                <w:rFonts w:ascii="TimesNewRomanPSMT" w:eastAsia="Times New Roman" w:hAnsi="TimesNewRomanPSMT" w:cs="Times New Roman"/>
                <w:sz w:val="20"/>
                <w:szCs w:val="20"/>
                <w:lang w:eastAsia="ru-RU"/>
              </w:rPr>
              <w:b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7E29" w:rsidRPr="00386ECF" w:rsidRDefault="004F7E29" w:rsidP="004F7E29">
            <w:pPr>
              <w:spacing w:after="0" w:line="240" w:lineRule="auto"/>
              <w:rPr>
                <w:rFonts w:ascii="TimesNewRomanPSMT" w:eastAsia="Times New Roman" w:hAnsi="TimesNewRomanPSMT" w:cs="Times New Roman"/>
                <w:sz w:val="20"/>
                <w:szCs w:val="20"/>
                <w:lang w:eastAsia="ru-RU"/>
              </w:rPr>
            </w:pPr>
            <w:r w:rsidRPr="00386ECF">
              <w:rPr>
                <w:rFonts w:ascii="TimesNewRomanPSMT" w:eastAsia="Times New Roman" w:hAnsi="TimesNewRomanPSMT" w:cs="Times New Roman"/>
                <w:sz w:val="20"/>
                <w:szCs w:val="20"/>
                <w:lang w:eastAsia="ru-RU"/>
              </w:rPr>
              <w:t>Качество</w:t>
            </w:r>
          </w:p>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NewRomanPSMT" w:eastAsia="Times New Roman" w:hAnsi="TimesNewRomanPSMT" w:cs="Times New Roman"/>
                <w:sz w:val="20"/>
                <w:szCs w:val="20"/>
                <w:lang w:eastAsia="ru-RU"/>
              </w:rPr>
              <w:t xml:space="preserve"> %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NewRomanPSMT" w:eastAsia="Times New Roman" w:hAnsi="TimesNewRomanPSMT" w:cs="Times New Roman"/>
                <w:sz w:val="20"/>
                <w:szCs w:val="20"/>
                <w:lang w:eastAsia="ru-RU"/>
              </w:rPr>
              <w:t xml:space="preserve">Учатся на «5» </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7E29" w:rsidRPr="00386ECF" w:rsidRDefault="004F7E29" w:rsidP="004F7E29">
            <w:pPr>
              <w:spacing w:after="0" w:line="240" w:lineRule="auto"/>
              <w:rPr>
                <w:rFonts w:ascii="TimesNewRomanPSMT" w:eastAsia="Times New Roman" w:hAnsi="TimesNewRomanPSMT" w:cs="Times New Roman"/>
                <w:sz w:val="20"/>
                <w:szCs w:val="20"/>
                <w:lang w:eastAsia="ru-RU"/>
              </w:rPr>
            </w:pPr>
            <w:r w:rsidRPr="00386ECF">
              <w:rPr>
                <w:rFonts w:ascii="TimesNewRomanPSMT" w:eastAsia="Times New Roman" w:hAnsi="TimesNewRomanPSMT" w:cs="Times New Roman"/>
                <w:sz w:val="20"/>
                <w:szCs w:val="20"/>
                <w:lang w:eastAsia="ru-RU"/>
              </w:rPr>
              <w:t xml:space="preserve">Учатся </w:t>
            </w:r>
          </w:p>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NewRomanPSMT" w:eastAsia="Times New Roman" w:hAnsi="TimesNewRomanPSMT" w:cs="Times New Roman"/>
                <w:sz w:val="20"/>
                <w:szCs w:val="20"/>
                <w:lang w:eastAsia="ru-RU"/>
              </w:rPr>
              <w:t>на «4» и «5»</w:t>
            </w:r>
          </w:p>
        </w:tc>
        <w:tc>
          <w:tcPr>
            <w:tcW w:w="1566" w:type="dxa"/>
            <w:tcBorders>
              <w:top w:val="single" w:sz="4" w:space="0" w:color="auto"/>
              <w:left w:val="single" w:sz="4" w:space="0" w:color="auto"/>
              <w:bottom w:val="single" w:sz="4" w:space="0" w:color="auto"/>
              <w:right w:val="single" w:sz="4" w:space="0" w:color="auto"/>
            </w:tcBorders>
            <w:vAlign w:val="center"/>
            <w:hideMark/>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NewRomanPSMT" w:eastAsia="Times New Roman" w:hAnsi="TimesNewRomanPSMT" w:cs="Times New Roman"/>
                <w:sz w:val="20"/>
                <w:szCs w:val="20"/>
                <w:lang w:eastAsia="ru-RU"/>
              </w:rPr>
              <w:t>Средний</w:t>
            </w:r>
            <w:r w:rsidRPr="00386ECF">
              <w:rPr>
                <w:rFonts w:ascii="TimesNewRomanPSMT" w:eastAsia="Times New Roman" w:hAnsi="TimesNewRomanPSMT" w:cs="Times New Roman"/>
                <w:sz w:val="20"/>
                <w:szCs w:val="20"/>
                <w:lang w:eastAsia="ru-RU"/>
              </w:rPr>
              <w:br/>
              <w:t>балл</w:t>
            </w:r>
          </w:p>
        </w:tc>
      </w:tr>
      <w:tr w:rsidR="00386ECF" w:rsidRPr="00386ECF" w:rsidTr="004F7E29">
        <w:tc>
          <w:tcPr>
            <w:tcW w:w="1130"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w:t>
            </w:r>
          </w:p>
        </w:tc>
        <w:tc>
          <w:tcPr>
            <w:tcW w:w="1130"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83</w:t>
            </w:r>
          </w:p>
        </w:tc>
        <w:tc>
          <w:tcPr>
            <w:tcW w:w="1676"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29</w:t>
            </w:r>
          </w:p>
        </w:tc>
        <w:tc>
          <w:tcPr>
            <w:tcW w:w="1701"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6</w:t>
            </w:r>
          </w:p>
        </w:tc>
        <w:tc>
          <w:tcPr>
            <w:tcW w:w="1566"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3.3</w:t>
            </w:r>
          </w:p>
        </w:tc>
      </w:tr>
      <w:tr w:rsidR="00386ECF" w:rsidRPr="00386ECF" w:rsidTr="004F7E29">
        <w:tc>
          <w:tcPr>
            <w:tcW w:w="1130"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2</w:t>
            </w:r>
          </w:p>
        </w:tc>
        <w:tc>
          <w:tcPr>
            <w:tcW w:w="1130"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95</w:t>
            </w:r>
          </w:p>
        </w:tc>
        <w:tc>
          <w:tcPr>
            <w:tcW w:w="1676"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19</w:t>
            </w:r>
          </w:p>
        </w:tc>
        <w:tc>
          <w:tcPr>
            <w:tcW w:w="1701"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2</w:t>
            </w:r>
          </w:p>
        </w:tc>
        <w:tc>
          <w:tcPr>
            <w:tcW w:w="1566"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3.3</w:t>
            </w:r>
          </w:p>
        </w:tc>
      </w:tr>
      <w:tr w:rsidR="00386ECF" w:rsidRPr="00386ECF" w:rsidTr="004F7E29">
        <w:tc>
          <w:tcPr>
            <w:tcW w:w="1130"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w:t>
            </w:r>
          </w:p>
        </w:tc>
        <w:tc>
          <w:tcPr>
            <w:tcW w:w="1130"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86</w:t>
            </w:r>
          </w:p>
        </w:tc>
        <w:tc>
          <w:tcPr>
            <w:tcW w:w="1676"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35</w:t>
            </w:r>
          </w:p>
        </w:tc>
        <w:tc>
          <w:tcPr>
            <w:tcW w:w="1701"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w:t>
            </w:r>
          </w:p>
        </w:tc>
        <w:tc>
          <w:tcPr>
            <w:tcW w:w="1566"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3.5</w:t>
            </w:r>
          </w:p>
        </w:tc>
      </w:tr>
      <w:tr w:rsidR="00386ECF" w:rsidRPr="00386ECF" w:rsidTr="004F7E29">
        <w:tc>
          <w:tcPr>
            <w:tcW w:w="1130"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4</w:t>
            </w:r>
          </w:p>
        </w:tc>
        <w:tc>
          <w:tcPr>
            <w:tcW w:w="1130"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85</w:t>
            </w:r>
          </w:p>
        </w:tc>
        <w:tc>
          <w:tcPr>
            <w:tcW w:w="1676"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35</w:t>
            </w:r>
          </w:p>
        </w:tc>
        <w:tc>
          <w:tcPr>
            <w:tcW w:w="1701"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7</w:t>
            </w:r>
          </w:p>
        </w:tc>
        <w:tc>
          <w:tcPr>
            <w:tcW w:w="1566"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3.4</w:t>
            </w:r>
          </w:p>
        </w:tc>
      </w:tr>
      <w:tr w:rsidR="00386ECF" w:rsidRPr="00386ECF" w:rsidTr="004F7E29">
        <w:tc>
          <w:tcPr>
            <w:tcW w:w="1130"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5</w:t>
            </w:r>
          </w:p>
        </w:tc>
        <w:tc>
          <w:tcPr>
            <w:tcW w:w="1130"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96</w:t>
            </w:r>
          </w:p>
        </w:tc>
        <w:tc>
          <w:tcPr>
            <w:tcW w:w="1676"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75</w:t>
            </w:r>
          </w:p>
        </w:tc>
        <w:tc>
          <w:tcPr>
            <w:tcW w:w="1417"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25</w:t>
            </w:r>
          </w:p>
        </w:tc>
        <w:tc>
          <w:tcPr>
            <w:tcW w:w="1701"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4</w:t>
            </w:r>
          </w:p>
        </w:tc>
        <w:tc>
          <w:tcPr>
            <w:tcW w:w="1566"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3.0</w:t>
            </w:r>
          </w:p>
        </w:tc>
      </w:tr>
      <w:tr w:rsidR="00386ECF" w:rsidRPr="00386ECF" w:rsidTr="004F7E29">
        <w:tc>
          <w:tcPr>
            <w:tcW w:w="1130"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6</w:t>
            </w:r>
          </w:p>
        </w:tc>
        <w:tc>
          <w:tcPr>
            <w:tcW w:w="1130"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87</w:t>
            </w:r>
          </w:p>
        </w:tc>
        <w:tc>
          <w:tcPr>
            <w:tcW w:w="1676"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67</w:t>
            </w:r>
          </w:p>
        </w:tc>
        <w:tc>
          <w:tcPr>
            <w:tcW w:w="1417"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44</w:t>
            </w:r>
          </w:p>
        </w:tc>
        <w:tc>
          <w:tcPr>
            <w:tcW w:w="1701"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6</w:t>
            </w:r>
          </w:p>
        </w:tc>
        <w:tc>
          <w:tcPr>
            <w:tcW w:w="1566"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3.2</w:t>
            </w:r>
          </w:p>
        </w:tc>
      </w:tr>
      <w:tr w:rsidR="00386ECF" w:rsidRPr="00386ECF" w:rsidTr="004F7E29">
        <w:tc>
          <w:tcPr>
            <w:tcW w:w="1130"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lastRenderedPageBreak/>
              <w:t>7</w:t>
            </w:r>
          </w:p>
        </w:tc>
        <w:tc>
          <w:tcPr>
            <w:tcW w:w="1130"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К-6</w:t>
            </w:r>
          </w:p>
        </w:tc>
        <w:tc>
          <w:tcPr>
            <w:tcW w:w="1676"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94</w:t>
            </w:r>
          </w:p>
        </w:tc>
        <w:tc>
          <w:tcPr>
            <w:tcW w:w="1417"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35</w:t>
            </w:r>
          </w:p>
        </w:tc>
        <w:tc>
          <w:tcPr>
            <w:tcW w:w="1701"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6</w:t>
            </w:r>
          </w:p>
        </w:tc>
        <w:tc>
          <w:tcPr>
            <w:tcW w:w="1566"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3.3</w:t>
            </w:r>
          </w:p>
        </w:tc>
      </w:tr>
      <w:tr w:rsidR="00386ECF" w:rsidRPr="00386ECF" w:rsidTr="004F7E29">
        <w:tc>
          <w:tcPr>
            <w:tcW w:w="1130"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8</w:t>
            </w:r>
          </w:p>
        </w:tc>
        <w:tc>
          <w:tcPr>
            <w:tcW w:w="1130"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97</w:t>
            </w:r>
          </w:p>
        </w:tc>
        <w:tc>
          <w:tcPr>
            <w:tcW w:w="1676"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85</w:t>
            </w:r>
          </w:p>
        </w:tc>
        <w:tc>
          <w:tcPr>
            <w:tcW w:w="1417"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23</w:t>
            </w:r>
          </w:p>
        </w:tc>
        <w:tc>
          <w:tcPr>
            <w:tcW w:w="1701"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w:t>
            </w:r>
          </w:p>
        </w:tc>
        <w:tc>
          <w:tcPr>
            <w:tcW w:w="1566"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3.0</w:t>
            </w:r>
          </w:p>
        </w:tc>
      </w:tr>
      <w:tr w:rsidR="00386ECF" w:rsidRPr="00386ECF" w:rsidTr="004F7E29">
        <w:tc>
          <w:tcPr>
            <w:tcW w:w="1130"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9</w:t>
            </w:r>
          </w:p>
        </w:tc>
        <w:tc>
          <w:tcPr>
            <w:tcW w:w="1130"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89</w:t>
            </w:r>
          </w:p>
        </w:tc>
        <w:tc>
          <w:tcPr>
            <w:tcW w:w="1676"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92</w:t>
            </w:r>
          </w:p>
        </w:tc>
        <w:tc>
          <w:tcPr>
            <w:tcW w:w="1417"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50</w:t>
            </w:r>
          </w:p>
        </w:tc>
        <w:tc>
          <w:tcPr>
            <w:tcW w:w="1701"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8</w:t>
            </w:r>
          </w:p>
        </w:tc>
        <w:tc>
          <w:tcPr>
            <w:tcW w:w="1566"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3.6</w:t>
            </w:r>
          </w:p>
        </w:tc>
      </w:tr>
      <w:tr w:rsidR="00386ECF" w:rsidRPr="00386ECF" w:rsidTr="004F7E29">
        <w:tc>
          <w:tcPr>
            <w:tcW w:w="1130"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10</w:t>
            </w:r>
          </w:p>
        </w:tc>
        <w:tc>
          <w:tcPr>
            <w:tcW w:w="1130"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ТП-22</w:t>
            </w:r>
          </w:p>
        </w:tc>
        <w:tc>
          <w:tcPr>
            <w:tcW w:w="1676"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76</w:t>
            </w:r>
          </w:p>
        </w:tc>
        <w:tc>
          <w:tcPr>
            <w:tcW w:w="1417"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14</w:t>
            </w:r>
          </w:p>
        </w:tc>
        <w:tc>
          <w:tcPr>
            <w:tcW w:w="1701"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w:t>
            </w:r>
          </w:p>
        </w:tc>
        <w:tc>
          <w:tcPr>
            <w:tcW w:w="1566"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2.9</w:t>
            </w:r>
          </w:p>
        </w:tc>
      </w:tr>
      <w:tr w:rsidR="00386ECF" w:rsidRPr="00386ECF" w:rsidTr="004F7E29">
        <w:tc>
          <w:tcPr>
            <w:tcW w:w="1130"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11</w:t>
            </w:r>
          </w:p>
        </w:tc>
        <w:tc>
          <w:tcPr>
            <w:tcW w:w="1130"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1-З</w:t>
            </w:r>
          </w:p>
        </w:tc>
        <w:tc>
          <w:tcPr>
            <w:tcW w:w="1676"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90</w:t>
            </w:r>
          </w:p>
        </w:tc>
        <w:tc>
          <w:tcPr>
            <w:tcW w:w="1417"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80</w:t>
            </w:r>
          </w:p>
        </w:tc>
        <w:tc>
          <w:tcPr>
            <w:tcW w:w="1701"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5</w:t>
            </w:r>
          </w:p>
        </w:tc>
        <w:tc>
          <w:tcPr>
            <w:tcW w:w="1566"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4,0</w:t>
            </w:r>
          </w:p>
        </w:tc>
      </w:tr>
      <w:tr w:rsidR="00386ECF" w:rsidRPr="00386ECF" w:rsidTr="004F7E29">
        <w:tc>
          <w:tcPr>
            <w:tcW w:w="1130"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12</w:t>
            </w:r>
          </w:p>
        </w:tc>
        <w:tc>
          <w:tcPr>
            <w:tcW w:w="1130"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2-З</w:t>
            </w:r>
          </w:p>
        </w:tc>
        <w:tc>
          <w:tcPr>
            <w:tcW w:w="1676"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80</w:t>
            </w:r>
          </w:p>
        </w:tc>
        <w:tc>
          <w:tcPr>
            <w:tcW w:w="1417"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73</w:t>
            </w:r>
          </w:p>
        </w:tc>
        <w:tc>
          <w:tcPr>
            <w:tcW w:w="1701"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8</w:t>
            </w:r>
          </w:p>
        </w:tc>
        <w:tc>
          <w:tcPr>
            <w:tcW w:w="1566"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3.7</w:t>
            </w:r>
          </w:p>
        </w:tc>
      </w:tr>
      <w:tr w:rsidR="00386ECF" w:rsidRPr="00386ECF" w:rsidTr="004F7E29">
        <w:tc>
          <w:tcPr>
            <w:tcW w:w="1130"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Итого</w:t>
            </w:r>
          </w:p>
        </w:tc>
        <w:tc>
          <w:tcPr>
            <w:tcW w:w="1130"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p>
        </w:tc>
        <w:tc>
          <w:tcPr>
            <w:tcW w:w="1676"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88</w:t>
            </w:r>
          </w:p>
        </w:tc>
        <w:tc>
          <w:tcPr>
            <w:tcW w:w="1417"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39</w:t>
            </w:r>
          </w:p>
        </w:tc>
        <w:tc>
          <w:tcPr>
            <w:tcW w:w="1701"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21</w:t>
            </w:r>
          </w:p>
        </w:tc>
        <w:tc>
          <w:tcPr>
            <w:tcW w:w="1843"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61</w:t>
            </w:r>
          </w:p>
        </w:tc>
        <w:tc>
          <w:tcPr>
            <w:tcW w:w="1566" w:type="dxa"/>
            <w:tcBorders>
              <w:top w:val="single" w:sz="4" w:space="0" w:color="auto"/>
              <w:left w:val="single" w:sz="4" w:space="0" w:color="auto"/>
              <w:bottom w:val="single" w:sz="4" w:space="0" w:color="auto"/>
              <w:right w:val="single" w:sz="4" w:space="0" w:color="auto"/>
            </w:tcBorders>
            <w:vAlign w:val="center"/>
          </w:tcPr>
          <w:p w:rsidR="004F7E29" w:rsidRPr="00386ECF" w:rsidRDefault="004F7E29" w:rsidP="004F7E29">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3,4</w:t>
            </w:r>
          </w:p>
        </w:tc>
      </w:tr>
    </w:tbl>
    <w:p w:rsidR="004F7E29" w:rsidRPr="00386ECF" w:rsidRDefault="004F7E29" w:rsidP="004F7E29">
      <w:pPr>
        <w:jc w:val="center"/>
        <w:rPr>
          <w:rStyle w:val="fontstyle01"/>
          <w:rFonts w:hint="eastAsia"/>
          <w:color w:val="auto"/>
        </w:rPr>
      </w:pPr>
      <w:r w:rsidRPr="00386ECF">
        <w:rPr>
          <w:rStyle w:val="fontstyle01"/>
          <w:color w:val="auto"/>
        </w:rPr>
        <w:t>Результаты промежуточной аттестации</w:t>
      </w:r>
      <w:r w:rsidRPr="00386ECF">
        <w:rPr>
          <w:rFonts w:ascii="TimesNewRomanPS-BoldMT" w:hAnsi="TimesNewRomanPS-BoldMT"/>
          <w:b/>
          <w:bCs/>
        </w:rPr>
        <w:br/>
      </w:r>
      <w:r w:rsidRPr="00386ECF">
        <w:rPr>
          <w:rStyle w:val="fontstyle01"/>
          <w:color w:val="auto"/>
        </w:rPr>
        <w:t>( 1 полугодие 2023-2024 учебного года)</w:t>
      </w:r>
      <w:r w:rsidRPr="00386ECF">
        <w:rPr>
          <w:rFonts w:ascii="TimesNewRomanPS-BoldMT" w:hAnsi="TimesNewRomanPS-BoldMT"/>
          <w:b/>
          <w:bCs/>
        </w:rPr>
        <w:br/>
      </w:r>
      <w:r w:rsidRPr="00386ECF">
        <w:rPr>
          <w:rStyle w:val="fontstyle01"/>
          <w:color w:val="auto"/>
        </w:rPr>
        <w:t>(</w:t>
      </w:r>
      <w:proofErr w:type="spellStart"/>
      <w:r w:rsidRPr="00386ECF">
        <w:rPr>
          <w:rStyle w:val="fontstyle01"/>
          <w:color w:val="auto"/>
        </w:rPr>
        <w:t>с.Косиха</w:t>
      </w:r>
      <w:proofErr w:type="spellEnd"/>
      <w:r w:rsidRPr="00386ECF">
        <w:rPr>
          <w:rStyle w:val="fontstyle01"/>
          <w:color w:val="auto"/>
        </w:rPr>
        <w:t>)</w:t>
      </w:r>
    </w:p>
    <w:tbl>
      <w:tblPr>
        <w:tblpPr w:leftFromText="180" w:rightFromText="180" w:vertAnchor="text" w:horzAnchor="margin" w:tblpX="846" w:tblpY="211"/>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6"/>
        <w:gridCol w:w="1130"/>
        <w:gridCol w:w="1676"/>
        <w:gridCol w:w="1417"/>
        <w:gridCol w:w="1701"/>
        <w:gridCol w:w="1843"/>
        <w:gridCol w:w="1163"/>
      </w:tblGrid>
      <w:tr w:rsidR="00386ECF" w:rsidRPr="00386ECF" w:rsidTr="00F11E42">
        <w:tc>
          <w:tcPr>
            <w:tcW w:w="846" w:type="dxa"/>
            <w:tcBorders>
              <w:top w:val="single" w:sz="4" w:space="0" w:color="auto"/>
              <w:left w:val="single" w:sz="4" w:space="0" w:color="auto"/>
              <w:bottom w:val="single" w:sz="4" w:space="0" w:color="auto"/>
              <w:right w:val="single" w:sz="4" w:space="0" w:color="auto"/>
            </w:tcBorders>
          </w:tcPr>
          <w:p w:rsidR="00F11E42" w:rsidRPr="00386ECF" w:rsidRDefault="00F11E42" w:rsidP="00F11E42">
            <w:pPr>
              <w:spacing w:after="0" w:line="240" w:lineRule="auto"/>
              <w:rPr>
                <w:rFonts w:ascii="TimesNewRomanPSMT" w:eastAsia="Times New Roman" w:hAnsi="TimesNewRomanPSMT" w:cs="Times New Roman"/>
                <w:sz w:val="20"/>
                <w:szCs w:val="20"/>
                <w:lang w:eastAsia="ru-RU"/>
              </w:rPr>
            </w:pPr>
            <w:r w:rsidRPr="00386ECF">
              <w:rPr>
                <w:rFonts w:ascii="TimesNewRomanPSMT" w:eastAsia="Times New Roman" w:hAnsi="TimesNewRomanPSMT" w:cs="Times New Roman"/>
                <w:sz w:val="20"/>
                <w:szCs w:val="20"/>
                <w:lang w:eastAsia="ru-RU"/>
              </w:rPr>
              <w:t xml:space="preserve">№ </w:t>
            </w:r>
            <w:proofErr w:type="spellStart"/>
            <w:proofErr w:type="gramStart"/>
            <w:r w:rsidRPr="00386ECF">
              <w:rPr>
                <w:rFonts w:ascii="TimesNewRomanPSMT" w:eastAsia="Times New Roman" w:hAnsi="TimesNewRomanPSMT" w:cs="Times New Roman"/>
                <w:sz w:val="20"/>
                <w:szCs w:val="20"/>
                <w:lang w:eastAsia="ru-RU"/>
              </w:rPr>
              <w:t>п.п</w:t>
            </w:r>
            <w:proofErr w:type="spellEnd"/>
            <w:proofErr w:type="gramEnd"/>
          </w:p>
        </w:tc>
        <w:tc>
          <w:tcPr>
            <w:tcW w:w="1130" w:type="dxa"/>
            <w:tcBorders>
              <w:top w:val="single" w:sz="4" w:space="0" w:color="auto"/>
              <w:left w:val="single" w:sz="4" w:space="0" w:color="auto"/>
              <w:bottom w:val="single" w:sz="4" w:space="0" w:color="auto"/>
              <w:right w:val="single" w:sz="4" w:space="0" w:color="auto"/>
            </w:tcBorders>
            <w:vAlign w:val="center"/>
            <w:hideMark/>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proofErr w:type="gramStart"/>
            <w:r w:rsidRPr="00386ECF">
              <w:rPr>
                <w:rFonts w:ascii="TimesNewRomanPSMT" w:eastAsia="Times New Roman" w:hAnsi="TimesNewRomanPSMT" w:cs="Times New Roman"/>
                <w:sz w:val="20"/>
                <w:szCs w:val="20"/>
                <w:lang w:eastAsia="ru-RU"/>
              </w:rPr>
              <w:t>№  группы</w:t>
            </w:r>
            <w:proofErr w:type="gramEnd"/>
          </w:p>
        </w:tc>
        <w:tc>
          <w:tcPr>
            <w:tcW w:w="1676" w:type="dxa"/>
            <w:tcBorders>
              <w:top w:val="single" w:sz="4" w:space="0" w:color="auto"/>
              <w:left w:val="single" w:sz="4" w:space="0" w:color="auto"/>
              <w:bottom w:val="single" w:sz="4" w:space="0" w:color="auto"/>
              <w:right w:val="single" w:sz="4" w:space="0" w:color="auto"/>
            </w:tcBorders>
            <w:vAlign w:val="center"/>
            <w:hideMark/>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NewRomanPSMT" w:eastAsia="Times New Roman" w:hAnsi="TimesNewRomanPSMT" w:cs="Times New Roman"/>
                <w:sz w:val="20"/>
                <w:szCs w:val="20"/>
                <w:lang w:eastAsia="ru-RU"/>
              </w:rPr>
              <w:t>Успеваемость</w:t>
            </w:r>
            <w:r w:rsidRPr="00386ECF">
              <w:rPr>
                <w:rFonts w:ascii="TimesNewRomanPSMT" w:eastAsia="Times New Roman" w:hAnsi="TimesNewRomanPSMT" w:cs="Times New Roman"/>
                <w:sz w:val="20"/>
                <w:szCs w:val="20"/>
                <w:lang w:eastAsia="ru-RU"/>
              </w:rPr>
              <w:b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1E42" w:rsidRPr="00386ECF" w:rsidRDefault="00F11E42" w:rsidP="00F11E42">
            <w:pPr>
              <w:spacing w:after="0" w:line="240" w:lineRule="auto"/>
              <w:rPr>
                <w:rFonts w:ascii="TimesNewRomanPSMT" w:eastAsia="Times New Roman" w:hAnsi="TimesNewRomanPSMT" w:cs="Times New Roman"/>
                <w:sz w:val="20"/>
                <w:szCs w:val="20"/>
                <w:lang w:eastAsia="ru-RU"/>
              </w:rPr>
            </w:pPr>
            <w:r w:rsidRPr="00386ECF">
              <w:rPr>
                <w:rFonts w:ascii="TimesNewRomanPSMT" w:eastAsia="Times New Roman" w:hAnsi="TimesNewRomanPSMT" w:cs="Times New Roman"/>
                <w:sz w:val="20"/>
                <w:szCs w:val="20"/>
                <w:lang w:eastAsia="ru-RU"/>
              </w:rPr>
              <w:t>Качество</w:t>
            </w:r>
          </w:p>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NewRomanPSMT" w:eastAsia="Times New Roman" w:hAnsi="TimesNewRomanPSMT" w:cs="Times New Roman"/>
                <w:sz w:val="20"/>
                <w:szCs w:val="20"/>
                <w:lang w:eastAsia="ru-RU"/>
              </w:rPr>
              <w:t xml:space="preserve"> %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NewRomanPSMT" w:eastAsia="Times New Roman" w:hAnsi="TimesNewRomanPSMT" w:cs="Times New Roman"/>
                <w:sz w:val="20"/>
                <w:szCs w:val="20"/>
                <w:lang w:eastAsia="ru-RU"/>
              </w:rPr>
              <w:t xml:space="preserve">Учатся на «5» </w:t>
            </w:r>
          </w:p>
        </w:tc>
        <w:tc>
          <w:tcPr>
            <w:tcW w:w="1843" w:type="dxa"/>
            <w:tcBorders>
              <w:top w:val="single" w:sz="4" w:space="0" w:color="auto"/>
              <w:left w:val="single" w:sz="4" w:space="0" w:color="auto"/>
              <w:bottom w:val="single" w:sz="4" w:space="0" w:color="auto"/>
              <w:right w:val="single" w:sz="4" w:space="0" w:color="auto"/>
            </w:tcBorders>
            <w:vAlign w:val="center"/>
            <w:hideMark/>
          </w:tcPr>
          <w:p w:rsidR="00F11E42" w:rsidRPr="00386ECF" w:rsidRDefault="00F11E42" w:rsidP="00F11E42">
            <w:pPr>
              <w:spacing w:after="0" w:line="240" w:lineRule="auto"/>
              <w:rPr>
                <w:rFonts w:ascii="TimesNewRomanPSMT" w:eastAsia="Times New Roman" w:hAnsi="TimesNewRomanPSMT" w:cs="Times New Roman"/>
                <w:sz w:val="20"/>
                <w:szCs w:val="20"/>
                <w:lang w:eastAsia="ru-RU"/>
              </w:rPr>
            </w:pPr>
            <w:r w:rsidRPr="00386ECF">
              <w:rPr>
                <w:rFonts w:ascii="TimesNewRomanPSMT" w:eastAsia="Times New Roman" w:hAnsi="TimesNewRomanPSMT" w:cs="Times New Roman"/>
                <w:sz w:val="20"/>
                <w:szCs w:val="20"/>
                <w:lang w:eastAsia="ru-RU"/>
              </w:rPr>
              <w:t xml:space="preserve">Учатся </w:t>
            </w:r>
          </w:p>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NewRomanPSMT" w:eastAsia="Times New Roman" w:hAnsi="TimesNewRomanPSMT" w:cs="Times New Roman"/>
                <w:sz w:val="20"/>
                <w:szCs w:val="20"/>
                <w:lang w:eastAsia="ru-RU"/>
              </w:rPr>
              <w:t>на «4» и «5»</w:t>
            </w:r>
          </w:p>
        </w:tc>
        <w:tc>
          <w:tcPr>
            <w:tcW w:w="1163" w:type="dxa"/>
            <w:tcBorders>
              <w:top w:val="single" w:sz="4" w:space="0" w:color="auto"/>
              <w:left w:val="single" w:sz="4" w:space="0" w:color="auto"/>
              <w:bottom w:val="single" w:sz="4" w:space="0" w:color="auto"/>
              <w:right w:val="single" w:sz="4" w:space="0" w:color="auto"/>
            </w:tcBorders>
            <w:vAlign w:val="center"/>
            <w:hideMark/>
          </w:tcPr>
          <w:p w:rsidR="00F11E42" w:rsidRPr="00386ECF" w:rsidRDefault="00F11E42" w:rsidP="00F11E42">
            <w:pPr>
              <w:spacing w:after="0" w:line="240" w:lineRule="auto"/>
              <w:rPr>
                <w:rFonts w:ascii="TimesNewRomanPSMT" w:eastAsia="Times New Roman" w:hAnsi="TimesNewRomanPSMT" w:cs="Times New Roman"/>
                <w:sz w:val="20"/>
                <w:szCs w:val="20"/>
                <w:lang w:eastAsia="ru-RU"/>
              </w:rPr>
            </w:pPr>
            <w:r w:rsidRPr="00386ECF">
              <w:rPr>
                <w:rFonts w:ascii="TimesNewRomanPSMT" w:eastAsia="Times New Roman" w:hAnsi="TimesNewRomanPSMT" w:cs="Times New Roman"/>
                <w:sz w:val="20"/>
                <w:szCs w:val="20"/>
                <w:lang w:eastAsia="ru-RU"/>
              </w:rPr>
              <w:t>Средний</w:t>
            </w:r>
          </w:p>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NewRomanPSMT" w:eastAsia="Times New Roman" w:hAnsi="TimesNewRomanPSMT" w:cs="Times New Roman"/>
                <w:sz w:val="20"/>
                <w:szCs w:val="20"/>
                <w:lang w:eastAsia="ru-RU"/>
              </w:rPr>
              <w:t>балл</w:t>
            </w:r>
          </w:p>
        </w:tc>
      </w:tr>
      <w:tr w:rsidR="00386ECF" w:rsidRPr="00386ECF" w:rsidTr="00F11E42">
        <w:tc>
          <w:tcPr>
            <w:tcW w:w="846" w:type="dxa"/>
            <w:tcBorders>
              <w:top w:val="single" w:sz="4" w:space="0" w:color="auto"/>
              <w:left w:val="single" w:sz="4" w:space="0" w:color="auto"/>
              <w:bottom w:val="single" w:sz="4" w:space="0" w:color="auto"/>
              <w:right w:val="single" w:sz="4" w:space="0" w:color="auto"/>
            </w:tcBorders>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w:t>
            </w:r>
          </w:p>
        </w:tc>
        <w:tc>
          <w:tcPr>
            <w:tcW w:w="1130"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85</w:t>
            </w:r>
          </w:p>
        </w:tc>
        <w:tc>
          <w:tcPr>
            <w:tcW w:w="1676"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70</w:t>
            </w:r>
          </w:p>
        </w:tc>
        <w:tc>
          <w:tcPr>
            <w:tcW w:w="1701"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10</w:t>
            </w:r>
          </w:p>
        </w:tc>
        <w:tc>
          <w:tcPr>
            <w:tcW w:w="1163"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3.75</w:t>
            </w:r>
          </w:p>
        </w:tc>
      </w:tr>
      <w:tr w:rsidR="00386ECF" w:rsidRPr="00386ECF" w:rsidTr="00F11E42">
        <w:tc>
          <w:tcPr>
            <w:tcW w:w="846" w:type="dxa"/>
            <w:tcBorders>
              <w:top w:val="single" w:sz="4" w:space="0" w:color="auto"/>
              <w:left w:val="single" w:sz="4" w:space="0" w:color="auto"/>
              <w:bottom w:val="single" w:sz="4" w:space="0" w:color="auto"/>
              <w:right w:val="single" w:sz="4" w:space="0" w:color="auto"/>
            </w:tcBorders>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2</w:t>
            </w:r>
          </w:p>
        </w:tc>
        <w:tc>
          <w:tcPr>
            <w:tcW w:w="1130"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96</w:t>
            </w:r>
          </w:p>
        </w:tc>
        <w:tc>
          <w:tcPr>
            <w:tcW w:w="1676"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88.9</w:t>
            </w:r>
          </w:p>
        </w:tc>
        <w:tc>
          <w:tcPr>
            <w:tcW w:w="1417"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16.7</w:t>
            </w:r>
          </w:p>
        </w:tc>
        <w:tc>
          <w:tcPr>
            <w:tcW w:w="1701"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2</w:t>
            </w:r>
          </w:p>
        </w:tc>
        <w:tc>
          <w:tcPr>
            <w:tcW w:w="1163"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3.1</w:t>
            </w:r>
          </w:p>
        </w:tc>
      </w:tr>
      <w:tr w:rsidR="00386ECF" w:rsidRPr="00386ECF" w:rsidTr="00F11E42">
        <w:tc>
          <w:tcPr>
            <w:tcW w:w="846" w:type="dxa"/>
            <w:tcBorders>
              <w:top w:val="single" w:sz="4" w:space="0" w:color="auto"/>
              <w:left w:val="single" w:sz="4" w:space="0" w:color="auto"/>
              <w:bottom w:val="single" w:sz="4" w:space="0" w:color="auto"/>
              <w:right w:val="single" w:sz="4" w:space="0" w:color="auto"/>
            </w:tcBorders>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w:t>
            </w:r>
          </w:p>
        </w:tc>
        <w:tc>
          <w:tcPr>
            <w:tcW w:w="1130"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87</w:t>
            </w:r>
          </w:p>
        </w:tc>
        <w:tc>
          <w:tcPr>
            <w:tcW w:w="1676"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56.25</w:t>
            </w:r>
          </w:p>
        </w:tc>
        <w:tc>
          <w:tcPr>
            <w:tcW w:w="1417"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43.8</w:t>
            </w:r>
          </w:p>
        </w:tc>
        <w:tc>
          <w:tcPr>
            <w:tcW w:w="1701"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5</w:t>
            </w:r>
          </w:p>
        </w:tc>
        <w:tc>
          <w:tcPr>
            <w:tcW w:w="1163"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3.1</w:t>
            </w:r>
          </w:p>
        </w:tc>
      </w:tr>
      <w:tr w:rsidR="00386ECF" w:rsidRPr="00386ECF" w:rsidTr="00F11E42">
        <w:tc>
          <w:tcPr>
            <w:tcW w:w="846" w:type="dxa"/>
            <w:tcBorders>
              <w:top w:val="single" w:sz="4" w:space="0" w:color="auto"/>
              <w:left w:val="single" w:sz="4" w:space="0" w:color="auto"/>
              <w:bottom w:val="single" w:sz="4" w:space="0" w:color="auto"/>
              <w:right w:val="single" w:sz="4" w:space="0" w:color="auto"/>
            </w:tcBorders>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4</w:t>
            </w:r>
          </w:p>
        </w:tc>
        <w:tc>
          <w:tcPr>
            <w:tcW w:w="1130"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К-6</w:t>
            </w:r>
          </w:p>
        </w:tc>
        <w:tc>
          <w:tcPr>
            <w:tcW w:w="1676"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50</w:t>
            </w:r>
          </w:p>
        </w:tc>
        <w:tc>
          <w:tcPr>
            <w:tcW w:w="1701"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7</w:t>
            </w:r>
          </w:p>
        </w:tc>
        <w:tc>
          <w:tcPr>
            <w:tcW w:w="1163"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3.5</w:t>
            </w:r>
          </w:p>
        </w:tc>
      </w:tr>
      <w:tr w:rsidR="00386ECF" w:rsidRPr="00386ECF" w:rsidTr="00F11E42">
        <w:tc>
          <w:tcPr>
            <w:tcW w:w="846" w:type="dxa"/>
            <w:tcBorders>
              <w:top w:val="single" w:sz="4" w:space="0" w:color="auto"/>
              <w:left w:val="single" w:sz="4" w:space="0" w:color="auto"/>
              <w:bottom w:val="single" w:sz="4" w:space="0" w:color="auto"/>
              <w:right w:val="single" w:sz="4" w:space="0" w:color="auto"/>
            </w:tcBorders>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5</w:t>
            </w:r>
          </w:p>
        </w:tc>
        <w:tc>
          <w:tcPr>
            <w:tcW w:w="1130"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97</w:t>
            </w:r>
          </w:p>
        </w:tc>
        <w:tc>
          <w:tcPr>
            <w:tcW w:w="1676"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79.2</w:t>
            </w:r>
          </w:p>
        </w:tc>
        <w:tc>
          <w:tcPr>
            <w:tcW w:w="1417"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16.7</w:t>
            </w:r>
          </w:p>
        </w:tc>
        <w:tc>
          <w:tcPr>
            <w:tcW w:w="1701"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w:t>
            </w:r>
          </w:p>
        </w:tc>
        <w:tc>
          <w:tcPr>
            <w:tcW w:w="1163"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w:t>
            </w:r>
          </w:p>
        </w:tc>
      </w:tr>
      <w:tr w:rsidR="00386ECF" w:rsidRPr="00386ECF" w:rsidTr="00F11E42">
        <w:tc>
          <w:tcPr>
            <w:tcW w:w="846" w:type="dxa"/>
            <w:tcBorders>
              <w:top w:val="single" w:sz="4" w:space="0" w:color="auto"/>
              <w:left w:val="single" w:sz="4" w:space="0" w:color="auto"/>
              <w:bottom w:val="single" w:sz="4" w:space="0" w:color="auto"/>
              <w:right w:val="single" w:sz="4" w:space="0" w:color="auto"/>
            </w:tcBorders>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6</w:t>
            </w:r>
          </w:p>
        </w:tc>
        <w:tc>
          <w:tcPr>
            <w:tcW w:w="1130"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89</w:t>
            </w:r>
          </w:p>
        </w:tc>
        <w:tc>
          <w:tcPr>
            <w:tcW w:w="1676"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92</w:t>
            </w:r>
          </w:p>
        </w:tc>
        <w:tc>
          <w:tcPr>
            <w:tcW w:w="1417"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52</w:t>
            </w:r>
          </w:p>
        </w:tc>
        <w:tc>
          <w:tcPr>
            <w:tcW w:w="1701"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9</w:t>
            </w:r>
          </w:p>
        </w:tc>
        <w:tc>
          <w:tcPr>
            <w:tcW w:w="1163"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3.6</w:t>
            </w:r>
          </w:p>
        </w:tc>
      </w:tr>
      <w:tr w:rsidR="00386ECF" w:rsidRPr="00386ECF" w:rsidTr="00F11E42">
        <w:tc>
          <w:tcPr>
            <w:tcW w:w="846" w:type="dxa"/>
            <w:tcBorders>
              <w:top w:val="single" w:sz="4" w:space="0" w:color="auto"/>
              <w:left w:val="single" w:sz="4" w:space="0" w:color="auto"/>
              <w:bottom w:val="single" w:sz="4" w:space="0" w:color="auto"/>
              <w:right w:val="single" w:sz="4" w:space="0" w:color="auto"/>
            </w:tcBorders>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7</w:t>
            </w:r>
          </w:p>
        </w:tc>
        <w:tc>
          <w:tcPr>
            <w:tcW w:w="1130"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ТП-22</w:t>
            </w:r>
          </w:p>
        </w:tc>
        <w:tc>
          <w:tcPr>
            <w:tcW w:w="1676"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70.6</w:t>
            </w:r>
          </w:p>
        </w:tc>
        <w:tc>
          <w:tcPr>
            <w:tcW w:w="1417"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23.5</w:t>
            </w:r>
          </w:p>
        </w:tc>
        <w:tc>
          <w:tcPr>
            <w:tcW w:w="1701"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4</w:t>
            </w:r>
          </w:p>
        </w:tc>
        <w:tc>
          <w:tcPr>
            <w:tcW w:w="1163"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2.9</w:t>
            </w:r>
          </w:p>
        </w:tc>
      </w:tr>
      <w:tr w:rsidR="00386ECF" w:rsidRPr="00386ECF" w:rsidTr="00F11E42">
        <w:tc>
          <w:tcPr>
            <w:tcW w:w="846" w:type="dxa"/>
            <w:tcBorders>
              <w:top w:val="single" w:sz="4" w:space="0" w:color="auto"/>
              <w:left w:val="single" w:sz="4" w:space="0" w:color="auto"/>
              <w:bottom w:val="single" w:sz="4" w:space="0" w:color="auto"/>
              <w:right w:val="single" w:sz="4" w:space="0" w:color="auto"/>
            </w:tcBorders>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8</w:t>
            </w:r>
          </w:p>
        </w:tc>
        <w:tc>
          <w:tcPr>
            <w:tcW w:w="1130"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91</w:t>
            </w:r>
          </w:p>
        </w:tc>
        <w:tc>
          <w:tcPr>
            <w:tcW w:w="1676"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62.5</w:t>
            </w:r>
          </w:p>
        </w:tc>
        <w:tc>
          <w:tcPr>
            <w:tcW w:w="1701"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11</w:t>
            </w:r>
          </w:p>
        </w:tc>
        <w:tc>
          <w:tcPr>
            <w:tcW w:w="1163"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3.8</w:t>
            </w:r>
          </w:p>
        </w:tc>
      </w:tr>
      <w:tr w:rsidR="00386ECF" w:rsidRPr="00386ECF" w:rsidTr="00F11E42">
        <w:tc>
          <w:tcPr>
            <w:tcW w:w="846" w:type="dxa"/>
            <w:tcBorders>
              <w:top w:val="single" w:sz="4" w:space="0" w:color="auto"/>
              <w:left w:val="single" w:sz="4" w:space="0" w:color="auto"/>
              <w:bottom w:val="single" w:sz="4" w:space="0" w:color="auto"/>
              <w:right w:val="single" w:sz="4" w:space="0" w:color="auto"/>
            </w:tcBorders>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9</w:t>
            </w:r>
          </w:p>
        </w:tc>
        <w:tc>
          <w:tcPr>
            <w:tcW w:w="1130"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98</w:t>
            </w:r>
          </w:p>
        </w:tc>
        <w:tc>
          <w:tcPr>
            <w:tcW w:w="1676"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92</w:t>
            </w:r>
          </w:p>
        </w:tc>
        <w:tc>
          <w:tcPr>
            <w:tcW w:w="1417"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84</w:t>
            </w:r>
          </w:p>
        </w:tc>
        <w:tc>
          <w:tcPr>
            <w:tcW w:w="1701"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15</w:t>
            </w:r>
          </w:p>
        </w:tc>
        <w:tc>
          <w:tcPr>
            <w:tcW w:w="1163"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3.84</w:t>
            </w:r>
          </w:p>
        </w:tc>
      </w:tr>
      <w:tr w:rsidR="00386ECF" w:rsidRPr="00386ECF" w:rsidTr="00F11E42">
        <w:tc>
          <w:tcPr>
            <w:tcW w:w="846" w:type="dxa"/>
            <w:tcBorders>
              <w:top w:val="single" w:sz="4" w:space="0" w:color="auto"/>
              <w:left w:val="single" w:sz="4" w:space="0" w:color="auto"/>
              <w:bottom w:val="single" w:sz="4" w:space="0" w:color="auto"/>
              <w:right w:val="single" w:sz="4" w:space="0" w:color="auto"/>
            </w:tcBorders>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10</w:t>
            </w:r>
          </w:p>
        </w:tc>
        <w:tc>
          <w:tcPr>
            <w:tcW w:w="1130"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88</w:t>
            </w:r>
          </w:p>
        </w:tc>
        <w:tc>
          <w:tcPr>
            <w:tcW w:w="1676"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75</w:t>
            </w:r>
          </w:p>
        </w:tc>
        <w:tc>
          <w:tcPr>
            <w:tcW w:w="1417"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64</w:t>
            </w:r>
          </w:p>
        </w:tc>
        <w:tc>
          <w:tcPr>
            <w:tcW w:w="1701"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7</w:t>
            </w:r>
          </w:p>
        </w:tc>
        <w:tc>
          <w:tcPr>
            <w:tcW w:w="1843"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9</w:t>
            </w:r>
          </w:p>
        </w:tc>
        <w:tc>
          <w:tcPr>
            <w:tcW w:w="1163"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3.7</w:t>
            </w:r>
          </w:p>
        </w:tc>
      </w:tr>
      <w:tr w:rsidR="00386ECF" w:rsidRPr="00386ECF" w:rsidTr="00F11E42">
        <w:tc>
          <w:tcPr>
            <w:tcW w:w="846" w:type="dxa"/>
            <w:tcBorders>
              <w:top w:val="single" w:sz="4" w:space="0" w:color="auto"/>
              <w:left w:val="single" w:sz="4" w:space="0" w:color="auto"/>
              <w:bottom w:val="single" w:sz="4" w:space="0" w:color="auto"/>
              <w:right w:val="single" w:sz="4" w:space="0" w:color="auto"/>
            </w:tcBorders>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11</w:t>
            </w:r>
          </w:p>
        </w:tc>
        <w:tc>
          <w:tcPr>
            <w:tcW w:w="1130"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ТП-23</w:t>
            </w:r>
          </w:p>
        </w:tc>
        <w:tc>
          <w:tcPr>
            <w:tcW w:w="1676"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72</w:t>
            </w:r>
          </w:p>
        </w:tc>
        <w:tc>
          <w:tcPr>
            <w:tcW w:w="1417"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64</w:t>
            </w:r>
          </w:p>
        </w:tc>
        <w:tc>
          <w:tcPr>
            <w:tcW w:w="1701"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16</w:t>
            </w:r>
          </w:p>
        </w:tc>
        <w:tc>
          <w:tcPr>
            <w:tcW w:w="1163"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3.36</w:t>
            </w:r>
          </w:p>
        </w:tc>
      </w:tr>
      <w:tr w:rsidR="00386ECF" w:rsidRPr="00386ECF" w:rsidTr="00F11E42">
        <w:tc>
          <w:tcPr>
            <w:tcW w:w="846" w:type="dxa"/>
            <w:tcBorders>
              <w:top w:val="single" w:sz="4" w:space="0" w:color="auto"/>
              <w:left w:val="single" w:sz="4" w:space="0" w:color="auto"/>
              <w:bottom w:val="single" w:sz="4" w:space="0" w:color="auto"/>
              <w:right w:val="single" w:sz="4" w:space="0" w:color="auto"/>
            </w:tcBorders>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12</w:t>
            </w:r>
          </w:p>
        </w:tc>
        <w:tc>
          <w:tcPr>
            <w:tcW w:w="1130"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1-З</w:t>
            </w:r>
          </w:p>
        </w:tc>
        <w:tc>
          <w:tcPr>
            <w:tcW w:w="1676"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90</w:t>
            </w:r>
          </w:p>
        </w:tc>
        <w:tc>
          <w:tcPr>
            <w:tcW w:w="1417"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90</w:t>
            </w:r>
          </w:p>
        </w:tc>
        <w:tc>
          <w:tcPr>
            <w:tcW w:w="1701"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5</w:t>
            </w:r>
          </w:p>
        </w:tc>
        <w:tc>
          <w:tcPr>
            <w:tcW w:w="1163"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4.1</w:t>
            </w:r>
          </w:p>
        </w:tc>
      </w:tr>
      <w:tr w:rsidR="00386ECF" w:rsidRPr="00386ECF" w:rsidTr="00F11E42">
        <w:tc>
          <w:tcPr>
            <w:tcW w:w="846" w:type="dxa"/>
            <w:tcBorders>
              <w:top w:val="single" w:sz="4" w:space="0" w:color="auto"/>
              <w:left w:val="single" w:sz="4" w:space="0" w:color="auto"/>
              <w:bottom w:val="single" w:sz="4" w:space="0" w:color="auto"/>
              <w:right w:val="single" w:sz="4" w:space="0" w:color="auto"/>
            </w:tcBorders>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13</w:t>
            </w:r>
          </w:p>
        </w:tc>
        <w:tc>
          <w:tcPr>
            <w:tcW w:w="1130"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2-З</w:t>
            </w:r>
          </w:p>
        </w:tc>
        <w:tc>
          <w:tcPr>
            <w:tcW w:w="7800" w:type="dxa"/>
            <w:gridSpan w:val="5"/>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Экзаменов и зачетов не было</w:t>
            </w:r>
          </w:p>
        </w:tc>
      </w:tr>
      <w:tr w:rsidR="00386ECF" w:rsidRPr="00386ECF" w:rsidTr="00F11E42">
        <w:tc>
          <w:tcPr>
            <w:tcW w:w="846" w:type="dxa"/>
            <w:tcBorders>
              <w:top w:val="single" w:sz="4" w:space="0" w:color="auto"/>
              <w:left w:val="single" w:sz="4" w:space="0" w:color="auto"/>
              <w:bottom w:val="single" w:sz="4" w:space="0" w:color="auto"/>
              <w:right w:val="single" w:sz="4" w:space="0" w:color="auto"/>
            </w:tcBorders>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14</w:t>
            </w:r>
          </w:p>
        </w:tc>
        <w:tc>
          <w:tcPr>
            <w:tcW w:w="1130"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3-З</w:t>
            </w:r>
          </w:p>
        </w:tc>
        <w:tc>
          <w:tcPr>
            <w:tcW w:w="1676"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86.7</w:t>
            </w:r>
          </w:p>
        </w:tc>
        <w:tc>
          <w:tcPr>
            <w:tcW w:w="1417"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86.7</w:t>
            </w:r>
          </w:p>
        </w:tc>
        <w:tc>
          <w:tcPr>
            <w:tcW w:w="1701"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7</w:t>
            </w:r>
          </w:p>
        </w:tc>
        <w:tc>
          <w:tcPr>
            <w:tcW w:w="1163" w:type="dxa"/>
            <w:tcBorders>
              <w:top w:val="single" w:sz="4" w:space="0" w:color="auto"/>
              <w:left w:val="single" w:sz="4" w:space="0" w:color="auto"/>
              <w:bottom w:val="single" w:sz="4" w:space="0" w:color="auto"/>
              <w:right w:val="single" w:sz="4" w:space="0" w:color="auto"/>
            </w:tcBorders>
            <w:vAlign w:val="center"/>
          </w:tcPr>
          <w:p w:rsidR="00F11E42" w:rsidRPr="00386ECF" w:rsidRDefault="00F11E42" w:rsidP="00F11E42">
            <w:pPr>
              <w:spacing w:after="0" w:line="240" w:lineRule="auto"/>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4.1</w:t>
            </w:r>
          </w:p>
        </w:tc>
      </w:tr>
    </w:tbl>
    <w:p w:rsidR="004F7E29" w:rsidRPr="00386ECF" w:rsidRDefault="004F7E29" w:rsidP="004F7E29">
      <w:pPr>
        <w:pStyle w:val="a3"/>
        <w:ind w:left="2823"/>
        <w:rPr>
          <w:rFonts w:ascii="Times New Roman" w:hAnsi="Times New Roman" w:cs="Times New Roman"/>
        </w:rPr>
      </w:pPr>
      <w:r w:rsidRPr="00386ECF">
        <w:rPr>
          <w:rFonts w:ascii="Times New Roman" w:hAnsi="Times New Roman" w:cs="Times New Roman"/>
        </w:rPr>
        <w:t>Результаты</w:t>
      </w:r>
      <w:r w:rsidRPr="00386ECF">
        <w:rPr>
          <w:rFonts w:ascii="Times New Roman" w:hAnsi="Times New Roman" w:cs="Times New Roman"/>
          <w:spacing w:val="-12"/>
        </w:rPr>
        <w:t xml:space="preserve"> </w:t>
      </w:r>
      <w:r w:rsidRPr="00386ECF">
        <w:rPr>
          <w:rFonts w:ascii="Times New Roman" w:hAnsi="Times New Roman" w:cs="Times New Roman"/>
        </w:rPr>
        <w:t>выполнения</w:t>
      </w:r>
      <w:r w:rsidRPr="00386ECF">
        <w:rPr>
          <w:rFonts w:ascii="Times New Roman" w:hAnsi="Times New Roman" w:cs="Times New Roman"/>
          <w:spacing w:val="-15"/>
        </w:rPr>
        <w:t xml:space="preserve"> </w:t>
      </w:r>
      <w:r w:rsidRPr="00386ECF">
        <w:rPr>
          <w:rFonts w:ascii="Times New Roman" w:hAnsi="Times New Roman" w:cs="Times New Roman"/>
        </w:rPr>
        <w:t>индивидуальных</w:t>
      </w:r>
      <w:r w:rsidRPr="00386ECF">
        <w:rPr>
          <w:rFonts w:ascii="Times New Roman" w:hAnsi="Times New Roman" w:cs="Times New Roman"/>
          <w:spacing w:val="-11"/>
        </w:rPr>
        <w:t xml:space="preserve"> </w:t>
      </w:r>
      <w:r w:rsidRPr="00386ECF">
        <w:rPr>
          <w:rFonts w:ascii="Times New Roman" w:hAnsi="Times New Roman" w:cs="Times New Roman"/>
        </w:rPr>
        <w:t>проектов</w:t>
      </w:r>
      <w:r w:rsidRPr="00386ECF">
        <w:rPr>
          <w:rFonts w:ascii="Times New Roman" w:hAnsi="Times New Roman" w:cs="Times New Roman"/>
          <w:spacing w:val="-12"/>
        </w:rPr>
        <w:t xml:space="preserve"> </w:t>
      </w:r>
      <w:proofErr w:type="gramStart"/>
      <w:r w:rsidRPr="00386ECF">
        <w:rPr>
          <w:rFonts w:ascii="Times New Roman" w:hAnsi="Times New Roman" w:cs="Times New Roman"/>
        </w:rPr>
        <w:t>(</w:t>
      </w:r>
      <w:r w:rsidRPr="00386ECF">
        <w:rPr>
          <w:rFonts w:ascii="Times New Roman" w:hAnsi="Times New Roman" w:cs="Times New Roman"/>
          <w:spacing w:val="-14"/>
        </w:rPr>
        <w:t xml:space="preserve"> </w:t>
      </w:r>
      <w:proofErr w:type="spellStart"/>
      <w:r w:rsidRPr="00386ECF">
        <w:rPr>
          <w:rFonts w:ascii="Times New Roman" w:hAnsi="Times New Roman" w:cs="Times New Roman"/>
        </w:rPr>
        <w:t>с.Троицкое</w:t>
      </w:r>
      <w:proofErr w:type="spellEnd"/>
      <w:proofErr w:type="gramEnd"/>
      <w:r w:rsidRPr="00386ECF">
        <w:rPr>
          <w:rFonts w:ascii="Times New Roman" w:hAnsi="Times New Roman" w:cs="Times New Roman"/>
        </w:rPr>
        <w:t>)</w:t>
      </w:r>
    </w:p>
    <w:tbl>
      <w:tblPr>
        <w:tblStyle w:val="TableNormal"/>
        <w:tblW w:w="9573" w:type="dxa"/>
        <w:tblInd w:w="1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2"/>
        <w:gridCol w:w="2331"/>
        <w:gridCol w:w="2319"/>
        <w:gridCol w:w="2321"/>
      </w:tblGrid>
      <w:tr w:rsidR="00386ECF" w:rsidRPr="00386ECF" w:rsidTr="004F7E29">
        <w:trPr>
          <w:trHeight w:val="760"/>
        </w:trPr>
        <w:tc>
          <w:tcPr>
            <w:tcW w:w="2602"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47" w:lineRule="exact"/>
              <w:ind w:left="570" w:firstLine="43"/>
            </w:pPr>
            <w:proofErr w:type="spellStart"/>
            <w:r w:rsidRPr="00386ECF">
              <w:t>Наименование</w:t>
            </w:r>
            <w:proofErr w:type="spellEnd"/>
          </w:p>
          <w:p w:rsidR="004F7E29" w:rsidRPr="00386ECF" w:rsidRDefault="004F7E29" w:rsidP="004F7E29">
            <w:pPr>
              <w:pStyle w:val="TableParagraph"/>
              <w:spacing w:line="252" w:lineRule="exact"/>
              <w:ind w:left="791" w:right="551" w:hanging="221"/>
            </w:pPr>
            <w:proofErr w:type="spellStart"/>
            <w:r w:rsidRPr="00386ECF">
              <w:t>специальности</w:t>
            </w:r>
            <w:proofErr w:type="spellEnd"/>
            <w:r w:rsidRPr="00386ECF">
              <w:t>,</w:t>
            </w:r>
            <w:r w:rsidRPr="00386ECF">
              <w:rPr>
                <w:spacing w:val="-52"/>
              </w:rPr>
              <w:t xml:space="preserve"> </w:t>
            </w:r>
            <w:proofErr w:type="spellStart"/>
            <w:r w:rsidRPr="00386ECF">
              <w:t>профессии</w:t>
            </w:r>
            <w:proofErr w:type="spellEnd"/>
          </w:p>
        </w:tc>
        <w:tc>
          <w:tcPr>
            <w:tcW w:w="2331"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47" w:lineRule="exact"/>
              <w:ind w:left="147" w:right="139"/>
              <w:jc w:val="center"/>
            </w:pPr>
            <w:proofErr w:type="spellStart"/>
            <w:r w:rsidRPr="00386ECF">
              <w:t>Дисциплина</w:t>
            </w:r>
            <w:proofErr w:type="spellEnd"/>
          </w:p>
        </w:tc>
        <w:tc>
          <w:tcPr>
            <w:tcW w:w="2319"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47" w:lineRule="exact"/>
              <w:ind w:left="514" w:right="506"/>
              <w:jc w:val="center"/>
            </w:pPr>
            <w:r w:rsidRPr="00386ECF">
              <w:t>202</w:t>
            </w:r>
            <w:r w:rsidRPr="00386ECF">
              <w:rPr>
                <w:lang w:val="ru-RU"/>
              </w:rPr>
              <w:t>2</w:t>
            </w:r>
            <w:r w:rsidRPr="00386ECF">
              <w:t xml:space="preserve"> г</w:t>
            </w:r>
          </w:p>
          <w:p w:rsidR="004F7E29" w:rsidRPr="00386ECF" w:rsidRDefault="004F7E29" w:rsidP="004F7E29">
            <w:pPr>
              <w:pStyle w:val="TableParagraph"/>
              <w:spacing w:before="1"/>
              <w:ind w:left="514" w:right="506"/>
              <w:jc w:val="center"/>
            </w:pPr>
            <w:proofErr w:type="spellStart"/>
            <w:r w:rsidRPr="00386ECF">
              <w:t>средний</w:t>
            </w:r>
            <w:proofErr w:type="spellEnd"/>
            <w:r w:rsidRPr="00386ECF">
              <w:rPr>
                <w:spacing w:val="-4"/>
              </w:rPr>
              <w:t xml:space="preserve"> </w:t>
            </w:r>
            <w:proofErr w:type="spellStart"/>
            <w:r w:rsidRPr="00386ECF">
              <w:t>балл</w:t>
            </w:r>
            <w:proofErr w:type="spellEnd"/>
          </w:p>
        </w:tc>
        <w:tc>
          <w:tcPr>
            <w:tcW w:w="2321"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47" w:lineRule="exact"/>
              <w:ind w:left="514" w:right="506"/>
              <w:jc w:val="center"/>
            </w:pPr>
            <w:r w:rsidRPr="00386ECF">
              <w:t>202</w:t>
            </w:r>
            <w:r w:rsidRPr="00386ECF">
              <w:rPr>
                <w:lang w:val="ru-RU"/>
              </w:rPr>
              <w:t>3</w:t>
            </w:r>
            <w:r w:rsidRPr="00386ECF">
              <w:t xml:space="preserve"> г</w:t>
            </w:r>
          </w:p>
          <w:p w:rsidR="004F7E29" w:rsidRPr="00386ECF" w:rsidRDefault="004F7E29" w:rsidP="004F7E29">
            <w:pPr>
              <w:pStyle w:val="TableParagraph"/>
              <w:spacing w:before="1"/>
              <w:ind w:left="514" w:right="506"/>
              <w:jc w:val="center"/>
            </w:pPr>
            <w:proofErr w:type="spellStart"/>
            <w:r w:rsidRPr="00386ECF">
              <w:t>средний</w:t>
            </w:r>
            <w:proofErr w:type="spellEnd"/>
            <w:r w:rsidRPr="00386ECF">
              <w:rPr>
                <w:spacing w:val="-4"/>
              </w:rPr>
              <w:t xml:space="preserve"> </w:t>
            </w:r>
            <w:proofErr w:type="spellStart"/>
            <w:r w:rsidRPr="00386ECF">
              <w:t>балл</w:t>
            </w:r>
            <w:proofErr w:type="spellEnd"/>
          </w:p>
        </w:tc>
      </w:tr>
      <w:tr w:rsidR="00386ECF" w:rsidRPr="00386ECF" w:rsidTr="004F7E29">
        <w:trPr>
          <w:trHeight w:val="276"/>
        </w:trPr>
        <w:tc>
          <w:tcPr>
            <w:tcW w:w="2602" w:type="dxa"/>
            <w:vMerge w:val="restart"/>
            <w:tcBorders>
              <w:top w:val="single" w:sz="4" w:space="0" w:color="000000"/>
              <w:left w:val="single" w:sz="4" w:space="0" w:color="000000"/>
              <w:bottom w:val="single" w:sz="4" w:space="0" w:color="000000"/>
              <w:right w:val="single" w:sz="4" w:space="0" w:color="000000"/>
            </w:tcBorders>
            <w:vAlign w:val="center"/>
            <w:hideMark/>
          </w:tcPr>
          <w:p w:rsidR="004F7E29" w:rsidRPr="00386ECF" w:rsidRDefault="004F7E29" w:rsidP="004F7E29">
            <w:pPr>
              <w:widowControl/>
              <w:autoSpaceDE/>
              <w:autoSpaceDN/>
              <w:rPr>
                <w:rFonts w:ascii="Times New Roman" w:hAnsi="Times New Roman" w:cs="Times New Roman"/>
                <w:lang w:val="ru-RU"/>
              </w:rPr>
            </w:pPr>
            <w:r w:rsidRPr="00386ECF">
              <w:rPr>
                <w:rFonts w:ascii="Times New Roman" w:hAnsi="Times New Roman" w:cs="Times New Roman"/>
                <w:lang w:val="ru-RU"/>
              </w:rPr>
              <w:t>44.02.06 Профессиональное обучение (по отраслям)</w:t>
            </w:r>
          </w:p>
        </w:tc>
        <w:tc>
          <w:tcPr>
            <w:tcW w:w="2331"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24" w:lineRule="exact"/>
              <w:ind w:left="143" w:right="142"/>
              <w:jc w:val="center"/>
              <w:rPr>
                <w:sz w:val="20"/>
              </w:rPr>
            </w:pPr>
            <w:proofErr w:type="spellStart"/>
            <w:r w:rsidRPr="00386ECF">
              <w:rPr>
                <w:sz w:val="20"/>
              </w:rPr>
              <w:t>Литература</w:t>
            </w:r>
            <w:proofErr w:type="spellEnd"/>
          </w:p>
        </w:tc>
        <w:tc>
          <w:tcPr>
            <w:tcW w:w="2319"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24" w:lineRule="exact"/>
              <w:ind w:left="513" w:right="506"/>
              <w:jc w:val="center"/>
              <w:rPr>
                <w:sz w:val="20"/>
                <w:lang w:val="ru-RU"/>
              </w:rPr>
            </w:pPr>
            <w:r w:rsidRPr="00386ECF">
              <w:rPr>
                <w:sz w:val="20"/>
                <w:lang w:val="ru-RU"/>
              </w:rPr>
              <w:t>5</w:t>
            </w:r>
          </w:p>
        </w:tc>
        <w:tc>
          <w:tcPr>
            <w:tcW w:w="2321"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24" w:lineRule="exact"/>
              <w:ind w:left="513" w:right="506"/>
              <w:jc w:val="center"/>
              <w:rPr>
                <w:sz w:val="20"/>
                <w:lang w:val="ru-RU"/>
              </w:rPr>
            </w:pPr>
            <w:r w:rsidRPr="00386ECF">
              <w:rPr>
                <w:sz w:val="20"/>
                <w:lang w:val="ru-RU"/>
              </w:rPr>
              <w:t>4,7</w:t>
            </w:r>
          </w:p>
        </w:tc>
      </w:tr>
      <w:tr w:rsidR="00386ECF" w:rsidRPr="00386ECF" w:rsidTr="004F7E29">
        <w:trPr>
          <w:trHeight w:val="230"/>
        </w:trPr>
        <w:tc>
          <w:tcPr>
            <w:tcW w:w="2602" w:type="dxa"/>
            <w:vMerge/>
            <w:tcBorders>
              <w:top w:val="single" w:sz="4" w:space="0" w:color="000000"/>
              <w:left w:val="single" w:sz="4" w:space="0" w:color="000000"/>
              <w:bottom w:val="single" w:sz="4" w:space="0" w:color="000000"/>
              <w:right w:val="single" w:sz="4" w:space="0" w:color="000000"/>
            </w:tcBorders>
            <w:vAlign w:val="center"/>
            <w:hideMark/>
          </w:tcPr>
          <w:p w:rsidR="004F7E29" w:rsidRPr="00386ECF" w:rsidRDefault="004F7E29" w:rsidP="004F7E29">
            <w:pPr>
              <w:widowControl/>
              <w:autoSpaceDE/>
              <w:autoSpaceDN/>
              <w:rPr>
                <w:rFonts w:ascii="Times New Roman" w:hAnsi="Times New Roman" w:cs="Times New Roman"/>
              </w:rPr>
            </w:pPr>
          </w:p>
        </w:tc>
        <w:tc>
          <w:tcPr>
            <w:tcW w:w="2331"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146" w:right="142"/>
              <w:jc w:val="center"/>
              <w:rPr>
                <w:sz w:val="20"/>
              </w:rPr>
            </w:pPr>
            <w:proofErr w:type="spellStart"/>
            <w:r w:rsidRPr="00386ECF">
              <w:rPr>
                <w:sz w:val="20"/>
              </w:rPr>
              <w:t>Иностранный</w:t>
            </w:r>
            <w:proofErr w:type="spellEnd"/>
            <w:r w:rsidRPr="00386ECF">
              <w:rPr>
                <w:spacing w:val="1"/>
                <w:sz w:val="20"/>
              </w:rPr>
              <w:t xml:space="preserve"> </w:t>
            </w:r>
            <w:proofErr w:type="spellStart"/>
            <w:r w:rsidRPr="00386ECF">
              <w:rPr>
                <w:sz w:val="20"/>
              </w:rPr>
              <w:t>язык</w:t>
            </w:r>
            <w:proofErr w:type="spellEnd"/>
          </w:p>
        </w:tc>
        <w:tc>
          <w:tcPr>
            <w:tcW w:w="2319"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513" w:right="506"/>
              <w:jc w:val="center"/>
              <w:rPr>
                <w:sz w:val="20"/>
                <w:lang w:val="ru-RU"/>
              </w:rPr>
            </w:pPr>
            <w:r w:rsidRPr="00386ECF">
              <w:rPr>
                <w:sz w:val="20"/>
                <w:lang w:val="ru-RU"/>
              </w:rPr>
              <w:t>5</w:t>
            </w:r>
          </w:p>
        </w:tc>
        <w:tc>
          <w:tcPr>
            <w:tcW w:w="2321"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513" w:right="506"/>
              <w:jc w:val="center"/>
              <w:rPr>
                <w:sz w:val="20"/>
                <w:lang w:val="ru-RU"/>
              </w:rPr>
            </w:pPr>
            <w:r w:rsidRPr="00386ECF">
              <w:rPr>
                <w:sz w:val="20"/>
                <w:lang w:val="ru-RU"/>
              </w:rPr>
              <w:t>-</w:t>
            </w:r>
          </w:p>
        </w:tc>
      </w:tr>
      <w:tr w:rsidR="00386ECF" w:rsidRPr="00386ECF" w:rsidTr="004F7E29">
        <w:trPr>
          <w:trHeight w:val="230"/>
        </w:trPr>
        <w:tc>
          <w:tcPr>
            <w:tcW w:w="2602" w:type="dxa"/>
            <w:vMerge/>
            <w:tcBorders>
              <w:top w:val="single" w:sz="4" w:space="0" w:color="000000"/>
              <w:left w:val="single" w:sz="4" w:space="0" w:color="000000"/>
              <w:bottom w:val="single" w:sz="4" w:space="0" w:color="000000"/>
              <w:right w:val="single" w:sz="4" w:space="0" w:color="000000"/>
            </w:tcBorders>
            <w:vAlign w:val="center"/>
            <w:hideMark/>
          </w:tcPr>
          <w:p w:rsidR="004F7E29" w:rsidRPr="00386ECF" w:rsidRDefault="004F7E29" w:rsidP="004F7E29">
            <w:pPr>
              <w:widowControl/>
              <w:autoSpaceDE/>
              <w:autoSpaceDN/>
              <w:rPr>
                <w:rFonts w:ascii="Times New Roman" w:hAnsi="Times New Roman" w:cs="Times New Roman"/>
              </w:rPr>
            </w:pPr>
          </w:p>
        </w:tc>
        <w:tc>
          <w:tcPr>
            <w:tcW w:w="2331"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143" w:right="142"/>
              <w:jc w:val="center"/>
              <w:rPr>
                <w:sz w:val="20"/>
              </w:rPr>
            </w:pPr>
            <w:proofErr w:type="spellStart"/>
            <w:r w:rsidRPr="00386ECF">
              <w:rPr>
                <w:sz w:val="20"/>
              </w:rPr>
              <w:t>Математика</w:t>
            </w:r>
            <w:proofErr w:type="spellEnd"/>
          </w:p>
        </w:tc>
        <w:tc>
          <w:tcPr>
            <w:tcW w:w="2319"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513" w:right="506"/>
              <w:jc w:val="center"/>
              <w:rPr>
                <w:sz w:val="20"/>
                <w:lang w:val="ru-RU"/>
              </w:rPr>
            </w:pPr>
            <w:r w:rsidRPr="00386ECF">
              <w:rPr>
                <w:sz w:val="20"/>
                <w:lang w:val="ru-RU"/>
              </w:rPr>
              <w:t>4</w:t>
            </w:r>
          </w:p>
        </w:tc>
        <w:tc>
          <w:tcPr>
            <w:tcW w:w="2321"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513" w:right="506"/>
              <w:jc w:val="center"/>
              <w:rPr>
                <w:sz w:val="20"/>
                <w:lang w:val="ru-RU"/>
              </w:rPr>
            </w:pPr>
            <w:r w:rsidRPr="00386ECF">
              <w:rPr>
                <w:sz w:val="20"/>
                <w:lang w:val="ru-RU"/>
              </w:rPr>
              <w:t>5</w:t>
            </w:r>
          </w:p>
        </w:tc>
      </w:tr>
      <w:tr w:rsidR="00386ECF" w:rsidRPr="00386ECF" w:rsidTr="004F7E29">
        <w:trPr>
          <w:trHeight w:val="230"/>
        </w:trPr>
        <w:tc>
          <w:tcPr>
            <w:tcW w:w="2602" w:type="dxa"/>
            <w:vMerge/>
            <w:tcBorders>
              <w:top w:val="single" w:sz="4" w:space="0" w:color="000000"/>
              <w:left w:val="single" w:sz="4" w:space="0" w:color="000000"/>
              <w:bottom w:val="single" w:sz="4" w:space="0" w:color="000000"/>
              <w:right w:val="single" w:sz="4" w:space="0" w:color="000000"/>
            </w:tcBorders>
            <w:vAlign w:val="center"/>
            <w:hideMark/>
          </w:tcPr>
          <w:p w:rsidR="004F7E29" w:rsidRPr="00386ECF" w:rsidRDefault="004F7E29" w:rsidP="004F7E29">
            <w:pPr>
              <w:widowControl/>
              <w:autoSpaceDE/>
              <w:autoSpaceDN/>
              <w:rPr>
                <w:rFonts w:ascii="Times New Roman" w:hAnsi="Times New Roman" w:cs="Times New Roman"/>
              </w:rPr>
            </w:pPr>
          </w:p>
        </w:tc>
        <w:tc>
          <w:tcPr>
            <w:tcW w:w="2331"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143" w:right="142"/>
              <w:jc w:val="center"/>
              <w:rPr>
                <w:sz w:val="20"/>
              </w:rPr>
            </w:pPr>
            <w:proofErr w:type="spellStart"/>
            <w:r w:rsidRPr="00386ECF">
              <w:rPr>
                <w:sz w:val="20"/>
              </w:rPr>
              <w:t>История</w:t>
            </w:r>
            <w:proofErr w:type="spellEnd"/>
          </w:p>
        </w:tc>
        <w:tc>
          <w:tcPr>
            <w:tcW w:w="2319"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4</w:t>
            </w:r>
          </w:p>
        </w:tc>
        <w:tc>
          <w:tcPr>
            <w:tcW w:w="2321"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3</w:t>
            </w:r>
          </w:p>
        </w:tc>
      </w:tr>
      <w:tr w:rsidR="00386ECF" w:rsidRPr="00386ECF" w:rsidTr="004F7E29">
        <w:trPr>
          <w:trHeight w:val="230"/>
        </w:trPr>
        <w:tc>
          <w:tcPr>
            <w:tcW w:w="2602" w:type="dxa"/>
            <w:vMerge/>
            <w:tcBorders>
              <w:top w:val="single" w:sz="4" w:space="0" w:color="000000"/>
              <w:left w:val="single" w:sz="4" w:space="0" w:color="000000"/>
              <w:bottom w:val="single" w:sz="4" w:space="0" w:color="000000"/>
              <w:right w:val="single" w:sz="4" w:space="0" w:color="000000"/>
            </w:tcBorders>
            <w:vAlign w:val="center"/>
            <w:hideMark/>
          </w:tcPr>
          <w:p w:rsidR="004F7E29" w:rsidRPr="00386ECF" w:rsidRDefault="004F7E29" w:rsidP="004F7E29">
            <w:pPr>
              <w:rPr>
                <w:rFonts w:ascii="Times New Roman" w:hAnsi="Times New Roman" w:cs="Times New Roman"/>
              </w:rPr>
            </w:pPr>
          </w:p>
        </w:tc>
        <w:tc>
          <w:tcPr>
            <w:tcW w:w="2331"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143" w:right="142"/>
              <w:jc w:val="center"/>
              <w:rPr>
                <w:sz w:val="20"/>
                <w:lang w:val="ru-RU"/>
              </w:rPr>
            </w:pPr>
            <w:r w:rsidRPr="00386ECF">
              <w:rPr>
                <w:sz w:val="20"/>
                <w:lang w:val="ru-RU"/>
              </w:rPr>
              <w:t>физика</w:t>
            </w:r>
          </w:p>
        </w:tc>
        <w:tc>
          <w:tcPr>
            <w:tcW w:w="2319"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5</w:t>
            </w:r>
          </w:p>
        </w:tc>
        <w:tc>
          <w:tcPr>
            <w:tcW w:w="2321"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w:t>
            </w:r>
          </w:p>
        </w:tc>
      </w:tr>
      <w:tr w:rsidR="00386ECF" w:rsidRPr="00386ECF" w:rsidTr="004F7E29">
        <w:trPr>
          <w:trHeight w:val="230"/>
        </w:trPr>
        <w:tc>
          <w:tcPr>
            <w:tcW w:w="2602" w:type="dxa"/>
            <w:vMerge/>
            <w:tcBorders>
              <w:top w:val="single" w:sz="4" w:space="0" w:color="000000"/>
              <w:left w:val="single" w:sz="4" w:space="0" w:color="000000"/>
              <w:bottom w:val="single" w:sz="4" w:space="0" w:color="000000"/>
              <w:right w:val="single" w:sz="4" w:space="0" w:color="000000"/>
            </w:tcBorders>
            <w:vAlign w:val="center"/>
            <w:hideMark/>
          </w:tcPr>
          <w:p w:rsidR="004F7E29" w:rsidRPr="00386ECF" w:rsidRDefault="004F7E29" w:rsidP="004F7E29">
            <w:pPr>
              <w:rPr>
                <w:rFonts w:ascii="Times New Roman" w:hAnsi="Times New Roman" w:cs="Times New Roman"/>
              </w:rPr>
            </w:pPr>
          </w:p>
        </w:tc>
        <w:tc>
          <w:tcPr>
            <w:tcW w:w="2331"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143" w:right="142"/>
              <w:jc w:val="center"/>
              <w:rPr>
                <w:sz w:val="20"/>
                <w:lang w:val="ru-RU"/>
              </w:rPr>
            </w:pPr>
            <w:r w:rsidRPr="00386ECF">
              <w:rPr>
                <w:sz w:val="20"/>
                <w:lang w:val="ru-RU"/>
              </w:rPr>
              <w:t>информатика</w:t>
            </w:r>
          </w:p>
        </w:tc>
        <w:tc>
          <w:tcPr>
            <w:tcW w:w="2319"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5</w:t>
            </w:r>
          </w:p>
        </w:tc>
        <w:tc>
          <w:tcPr>
            <w:tcW w:w="2321"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w:t>
            </w:r>
          </w:p>
        </w:tc>
      </w:tr>
      <w:tr w:rsidR="00386ECF" w:rsidRPr="00386ECF" w:rsidTr="004F7E29">
        <w:trPr>
          <w:trHeight w:val="230"/>
        </w:trPr>
        <w:tc>
          <w:tcPr>
            <w:tcW w:w="2602" w:type="dxa"/>
            <w:vMerge/>
            <w:tcBorders>
              <w:top w:val="single" w:sz="4" w:space="0" w:color="000000"/>
              <w:left w:val="single" w:sz="4" w:space="0" w:color="000000"/>
              <w:bottom w:val="single" w:sz="4" w:space="0" w:color="000000"/>
              <w:right w:val="single" w:sz="4" w:space="0" w:color="000000"/>
            </w:tcBorders>
            <w:vAlign w:val="center"/>
            <w:hideMark/>
          </w:tcPr>
          <w:p w:rsidR="004F7E29" w:rsidRPr="00386ECF" w:rsidRDefault="004F7E29" w:rsidP="004F7E29">
            <w:pPr>
              <w:widowControl/>
              <w:autoSpaceDE/>
              <w:autoSpaceDN/>
              <w:rPr>
                <w:rFonts w:ascii="Times New Roman" w:hAnsi="Times New Roman" w:cs="Times New Roman"/>
              </w:rPr>
            </w:pPr>
          </w:p>
        </w:tc>
        <w:tc>
          <w:tcPr>
            <w:tcW w:w="2331"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145" w:right="142"/>
              <w:jc w:val="center"/>
              <w:rPr>
                <w:sz w:val="20"/>
              </w:rPr>
            </w:pPr>
            <w:proofErr w:type="spellStart"/>
            <w:r w:rsidRPr="00386ECF">
              <w:rPr>
                <w:sz w:val="20"/>
              </w:rPr>
              <w:t>Русский</w:t>
            </w:r>
            <w:proofErr w:type="spellEnd"/>
            <w:r w:rsidRPr="00386ECF">
              <w:rPr>
                <w:spacing w:val="-4"/>
                <w:sz w:val="20"/>
              </w:rPr>
              <w:t xml:space="preserve"> </w:t>
            </w:r>
            <w:proofErr w:type="spellStart"/>
            <w:r w:rsidRPr="00386ECF">
              <w:rPr>
                <w:sz w:val="20"/>
              </w:rPr>
              <w:t>язык</w:t>
            </w:r>
            <w:proofErr w:type="spellEnd"/>
          </w:p>
        </w:tc>
        <w:tc>
          <w:tcPr>
            <w:tcW w:w="2319"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4</w:t>
            </w:r>
          </w:p>
        </w:tc>
        <w:tc>
          <w:tcPr>
            <w:tcW w:w="2321"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3,9</w:t>
            </w:r>
          </w:p>
        </w:tc>
      </w:tr>
      <w:tr w:rsidR="00386ECF" w:rsidRPr="00386ECF" w:rsidTr="004F7E29">
        <w:trPr>
          <w:trHeight w:val="335"/>
        </w:trPr>
        <w:tc>
          <w:tcPr>
            <w:tcW w:w="2602" w:type="dxa"/>
            <w:vMerge/>
            <w:tcBorders>
              <w:top w:val="single" w:sz="4" w:space="0" w:color="000000"/>
              <w:left w:val="single" w:sz="4" w:space="0" w:color="000000"/>
              <w:bottom w:val="single" w:sz="4" w:space="0" w:color="000000"/>
              <w:right w:val="single" w:sz="4" w:space="0" w:color="000000"/>
            </w:tcBorders>
            <w:vAlign w:val="center"/>
            <w:hideMark/>
          </w:tcPr>
          <w:p w:rsidR="004F7E29" w:rsidRPr="00386ECF" w:rsidRDefault="004F7E29" w:rsidP="004F7E29">
            <w:pPr>
              <w:widowControl/>
              <w:autoSpaceDE/>
              <w:autoSpaceDN/>
              <w:rPr>
                <w:rFonts w:ascii="Times New Roman" w:hAnsi="Times New Roman" w:cs="Times New Roman"/>
              </w:rPr>
            </w:pPr>
          </w:p>
        </w:tc>
        <w:tc>
          <w:tcPr>
            <w:tcW w:w="2331" w:type="dxa"/>
            <w:tcBorders>
              <w:top w:val="single" w:sz="4" w:space="0" w:color="000000"/>
              <w:left w:val="single" w:sz="4" w:space="0" w:color="000000"/>
              <w:right w:val="single" w:sz="4" w:space="0" w:color="000000"/>
            </w:tcBorders>
            <w:hideMark/>
          </w:tcPr>
          <w:p w:rsidR="004F7E29" w:rsidRPr="00386ECF" w:rsidRDefault="004F7E29" w:rsidP="004F7E29">
            <w:pPr>
              <w:pStyle w:val="TableParagraph"/>
              <w:spacing w:line="223" w:lineRule="exact"/>
              <w:ind w:left="143" w:right="142"/>
              <w:jc w:val="center"/>
              <w:rPr>
                <w:sz w:val="20"/>
              </w:rPr>
            </w:pPr>
            <w:proofErr w:type="spellStart"/>
            <w:r w:rsidRPr="00386ECF">
              <w:rPr>
                <w:sz w:val="20"/>
              </w:rPr>
              <w:t>Физическая</w:t>
            </w:r>
            <w:proofErr w:type="spellEnd"/>
            <w:r w:rsidRPr="00386ECF">
              <w:rPr>
                <w:spacing w:val="-11"/>
                <w:sz w:val="20"/>
              </w:rPr>
              <w:t xml:space="preserve"> </w:t>
            </w:r>
            <w:proofErr w:type="spellStart"/>
            <w:r w:rsidRPr="00386ECF">
              <w:rPr>
                <w:sz w:val="20"/>
              </w:rPr>
              <w:t>культура</w:t>
            </w:r>
            <w:proofErr w:type="spellEnd"/>
          </w:p>
          <w:p w:rsidR="004F7E29" w:rsidRPr="00386ECF" w:rsidRDefault="004F7E29" w:rsidP="004F7E29">
            <w:pPr>
              <w:pStyle w:val="TableParagraph"/>
              <w:spacing w:line="210" w:lineRule="exact"/>
              <w:ind w:left="146" w:right="142"/>
              <w:jc w:val="center"/>
              <w:rPr>
                <w:sz w:val="20"/>
              </w:rPr>
            </w:pPr>
          </w:p>
        </w:tc>
        <w:tc>
          <w:tcPr>
            <w:tcW w:w="2319" w:type="dxa"/>
            <w:tcBorders>
              <w:top w:val="single" w:sz="4" w:space="0" w:color="000000"/>
              <w:left w:val="single" w:sz="4" w:space="0" w:color="000000"/>
              <w:right w:val="single" w:sz="4" w:space="0" w:color="000000"/>
            </w:tcBorders>
            <w:hideMark/>
          </w:tcPr>
          <w:p w:rsidR="004F7E29" w:rsidRPr="00386ECF" w:rsidRDefault="004F7E29" w:rsidP="004F7E29">
            <w:pPr>
              <w:pStyle w:val="TableParagraph"/>
              <w:spacing w:line="223" w:lineRule="exact"/>
              <w:ind w:left="5"/>
              <w:jc w:val="center"/>
              <w:rPr>
                <w:sz w:val="20"/>
                <w:lang w:val="ru-RU"/>
              </w:rPr>
            </w:pPr>
            <w:r w:rsidRPr="00386ECF">
              <w:rPr>
                <w:sz w:val="20"/>
                <w:lang w:val="ru-RU"/>
              </w:rPr>
              <w:t>5</w:t>
            </w:r>
          </w:p>
          <w:p w:rsidR="004F7E29" w:rsidRPr="00386ECF" w:rsidRDefault="004F7E29" w:rsidP="004F7E29">
            <w:pPr>
              <w:pStyle w:val="TableParagraph"/>
              <w:spacing w:line="210" w:lineRule="exact"/>
              <w:ind w:left="5"/>
              <w:jc w:val="center"/>
              <w:rPr>
                <w:sz w:val="20"/>
                <w:lang w:val="ru-RU"/>
              </w:rPr>
            </w:pPr>
          </w:p>
        </w:tc>
        <w:tc>
          <w:tcPr>
            <w:tcW w:w="2321" w:type="dxa"/>
            <w:tcBorders>
              <w:top w:val="single" w:sz="4" w:space="0" w:color="000000"/>
              <w:left w:val="single" w:sz="4" w:space="0" w:color="000000"/>
              <w:right w:val="single" w:sz="4" w:space="0" w:color="000000"/>
            </w:tcBorders>
            <w:hideMark/>
          </w:tcPr>
          <w:p w:rsidR="004F7E29" w:rsidRPr="00386ECF" w:rsidRDefault="004F7E29" w:rsidP="004F7E29">
            <w:pPr>
              <w:pStyle w:val="TableParagraph"/>
              <w:spacing w:line="223" w:lineRule="exact"/>
              <w:ind w:left="5"/>
              <w:jc w:val="center"/>
              <w:rPr>
                <w:sz w:val="20"/>
                <w:lang w:val="ru-RU"/>
              </w:rPr>
            </w:pPr>
            <w:r w:rsidRPr="00386ECF">
              <w:rPr>
                <w:sz w:val="20"/>
                <w:lang w:val="ru-RU"/>
              </w:rPr>
              <w:t>4,7</w:t>
            </w:r>
          </w:p>
          <w:p w:rsidR="004F7E29" w:rsidRPr="00386ECF" w:rsidRDefault="004F7E29" w:rsidP="004F7E29">
            <w:pPr>
              <w:pStyle w:val="TableParagraph"/>
              <w:spacing w:line="210" w:lineRule="exact"/>
              <w:ind w:left="5"/>
              <w:jc w:val="center"/>
              <w:rPr>
                <w:sz w:val="20"/>
                <w:lang w:val="ru-RU"/>
              </w:rPr>
            </w:pPr>
          </w:p>
        </w:tc>
      </w:tr>
      <w:tr w:rsidR="00386ECF" w:rsidRPr="00386ECF" w:rsidTr="004F7E29">
        <w:trPr>
          <w:trHeight w:val="300"/>
        </w:trPr>
        <w:tc>
          <w:tcPr>
            <w:tcW w:w="2602" w:type="dxa"/>
            <w:vMerge/>
            <w:tcBorders>
              <w:top w:val="single" w:sz="4" w:space="0" w:color="000000"/>
              <w:left w:val="single" w:sz="4" w:space="0" w:color="000000"/>
              <w:bottom w:val="single" w:sz="4" w:space="0" w:color="000000"/>
              <w:right w:val="single" w:sz="4" w:space="0" w:color="000000"/>
            </w:tcBorders>
            <w:vAlign w:val="center"/>
            <w:hideMark/>
          </w:tcPr>
          <w:p w:rsidR="004F7E29" w:rsidRPr="00386ECF" w:rsidRDefault="004F7E29" w:rsidP="004F7E29">
            <w:pPr>
              <w:widowControl/>
              <w:autoSpaceDE/>
              <w:autoSpaceDN/>
              <w:rPr>
                <w:rFonts w:ascii="Times New Roman" w:hAnsi="Times New Roman" w:cs="Times New Roman"/>
              </w:rPr>
            </w:pPr>
          </w:p>
        </w:tc>
        <w:tc>
          <w:tcPr>
            <w:tcW w:w="2331" w:type="dxa"/>
            <w:tcBorders>
              <w:top w:val="single" w:sz="4" w:space="0" w:color="000000"/>
              <w:left w:val="single" w:sz="4" w:space="0" w:color="000000"/>
              <w:right w:val="single" w:sz="4" w:space="0" w:color="000000"/>
            </w:tcBorders>
            <w:hideMark/>
          </w:tcPr>
          <w:p w:rsidR="004F7E29" w:rsidRPr="00386ECF" w:rsidRDefault="004F7E29" w:rsidP="004F7E29">
            <w:pPr>
              <w:pStyle w:val="TableParagraph"/>
              <w:spacing w:line="210" w:lineRule="exact"/>
              <w:ind w:left="145" w:right="142"/>
              <w:jc w:val="center"/>
              <w:rPr>
                <w:sz w:val="20"/>
              </w:rPr>
            </w:pPr>
            <w:proofErr w:type="spellStart"/>
            <w:r w:rsidRPr="00386ECF">
              <w:rPr>
                <w:sz w:val="20"/>
              </w:rPr>
              <w:t>Физика</w:t>
            </w:r>
            <w:proofErr w:type="spellEnd"/>
          </w:p>
        </w:tc>
        <w:tc>
          <w:tcPr>
            <w:tcW w:w="2319" w:type="dxa"/>
            <w:tcBorders>
              <w:top w:val="single" w:sz="4" w:space="0" w:color="000000"/>
              <w:left w:val="single" w:sz="4" w:space="0" w:color="000000"/>
              <w:right w:val="single" w:sz="4" w:space="0" w:color="000000"/>
            </w:tcBorders>
            <w:hideMark/>
          </w:tcPr>
          <w:p w:rsidR="004F7E29" w:rsidRPr="00386ECF" w:rsidRDefault="004F7E29" w:rsidP="004F7E29">
            <w:pPr>
              <w:pStyle w:val="TableParagraph"/>
              <w:spacing w:line="210" w:lineRule="exact"/>
              <w:ind w:left="513" w:right="506"/>
              <w:jc w:val="center"/>
              <w:rPr>
                <w:sz w:val="20"/>
                <w:lang w:val="ru-RU"/>
              </w:rPr>
            </w:pPr>
            <w:r w:rsidRPr="00386ECF">
              <w:rPr>
                <w:sz w:val="20"/>
                <w:lang w:val="ru-RU"/>
              </w:rPr>
              <w:t>5</w:t>
            </w:r>
          </w:p>
        </w:tc>
        <w:tc>
          <w:tcPr>
            <w:tcW w:w="2321" w:type="dxa"/>
            <w:tcBorders>
              <w:top w:val="single" w:sz="4" w:space="0" w:color="000000"/>
              <w:left w:val="single" w:sz="4" w:space="0" w:color="000000"/>
              <w:right w:val="single" w:sz="4" w:space="0" w:color="000000"/>
            </w:tcBorders>
            <w:hideMark/>
          </w:tcPr>
          <w:p w:rsidR="004F7E29" w:rsidRPr="00386ECF" w:rsidRDefault="004F7E29" w:rsidP="004F7E29">
            <w:pPr>
              <w:pStyle w:val="TableParagraph"/>
              <w:spacing w:line="210" w:lineRule="exact"/>
              <w:ind w:left="513" w:right="506"/>
              <w:jc w:val="center"/>
              <w:rPr>
                <w:sz w:val="20"/>
                <w:lang w:val="ru-RU"/>
              </w:rPr>
            </w:pPr>
            <w:r w:rsidRPr="00386ECF">
              <w:rPr>
                <w:sz w:val="20"/>
                <w:lang w:val="ru-RU"/>
              </w:rPr>
              <w:t>-</w:t>
            </w:r>
          </w:p>
        </w:tc>
      </w:tr>
      <w:tr w:rsidR="00386ECF" w:rsidRPr="00386ECF" w:rsidTr="004F7E29">
        <w:trPr>
          <w:trHeight w:val="460"/>
        </w:trPr>
        <w:tc>
          <w:tcPr>
            <w:tcW w:w="2602" w:type="dxa"/>
            <w:vMerge w:val="restart"/>
            <w:tcBorders>
              <w:top w:val="single" w:sz="4" w:space="0" w:color="000000"/>
              <w:left w:val="single" w:sz="4" w:space="0" w:color="000000"/>
              <w:right w:val="single" w:sz="4" w:space="0" w:color="000000"/>
            </w:tcBorders>
          </w:tcPr>
          <w:p w:rsidR="004F7E29" w:rsidRPr="00386ECF" w:rsidRDefault="004F7E29" w:rsidP="004F7E29">
            <w:pPr>
              <w:pStyle w:val="TableParagraph"/>
              <w:rPr>
                <w:lang w:val="ru-RU"/>
              </w:rPr>
            </w:pPr>
            <w:r w:rsidRPr="00386ECF">
              <w:rPr>
                <w:lang w:val="ru-RU"/>
              </w:rPr>
              <w:t>35.02.16 Эксплуатация и ремонт сельскохозяйственной техники и оборудования</w:t>
            </w:r>
          </w:p>
        </w:tc>
        <w:tc>
          <w:tcPr>
            <w:tcW w:w="2331"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9" w:lineRule="exact"/>
              <w:ind w:left="230"/>
              <w:rPr>
                <w:sz w:val="20"/>
              </w:rPr>
            </w:pPr>
            <w:proofErr w:type="spellStart"/>
            <w:r w:rsidRPr="00386ECF">
              <w:rPr>
                <w:sz w:val="20"/>
              </w:rPr>
              <w:t>Основы</w:t>
            </w:r>
            <w:proofErr w:type="spellEnd"/>
            <w:r w:rsidRPr="00386ECF">
              <w:rPr>
                <w:spacing w:val="-4"/>
                <w:sz w:val="20"/>
              </w:rPr>
              <w:t xml:space="preserve"> </w:t>
            </w:r>
            <w:proofErr w:type="spellStart"/>
            <w:r w:rsidRPr="00386ECF">
              <w:rPr>
                <w:sz w:val="20"/>
              </w:rPr>
              <w:t>безопасности</w:t>
            </w:r>
            <w:proofErr w:type="spellEnd"/>
          </w:p>
          <w:p w:rsidR="004F7E29" w:rsidRPr="00386ECF" w:rsidRDefault="004F7E29" w:rsidP="004F7E29">
            <w:pPr>
              <w:pStyle w:val="TableParagraph"/>
              <w:spacing w:line="222" w:lineRule="exact"/>
              <w:ind w:left="331"/>
              <w:rPr>
                <w:sz w:val="20"/>
              </w:rPr>
            </w:pPr>
            <w:proofErr w:type="spellStart"/>
            <w:r w:rsidRPr="00386ECF">
              <w:rPr>
                <w:sz w:val="20"/>
              </w:rPr>
              <w:t>жизнедеятельности</w:t>
            </w:r>
            <w:proofErr w:type="spellEnd"/>
          </w:p>
        </w:tc>
        <w:tc>
          <w:tcPr>
            <w:tcW w:w="2319"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20" w:lineRule="exact"/>
              <w:ind w:left="5"/>
              <w:jc w:val="center"/>
              <w:rPr>
                <w:sz w:val="20"/>
                <w:lang w:val="ru-RU"/>
              </w:rPr>
            </w:pPr>
            <w:r w:rsidRPr="00386ECF">
              <w:rPr>
                <w:sz w:val="20"/>
                <w:lang w:val="ru-RU"/>
              </w:rPr>
              <w:t>5</w:t>
            </w:r>
          </w:p>
        </w:tc>
        <w:tc>
          <w:tcPr>
            <w:tcW w:w="2321"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20" w:lineRule="exact"/>
              <w:ind w:left="5"/>
              <w:jc w:val="center"/>
              <w:rPr>
                <w:sz w:val="20"/>
                <w:lang w:val="ru-RU"/>
              </w:rPr>
            </w:pPr>
            <w:r w:rsidRPr="00386ECF">
              <w:rPr>
                <w:sz w:val="20"/>
                <w:lang w:val="ru-RU"/>
              </w:rPr>
              <w:t>4,5</w:t>
            </w:r>
          </w:p>
        </w:tc>
      </w:tr>
      <w:tr w:rsidR="00386ECF" w:rsidRPr="00386ECF" w:rsidTr="004F7E29">
        <w:trPr>
          <w:trHeight w:val="230"/>
        </w:trPr>
        <w:tc>
          <w:tcPr>
            <w:tcW w:w="2602" w:type="dxa"/>
            <w:vMerge/>
            <w:tcBorders>
              <w:left w:val="single" w:sz="4" w:space="0" w:color="000000"/>
              <w:right w:val="single" w:sz="4" w:space="0" w:color="000000"/>
            </w:tcBorders>
            <w:vAlign w:val="center"/>
            <w:hideMark/>
          </w:tcPr>
          <w:p w:rsidR="004F7E29" w:rsidRPr="00386ECF" w:rsidRDefault="004F7E29" w:rsidP="004F7E29">
            <w:pPr>
              <w:widowControl/>
              <w:autoSpaceDE/>
              <w:autoSpaceDN/>
              <w:rPr>
                <w:rFonts w:ascii="Times New Roman" w:hAnsi="Times New Roman" w:cs="Times New Roman"/>
                <w:sz w:val="20"/>
              </w:rPr>
            </w:pPr>
          </w:p>
        </w:tc>
        <w:tc>
          <w:tcPr>
            <w:tcW w:w="2331"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145" w:right="142"/>
              <w:jc w:val="center"/>
              <w:rPr>
                <w:sz w:val="20"/>
                <w:lang w:val="ru-RU"/>
              </w:rPr>
            </w:pPr>
            <w:r w:rsidRPr="00386ECF">
              <w:rPr>
                <w:sz w:val="20"/>
                <w:lang w:val="ru-RU"/>
              </w:rPr>
              <w:t>Математика</w:t>
            </w:r>
          </w:p>
        </w:tc>
        <w:tc>
          <w:tcPr>
            <w:tcW w:w="2319"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513" w:right="506"/>
              <w:jc w:val="center"/>
              <w:rPr>
                <w:sz w:val="20"/>
                <w:lang w:val="ru-RU"/>
              </w:rPr>
            </w:pPr>
            <w:r w:rsidRPr="00386ECF">
              <w:rPr>
                <w:sz w:val="20"/>
                <w:lang w:val="ru-RU"/>
              </w:rPr>
              <w:t>-</w:t>
            </w:r>
          </w:p>
        </w:tc>
        <w:tc>
          <w:tcPr>
            <w:tcW w:w="2321"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513" w:right="506"/>
              <w:jc w:val="center"/>
              <w:rPr>
                <w:sz w:val="20"/>
                <w:lang w:val="ru-RU"/>
              </w:rPr>
            </w:pPr>
            <w:r w:rsidRPr="00386ECF">
              <w:rPr>
                <w:sz w:val="20"/>
                <w:lang w:val="ru-RU"/>
              </w:rPr>
              <w:t>4</w:t>
            </w:r>
          </w:p>
        </w:tc>
      </w:tr>
      <w:tr w:rsidR="00386ECF" w:rsidRPr="00386ECF" w:rsidTr="004F7E29">
        <w:trPr>
          <w:trHeight w:val="230"/>
        </w:trPr>
        <w:tc>
          <w:tcPr>
            <w:tcW w:w="2602" w:type="dxa"/>
            <w:vMerge/>
            <w:tcBorders>
              <w:left w:val="single" w:sz="4" w:space="0" w:color="000000"/>
              <w:right w:val="single" w:sz="4" w:space="0" w:color="000000"/>
            </w:tcBorders>
            <w:vAlign w:val="center"/>
            <w:hideMark/>
          </w:tcPr>
          <w:p w:rsidR="004F7E29" w:rsidRPr="00386ECF" w:rsidRDefault="004F7E29" w:rsidP="004F7E29">
            <w:pPr>
              <w:rPr>
                <w:rFonts w:ascii="Times New Roman" w:hAnsi="Times New Roman" w:cs="Times New Roman"/>
                <w:sz w:val="20"/>
              </w:rPr>
            </w:pPr>
          </w:p>
        </w:tc>
        <w:tc>
          <w:tcPr>
            <w:tcW w:w="2331"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145" w:right="142"/>
              <w:jc w:val="center"/>
              <w:rPr>
                <w:sz w:val="20"/>
                <w:lang w:val="ru-RU"/>
              </w:rPr>
            </w:pPr>
            <w:r w:rsidRPr="00386ECF">
              <w:rPr>
                <w:sz w:val="20"/>
                <w:lang w:val="ru-RU"/>
              </w:rPr>
              <w:t>Русский язык</w:t>
            </w:r>
          </w:p>
        </w:tc>
        <w:tc>
          <w:tcPr>
            <w:tcW w:w="2319"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513" w:right="506"/>
              <w:jc w:val="center"/>
              <w:rPr>
                <w:sz w:val="20"/>
                <w:lang w:val="ru-RU"/>
              </w:rPr>
            </w:pPr>
            <w:r w:rsidRPr="00386ECF">
              <w:rPr>
                <w:sz w:val="20"/>
                <w:lang w:val="ru-RU"/>
              </w:rPr>
              <w:t>4</w:t>
            </w:r>
          </w:p>
        </w:tc>
        <w:tc>
          <w:tcPr>
            <w:tcW w:w="2321"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513" w:right="506"/>
              <w:jc w:val="center"/>
              <w:rPr>
                <w:sz w:val="20"/>
                <w:lang w:val="ru-RU"/>
              </w:rPr>
            </w:pPr>
            <w:r w:rsidRPr="00386ECF">
              <w:rPr>
                <w:sz w:val="20"/>
                <w:lang w:val="ru-RU"/>
              </w:rPr>
              <w:t>-</w:t>
            </w:r>
          </w:p>
        </w:tc>
      </w:tr>
      <w:tr w:rsidR="00386ECF" w:rsidRPr="00386ECF" w:rsidTr="004F7E29">
        <w:trPr>
          <w:trHeight w:val="230"/>
        </w:trPr>
        <w:tc>
          <w:tcPr>
            <w:tcW w:w="2602" w:type="dxa"/>
            <w:vMerge/>
            <w:tcBorders>
              <w:left w:val="single" w:sz="4" w:space="0" w:color="000000"/>
              <w:right w:val="single" w:sz="4" w:space="0" w:color="000000"/>
            </w:tcBorders>
            <w:vAlign w:val="center"/>
            <w:hideMark/>
          </w:tcPr>
          <w:p w:rsidR="004F7E29" w:rsidRPr="00386ECF" w:rsidRDefault="004F7E29" w:rsidP="004F7E29">
            <w:pPr>
              <w:widowControl/>
              <w:autoSpaceDE/>
              <w:autoSpaceDN/>
              <w:rPr>
                <w:rFonts w:ascii="Times New Roman" w:hAnsi="Times New Roman" w:cs="Times New Roman"/>
                <w:sz w:val="20"/>
              </w:rPr>
            </w:pPr>
          </w:p>
        </w:tc>
        <w:tc>
          <w:tcPr>
            <w:tcW w:w="2331"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143" w:right="142"/>
              <w:jc w:val="center"/>
              <w:rPr>
                <w:sz w:val="20"/>
              </w:rPr>
            </w:pPr>
            <w:proofErr w:type="spellStart"/>
            <w:r w:rsidRPr="00386ECF">
              <w:rPr>
                <w:sz w:val="20"/>
              </w:rPr>
              <w:t>Физическая</w:t>
            </w:r>
            <w:proofErr w:type="spellEnd"/>
            <w:r w:rsidRPr="00386ECF">
              <w:rPr>
                <w:spacing w:val="-11"/>
                <w:sz w:val="20"/>
              </w:rPr>
              <w:t xml:space="preserve"> </w:t>
            </w:r>
            <w:proofErr w:type="spellStart"/>
            <w:r w:rsidRPr="00386ECF">
              <w:rPr>
                <w:sz w:val="20"/>
              </w:rPr>
              <w:t>культура</w:t>
            </w:r>
            <w:proofErr w:type="spellEnd"/>
          </w:p>
        </w:tc>
        <w:tc>
          <w:tcPr>
            <w:tcW w:w="2319"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513" w:right="506"/>
              <w:jc w:val="center"/>
              <w:rPr>
                <w:sz w:val="20"/>
                <w:lang w:val="ru-RU"/>
              </w:rPr>
            </w:pPr>
            <w:r w:rsidRPr="00386ECF">
              <w:rPr>
                <w:sz w:val="20"/>
                <w:lang w:val="ru-RU"/>
              </w:rPr>
              <w:t>-</w:t>
            </w:r>
          </w:p>
        </w:tc>
        <w:tc>
          <w:tcPr>
            <w:tcW w:w="2321"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513" w:right="506"/>
              <w:jc w:val="center"/>
              <w:rPr>
                <w:sz w:val="20"/>
                <w:lang w:val="ru-RU"/>
              </w:rPr>
            </w:pPr>
            <w:r w:rsidRPr="00386ECF">
              <w:rPr>
                <w:sz w:val="20"/>
                <w:lang w:val="ru-RU"/>
              </w:rPr>
              <w:t>4,5</w:t>
            </w:r>
          </w:p>
        </w:tc>
      </w:tr>
      <w:tr w:rsidR="00386ECF" w:rsidRPr="00386ECF" w:rsidTr="004F7E29">
        <w:trPr>
          <w:trHeight w:val="210"/>
        </w:trPr>
        <w:tc>
          <w:tcPr>
            <w:tcW w:w="2602" w:type="dxa"/>
            <w:vMerge/>
            <w:tcBorders>
              <w:left w:val="single" w:sz="4" w:space="0" w:color="000000"/>
              <w:right w:val="single" w:sz="4" w:space="0" w:color="000000"/>
            </w:tcBorders>
            <w:vAlign w:val="center"/>
            <w:hideMark/>
          </w:tcPr>
          <w:p w:rsidR="004F7E29" w:rsidRPr="00386ECF" w:rsidRDefault="004F7E29" w:rsidP="004F7E29">
            <w:pPr>
              <w:widowControl/>
              <w:autoSpaceDE/>
              <w:autoSpaceDN/>
              <w:rPr>
                <w:rFonts w:ascii="Times New Roman" w:hAnsi="Times New Roman" w:cs="Times New Roman"/>
                <w:sz w:val="20"/>
              </w:rPr>
            </w:pPr>
          </w:p>
        </w:tc>
        <w:tc>
          <w:tcPr>
            <w:tcW w:w="2331" w:type="dxa"/>
            <w:tcBorders>
              <w:top w:val="single" w:sz="4" w:space="0" w:color="000000"/>
              <w:left w:val="single" w:sz="4" w:space="0" w:color="000000"/>
              <w:bottom w:val="single" w:sz="4" w:space="0" w:color="auto"/>
              <w:right w:val="single" w:sz="4" w:space="0" w:color="000000"/>
            </w:tcBorders>
            <w:hideMark/>
          </w:tcPr>
          <w:p w:rsidR="004F7E29" w:rsidRPr="00386ECF" w:rsidRDefault="004F7E29" w:rsidP="004F7E29">
            <w:pPr>
              <w:pStyle w:val="TableParagraph"/>
              <w:spacing w:line="210" w:lineRule="exact"/>
              <w:ind w:left="143" w:right="142"/>
              <w:jc w:val="center"/>
              <w:rPr>
                <w:sz w:val="20"/>
                <w:lang w:val="ru-RU"/>
              </w:rPr>
            </w:pPr>
            <w:proofErr w:type="spellStart"/>
            <w:r w:rsidRPr="00386ECF">
              <w:rPr>
                <w:sz w:val="20"/>
              </w:rPr>
              <w:t>Литература</w:t>
            </w:r>
            <w:proofErr w:type="spellEnd"/>
          </w:p>
        </w:tc>
        <w:tc>
          <w:tcPr>
            <w:tcW w:w="2319" w:type="dxa"/>
            <w:tcBorders>
              <w:top w:val="single" w:sz="4" w:space="0" w:color="000000"/>
              <w:left w:val="single" w:sz="4" w:space="0" w:color="000000"/>
              <w:bottom w:val="single" w:sz="4" w:space="0" w:color="auto"/>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5</w:t>
            </w:r>
          </w:p>
        </w:tc>
        <w:tc>
          <w:tcPr>
            <w:tcW w:w="2321" w:type="dxa"/>
            <w:tcBorders>
              <w:top w:val="single" w:sz="4" w:space="0" w:color="000000"/>
              <w:left w:val="single" w:sz="4" w:space="0" w:color="000000"/>
              <w:bottom w:val="single" w:sz="4" w:space="0" w:color="auto"/>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w:t>
            </w:r>
          </w:p>
        </w:tc>
      </w:tr>
      <w:tr w:rsidR="00386ECF" w:rsidRPr="00386ECF" w:rsidTr="004F7E29">
        <w:trPr>
          <w:trHeight w:val="225"/>
        </w:trPr>
        <w:tc>
          <w:tcPr>
            <w:tcW w:w="2602" w:type="dxa"/>
            <w:vMerge/>
            <w:tcBorders>
              <w:left w:val="single" w:sz="4" w:space="0" w:color="000000"/>
              <w:right w:val="single" w:sz="4" w:space="0" w:color="000000"/>
            </w:tcBorders>
            <w:vAlign w:val="center"/>
            <w:hideMark/>
          </w:tcPr>
          <w:p w:rsidR="004F7E29" w:rsidRPr="00386ECF" w:rsidRDefault="004F7E29" w:rsidP="004F7E29">
            <w:pPr>
              <w:widowControl/>
              <w:autoSpaceDE/>
              <w:autoSpaceDN/>
              <w:rPr>
                <w:rFonts w:ascii="Times New Roman" w:hAnsi="Times New Roman" w:cs="Times New Roman"/>
                <w:sz w:val="20"/>
              </w:rPr>
            </w:pPr>
          </w:p>
        </w:tc>
        <w:tc>
          <w:tcPr>
            <w:tcW w:w="2331" w:type="dxa"/>
            <w:tcBorders>
              <w:top w:val="single" w:sz="4" w:space="0" w:color="auto"/>
              <w:left w:val="single" w:sz="4" w:space="0" w:color="000000"/>
              <w:bottom w:val="single" w:sz="4" w:space="0" w:color="auto"/>
              <w:right w:val="single" w:sz="4" w:space="0" w:color="000000"/>
            </w:tcBorders>
            <w:hideMark/>
          </w:tcPr>
          <w:p w:rsidR="004F7E29" w:rsidRPr="00386ECF" w:rsidRDefault="004F7E29" w:rsidP="004F7E29">
            <w:pPr>
              <w:pStyle w:val="TableParagraph"/>
              <w:spacing w:line="210" w:lineRule="exact"/>
              <w:ind w:left="143" w:right="142"/>
              <w:jc w:val="center"/>
              <w:rPr>
                <w:sz w:val="20"/>
                <w:lang w:val="ru-RU"/>
              </w:rPr>
            </w:pPr>
            <w:r w:rsidRPr="00386ECF">
              <w:rPr>
                <w:sz w:val="20"/>
                <w:lang w:val="ru-RU"/>
              </w:rPr>
              <w:t>Информатика</w:t>
            </w:r>
          </w:p>
        </w:tc>
        <w:tc>
          <w:tcPr>
            <w:tcW w:w="2319" w:type="dxa"/>
            <w:tcBorders>
              <w:top w:val="single" w:sz="4" w:space="0" w:color="auto"/>
              <w:left w:val="single" w:sz="4" w:space="0" w:color="000000"/>
              <w:bottom w:val="single" w:sz="4" w:space="0" w:color="auto"/>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5</w:t>
            </w:r>
          </w:p>
        </w:tc>
        <w:tc>
          <w:tcPr>
            <w:tcW w:w="2321" w:type="dxa"/>
            <w:tcBorders>
              <w:top w:val="single" w:sz="4" w:space="0" w:color="auto"/>
              <w:left w:val="single" w:sz="4" w:space="0" w:color="000000"/>
              <w:bottom w:val="single" w:sz="4" w:space="0" w:color="auto"/>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4,8</w:t>
            </w:r>
          </w:p>
        </w:tc>
      </w:tr>
      <w:tr w:rsidR="00386ECF" w:rsidRPr="00386ECF" w:rsidTr="004F7E29">
        <w:trPr>
          <w:trHeight w:val="199"/>
        </w:trPr>
        <w:tc>
          <w:tcPr>
            <w:tcW w:w="2602" w:type="dxa"/>
            <w:vMerge/>
            <w:tcBorders>
              <w:left w:val="single" w:sz="4" w:space="0" w:color="000000"/>
              <w:right w:val="single" w:sz="4" w:space="0" w:color="000000"/>
            </w:tcBorders>
            <w:vAlign w:val="center"/>
            <w:hideMark/>
          </w:tcPr>
          <w:p w:rsidR="004F7E29" w:rsidRPr="00386ECF" w:rsidRDefault="004F7E29" w:rsidP="004F7E29">
            <w:pPr>
              <w:widowControl/>
              <w:autoSpaceDE/>
              <w:autoSpaceDN/>
              <w:rPr>
                <w:rFonts w:ascii="Times New Roman" w:hAnsi="Times New Roman" w:cs="Times New Roman"/>
                <w:sz w:val="20"/>
              </w:rPr>
            </w:pPr>
          </w:p>
        </w:tc>
        <w:tc>
          <w:tcPr>
            <w:tcW w:w="2331" w:type="dxa"/>
            <w:tcBorders>
              <w:top w:val="single" w:sz="4" w:space="0" w:color="auto"/>
              <w:left w:val="single" w:sz="4" w:space="0" w:color="000000"/>
              <w:right w:val="single" w:sz="4" w:space="0" w:color="000000"/>
            </w:tcBorders>
            <w:hideMark/>
          </w:tcPr>
          <w:p w:rsidR="004F7E29" w:rsidRPr="00386ECF" w:rsidRDefault="004F7E29" w:rsidP="004F7E29">
            <w:pPr>
              <w:pStyle w:val="TableParagraph"/>
              <w:spacing w:line="210" w:lineRule="exact"/>
              <w:ind w:left="143" w:right="142"/>
              <w:jc w:val="center"/>
              <w:rPr>
                <w:sz w:val="20"/>
                <w:lang w:val="ru-RU"/>
              </w:rPr>
            </w:pPr>
            <w:r w:rsidRPr="00386ECF">
              <w:rPr>
                <w:sz w:val="20"/>
                <w:lang w:val="ru-RU"/>
              </w:rPr>
              <w:t>физика</w:t>
            </w:r>
          </w:p>
        </w:tc>
        <w:tc>
          <w:tcPr>
            <w:tcW w:w="2319" w:type="dxa"/>
            <w:tcBorders>
              <w:top w:val="single" w:sz="4" w:space="0" w:color="auto"/>
              <w:left w:val="single" w:sz="4" w:space="0" w:color="000000"/>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w:t>
            </w:r>
          </w:p>
        </w:tc>
        <w:tc>
          <w:tcPr>
            <w:tcW w:w="2321" w:type="dxa"/>
            <w:tcBorders>
              <w:top w:val="single" w:sz="4" w:space="0" w:color="auto"/>
              <w:left w:val="single" w:sz="4" w:space="0" w:color="000000"/>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5</w:t>
            </w:r>
          </w:p>
        </w:tc>
      </w:tr>
      <w:tr w:rsidR="00386ECF" w:rsidRPr="00386ECF" w:rsidTr="004F7E29">
        <w:trPr>
          <w:trHeight w:val="195"/>
        </w:trPr>
        <w:tc>
          <w:tcPr>
            <w:tcW w:w="2602" w:type="dxa"/>
            <w:tcBorders>
              <w:left w:val="single" w:sz="4" w:space="0" w:color="000000"/>
              <w:bottom w:val="single" w:sz="4" w:space="0" w:color="000000"/>
              <w:right w:val="single" w:sz="4" w:space="0" w:color="000000"/>
            </w:tcBorders>
            <w:vAlign w:val="center"/>
            <w:hideMark/>
          </w:tcPr>
          <w:p w:rsidR="004F7E29" w:rsidRPr="00386ECF" w:rsidRDefault="004F7E29" w:rsidP="004F7E29">
            <w:pPr>
              <w:rPr>
                <w:rFonts w:ascii="Times New Roman" w:hAnsi="Times New Roman" w:cs="Times New Roman"/>
                <w:sz w:val="20"/>
              </w:rPr>
            </w:pPr>
          </w:p>
        </w:tc>
        <w:tc>
          <w:tcPr>
            <w:tcW w:w="2331" w:type="dxa"/>
            <w:tcBorders>
              <w:top w:val="single" w:sz="4" w:space="0" w:color="auto"/>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143" w:right="142"/>
              <w:jc w:val="center"/>
              <w:rPr>
                <w:sz w:val="20"/>
                <w:lang w:val="ru-RU"/>
              </w:rPr>
            </w:pPr>
            <w:r w:rsidRPr="00386ECF">
              <w:rPr>
                <w:sz w:val="20"/>
                <w:lang w:val="ru-RU"/>
              </w:rPr>
              <w:t>Основы проектной деятельности</w:t>
            </w:r>
          </w:p>
        </w:tc>
        <w:tc>
          <w:tcPr>
            <w:tcW w:w="2319" w:type="dxa"/>
            <w:tcBorders>
              <w:top w:val="single" w:sz="4" w:space="0" w:color="auto"/>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3</w:t>
            </w:r>
          </w:p>
        </w:tc>
        <w:tc>
          <w:tcPr>
            <w:tcW w:w="2321" w:type="dxa"/>
            <w:tcBorders>
              <w:top w:val="single" w:sz="4" w:space="0" w:color="auto"/>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w:t>
            </w:r>
          </w:p>
        </w:tc>
      </w:tr>
      <w:tr w:rsidR="00386ECF" w:rsidRPr="00386ECF" w:rsidTr="004F7E29">
        <w:trPr>
          <w:trHeight w:val="407"/>
        </w:trPr>
        <w:tc>
          <w:tcPr>
            <w:tcW w:w="2602" w:type="dxa"/>
            <w:vMerge w:val="restart"/>
            <w:tcBorders>
              <w:top w:val="single" w:sz="4" w:space="0" w:color="000000"/>
              <w:left w:val="single" w:sz="4" w:space="0" w:color="000000"/>
              <w:right w:val="single" w:sz="4" w:space="0" w:color="000000"/>
            </w:tcBorders>
            <w:hideMark/>
          </w:tcPr>
          <w:p w:rsidR="004F7E29" w:rsidRPr="00386ECF" w:rsidRDefault="004F7E29" w:rsidP="004F7E29">
            <w:pPr>
              <w:pStyle w:val="TableParagraph"/>
              <w:ind w:left="585" w:right="163" w:hanging="394"/>
              <w:rPr>
                <w:lang w:val="ru-RU"/>
              </w:rPr>
            </w:pPr>
            <w:r w:rsidRPr="00386ECF">
              <w:rPr>
                <w:lang w:val="ru-RU"/>
              </w:rPr>
              <w:t>08.02.01 Строительство</w:t>
            </w:r>
            <w:r w:rsidRPr="00386ECF">
              <w:rPr>
                <w:spacing w:val="-52"/>
                <w:lang w:val="ru-RU"/>
              </w:rPr>
              <w:t xml:space="preserve"> </w:t>
            </w:r>
            <w:r w:rsidRPr="00386ECF">
              <w:rPr>
                <w:lang w:val="ru-RU"/>
              </w:rPr>
              <w:lastRenderedPageBreak/>
              <w:t>и</w:t>
            </w:r>
            <w:r w:rsidRPr="00386ECF">
              <w:rPr>
                <w:spacing w:val="-2"/>
                <w:lang w:val="ru-RU"/>
              </w:rPr>
              <w:t xml:space="preserve"> </w:t>
            </w:r>
            <w:r w:rsidRPr="00386ECF">
              <w:rPr>
                <w:lang w:val="ru-RU"/>
              </w:rPr>
              <w:t>эксплуатация</w:t>
            </w:r>
          </w:p>
          <w:p w:rsidR="004F7E29" w:rsidRPr="00386ECF" w:rsidRDefault="004F7E29" w:rsidP="004F7E29">
            <w:pPr>
              <w:pStyle w:val="TableParagraph"/>
              <w:spacing w:line="248" w:lineRule="exact"/>
              <w:ind w:left="297"/>
              <w:rPr>
                <w:lang w:val="ru-RU"/>
              </w:rPr>
            </w:pPr>
            <w:r w:rsidRPr="00386ECF">
              <w:rPr>
                <w:lang w:val="ru-RU"/>
              </w:rPr>
              <w:t>зданий</w:t>
            </w:r>
            <w:r w:rsidRPr="00386ECF">
              <w:rPr>
                <w:spacing w:val="-5"/>
                <w:lang w:val="ru-RU"/>
              </w:rPr>
              <w:t xml:space="preserve"> </w:t>
            </w:r>
            <w:r w:rsidRPr="00386ECF">
              <w:rPr>
                <w:lang w:val="ru-RU"/>
              </w:rPr>
              <w:t>и</w:t>
            </w:r>
            <w:r w:rsidRPr="00386ECF">
              <w:rPr>
                <w:spacing w:val="-5"/>
                <w:lang w:val="ru-RU"/>
              </w:rPr>
              <w:t xml:space="preserve"> </w:t>
            </w:r>
            <w:r w:rsidRPr="00386ECF">
              <w:rPr>
                <w:lang w:val="ru-RU"/>
              </w:rPr>
              <w:t>сооружений</w:t>
            </w:r>
          </w:p>
        </w:tc>
        <w:tc>
          <w:tcPr>
            <w:tcW w:w="2331" w:type="dxa"/>
            <w:tcBorders>
              <w:top w:val="single" w:sz="4" w:space="0" w:color="000000"/>
              <w:left w:val="single" w:sz="4" w:space="0" w:color="000000"/>
              <w:right w:val="single" w:sz="4" w:space="0" w:color="000000"/>
            </w:tcBorders>
            <w:hideMark/>
          </w:tcPr>
          <w:p w:rsidR="004F7E29" w:rsidRPr="00386ECF" w:rsidRDefault="004F7E29" w:rsidP="004F7E29">
            <w:pPr>
              <w:pStyle w:val="TableParagraph"/>
              <w:spacing w:line="210" w:lineRule="exact"/>
              <w:ind w:left="145" w:right="142"/>
              <w:jc w:val="center"/>
              <w:rPr>
                <w:sz w:val="20"/>
              </w:rPr>
            </w:pPr>
            <w:proofErr w:type="spellStart"/>
            <w:r w:rsidRPr="00386ECF">
              <w:rPr>
                <w:sz w:val="20"/>
              </w:rPr>
              <w:lastRenderedPageBreak/>
              <w:t>Физика</w:t>
            </w:r>
            <w:proofErr w:type="spellEnd"/>
          </w:p>
        </w:tc>
        <w:tc>
          <w:tcPr>
            <w:tcW w:w="2319" w:type="dxa"/>
            <w:tcBorders>
              <w:top w:val="single" w:sz="4" w:space="0" w:color="000000"/>
              <w:left w:val="single" w:sz="4" w:space="0" w:color="000000"/>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5</w:t>
            </w:r>
          </w:p>
        </w:tc>
        <w:tc>
          <w:tcPr>
            <w:tcW w:w="2321" w:type="dxa"/>
            <w:tcBorders>
              <w:top w:val="single" w:sz="4" w:space="0" w:color="000000"/>
              <w:left w:val="single" w:sz="4" w:space="0" w:color="000000"/>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5</w:t>
            </w:r>
          </w:p>
        </w:tc>
      </w:tr>
      <w:tr w:rsidR="00386ECF" w:rsidRPr="00386ECF" w:rsidTr="004F7E29">
        <w:trPr>
          <w:trHeight w:val="230"/>
        </w:trPr>
        <w:tc>
          <w:tcPr>
            <w:tcW w:w="2602" w:type="dxa"/>
            <w:vMerge/>
            <w:tcBorders>
              <w:left w:val="single" w:sz="4" w:space="0" w:color="000000"/>
              <w:right w:val="single" w:sz="4" w:space="0" w:color="000000"/>
            </w:tcBorders>
            <w:vAlign w:val="center"/>
            <w:hideMark/>
          </w:tcPr>
          <w:p w:rsidR="004F7E29" w:rsidRPr="00386ECF" w:rsidRDefault="004F7E29" w:rsidP="004F7E29">
            <w:pPr>
              <w:widowControl/>
              <w:autoSpaceDE/>
              <w:autoSpaceDN/>
              <w:rPr>
                <w:rFonts w:ascii="Times New Roman" w:hAnsi="Times New Roman" w:cs="Times New Roman"/>
              </w:rPr>
            </w:pPr>
          </w:p>
        </w:tc>
        <w:tc>
          <w:tcPr>
            <w:tcW w:w="2331"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143" w:right="142"/>
              <w:jc w:val="center"/>
              <w:rPr>
                <w:sz w:val="20"/>
              </w:rPr>
            </w:pPr>
            <w:proofErr w:type="spellStart"/>
            <w:r w:rsidRPr="00386ECF">
              <w:rPr>
                <w:sz w:val="20"/>
              </w:rPr>
              <w:t>Математика</w:t>
            </w:r>
            <w:proofErr w:type="spellEnd"/>
          </w:p>
        </w:tc>
        <w:tc>
          <w:tcPr>
            <w:tcW w:w="2319"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513" w:right="506"/>
              <w:jc w:val="center"/>
              <w:rPr>
                <w:sz w:val="20"/>
                <w:lang w:val="ru-RU"/>
              </w:rPr>
            </w:pPr>
            <w:r w:rsidRPr="00386ECF">
              <w:rPr>
                <w:sz w:val="20"/>
                <w:lang w:val="ru-RU"/>
              </w:rPr>
              <w:t>5</w:t>
            </w:r>
          </w:p>
        </w:tc>
        <w:tc>
          <w:tcPr>
            <w:tcW w:w="2321"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513" w:right="506"/>
              <w:jc w:val="center"/>
              <w:rPr>
                <w:sz w:val="20"/>
                <w:lang w:val="ru-RU"/>
              </w:rPr>
            </w:pPr>
            <w:r w:rsidRPr="00386ECF">
              <w:rPr>
                <w:sz w:val="20"/>
                <w:lang w:val="ru-RU"/>
              </w:rPr>
              <w:t>4</w:t>
            </w:r>
          </w:p>
        </w:tc>
      </w:tr>
      <w:tr w:rsidR="00386ECF" w:rsidRPr="00386ECF" w:rsidTr="004F7E29">
        <w:trPr>
          <w:trHeight w:val="230"/>
        </w:trPr>
        <w:tc>
          <w:tcPr>
            <w:tcW w:w="2602" w:type="dxa"/>
            <w:vMerge/>
            <w:tcBorders>
              <w:left w:val="single" w:sz="4" w:space="0" w:color="000000"/>
              <w:right w:val="single" w:sz="4" w:space="0" w:color="000000"/>
            </w:tcBorders>
            <w:vAlign w:val="center"/>
            <w:hideMark/>
          </w:tcPr>
          <w:p w:rsidR="004F7E29" w:rsidRPr="00386ECF" w:rsidRDefault="004F7E29" w:rsidP="004F7E29">
            <w:pPr>
              <w:widowControl/>
              <w:autoSpaceDE/>
              <w:autoSpaceDN/>
              <w:rPr>
                <w:rFonts w:ascii="Times New Roman" w:hAnsi="Times New Roman" w:cs="Times New Roman"/>
              </w:rPr>
            </w:pPr>
          </w:p>
        </w:tc>
        <w:tc>
          <w:tcPr>
            <w:tcW w:w="2331"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147" w:right="141"/>
              <w:jc w:val="center"/>
              <w:rPr>
                <w:sz w:val="20"/>
              </w:rPr>
            </w:pPr>
            <w:proofErr w:type="spellStart"/>
            <w:r w:rsidRPr="00386ECF">
              <w:rPr>
                <w:sz w:val="20"/>
              </w:rPr>
              <w:t>Информатика</w:t>
            </w:r>
            <w:proofErr w:type="spellEnd"/>
          </w:p>
        </w:tc>
        <w:tc>
          <w:tcPr>
            <w:tcW w:w="2319"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5</w:t>
            </w:r>
          </w:p>
        </w:tc>
        <w:tc>
          <w:tcPr>
            <w:tcW w:w="2321"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w:t>
            </w:r>
          </w:p>
        </w:tc>
      </w:tr>
      <w:tr w:rsidR="00386ECF" w:rsidRPr="00386ECF" w:rsidTr="004F7E29">
        <w:trPr>
          <w:trHeight w:val="210"/>
        </w:trPr>
        <w:tc>
          <w:tcPr>
            <w:tcW w:w="2602" w:type="dxa"/>
            <w:vMerge/>
            <w:tcBorders>
              <w:left w:val="single" w:sz="4" w:space="0" w:color="000000"/>
              <w:right w:val="single" w:sz="4" w:space="0" w:color="000000"/>
            </w:tcBorders>
            <w:vAlign w:val="center"/>
            <w:hideMark/>
          </w:tcPr>
          <w:p w:rsidR="004F7E29" w:rsidRPr="00386ECF" w:rsidRDefault="004F7E29" w:rsidP="004F7E29">
            <w:pPr>
              <w:widowControl/>
              <w:autoSpaceDE/>
              <w:autoSpaceDN/>
              <w:rPr>
                <w:rFonts w:ascii="Times New Roman" w:hAnsi="Times New Roman" w:cs="Times New Roman"/>
              </w:rPr>
            </w:pPr>
          </w:p>
        </w:tc>
        <w:tc>
          <w:tcPr>
            <w:tcW w:w="2331" w:type="dxa"/>
            <w:tcBorders>
              <w:top w:val="single" w:sz="4" w:space="0" w:color="000000"/>
              <w:left w:val="single" w:sz="4" w:space="0" w:color="000000"/>
              <w:bottom w:val="single" w:sz="4" w:space="0" w:color="auto"/>
              <w:right w:val="single" w:sz="4" w:space="0" w:color="000000"/>
            </w:tcBorders>
            <w:hideMark/>
          </w:tcPr>
          <w:p w:rsidR="004F7E29" w:rsidRPr="00386ECF" w:rsidRDefault="004F7E29" w:rsidP="004F7E29">
            <w:pPr>
              <w:pStyle w:val="TableParagraph"/>
              <w:spacing w:line="210" w:lineRule="exact"/>
              <w:ind w:left="143" w:right="142"/>
              <w:jc w:val="center"/>
              <w:rPr>
                <w:sz w:val="20"/>
                <w:lang w:val="ru-RU"/>
              </w:rPr>
            </w:pPr>
            <w:proofErr w:type="spellStart"/>
            <w:r w:rsidRPr="00386ECF">
              <w:rPr>
                <w:sz w:val="20"/>
              </w:rPr>
              <w:t>История</w:t>
            </w:r>
            <w:proofErr w:type="spellEnd"/>
          </w:p>
        </w:tc>
        <w:tc>
          <w:tcPr>
            <w:tcW w:w="2319" w:type="dxa"/>
            <w:tcBorders>
              <w:top w:val="single" w:sz="4" w:space="0" w:color="000000"/>
              <w:left w:val="single" w:sz="4" w:space="0" w:color="000000"/>
              <w:bottom w:val="single" w:sz="4" w:space="0" w:color="auto"/>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5</w:t>
            </w:r>
          </w:p>
        </w:tc>
        <w:tc>
          <w:tcPr>
            <w:tcW w:w="2321" w:type="dxa"/>
            <w:tcBorders>
              <w:top w:val="single" w:sz="4" w:space="0" w:color="000000"/>
              <w:left w:val="single" w:sz="4" w:space="0" w:color="000000"/>
              <w:bottom w:val="single" w:sz="4" w:space="0" w:color="auto"/>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4,7</w:t>
            </w:r>
          </w:p>
        </w:tc>
      </w:tr>
      <w:tr w:rsidR="00386ECF" w:rsidRPr="00386ECF" w:rsidTr="004F7E29">
        <w:trPr>
          <w:trHeight w:val="210"/>
        </w:trPr>
        <w:tc>
          <w:tcPr>
            <w:tcW w:w="2602" w:type="dxa"/>
            <w:vMerge/>
            <w:tcBorders>
              <w:left w:val="single" w:sz="4" w:space="0" w:color="000000"/>
              <w:right w:val="single" w:sz="4" w:space="0" w:color="000000"/>
            </w:tcBorders>
            <w:vAlign w:val="center"/>
            <w:hideMark/>
          </w:tcPr>
          <w:p w:rsidR="004F7E29" w:rsidRPr="00386ECF" w:rsidRDefault="004F7E29" w:rsidP="004F7E29">
            <w:pPr>
              <w:rPr>
                <w:rFonts w:ascii="Times New Roman" w:hAnsi="Times New Roman" w:cs="Times New Roman"/>
              </w:rPr>
            </w:pPr>
          </w:p>
        </w:tc>
        <w:tc>
          <w:tcPr>
            <w:tcW w:w="2331" w:type="dxa"/>
            <w:tcBorders>
              <w:top w:val="single" w:sz="4" w:space="0" w:color="000000"/>
              <w:left w:val="single" w:sz="4" w:space="0" w:color="000000"/>
              <w:bottom w:val="single" w:sz="4" w:space="0" w:color="auto"/>
              <w:right w:val="single" w:sz="4" w:space="0" w:color="000000"/>
            </w:tcBorders>
            <w:hideMark/>
          </w:tcPr>
          <w:p w:rsidR="004F7E29" w:rsidRPr="00386ECF" w:rsidRDefault="004F7E29" w:rsidP="004F7E29">
            <w:pPr>
              <w:pStyle w:val="TableParagraph"/>
              <w:spacing w:line="210" w:lineRule="exact"/>
              <w:ind w:left="143" w:right="142"/>
              <w:jc w:val="center"/>
              <w:rPr>
                <w:sz w:val="20"/>
                <w:lang w:val="ru-RU"/>
              </w:rPr>
            </w:pPr>
            <w:r w:rsidRPr="00386ECF">
              <w:rPr>
                <w:sz w:val="20"/>
                <w:lang w:val="ru-RU"/>
              </w:rPr>
              <w:t>Введение в специальность</w:t>
            </w:r>
          </w:p>
        </w:tc>
        <w:tc>
          <w:tcPr>
            <w:tcW w:w="2319" w:type="dxa"/>
            <w:tcBorders>
              <w:top w:val="single" w:sz="4" w:space="0" w:color="000000"/>
              <w:left w:val="single" w:sz="4" w:space="0" w:color="000000"/>
              <w:bottom w:val="single" w:sz="4" w:space="0" w:color="auto"/>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4,5</w:t>
            </w:r>
          </w:p>
        </w:tc>
        <w:tc>
          <w:tcPr>
            <w:tcW w:w="2321" w:type="dxa"/>
            <w:tcBorders>
              <w:top w:val="single" w:sz="4" w:space="0" w:color="000000"/>
              <w:left w:val="single" w:sz="4" w:space="0" w:color="000000"/>
              <w:bottom w:val="single" w:sz="4" w:space="0" w:color="auto"/>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4</w:t>
            </w:r>
          </w:p>
        </w:tc>
      </w:tr>
      <w:tr w:rsidR="00386ECF" w:rsidRPr="00386ECF" w:rsidTr="004F7E29">
        <w:trPr>
          <w:trHeight w:val="195"/>
        </w:trPr>
        <w:tc>
          <w:tcPr>
            <w:tcW w:w="2602" w:type="dxa"/>
            <w:vMerge/>
            <w:tcBorders>
              <w:left w:val="single" w:sz="4" w:space="0" w:color="000000"/>
              <w:right w:val="single" w:sz="4" w:space="0" w:color="000000"/>
            </w:tcBorders>
            <w:vAlign w:val="center"/>
            <w:hideMark/>
          </w:tcPr>
          <w:p w:rsidR="004F7E29" w:rsidRPr="00386ECF" w:rsidRDefault="004F7E29" w:rsidP="004F7E29">
            <w:pPr>
              <w:widowControl/>
              <w:autoSpaceDE/>
              <w:autoSpaceDN/>
              <w:rPr>
                <w:rFonts w:ascii="Times New Roman" w:hAnsi="Times New Roman" w:cs="Times New Roman"/>
              </w:rPr>
            </w:pPr>
          </w:p>
        </w:tc>
        <w:tc>
          <w:tcPr>
            <w:tcW w:w="2331" w:type="dxa"/>
            <w:tcBorders>
              <w:top w:val="single" w:sz="4" w:space="0" w:color="auto"/>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143" w:right="142"/>
              <w:jc w:val="center"/>
              <w:rPr>
                <w:sz w:val="20"/>
              </w:rPr>
            </w:pPr>
            <w:r w:rsidRPr="00386ECF">
              <w:rPr>
                <w:sz w:val="20"/>
                <w:lang w:val="ru-RU"/>
              </w:rPr>
              <w:t>Физическая культура</w:t>
            </w:r>
          </w:p>
        </w:tc>
        <w:tc>
          <w:tcPr>
            <w:tcW w:w="2319" w:type="dxa"/>
            <w:tcBorders>
              <w:top w:val="single" w:sz="4" w:space="0" w:color="auto"/>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5</w:t>
            </w:r>
          </w:p>
        </w:tc>
        <w:tc>
          <w:tcPr>
            <w:tcW w:w="2321" w:type="dxa"/>
            <w:tcBorders>
              <w:top w:val="single" w:sz="4" w:space="0" w:color="auto"/>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4,5</w:t>
            </w:r>
          </w:p>
        </w:tc>
      </w:tr>
      <w:tr w:rsidR="00386ECF" w:rsidRPr="00386ECF" w:rsidTr="004F7E29">
        <w:trPr>
          <w:trHeight w:val="210"/>
        </w:trPr>
        <w:tc>
          <w:tcPr>
            <w:tcW w:w="2602" w:type="dxa"/>
            <w:vMerge w:val="restart"/>
            <w:tcBorders>
              <w:top w:val="single" w:sz="4" w:space="0" w:color="000000"/>
              <w:left w:val="single" w:sz="4" w:space="0" w:color="000000"/>
              <w:right w:val="single" w:sz="4" w:space="0" w:color="000000"/>
            </w:tcBorders>
            <w:vAlign w:val="center"/>
            <w:hideMark/>
          </w:tcPr>
          <w:p w:rsidR="004F7E29" w:rsidRPr="00386ECF" w:rsidRDefault="004F7E29" w:rsidP="004F7E29">
            <w:pPr>
              <w:widowControl/>
              <w:autoSpaceDE/>
              <w:autoSpaceDN/>
              <w:jc w:val="center"/>
              <w:rPr>
                <w:rFonts w:ascii="Times New Roman" w:hAnsi="Times New Roman" w:cs="Times New Roman"/>
                <w:lang w:val="ru-RU"/>
              </w:rPr>
            </w:pPr>
            <w:r w:rsidRPr="00386ECF">
              <w:rPr>
                <w:rFonts w:ascii="Times New Roman" w:hAnsi="Times New Roman" w:cs="Times New Roman"/>
                <w:lang w:val="ru-RU"/>
              </w:rPr>
              <w:t>09.01.03 Мастер по обработке цифровой информации</w:t>
            </w:r>
          </w:p>
        </w:tc>
        <w:tc>
          <w:tcPr>
            <w:tcW w:w="2331" w:type="dxa"/>
            <w:tcBorders>
              <w:top w:val="single" w:sz="4" w:space="0" w:color="000000"/>
              <w:left w:val="single" w:sz="4" w:space="0" w:color="000000"/>
              <w:bottom w:val="single" w:sz="4" w:space="0" w:color="auto"/>
              <w:right w:val="single" w:sz="4" w:space="0" w:color="000000"/>
            </w:tcBorders>
            <w:hideMark/>
          </w:tcPr>
          <w:p w:rsidR="004F7E29" w:rsidRPr="00386ECF" w:rsidRDefault="004F7E29" w:rsidP="004F7E29">
            <w:pPr>
              <w:pStyle w:val="TableParagraph"/>
              <w:spacing w:line="210" w:lineRule="exact"/>
              <w:ind w:left="143" w:right="142"/>
              <w:jc w:val="center"/>
              <w:rPr>
                <w:sz w:val="20"/>
                <w:lang w:val="ru-RU"/>
              </w:rPr>
            </w:pPr>
            <w:r w:rsidRPr="00386ECF">
              <w:rPr>
                <w:sz w:val="20"/>
                <w:lang w:val="ru-RU"/>
              </w:rPr>
              <w:t>Физическая культура</w:t>
            </w:r>
          </w:p>
        </w:tc>
        <w:tc>
          <w:tcPr>
            <w:tcW w:w="2319" w:type="dxa"/>
            <w:tcBorders>
              <w:top w:val="single" w:sz="4" w:space="0" w:color="000000"/>
              <w:left w:val="single" w:sz="4" w:space="0" w:color="000000"/>
              <w:bottom w:val="single" w:sz="4" w:space="0" w:color="auto"/>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5</w:t>
            </w:r>
          </w:p>
        </w:tc>
        <w:tc>
          <w:tcPr>
            <w:tcW w:w="2321" w:type="dxa"/>
            <w:tcBorders>
              <w:top w:val="single" w:sz="4" w:space="0" w:color="000000"/>
              <w:left w:val="single" w:sz="4" w:space="0" w:color="000000"/>
              <w:bottom w:val="single" w:sz="4" w:space="0" w:color="auto"/>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3,5</w:t>
            </w:r>
          </w:p>
        </w:tc>
      </w:tr>
      <w:tr w:rsidR="00386ECF" w:rsidRPr="00386ECF" w:rsidTr="004F7E29">
        <w:trPr>
          <w:trHeight w:val="195"/>
        </w:trPr>
        <w:tc>
          <w:tcPr>
            <w:tcW w:w="2602" w:type="dxa"/>
            <w:vMerge/>
            <w:tcBorders>
              <w:left w:val="single" w:sz="4" w:space="0" w:color="000000"/>
              <w:right w:val="single" w:sz="4" w:space="0" w:color="000000"/>
            </w:tcBorders>
            <w:vAlign w:val="center"/>
            <w:hideMark/>
          </w:tcPr>
          <w:p w:rsidR="004F7E29" w:rsidRPr="00386ECF" w:rsidRDefault="004F7E29" w:rsidP="004F7E29">
            <w:pPr>
              <w:widowControl/>
              <w:autoSpaceDE/>
              <w:autoSpaceDN/>
              <w:jc w:val="center"/>
              <w:rPr>
                <w:rFonts w:ascii="Times New Roman" w:hAnsi="Times New Roman" w:cs="Times New Roman"/>
              </w:rPr>
            </w:pPr>
          </w:p>
        </w:tc>
        <w:tc>
          <w:tcPr>
            <w:tcW w:w="2331" w:type="dxa"/>
            <w:tcBorders>
              <w:top w:val="single" w:sz="4" w:space="0" w:color="auto"/>
              <w:left w:val="single" w:sz="4" w:space="0" w:color="000000"/>
              <w:bottom w:val="single" w:sz="4" w:space="0" w:color="auto"/>
              <w:right w:val="single" w:sz="4" w:space="0" w:color="000000"/>
            </w:tcBorders>
            <w:hideMark/>
          </w:tcPr>
          <w:p w:rsidR="004F7E29" w:rsidRPr="00386ECF" w:rsidRDefault="004F7E29" w:rsidP="004F7E29">
            <w:pPr>
              <w:pStyle w:val="TableParagraph"/>
              <w:spacing w:line="210" w:lineRule="exact"/>
              <w:ind w:left="143" w:right="142"/>
              <w:jc w:val="center"/>
              <w:rPr>
                <w:sz w:val="20"/>
              </w:rPr>
            </w:pPr>
            <w:r w:rsidRPr="00386ECF">
              <w:rPr>
                <w:sz w:val="20"/>
                <w:lang w:val="ru-RU"/>
              </w:rPr>
              <w:t>Литература</w:t>
            </w:r>
          </w:p>
        </w:tc>
        <w:tc>
          <w:tcPr>
            <w:tcW w:w="2319" w:type="dxa"/>
            <w:tcBorders>
              <w:top w:val="single" w:sz="4" w:space="0" w:color="auto"/>
              <w:left w:val="single" w:sz="4" w:space="0" w:color="000000"/>
              <w:bottom w:val="single" w:sz="4" w:space="0" w:color="auto"/>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4</w:t>
            </w:r>
          </w:p>
        </w:tc>
        <w:tc>
          <w:tcPr>
            <w:tcW w:w="2321" w:type="dxa"/>
            <w:tcBorders>
              <w:top w:val="single" w:sz="4" w:space="0" w:color="auto"/>
              <w:left w:val="single" w:sz="4" w:space="0" w:color="000000"/>
              <w:bottom w:val="single" w:sz="4" w:space="0" w:color="auto"/>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4,9</w:t>
            </w:r>
          </w:p>
        </w:tc>
      </w:tr>
      <w:tr w:rsidR="00386ECF" w:rsidRPr="00386ECF" w:rsidTr="004F7E29">
        <w:trPr>
          <w:trHeight w:val="429"/>
        </w:trPr>
        <w:tc>
          <w:tcPr>
            <w:tcW w:w="2602" w:type="dxa"/>
            <w:vMerge/>
            <w:tcBorders>
              <w:left w:val="single" w:sz="4" w:space="0" w:color="000000"/>
              <w:right w:val="single" w:sz="4" w:space="0" w:color="000000"/>
            </w:tcBorders>
            <w:vAlign w:val="center"/>
            <w:hideMark/>
          </w:tcPr>
          <w:p w:rsidR="004F7E29" w:rsidRPr="00386ECF" w:rsidRDefault="004F7E29" w:rsidP="004F7E29">
            <w:pPr>
              <w:widowControl/>
              <w:autoSpaceDE/>
              <w:autoSpaceDN/>
              <w:jc w:val="center"/>
              <w:rPr>
                <w:rFonts w:ascii="Times New Roman" w:hAnsi="Times New Roman" w:cs="Times New Roman"/>
              </w:rPr>
            </w:pPr>
          </w:p>
        </w:tc>
        <w:tc>
          <w:tcPr>
            <w:tcW w:w="2331" w:type="dxa"/>
            <w:tcBorders>
              <w:top w:val="single" w:sz="4" w:space="0" w:color="auto"/>
              <w:left w:val="single" w:sz="4" w:space="0" w:color="000000"/>
              <w:bottom w:val="single" w:sz="4" w:space="0" w:color="auto"/>
              <w:right w:val="single" w:sz="4" w:space="0" w:color="000000"/>
            </w:tcBorders>
            <w:hideMark/>
          </w:tcPr>
          <w:p w:rsidR="004F7E29" w:rsidRPr="00386ECF" w:rsidRDefault="004F7E29" w:rsidP="004F7E29">
            <w:pPr>
              <w:pStyle w:val="TableParagraph"/>
              <w:spacing w:line="210" w:lineRule="exact"/>
              <w:ind w:left="143" w:right="142"/>
              <w:jc w:val="center"/>
              <w:rPr>
                <w:sz w:val="20"/>
                <w:lang w:val="ru-RU"/>
              </w:rPr>
            </w:pPr>
            <w:r w:rsidRPr="00386ECF">
              <w:rPr>
                <w:sz w:val="20"/>
                <w:lang w:val="ru-RU"/>
              </w:rPr>
              <w:t>Математика</w:t>
            </w:r>
          </w:p>
        </w:tc>
        <w:tc>
          <w:tcPr>
            <w:tcW w:w="2319" w:type="dxa"/>
            <w:tcBorders>
              <w:top w:val="single" w:sz="4" w:space="0" w:color="auto"/>
              <w:left w:val="single" w:sz="4" w:space="0" w:color="000000"/>
              <w:bottom w:val="single" w:sz="4" w:space="0" w:color="auto"/>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w:t>
            </w:r>
          </w:p>
        </w:tc>
        <w:tc>
          <w:tcPr>
            <w:tcW w:w="2321" w:type="dxa"/>
            <w:tcBorders>
              <w:top w:val="single" w:sz="4" w:space="0" w:color="auto"/>
              <w:left w:val="single" w:sz="4" w:space="0" w:color="000000"/>
              <w:bottom w:val="single" w:sz="4" w:space="0" w:color="auto"/>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5</w:t>
            </w:r>
          </w:p>
        </w:tc>
      </w:tr>
      <w:tr w:rsidR="00386ECF" w:rsidRPr="00386ECF" w:rsidTr="004F7E29">
        <w:trPr>
          <w:trHeight w:val="520"/>
        </w:trPr>
        <w:tc>
          <w:tcPr>
            <w:tcW w:w="2602" w:type="dxa"/>
            <w:vMerge/>
            <w:tcBorders>
              <w:left w:val="single" w:sz="4" w:space="0" w:color="000000"/>
              <w:right w:val="single" w:sz="4" w:space="0" w:color="000000"/>
            </w:tcBorders>
            <w:vAlign w:val="center"/>
            <w:hideMark/>
          </w:tcPr>
          <w:p w:rsidR="004F7E29" w:rsidRPr="00386ECF" w:rsidRDefault="004F7E29" w:rsidP="004F7E29">
            <w:pPr>
              <w:widowControl/>
              <w:autoSpaceDE/>
              <w:autoSpaceDN/>
              <w:jc w:val="center"/>
              <w:rPr>
                <w:rFonts w:ascii="Times New Roman" w:hAnsi="Times New Roman" w:cs="Times New Roman"/>
              </w:rPr>
            </w:pPr>
          </w:p>
        </w:tc>
        <w:tc>
          <w:tcPr>
            <w:tcW w:w="2331" w:type="dxa"/>
            <w:tcBorders>
              <w:top w:val="single" w:sz="4" w:space="0" w:color="auto"/>
              <w:left w:val="single" w:sz="4" w:space="0" w:color="000000"/>
              <w:right w:val="single" w:sz="4" w:space="0" w:color="000000"/>
            </w:tcBorders>
            <w:hideMark/>
          </w:tcPr>
          <w:p w:rsidR="004F7E29" w:rsidRPr="00386ECF" w:rsidRDefault="004F7E29" w:rsidP="004F7E29">
            <w:pPr>
              <w:pStyle w:val="TableParagraph"/>
              <w:spacing w:line="210" w:lineRule="exact"/>
              <w:ind w:left="143" w:right="142"/>
              <w:jc w:val="center"/>
              <w:rPr>
                <w:sz w:val="20"/>
              </w:rPr>
            </w:pPr>
            <w:r w:rsidRPr="00386ECF">
              <w:rPr>
                <w:sz w:val="20"/>
                <w:lang w:val="ru-RU"/>
              </w:rPr>
              <w:t>Русский язык</w:t>
            </w:r>
          </w:p>
        </w:tc>
        <w:tc>
          <w:tcPr>
            <w:tcW w:w="2319" w:type="dxa"/>
            <w:tcBorders>
              <w:top w:val="single" w:sz="4" w:space="0" w:color="auto"/>
              <w:left w:val="single" w:sz="4" w:space="0" w:color="000000"/>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5</w:t>
            </w:r>
          </w:p>
        </w:tc>
        <w:tc>
          <w:tcPr>
            <w:tcW w:w="2321" w:type="dxa"/>
            <w:tcBorders>
              <w:top w:val="single" w:sz="4" w:space="0" w:color="auto"/>
              <w:left w:val="single" w:sz="4" w:space="0" w:color="000000"/>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w:t>
            </w:r>
          </w:p>
        </w:tc>
      </w:tr>
      <w:tr w:rsidR="00386ECF" w:rsidRPr="00386ECF" w:rsidTr="004F7E29">
        <w:trPr>
          <w:trHeight w:val="255"/>
        </w:trPr>
        <w:tc>
          <w:tcPr>
            <w:tcW w:w="2602" w:type="dxa"/>
            <w:vMerge/>
            <w:tcBorders>
              <w:left w:val="single" w:sz="4" w:space="0" w:color="000000"/>
              <w:right w:val="single" w:sz="4" w:space="0" w:color="000000"/>
            </w:tcBorders>
            <w:vAlign w:val="center"/>
            <w:hideMark/>
          </w:tcPr>
          <w:p w:rsidR="004F7E29" w:rsidRPr="00386ECF" w:rsidRDefault="004F7E29" w:rsidP="004F7E29">
            <w:pPr>
              <w:jc w:val="center"/>
              <w:rPr>
                <w:rFonts w:ascii="Times New Roman" w:hAnsi="Times New Roman" w:cs="Times New Roman"/>
              </w:rPr>
            </w:pPr>
          </w:p>
        </w:tc>
        <w:tc>
          <w:tcPr>
            <w:tcW w:w="2331" w:type="dxa"/>
            <w:tcBorders>
              <w:top w:val="single" w:sz="4" w:space="0" w:color="auto"/>
              <w:left w:val="single" w:sz="4" w:space="0" w:color="000000"/>
              <w:bottom w:val="single" w:sz="4" w:space="0" w:color="auto"/>
              <w:right w:val="single" w:sz="4" w:space="0" w:color="000000"/>
            </w:tcBorders>
            <w:hideMark/>
          </w:tcPr>
          <w:p w:rsidR="004F7E29" w:rsidRPr="00386ECF" w:rsidRDefault="004F7E29" w:rsidP="004F7E29">
            <w:pPr>
              <w:pStyle w:val="TableParagraph"/>
              <w:spacing w:line="210" w:lineRule="exact"/>
              <w:ind w:left="143" w:right="142"/>
              <w:jc w:val="center"/>
              <w:rPr>
                <w:sz w:val="20"/>
                <w:lang w:val="ru-RU"/>
              </w:rPr>
            </w:pPr>
            <w:r w:rsidRPr="00386ECF">
              <w:rPr>
                <w:sz w:val="20"/>
                <w:lang w:val="ru-RU"/>
              </w:rPr>
              <w:t>Введение в специальность</w:t>
            </w:r>
          </w:p>
        </w:tc>
        <w:tc>
          <w:tcPr>
            <w:tcW w:w="2319" w:type="dxa"/>
            <w:tcBorders>
              <w:top w:val="single" w:sz="4" w:space="0" w:color="auto"/>
              <w:left w:val="single" w:sz="4" w:space="0" w:color="000000"/>
              <w:bottom w:val="single" w:sz="4" w:space="0" w:color="auto"/>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5</w:t>
            </w:r>
          </w:p>
        </w:tc>
        <w:tc>
          <w:tcPr>
            <w:tcW w:w="2321" w:type="dxa"/>
            <w:tcBorders>
              <w:top w:val="single" w:sz="4" w:space="0" w:color="auto"/>
              <w:left w:val="single" w:sz="4" w:space="0" w:color="000000"/>
              <w:bottom w:val="single" w:sz="4" w:space="0" w:color="auto"/>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w:t>
            </w:r>
          </w:p>
        </w:tc>
      </w:tr>
      <w:tr w:rsidR="00386ECF" w:rsidRPr="00386ECF" w:rsidTr="004F7E29">
        <w:trPr>
          <w:trHeight w:val="165"/>
        </w:trPr>
        <w:tc>
          <w:tcPr>
            <w:tcW w:w="2602" w:type="dxa"/>
            <w:vMerge/>
            <w:tcBorders>
              <w:left w:val="single" w:sz="4" w:space="0" w:color="000000"/>
              <w:right w:val="single" w:sz="4" w:space="0" w:color="000000"/>
            </w:tcBorders>
            <w:vAlign w:val="center"/>
            <w:hideMark/>
          </w:tcPr>
          <w:p w:rsidR="004F7E29" w:rsidRPr="00386ECF" w:rsidRDefault="004F7E29" w:rsidP="004F7E29">
            <w:pPr>
              <w:widowControl/>
              <w:autoSpaceDE/>
              <w:autoSpaceDN/>
              <w:jc w:val="center"/>
              <w:rPr>
                <w:rFonts w:ascii="Times New Roman" w:hAnsi="Times New Roman" w:cs="Times New Roman"/>
              </w:rPr>
            </w:pPr>
          </w:p>
        </w:tc>
        <w:tc>
          <w:tcPr>
            <w:tcW w:w="2331" w:type="dxa"/>
            <w:tcBorders>
              <w:top w:val="single" w:sz="4" w:space="0" w:color="auto"/>
              <w:left w:val="single" w:sz="4" w:space="0" w:color="000000"/>
              <w:bottom w:val="single" w:sz="4" w:space="0" w:color="auto"/>
              <w:right w:val="single" w:sz="4" w:space="0" w:color="000000"/>
            </w:tcBorders>
            <w:hideMark/>
          </w:tcPr>
          <w:p w:rsidR="004F7E29" w:rsidRPr="00386ECF" w:rsidRDefault="004F7E29" w:rsidP="004F7E29">
            <w:pPr>
              <w:pStyle w:val="TableParagraph"/>
              <w:spacing w:line="210" w:lineRule="exact"/>
              <w:ind w:left="143" w:right="142"/>
              <w:jc w:val="center"/>
              <w:rPr>
                <w:sz w:val="20"/>
              </w:rPr>
            </w:pPr>
            <w:r w:rsidRPr="00386ECF">
              <w:rPr>
                <w:sz w:val="20"/>
                <w:lang w:val="ru-RU"/>
              </w:rPr>
              <w:t>История</w:t>
            </w:r>
          </w:p>
        </w:tc>
        <w:tc>
          <w:tcPr>
            <w:tcW w:w="2319" w:type="dxa"/>
            <w:tcBorders>
              <w:top w:val="single" w:sz="4" w:space="0" w:color="auto"/>
              <w:left w:val="single" w:sz="4" w:space="0" w:color="000000"/>
              <w:bottom w:val="single" w:sz="4" w:space="0" w:color="auto"/>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w:t>
            </w:r>
          </w:p>
        </w:tc>
        <w:tc>
          <w:tcPr>
            <w:tcW w:w="2321" w:type="dxa"/>
            <w:tcBorders>
              <w:top w:val="single" w:sz="4" w:space="0" w:color="auto"/>
              <w:left w:val="single" w:sz="4" w:space="0" w:color="000000"/>
              <w:bottom w:val="single" w:sz="4" w:space="0" w:color="auto"/>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4</w:t>
            </w:r>
          </w:p>
        </w:tc>
      </w:tr>
      <w:tr w:rsidR="00386ECF" w:rsidRPr="00386ECF" w:rsidTr="004F7E29">
        <w:trPr>
          <w:trHeight w:val="165"/>
        </w:trPr>
        <w:tc>
          <w:tcPr>
            <w:tcW w:w="2602" w:type="dxa"/>
            <w:vMerge/>
            <w:tcBorders>
              <w:left w:val="single" w:sz="4" w:space="0" w:color="000000"/>
              <w:right w:val="single" w:sz="4" w:space="0" w:color="000000"/>
            </w:tcBorders>
            <w:vAlign w:val="center"/>
            <w:hideMark/>
          </w:tcPr>
          <w:p w:rsidR="004F7E29" w:rsidRPr="00386ECF" w:rsidRDefault="004F7E29" w:rsidP="004F7E29">
            <w:pPr>
              <w:jc w:val="center"/>
              <w:rPr>
                <w:rFonts w:ascii="Times New Roman" w:hAnsi="Times New Roman" w:cs="Times New Roman"/>
              </w:rPr>
            </w:pPr>
          </w:p>
        </w:tc>
        <w:tc>
          <w:tcPr>
            <w:tcW w:w="2331" w:type="dxa"/>
            <w:tcBorders>
              <w:top w:val="single" w:sz="4" w:space="0" w:color="auto"/>
              <w:left w:val="single" w:sz="4" w:space="0" w:color="000000"/>
              <w:bottom w:val="single" w:sz="4" w:space="0" w:color="auto"/>
              <w:right w:val="single" w:sz="4" w:space="0" w:color="000000"/>
            </w:tcBorders>
            <w:hideMark/>
          </w:tcPr>
          <w:p w:rsidR="004F7E29" w:rsidRPr="00386ECF" w:rsidRDefault="004F7E29" w:rsidP="004F7E29">
            <w:pPr>
              <w:pStyle w:val="TableParagraph"/>
              <w:spacing w:line="210" w:lineRule="exact"/>
              <w:ind w:left="143" w:right="142"/>
              <w:jc w:val="center"/>
              <w:rPr>
                <w:sz w:val="20"/>
                <w:lang w:val="ru-RU"/>
              </w:rPr>
            </w:pPr>
            <w:r w:rsidRPr="00386ECF">
              <w:rPr>
                <w:sz w:val="20"/>
                <w:lang w:val="ru-RU"/>
              </w:rPr>
              <w:t>Химия</w:t>
            </w:r>
          </w:p>
        </w:tc>
        <w:tc>
          <w:tcPr>
            <w:tcW w:w="2319" w:type="dxa"/>
            <w:tcBorders>
              <w:top w:val="single" w:sz="4" w:space="0" w:color="auto"/>
              <w:left w:val="single" w:sz="4" w:space="0" w:color="000000"/>
              <w:bottom w:val="single" w:sz="4" w:space="0" w:color="auto"/>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5</w:t>
            </w:r>
          </w:p>
        </w:tc>
        <w:tc>
          <w:tcPr>
            <w:tcW w:w="2321" w:type="dxa"/>
            <w:tcBorders>
              <w:top w:val="single" w:sz="4" w:space="0" w:color="auto"/>
              <w:left w:val="single" w:sz="4" w:space="0" w:color="000000"/>
              <w:bottom w:val="single" w:sz="4" w:space="0" w:color="auto"/>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w:t>
            </w:r>
          </w:p>
        </w:tc>
      </w:tr>
      <w:tr w:rsidR="00386ECF" w:rsidRPr="00386ECF" w:rsidTr="004F7E29">
        <w:trPr>
          <w:trHeight w:val="465"/>
        </w:trPr>
        <w:tc>
          <w:tcPr>
            <w:tcW w:w="2602" w:type="dxa"/>
            <w:vMerge/>
            <w:tcBorders>
              <w:left w:val="single" w:sz="4" w:space="0" w:color="000000"/>
              <w:right w:val="single" w:sz="4" w:space="0" w:color="000000"/>
            </w:tcBorders>
            <w:vAlign w:val="center"/>
            <w:hideMark/>
          </w:tcPr>
          <w:p w:rsidR="004F7E29" w:rsidRPr="00386ECF" w:rsidRDefault="004F7E29" w:rsidP="004F7E29">
            <w:pPr>
              <w:jc w:val="center"/>
              <w:rPr>
                <w:rFonts w:ascii="Times New Roman" w:hAnsi="Times New Roman" w:cs="Times New Roman"/>
              </w:rPr>
            </w:pPr>
          </w:p>
        </w:tc>
        <w:tc>
          <w:tcPr>
            <w:tcW w:w="2331" w:type="dxa"/>
            <w:tcBorders>
              <w:top w:val="single" w:sz="4" w:space="0" w:color="auto"/>
              <w:left w:val="single" w:sz="4" w:space="0" w:color="000000"/>
              <w:right w:val="single" w:sz="4" w:space="0" w:color="000000"/>
            </w:tcBorders>
            <w:hideMark/>
          </w:tcPr>
          <w:p w:rsidR="004F7E29" w:rsidRPr="00386ECF" w:rsidRDefault="004F7E29" w:rsidP="004F7E29">
            <w:pPr>
              <w:pStyle w:val="TableParagraph"/>
              <w:spacing w:line="210" w:lineRule="exact"/>
              <w:ind w:left="143" w:right="142"/>
              <w:jc w:val="center"/>
              <w:rPr>
                <w:sz w:val="20"/>
                <w:lang w:val="ru-RU"/>
              </w:rPr>
            </w:pPr>
            <w:r w:rsidRPr="00386ECF">
              <w:rPr>
                <w:sz w:val="20"/>
                <w:lang w:val="ru-RU"/>
              </w:rPr>
              <w:t>Основы безопасности жизнедеятельности</w:t>
            </w:r>
          </w:p>
        </w:tc>
        <w:tc>
          <w:tcPr>
            <w:tcW w:w="2319" w:type="dxa"/>
            <w:tcBorders>
              <w:top w:val="single" w:sz="4" w:space="0" w:color="auto"/>
              <w:left w:val="single" w:sz="4" w:space="0" w:color="000000"/>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5</w:t>
            </w:r>
          </w:p>
        </w:tc>
        <w:tc>
          <w:tcPr>
            <w:tcW w:w="2321" w:type="dxa"/>
            <w:tcBorders>
              <w:top w:val="single" w:sz="4" w:space="0" w:color="auto"/>
              <w:left w:val="single" w:sz="4" w:space="0" w:color="000000"/>
              <w:right w:val="single" w:sz="4" w:space="0" w:color="000000"/>
            </w:tcBorders>
            <w:hideMark/>
          </w:tcPr>
          <w:p w:rsidR="004F7E29" w:rsidRPr="00386ECF" w:rsidRDefault="004F7E29" w:rsidP="004F7E29">
            <w:pPr>
              <w:pStyle w:val="TableParagraph"/>
              <w:spacing w:line="210" w:lineRule="exact"/>
              <w:ind w:left="5"/>
              <w:jc w:val="center"/>
              <w:rPr>
                <w:sz w:val="20"/>
                <w:lang w:val="ru-RU"/>
              </w:rPr>
            </w:pPr>
            <w:r w:rsidRPr="00386ECF">
              <w:rPr>
                <w:sz w:val="20"/>
                <w:lang w:val="ru-RU"/>
              </w:rPr>
              <w:t>4,8</w:t>
            </w:r>
          </w:p>
        </w:tc>
      </w:tr>
      <w:tr w:rsidR="004F7E29" w:rsidRPr="00386ECF" w:rsidTr="004F7E29">
        <w:trPr>
          <w:trHeight w:val="254"/>
        </w:trPr>
        <w:tc>
          <w:tcPr>
            <w:tcW w:w="2602"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34" w:lineRule="exact"/>
              <w:ind w:left="218" w:right="209"/>
              <w:jc w:val="center"/>
            </w:pPr>
            <w:proofErr w:type="spellStart"/>
            <w:r w:rsidRPr="00386ECF">
              <w:t>итого</w:t>
            </w:r>
            <w:proofErr w:type="spellEnd"/>
          </w:p>
        </w:tc>
        <w:tc>
          <w:tcPr>
            <w:tcW w:w="2331"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pStyle w:val="TableParagraph"/>
              <w:rPr>
                <w:sz w:val="18"/>
              </w:rPr>
            </w:pPr>
          </w:p>
        </w:tc>
        <w:tc>
          <w:tcPr>
            <w:tcW w:w="2319"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8" w:lineRule="exact"/>
              <w:ind w:left="513" w:right="506"/>
              <w:jc w:val="center"/>
              <w:rPr>
                <w:sz w:val="20"/>
                <w:lang w:val="ru-RU"/>
              </w:rPr>
            </w:pPr>
            <w:r w:rsidRPr="00386ECF">
              <w:rPr>
                <w:sz w:val="20"/>
                <w:lang w:val="ru-RU"/>
              </w:rPr>
              <w:t>4,7</w:t>
            </w:r>
          </w:p>
        </w:tc>
        <w:tc>
          <w:tcPr>
            <w:tcW w:w="2321"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18" w:lineRule="exact"/>
              <w:ind w:left="513" w:right="506"/>
              <w:jc w:val="center"/>
              <w:rPr>
                <w:sz w:val="20"/>
                <w:lang w:val="ru-RU"/>
              </w:rPr>
            </w:pPr>
            <w:r w:rsidRPr="00386ECF">
              <w:rPr>
                <w:sz w:val="20"/>
                <w:lang w:val="ru-RU"/>
              </w:rPr>
              <w:t>4,5</w:t>
            </w:r>
          </w:p>
        </w:tc>
      </w:tr>
    </w:tbl>
    <w:p w:rsidR="004F7E29" w:rsidRPr="00386ECF" w:rsidRDefault="004F7E29" w:rsidP="004F7E29">
      <w:pPr>
        <w:pStyle w:val="a3"/>
        <w:spacing w:after="0" w:line="360" w:lineRule="auto"/>
        <w:ind w:firstLine="709"/>
        <w:jc w:val="both"/>
        <w:rPr>
          <w:rFonts w:ascii="Times New Roman" w:hAnsi="Times New Roman" w:cs="Times New Roman"/>
        </w:rPr>
      </w:pPr>
    </w:p>
    <w:p w:rsidR="004F7E29" w:rsidRPr="00386ECF" w:rsidRDefault="004F7E29" w:rsidP="004F7E29">
      <w:pPr>
        <w:pStyle w:val="a3"/>
        <w:spacing w:after="0" w:line="240" w:lineRule="auto"/>
        <w:ind w:firstLine="709"/>
        <w:jc w:val="both"/>
        <w:rPr>
          <w:rFonts w:ascii="Times New Roman" w:hAnsi="Times New Roman" w:cs="Times New Roman"/>
        </w:rPr>
      </w:pPr>
      <w:r w:rsidRPr="00386ECF">
        <w:rPr>
          <w:rFonts w:ascii="Times New Roman" w:hAnsi="Times New Roman" w:cs="Times New Roman"/>
        </w:rPr>
        <w:t>Просматривается</w:t>
      </w:r>
      <w:r w:rsidRPr="00386ECF">
        <w:rPr>
          <w:rFonts w:ascii="Times New Roman" w:hAnsi="Times New Roman" w:cs="Times New Roman"/>
          <w:spacing w:val="51"/>
        </w:rPr>
        <w:t xml:space="preserve"> </w:t>
      </w:r>
      <w:r w:rsidRPr="00386ECF">
        <w:rPr>
          <w:rFonts w:ascii="Times New Roman" w:hAnsi="Times New Roman" w:cs="Times New Roman"/>
        </w:rPr>
        <w:t>положительная</w:t>
      </w:r>
      <w:r w:rsidRPr="00386ECF">
        <w:rPr>
          <w:rFonts w:ascii="Times New Roman" w:hAnsi="Times New Roman" w:cs="Times New Roman"/>
          <w:spacing w:val="51"/>
        </w:rPr>
        <w:t xml:space="preserve"> </w:t>
      </w:r>
      <w:r w:rsidRPr="00386ECF">
        <w:rPr>
          <w:rFonts w:ascii="Times New Roman" w:hAnsi="Times New Roman" w:cs="Times New Roman"/>
        </w:rPr>
        <w:t>динамика</w:t>
      </w:r>
      <w:r w:rsidRPr="00386ECF">
        <w:rPr>
          <w:rFonts w:ascii="Times New Roman" w:hAnsi="Times New Roman" w:cs="Times New Roman"/>
          <w:spacing w:val="51"/>
        </w:rPr>
        <w:t xml:space="preserve"> </w:t>
      </w:r>
      <w:r w:rsidRPr="00386ECF">
        <w:rPr>
          <w:rFonts w:ascii="Times New Roman" w:hAnsi="Times New Roman" w:cs="Times New Roman"/>
        </w:rPr>
        <w:t>качества</w:t>
      </w:r>
      <w:r w:rsidRPr="00386ECF">
        <w:rPr>
          <w:rFonts w:ascii="Times New Roman" w:hAnsi="Times New Roman" w:cs="Times New Roman"/>
          <w:spacing w:val="51"/>
        </w:rPr>
        <w:t xml:space="preserve"> </w:t>
      </w:r>
      <w:r w:rsidRPr="00386ECF">
        <w:rPr>
          <w:rFonts w:ascii="Times New Roman" w:hAnsi="Times New Roman" w:cs="Times New Roman"/>
        </w:rPr>
        <w:t>выполнения</w:t>
      </w:r>
      <w:r w:rsidRPr="00386ECF">
        <w:rPr>
          <w:rFonts w:ascii="Times New Roman" w:hAnsi="Times New Roman" w:cs="Times New Roman"/>
          <w:spacing w:val="57"/>
        </w:rPr>
        <w:t xml:space="preserve"> </w:t>
      </w:r>
      <w:r w:rsidRPr="00386ECF">
        <w:rPr>
          <w:rFonts w:ascii="Times New Roman" w:hAnsi="Times New Roman" w:cs="Times New Roman"/>
        </w:rPr>
        <w:t>индивидуальных</w:t>
      </w:r>
      <w:r w:rsidRPr="00386ECF">
        <w:rPr>
          <w:rFonts w:ascii="Times New Roman" w:hAnsi="Times New Roman" w:cs="Times New Roman"/>
          <w:spacing w:val="-57"/>
        </w:rPr>
        <w:t xml:space="preserve"> </w:t>
      </w:r>
      <w:r w:rsidRPr="00386ECF">
        <w:rPr>
          <w:rFonts w:ascii="Times New Roman" w:hAnsi="Times New Roman" w:cs="Times New Roman"/>
        </w:rPr>
        <w:t>проектов</w:t>
      </w:r>
      <w:r w:rsidRPr="00386ECF">
        <w:rPr>
          <w:rFonts w:ascii="Times New Roman" w:hAnsi="Times New Roman" w:cs="Times New Roman"/>
          <w:spacing w:val="-2"/>
        </w:rPr>
        <w:t xml:space="preserve"> </w:t>
      </w:r>
      <w:r w:rsidRPr="00386ECF">
        <w:rPr>
          <w:rFonts w:ascii="Times New Roman" w:hAnsi="Times New Roman" w:cs="Times New Roman"/>
        </w:rPr>
        <w:t>по</w:t>
      </w:r>
      <w:r w:rsidRPr="00386ECF">
        <w:rPr>
          <w:rFonts w:ascii="Times New Roman" w:hAnsi="Times New Roman" w:cs="Times New Roman"/>
          <w:spacing w:val="-4"/>
        </w:rPr>
        <w:t xml:space="preserve">  </w:t>
      </w:r>
      <w:r w:rsidRPr="00386ECF">
        <w:rPr>
          <w:rFonts w:ascii="Times New Roman" w:hAnsi="Times New Roman" w:cs="Times New Roman"/>
        </w:rPr>
        <w:t xml:space="preserve"> физике.</w:t>
      </w:r>
    </w:p>
    <w:p w:rsidR="004F7E29" w:rsidRPr="00386ECF" w:rsidRDefault="004F7E29" w:rsidP="004F7E29">
      <w:pPr>
        <w:pStyle w:val="a3"/>
        <w:tabs>
          <w:tab w:val="left" w:pos="9339"/>
        </w:tabs>
        <w:spacing w:after="0" w:line="240" w:lineRule="auto"/>
        <w:ind w:firstLine="709"/>
        <w:jc w:val="both"/>
        <w:rPr>
          <w:rFonts w:ascii="Times New Roman" w:hAnsi="Times New Roman" w:cs="Times New Roman"/>
        </w:rPr>
      </w:pPr>
      <w:r w:rsidRPr="00386ECF">
        <w:rPr>
          <w:rFonts w:ascii="Times New Roman" w:hAnsi="Times New Roman" w:cs="Times New Roman"/>
        </w:rPr>
        <w:t>Отрицательная</w:t>
      </w:r>
      <w:r w:rsidRPr="00386ECF">
        <w:rPr>
          <w:rFonts w:ascii="Times New Roman" w:hAnsi="Times New Roman" w:cs="Times New Roman"/>
          <w:spacing w:val="67"/>
        </w:rPr>
        <w:t xml:space="preserve"> </w:t>
      </w:r>
      <w:r w:rsidRPr="00386ECF">
        <w:rPr>
          <w:rFonts w:ascii="Times New Roman" w:hAnsi="Times New Roman" w:cs="Times New Roman"/>
        </w:rPr>
        <w:t>динамика</w:t>
      </w:r>
      <w:r w:rsidRPr="00386ECF">
        <w:rPr>
          <w:rFonts w:ascii="Times New Roman" w:hAnsi="Times New Roman" w:cs="Times New Roman"/>
          <w:spacing w:val="66"/>
        </w:rPr>
        <w:t xml:space="preserve"> </w:t>
      </w:r>
      <w:r w:rsidRPr="00386ECF">
        <w:rPr>
          <w:rFonts w:ascii="Times New Roman" w:hAnsi="Times New Roman" w:cs="Times New Roman"/>
        </w:rPr>
        <w:t>по</w:t>
      </w:r>
      <w:r w:rsidRPr="00386ECF">
        <w:rPr>
          <w:rFonts w:ascii="Times New Roman" w:hAnsi="Times New Roman" w:cs="Times New Roman"/>
          <w:spacing w:val="68"/>
        </w:rPr>
        <w:t xml:space="preserve"> </w:t>
      </w:r>
      <w:r w:rsidRPr="00386ECF">
        <w:rPr>
          <w:rFonts w:ascii="Times New Roman" w:hAnsi="Times New Roman" w:cs="Times New Roman"/>
        </w:rPr>
        <w:t>данному</w:t>
      </w:r>
      <w:r w:rsidRPr="00386ECF">
        <w:rPr>
          <w:rFonts w:ascii="Times New Roman" w:hAnsi="Times New Roman" w:cs="Times New Roman"/>
          <w:spacing w:val="62"/>
        </w:rPr>
        <w:t xml:space="preserve"> </w:t>
      </w:r>
      <w:r w:rsidRPr="00386ECF">
        <w:rPr>
          <w:rFonts w:ascii="Times New Roman" w:hAnsi="Times New Roman" w:cs="Times New Roman"/>
        </w:rPr>
        <w:t>критерию</w:t>
      </w:r>
      <w:r w:rsidRPr="00386ECF">
        <w:rPr>
          <w:rFonts w:ascii="Times New Roman" w:hAnsi="Times New Roman" w:cs="Times New Roman"/>
          <w:spacing w:val="69"/>
        </w:rPr>
        <w:t xml:space="preserve"> </w:t>
      </w:r>
      <w:proofErr w:type="gramStart"/>
      <w:r w:rsidRPr="00386ECF">
        <w:rPr>
          <w:rFonts w:ascii="Times New Roman" w:hAnsi="Times New Roman" w:cs="Times New Roman"/>
        </w:rPr>
        <w:t>по</w:t>
      </w:r>
      <w:r w:rsidRPr="00386ECF">
        <w:rPr>
          <w:rFonts w:ascii="Times New Roman" w:hAnsi="Times New Roman" w:cs="Times New Roman"/>
          <w:spacing w:val="67"/>
        </w:rPr>
        <w:t xml:space="preserve"> </w:t>
      </w:r>
      <w:r w:rsidRPr="00386ECF">
        <w:rPr>
          <w:rFonts w:ascii="Times New Roman" w:hAnsi="Times New Roman" w:cs="Times New Roman"/>
          <w:sz w:val="20"/>
        </w:rPr>
        <w:t xml:space="preserve"> </w:t>
      </w:r>
      <w:r w:rsidRPr="00386ECF">
        <w:rPr>
          <w:rFonts w:ascii="Times New Roman" w:hAnsi="Times New Roman" w:cs="Times New Roman"/>
        </w:rPr>
        <w:t>физической</w:t>
      </w:r>
      <w:proofErr w:type="gramEnd"/>
      <w:r w:rsidRPr="00386ECF">
        <w:rPr>
          <w:rFonts w:ascii="Times New Roman" w:hAnsi="Times New Roman" w:cs="Times New Roman"/>
        </w:rPr>
        <w:t xml:space="preserve"> культуре, основам безопасности жизнедеятельности</w:t>
      </w:r>
      <w:r w:rsidRPr="00386ECF">
        <w:rPr>
          <w:rFonts w:ascii="Times New Roman" w:hAnsi="Times New Roman" w:cs="Times New Roman"/>
          <w:spacing w:val="-2"/>
        </w:rPr>
        <w:t xml:space="preserve"> .</w:t>
      </w:r>
    </w:p>
    <w:p w:rsidR="004F7E29" w:rsidRPr="00386ECF" w:rsidRDefault="004F7E29" w:rsidP="004F7E29">
      <w:pPr>
        <w:spacing w:after="0" w:line="240" w:lineRule="auto"/>
        <w:ind w:firstLine="709"/>
        <w:jc w:val="both"/>
        <w:rPr>
          <w:rFonts w:ascii="Times New Roman" w:hAnsi="Times New Roman" w:cs="Times New Roman"/>
        </w:rPr>
      </w:pPr>
      <w:r w:rsidRPr="00386ECF">
        <w:rPr>
          <w:rFonts w:ascii="Times New Roman" w:hAnsi="Times New Roman" w:cs="Times New Roman"/>
        </w:rPr>
        <w:t>Качество</w:t>
      </w:r>
      <w:r w:rsidRPr="00386ECF">
        <w:rPr>
          <w:rFonts w:ascii="Times New Roman" w:hAnsi="Times New Roman" w:cs="Times New Roman"/>
          <w:spacing w:val="-4"/>
        </w:rPr>
        <w:t xml:space="preserve"> </w:t>
      </w:r>
      <w:r w:rsidRPr="00386ECF">
        <w:rPr>
          <w:rFonts w:ascii="Times New Roman" w:hAnsi="Times New Roman" w:cs="Times New Roman"/>
        </w:rPr>
        <w:t>выполнения</w:t>
      </w:r>
      <w:r w:rsidRPr="00386ECF">
        <w:rPr>
          <w:rFonts w:ascii="Times New Roman" w:hAnsi="Times New Roman" w:cs="Times New Roman"/>
          <w:spacing w:val="-5"/>
        </w:rPr>
        <w:t xml:space="preserve"> </w:t>
      </w:r>
      <w:r w:rsidRPr="00386ECF">
        <w:rPr>
          <w:rFonts w:ascii="Times New Roman" w:hAnsi="Times New Roman" w:cs="Times New Roman"/>
        </w:rPr>
        <w:t>индивидуальных</w:t>
      </w:r>
      <w:r w:rsidRPr="00386ECF">
        <w:rPr>
          <w:rFonts w:ascii="Times New Roman" w:hAnsi="Times New Roman" w:cs="Times New Roman"/>
          <w:spacing w:val="-4"/>
        </w:rPr>
        <w:t xml:space="preserve"> </w:t>
      </w:r>
      <w:r w:rsidRPr="00386ECF">
        <w:rPr>
          <w:rFonts w:ascii="Times New Roman" w:hAnsi="Times New Roman" w:cs="Times New Roman"/>
        </w:rPr>
        <w:t>проектов</w:t>
      </w:r>
      <w:r w:rsidRPr="00386ECF">
        <w:rPr>
          <w:rFonts w:ascii="Times New Roman" w:hAnsi="Times New Roman" w:cs="Times New Roman"/>
          <w:spacing w:val="-4"/>
        </w:rPr>
        <w:t xml:space="preserve"> остается стабильным</w:t>
      </w:r>
      <w:r w:rsidRPr="00386ECF">
        <w:rPr>
          <w:rFonts w:ascii="Times New Roman" w:hAnsi="Times New Roman" w:cs="Times New Roman"/>
          <w:spacing w:val="47"/>
        </w:rPr>
        <w:t xml:space="preserve"> </w:t>
      </w:r>
      <w:r w:rsidRPr="00386ECF">
        <w:rPr>
          <w:rFonts w:ascii="Times New Roman" w:hAnsi="Times New Roman" w:cs="Times New Roman"/>
        </w:rPr>
        <w:t>4,7</w:t>
      </w:r>
      <w:r w:rsidRPr="00386ECF">
        <w:rPr>
          <w:rFonts w:ascii="Times New Roman" w:hAnsi="Times New Roman" w:cs="Times New Roman"/>
          <w:spacing w:val="-3"/>
        </w:rPr>
        <w:t xml:space="preserve"> </w:t>
      </w:r>
      <w:r w:rsidRPr="00386ECF">
        <w:rPr>
          <w:rFonts w:ascii="Times New Roman" w:hAnsi="Times New Roman" w:cs="Times New Roman"/>
        </w:rPr>
        <w:t>б</w:t>
      </w:r>
      <w:r w:rsidRPr="00386ECF">
        <w:rPr>
          <w:rFonts w:ascii="Times New Roman" w:hAnsi="Times New Roman" w:cs="Times New Roman"/>
          <w:spacing w:val="-3"/>
        </w:rPr>
        <w:t xml:space="preserve"> </w:t>
      </w:r>
      <w:r w:rsidRPr="00386ECF">
        <w:rPr>
          <w:rFonts w:ascii="Times New Roman" w:hAnsi="Times New Roman" w:cs="Times New Roman"/>
        </w:rPr>
        <w:t>-</w:t>
      </w:r>
      <w:r w:rsidRPr="00386ECF">
        <w:rPr>
          <w:rFonts w:ascii="Times New Roman" w:hAnsi="Times New Roman" w:cs="Times New Roman"/>
          <w:spacing w:val="-3"/>
        </w:rPr>
        <w:t xml:space="preserve"> </w:t>
      </w:r>
      <w:r w:rsidRPr="00386ECF">
        <w:rPr>
          <w:rFonts w:ascii="Times New Roman" w:hAnsi="Times New Roman" w:cs="Times New Roman"/>
        </w:rPr>
        <w:t>2022</w:t>
      </w:r>
      <w:r w:rsidRPr="00386ECF">
        <w:rPr>
          <w:rFonts w:ascii="Times New Roman" w:hAnsi="Times New Roman" w:cs="Times New Roman"/>
          <w:spacing w:val="-6"/>
        </w:rPr>
        <w:t xml:space="preserve"> </w:t>
      </w:r>
      <w:r w:rsidRPr="00386ECF">
        <w:rPr>
          <w:rFonts w:ascii="Times New Roman" w:hAnsi="Times New Roman" w:cs="Times New Roman"/>
        </w:rPr>
        <w:t>г., 4,5 б -2023 г.</w:t>
      </w:r>
    </w:p>
    <w:p w:rsidR="004F7E29" w:rsidRPr="00386ECF" w:rsidRDefault="004F7E29" w:rsidP="004F7E29">
      <w:pPr>
        <w:pStyle w:val="112"/>
        <w:ind w:left="1217"/>
        <w:jc w:val="center"/>
      </w:pPr>
    </w:p>
    <w:p w:rsidR="004F7E29" w:rsidRPr="00386ECF" w:rsidRDefault="004F7E29" w:rsidP="004F7E29">
      <w:pPr>
        <w:jc w:val="center"/>
        <w:rPr>
          <w:rStyle w:val="fontstyle01"/>
          <w:rFonts w:hint="eastAsia"/>
          <w:color w:val="auto"/>
        </w:rPr>
      </w:pPr>
      <w:r w:rsidRPr="00386ECF">
        <w:rPr>
          <w:rStyle w:val="fontstyle01"/>
          <w:color w:val="auto"/>
        </w:rPr>
        <w:t xml:space="preserve">Результаты выполнения индивидуальных проектов </w:t>
      </w:r>
      <w:proofErr w:type="spellStart"/>
      <w:r w:rsidRPr="00386ECF">
        <w:rPr>
          <w:rStyle w:val="fontstyle01"/>
          <w:color w:val="auto"/>
        </w:rPr>
        <w:t>с.Косиха</w:t>
      </w:r>
      <w:proofErr w:type="spellEnd"/>
    </w:p>
    <w:tbl>
      <w:tblPr>
        <w:tblStyle w:val="a6"/>
        <w:tblW w:w="0" w:type="auto"/>
        <w:tblInd w:w="250" w:type="dxa"/>
        <w:tblLayout w:type="fixed"/>
        <w:tblLook w:val="04A0" w:firstRow="1" w:lastRow="0" w:firstColumn="1" w:lastColumn="0" w:noHBand="0" w:noVBand="1"/>
      </w:tblPr>
      <w:tblGrid>
        <w:gridCol w:w="2464"/>
        <w:gridCol w:w="3173"/>
        <w:gridCol w:w="2334"/>
        <w:gridCol w:w="1952"/>
      </w:tblGrid>
      <w:tr w:rsidR="00386ECF" w:rsidRPr="00386ECF" w:rsidTr="004F7E29">
        <w:trPr>
          <w:trHeight w:val="770"/>
        </w:trPr>
        <w:tc>
          <w:tcPr>
            <w:tcW w:w="2464" w:type="dxa"/>
            <w:tcBorders>
              <w:top w:val="single" w:sz="4" w:space="0" w:color="auto"/>
              <w:left w:val="single" w:sz="4" w:space="0" w:color="auto"/>
              <w:bottom w:val="single" w:sz="4" w:space="0" w:color="auto"/>
              <w:right w:val="single" w:sz="4" w:space="0" w:color="auto"/>
            </w:tcBorders>
            <w:hideMark/>
          </w:tcPr>
          <w:p w:rsidR="004F7E29" w:rsidRPr="00386ECF" w:rsidRDefault="004F7E29" w:rsidP="004F7E29">
            <w:pPr>
              <w:jc w:val="center"/>
              <w:rPr>
                <w:rStyle w:val="fontstyle01"/>
                <w:rFonts w:hint="eastAsia"/>
                <w:b w:val="0"/>
                <w:color w:val="auto"/>
              </w:rPr>
            </w:pPr>
            <w:r w:rsidRPr="00386ECF">
              <w:rPr>
                <w:rFonts w:ascii="Times New Roman" w:hAnsi="Times New Roman" w:cs="Times New Roman"/>
                <w:bCs/>
                <w:sz w:val="24"/>
                <w:szCs w:val="24"/>
              </w:rPr>
              <w:t>Наименование специальности, профессии</w:t>
            </w:r>
          </w:p>
        </w:tc>
        <w:tc>
          <w:tcPr>
            <w:tcW w:w="3173" w:type="dxa"/>
            <w:tcBorders>
              <w:top w:val="single" w:sz="4" w:space="0" w:color="auto"/>
              <w:left w:val="single" w:sz="4" w:space="0" w:color="auto"/>
              <w:bottom w:val="single" w:sz="4" w:space="0" w:color="auto"/>
              <w:right w:val="single" w:sz="4" w:space="0" w:color="auto"/>
            </w:tcBorders>
            <w:hideMark/>
          </w:tcPr>
          <w:p w:rsidR="004F7E29" w:rsidRPr="00386ECF" w:rsidRDefault="004F7E29" w:rsidP="004F7E29">
            <w:pPr>
              <w:jc w:val="center"/>
              <w:rPr>
                <w:rStyle w:val="fontstyle01"/>
                <w:rFonts w:hint="eastAsia"/>
                <w:b w:val="0"/>
                <w:color w:val="auto"/>
              </w:rPr>
            </w:pPr>
            <w:r w:rsidRPr="00386ECF">
              <w:rPr>
                <w:rFonts w:ascii="Times New Roman" w:hAnsi="Times New Roman" w:cs="Times New Roman"/>
                <w:bCs/>
                <w:sz w:val="24"/>
                <w:szCs w:val="24"/>
              </w:rPr>
              <w:t>Дисциплина</w:t>
            </w:r>
          </w:p>
        </w:tc>
        <w:tc>
          <w:tcPr>
            <w:tcW w:w="2334" w:type="dxa"/>
            <w:tcBorders>
              <w:top w:val="single" w:sz="4" w:space="0" w:color="auto"/>
              <w:left w:val="single" w:sz="4" w:space="0" w:color="auto"/>
              <w:bottom w:val="single" w:sz="4" w:space="0" w:color="auto"/>
              <w:right w:val="single" w:sz="4" w:space="0" w:color="auto"/>
            </w:tcBorders>
            <w:hideMark/>
          </w:tcPr>
          <w:p w:rsidR="004F7E29" w:rsidRPr="00386ECF" w:rsidRDefault="004F7E29" w:rsidP="004F7E29">
            <w:pPr>
              <w:jc w:val="center"/>
              <w:rPr>
                <w:rStyle w:val="fontstyle01"/>
                <w:rFonts w:hint="eastAsia"/>
                <w:b w:val="0"/>
                <w:color w:val="auto"/>
              </w:rPr>
            </w:pPr>
            <w:r w:rsidRPr="00386ECF">
              <w:rPr>
                <w:rFonts w:ascii="Times New Roman" w:hAnsi="Times New Roman" w:cs="Times New Roman"/>
                <w:bCs/>
                <w:sz w:val="24"/>
                <w:szCs w:val="24"/>
              </w:rPr>
              <w:t>2 полугодие 2022-2023 учебного года</w:t>
            </w:r>
          </w:p>
        </w:tc>
        <w:tc>
          <w:tcPr>
            <w:tcW w:w="1952" w:type="dxa"/>
            <w:tcBorders>
              <w:top w:val="single" w:sz="4" w:space="0" w:color="auto"/>
              <w:left w:val="single" w:sz="4" w:space="0" w:color="auto"/>
              <w:bottom w:val="single" w:sz="4" w:space="0" w:color="auto"/>
              <w:right w:val="single" w:sz="4" w:space="0" w:color="auto"/>
            </w:tcBorders>
            <w:hideMark/>
          </w:tcPr>
          <w:p w:rsidR="004F7E29" w:rsidRPr="00386ECF" w:rsidRDefault="004F7E29" w:rsidP="004F7E29">
            <w:pPr>
              <w:jc w:val="center"/>
              <w:rPr>
                <w:rStyle w:val="fontstyle01"/>
                <w:rFonts w:hint="eastAsia"/>
                <w:b w:val="0"/>
                <w:color w:val="auto"/>
              </w:rPr>
            </w:pPr>
            <w:r w:rsidRPr="00386ECF">
              <w:rPr>
                <w:rFonts w:ascii="Times New Roman" w:hAnsi="Times New Roman" w:cs="Times New Roman"/>
                <w:bCs/>
                <w:sz w:val="24"/>
                <w:szCs w:val="24"/>
              </w:rPr>
              <w:t>средний балл</w:t>
            </w:r>
          </w:p>
        </w:tc>
      </w:tr>
      <w:tr w:rsidR="00386ECF" w:rsidRPr="00386ECF" w:rsidTr="004F7E29">
        <w:trPr>
          <w:trHeight w:val="525"/>
        </w:trPr>
        <w:tc>
          <w:tcPr>
            <w:tcW w:w="2464" w:type="dxa"/>
            <w:vMerge w:val="restart"/>
            <w:tcBorders>
              <w:top w:val="single" w:sz="4" w:space="0" w:color="auto"/>
              <w:left w:val="single" w:sz="4" w:space="0" w:color="auto"/>
              <w:bottom w:val="single" w:sz="4" w:space="0" w:color="auto"/>
              <w:right w:val="single" w:sz="4" w:space="0" w:color="auto"/>
            </w:tcBorders>
            <w:hideMark/>
          </w:tcPr>
          <w:p w:rsidR="004F7E29" w:rsidRPr="00386ECF" w:rsidRDefault="004F7E29" w:rsidP="004F7E29">
            <w:pPr>
              <w:jc w:val="center"/>
              <w:rPr>
                <w:rStyle w:val="fontstyle01"/>
                <w:rFonts w:hint="eastAsia"/>
                <w:b w:val="0"/>
                <w:color w:val="auto"/>
              </w:rPr>
            </w:pPr>
            <w:r w:rsidRPr="00386ECF">
              <w:rPr>
                <w:rFonts w:ascii="Times New Roman" w:hAnsi="Times New Roman" w:cs="Times New Roman"/>
                <w:bCs/>
                <w:sz w:val="24"/>
                <w:szCs w:val="24"/>
              </w:rPr>
              <w:t>35.01.13 Тракторист машинист сельскохозяйственного производства</w:t>
            </w:r>
          </w:p>
        </w:tc>
        <w:tc>
          <w:tcPr>
            <w:tcW w:w="3173" w:type="dxa"/>
            <w:tcBorders>
              <w:top w:val="single" w:sz="4" w:space="0" w:color="auto"/>
              <w:left w:val="single" w:sz="4" w:space="0" w:color="auto"/>
              <w:right w:val="single" w:sz="4" w:space="0" w:color="auto"/>
            </w:tcBorders>
            <w:hideMark/>
          </w:tcPr>
          <w:p w:rsidR="004F7E29" w:rsidRPr="00386ECF" w:rsidRDefault="004F7E29" w:rsidP="004F7E29">
            <w:pPr>
              <w:jc w:val="center"/>
              <w:rPr>
                <w:rStyle w:val="fontstyle01"/>
                <w:rFonts w:hint="eastAsia"/>
                <w:b w:val="0"/>
                <w:color w:val="auto"/>
              </w:rPr>
            </w:pPr>
            <w:r w:rsidRPr="00386ECF">
              <w:rPr>
                <w:rStyle w:val="fontstyle01"/>
                <w:color w:val="auto"/>
              </w:rPr>
              <w:t>ОУД.08   Физика</w:t>
            </w:r>
          </w:p>
        </w:tc>
        <w:tc>
          <w:tcPr>
            <w:tcW w:w="2334" w:type="dxa"/>
            <w:tcBorders>
              <w:top w:val="single" w:sz="4" w:space="0" w:color="auto"/>
              <w:left w:val="single" w:sz="4" w:space="0" w:color="auto"/>
              <w:right w:val="single" w:sz="4" w:space="0" w:color="auto"/>
            </w:tcBorders>
            <w:hideMark/>
          </w:tcPr>
          <w:p w:rsidR="004F7E29" w:rsidRPr="00386ECF" w:rsidRDefault="004F7E29" w:rsidP="004F7E29">
            <w:pPr>
              <w:jc w:val="center"/>
              <w:rPr>
                <w:rStyle w:val="fontstyle01"/>
                <w:rFonts w:hint="eastAsia"/>
                <w:b w:val="0"/>
                <w:color w:val="auto"/>
              </w:rPr>
            </w:pPr>
            <w:r w:rsidRPr="00386ECF">
              <w:rPr>
                <w:rStyle w:val="fontstyle01"/>
                <w:color w:val="auto"/>
              </w:rPr>
              <w:t>10</w:t>
            </w:r>
          </w:p>
          <w:p w:rsidR="004F7E29" w:rsidRPr="00386ECF" w:rsidRDefault="004F7E29" w:rsidP="004F7E29">
            <w:pPr>
              <w:jc w:val="center"/>
              <w:rPr>
                <w:rStyle w:val="fontstyle01"/>
                <w:rFonts w:hint="eastAsia"/>
                <w:b w:val="0"/>
                <w:color w:val="auto"/>
              </w:rPr>
            </w:pPr>
          </w:p>
        </w:tc>
        <w:tc>
          <w:tcPr>
            <w:tcW w:w="1952" w:type="dxa"/>
            <w:tcBorders>
              <w:top w:val="single" w:sz="4" w:space="0" w:color="auto"/>
              <w:left w:val="single" w:sz="4" w:space="0" w:color="auto"/>
              <w:right w:val="single" w:sz="4" w:space="0" w:color="auto"/>
            </w:tcBorders>
            <w:hideMark/>
          </w:tcPr>
          <w:p w:rsidR="004F7E29" w:rsidRPr="00386ECF" w:rsidRDefault="004F7E29" w:rsidP="004F7E29">
            <w:pPr>
              <w:jc w:val="center"/>
              <w:rPr>
                <w:rStyle w:val="fontstyle01"/>
                <w:rFonts w:hint="eastAsia"/>
                <w:b w:val="0"/>
                <w:color w:val="auto"/>
              </w:rPr>
            </w:pPr>
            <w:r w:rsidRPr="00386ECF">
              <w:rPr>
                <w:rStyle w:val="fontstyle01"/>
                <w:color w:val="auto"/>
              </w:rPr>
              <w:t>3,6</w:t>
            </w:r>
          </w:p>
          <w:p w:rsidR="004F7E29" w:rsidRPr="00386ECF" w:rsidRDefault="004F7E29" w:rsidP="004F7E29">
            <w:pPr>
              <w:jc w:val="center"/>
              <w:rPr>
                <w:rStyle w:val="fontstyle01"/>
                <w:rFonts w:hint="eastAsia"/>
                <w:b w:val="0"/>
                <w:color w:val="auto"/>
              </w:rPr>
            </w:pPr>
          </w:p>
        </w:tc>
      </w:tr>
      <w:tr w:rsidR="00386ECF" w:rsidRPr="00386ECF" w:rsidTr="004F7E29">
        <w:trPr>
          <w:trHeight w:val="134"/>
        </w:trPr>
        <w:tc>
          <w:tcPr>
            <w:tcW w:w="2464" w:type="dxa"/>
            <w:vMerge/>
            <w:tcBorders>
              <w:top w:val="single" w:sz="4" w:space="0" w:color="auto"/>
              <w:left w:val="single" w:sz="4" w:space="0" w:color="auto"/>
              <w:bottom w:val="single" w:sz="4" w:space="0" w:color="auto"/>
              <w:right w:val="single" w:sz="4" w:space="0" w:color="auto"/>
            </w:tcBorders>
            <w:vAlign w:val="center"/>
            <w:hideMark/>
          </w:tcPr>
          <w:p w:rsidR="004F7E29" w:rsidRPr="00386ECF" w:rsidRDefault="004F7E29" w:rsidP="004F7E29">
            <w:pPr>
              <w:jc w:val="center"/>
              <w:rPr>
                <w:rStyle w:val="fontstyle01"/>
                <w:rFonts w:hint="eastAsia"/>
                <w:b w:val="0"/>
                <w:color w:val="auto"/>
              </w:rPr>
            </w:pPr>
          </w:p>
        </w:tc>
        <w:tc>
          <w:tcPr>
            <w:tcW w:w="3173" w:type="dxa"/>
            <w:tcBorders>
              <w:top w:val="single" w:sz="4" w:space="0" w:color="auto"/>
              <w:left w:val="single" w:sz="4" w:space="0" w:color="auto"/>
              <w:bottom w:val="single" w:sz="4" w:space="0" w:color="auto"/>
              <w:right w:val="single" w:sz="4" w:space="0" w:color="auto"/>
            </w:tcBorders>
            <w:hideMark/>
          </w:tcPr>
          <w:p w:rsidR="004F7E29" w:rsidRPr="00386ECF" w:rsidRDefault="004F7E29" w:rsidP="004F7E29">
            <w:pPr>
              <w:jc w:val="center"/>
              <w:rPr>
                <w:rStyle w:val="fontstyle01"/>
                <w:rFonts w:hint="eastAsia"/>
                <w:b w:val="0"/>
                <w:color w:val="auto"/>
              </w:rPr>
            </w:pPr>
            <w:r w:rsidRPr="00386ECF">
              <w:rPr>
                <w:rStyle w:val="fontstyle01"/>
                <w:color w:val="auto"/>
              </w:rPr>
              <w:t>ОУД.03 Математика</w:t>
            </w:r>
          </w:p>
        </w:tc>
        <w:tc>
          <w:tcPr>
            <w:tcW w:w="2334" w:type="dxa"/>
            <w:tcBorders>
              <w:top w:val="single" w:sz="4" w:space="0" w:color="auto"/>
              <w:left w:val="single" w:sz="4" w:space="0" w:color="auto"/>
              <w:bottom w:val="single" w:sz="4" w:space="0" w:color="auto"/>
              <w:right w:val="single" w:sz="4" w:space="0" w:color="auto"/>
            </w:tcBorders>
            <w:hideMark/>
          </w:tcPr>
          <w:p w:rsidR="004F7E29" w:rsidRPr="00386ECF" w:rsidRDefault="004F7E29" w:rsidP="004F7E29">
            <w:pPr>
              <w:jc w:val="center"/>
              <w:rPr>
                <w:rStyle w:val="fontstyle01"/>
                <w:rFonts w:hint="eastAsia"/>
                <w:b w:val="0"/>
                <w:color w:val="auto"/>
              </w:rPr>
            </w:pPr>
            <w:r w:rsidRPr="00386ECF">
              <w:rPr>
                <w:rStyle w:val="fontstyle01"/>
                <w:color w:val="auto"/>
              </w:rPr>
              <w:t>7</w:t>
            </w:r>
          </w:p>
        </w:tc>
        <w:tc>
          <w:tcPr>
            <w:tcW w:w="1952" w:type="dxa"/>
            <w:tcBorders>
              <w:top w:val="single" w:sz="4" w:space="0" w:color="auto"/>
              <w:left w:val="single" w:sz="4" w:space="0" w:color="auto"/>
              <w:bottom w:val="single" w:sz="4" w:space="0" w:color="auto"/>
              <w:right w:val="single" w:sz="4" w:space="0" w:color="auto"/>
            </w:tcBorders>
            <w:hideMark/>
          </w:tcPr>
          <w:p w:rsidR="004F7E29" w:rsidRPr="00386ECF" w:rsidRDefault="004F7E29" w:rsidP="004F7E29">
            <w:pPr>
              <w:jc w:val="center"/>
              <w:rPr>
                <w:rStyle w:val="fontstyle01"/>
                <w:rFonts w:hint="eastAsia"/>
                <w:b w:val="0"/>
                <w:color w:val="auto"/>
              </w:rPr>
            </w:pPr>
            <w:r w:rsidRPr="00386ECF">
              <w:rPr>
                <w:rStyle w:val="fontstyle01"/>
                <w:color w:val="auto"/>
              </w:rPr>
              <w:t>3,3</w:t>
            </w:r>
          </w:p>
        </w:tc>
      </w:tr>
      <w:tr w:rsidR="004F7E29" w:rsidRPr="00386ECF" w:rsidTr="004F7E29">
        <w:trPr>
          <w:trHeight w:val="134"/>
        </w:trPr>
        <w:tc>
          <w:tcPr>
            <w:tcW w:w="2464" w:type="dxa"/>
            <w:tcBorders>
              <w:top w:val="single" w:sz="4" w:space="0" w:color="auto"/>
              <w:left w:val="single" w:sz="4" w:space="0" w:color="auto"/>
              <w:bottom w:val="single" w:sz="4" w:space="0" w:color="auto"/>
              <w:right w:val="single" w:sz="4" w:space="0" w:color="auto"/>
            </w:tcBorders>
            <w:vAlign w:val="center"/>
            <w:hideMark/>
          </w:tcPr>
          <w:p w:rsidR="004F7E29" w:rsidRPr="00386ECF" w:rsidRDefault="004F7E29" w:rsidP="004F7E29">
            <w:pPr>
              <w:jc w:val="center"/>
              <w:rPr>
                <w:rStyle w:val="fontstyle01"/>
                <w:rFonts w:hint="eastAsia"/>
                <w:b w:val="0"/>
                <w:color w:val="auto"/>
              </w:rPr>
            </w:pPr>
            <w:r w:rsidRPr="00386ECF">
              <w:rPr>
                <w:rStyle w:val="fontstyle01"/>
                <w:color w:val="auto"/>
              </w:rPr>
              <w:t xml:space="preserve">Среднее </w:t>
            </w:r>
            <w:proofErr w:type="spellStart"/>
            <w:r w:rsidRPr="00386ECF">
              <w:rPr>
                <w:rStyle w:val="fontstyle01"/>
                <w:color w:val="auto"/>
              </w:rPr>
              <w:t>зачение</w:t>
            </w:r>
            <w:proofErr w:type="spellEnd"/>
          </w:p>
        </w:tc>
        <w:tc>
          <w:tcPr>
            <w:tcW w:w="3173" w:type="dxa"/>
            <w:tcBorders>
              <w:top w:val="single" w:sz="4" w:space="0" w:color="auto"/>
              <w:left w:val="single" w:sz="4" w:space="0" w:color="auto"/>
              <w:bottom w:val="single" w:sz="4" w:space="0" w:color="auto"/>
              <w:right w:val="single" w:sz="4" w:space="0" w:color="auto"/>
            </w:tcBorders>
            <w:hideMark/>
          </w:tcPr>
          <w:p w:rsidR="004F7E29" w:rsidRPr="00386ECF" w:rsidRDefault="004F7E29" w:rsidP="004F7E29">
            <w:pPr>
              <w:jc w:val="center"/>
              <w:rPr>
                <w:rStyle w:val="fontstyle01"/>
                <w:rFonts w:hint="eastAsia"/>
                <w:b w:val="0"/>
                <w:color w:val="auto"/>
              </w:rPr>
            </w:pPr>
          </w:p>
        </w:tc>
        <w:tc>
          <w:tcPr>
            <w:tcW w:w="2334" w:type="dxa"/>
            <w:tcBorders>
              <w:top w:val="single" w:sz="4" w:space="0" w:color="auto"/>
              <w:left w:val="single" w:sz="4" w:space="0" w:color="auto"/>
              <w:bottom w:val="single" w:sz="4" w:space="0" w:color="auto"/>
              <w:right w:val="single" w:sz="4" w:space="0" w:color="auto"/>
            </w:tcBorders>
            <w:hideMark/>
          </w:tcPr>
          <w:p w:rsidR="004F7E29" w:rsidRPr="00386ECF" w:rsidRDefault="004F7E29" w:rsidP="004F7E29">
            <w:pPr>
              <w:jc w:val="center"/>
              <w:rPr>
                <w:rStyle w:val="fontstyle01"/>
                <w:rFonts w:hint="eastAsia"/>
                <w:b w:val="0"/>
                <w:color w:val="auto"/>
              </w:rPr>
            </w:pPr>
          </w:p>
        </w:tc>
        <w:tc>
          <w:tcPr>
            <w:tcW w:w="1952" w:type="dxa"/>
            <w:tcBorders>
              <w:top w:val="single" w:sz="4" w:space="0" w:color="auto"/>
              <w:left w:val="single" w:sz="4" w:space="0" w:color="auto"/>
              <w:bottom w:val="single" w:sz="4" w:space="0" w:color="auto"/>
              <w:right w:val="single" w:sz="4" w:space="0" w:color="auto"/>
            </w:tcBorders>
            <w:hideMark/>
          </w:tcPr>
          <w:p w:rsidR="004F7E29" w:rsidRPr="00386ECF" w:rsidRDefault="004F7E29" w:rsidP="004F7E29">
            <w:pPr>
              <w:jc w:val="center"/>
              <w:rPr>
                <w:rStyle w:val="fontstyle01"/>
                <w:rFonts w:hint="eastAsia"/>
                <w:b w:val="0"/>
                <w:color w:val="auto"/>
              </w:rPr>
            </w:pPr>
            <w:r w:rsidRPr="00386ECF">
              <w:rPr>
                <w:rStyle w:val="fontstyle01"/>
                <w:color w:val="auto"/>
              </w:rPr>
              <w:t>3,5</w:t>
            </w:r>
          </w:p>
        </w:tc>
      </w:tr>
    </w:tbl>
    <w:p w:rsidR="004F7E29" w:rsidRPr="00386ECF" w:rsidRDefault="004F7E29" w:rsidP="004F7E29">
      <w:pPr>
        <w:spacing w:after="0" w:line="360" w:lineRule="auto"/>
        <w:ind w:firstLine="709"/>
        <w:jc w:val="both"/>
        <w:rPr>
          <w:rFonts w:ascii="Times New Roman" w:hAnsi="Times New Roman" w:cs="Times New Roman"/>
        </w:rPr>
      </w:pPr>
    </w:p>
    <w:p w:rsidR="004F7E29" w:rsidRPr="00386ECF" w:rsidRDefault="004F7E29" w:rsidP="004F7E29">
      <w:pPr>
        <w:spacing w:after="0" w:line="360" w:lineRule="auto"/>
        <w:ind w:firstLine="709"/>
        <w:jc w:val="both"/>
        <w:rPr>
          <w:rFonts w:ascii="Times New Roman" w:hAnsi="Times New Roman" w:cs="Times New Roman"/>
        </w:rPr>
      </w:pPr>
      <w:r w:rsidRPr="00386ECF">
        <w:rPr>
          <w:rFonts w:ascii="Times New Roman" w:hAnsi="Times New Roman" w:cs="Times New Roman"/>
        </w:rPr>
        <w:t>Прослеживается повышение качества</w:t>
      </w:r>
      <w:r w:rsidRPr="00386ECF">
        <w:rPr>
          <w:rFonts w:ascii="Times New Roman" w:hAnsi="Times New Roman" w:cs="Times New Roman"/>
          <w:spacing w:val="-4"/>
        </w:rPr>
        <w:t xml:space="preserve"> </w:t>
      </w:r>
      <w:r w:rsidRPr="00386ECF">
        <w:rPr>
          <w:rFonts w:ascii="Times New Roman" w:hAnsi="Times New Roman" w:cs="Times New Roman"/>
        </w:rPr>
        <w:t>выполнения</w:t>
      </w:r>
      <w:r w:rsidRPr="00386ECF">
        <w:rPr>
          <w:rFonts w:ascii="Times New Roman" w:hAnsi="Times New Roman" w:cs="Times New Roman"/>
          <w:spacing w:val="-5"/>
        </w:rPr>
        <w:t xml:space="preserve"> </w:t>
      </w:r>
      <w:r w:rsidRPr="00386ECF">
        <w:rPr>
          <w:rFonts w:ascii="Times New Roman" w:hAnsi="Times New Roman" w:cs="Times New Roman"/>
        </w:rPr>
        <w:t>индивидуальных</w:t>
      </w:r>
      <w:r w:rsidRPr="00386ECF">
        <w:rPr>
          <w:rFonts w:ascii="Times New Roman" w:hAnsi="Times New Roman" w:cs="Times New Roman"/>
          <w:spacing w:val="-4"/>
        </w:rPr>
        <w:t xml:space="preserve"> </w:t>
      </w:r>
      <w:r w:rsidRPr="00386ECF">
        <w:rPr>
          <w:rFonts w:ascii="Times New Roman" w:hAnsi="Times New Roman" w:cs="Times New Roman"/>
        </w:rPr>
        <w:t>проектов</w:t>
      </w:r>
      <w:r w:rsidRPr="00386ECF">
        <w:rPr>
          <w:rFonts w:ascii="Times New Roman" w:hAnsi="Times New Roman" w:cs="Times New Roman"/>
          <w:spacing w:val="-4"/>
        </w:rPr>
        <w:t xml:space="preserve"> 3,4</w:t>
      </w:r>
      <w:r w:rsidRPr="00386ECF">
        <w:rPr>
          <w:rFonts w:ascii="Times New Roman" w:hAnsi="Times New Roman" w:cs="Times New Roman"/>
          <w:spacing w:val="-3"/>
        </w:rPr>
        <w:t xml:space="preserve"> </w:t>
      </w:r>
      <w:r w:rsidRPr="00386ECF">
        <w:rPr>
          <w:rFonts w:ascii="Times New Roman" w:hAnsi="Times New Roman" w:cs="Times New Roman"/>
        </w:rPr>
        <w:t>б</w:t>
      </w:r>
      <w:r w:rsidRPr="00386ECF">
        <w:rPr>
          <w:rFonts w:ascii="Times New Roman" w:hAnsi="Times New Roman" w:cs="Times New Roman"/>
          <w:spacing w:val="-3"/>
        </w:rPr>
        <w:t xml:space="preserve"> </w:t>
      </w:r>
      <w:r w:rsidRPr="00386ECF">
        <w:rPr>
          <w:rFonts w:ascii="Times New Roman" w:hAnsi="Times New Roman" w:cs="Times New Roman"/>
        </w:rPr>
        <w:t>-</w:t>
      </w:r>
      <w:r w:rsidRPr="00386ECF">
        <w:rPr>
          <w:rFonts w:ascii="Times New Roman" w:hAnsi="Times New Roman" w:cs="Times New Roman"/>
          <w:spacing w:val="-3"/>
        </w:rPr>
        <w:t xml:space="preserve"> </w:t>
      </w:r>
      <w:r w:rsidRPr="00386ECF">
        <w:rPr>
          <w:rFonts w:ascii="Times New Roman" w:hAnsi="Times New Roman" w:cs="Times New Roman"/>
        </w:rPr>
        <w:t>2022</w:t>
      </w:r>
      <w:r w:rsidRPr="00386ECF">
        <w:rPr>
          <w:rFonts w:ascii="Times New Roman" w:hAnsi="Times New Roman" w:cs="Times New Roman"/>
          <w:spacing w:val="-6"/>
        </w:rPr>
        <w:t xml:space="preserve"> </w:t>
      </w:r>
      <w:r w:rsidRPr="00386ECF">
        <w:rPr>
          <w:rFonts w:ascii="Times New Roman" w:hAnsi="Times New Roman" w:cs="Times New Roman"/>
        </w:rPr>
        <w:t>г., 3,5 б -2023 г.</w:t>
      </w:r>
    </w:p>
    <w:p w:rsidR="004F7E29" w:rsidRPr="00386ECF" w:rsidRDefault="004F7E29" w:rsidP="004F7E29">
      <w:pPr>
        <w:pStyle w:val="a3"/>
        <w:spacing w:after="8" w:line="268" w:lineRule="exact"/>
        <w:ind w:left="4813"/>
        <w:rPr>
          <w:rFonts w:ascii="Times New Roman" w:hAnsi="Times New Roman" w:cs="Times New Roman"/>
        </w:rPr>
      </w:pPr>
      <w:r w:rsidRPr="00386ECF">
        <w:rPr>
          <w:rFonts w:ascii="Times New Roman" w:hAnsi="Times New Roman" w:cs="Times New Roman"/>
        </w:rPr>
        <w:t>Курсовое</w:t>
      </w:r>
      <w:r w:rsidRPr="00386ECF">
        <w:rPr>
          <w:rFonts w:ascii="Times New Roman" w:hAnsi="Times New Roman" w:cs="Times New Roman"/>
          <w:spacing w:val="-13"/>
        </w:rPr>
        <w:t xml:space="preserve"> </w:t>
      </w:r>
      <w:proofErr w:type="gramStart"/>
      <w:r w:rsidRPr="00386ECF">
        <w:rPr>
          <w:rFonts w:ascii="Times New Roman" w:hAnsi="Times New Roman" w:cs="Times New Roman"/>
        </w:rPr>
        <w:t>проектирование  2023</w:t>
      </w:r>
      <w:proofErr w:type="gramEnd"/>
      <w:r w:rsidRPr="00386ECF">
        <w:rPr>
          <w:rFonts w:ascii="Times New Roman" w:hAnsi="Times New Roman" w:cs="Times New Roman"/>
        </w:rPr>
        <w:t xml:space="preserve"> г.</w:t>
      </w:r>
    </w:p>
    <w:tbl>
      <w:tblPr>
        <w:tblStyle w:val="TableNormal"/>
        <w:tblW w:w="979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3229"/>
        <w:gridCol w:w="1417"/>
        <w:gridCol w:w="1415"/>
        <w:gridCol w:w="1383"/>
      </w:tblGrid>
      <w:tr w:rsidR="00386ECF" w:rsidRPr="00386ECF" w:rsidTr="004F7E29">
        <w:trPr>
          <w:trHeight w:val="757"/>
        </w:trPr>
        <w:tc>
          <w:tcPr>
            <w:tcW w:w="2355"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47" w:lineRule="exact"/>
              <w:ind w:left="345"/>
            </w:pPr>
            <w:proofErr w:type="spellStart"/>
            <w:r w:rsidRPr="00386ECF">
              <w:t>Специальность</w:t>
            </w:r>
            <w:proofErr w:type="spellEnd"/>
          </w:p>
        </w:tc>
        <w:tc>
          <w:tcPr>
            <w:tcW w:w="3229"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47" w:lineRule="exact"/>
              <w:ind w:left="188" w:right="185"/>
              <w:jc w:val="center"/>
            </w:pPr>
            <w:proofErr w:type="spellStart"/>
            <w:r w:rsidRPr="00386ECF">
              <w:t>Дисциплина</w:t>
            </w:r>
            <w:proofErr w:type="spellEnd"/>
            <w:r w:rsidRPr="00386ECF">
              <w:rPr>
                <w:spacing w:val="-4"/>
              </w:rPr>
              <w:t xml:space="preserve"> </w:t>
            </w:r>
            <w:r w:rsidRPr="00386ECF">
              <w:t>/</w:t>
            </w:r>
            <w:r w:rsidRPr="00386ECF">
              <w:rPr>
                <w:spacing w:val="-2"/>
              </w:rPr>
              <w:t xml:space="preserve"> </w:t>
            </w:r>
            <w:r w:rsidRPr="00386ECF">
              <w:t>МДК</w:t>
            </w:r>
          </w:p>
        </w:tc>
        <w:tc>
          <w:tcPr>
            <w:tcW w:w="1417"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47" w:lineRule="exact"/>
              <w:ind w:left="451" w:right="450"/>
              <w:jc w:val="center"/>
            </w:pPr>
            <w:proofErr w:type="spellStart"/>
            <w:r w:rsidRPr="00386ECF">
              <w:t>Курс</w:t>
            </w:r>
            <w:proofErr w:type="spellEnd"/>
          </w:p>
        </w:tc>
        <w:tc>
          <w:tcPr>
            <w:tcW w:w="1415"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ind w:left="277" w:right="273"/>
              <w:jc w:val="center"/>
            </w:pPr>
            <w:proofErr w:type="spellStart"/>
            <w:r w:rsidRPr="00386ECF">
              <w:t>Средний</w:t>
            </w:r>
            <w:proofErr w:type="spellEnd"/>
            <w:r w:rsidRPr="00386ECF">
              <w:rPr>
                <w:spacing w:val="-52"/>
              </w:rPr>
              <w:t xml:space="preserve"> </w:t>
            </w:r>
            <w:proofErr w:type="spellStart"/>
            <w:r w:rsidRPr="00386ECF">
              <w:t>балл</w:t>
            </w:r>
            <w:proofErr w:type="spellEnd"/>
          </w:p>
          <w:p w:rsidR="004F7E29" w:rsidRPr="00386ECF" w:rsidRDefault="004F7E29" w:rsidP="004F7E29">
            <w:pPr>
              <w:pStyle w:val="TableParagraph"/>
              <w:spacing w:line="238" w:lineRule="exact"/>
              <w:ind w:left="276" w:right="273"/>
              <w:jc w:val="center"/>
              <w:rPr>
                <w:lang w:val="ru-RU"/>
              </w:rPr>
            </w:pPr>
            <w:r w:rsidRPr="00386ECF">
              <w:t>202</w:t>
            </w:r>
            <w:r w:rsidRPr="00386ECF">
              <w:rPr>
                <w:lang w:val="ru-RU"/>
              </w:rPr>
              <w:t>2</w:t>
            </w:r>
          </w:p>
        </w:tc>
        <w:tc>
          <w:tcPr>
            <w:tcW w:w="1383"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ind w:left="277" w:right="273"/>
              <w:jc w:val="center"/>
            </w:pPr>
            <w:proofErr w:type="spellStart"/>
            <w:r w:rsidRPr="00386ECF">
              <w:t>Средний</w:t>
            </w:r>
            <w:proofErr w:type="spellEnd"/>
            <w:r w:rsidRPr="00386ECF">
              <w:rPr>
                <w:spacing w:val="-52"/>
              </w:rPr>
              <w:t xml:space="preserve"> </w:t>
            </w:r>
            <w:proofErr w:type="spellStart"/>
            <w:r w:rsidRPr="00386ECF">
              <w:t>балл</w:t>
            </w:r>
            <w:proofErr w:type="spellEnd"/>
          </w:p>
          <w:p w:rsidR="004F7E29" w:rsidRPr="00386ECF" w:rsidRDefault="004F7E29" w:rsidP="004F7E29">
            <w:pPr>
              <w:pStyle w:val="TableParagraph"/>
              <w:spacing w:line="238" w:lineRule="exact"/>
              <w:ind w:left="276" w:right="273"/>
              <w:jc w:val="center"/>
              <w:rPr>
                <w:lang w:val="ru-RU"/>
              </w:rPr>
            </w:pPr>
            <w:r w:rsidRPr="00386ECF">
              <w:t>202</w:t>
            </w:r>
            <w:r w:rsidRPr="00386ECF">
              <w:rPr>
                <w:lang w:val="ru-RU"/>
              </w:rPr>
              <w:t>3</w:t>
            </w:r>
          </w:p>
        </w:tc>
      </w:tr>
      <w:tr w:rsidR="00386ECF" w:rsidRPr="00386ECF" w:rsidTr="004F7E29">
        <w:trPr>
          <w:trHeight w:val="840"/>
        </w:trPr>
        <w:tc>
          <w:tcPr>
            <w:tcW w:w="2355" w:type="dxa"/>
            <w:tcBorders>
              <w:top w:val="single" w:sz="4" w:space="0" w:color="000000"/>
              <w:left w:val="single" w:sz="4" w:space="0" w:color="000000"/>
              <w:bottom w:val="nil"/>
              <w:right w:val="single" w:sz="4" w:space="0" w:color="000000"/>
            </w:tcBorders>
            <w:hideMark/>
          </w:tcPr>
          <w:p w:rsidR="004F7E29" w:rsidRPr="00386ECF" w:rsidRDefault="004F7E29" w:rsidP="004F7E29">
            <w:pPr>
              <w:pStyle w:val="TableParagraph"/>
              <w:ind w:left="107" w:right="98"/>
              <w:jc w:val="center"/>
              <w:rPr>
                <w:lang w:val="ru-RU"/>
              </w:rPr>
            </w:pPr>
            <w:r w:rsidRPr="00386ECF">
              <w:rPr>
                <w:lang w:val="ru-RU"/>
              </w:rPr>
              <w:t>44.02.06«Профессиональное</w:t>
            </w:r>
            <w:r w:rsidRPr="00386ECF">
              <w:rPr>
                <w:spacing w:val="-52"/>
                <w:lang w:val="ru-RU"/>
              </w:rPr>
              <w:t xml:space="preserve"> </w:t>
            </w:r>
            <w:r w:rsidRPr="00386ECF">
              <w:rPr>
                <w:lang w:val="ru-RU"/>
              </w:rPr>
              <w:t>обучение (по</w:t>
            </w:r>
            <w:r w:rsidRPr="00386ECF">
              <w:rPr>
                <w:spacing w:val="1"/>
                <w:lang w:val="ru-RU"/>
              </w:rPr>
              <w:t xml:space="preserve"> </w:t>
            </w:r>
            <w:r w:rsidRPr="00386ECF">
              <w:rPr>
                <w:lang w:val="ru-RU"/>
              </w:rPr>
              <w:t>отраслям)»)</w:t>
            </w:r>
          </w:p>
        </w:tc>
        <w:tc>
          <w:tcPr>
            <w:tcW w:w="3229"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ind w:left="184" w:right="185" w:firstLine="4"/>
              <w:jc w:val="center"/>
              <w:rPr>
                <w:sz w:val="20"/>
                <w:lang w:val="ru-RU"/>
              </w:rPr>
            </w:pPr>
            <w:r w:rsidRPr="00386ECF">
              <w:rPr>
                <w:sz w:val="20"/>
                <w:lang w:val="ru-RU"/>
              </w:rPr>
              <w:t>МДК.01.01 Методика</w:t>
            </w:r>
            <w:r w:rsidRPr="00386ECF">
              <w:rPr>
                <w:spacing w:val="1"/>
                <w:sz w:val="20"/>
                <w:lang w:val="ru-RU"/>
              </w:rPr>
              <w:t xml:space="preserve"> </w:t>
            </w:r>
            <w:r w:rsidRPr="00386ECF">
              <w:rPr>
                <w:sz w:val="20"/>
                <w:lang w:val="ru-RU"/>
              </w:rPr>
              <w:t>профессионального</w:t>
            </w:r>
            <w:r w:rsidRPr="00386ECF">
              <w:rPr>
                <w:spacing w:val="-9"/>
                <w:sz w:val="20"/>
                <w:lang w:val="ru-RU"/>
              </w:rPr>
              <w:t xml:space="preserve"> </w:t>
            </w:r>
            <w:r w:rsidRPr="00386ECF">
              <w:rPr>
                <w:sz w:val="20"/>
                <w:lang w:val="ru-RU"/>
              </w:rPr>
              <w:t>обучения</w:t>
            </w:r>
            <w:r w:rsidRPr="00386ECF">
              <w:rPr>
                <w:spacing w:val="-10"/>
                <w:sz w:val="20"/>
                <w:lang w:val="ru-RU"/>
              </w:rPr>
              <w:t xml:space="preserve"> </w:t>
            </w:r>
            <w:r w:rsidRPr="00386ECF">
              <w:rPr>
                <w:sz w:val="20"/>
                <w:lang w:val="ru-RU"/>
              </w:rPr>
              <w:t>(по</w:t>
            </w:r>
            <w:r w:rsidRPr="00386ECF">
              <w:rPr>
                <w:spacing w:val="-47"/>
                <w:sz w:val="20"/>
                <w:lang w:val="ru-RU"/>
              </w:rPr>
              <w:t xml:space="preserve"> </w:t>
            </w:r>
            <w:r w:rsidRPr="00386ECF">
              <w:rPr>
                <w:sz w:val="20"/>
                <w:lang w:val="ru-RU"/>
              </w:rPr>
              <w:t>отраслям)</w:t>
            </w:r>
          </w:p>
        </w:tc>
        <w:tc>
          <w:tcPr>
            <w:tcW w:w="1417"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47" w:lineRule="exact"/>
              <w:ind w:left="6"/>
              <w:jc w:val="center"/>
              <w:rPr>
                <w:lang w:val="ru-RU"/>
              </w:rPr>
            </w:pPr>
            <w:r w:rsidRPr="00386ECF">
              <w:rPr>
                <w:lang w:val="ru-RU"/>
              </w:rPr>
              <w:t>4</w:t>
            </w:r>
          </w:p>
        </w:tc>
        <w:tc>
          <w:tcPr>
            <w:tcW w:w="1415"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47" w:lineRule="exact"/>
              <w:ind w:left="549"/>
              <w:rPr>
                <w:lang w:val="ru-RU"/>
              </w:rPr>
            </w:pPr>
            <w:r w:rsidRPr="00386ECF">
              <w:rPr>
                <w:lang w:val="ru-RU"/>
              </w:rPr>
              <w:t>3,9</w:t>
            </w:r>
          </w:p>
        </w:tc>
        <w:tc>
          <w:tcPr>
            <w:tcW w:w="1383"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47" w:lineRule="exact"/>
              <w:ind w:left="549"/>
              <w:rPr>
                <w:lang w:val="ru-RU"/>
              </w:rPr>
            </w:pPr>
            <w:r w:rsidRPr="00386ECF">
              <w:rPr>
                <w:lang w:val="ru-RU"/>
              </w:rPr>
              <w:t>3,8</w:t>
            </w:r>
          </w:p>
        </w:tc>
      </w:tr>
      <w:tr w:rsidR="00386ECF" w:rsidRPr="00386ECF" w:rsidTr="004F7E29">
        <w:trPr>
          <w:trHeight w:val="689"/>
        </w:trPr>
        <w:tc>
          <w:tcPr>
            <w:tcW w:w="2355" w:type="dxa"/>
            <w:tcBorders>
              <w:top w:val="nil"/>
              <w:left w:val="single" w:sz="4" w:space="0" w:color="000000"/>
              <w:bottom w:val="nil"/>
              <w:right w:val="single" w:sz="4" w:space="0" w:color="000000"/>
            </w:tcBorders>
          </w:tcPr>
          <w:p w:rsidR="004F7E29" w:rsidRPr="00386ECF" w:rsidRDefault="004F7E29" w:rsidP="004F7E29">
            <w:pPr>
              <w:pStyle w:val="TableParagraph"/>
              <w:rPr>
                <w:lang w:val="ru-RU"/>
              </w:rPr>
            </w:pPr>
          </w:p>
        </w:tc>
        <w:tc>
          <w:tcPr>
            <w:tcW w:w="3229" w:type="dxa"/>
            <w:tcBorders>
              <w:top w:val="single" w:sz="4" w:space="0" w:color="000000"/>
              <w:left w:val="single" w:sz="4" w:space="0" w:color="000000"/>
              <w:bottom w:val="nil"/>
              <w:right w:val="single" w:sz="4" w:space="0" w:color="000000"/>
            </w:tcBorders>
          </w:tcPr>
          <w:p w:rsidR="004F7E29" w:rsidRPr="00386ECF" w:rsidRDefault="004F7E29" w:rsidP="004F7E29">
            <w:pPr>
              <w:pStyle w:val="TableParagraph"/>
              <w:spacing w:before="2"/>
              <w:rPr>
                <w:sz w:val="18"/>
                <w:lang w:val="ru-RU"/>
              </w:rPr>
            </w:pPr>
          </w:p>
          <w:p w:rsidR="004F7E29" w:rsidRPr="00386ECF" w:rsidRDefault="004F7E29" w:rsidP="004F7E29">
            <w:pPr>
              <w:pStyle w:val="TableParagraph"/>
              <w:spacing w:line="230" w:lineRule="atLeast"/>
              <w:ind w:left="277" w:right="267" w:firstLine="283"/>
              <w:rPr>
                <w:sz w:val="20"/>
                <w:lang w:val="ru-RU"/>
              </w:rPr>
            </w:pPr>
            <w:r w:rsidRPr="00386ECF">
              <w:rPr>
                <w:sz w:val="20"/>
                <w:lang w:val="ru-RU"/>
              </w:rPr>
              <w:t>МДК.04.01 Организация</w:t>
            </w:r>
            <w:r w:rsidRPr="00386ECF">
              <w:rPr>
                <w:spacing w:val="1"/>
                <w:sz w:val="20"/>
                <w:lang w:val="ru-RU"/>
              </w:rPr>
              <w:t xml:space="preserve"> </w:t>
            </w:r>
            <w:r w:rsidRPr="00386ECF">
              <w:rPr>
                <w:sz w:val="20"/>
                <w:lang w:val="ru-RU"/>
              </w:rPr>
              <w:t>технологического</w:t>
            </w:r>
            <w:r w:rsidRPr="00386ECF">
              <w:rPr>
                <w:spacing w:val="-10"/>
                <w:sz w:val="20"/>
                <w:lang w:val="ru-RU"/>
              </w:rPr>
              <w:t xml:space="preserve"> </w:t>
            </w:r>
            <w:r w:rsidRPr="00386ECF">
              <w:rPr>
                <w:sz w:val="20"/>
                <w:lang w:val="ru-RU"/>
              </w:rPr>
              <w:t>процесса</w:t>
            </w:r>
            <w:r w:rsidRPr="00386ECF">
              <w:rPr>
                <w:spacing w:val="-8"/>
                <w:sz w:val="20"/>
                <w:lang w:val="ru-RU"/>
              </w:rPr>
              <w:t xml:space="preserve"> </w:t>
            </w:r>
            <w:r w:rsidRPr="00386ECF">
              <w:rPr>
                <w:sz w:val="20"/>
                <w:lang w:val="ru-RU"/>
              </w:rPr>
              <w:t>(по</w:t>
            </w:r>
          </w:p>
        </w:tc>
        <w:tc>
          <w:tcPr>
            <w:tcW w:w="1417" w:type="dxa"/>
            <w:tcBorders>
              <w:top w:val="single" w:sz="4" w:space="0" w:color="000000"/>
              <w:left w:val="single" w:sz="4" w:space="0" w:color="000000"/>
              <w:bottom w:val="nil"/>
              <w:right w:val="single" w:sz="4" w:space="0" w:color="000000"/>
            </w:tcBorders>
          </w:tcPr>
          <w:p w:rsidR="004F7E29" w:rsidRPr="00386ECF" w:rsidRDefault="004F7E29" w:rsidP="004F7E29">
            <w:pPr>
              <w:pStyle w:val="TableParagraph"/>
              <w:spacing w:before="6"/>
              <w:rPr>
                <w:sz w:val="21"/>
                <w:lang w:val="ru-RU"/>
              </w:rPr>
            </w:pPr>
          </w:p>
          <w:p w:rsidR="004F7E29" w:rsidRPr="00386ECF" w:rsidRDefault="004F7E29" w:rsidP="004F7E29">
            <w:pPr>
              <w:pStyle w:val="TableParagraph"/>
              <w:ind w:left="6"/>
              <w:jc w:val="center"/>
              <w:rPr>
                <w:lang w:val="ru-RU"/>
              </w:rPr>
            </w:pPr>
          </w:p>
          <w:p w:rsidR="004F7E29" w:rsidRPr="00386ECF" w:rsidRDefault="004F7E29" w:rsidP="004F7E29">
            <w:pPr>
              <w:pStyle w:val="TableParagraph"/>
              <w:ind w:left="6"/>
              <w:jc w:val="center"/>
              <w:rPr>
                <w:lang w:val="ru-RU"/>
              </w:rPr>
            </w:pPr>
          </w:p>
          <w:p w:rsidR="004F7E29" w:rsidRPr="00386ECF" w:rsidRDefault="004F7E29" w:rsidP="004F7E29">
            <w:pPr>
              <w:pStyle w:val="TableParagraph"/>
              <w:ind w:left="6"/>
              <w:jc w:val="center"/>
              <w:rPr>
                <w:lang w:val="ru-RU"/>
              </w:rPr>
            </w:pPr>
          </w:p>
          <w:p w:rsidR="004F7E29" w:rsidRPr="00386ECF" w:rsidRDefault="004F7E29" w:rsidP="004F7E29">
            <w:pPr>
              <w:pStyle w:val="TableParagraph"/>
              <w:ind w:left="6"/>
              <w:jc w:val="center"/>
            </w:pPr>
            <w:r w:rsidRPr="00386ECF">
              <w:t>5</w:t>
            </w:r>
          </w:p>
        </w:tc>
        <w:tc>
          <w:tcPr>
            <w:tcW w:w="1415" w:type="dxa"/>
            <w:tcBorders>
              <w:top w:val="single" w:sz="4" w:space="0" w:color="000000"/>
              <w:left w:val="single" w:sz="4" w:space="0" w:color="000000"/>
              <w:bottom w:val="nil"/>
              <w:right w:val="single" w:sz="4" w:space="0" w:color="000000"/>
            </w:tcBorders>
          </w:tcPr>
          <w:p w:rsidR="004F7E29" w:rsidRPr="00386ECF" w:rsidRDefault="004F7E29" w:rsidP="004F7E29">
            <w:pPr>
              <w:pStyle w:val="TableParagraph"/>
              <w:ind w:left="712"/>
              <w:rPr>
                <w:lang w:val="ru-RU"/>
              </w:rPr>
            </w:pPr>
          </w:p>
        </w:tc>
        <w:tc>
          <w:tcPr>
            <w:tcW w:w="1383" w:type="dxa"/>
            <w:tcBorders>
              <w:top w:val="single" w:sz="4" w:space="0" w:color="000000"/>
              <w:left w:val="single" w:sz="4" w:space="0" w:color="000000"/>
              <w:bottom w:val="nil"/>
              <w:right w:val="single" w:sz="4" w:space="0" w:color="000000"/>
            </w:tcBorders>
          </w:tcPr>
          <w:p w:rsidR="004F7E29" w:rsidRPr="00386ECF" w:rsidRDefault="004F7E29" w:rsidP="004F7E29">
            <w:pPr>
              <w:pStyle w:val="TableParagraph"/>
              <w:ind w:left="712"/>
              <w:rPr>
                <w:lang w:val="ru-RU"/>
              </w:rPr>
            </w:pPr>
          </w:p>
        </w:tc>
      </w:tr>
      <w:tr w:rsidR="00386ECF" w:rsidRPr="00386ECF" w:rsidTr="004F7E29">
        <w:trPr>
          <w:trHeight w:val="230"/>
        </w:trPr>
        <w:tc>
          <w:tcPr>
            <w:tcW w:w="2355" w:type="dxa"/>
            <w:tcBorders>
              <w:top w:val="nil"/>
              <w:left w:val="single" w:sz="4" w:space="0" w:color="000000"/>
              <w:bottom w:val="nil"/>
              <w:right w:val="single" w:sz="4" w:space="0" w:color="000000"/>
            </w:tcBorders>
          </w:tcPr>
          <w:p w:rsidR="004F7E29" w:rsidRPr="00386ECF" w:rsidRDefault="004F7E29" w:rsidP="004F7E29">
            <w:pPr>
              <w:pStyle w:val="TableParagraph"/>
              <w:rPr>
                <w:sz w:val="16"/>
              </w:rPr>
            </w:pPr>
          </w:p>
        </w:tc>
        <w:tc>
          <w:tcPr>
            <w:tcW w:w="3229" w:type="dxa"/>
            <w:tcBorders>
              <w:top w:val="nil"/>
              <w:left w:val="single" w:sz="4" w:space="0" w:color="000000"/>
              <w:bottom w:val="nil"/>
              <w:right w:val="single" w:sz="4" w:space="0" w:color="000000"/>
            </w:tcBorders>
            <w:hideMark/>
          </w:tcPr>
          <w:p w:rsidR="004F7E29" w:rsidRPr="00386ECF" w:rsidRDefault="004F7E29" w:rsidP="004F7E29">
            <w:pPr>
              <w:pStyle w:val="TableParagraph"/>
              <w:spacing w:line="210" w:lineRule="exact"/>
              <w:ind w:left="188" w:right="188"/>
              <w:jc w:val="center"/>
              <w:rPr>
                <w:sz w:val="20"/>
              </w:rPr>
            </w:pPr>
            <w:proofErr w:type="spellStart"/>
            <w:r w:rsidRPr="00386ECF">
              <w:rPr>
                <w:sz w:val="20"/>
              </w:rPr>
              <w:t>отраслям</w:t>
            </w:r>
            <w:proofErr w:type="spellEnd"/>
            <w:r w:rsidRPr="00386ECF">
              <w:rPr>
                <w:sz w:val="20"/>
              </w:rPr>
              <w:t>)</w:t>
            </w:r>
            <w:r w:rsidRPr="00386ECF">
              <w:rPr>
                <w:spacing w:val="-8"/>
                <w:sz w:val="20"/>
              </w:rPr>
              <w:t xml:space="preserve"> </w:t>
            </w:r>
            <w:proofErr w:type="spellStart"/>
            <w:r w:rsidRPr="00386ECF">
              <w:rPr>
                <w:sz w:val="20"/>
              </w:rPr>
              <w:t>Система</w:t>
            </w:r>
            <w:proofErr w:type="spellEnd"/>
            <w:r w:rsidRPr="00386ECF">
              <w:rPr>
                <w:spacing w:val="-8"/>
                <w:sz w:val="20"/>
              </w:rPr>
              <w:t xml:space="preserve"> </w:t>
            </w:r>
            <w:proofErr w:type="spellStart"/>
            <w:r w:rsidRPr="00386ECF">
              <w:rPr>
                <w:sz w:val="20"/>
              </w:rPr>
              <w:t>технического</w:t>
            </w:r>
            <w:proofErr w:type="spellEnd"/>
          </w:p>
        </w:tc>
        <w:tc>
          <w:tcPr>
            <w:tcW w:w="1417" w:type="dxa"/>
            <w:tcBorders>
              <w:top w:val="nil"/>
              <w:left w:val="single" w:sz="4" w:space="0" w:color="000000"/>
              <w:bottom w:val="nil"/>
              <w:right w:val="single" w:sz="4" w:space="0" w:color="000000"/>
            </w:tcBorders>
          </w:tcPr>
          <w:p w:rsidR="004F7E29" w:rsidRPr="00386ECF" w:rsidRDefault="004F7E29" w:rsidP="004F7E29">
            <w:pPr>
              <w:pStyle w:val="TableParagraph"/>
              <w:jc w:val="center"/>
            </w:pPr>
          </w:p>
        </w:tc>
        <w:tc>
          <w:tcPr>
            <w:tcW w:w="1415" w:type="dxa"/>
            <w:tcBorders>
              <w:top w:val="nil"/>
              <w:left w:val="single" w:sz="4" w:space="0" w:color="000000"/>
              <w:bottom w:val="nil"/>
              <w:right w:val="single" w:sz="4" w:space="0" w:color="000000"/>
            </w:tcBorders>
          </w:tcPr>
          <w:p w:rsidR="004F7E29" w:rsidRPr="00386ECF" w:rsidRDefault="004F7E29" w:rsidP="004F7E29">
            <w:pPr>
              <w:pStyle w:val="TableParagraph"/>
              <w:jc w:val="center"/>
              <w:rPr>
                <w:lang w:val="ru-RU"/>
              </w:rPr>
            </w:pPr>
            <w:r w:rsidRPr="00386ECF">
              <w:rPr>
                <w:lang w:val="ru-RU"/>
              </w:rPr>
              <w:t>3,9</w:t>
            </w:r>
          </w:p>
        </w:tc>
        <w:tc>
          <w:tcPr>
            <w:tcW w:w="1383" w:type="dxa"/>
            <w:tcBorders>
              <w:top w:val="nil"/>
              <w:left w:val="single" w:sz="4" w:space="0" w:color="000000"/>
              <w:bottom w:val="nil"/>
              <w:right w:val="single" w:sz="4" w:space="0" w:color="000000"/>
            </w:tcBorders>
          </w:tcPr>
          <w:p w:rsidR="004F7E29" w:rsidRPr="00386ECF" w:rsidRDefault="004F7E29" w:rsidP="004F7E29">
            <w:pPr>
              <w:pStyle w:val="TableParagraph"/>
              <w:jc w:val="center"/>
              <w:rPr>
                <w:sz w:val="16"/>
                <w:lang w:val="ru-RU"/>
              </w:rPr>
            </w:pPr>
            <w:r w:rsidRPr="00386ECF">
              <w:rPr>
                <w:sz w:val="16"/>
                <w:lang w:val="ru-RU"/>
              </w:rPr>
              <w:t>4,4</w:t>
            </w:r>
          </w:p>
        </w:tc>
      </w:tr>
      <w:tr w:rsidR="00386ECF" w:rsidRPr="00386ECF" w:rsidTr="004F7E29">
        <w:trPr>
          <w:trHeight w:val="230"/>
        </w:trPr>
        <w:tc>
          <w:tcPr>
            <w:tcW w:w="2355" w:type="dxa"/>
            <w:tcBorders>
              <w:top w:val="nil"/>
              <w:left w:val="single" w:sz="4" w:space="0" w:color="000000"/>
              <w:bottom w:val="nil"/>
              <w:right w:val="single" w:sz="4" w:space="0" w:color="000000"/>
            </w:tcBorders>
          </w:tcPr>
          <w:p w:rsidR="004F7E29" w:rsidRPr="00386ECF" w:rsidRDefault="004F7E29" w:rsidP="004F7E29">
            <w:pPr>
              <w:pStyle w:val="TableParagraph"/>
              <w:rPr>
                <w:sz w:val="16"/>
              </w:rPr>
            </w:pPr>
          </w:p>
        </w:tc>
        <w:tc>
          <w:tcPr>
            <w:tcW w:w="3229" w:type="dxa"/>
            <w:tcBorders>
              <w:top w:val="nil"/>
              <w:left w:val="single" w:sz="4" w:space="0" w:color="000000"/>
              <w:bottom w:val="nil"/>
              <w:right w:val="single" w:sz="4" w:space="0" w:color="000000"/>
            </w:tcBorders>
            <w:hideMark/>
          </w:tcPr>
          <w:p w:rsidR="004F7E29" w:rsidRPr="00386ECF" w:rsidRDefault="004F7E29" w:rsidP="004F7E29">
            <w:pPr>
              <w:pStyle w:val="TableParagraph"/>
              <w:spacing w:line="210" w:lineRule="exact"/>
              <w:ind w:left="187" w:right="188"/>
              <w:jc w:val="center"/>
              <w:rPr>
                <w:sz w:val="20"/>
              </w:rPr>
            </w:pPr>
            <w:proofErr w:type="spellStart"/>
            <w:r w:rsidRPr="00386ECF">
              <w:rPr>
                <w:sz w:val="20"/>
              </w:rPr>
              <w:t>обслуживания</w:t>
            </w:r>
            <w:proofErr w:type="spellEnd"/>
            <w:r w:rsidRPr="00386ECF">
              <w:rPr>
                <w:spacing w:val="-2"/>
                <w:sz w:val="20"/>
              </w:rPr>
              <w:t xml:space="preserve"> </w:t>
            </w:r>
            <w:r w:rsidRPr="00386ECF">
              <w:rPr>
                <w:sz w:val="20"/>
              </w:rPr>
              <w:t>и</w:t>
            </w:r>
            <w:r w:rsidRPr="00386ECF">
              <w:rPr>
                <w:spacing w:val="-5"/>
                <w:sz w:val="20"/>
              </w:rPr>
              <w:t xml:space="preserve"> </w:t>
            </w:r>
            <w:proofErr w:type="spellStart"/>
            <w:r w:rsidRPr="00386ECF">
              <w:rPr>
                <w:sz w:val="20"/>
              </w:rPr>
              <w:t>ремонта</w:t>
            </w:r>
            <w:proofErr w:type="spellEnd"/>
          </w:p>
        </w:tc>
        <w:tc>
          <w:tcPr>
            <w:tcW w:w="1417" w:type="dxa"/>
            <w:tcBorders>
              <w:top w:val="nil"/>
              <w:left w:val="single" w:sz="4" w:space="0" w:color="000000"/>
              <w:bottom w:val="nil"/>
              <w:right w:val="single" w:sz="4" w:space="0" w:color="000000"/>
            </w:tcBorders>
          </w:tcPr>
          <w:p w:rsidR="004F7E29" w:rsidRPr="00386ECF" w:rsidRDefault="004F7E29" w:rsidP="004F7E29">
            <w:pPr>
              <w:pStyle w:val="TableParagraph"/>
              <w:rPr>
                <w:sz w:val="16"/>
              </w:rPr>
            </w:pPr>
          </w:p>
        </w:tc>
        <w:tc>
          <w:tcPr>
            <w:tcW w:w="1415" w:type="dxa"/>
            <w:tcBorders>
              <w:top w:val="nil"/>
              <w:left w:val="single" w:sz="4" w:space="0" w:color="000000"/>
              <w:bottom w:val="nil"/>
              <w:right w:val="single" w:sz="4" w:space="0" w:color="000000"/>
            </w:tcBorders>
          </w:tcPr>
          <w:p w:rsidR="004F7E29" w:rsidRPr="00386ECF" w:rsidRDefault="004F7E29" w:rsidP="004F7E29">
            <w:pPr>
              <w:pStyle w:val="TableParagraph"/>
              <w:rPr>
                <w:sz w:val="16"/>
              </w:rPr>
            </w:pPr>
          </w:p>
        </w:tc>
        <w:tc>
          <w:tcPr>
            <w:tcW w:w="1383" w:type="dxa"/>
            <w:tcBorders>
              <w:top w:val="nil"/>
              <w:left w:val="single" w:sz="4" w:space="0" w:color="000000"/>
              <w:bottom w:val="nil"/>
              <w:right w:val="single" w:sz="4" w:space="0" w:color="000000"/>
            </w:tcBorders>
          </w:tcPr>
          <w:p w:rsidR="004F7E29" w:rsidRPr="00386ECF" w:rsidRDefault="004F7E29" w:rsidP="004F7E29">
            <w:pPr>
              <w:pStyle w:val="TableParagraph"/>
              <w:rPr>
                <w:sz w:val="16"/>
              </w:rPr>
            </w:pPr>
          </w:p>
        </w:tc>
      </w:tr>
      <w:tr w:rsidR="00386ECF" w:rsidRPr="00386ECF" w:rsidTr="004F7E29">
        <w:trPr>
          <w:trHeight w:val="229"/>
        </w:trPr>
        <w:tc>
          <w:tcPr>
            <w:tcW w:w="2355" w:type="dxa"/>
            <w:tcBorders>
              <w:top w:val="nil"/>
              <w:left w:val="single" w:sz="4" w:space="0" w:color="000000"/>
              <w:bottom w:val="nil"/>
              <w:right w:val="single" w:sz="4" w:space="0" w:color="000000"/>
            </w:tcBorders>
          </w:tcPr>
          <w:p w:rsidR="004F7E29" w:rsidRPr="00386ECF" w:rsidRDefault="004F7E29" w:rsidP="004F7E29">
            <w:pPr>
              <w:pStyle w:val="TableParagraph"/>
              <w:rPr>
                <w:sz w:val="16"/>
              </w:rPr>
            </w:pPr>
          </w:p>
        </w:tc>
        <w:tc>
          <w:tcPr>
            <w:tcW w:w="3229" w:type="dxa"/>
            <w:tcBorders>
              <w:top w:val="nil"/>
              <w:left w:val="single" w:sz="4" w:space="0" w:color="000000"/>
              <w:bottom w:val="nil"/>
              <w:right w:val="single" w:sz="4" w:space="0" w:color="000000"/>
            </w:tcBorders>
            <w:hideMark/>
          </w:tcPr>
          <w:p w:rsidR="004F7E29" w:rsidRPr="00386ECF" w:rsidRDefault="004F7E29" w:rsidP="004F7E29">
            <w:pPr>
              <w:pStyle w:val="TableParagraph"/>
              <w:spacing w:line="209" w:lineRule="exact"/>
              <w:ind w:left="188" w:right="185"/>
              <w:jc w:val="center"/>
              <w:rPr>
                <w:sz w:val="20"/>
              </w:rPr>
            </w:pPr>
            <w:proofErr w:type="spellStart"/>
            <w:r w:rsidRPr="00386ECF">
              <w:rPr>
                <w:sz w:val="20"/>
              </w:rPr>
              <w:t>сельскохозяйственных</w:t>
            </w:r>
            <w:proofErr w:type="spellEnd"/>
            <w:r w:rsidRPr="00386ECF">
              <w:rPr>
                <w:spacing w:val="-12"/>
                <w:sz w:val="20"/>
              </w:rPr>
              <w:t xml:space="preserve"> </w:t>
            </w:r>
            <w:proofErr w:type="spellStart"/>
            <w:r w:rsidRPr="00386ECF">
              <w:rPr>
                <w:sz w:val="20"/>
              </w:rPr>
              <w:t>машин</w:t>
            </w:r>
            <w:proofErr w:type="spellEnd"/>
            <w:r w:rsidRPr="00386ECF">
              <w:rPr>
                <w:spacing w:val="-12"/>
                <w:sz w:val="20"/>
              </w:rPr>
              <w:t xml:space="preserve"> </w:t>
            </w:r>
            <w:r w:rsidRPr="00386ECF">
              <w:rPr>
                <w:sz w:val="20"/>
              </w:rPr>
              <w:t>и</w:t>
            </w:r>
          </w:p>
        </w:tc>
        <w:tc>
          <w:tcPr>
            <w:tcW w:w="1417" w:type="dxa"/>
            <w:tcBorders>
              <w:top w:val="nil"/>
              <w:left w:val="single" w:sz="4" w:space="0" w:color="000000"/>
              <w:bottom w:val="nil"/>
              <w:right w:val="single" w:sz="4" w:space="0" w:color="000000"/>
            </w:tcBorders>
          </w:tcPr>
          <w:p w:rsidR="004F7E29" w:rsidRPr="00386ECF" w:rsidRDefault="004F7E29" w:rsidP="004F7E29">
            <w:pPr>
              <w:pStyle w:val="TableParagraph"/>
              <w:rPr>
                <w:sz w:val="16"/>
              </w:rPr>
            </w:pPr>
          </w:p>
        </w:tc>
        <w:tc>
          <w:tcPr>
            <w:tcW w:w="1415" w:type="dxa"/>
            <w:tcBorders>
              <w:top w:val="nil"/>
              <w:left w:val="single" w:sz="4" w:space="0" w:color="000000"/>
              <w:bottom w:val="nil"/>
              <w:right w:val="single" w:sz="4" w:space="0" w:color="000000"/>
            </w:tcBorders>
          </w:tcPr>
          <w:p w:rsidR="004F7E29" w:rsidRPr="00386ECF" w:rsidRDefault="004F7E29" w:rsidP="004F7E29">
            <w:pPr>
              <w:pStyle w:val="TableParagraph"/>
              <w:rPr>
                <w:sz w:val="16"/>
              </w:rPr>
            </w:pPr>
          </w:p>
        </w:tc>
        <w:tc>
          <w:tcPr>
            <w:tcW w:w="1383" w:type="dxa"/>
            <w:tcBorders>
              <w:top w:val="nil"/>
              <w:left w:val="single" w:sz="4" w:space="0" w:color="000000"/>
              <w:bottom w:val="nil"/>
              <w:right w:val="single" w:sz="4" w:space="0" w:color="000000"/>
            </w:tcBorders>
          </w:tcPr>
          <w:p w:rsidR="004F7E29" w:rsidRPr="00386ECF" w:rsidRDefault="004F7E29" w:rsidP="004F7E29">
            <w:pPr>
              <w:pStyle w:val="TableParagraph"/>
              <w:rPr>
                <w:sz w:val="16"/>
              </w:rPr>
            </w:pPr>
          </w:p>
        </w:tc>
      </w:tr>
      <w:tr w:rsidR="00386ECF" w:rsidRPr="00386ECF" w:rsidTr="004F7E29">
        <w:trPr>
          <w:trHeight w:val="415"/>
        </w:trPr>
        <w:tc>
          <w:tcPr>
            <w:tcW w:w="2355" w:type="dxa"/>
            <w:tcBorders>
              <w:top w:val="nil"/>
              <w:left w:val="single" w:sz="4" w:space="0" w:color="000000"/>
              <w:bottom w:val="single" w:sz="4" w:space="0" w:color="000000"/>
              <w:right w:val="single" w:sz="4" w:space="0" w:color="000000"/>
            </w:tcBorders>
          </w:tcPr>
          <w:p w:rsidR="004F7E29" w:rsidRPr="00386ECF" w:rsidRDefault="004F7E29" w:rsidP="004F7E29">
            <w:pPr>
              <w:pStyle w:val="TableParagraph"/>
            </w:pPr>
          </w:p>
        </w:tc>
        <w:tc>
          <w:tcPr>
            <w:tcW w:w="3229" w:type="dxa"/>
            <w:tcBorders>
              <w:top w:val="nil"/>
              <w:left w:val="single" w:sz="4" w:space="0" w:color="000000"/>
              <w:bottom w:val="single" w:sz="4" w:space="0" w:color="000000"/>
              <w:right w:val="single" w:sz="4" w:space="0" w:color="000000"/>
            </w:tcBorders>
            <w:hideMark/>
          </w:tcPr>
          <w:p w:rsidR="004F7E29" w:rsidRPr="00386ECF" w:rsidRDefault="004F7E29" w:rsidP="004F7E29">
            <w:pPr>
              <w:pStyle w:val="TableParagraph"/>
              <w:spacing w:line="224" w:lineRule="exact"/>
              <w:ind w:left="188" w:right="187"/>
              <w:jc w:val="center"/>
              <w:rPr>
                <w:sz w:val="20"/>
              </w:rPr>
            </w:pPr>
            <w:proofErr w:type="spellStart"/>
            <w:r w:rsidRPr="00386ECF">
              <w:rPr>
                <w:sz w:val="20"/>
              </w:rPr>
              <w:t>механизмов</w:t>
            </w:r>
            <w:proofErr w:type="spellEnd"/>
          </w:p>
        </w:tc>
        <w:tc>
          <w:tcPr>
            <w:tcW w:w="1417" w:type="dxa"/>
            <w:tcBorders>
              <w:top w:val="nil"/>
              <w:left w:val="single" w:sz="4" w:space="0" w:color="000000"/>
              <w:bottom w:val="single" w:sz="4" w:space="0" w:color="000000"/>
              <w:right w:val="single" w:sz="4" w:space="0" w:color="000000"/>
            </w:tcBorders>
          </w:tcPr>
          <w:p w:rsidR="004F7E29" w:rsidRPr="00386ECF" w:rsidRDefault="004F7E29" w:rsidP="004F7E29">
            <w:pPr>
              <w:pStyle w:val="TableParagraph"/>
            </w:pPr>
          </w:p>
        </w:tc>
        <w:tc>
          <w:tcPr>
            <w:tcW w:w="1415" w:type="dxa"/>
            <w:tcBorders>
              <w:top w:val="nil"/>
              <w:left w:val="single" w:sz="4" w:space="0" w:color="000000"/>
              <w:bottom w:val="single" w:sz="4" w:space="0" w:color="000000"/>
              <w:right w:val="single" w:sz="4" w:space="0" w:color="000000"/>
            </w:tcBorders>
          </w:tcPr>
          <w:p w:rsidR="004F7E29" w:rsidRPr="00386ECF" w:rsidRDefault="004F7E29" w:rsidP="004F7E29">
            <w:pPr>
              <w:pStyle w:val="TableParagraph"/>
            </w:pPr>
          </w:p>
        </w:tc>
        <w:tc>
          <w:tcPr>
            <w:tcW w:w="1383" w:type="dxa"/>
            <w:tcBorders>
              <w:top w:val="nil"/>
              <w:left w:val="single" w:sz="4" w:space="0" w:color="000000"/>
              <w:bottom w:val="single" w:sz="4" w:space="0" w:color="000000"/>
              <w:right w:val="single" w:sz="4" w:space="0" w:color="000000"/>
            </w:tcBorders>
          </w:tcPr>
          <w:p w:rsidR="004F7E29" w:rsidRPr="00386ECF" w:rsidRDefault="004F7E29" w:rsidP="004F7E29">
            <w:pPr>
              <w:pStyle w:val="TableParagraph"/>
            </w:pPr>
          </w:p>
        </w:tc>
      </w:tr>
      <w:tr w:rsidR="00386ECF" w:rsidRPr="00386ECF" w:rsidTr="004F7E29">
        <w:trPr>
          <w:trHeight w:val="1076"/>
        </w:trPr>
        <w:tc>
          <w:tcPr>
            <w:tcW w:w="2355"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pStyle w:val="TableParagraph"/>
              <w:spacing w:before="1"/>
              <w:ind w:left="227" w:right="219"/>
              <w:jc w:val="center"/>
              <w:rPr>
                <w:lang w:val="ru-RU"/>
              </w:rPr>
            </w:pPr>
            <w:r w:rsidRPr="00386ECF">
              <w:rPr>
                <w:spacing w:val="-1"/>
                <w:lang w:val="ru-RU"/>
              </w:rPr>
              <w:t xml:space="preserve">08.02.01«Строительство </w:t>
            </w:r>
            <w:r w:rsidRPr="00386ECF">
              <w:rPr>
                <w:lang w:val="ru-RU"/>
              </w:rPr>
              <w:t>и</w:t>
            </w:r>
            <w:r w:rsidRPr="00386ECF">
              <w:rPr>
                <w:spacing w:val="-52"/>
                <w:lang w:val="ru-RU"/>
              </w:rPr>
              <w:t xml:space="preserve"> </w:t>
            </w:r>
            <w:r w:rsidRPr="00386ECF">
              <w:rPr>
                <w:lang w:val="ru-RU"/>
              </w:rPr>
              <w:t>эксплуатация</w:t>
            </w:r>
            <w:r w:rsidRPr="00386ECF">
              <w:rPr>
                <w:spacing w:val="1"/>
                <w:lang w:val="ru-RU"/>
              </w:rPr>
              <w:t xml:space="preserve"> </w:t>
            </w:r>
            <w:r w:rsidRPr="00386ECF">
              <w:rPr>
                <w:lang w:val="ru-RU"/>
              </w:rPr>
              <w:t>зданий</w:t>
            </w:r>
            <w:r w:rsidRPr="00386ECF">
              <w:rPr>
                <w:spacing w:val="-1"/>
                <w:lang w:val="ru-RU"/>
              </w:rPr>
              <w:t xml:space="preserve"> </w:t>
            </w:r>
            <w:r w:rsidRPr="00386ECF">
              <w:rPr>
                <w:lang w:val="ru-RU"/>
              </w:rPr>
              <w:t>и</w:t>
            </w:r>
          </w:p>
          <w:p w:rsidR="004F7E29" w:rsidRPr="00386ECF" w:rsidRDefault="004F7E29" w:rsidP="004F7E29">
            <w:pPr>
              <w:pStyle w:val="TableParagraph"/>
              <w:spacing w:line="243" w:lineRule="exact"/>
              <w:ind w:left="106" w:right="98"/>
              <w:jc w:val="center"/>
              <w:rPr>
                <w:lang w:val="ru-RU"/>
              </w:rPr>
            </w:pPr>
            <w:r w:rsidRPr="00386ECF">
              <w:rPr>
                <w:lang w:val="ru-RU"/>
              </w:rPr>
              <w:t>сооружений»</w:t>
            </w:r>
          </w:p>
        </w:tc>
        <w:tc>
          <w:tcPr>
            <w:tcW w:w="3229"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pStyle w:val="TableParagraph"/>
              <w:rPr>
                <w:lang w:val="ru-RU"/>
              </w:rPr>
            </w:pPr>
          </w:p>
          <w:p w:rsidR="004F7E29" w:rsidRPr="00386ECF" w:rsidRDefault="004F7E29" w:rsidP="004F7E29">
            <w:pPr>
              <w:pStyle w:val="TableParagraph"/>
              <w:spacing w:before="195"/>
              <w:ind w:left="188" w:right="188"/>
              <w:jc w:val="center"/>
              <w:rPr>
                <w:sz w:val="20"/>
                <w:lang w:val="ru-RU"/>
              </w:rPr>
            </w:pPr>
            <w:r w:rsidRPr="00386ECF">
              <w:rPr>
                <w:spacing w:val="-1"/>
                <w:sz w:val="20"/>
                <w:lang w:val="ru-RU"/>
              </w:rPr>
              <w:t>Экономика</w:t>
            </w:r>
            <w:r w:rsidRPr="00386ECF">
              <w:rPr>
                <w:spacing w:val="-10"/>
                <w:sz w:val="20"/>
                <w:lang w:val="ru-RU"/>
              </w:rPr>
              <w:t xml:space="preserve"> </w:t>
            </w:r>
            <w:r w:rsidRPr="00386ECF">
              <w:rPr>
                <w:sz w:val="20"/>
                <w:lang w:val="ru-RU"/>
              </w:rPr>
              <w:t>отрасли</w:t>
            </w:r>
          </w:p>
        </w:tc>
        <w:tc>
          <w:tcPr>
            <w:tcW w:w="141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pStyle w:val="TableParagraph"/>
              <w:rPr>
                <w:sz w:val="24"/>
                <w:lang w:val="ru-RU"/>
              </w:rPr>
            </w:pPr>
          </w:p>
          <w:p w:rsidR="004F7E29" w:rsidRPr="00386ECF" w:rsidRDefault="004F7E29" w:rsidP="004F7E29">
            <w:pPr>
              <w:pStyle w:val="TableParagraph"/>
              <w:spacing w:before="11"/>
              <w:rPr>
                <w:sz w:val="18"/>
                <w:lang w:val="ru-RU"/>
              </w:rPr>
            </w:pPr>
          </w:p>
          <w:p w:rsidR="004F7E29" w:rsidRPr="00386ECF" w:rsidRDefault="004F7E29" w:rsidP="004F7E29">
            <w:pPr>
              <w:pStyle w:val="TableParagraph"/>
              <w:ind w:left="651"/>
              <w:rPr>
                <w:lang w:val="ru-RU"/>
              </w:rPr>
            </w:pPr>
            <w:r w:rsidRPr="00386ECF">
              <w:rPr>
                <w:lang w:val="ru-RU"/>
              </w:rPr>
              <w:t>3</w:t>
            </w:r>
          </w:p>
        </w:tc>
        <w:tc>
          <w:tcPr>
            <w:tcW w:w="1415"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pStyle w:val="TableParagraph"/>
              <w:ind w:left="274" w:right="273"/>
              <w:jc w:val="center"/>
              <w:rPr>
                <w:lang w:val="ru-RU"/>
              </w:rPr>
            </w:pPr>
          </w:p>
          <w:p w:rsidR="004F7E29" w:rsidRPr="00386ECF" w:rsidRDefault="004F7E29" w:rsidP="004F7E29">
            <w:pPr>
              <w:pStyle w:val="TableParagraph"/>
              <w:ind w:left="274" w:right="273"/>
              <w:jc w:val="center"/>
              <w:rPr>
                <w:lang w:val="ru-RU"/>
              </w:rPr>
            </w:pPr>
          </w:p>
          <w:p w:rsidR="004F7E29" w:rsidRPr="00386ECF" w:rsidRDefault="004F7E29" w:rsidP="004F7E29">
            <w:pPr>
              <w:pStyle w:val="TableParagraph"/>
              <w:ind w:left="274" w:right="273"/>
              <w:jc w:val="center"/>
              <w:rPr>
                <w:lang w:val="ru-RU"/>
              </w:rPr>
            </w:pPr>
            <w:r w:rsidRPr="00386ECF">
              <w:rPr>
                <w:lang w:val="ru-RU"/>
              </w:rPr>
              <w:t>3,7</w:t>
            </w:r>
          </w:p>
        </w:tc>
        <w:tc>
          <w:tcPr>
            <w:tcW w:w="1383"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pStyle w:val="TableParagraph"/>
              <w:ind w:left="274" w:right="273"/>
              <w:jc w:val="center"/>
              <w:rPr>
                <w:lang w:val="ru-RU"/>
              </w:rPr>
            </w:pPr>
          </w:p>
          <w:p w:rsidR="004F7E29" w:rsidRPr="00386ECF" w:rsidRDefault="004F7E29" w:rsidP="004F7E29">
            <w:pPr>
              <w:pStyle w:val="TableParagraph"/>
              <w:ind w:left="274" w:right="273"/>
              <w:jc w:val="center"/>
              <w:rPr>
                <w:lang w:val="ru-RU"/>
              </w:rPr>
            </w:pPr>
          </w:p>
          <w:p w:rsidR="004F7E29" w:rsidRPr="00386ECF" w:rsidRDefault="004F7E29" w:rsidP="004F7E29">
            <w:pPr>
              <w:pStyle w:val="TableParagraph"/>
              <w:ind w:left="274" w:right="273"/>
              <w:jc w:val="center"/>
              <w:rPr>
                <w:lang w:val="ru-RU"/>
              </w:rPr>
            </w:pPr>
            <w:r w:rsidRPr="00386ECF">
              <w:rPr>
                <w:lang w:val="ru-RU"/>
              </w:rPr>
              <w:t>3,8</w:t>
            </w:r>
          </w:p>
        </w:tc>
      </w:tr>
      <w:tr w:rsidR="00386ECF" w:rsidRPr="00386ECF" w:rsidTr="004F7E29">
        <w:trPr>
          <w:trHeight w:val="703"/>
        </w:trPr>
        <w:tc>
          <w:tcPr>
            <w:tcW w:w="2355" w:type="dxa"/>
            <w:vMerge w:val="restart"/>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pStyle w:val="TableParagraph"/>
              <w:rPr>
                <w:sz w:val="20"/>
                <w:lang w:val="ru-RU"/>
              </w:rPr>
            </w:pPr>
          </w:p>
        </w:tc>
        <w:tc>
          <w:tcPr>
            <w:tcW w:w="3229"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ind w:left="237" w:right="235" w:hanging="1"/>
              <w:jc w:val="center"/>
              <w:rPr>
                <w:sz w:val="20"/>
                <w:lang w:val="ru-RU"/>
              </w:rPr>
            </w:pPr>
            <w:r w:rsidRPr="00386ECF">
              <w:rPr>
                <w:sz w:val="20"/>
                <w:lang w:val="ru-RU"/>
              </w:rPr>
              <w:t>МДК.01.02 Проект производства работ</w:t>
            </w:r>
          </w:p>
        </w:tc>
        <w:tc>
          <w:tcPr>
            <w:tcW w:w="1417"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43" w:lineRule="exact"/>
              <w:ind w:left="651"/>
            </w:pPr>
            <w:r w:rsidRPr="00386ECF">
              <w:rPr>
                <w:lang w:val="ru-RU"/>
              </w:rPr>
              <w:t>3</w:t>
            </w:r>
          </w:p>
        </w:tc>
        <w:tc>
          <w:tcPr>
            <w:tcW w:w="1415"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43" w:lineRule="exact"/>
              <w:ind w:left="274" w:right="273"/>
              <w:jc w:val="center"/>
              <w:rPr>
                <w:lang w:val="ru-RU"/>
              </w:rPr>
            </w:pPr>
            <w:r w:rsidRPr="00386ECF">
              <w:rPr>
                <w:lang w:val="ru-RU"/>
              </w:rPr>
              <w:t>4,1</w:t>
            </w:r>
          </w:p>
        </w:tc>
        <w:tc>
          <w:tcPr>
            <w:tcW w:w="1383"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43" w:lineRule="exact"/>
              <w:ind w:left="274" w:right="273"/>
              <w:jc w:val="center"/>
              <w:rPr>
                <w:lang w:val="ru-RU"/>
              </w:rPr>
            </w:pPr>
            <w:r w:rsidRPr="00386ECF">
              <w:rPr>
                <w:lang w:val="ru-RU"/>
              </w:rPr>
              <w:t>3,9</w:t>
            </w:r>
          </w:p>
        </w:tc>
      </w:tr>
      <w:tr w:rsidR="00386ECF" w:rsidRPr="00386ECF" w:rsidTr="004F7E29">
        <w:trPr>
          <w:trHeight w:val="543"/>
        </w:trPr>
        <w:tc>
          <w:tcPr>
            <w:tcW w:w="2355" w:type="dxa"/>
            <w:vMerge/>
            <w:tcBorders>
              <w:top w:val="single" w:sz="4" w:space="0" w:color="000000"/>
              <w:left w:val="single" w:sz="4" w:space="0" w:color="000000"/>
              <w:bottom w:val="single" w:sz="4" w:space="0" w:color="000000"/>
              <w:right w:val="single" w:sz="4" w:space="0" w:color="000000"/>
            </w:tcBorders>
            <w:vAlign w:val="center"/>
            <w:hideMark/>
          </w:tcPr>
          <w:p w:rsidR="004F7E29" w:rsidRPr="00386ECF" w:rsidRDefault="004F7E29" w:rsidP="004F7E29">
            <w:pPr>
              <w:widowControl/>
              <w:autoSpaceDE/>
              <w:autoSpaceDN/>
              <w:rPr>
                <w:rFonts w:ascii="Times New Roman" w:hAnsi="Times New Roman" w:cs="Times New Roman"/>
                <w:sz w:val="20"/>
              </w:rPr>
            </w:pPr>
          </w:p>
        </w:tc>
        <w:tc>
          <w:tcPr>
            <w:tcW w:w="3229"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35" w:lineRule="auto"/>
              <w:ind w:left="697" w:right="144" w:hanging="540"/>
              <w:rPr>
                <w:sz w:val="20"/>
                <w:lang w:val="ru-RU"/>
              </w:rPr>
            </w:pPr>
            <w:r w:rsidRPr="00386ECF">
              <w:rPr>
                <w:spacing w:val="-4"/>
                <w:sz w:val="20"/>
                <w:lang w:val="ru-RU"/>
              </w:rPr>
              <w:t>МДК 01.01Проектирование зданий и сооружений</w:t>
            </w:r>
          </w:p>
        </w:tc>
        <w:tc>
          <w:tcPr>
            <w:tcW w:w="1417"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43" w:lineRule="exact"/>
              <w:ind w:left="651"/>
              <w:rPr>
                <w:lang w:val="ru-RU"/>
              </w:rPr>
            </w:pPr>
            <w:r w:rsidRPr="00386ECF">
              <w:rPr>
                <w:lang w:val="ru-RU"/>
              </w:rPr>
              <w:t>3</w:t>
            </w:r>
          </w:p>
        </w:tc>
        <w:tc>
          <w:tcPr>
            <w:tcW w:w="1415"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43" w:lineRule="exact"/>
              <w:ind w:left="274" w:right="273"/>
              <w:jc w:val="center"/>
              <w:rPr>
                <w:lang w:val="ru-RU"/>
              </w:rPr>
            </w:pPr>
            <w:r w:rsidRPr="00386ECF">
              <w:rPr>
                <w:lang w:val="ru-RU"/>
              </w:rPr>
              <w:t>3,9</w:t>
            </w:r>
          </w:p>
        </w:tc>
        <w:tc>
          <w:tcPr>
            <w:tcW w:w="1383"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43" w:lineRule="exact"/>
              <w:ind w:left="274" w:right="273"/>
              <w:jc w:val="center"/>
              <w:rPr>
                <w:lang w:val="ru-RU"/>
              </w:rPr>
            </w:pPr>
            <w:r w:rsidRPr="00386ECF">
              <w:rPr>
                <w:lang w:val="ru-RU"/>
              </w:rPr>
              <w:t>3,8</w:t>
            </w:r>
          </w:p>
        </w:tc>
      </w:tr>
      <w:tr w:rsidR="00386ECF" w:rsidRPr="00386ECF" w:rsidTr="004F7E29">
        <w:trPr>
          <w:trHeight w:val="505"/>
        </w:trPr>
        <w:tc>
          <w:tcPr>
            <w:tcW w:w="2355"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46" w:lineRule="exact"/>
              <w:ind w:left="107"/>
              <w:rPr>
                <w:lang w:val="ru-RU"/>
              </w:rPr>
            </w:pPr>
            <w:r w:rsidRPr="00386ECF">
              <w:rPr>
                <w:lang w:val="ru-RU"/>
              </w:rPr>
              <w:t>35.02.07 Механизация сельского хозяйства</w:t>
            </w:r>
          </w:p>
        </w:tc>
        <w:tc>
          <w:tcPr>
            <w:tcW w:w="3229"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46" w:lineRule="exact"/>
              <w:ind w:left="105"/>
              <w:rPr>
                <w:lang w:val="ru-RU"/>
              </w:rPr>
            </w:pPr>
            <w:r w:rsidRPr="00386ECF">
              <w:rPr>
                <w:lang w:val="ru-RU"/>
              </w:rPr>
              <w:t>МДК02.02 Технология механизированных работ в растениеводстве</w:t>
            </w:r>
          </w:p>
        </w:tc>
        <w:tc>
          <w:tcPr>
            <w:tcW w:w="1417"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41" w:lineRule="exact"/>
              <w:ind w:left="651"/>
              <w:rPr>
                <w:lang w:val="ru-RU"/>
              </w:rPr>
            </w:pPr>
            <w:r w:rsidRPr="00386ECF">
              <w:rPr>
                <w:lang w:val="ru-RU"/>
              </w:rPr>
              <w:t>4</w:t>
            </w:r>
          </w:p>
        </w:tc>
        <w:tc>
          <w:tcPr>
            <w:tcW w:w="1415"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41" w:lineRule="exact"/>
              <w:ind w:left="274" w:right="273"/>
              <w:jc w:val="center"/>
              <w:rPr>
                <w:lang w:val="ru-RU"/>
              </w:rPr>
            </w:pPr>
            <w:r w:rsidRPr="00386ECF">
              <w:rPr>
                <w:lang w:val="ru-RU"/>
              </w:rPr>
              <w:t>4,1</w:t>
            </w:r>
          </w:p>
        </w:tc>
        <w:tc>
          <w:tcPr>
            <w:tcW w:w="1383"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41" w:lineRule="exact"/>
              <w:ind w:left="274" w:right="273"/>
              <w:jc w:val="center"/>
              <w:rPr>
                <w:lang w:val="ru-RU"/>
              </w:rPr>
            </w:pPr>
            <w:r w:rsidRPr="00386ECF">
              <w:rPr>
                <w:lang w:val="ru-RU"/>
              </w:rPr>
              <w:t>-</w:t>
            </w:r>
          </w:p>
        </w:tc>
      </w:tr>
      <w:tr w:rsidR="00386ECF" w:rsidRPr="00386ECF" w:rsidTr="004F7E29">
        <w:trPr>
          <w:trHeight w:val="505"/>
        </w:trPr>
        <w:tc>
          <w:tcPr>
            <w:tcW w:w="2355"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46" w:lineRule="exact"/>
              <w:ind w:left="107"/>
              <w:rPr>
                <w:lang w:val="ru-RU"/>
              </w:rPr>
            </w:pPr>
            <w:r w:rsidRPr="00386ECF">
              <w:rPr>
                <w:lang w:val="ru-RU"/>
              </w:rPr>
              <w:t xml:space="preserve">35.02.16 Эксплуатация и </w:t>
            </w:r>
            <w:proofErr w:type="gramStart"/>
            <w:r w:rsidRPr="00386ECF">
              <w:rPr>
                <w:lang w:val="ru-RU"/>
              </w:rPr>
              <w:t>ремонт  с</w:t>
            </w:r>
            <w:proofErr w:type="gramEnd"/>
            <w:r w:rsidRPr="00386ECF">
              <w:rPr>
                <w:lang w:val="ru-RU"/>
              </w:rPr>
              <w:t>/х техники и оборудования</w:t>
            </w:r>
          </w:p>
        </w:tc>
        <w:tc>
          <w:tcPr>
            <w:tcW w:w="3229"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46" w:lineRule="exact"/>
              <w:ind w:left="105"/>
              <w:rPr>
                <w:lang w:val="ru-RU"/>
              </w:rPr>
            </w:pPr>
            <w:r w:rsidRPr="00386ECF">
              <w:rPr>
                <w:lang w:val="ru-RU"/>
              </w:rPr>
              <w:t>МДК 03.02 Технические процессы ремонтного производства</w:t>
            </w:r>
          </w:p>
        </w:tc>
        <w:tc>
          <w:tcPr>
            <w:tcW w:w="1417"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41" w:lineRule="exact"/>
              <w:ind w:left="651"/>
              <w:rPr>
                <w:lang w:val="ru-RU"/>
              </w:rPr>
            </w:pPr>
            <w:r w:rsidRPr="00386ECF">
              <w:rPr>
                <w:lang w:val="ru-RU"/>
              </w:rPr>
              <w:t>4</w:t>
            </w:r>
          </w:p>
        </w:tc>
        <w:tc>
          <w:tcPr>
            <w:tcW w:w="1415"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41" w:lineRule="exact"/>
              <w:ind w:left="274" w:right="273"/>
              <w:jc w:val="center"/>
              <w:rPr>
                <w:lang w:val="ru-RU"/>
              </w:rPr>
            </w:pPr>
            <w:r w:rsidRPr="00386ECF">
              <w:rPr>
                <w:lang w:val="ru-RU"/>
              </w:rPr>
              <w:t>-</w:t>
            </w:r>
          </w:p>
        </w:tc>
        <w:tc>
          <w:tcPr>
            <w:tcW w:w="1383"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41" w:lineRule="exact"/>
              <w:ind w:left="274" w:right="273"/>
              <w:jc w:val="center"/>
              <w:rPr>
                <w:lang w:val="ru-RU"/>
              </w:rPr>
            </w:pPr>
            <w:r w:rsidRPr="00386ECF">
              <w:rPr>
                <w:lang w:val="ru-RU"/>
              </w:rPr>
              <w:t>3,6</w:t>
            </w:r>
          </w:p>
        </w:tc>
      </w:tr>
      <w:tr w:rsidR="004F7E29" w:rsidRPr="00386ECF" w:rsidTr="004F7E29">
        <w:trPr>
          <w:trHeight w:val="254"/>
        </w:trPr>
        <w:tc>
          <w:tcPr>
            <w:tcW w:w="2355"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34" w:lineRule="exact"/>
              <w:ind w:left="104" w:right="98"/>
              <w:jc w:val="center"/>
              <w:rPr>
                <w:lang w:val="ru-RU"/>
              </w:rPr>
            </w:pPr>
            <w:r w:rsidRPr="00386ECF">
              <w:rPr>
                <w:lang w:val="ru-RU"/>
              </w:rPr>
              <w:t>Среднее</w:t>
            </w:r>
            <w:r w:rsidRPr="00386ECF">
              <w:rPr>
                <w:spacing w:val="-7"/>
                <w:lang w:val="ru-RU"/>
              </w:rPr>
              <w:t xml:space="preserve"> </w:t>
            </w:r>
            <w:r w:rsidRPr="00386ECF">
              <w:rPr>
                <w:lang w:val="ru-RU"/>
              </w:rPr>
              <w:t>значение</w:t>
            </w:r>
          </w:p>
        </w:tc>
        <w:tc>
          <w:tcPr>
            <w:tcW w:w="3229"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pStyle w:val="TableParagraph"/>
              <w:rPr>
                <w:sz w:val="18"/>
                <w:lang w:val="ru-RU"/>
              </w:rPr>
            </w:pPr>
          </w:p>
        </w:tc>
        <w:tc>
          <w:tcPr>
            <w:tcW w:w="1417" w:type="dxa"/>
            <w:tcBorders>
              <w:top w:val="single" w:sz="4" w:space="0" w:color="000000"/>
              <w:left w:val="single" w:sz="4" w:space="0" w:color="000000"/>
              <w:bottom w:val="single" w:sz="4" w:space="0" w:color="000000"/>
              <w:right w:val="single" w:sz="4" w:space="0" w:color="000000"/>
            </w:tcBorders>
          </w:tcPr>
          <w:p w:rsidR="004F7E29" w:rsidRPr="00386ECF" w:rsidRDefault="004F7E29" w:rsidP="004F7E29">
            <w:pPr>
              <w:pStyle w:val="TableParagraph"/>
              <w:rPr>
                <w:sz w:val="18"/>
                <w:lang w:val="ru-RU"/>
              </w:rPr>
            </w:pPr>
          </w:p>
        </w:tc>
        <w:tc>
          <w:tcPr>
            <w:tcW w:w="1415"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34" w:lineRule="exact"/>
              <w:ind w:left="274" w:right="273"/>
              <w:jc w:val="center"/>
              <w:rPr>
                <w:lang w:val="ru-RU"/>
              </w:rPr>
            </w:pPr>
            <w:r w:rsidRPr="00386ECF">
              <w:rPr>
                <w:lang w:val="ru-RU"/>
              </w:rPr>
              <w:t>3,9</w:t>
            </w:r>
          </w:p>
        </w:tc>
        <w:tc>
          <w:tcPr>
            <w:tcW w:w="1383" w:type="dxa"/>
            <w:tcBorders>
              <w:top w:val="single" w:sz="4" w:space="0" w:color="000000"/>
              <w:left w:val="single" w:sz="4" w:space="0" w:color="000000"/>
              <w:bottom w:val="single" w:sz="4" w:space="0" w:color="000000"/>
              <w:right w:val="single" w:sz="4" w:space="0" w:color="000000"/>
            </w:tcBorders>
            <w:hideMark/>
          </w:tcPr>
          <w:p w:rsidR="004F7E29" w:rsidRPr="00386ECF" w:rsidRDefault="004F7E29" w:rsidP="004F7E29">
            <w:pPr>
              <w:pStyle w:val="TableParagraph"/>
              <w:spacing w:line="234" w:lineRule="exact"/>
              <w:ind w:left="274" w:right="273"/>
              <w:jc w:val="center"/>
              <w:rPr>
                <w:lang w:val="ru-RU"/>
              </w:rPr>
            </w:pPr>
            <w:r w:rsidRPr="00386ECF">
              <w:rPr>
                <w:lang w:val="ru-RU"/>
              </w:rPr>
              <w:t>3,9</w:t>
            </w:r>
          </w:p>
        </w:tc>
      </w:tr>
    </w:tbl>
    <w:p w:rsidR="004F7E29" w:rsidRPr="00386ECF" w:rsidRDefault="004F7E29" w:rsidP="004F7E29">
      <w:pPr>
        <w:pStyle w:val="a3"/>
        <w:spacing w:before="9"/>
        <w:rPr>
          <w:rFonts w:ascii="Times New Roman" w:hAnsi="Times New Roman" w:cs="Times New Roman"/>
          <w:sz w:val="14"/>
        </w:rPr>
      </w:pPr>
    </w:p>
    <w:p w:rsidR="004F7E29" w:rsidRPr="00386ECF" w:rsidRDefault="004F7E29" w:rsidP="004F7E29">
      <w:pPr>
        <w:spacing w:after="0" w:line="360" w:lineRule="auto"/>
        <w:ind w:firstLine="709"/>
        <w:jc w:val="both"/>
        <w:rPr>
          <w:rFonts w:ascii="Times New Roman" w:hAnsi="Times New Roman" w:cs="Times New Roman"/>
        </w:rPr>
      </w:pPr>
      <w:r w:rsidRPr="00386ECF">
        <w:rPr>
          <w:rFonts w:ascii="Times New Roman" w:hAnsi="Times New Roman" w:cs="Times New Roman"/>
        </w:rPr>
        <w:t xml:space="preserve">Средний балл выполнения курсовых работ (проектов) в сравнении с 2022 годом остается неизменным 3,9 </w:t>
      </w:r>
      <w:proofErr w:type="gramStart"/>
      <w:r w:rsidRPr="00386ECF">
        <w:rPr>
          <w:rFonts w:ascii="Times New Roman" w:hAnsi="Times New Roman" w:cs="Times New Roman"/>
        </w:rPr>
        <w:t>б. .</w:t>
      </w:r>
      <w:proofErr w:type="gramEnd"/>
      <w:r w:rsidRPr="00386ECF">
        <w:rPr>
          <w:rFonts w:ascii="Times New Roman" w:hAnsi="Times New Roman" w:cs="Times New Roman"/>
        </w:rPr>
        <w:t xml:space="preserve"> Педагоги техникума продолжают работу над</w:t>
      </w:r>
      <w:r w:rsidRPr="00386ECF">
        <w:rPr>
          <w:rFonts w:ascii="Times New Roman" w:hAnsi="Times New Roman" w:cs="Times New Roman"/>
          <w:spacing w:val="1"/>
        </w:rPr>
        <w:t xml:space="preserve"> </w:t>
      </w:r>
      <w:r w:rsidRPr="00386ECF">
        <w:rPr>
          <w:rFonts w:ascii="Times New Roman" w:hAnsi="Times New Roman" w:cs="Times New Roman"/>
        </w:rPr>
        <w:t>методическим обеспечением и переработкой методических указаний по выполнению курсовых</w:t>
      </w:r>
      <w:r w:rsidRPr="00386ECF">
        <w:rPr>
          <w:rFonts w:ascii="Times New Roman" w:hAnsi="Times New Roman" w:cs="Times New Roman"/>
          <w:spacing w:val="1"/>
        </w:rPr>
        <w:t xml:space="preserve"> </w:t>
      </w:r>
      <w:r w:rsidRPr="00386ECF">
        <w:rPr>
          <w:rFonts w:ascii="Times New Roman" w:hAnsi="Times New Roman" w:cs="Times New Roman"/>
        </w:rPr>
        <w:t>работ</w:t>
      </w:r>
      <w:r w:rsidRPr="00386ECF">
        <w:rPr>
          <w:rFonts w:ascii="Times New Roman" w:hAnsi="Times New Roman" w:cs="Times New Roman"/>
          <w:spacing w:val="-4"/>
        </w:rPr>
        <w:t xml:space="preserve"> </w:t>
      </w:r>
      <w:r w:rsidRPr="00386ECF">
        <w:rPr>
          <w:rFonts w:ascii="Times New Roman" w:hAnsi="Times New Roman" w:cs="Times New Roman"/>
        </w:rPr>
        <w:t>(проектов)</w:t>
      </w:r>
      <w:r w:rsidRPr="00386ECF">
        <w:rPr>
          <w:rFonts w:ascii="Times New Roman" w:hAnsi="Times New Roman" w:cs="Times New Roman"/>
          <w:spacing w:val="-2"/>
        </w:rPr>
        <w:t xml:space="preserve"> </w:t>
      </w:r>
      <w:r w:rsidRPr="00386ECF">
        <w:rPr>
          <w:rFonts w:ascii="Times New Roman" w:hAnsi="Times New Roman" w:cs="Times New Roman"/>
        </w:rPr>
        <w:t>с учетом современных</w:t>
      </w:r>
      <w:r w:rsidRPr="00386ECF">
        <w:rPr>
          <w:rFonts w:ascii="Times New Roman" w:hAnsi="Times New Roman" w:cs="Times New Roman"/>
          <w:spacing w:val="-3"/>
        </w:rPr>
        <w:t xml:space="preserve"> </w:t>
      </w:r>
      <w:r w:rsidRPr="00386ECF">
        <w:rPr>
          <w:rFonts w:ascii="Times New Roman" w:hAnsi="Times New Roman" w:cs="Times New Roman"/>
        </w:rPr>
        <w:t>требований.</w:t>
      </w:r>
    </w:p>
    <w:p w:rsidR="004F7E29" w:rsidRPr="00386ECF" w:rsidRDefault="004F7E29" w:rsidP="004F7E29">
      <w:pPr>
        <w:jc w:val="center"/>
        <w:rPr>
          <w:rStyle w:val="fontstyle01"/>
          <w:rFonts w:hint="eastAsia"/>
          <w:color w:val="auto"/>
        </w:rPr>
      </w:pPr>
      <w:r w:rsidRPr="00386ECF">
        <w:rPr>
          <w:rStyle w:val="fontstyle01"/>
          <w:color w:val="auto"/>
        </w:rPr>
        <w:t>Курсовое проектирование</w:t>
      </w:r>
    </w:p>
    <w:p w:rsidR="004F7E29" w:rsidRPr="00386ECF" w:rsidRDefault="004F7E29" w:rsidP="004F7E29">
      <w:pPr>
        <w:spacing w:after="0"/>
        <w:jc w:val="center"/>
        <w:rPr>
          <w:rFonts w:ascii="Times New Roman" w:hAnsi="Times New Roman" w:cs="Times New Roman"/>
          <w:b/>
          <w:sz w:val="24"/>
          <w:szCs w:val="24"/>
        </w:rPr>
      </w:pPr>
      <w:r w:rsidRPr="00386ECF">
        <w:rPr>
          <w:rFonts w:ascii="Times New Roman" w:hAnsi="Times New Roman" w:cs="Times New Roman"/>
          <w:b/>
          <w:sz w:val="24"/>
          <w:szCs w:val="24"/>
        </w:rPr>
        <w:t>(2 полугодие 2022-2023 учебного года)</w:t>
      </w:r>
    </w:p>
    <w:p w:rsidR="004F7E29" w:rsidRPr="00386ECF" w:rsidRDefault="004F7E29" w:rsidP="004F7E29">
      <w:pPr>
        <w:spacing w:after="0"/>
        <w:jc w:val="center"/>
        <w:rPr>
          <w:rFonts w:ascii="Times New Roman" w:hAnsi="Times New Roman" w:cs="Times New Roman"/>
          <w:b/>
          <w:sz w:val="24"/>
          <w:szCs w:val="24"/>
        </w:rPr>
      </w:pPr>
      <w:r w:rsidRPr="00386ECF">
        <w:rPr>
          <w:rFonts w:ascii="Times New Roman" w:hAnsi="Times New Roman" w:cs="Times New Roman"/>
          <w:b/>
          <w:sz w:val="24"/>
          <w:szCs w:val="24"/>
        </w:rPr>
        <w:t>(</w:t>
      </w:r>
      <w:proofErr w:type="spellStart"/>
      <w:r w:rsidRPr="00386ECF">
        <w:rPr>
          <w:rFonts w:ascii="Times New Roman" w:hAnsi="Times New Roman" w:cs="Times New Roman"/>
          <w:b/>
          <w:sz w:val="24"/>
          <w:szCs w:val="24"/>
        </w:rPr>
        <w:t>с.Косиха</w:t>
      </w:r>
      <w:proofErr w:type="spellEnd"/>
      <w:r w:rsidRPr="00386ECF">
        <w:rPr>
          <w:rFonts w:ascii="Times New Roman" w:hAnsi="Times New Roman" w:cs="Times New Roman"/>
          <w:b/>
          <w:sz w:val="24"/>
          <w:szCs w:val="24"/>
        </w:rPr>
        <w:t>)</w:t>
      </w:r>
    </w:p>
    <w:p w:rsidR="004F7E29" w:rsidRPr="00386ECF" w:rsidRDefault="004F7E29" w:rsidP="004F7E29">
      <w:pPr>
        <w:spacing w:after="0"/>
        <w:jc w:val="center"/>
        <w:rPr>
          <w:rFonts w:ascii="Times New Roman" w:hAnsi="Times New Roman" w:cs="Times New Roman"/>
          <w:b/>
          <w:sz w:val="24"/>
          <w:szCs w:val="24"/>
        </w:rPr>
      </w:pPr>
    </w:p>
    <w:tbl>
      <w:tblPr>
        <w:tblStyle w:val="a6"/>
        <w:tblW w:w="10264" w:type="dxa"/>
        <w:tblInd w:w="476" w:type="dxa"/>
        <w:tblLayout w:type="fixed"/>
        <w:tblLook w:val="04A0" w:firstRow="1" w:lastRow="0" w:firstColumn="1" w:lastColumn="0" w:noHBand="0" w:noVBand="1"/>
      </w:tblPr>
      <w:tblGrid>
        <w:gridCol w:w="1097"/>
        <w:gridCol w:w="1250"/>
        <w:gridCol w:w="1609"/>
        <w:gridCol w:w="1924"/>
        <w:gridCol w:w="1360"/>
        <w:gridCol w:w="1084"/>
        <w:gridCol w:w="1084"/>
        <w:gridCol w:w="856"/>
      </w:tblGrid>
      <w:tr w:rsidR="00386ECF" w:rsidRPr="00386ECF" w:rsidTr="004F7E29">
        <w:trPr>
          <w:trHeight w:val="684"/>
        </w:trPr>
        <w:tc>
          <w:tcPr>
            <w:tcW w:w="1097" w:type="dxa"/>
          </w:tcPr>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 xml:space="preserve">№ </w:t>
            </w:r>
            <w:proofErr w:type="spellStart"/>
            <w:r w:rsidRPr="00386ECF">
              <w:rPr>
                <w:rFonts w:ascii="Times New Roman" w:hAnsi="Times New Roman" w:cs="Times New Roman"/>
                <w:b/>
                <w:sz w:val="24"/>
                <w:szCs w:val="24"/>
              </w:rPr>
              <w:t>п.п</w:t>
            </w:r>
            <w:proofErr w:type="spellEnd"/>
            <w:r w:rsidRPr="00386ECF">
              <w:rPr>
                <w:rFonts w:ascii="Times New Roman" w:hAnsi="Times New Roman" w:cs="Times New Roman"/>
                <w:b/>
                <w:sz w:val="24"/>
                <w:szCs w:val="24"/>
              </w:rPr>
              <w:t>.</w:t>
            </w:r>
          </w:p>
        </w:tc>
        <w:tc>
          <w:tcPr>
            <w:tcW w:w="1250" w:type="dxa"/>
          </w:tcPr>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 группы</w:t>
            </w:r>
          </w:p>
        </w:tc>
        <w:tc>
          <w:tcPr>
            <w:tcW w:w="1609" w:type="dxa"/>
          </w:tcPr>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Предмет</w:t>
            </w:r>
          </w:p>
        </w:tc>
        <w:tc>
          <w:tcPr>
            <w:tcW w:w="1924" w:type="dxa"/>
          </w:tcPr>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Успеваемость</w:t>
            </w:r>
          </w:p>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w:t>
            </w:r>
          </w:p>
        </w:tc>
        <w:tc>
          <w:tcPr>
            <w:tcW w:w="1360" w:type="dxa"/>
          </w:tcPr>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 xml:space="preserve">Качество </w:t>
            </w:r>
          </w:p>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w:t>
            </w:r>
          </w:p>
        </w:tc>
        <w:tc>
          <w:tcPr>
            <w:tcW w:w="1084" w:type="dxa"/>
          </w:tcPr>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 xml:space="preserve"> «5»</w:t>
            </w:r>
          </w:p>
        </w:tc>
        <w:tc>
          <w:tcPr>
            <w:tcW w:w="1084" w:type="dxa"/>
          </w:tcPr>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«4»</w:t>
            </w:r>
          </w:p>
        </w:tc>
        <w:tc>
          <w:tcPr>
            <w:tcW w:w="856" w:type="dxa"/>
          </w:tcPr>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 xml:space="preserve">Средний </w:t>
            </w:r>
          </w:p>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балл</w:t>
            </w:r>
          </w:p>
        </w:tc>
      </w:tr>
      <w:tr w:rsidR="004F7E29" w:rsidRPr="00386ECF" w:rsidTr="004F7E29">
        <w:trPr>
          <w:trHeight w:val="361"/>
        </w:trPr>
        <w:tc>
          <w:tcPr>
            <w:tcW w:w="1097"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1</w:t>
            </w:r>
          </w:p>
        </w:tc>
        <w:tc>
          <w:tcPr>
            <w:tcW w:w="1250"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1-З</w:t>
            </w:r>
          </w:p>
        </w:tc>
        <w:tc>
          <w:tcPr>
            <w:tcW w:w="1609"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МДК 01.01</w:t>
            </w:r>
          </w:p>
        </w:tc>
        <w:tc>
          <w:tcPr>
            <w:tcW w:w="1924"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90</w:t>
            </w:r>
          </w:p>
        </w:tc>
        <w:tc>
          <w:tcPr>
            <w:tcW w:w="1360"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90</w:t>
            </w:r>
          </w:p>
        </w:tc>
        <w:tc>
          <w:tcPr>
            <w:tcW w:w="1084"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4</w:t>
            </w:r>
          </w:p>
        </w:tc>
        <w:tc>
          <w:tcPr>
            <w:tcW w:w="1084"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5</w:t>
            </w:r>
          </w:p>
        </w:tc>
        <w:tc>
          <w:tcPr>
            <w:tcW w:w="85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4</w:t>
            </w:r>
          </w:p>
        </w:tc>
      </w:tr>
    </w:tbl>
    <w:p w:rsidR="004F7E29" w:rsidRPr="00386ECF" w:rsidRDefault="004F7E29" w:rsidP="004F7E29">
      <w:pPr>
        <w:rPr>
          <w:rStyle w:val="fontstyle01"/>
          <w:rFonts w:hint="eastAsia"/>
          <w:color w:val="auto"/>
        </w:rPr>
      </w:pPr>
    </w:p>
    <w:p w:rsidR="00F11E42" w:rsidRPr="00386ECF" w:rsidRDefault="00F11E42" w:rsidP="004F7E29">
      <w:pPr>
        <w:jc w:val="center"/>
        <w:rPr>
          <w:rStyle w:val="fontstyle01"/>
          <w:rFonts w:hint="eastAsia"/>
          <w:color w:val="auto"/>
        </w:rPr>
      </w:pPr>
    </w:p>
    <w:p w:rsidR="00F11E42" w:rsidRPr="00386ECF" w:rsidRDefault="00F11E42" w:rsidP="004F7E29">
      <w:pPr>
        <w:jc w:val="center"/>
        <w:rPr>
          <w:rStyle w:val="fontstyle01"/>
          <w:rFonts w:hint="eastAsia"/>
          <w:color w:val="auto"/>
        </w:rPr>
      </w:pPr>
    </w:p>
    <w:p w:rsidR="004F7E29" w:rsidRPr="00386ECF" w:rsidRDefault="004F7E29" w:rsidP="004F7E29">
      <w:pPr>
        <w:jc w:val="center"/>
        <w:rPr>
          <w:rStyle w:val="fontstyle01"/>
          <w:rFonts w:hint="eastAsia"/>
          <w:color w:val="auto"/>
        </w:rPr>
      </w:pPr>
      <w:proofErr w:type="gramStart"/>
      <w:r w:rsidRPr="00386ECF">
        <w:rPr>
          <w:rStyle w:val="fontstyle01"/>
          <w:color w:val="auto"/>
        </w:rPr>
        <w:t>( 1</w:t>
      </w:r>
      <w:proofErr w:type="gramEnd"/>
      <w:r w:rsidRPr="00386ECF">
        <w:rPr>
          <w:rStyle w:val="fontstyle01"/>
          <w:color w:val="auto"/>
        </w:rPr>
        <w:t xml:space="preserve"> полугодие 2023-2024 учебного года)</w:t>
      </w:r>
      <w:r w:rsidRPr="00386ECF">
        <w:rPr>
          <w:rFonts w:ascii="TimesNewRomanPS-BoldMT" w:hAnsi="TimesNewRomanPS-BoldMT"/>
          <w:b/>
          <w:bCs/>
        </w:rPr>
        <w:br/>
      </w:r>
      <w:r w:rsidRPr="00386ECF">
        <w:rPr>
          <w:rStyle w:val="fontstyle01"/>
          <w:color w:val="auto"/>
        </w:rPr>
        <w:t>(</w:t>
      </w:r>
      <w:proofErr w:type="spellStart"/>
      <w:r w:rsidRPr="00386ECF">
        <w:rPr>
          <w:rStyle w:val="fontstyle01"/>
          <w:color w:val="auto"/>
        </w:rPr>
        <w:t>с.Косиха</w:t>
      </w:r>
      <w:proofErr w:type="spellEnd"/>
      <w:r w:rsidRPr="00386ECF">
        <w:rPr>
          <w:rStyle w:val="fontstyle01"/>
          <w:color w:val="auto"/>
        </w:rPr>
        <w:t>)</w:t>
      </w:r>
    </w:p>
    <w:tbl>
      <w:tblPr>
        <w:tblStyle w:val="a6"/>
        <w:tblW w:w="10322" w:type="dxa"/>
        <w:tblInd w:w="392" w:type="dxa"/>
        <w:tblLook w:val="04A0" w:firstRow="1" w:lastRow="0" w:firstColumn="1" w:lastColumn="0" w:noHBand="0" w:noVBand="1"/>
      </w:tblPr>
      <w:tblGrid>
        <w:gridCol w:w="850"/>
        <w:gridCol w:w="1082"/>
        <w:gridCol w:w="1597"/>
        <w:gridCol w:w="1989"/>
        <w:gridCol w:w="1405"/>
        <w:gridCol w:w="1031"/>
        <w:gridCol w:w="1205"/>
        <w:gridCol w:w="1163"/>
      </w:tblGrid>
      <w:tr w:rsidR="00386ECF" w:rsidRPr="00386ECF" w:rsidTr="004F7E29">
        <w:trPr>
          <w:trHeight w:val="555"/>
        </w:trPr>
        <w:tc>
          <w:tcPr>
            <w:tcW w:w="850" w:type="dxa"/>
          </w:tcPr>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 xml:space="preserve">№ </w:t>
            </w:r>
            <w:proofErr w:type="spellStart"/>
            <w:r w:rsidRPr="00386ECF">
              <w:rPr>
                <w:rFonts w:ascii="Times New Roman" w:hAnsi="Times New Roman" w:cs="Times New Roman"/>
                <w:b/>
                <w:sz w:val="24"/>
                <w:szCs w:val="24"/>
              </w:rPr>
              <w:t>п.п</w:t>
            </w:r>
            <w:proofErr w:type="spellEnd"/>
            <w:r w:rsidRPr="00386ECF">
              <w:rPr>
                <w:rFonts w:ascii="Times New Roman" w:hAnsi="Times New Roman" w:cs="Times New Roman"/>
                <w:b/>
                <w:sz w:val="24"/>
                <w:szCs w:val="24"/>
              </w:rPr>
              <w:t>.</w:t>
            </w:r>
          </w:p>
        </w:tc>
        <w:tc>
          <w:tcPr>
            <w:tcW w:w="1082" w:type="dxa"/>
          </w:tcPr>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 группы</w:t>
            </w:r>
          </w:p>
        </w:tc>
        <w:tc>
          <w:tcPr>
            <w:tcW w:w="1597" w:type="dxa"/>
          </w:tcPr>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Предмет</w:t>
            </w:r>
          </w:p>
        </w:tc>
        <w:tc>
          <w:tcPr>
            <w:tcW w:w="1989" w:type="dxa"/>
          </w:tcPr>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Успеваемость</w:t>
            </w:r>
          </w:p>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w:t>
            </w:r>
          </w:p>
        </w:tc>
        <w:tc>
          <w:tcPr>
            <w:tcW w:w="1405" w:type="dxa"/>
          </w:tcPr>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Качество</w:t>
            </w:r>
          </w:p>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w:t>
            </w:r>
          </w:p>
        </w:tc>
        <w:tc>
          <w:tcPr>
            <w:tcW w:w="1031" w:type="dxa"/>
          </w:tcPr>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«5»</w:t>
            </w:r>
          </w:p>
        </w:tc>
        <w:tc>
          <w:tcPr>
            <w:tcW w:w="1205" w:type="dxa"/>
          </w:tcPr>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«4»</w:t>
            </w:r>
          </w:p>
        </w:tc>
        <w:tc>
          <w:tcPr>
            <w:tcW w:w="1163" w:type="dxa"/>
          </w:tcPr>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Средний</w:t>
            </w:r>
          </w:p>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балл</w:t>
            </w:r>
          </w:p>
        </w:tc>
      </w:tr>
      <w:tr w:rsidR="004F7E29" w:rsidRPr="00386ECF" w:rsidTr="004F7E29">
        <w:trPr>
          <w:trHeight w:val="285"/>
        </w:trPr>
        <w:tc>
          <w:tcPr>
            <w:tcW w:w="850"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1</w:t>
            </w:r>
          </w:p>
        </w:tc>
        <w:tc>
          <w:tcPr>
            <w:tcW w:w="1082"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К-6</w:t>
            </w:r>
          </w:p>
        </w:tc>
        <w:tc>
          <w:tcPr>
            <w:tcW w:w="1597"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МДК 01.01</w:t>
            </w:r>
          </w:p>
        </w:tc>
        <w:tc>
          <w:tcPr>
            <w:tcW w:w="1989"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100</w:t>
            </w:r>
          </w:p>
        </w:tc>
        <w:tc>
          <w:tcPr>
            <w:tcW w:w="1405"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80</w:t>
            </w:r>
          </w:p>
        </w:tc>
        <w:tc>
          <w:tcPr>
            <w:tcW w:w="1031"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6</w:t>
            </w:r>
          </w:p>
        </w:tc>
        <w:tc>
          <w:tcPr>
            <w:tcW w:w="1205"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6</w:t>
            </w:r>
          </w:p>
        </w:tc>
        <w:tc>
          <w:tcPr>
            <w:tcW w:w="1163"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4.2</w:t>
            </w:r>
          </w:p>
        </w:tc>
      </w:tr>
    </w:tbl>
    <w:p w:rsidR="004F7E29" w:rsidRPr="00386ECF" w:rsidRDefault="004F7E29" w:rsidP="004F7E29">
      <w:pPr>
        <w:spacing w:after="0" w:line="360" w:lineRule="auto"/>
        <w:ind w:firstLine="709"/>
        <w:jc w:val="both"/>
        <w:rPr>
          <w:rFonts w:ascii="Times New Roman" w:hAnsi="Times New Roman" w:cs="Times New Roman"/>
          <w:b/>
          <w:sz w:val="24"/>
          <w:szCs w:val="24"/>
        </w:rPr>
      </w:pPr>
    </w:p>
    <w:p w:rsidR="004F7E29" w:rsidRPr="00386ECF" w:rsidRDefault="004F7E29" w:rsidP="004F7E29">
      <w:pPr>
        <w:pStyle w:val="112"/>
        <w:spacing w:line="360" w:lineRule="auto"/>
        <w:ind w:left="0" w:firstLine="709"/>
        <w:jc w:val="both"/>
      </w:pPr>
      <w:r w:rsidRPr="00386ECF">
        <w:lastRenderedPageBreak/>
        <w:t>Организация</w:t>
      </w:r>
      <w:r w:rsidRPr="00386ECF">
        <w:rPr>
          <w:spacing w:val="-9"/>
        </w:rPr>
        <w:t xml:space="preserve"> </w:t>
      </w:r>
      <w:r w:rsidRPr="00386ECF">
        <w:t>и</w:t>
      </w:r>
      <w:r w:rsidRPr="00386ECF">
        <w:rPr>
          <w:spacing w:val="-6"/>
        </w:rPr>
        <w:t xml:space="preserve"> </w:t>
      </w:r>
      <w:r w:rsidRPr="00386ECF">
        <w:t>качество</w:t>
      </w:r>
      <w:r w:rsidRPr="00386ECF">
        <w:rPr>
          <w:spacing w:val="-6"/>
        </w:rPr>
        <w:t xml:space="preserve"> </w:t>
      </w:r>
      <w:r w:rsidRPr="00386ECF">
        <w:t>проведения</w:t>
      </w:r>
      <w:r w:rsidRPr="00386ECF">
        <w:rPr>
          <w:spacing w:val="-6"/>
        </w:rPr>
        <w:t xml:space="preserve"> </w:t>
      </w:r>
      <w:r w:rsidRPr="00386ECF">
        <w:t>учебных</w:t>
      </w:r>
      <w:r w:rsidRPr="00386ECF">
        <w:rPr>
          <w:spacing w:val="-6"/>
        </w:rPr>
        <w:t xml:space="preserve"> </w:t>
      </w:r>
      <w:r w:rsidRPr="00386ECF">
        <w:t>и</w:t>
      </w:r>
      <w:r w:rsidRPr="00386ECF">
        <w:rPr>
          <w:spacing w:val="-6"/>
        </w:rPr>
        <w:t xml:space="preserve"> </w:t>
      </w:r>
      <w:r w:rsidRPr="00386ECF">
        <w:t>производственных</w:t>
      </w:r>
      <w:r w:rsidRPr="00386ECF">
        <w:rPr>
          <w:spacing w:val="-9"/>
        </w:rPr>
        <w:t xml:space="preserve"> </w:t>
      </w:r>
      <w:r w:rsidRPr="00386ECF">
        <w:t>практик</w:t>
      </w:r>
    </w:p>
    <w:p w:rsidR="004F7E29" w:rsidRPr="00386ECF" w:rsidRDefault="004F7E29" w:rsidP="004F7E29">
      <w:pPr>
        <w:spacing w:after="0" w:line="360" w:lineRule="auto"/>
        <w:ind w:firstLine="709"/>
        <w:jc w:val="both"/>
        <w:rPr>
          <w:rFonts w:ascii="Times New Roman" w:hAnsi="Times New Roman" w:cs="Times New Roman"/>
          <w:bCs/>
          <w:smallCaps/>
          <w:sz w:val="24"/>
          <w:szCs w:val="24"/>
        </w:rPr>
      </w:pPr>
      <w:r w:rsidRPr="00386ECF">
        <w:rPr>
          <w:rFonts w:ascii="Times New Roman" w:hAnsi="Times New Roman" w:cs="Times New Roman"/>
          <w:sz w:val="24"/>
          <w:szCs w:val="24"/>
        </w:rPr>
        <w:t>В 2023</w:t>
      </w:r>
      <w:r w:rsidRPr="00386ECF">
        <w:rPr>
          <w:rFonts w:ascii="Times New Roman" w:hAnsi="Times New Roman" w:cs="Times New Roman"/>
          <w:smallCaps/>
          <w:sz w:val="24"/>
          <w:szCs w:val="24"/>
        </w:rPr>
        <w:t xml:space="preserve"> </w:t>
      </w:r>
      <w:r w:rsidRPr="00386ECF">
        <w:rPr>
          <w:rFonts w:ascii="Times New Roman" w:hAnsi="Times New Roman" w:cs="Times New Roman"/>
          <w:sz w:val="24"/>
          <w:szCs w:val="24"/>
        </w:rPr>
        <w:t>году организация и проведение</w:t>
      </w:r>
      <w:r w:rsidRPr="00386ECF">
        <w:rPr>
          <w:rFonts w:ascii="Times New Roman" w:hAnsi="Times New Roman" w:cs="Times New Roman"/>
          <w:smallCaps/>
          <w:sz w:val="24"/>
          <w:szCs w:val="24"/>
        </w:rPr>
        <w:t xml:space="preserve"> </w:t>
      </w:r>
      <w:r w:rsidRPr="00386ECF">
        <w:rPr>
          <w:rFonts w:ascii="Times New Roman" w:hAnsi="Times New Roman" w:cs="Times New Roman"/>
          <w:sz w:val="24"/>
          <w:szCs w:val="24"/>
        </w:rPr>
        <w:t xml:space="preserve">учебной и производственной практики осуществлялась </w:t>
      </w:r>
      <w:proofErr w:type="gramStart"/>
      <w:r w:rsidRPr="00386ECF">
        <w:rPr>
          <w:rFonts w:ascii="Times New Roman" w:hAnsi="Times New Roman" w:cs="Times New Roman"/>
          <w:sz w:val="24"/>
          <w:szCs w:val="24"/>
        </w:rPr>
        <w:t>согласно приказа</w:t>
      </w:r>
      <w:proofErr w:type="gramEnd"/>
      <w:r w:rsidRPr="00386ECF">
        <w:rPr>
          <w:rFonts w:ascii="Times New Roman" w:hAnsi="Times New Roman" w:cs="Times New Roman"/>
          <w:sz w:val="24"/>
          <w:szCs w:val="24"/>
        </w:rPr>
        <w:t xml:space="preserve"> Министерства п</w:t>
      </w:r>
      <w:r w:rsidRPr="00386ECF">
        <w:rPr>
          <w:rFonts w:ascii="Times New Roman" w:hAnsi="Times New Roman" w:cs="Times New Roman"/>
          <w:bCs/>
          <w:sz w:val="24"/>
          <w:szCs w:val="24"/>
        </w:rPr>
        <w:t>росвещения Российской Федерации</w:t>
      </w:r>
      <w:r w:rsidRPr="00386ECF">
        <w:rPr>
          <w:rFonts w:ascii="Times New Roman" w:hAnsi="Times New Roman" w:cs="Times New Roman"/>
          <w:sz w:val="24"/>
          <w:szCs w:val="24"/>
        </w:rPr>
        <w:t xml:space="preserve"> от 5 августа 2020 г. № 390 «</w:t>
      </w:r>
      <w:r w:rsidRPr="00386ECF">
        <w:rPr>
          <w:rFonts w:ascii="Times New Roman" w:hAnsi="Times New Roman" w:cs="Times New Roman"/>
          <w:bCs/>
          <w:sz w:val="24"/>
          <w:szCs w:val="24"/>
        </w:rPr>
        <w:t>О практическ</w:t>
      </w:r>
      <w:r w:rsidR="00BD3C6C" w:rsidRPr="00386ECF">
        <w:rPr>
          <w:rFonts w:ascii="Times New Roman" w:hAnsi="Times New Roman" w:cs="Times New Roman"/>
          <w:bCs/>
          <w:sz w:val="24"/>
          <w:szCs w:val="24"/>
        </w:rPr>
        <w:t>ой</w:t>
      </w:r>
      <w:r w:rsidRPr="00386ECF">
        <w:rPr>
          <w:rFonts w:ascii="Times New Roman" w:hAnsi="Times New Roman" w:cs="Times New Roman"/>
          <w:bCs/>
          <w:sz w:val="24"/>
          <w:szCs w:val="24"/>
        </w:rPr>
        <w:t xml:space="preserve"> подготовк</w:t>
      </w:r>
      <w:r w:rsidR="00BD3C6C" w:rsidRPr="00386ECF">
        <w:rPr>
          <w:rFonts w:ascii="Times New Roman" w:hAnsi="Times New Roman" w:cs="Times New Roman"/>
          <w:bCs/>
          <w:sz w:val="24"/>
          <w:szCs w:val="24"/>
        </w:rPr>
        <w:t>е</w:t>
      </w:r>
      <w:r w:rsidRPr="00386ECF">
        <w:rPr>
          <w:rFonts w:ascii="Times New Roman" w:hAnsi="Times New Roman" w:cs="Times New Roman"/>
          <w:sz w:val="24"/>
          <w:szCs w:val="24"/>
        </w:rPr>
        <w:t xml:space="preserve"> обучающихся». </w:t>
      </w:r>
    </w:p>
    <w:p w:rsidR="004F7E29" w:rsidRPr="00386ECF" w:rsidRDefault="004F7E29" w:rsidP="004F7E29">
      <w:pPr>
        <w:spacing w:after="0" w:line="360" w:lineRule="auto"/>
        <w:ind w:firstLine="709"/>
        <w:jc w:val="both"/>
        <w:rPr>
          <w:rFonts w:ascii="Times New Roman" w:hAnsi="Times New Roman" w:cs="Times New Roman"/>
          <w:bCs/>
          <w:smallCaps/>
          <w:sz w:val="24"/>
          <w:szCs w:val="24"/>
          <w:shd w:val="clear" w:color="auto" w:fill="FEFEFE"/>
        </w:rPr>
      </w:pPr>
      <w:r w:rsidRPr="00386ECF">
        <w:rPr>
          <w:rFonts w:ascii="Times New Roman" w:hAnsi="Times New Roman" w:cs="Times New Roman"/>
          <w:sz w:val="24"/>
          <w:szCs w:val="24"/>
          <w:shd w:val="clear" w:color="auto" w:fill="FEFEFE"/>
        </w:rPr>
        <w:t>Текущий контроль учебной практики осуществляется мастером производственного обучения на практических занятиях. Он включает контроль посещаемости занятий, контроль успеваемости: проверку усвоения материала в ходе выполнения заданий, устных опросов, контроль результатов самостоятельной работы студента. Промежуточная аттестация по учебной практике проходит в форме дифференцированного зачета, обучающиеся выполняют практическое задание. На зачете обязательно присутствует старший мастер или заместитель директора по учебно-производственной работе.</w:t>
      </w:r>
    </w:p>
    <w:p w:rsidR="004F7E29" w:rsidRPr="00386ECF" w:rsidRDefault="004F7E29" w:rsidP="004F7E29">
      <w:pPr>
        <w:spacing w:after="0" w:line="360" w:lineRule="auto"/>
        <w:ind w:firstLine="709"/>
        <w:jc w:val="both"/>
        <w:rPr>
          <w:rFonts w:ascii="Times New Roman" w:hAnsi="Times New Roman" w:cs="Times New Roman"/>
          <w:bCs/>
          <w:smallCaps/>
          <w:sz w:val="24"/>
          <w:szCs w:val="24"/>
          <w:shd w:val="clear" w:color="auto" w:fill="FEFEFE"/>
        </w:rPr>
      </w:pPr>
      <w:r w:rsidRPr="00386ECF">
        <w:rPr>
          <w:rFonts w:ascii="Times New Roman" w:hAnsi="Times New Roman" w:cs="Times New Roman"/>
          <w:sz w:val="24"/>
          <w:szCs w:val="24"/>
          <w:shd w:val="clear" w:color="auto" w:fill="FEFEFE"/>
        </w:rPr>
        <w:t>Текущий контроль успеваемости при прохождении производственной практики, осуществляет мастер производственного обучения вместе с представителем от предприятия, на котором обучающийся проходит практику. Они совместно контролируют посещаемость практикантом предприятия, качество выполнения работ. В конце практики оформляют аттестационный лист. Руководитель практики от предприятия оформляет на обучающего характеристику.</w:t>
      </w:r>
    </w:p>
    <w:p w:rsidR="004F7E29" w:rsidRPr="00386ECF" w:rsidRDefault="004F7E29" w:rsidP="004F7E29">
      <w:pPr>
        <w:spacing w:after="0"/>
        <w:jc w:val="center"/>
        <w:rPr>
          <w:rFonts w:ascii="Times New Roman" w:hAnsi="Times New Roman" w:cs="Times New Roman"/>
          <w:b/>
          <w:sz w:val="24"/>
          <w:szCs w:val="24"/>
        </w:rPr>
      </w:pPr>
      <w:r w:rsidRPr="00386ECF">
        <w:rPr>
          <w:rFonts w:ascii="Times New Roman" w:hAnsi="Times New Roman" w:cs="Times New Roman"/>
          <w:b/>
          <w:sz w:val="24"/>
          <w:szCs w:val="24"/>
        </w:rPr>
        <w:t>Результаты учебной практики</w:t>
      </w:r>
    </w:p>
    <w:p w:rsidR="004F7E29" w:rsidRPr="00386ECF" w:rsidRDefault="004F7E29" w:rsidP="004F7E29">
      <w:pPr>
        <w:spacing w:after="0"/>
        <w:jc w:val="center"/>
        <w:rPr>
          <w:rFonts w:ascii="Times New Roman" w:hAnsi="Times New Roman" w:cs="Times New Roman"/>
          <w:b/>
          <w:sz w:val="24"/>
          <w:szCs w:val="24"/>
        </w:rPr>
      </w:pPr>
      <w:r w:rsidRPr="00386ECF">
        <w:rPr>
          <w:rFonts w:ascii="Times New Roman" w:hAnsi="Times New Roman" w:cs="Times New Roman"/>
          <w:b/>
          <w:sz w:val="24"/>
          <w:szCs w:val="24"/>
        </w:rPr>
        <w:t>(2 полугодие 2022-2023 учебного года)</w:t>
      </w:r>
    </w:p>
    <w:p w:rsidR="004F7E29" w:rsidRPr="00386ECF" w:rsidRDefault="004F7E29" w:rsidP="004F7E29">
      <w:pPr>
        <w:spacing w:after="0"/>
        <w:jc w:val="center"/>
        <w:rPr>
          <w:rFonts w:ascii="Times New Roman" w:hAnsi="Times New Roman" w:cs="Times New Roman"/>
          <w:b/>
          <w:sz w:val="24"/>
          <w:szCs w:val="24"/>
        </w:rPr>
      </w:pPr>
      <w:r w:rsidRPr="00386ECF">
        <w:rPr>
          <w:rFonts w:ascii="Times New Roman" w:hAnsi="Times New Roman" w:cs="Times New Roman"/>
          <w:b/>
          <w:sz w:val="24"/>
          <w:szCs w:val="24"/>
        </w:rPr>
        <w:t>(</w:t>
      </w:r>
      <w:proofErr w:type="spellStart"/>
      <w:r w:rsidRPr="00386ECF">
        <w:rPr>
          <w:rFonts w:ascii="Times New Roman" w:hAnsi="Times New Roman" w:cs="Times New Roman"/>
          <w:b/>
          <w:sz w:val="24"/>
          <w:szCs w:val="24"/>
        </w:rPr>
        <w:t>с.Косиха</w:t>
      </w:r>
      <w:proofErr w:type="spellEnd"/>
      <w:r w:rsidRPr="00386ECF">
        <w:rPr>
          <w:rFonts w:ascii="Times New Roman" w:hAnsi="Times New Roman" w:cs="Times New Roman"/>
          <w:b/>
          <w:sz w:val="24"/>
          <w:szCs w:val="24"/>
        </w:rPr>
        <w:t>)</w:t>
      </w:r>
    </w:p>
    <w:p w:rsidR="004F7E29" w:rsidRPr="00386ECF" w:rsidRDefault="004F7E29" w:rsidP="004F7E29">
      <w:pPr>
        <w:spacing w:after="0"/>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915"/>
        <w:gridCol w:w="1110"/>
        <w:gridCol w:w="1397"/>
        <w:gridCol w:w="1735"/>
        <w:gridCol w:w="1226"/>
        <w:gridCol w:w="898"/>
        <w:gridCol w:w="898"/>
        <w:gridCol w:w="1166"/>
      </w:tblGrid>
      <w:tr w:rsidR="00386ECF" w:rsidRPr="00386ECF" w:rsidTr="004F7E29">
        <w:tc>
          <w:tcPr>
            <w:tcW w:w="915" w:type="dxa"/>
          </w:tcPr>
          <w:p w:rsidR="004F7E29" w:rsidRPr="00386ECF" w:rsidRDefault="004F7E29" w:rsidP="004F7E29">
            <w:pPr>
              <w:jc w:val="center"/>
              <w:rPr>
                <w:rFonts w:ascii="Times New Roman" w:hAnsi="Times New Roman" w:cs="Times New Roman"/>
                <w:bCs/>
                <w:sz w:val="24"/>
                <w:szCs w:val="24"/>
              </w:rPr>
            </w:pPr>
            <w:bookmarkStart w:id="2" w:name="_Hlk164339155"/>
            <w:r w:rsidRPr="00386ECF">
              <w:rPr>
                <w:rFonts w:ascii="Times New Roman" w:hAnsi="Times New Roman" w:cs="Times New Roman"/>
                <w:bCs/>
                <w:sz w:val="24"/>
                <w:szCs w:val="24"/>
              </w:rPr>
              <w:t xml:space="preserve">№ </w:t>
            </w:r>
            <w:proofErr w:type="spellStart"/>
            <w:r w:rsidRPr="00386ECF">
              <w:rPr>
                <w:rFonts w:ascii="Times New Roman" w:hAnsi="Times New Roman" w:cs="Times New Roman"/>
                <w:bCs/>
                <w:sz w:val="24"/>
                <w:szCs w:val="24"/>
              </w:rPr>
              <w:t>п.п</w:t>
            </w:r>
            <w:proofErr w:type="spellEnd"/>
            <w:r w:rsidRPr="00386ECF">
              <w:rPr>
                <w:rFonts w:ascii="Times New Roman" w:hAnsi="Times New Roman" w:cs="Times New Roman"/>
                <w:bCs/>
                <w:sz w:val="24"/>
                <w:szCs w:val="24"/>
              </w:rPr>
              <w:t>.</w:t>
            </w:r>
          </w:p>
        </w:tc>
        <w:tc>
          <w:tcPr>
            <w:tcW w:w="1110"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 группы</w:t>
            </w:r>
          </w:p>
        </w:tc>
        <w:tc>
          <w:tcPr>
            <w:tcW w:w="1397"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Предмет</w:t>
            </w:r>
          </w:p>
        </w:tc>
        <w:tc>
          <w:tcPr>
            <w:tcW w:w="1735"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Успеваемость</w:t>
            </w:r>
          </w:p>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w:t>
            </w:r>
          </w:p>
        </w:tc>
        <w:tc>
          <w:tcPr>
            <w:tcW w:w="122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 xml:space="preserve">Качество </w:t>
            </w:r>
          </w:p>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w:t>
            </w:r>
          </w:p>
        </w:tc>
        <w:tc>
          <w:tcPr>
            <w:tcW w:w="898"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 xml:space="preserve"> «5»</w:t>
            </w:r>
          </w:p>
        </w:tc>
        <w:tc>
          <w:tcPr>
            <w:tcW w:w="898"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«4»</w:t>
            </w:r>
          </w:p>
        </w:tc>
        <w:tc>
          <w:tcPr>
            <w:tcW w:w="116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 xml:space="preserve">Средний </w:t>
            </w:r>
          </w:p>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балл</w:t>
            </w:r>
          </w:p>
        </w:tc>
      </w:tr>
      <w:tr w:rsidR="00386ECF" w:rsidRPr="00386ECF" w:rsidTr="004F7E29">
        <w:tc>
          <w:tcPr>
            <w:tcW w:w="915"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1</w:t>
            </w:r>
          </w:p>
        </w:tc>
        <w:tc>
          <w:tcPr>
            <w:tcW w:w="1110"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83</w:t>
            </w:r>
          </w:p>
        </w:tc>
        <w:tc>
          <w:tcPr>
            <w:tcW w:w="1397"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УП 05.01</w:t>
            </w:r>
          </w:p>
        </w:tc>
        <w:tc>
          <w:tcPr>
            <w:tcW w:w="1735"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100</w:t>
            </w:r>
          </w:p>
        </w:tc>
        <w:tc>
          <w:tcPr>
            <w:tcW w:w="122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86</w:t>
            </w:r>
          </w:p>
        </w:tc>
        <w:tc>
          <w:tcPr>
            <w:tcW w:w="898"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9</w:t>
            </w:r>
          </w:p>
        </w:tc>
        <w:tc>
          <w:tcPr>
            <w:tcW w:w="898"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9</w:t>
            </w:r>
          </w:p>
        </w:tc>
        <w:tc>
          <w:tcPr>
            <w:tcW w:w="116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4.3</w:t>
            </w:r>
          </w:p>
        </w:tc>
      </w:tr>
      <w:tr w:rsidR="00386ECF" w:rsidRPr="00386ECF" w:rsidTr="004F7E29">
        <w:tc>
          <w:tcPr>
            <w:tcW w:w="915"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2</w:t>
            </w:r>
          </w:p>
        </w:tc>
        <w:tc>
          <w:tcPr>
            <w:tcW w:w="1110"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86</w:t>
            </w:r>
          </w:p>
        </w:tc>
        <w:tc>
          <w:tcPr>
            <w:tcW w:w="1397"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УП 01.01</w:t>
            </w:r>
          </w:p>
        </w:tc>
        <w:tc>
          <w:tcPr>
            <w:tcW w:w="1735"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100</w:t>
            </w:r>
          </w:p>
        </w:tc>
        <w:tc>
          <w:tcPr>
            <w:tcW w:w="122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82</w:t>
            </w:r>
          </w:p>
        </w:tc>
        <w:tc>
          <w:tcPr>
            <w:tcW w:w="898"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6</w:t>
            </w:r>
          </w:p>
        </w:tc>
        <w:tc>
          <w:tcPr>
            <w:tcW w:w="898"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8</w:t>
            </w:r>
          </w:p>
        </w:tc>
        <w:tc>
          <w:tcPr>
            <w:tcW w:w="116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4.2</w:t>
            </w:r>
          </w:p>
        </w:tc>
      </w:tr>
      <w:tr w:rsidR="00386ECF" w:rsidRPr="00386ECF" w:rsidTr="004F7E29">
        <w:tc>
          <w:tcPr>
            <w:tcW w:w="915"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3</w:t>
            </w:r>
          </w:p>
        </w:tc>
        <w:tc>
          <w:tcPr>
            <w:tcW w:w="1110"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85</w:t>
            </w:r>
          </w:p>
        </w:tc>
        <w:tc>
          <w:tcPr>
            <w:tcW w:w="1397"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УП 03.01</w:t>
            </w:r>
          </w:p>
        </w:tc>
        <w:tc>
          <w:tcPr>
            <w:tcW w:w="1735"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100</w:t>
            </w:r>
          </w:p>
        </w:tc>
        <w:tc>
          <w:tcPr>
            <w:tcW w:w="122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85</w:t>
            </w:r>
          </w:p>
        </w:tc>
        <w:tc>
          <w:tcPr>
            <w:tcW w:w="898"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11</w:t>
            </w:r>
          </w:p>
        </w:tc>
        <w:tc>
          <w:tcPr>
            <w:tcW w:w="898"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6</w:t>
            </w:r>
          </w:p>
        </w:tc>
        <w:tc>
          <w:tcPr>
            <w:tcW w:w="116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4.4</w:t>
            </w:r>
          </w:p>
        </w:tc>
      </w:tr>
      <w:tr w:rsidR="004F7E29" w:rsidRPr="00386ECF" w:rsidTr="004F7E29">
        <w:tc>
          <w:tcPr>
            <w:tcW w:w="915"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4</w:t>
            </w:r>
          </w:p>
        </w:tc>
        <w:tc>
          <w:tcPr>
            <w:tcW w:w="1110"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96</w:t>
            </w:r>
          </w:p>
        </w:tc>
        <w:tc>
          <w:tcPr>
            <w:tcW w:w="1397"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УП.01.01</w:t>
            </w:r>
          </w:p>
        </w:tc>
        <w:tc>
          <w:tcPr>
            <w:tcW w:w="1735"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90</w:t>
            </w:r>
          </w:p>
        </w:tc>
        <w:tc>
          <w:tcPr>
            <w:tcW w:w="122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85</w:t>
            </w:r>
          </w:p>
        </w:tc>
        <w:tc>
          <w:tcPr>
            <w:tcW w:w="898"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5</w:t>
            </w:r>
          </w:p>
        </w:tc>
        <w:tc>
          <w:tcPr>
            <w:tcW w:w="898"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12</w:t>
            </w:r>
          </w:p>
        </w:tc>
        <w:tc>
          <w:tcPr>
            <w:tcW w:w="116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3.8</w:t>
            </w:r>
          </w:p>
        </w:tc>
      </w:tr>
      <w:bookmarkEnd w:id="2"/>
    </w:tbl>
    <w:p w:rsidR="004F7E29" w:rsidRPr="00386ECF" w:rsidRDefault="004F7E29" w:rsidP="004F7E29"/>
    <w:p w:rsidR="004F7E29" w:rsidRPr="00386ECF" w:rsidRDefault="004F7E29" w:rsidP="004F7E29">
      <w:pPr>
        <w:jc w:val="center"/>
        <w:rPr>
          <w:rStyle w:val="fontstyle01"/>
          <w:rFonts w:hint="eastAsia"/>
          <w:color w:val="auto"/>
        </w:rPr>
      </w:pPr>
      <w:r w:rsidRPr="00386ECF">
        <w:rPr>
          <w:rStyle w:val="fontstyle01"/>
          <w:color w:val="auto"/>
        </w:rPr>
        <w:t>Результаты учебной практики</w:t>
      </w:r>
      <w:r w:rsidRPr="00386ECF">
        <w:rPr>
          <w:rFonts w:ascii="TimesNewRomanPS-BoldMT" w:hAnsi="TimesNewRomanPS-BoldMT"/>
          <w:b/>
          <w:bCs/>
        </w:rPr>
        <w:br/>
      </w:r>
      <w:r w:rsidRPr="00386ECF">
        <w:rPr>
          <w:rStyle w:val="fontstyle01"/>
          <w:color w:val="auto"/>
        </w:rPr>
        <w:t>( 1 полугодие 2023-2024 учебного года)</w:t>
      </w:r>
      <w:r w:rsidRPr="00386ECF">
        <w:rPr>
          <w:rFonts w:ascii="TimesNewRomanPS-BoldMT" w:hAnsi="TimesNewRomanPS-BoldMT"/>
          <w:b/>
          <w:bCs/>
        </w:rPr>
        <w:br/>
      </w:r>
      <w:r w:rsidRPr="00386ECF">
        <w:rPr>
          <w:rStyle w:val="fontstyle01"/>
          <w:color w:val="auto"/>
        </w:rPr>
        <w:t>(</w:t>
      </w:r>
      <w:proofErr w:type="spellStart"/>
      <w:r w:rsidRPr="00386ECF">
        <w:rPr>
          <w:rStyle w:val="fontstyle01"/>
          <w:color w:val="auto"/>
        </w:rPr>
        <w:t>с.Косиха</w:t>
      </w:r>
      <w:proofErr w:type="spellEnd"/>
      <w:r w:rsidRPr="00386ECF">
        <w:rPr>
          <w:rStyle w:val="fontstyle01"/>
          <w:color w:val="auto"/>
        </w:rPr>
        <w:t>)</w:t>
      </w:r>
    </w:p>
    <w:tbl>
      <w:tblPr>
        <w:tblStyle w:val="a6"/>
        <w:tblW w:w="0" w:type="auto"/>
        <w:tblLook w:val="04A0" w:firstRow="1" w:lastRow="0" w:firstColumn="1" w:lastColumn="0" w:noHBand="0" w:noVBand="1"/>
      </w:tblPr>
      <w:tblGrid>
        <w:gridCol w:w="916"/>
        <w:gridCol w:w="1111"/>
        <w:gridCol w:w="1393"/>
        <w:gridCol w:w="1735"/>
        <w:gridCol w:w="1226"/>
        <w:gridCol w:w="899"/>
        <w:gridCol w:w="899"/>
        <w:gridCol w:w="1166"/>
      </w:tblGrid>
      <w:tr w:rsidR="00386ECF" w:rsidRPr="00386ECF" w:rsidTr="004F7E29">
        <w:tc>
          <w:tcPr>
            <w:tcW w:w="916" w:type="dxa"/>
          </w:tcPr>
          <w:p w:rsidR="004F7E29" w:rsidRPr="00386ECF" w:rsidRDefault="004F7E29" w:rsidP="004F7E29">
            <w:pPr>
              <w:jc w:val="center"/>
              <w:rPr>
                <w:rFonts w:ascii="Times New Roman" w:hAnsi="Times New Roman" w:cs="Times New Roman"/>
                <w:b/>
                <w:sz w:val="24"/>
                <w:szCs w:val="24"/>
              </w:rPr>
            </w:pPr>
            <w:r w:rsidRPr="00386ECF">
              <w:rPr>
                <w:rFonts w:ascii="Times New Roman" w:hAnsi="Times New Roman" w:cs="Times New Roman"/>
                <w:b/>
                <w:sz w:val="24"/>
                <w:szCs w:val="24"/>
              </w:rPr>
              <w:t xml:space="preserve">№ </w:t>
            </w:r>
            <w:proofErr w:type="spellStart"/>
            <w:r w:rsidRPr="00386ECF">
              <w:rPr>
                <w:rFonts w:ascii="Times New Roman" w:hAnsi="Times New Roman" w:cs="Times New Roman"/>
                <w:b/>
                <w:sz w:val="24"/>
                <w:szCs w:val="24"/>
              </w:rPr>
              <w:t>п.п</w:t>
            </w:r>
            <w:proofErr w:type="spellEnd"/>
            <w:r w:rsidRPr="00386ECF">
              <w:rPr>
                <w:rFonts w:ascii="Times New Roman" w:hAnsi="Times New Roman" w:cs="Times New Roman"/>
                <w:b/>
                <w:sz w:val="24"/>
                <w:szCs w:val="24"/>
              </w:rPr>
              <w:t>.</w:t>
            </w:r>
          </w:p>
        </w:tc>
        <w:tc>
          <w:tcPr>
            <w:tcW w:w="1111" w:type="dxa"/>
          </w:tcPr>
          <w:p w:rsidR="004F7E29" w:rsidRPr="00386ECF" w:rsidRDefault="004F7E29" w:rsidP="004F7E29">
            <w:pPr>
              <w:jc w:val="center"/>
              <w:rPr>
                <w:rFonts w:ascii="Times New Roman" w:hAnsi="Times New Roman" w:cs="Times New Roman"/>
                <w:b/>
                <w:sz w:val="24"/>
                <w:szCs w:val="24"/>
              </w:rPr>
            </w:pPr>
            <w:r w:rsidRPr="00386ECF">
              <w:rPr>
                <w:rFonts w:ascii="Times New Roman" w:hAnsi="Times New Roman" w:cs="Times New Roman"/>
                <w:b/>
                <w:sz w:val="24"/>
                <w:szCs w:val="24"/>
              </w:rPr>
              <w:t>№ группы</w:t>
            </w:r>
          </w:p>
        </w:tc>
        <w:tc>
          <w:tcPr>
            <w:tcW w:w="1393" w:type="dxa"/>
          </w:tcPr>
          <w:p w:rsidR="004F7E29" w:rsidRPr="00386ECF" w:rsidRDefault="004F7E29" w:rsidP="004F7E29">
            <w:pPr>
              <w:jc w:val="center"/>
              <w:rPr>
                <w:rFonts w:ascii="Times New Roman" w:hAnsi="Times New Roman" w:cs="Times New Roman"/>
                <w:b/>
                <w:sz w:val="24"/>
                <w:szCs w:val="24"/>
              </w:rPr>
            </w:pPr>
            <w:r w:rsidRPr="00386ECF">
              <w:rPr>
                <w:rFonts w:ascii="Times New Roman" w:hAnsi="Times New Roman" w:cs="Times New Roman"/>
                <w:b/>
                <w:sz w:val="24"/>
                <w:szCs w:val="24"/>
              </w:rPr>
              <w:t>Предмет</w:t>
            </w:r>
          </w:p>
        </w:tc>
        <w:tc>
          <w:tcPr>
            <w:tcW w:w="1735" w:type="dxa"/>
          </w:tcPr>
          <w:p w:rsidR="004F7E29" w:rsidRPr="00386ECF" w:rsidRDefault="004F7E29" w:rsidP="004F7E29">
            <w:pPr>
              <w:jc w:val="center"/>
              <w:rPr>
                <w:rFonts w:ascii="Times New Roman" w:hAnsi="Times New Roman" w:cs="Times New Roman"/>
                <w:b/>
                <w:sz w:val="24"/>
                <w:szCs w:val="24"/>
              </w:rPr>
            </w:pPr>
            <w:r w:rsidRPr="00386ECF">
              <w:rPr>
                <w:rFonts w:ascii="Times New Roman" w:hAnsi="Times New Roman" w:cs="Times New Roman"/>
                <w:b/>
                <w:sz w:val="24"/>
                <w:szCs w:val="24"/>
              </w:rPr>
              <w:t>Успеваемость</w:t>
            </w:r>
          </w:p>
          <w:p w:rsidR="004F7E29" w:rsidRPr="00386ECF" w:rsidRDefault="004F7E29" w:rsidP="004F7E29">
            <w:pPr>
              <w:jc w:val="center"/>
              <w:rPr>
                <w:rFonts w:ascii="Times New Roman" w:hAnsi="Times New Roman" w:cs="Times New Roman"/>
                <w:b/>
                <w:sz w:val="24"/>
                <w:szCs w:val="24"/>
              </w:rPr>
            </w:pPr>
            <w:r w:rsidRPr="00386ECF">
              <w:rPr>
                <w:rFonts w:ascii="Times New Roman" w:hAnsi="Times New Roman" w:cs="Times New Roman"/>
                <w:b/>
                <w:sz w:val="24"/>
                <w:szCs w:val="24"/>
              </w:rPr>
              <w:t>%</w:t>
            </w:r>
          </w:p>
        </w:tc>
        <w:tc>
          <w:tcPr>
            <w:tcW w:w="1226" w:type="dxa"/>
          </w:tcPr>
          <w:p w:rsidR="004F7E29" w:rsidRPr="00386ECF" w:rsidRDefault="004F7E29" w:rsidP="004F7E29">
            <w:pPr>
              <w:jc w:val="center"/>
              <w:rPr>
                <w:rFonts w:ascii="Times New Roman" w:hAnsi="Times New Roman" w:cs="Times New Roman"/>
                <w:b/>
                <w:sz w:val="24"/>
                <w:szCs w:val="24"/>
              </w:rPr>
            </w:pPr>
            <w:r w:rsidRPr="00386ECF">
              <w:rPr>
                <w:rFonts w:ascii="Times New Roman" w:hAnsi="Times New Roman" w:cs="Times New Roman"/>
                <w:b/>
                <w:sz w:val="24"/>
                <w:szCs w:val="24"/>
              </w:rPr>
              <w:t xml:space="preserve">Качество </w:t>
            </w:r>
          </w:p>
          <w:p w:rsidR="004F7E29" w:rsidRPr="00386ECF" w:rsidRDefault="004F7E29" w:rsidP="004F7E29">
            <w:pPr>
              <w:jc w:val="center"/>
              <w:rPr>
                <w:rFonts w:ascii="Times New Roman" w:hAnsi="Times New Roman" w:cs="Times New Roman"/>
                <w:b/>
                <w:sz w:val="24"/>
                <w:szCs w:val="24"/>
              </w:rPr>
            </w:pPr>
            <w:r w:rsidRPr="00386ECF">
              <w:rPr>
                <w:rFonts w:ascii="Times New Roman" w:hAnsi="Times New Roman" w:cs="Times New Roman"/>
                <w:b/>
                <w:sz w:val="24"/>
                <w:szCs w:val="24"/>
              </w:rPr>
              <w:t>%</w:t>
            </w:r>
          </w:p>
        </w:tc>
        <w:tc>
          <w:tcPr>
            <w:tcW w:w="899" w:type="dxa"/>
          </w:tcPr>
          <w:p w:rsidR="004F7E29" w:rsidRPr="00386ECF" w:rsidRDefault="004F7E29" w:rsidP="004F7E29">
            <w:pPr>
              <w:jc w:val="center"/>
              <w:rPr>
                <w:rFonts w:ascii="Times New Roman" w:hAnsi="Times New Roman" w:cs="Times New Roman"/>
                <w:b/>
                <w:sz w:val="24"/>
                <w:szCs w:val="24"/>
              </w:rPr>
            </w:pPr>
            <w:r w:rsidRPr="00386ECF">
              <w:rPr>
                <w:rFonts w:ascii="Times New Roman" w:hAnsi="Times New Roman" w:cs="Times New Roman"/>
                <w:b/>
                <w:sz w:val="24"/>
                <w:szCs w:val="24"/>
              </w:rPr>
              <w:t xml:space="preserve"> «5»</w:t>
            </w:r>
          </w:p>
        </w:tc>
        <w:tc>
          <w:tcPr>
            <w:tcW w:w="899" w:type="dxa"/>
          </w:tcPr>
          <w:p w:rsidR="004F7E29" w:rsidRPr="00386ECF" w:rsidRDefault="004F7E29" w:rsidP="004F7E29">
            <w:pPr>
              <w:jc w:val="center"/>
              <w:rPr>
                <w:rFonts w:ascii="Times New Roman" w:hAnsi="Times New Roman" w:cs="Times New Roman"/>
                <w:b/>
                <w:sz w:val="24"/>
                <w:szCs w:val="24"/>
              </w:rPr>
            </w:pPr>
            <w:r w:rsidRPr="00386ECF">
              <w:rPr>
                <w:rFonts w:ascii="Times New Roman" w:hAnsi="Times New Roman" w:cs="Times New Roman"/>
                <w:b/>
                <w:sz w:val="24"/>
                <w:szCs w:val="24"/>
              </w:rPr>
              <w:t>«4»</w:t>
            </w:r>
          </w:p>
        </w:tc>
        <w:tc>
          <w:tcPr>
            <w:tcW w:w="1166" w:type="dxa"/>
          </w:tcPr>
          <w:p w:rsidR="004F7E29" w:rsidRPr="00386ECF" w:rsidRDefault="004F7E29" w:rsidP="004F7E29">
            <w:pPr>
              <w:jc w:val="center"/>
              <w:rPr>
                <w:rFonts w:ascii="Times New Roman" w:hAnsi="Times New Roman" w:cs="Times New Roman"/>
                <w:b/>
                <w:sz w:val="24"/>
                <w:szCs w:val="24"/>
              </w:rPr>
            </w:pPr>
            <w:r w:rsidRPr="00386ECF">
              <w:rPr>
                <w:rFonts w:ascii="Times New Roman" w:hAnsi="Times New Roman" w:cs="Times New Roman"/>
                <w:b/>
                <w:sz w:val="24"/>
                <w:szCs w:val="24"/>
              </w:rPr>
              <w:t xml:space="preserve">Средний </w:t>
            </w:r>
          </w:p>
          <w:p w:rsidR="004F7E29" w:rsidRPr="00386ECF" w:rsidRDefault="004F7E29" w:rsidP="004F7E29">
            <w:pPr>
              <w:jc w:val="center"/>
              <w:rPr>
                <w:rFonts w:ascii="Times New Roman" w:hAnsi="Times New Roman" w:cs="Times New Roman"/>
                <w:b/>
                <w:sz w:val="24"/>
                <w:szCs w:val="24"/>
              </w:rPr>
            </w:pPr>
            <w:r w:rsidRPr="00386ECF">
              <w:rPr>
                <w:rFonts w:ascii="Times New Roman" w:hAnsi="Times New Roman" w:cs="Times New Roman"/>
                <w:b/>
                <w:sz w:val="24"/>
                <w:szCs w:val="24"/>
              </w:rPr>
              <w:t>балл</w:t>
            </w:r>
          </w:p>
        </w:tc>
      </w:tr>
      <w:tr w:rsidR="00386ECF" w:rsidRPr="00386ECF" w:rsidTr="004F7E29">
        <w:tc>
          <w:tcPr>
            <w:tcW w:w="91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1</w:t>
            </w:r>
          </w:p>
        </w:tc>
        <w:tc>
          <w:tcPr>
            <w:tcW w:w="1111"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85</w:t>
            </w:r>
          </w:p>
        </w:tc>
        <w:tc>
          <w:tcPr>
            <w:tcW w:w="1393"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УП 04.01</w:t>
            </w:r>
          </w:p>
        </w:tc>
        <w:tc>
          <w:tcPr>
            <w:tcW w:w="1735"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100</w:t>
            </w:r>
          </w:p>
        </w:tc>
        <w:tc>
          <w:tcPr>
            <w:tcW w:w="122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90</w:t>
            </w:r>
          </w:p>
        </w:tc>
        <w:tc>
          <w:tcPr>
            <w:tcW w:w="899"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8</w:t>
            </w:r>
          </w:p>
        </w:tc>
        <w:tc>
          <w:tcPr>
            <w:tcW w:w="899"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10</w:t>
            </w:r>
          </w:p>
        </w:tc>
        <w:tc>
          <w:tcPr>
            <w:tcW w:w="116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4.3</w:t>
            </w:r>
          </w:p>
        </w:tc>
      </w:tr>
      <w:tr w:rsidR="00386ECF" w:rsidRPr="00386ECF" w:rsidTr="004F7E29">
        <w:tc>
          <w:tcPr>
            <w:tcW w:w="91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lastRenderedPageBreak/>
              <w:t>2</w:t>
            </w:r>
          </w:p>
        </w:tc>
        <w:tc>
          <w:tcPr>
            <w:tcW w:w="1111"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89</w:t>
            </w:r>
          </w:p>
        </w:tc>
        <w:tc>
          <w:tcPr>
            <w:tcW w:w="1393"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УП 01.01</w:t>
            </w:r>
          </w:p>
        </w:tc>
        <w:tc>
          <w:tcPr>
            <w:tcW w:w="1735"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92</w:t>
            </w:r>
          </w:p>
        </w:tc>
        <w:tc>
          <w:tcPr>
            <w:tcW w:w="122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88</w:t>
            </w:r>
          </w:p>
        </w:tc>
        <w:tc>
          <w:tcPr>
            <w:tcW w:w="899"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13</w:t>
            </w:r>
          </w:p>
        </w:tc>
        <w:tc>
          <w:tcPr>
            <w:tcW w:w="899"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9</w:t>
            </w:r>
          </w:p>
        </w:tc>
        <w:tc>
          <w:tcPr>
            <w:tcW w:w="116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4.2</w:t>
            </w:r>
          </w:p>
        </w:tc>
      </w:tr>
      <w:tr w:rsidR="00386ECF" w:rsidRPr="00386ECF" w:rsidTr="004F7E29">
        <w:tc>
          <w:tcPr>
            <w:tcW w:w="91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3</w:t>
            </w:r>
          </w:p>
        </w:tc>
        <w:tc>
          <w:tcPr>
            <w:tcW w:w="1111"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89</w:t>
            </w:r>
          </w:p>
        </w:tc>
        <w:tc>
          <w:tcPr>
            <w:tcW w:w="1393"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УП 02.01</w:t>
            </w:r>
          </w:p>
        </w:tc>
        <w:tc>
          <w:tcPr>
            <w:tcW w:w="1735"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92</w:t>
            </w:r>
          </w:p>
        </w:tc>
        <w:tc>
          <w:tcPr>
            <w:tcW w:w="122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80</w:t>
            </w:r>
          </w:p>
        </w:tc>
        <w:tc>
          <w:tcPr>
            <w:tcW w:w="899"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8</w:t>
            </w:r>
          </w:p>
        </w:tc>
        <w:tc>
          <w:tcPr>
            <w:tcW w:w="899"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12</w:t>
            </w:r>
          </w:p>
        </w:tc>
        <w:tc>
          <w:tcPr>
            <w:tcW w:w="116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3.9</w:t>
            </w:r>
          </w:p>
        </w:tc>
      </w:tr>
      <w:tr w:rsidR="00386ECF" w:rsidRPr="00386ECF" w:rsidTr="004F7E29">
        <w:tc>
          <w:tcPr>
            <w:tcW w:w="91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4</w:t>
            </w:r>
          </w:p>
        </w:tc>
        <w:tc>
          <w:tcPr>
            <w:tcW w:w="1111"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К-6</w:t>
            </w:r>
          </w:p>
        </w:tc>
        <w:tc>
          <w:tcPr>
            <w:tcW w:w="1393"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УП 01.01</w:t>
            </w:r>
          </w:p>
        </w:tc>
        <w:tc>
          <w:tcPr>
            <w:tcW w:w="1735"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100</w:t>
            </w:r>
          </w:p>
        </w:tc>
        <w:tc>
          <w:tcPr>
            <w:tcW w:w="122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53.8</w:t>
            </w:r>
          </w:p>
        </w:tc>
        <w:tc>
          <w:tcPr>
            <w:tcW w:w="899"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4</w:t>
            </w:r>
          </w:p>
        </w:tc>
        <w:tc>
          <w:tcPr>
            <w:tcW w:w="899"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3</w:t>
            </w:r>
          </w:p>
        </w:tc>
        <w:tc>
          <w:tcPr>
            <w:tcW w:w="116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3.8</w:t>
            </w:r>
          </w:p>
        </w:tc>
      </w:tr>
      <w:tr w:rsidR="004F7E29" w:rsidRPr="00386ECF" w:rsidTr="004F7E29">
        <w:tc>
          <w:tcPr>
            <w:tcW w:w="91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5</w:t>
            </w:r>
          </w:p>
        </w:tc>
        <w:tc>
          <w:tcPr>
            <w:tcW w:w="1111"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1-З</w:t>
            </w:r>
          </w:p>
        </w:tc>
        <w:tc>
          <w:tcPr>
            <w:tcW w:w="1393"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УП 02.01</w:t>
            </w:r>
          </w:p>
        </w:tc>
        <w:tc>
          <w:tcPr>
            <w:tcW w:w="1735"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90</w:t>
            </w:r>
          </w:p>
        </w:tc>
        <w:tc>
          <w:tcPr>
            <w:tcW w:w="122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90</w:t>
            </w:r>
          </w:p>
        </w:tc>
        <w:tc>
          <w:tcPr>
            <w:tcW w:w="899"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5</w:t>
            </w:r>
          </w:p>
        </w:tc>
        <w:tc>
          <w:tcPr>
            <w:tcW w:w="899"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4</w:t>
            </w:r>
          </w:p>
        </w:tc>
        <w:tc>
          <w:tcPr>
            <w:tcW w:w="116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4.1</w:t>
            </w:r>
          </w:p>
        </w:tc>
      </w:tr>
    </w:tbl>
    <w:p w:rsidR="004F7E29" w:rsidRPr="00386ECF" w:rsidRDefault="004F7E29" w:rsidP="004F7E29">
      <w:pPr>
        <w:rPr>
          <w:rStyle w:val="fontstyle01"/>
          <w:rFonts w:hint="eastAsia"/>
          <w:color w:val="auto"/>
        </w:rPr>
      </w:pPr>
    </w:p>
    <w:p w:rsidR="004F7E29" w:rsidRPr="00386ECF" w:rsidRDefault="004F7E29" w:rsidP="004F7E29">
      <w:pPr>
        <w:spacing w:after="0"/>
        <w:jc w:val="center"/>
        <w:rPr>
          <w:rFonts w:ascii="Times New Roman" w:hAnsi="Times New Roman" w:cs="Times New Roman"/>
          <w:b/>
          <w:sz w:val="24"/>
          <w:szCs w:val="24"/>
        </w:rPr>
      </w:pPr>
      <w:r w:rsidRPr="00386ECF">
        <w:rPr>
          <w:rFonts w:ascii="Times New Roman" w:hAnsi="Times New Roman" w:cs="Times New Roman"/>
          <w:b/>
          <w:sz w:val="24"/>
          <w:szCs w:val="24"/>
        </w:rPr>
        <w:t>Результаты производственной практики</w:t>
      </w:r>
    </w:p>
    <w:p w:rsidR="004F7E29" w:rsidRPr="00386ECF" w:rsidRDefault="004F7E29" w:rsidP="004F7E29">
      <w:pPr>
        <w:spacing w:after="0"/>
        <w:jc w:val="center"/>
        <w:rPr>
          <w:rFonts w:ascii="Times New Roman" w:hAnsi="Times New Roman" w:cs="Times New Roman"/>
          <w:b/>
          <w:sz w:val="24"/>
          <w:szCs w:val="24"/>
        </w:rPr>
      </w:pPr>
      <w:r w:rsidRPr="00386ECF">
        <w:rPr>
          <w:rFonts w:ascii="Times New Roman" w:hAnsi="Times New Roman" w:cs="Times New Roman"/>
          <w:b/>
          <w:sz w:val="24"/>
          <w:szCs w:val="24"/>
        </w:rPr>
        <w:t>(2 полугодие 2022-2023 учебного года)</w:t>
      </w:r>
    </w:p>
    <w:p w:rsidR="004F7E29" w:rsidRPr="00386ECF" w:rsidRDefault="004F7E29" w:rsidP="004F7E29">
      <w:pPr>
        <w:spacing w:after="0"/>
        <w:jc w:val="center"/>
        <w:rPr>
          <w:rFonts w:ascii="Times New Roman" w:hAnsi="Times New Roman" w:cs="Times New Roman"/>
          <w:b/>
          <w:sz w:val="24"/>
          <w:szCs w:val="24"/>
        </w:rPr>
      </w:pPr>
      <w:r w:rsidRPr="00386ECF">
        <w:rPr>
          <w:rFonts w:ascii="Times New Roman" w:hAnsi="Times New Roman" w:cs="Times New Roman"/>
          <w:b/>
          <w:sz w:val="24"/>
          <w:szCs w:val="24"/>
        </w:rPr>
        <w:t>(</w:t>
      </w:r>
      <w:proofErr w:type="spellStart"/>
      <w:r w:rsidRPr="00386ECF">
        <w:rPr>
          <w:rFonts w:ascii="Times New Roman" w:hAnsi="Times New Roman" w:cs="Times New Roman"/>
          <w:b/>
          <w:sz w:val="24"/>
          <w:szCs w:val="24"/>
        </w:rPr>
        <w:t>с.Косиха</w:t>
      </w:r>
      <w:proofErr w:type="spellEnd"/>
      <w:r w:rsidRPr="00386ECF">
        <w:rPr>
          <w:rFonts w:ascii="Times New Roman" w:hAnsi="Times New Roman" w:cs="Times New Roman"/>
          <w:b/>
          <w:sz w:val="24"/>
          <w:szCs w:val="24"/>
        </w:rPr>
        <w:t>)</w:t>
      </w:r>
    </w:p>
    <w:p w:rsidR="004F7E29" w:rsidRPr="00386ECF" w:rsidRDefault="004F7E29" w:rsidP="004F7E29">
      <w:pPr>
        <w:spacing w:after="0"/>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916"/>
        <w:gridCol w:w="1111"/>
        <w:gridCol w:w="1393"/>
        <w:gridCol w:w="1735"/>
        <w:gridCol w:w="1226"/>
        <w:gridCol w:w="899"/>
        <w:gridCol w:w="899"/>
        <w:gridCol w:w="1166"/>
      </w:tblGrid>
      <w:tr w:rsidR="00386ECF" w:rsidRPr="00386ECF" w:rsidTr="004F7E29">
        <w:tc>
          <w:tcPr>
            <w:tcW w:w="916" w:type="dxa"/>
          </w:tcPr>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 xml:space="preserve">№ </w:t>
            </w:r>
            <w:proofErr w:type="spellStart"/>
            <w:r w:rsidRPr="00386ECF">
              <w:rPr>
                <w:rFonts w:ascii="Times New Roman" w:hAnsi="Times New Roman" w:cs="Times New Roman"/>
                <w:b/>
                <w:sz w:val="24"/>
                <w:szCs w:val="24"/>
              </w:rPr>
              <w:t>п.п</w:t>
            </w:r>
            <w:proofErr w:type="spellEnd"/>
            <w:r w:rsidRPr="00386ECF">
              <w:rPr>
                <w:rFonts w:ascii="Times New Roman" w:hAnsi="Times New Roman" w:cs="Times New Roman"/>
                <w:b/>
                <w:sz w:val="24"/>
                <w:szCs w:val="24"/>
              </w:rPr>
              <w:t>.</w:t>
            </w:r>
          </w:p>
        </w:tc>
        <w:tc>
          <w:tcPr>
            <w:tcW w:w="1111" w:type="dxa"/>
          </w:tcPr>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 группы</w:t>
            </w:r>
          </w:p>
        </w:tc>
        <w:tc>
          <w:tcPr>
            <w:tcW w:w="1393" w:type="dxa"/>
          </w:tcPr>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Предмет</w:t>
            </w:r>
          </w:p>
        </w:tc>
        <w:tc>
          <w:tcPr>
            <w:tcW w:w="1735" w:type="dxa"/>
          </w:tcPr>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Успеваемость</w:t>
            </w:r>
          </w:p>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w:t>
            </w:r>
          </w:p>
        </w:tc>
        <w:tc>
          <w:tcPr>
            <w:tcW w:w="1226" w:type="dxa"/>
          </w:tcPr>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 xml:space="preserve">Качество </w:t>
            </w:r>
          </w:p>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w:t>
            </w:r>
          </w:p>
        </w:tc>
        <w:tc>
          <w:tcPr>
            <w:tcW w:w="899" w:type="dxa"/>
          </w:tcPr>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 xml:space="preserve"> «5»</w:t>
            </w:r>
          </w:p>
        </w:tc>
        <w:tc>
          <w:tcPr>
            <w:tcW w:w="899" w:type="dxa"/>
          </w:tcPr>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«4»</w:t>
            </w:r>
          </w:p>
        </w:tc>
        <w:tc>
          <w:tcPr>
            <w:tcW w:w="1166" w:type="dxa"/>
          </w:tcPr>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 xml:space="preserve">Средний </w:t>
            </w:r>
          </w:p>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балл</w:t>
            </w:r>
          </w:p>
        </w:tc>
      </w:tr>
      <w:tr w:rsidR="00386ECF" w:rsidRPr="00386ECF" w:rsidTr="004F7E29">
        <w:tc>
          <w:tcPr>
            <w:tcW w:w="91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1</w:t>
            </w:r>
          </w:p>
        </w:tc>
        <w:tc>
          <w:tcPr>
            <w:tcW w:w="1111"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83</w:t>
            </w:r>
          </w:p>
        </w:tc>
        <w:tc>
          <w:tcPr>
            <w:tcW w:w="1393"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ПП 05.01</w:t>
            </w:r>
          </w:p>
        </w:tc>
        <w:tc>
          <w:tcPr>
            <w:tcW w:w="1735"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100</w:t>
            </w:r>
          </w:p>
        </w:tc>
        <w:tc>
          <w:tcPr>
            <w:tcW w:w="122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90</w:t>
            </w:r>
          </w:p>
        </w:tc>
        <w:tc>
          <w:tcPr>
            <w:tcW w:w="899"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12</w:t>
            </w:r>
          </w:p>
        </w:tc>
        <w:tc>
          <w:tcPr>
            <w:tcW w:w="899"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7</w:t>
            </w:r>
          </w:p>
        </w:tc>
        <w:tc>
          <w:tcPr>
            <w:tcW w:w="116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4.5</w:t>
            </w:r>
          </w:p>
        </w:tc>
      </w:tr>
      <w:tr w:rsidR="00386ECF" w:rsidRPr="00386ECF" w:rsidTr="004F7E29">
        <w:tc>
          <w:tcPr>
            <w:tcW w:w="91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2</w:t>
            </w:r>
          </w:p>
        </w:tc>
        <w:tc>
          <w:tcPr>
            <w:tcW w:w="1111"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95</w:t>
            </w:r>
          </w:p>
        </w:tc>
        <w:tc>
          <w:tcPr>
            <w:tcW w:w="1393"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ПП 01.01</w:t>
            </w:r>
          </w:p>
        </w:tc>
        <w:tc>
          <w:tcPr>
            <w:tcW w:w="1735"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100</w:t>
            </w:r>
          </w:p>
        </w:tc>
        <w:tc>
          <w:tcPr>
            <w:tcW w:w="122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87.5</w:t>
            </w:r>
          </w:p>
        </w:tc>
        <w:tc>
          <w:tcPr>
            <w:tcW w:w="899"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2</w:t>
            </w:r>
          </w:p>
        </w:tc>
        <w:tc>
          <w:tcPr>
            <w:tcW w:w="899"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11</w:t>
            </w:r>
          </w:p>
        </w:tc>
        <w:tc>
          <w:tcPr>
            <w:tcW w:w="116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3.9</w:t>
            </w:r>
          </w:p>
        </w:tc>
      </w:tr>
      <w:tr w:rsidR="00386ECF" w:rsidRPr="00386ECF" w:rsidTr="004F7E29">
        <w:tc>
          <w:tcPr>
            <w:tcW w:w="91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3</w:t>
            </w:r>
          </w:p>
        </w:tc>
        <w:tc>
          <w:tcPr>
            <w:tcW w:w="1111"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95</w:t>
            </w:r>
          </w:p>
        </w:tc>
        <w:tc>
          <w:tcPr>
            <w:tcW w:w="1393"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ПП 03.01</w:t>
            </w:r>
          </w:p>
        </w:tc>
        <w:tc>
          <w:tcPr>
            <w:tcW w:w="1735"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100</w:t>
            </w:r>
          </w:p>
        </w:tc>
        <w:tc>
          <w:tcPr>
            <w:tcW w:w="122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75</w:t>
            </w:r>
          </w:p>
        </w:tc>
        <w:tc>
          <w:tcPr>
            <w:tcW w:w="899"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4</w:t>
            </w:r>
          </w:p>
        </w:tc>
        <w:tc>
          <w:tcPr>
            <w:tcW w:w="899"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8</w:t>
            </w:r>
          </w:p>
        </w:tc>
        <w:tc>
          <w:tcPr>
            <w:tcW w:w="116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3.8</w:t>
            </w:r>
          </w:p>
        </w:tc>
      </w:tr>
      <w:tr w:rsidR="00386ECF" w:rsidRPr="00386ECF" w:rsidTr="004F7E29">
        <w:tc>
          <w:tcPr>
            <w:tcW w:w="91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4</w:t>
            </w:r>
          </w:p>
        </w:tc>
        <w:tc>
          <w:tcPr>
            <w:tcW w:w="1111"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86</w:t>
            </w:r>
          </w:p>
        </w:tc>
        <w:tc>
          <w:tcPr>
            <w:tcW w:w="1393"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ПП 01.01</w:t>
            </w:r>
          </w:p>
        </w:tc>
        <w:tc>
          <w:tcPr>
            <w:tcW w:w="1735"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100</w:t>
            </w:r>
          </w:p>
        </w:tc>
        <w:tc>
          <w:tcPr>
            <w:tcW w:w="122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82</w:t>
            </w:r>
          </w:p>
        </w:tc>
        <w:tc>
          <w:tcPr>
            <w:tcW w:w="899"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5</w:t>
            </w:r>
          </w:p>
        </w:tc>
        <w:tc>
          <w:tcPr>
            <w:tcW w:w="899"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8</w:t>
            </w:r>
          </w:p>
        </w:tc>
        <w:tc>
          <w:tcPr>
            <w:tcW w:w="116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4.2</w:t>
            </w:r>
          </w:p>
        </w:tc>
      </w:tr>
      <w:tr w:rsidR="00386ECF" w:rsidRPr="00386ECF" w:rsidTr="004F7E29">
        <w:tc>
          <w:tcPr>
            <w:tcW w:w="91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5</w:t>
            </w:r>
          </w:p>
        </w:tc>
        <w:tc>
          <w:tcPr>
            <w:tcW w:w="1111"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85</w:t>
            </w:r>
          </w:p>
        </w:tc>
        <w:tc>
          <w:tcPr>
            <w:tcW w:w="1393"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ПП 03.01</w:t>
            </w:r>
          </w:p>
        </w:tc>
        <w:tc>
          <w:tcPr>
            <w:tcW w:w="1735"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100</w:t>
            </w:r>
          </w:p>
        </w:tc>
        <w:tc>
          <w:tcPr>
            <w:tcW w:w="122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95</w:t>
            </w:r>
          </w:p>
        </w:tc>
        <w:tc>
          <w:tcPr>
            <w:tcW w:w="899"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14</w:t>
            </w:r>
          </w:p>
        </w:tc>
        <w:tc>
          <w:tcPr>
            <w:tcW w:w="899"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5</w:t>
            </w:r>
          </w:p>
        </w:tc>
        <w:tc>
          <w:tcPr>
            <w:tcW w:w="116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4.65</w:t>
            </w:r>
          </w:p>
        </w:tc>
      </w:tr>
      <w:tr w:rsidR="00386ECF" w:rsidRPr="00386ECF" w:rsidTr="004F7E29">
        <w:tc>
          <w:tcPr>
            <w:tcW w:w="91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6</w:t>
            </w:r>
          </w:p>
        </w:tc>
        <w:tc>
          <w:tcPr>
            <w:tcW w:w="1111"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87</w:t>
            </w:r>
          </w:p>
        </w:tc>
        <w:tc>
          <w:tcPr>
            <w:tcW w:w="1393"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П</w:t>
            </w:r>
            <w:r w:rsidRPr="00386ECF">
              <w:rPr>
                <w:rFonts w:ascii="Times New Roman" w:hAnsi="Times New Roman" w:cs="Times New Roman"/>
                <w:bCs/>
              </w:rPr>
              <w:t>П 01.01</w:t>
            </w:r>
          </w:p>
        </w:tc>
        <w:tc>
          <w:tcPr>
            <w:tcW w:w="1735"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9</w:t>
            </w:r>
            <w:r w:rsidRPr="00386ECF">
              <w:rPr>
                <w:rFonts w:ascii="Times New Roman" w:hAnsi="Times New Roman" w:cs="Times New Roman"/>
                <w:bCs/>
              </w:rPr>
              <w:t>3.75</w:t>
            </w:r>
          </w:p>
        </w:tc>
        <w:tc>
          <w:tcPr>
            <w:tcW w:w="122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50</w:t>
            </w:r>
          </w:p>
        </w:tc>
        <w:tc>
          <w:tcPr>
            <w:tcW w:w="899"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3</w:t>
            </w:r>
          </w:p>
        </w:tc>
        <w:tc>
          <w:tcPr>
            <w:tcW w:w="899"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5</w:t>
            </w:r>
          </w:p>
        </w:tc>
        <w:tc>
          <w:tcPr>
            <w:tcW w:w="116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3.5</w:t>
            </w:r>
          </w:p>
        </w:tc>
      </w:tr>
      <w:tr w:rsidR="00386ECF" w:rsidRPr="00386ECF" w:rsidTr="004F7E29">
        <w:tc>
          <w:tcPr>
            <w:tcW w:w="91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7</w:t>
            </w:r>
          </w:p>
        </w:tc>
        <w:tc>
          <w:tcPr>
            <w:tcW w:w="1111"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87</w:t>
            </w:r>
          </w:p>
        </w:tc>
        <w:tc>
          <w:tcPr>
            <w:tcW w:w="1393"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П</w:t>
            </w:r>
            <w:r w:rsidRPr="00386ECF">
              <w:rPr>
                <w:rFonts w:ascii="Times New Roman" w:hAnsi="Times New Roman" w:cs="Times New Roman"/>
                <w:bCs/>
              </w:rPr>
              <w:t>П 02.01</w:t>
            </w:r>
          </w:p>
        </w:tc>
        <w:tc>
          <w:tcPr>
            <w:tcW w:w="1735"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100</w:t>
            </w:r>
          </w:p>
        </w:tc>
        <w:tc>
          <w:tcPr>
            <w:tcW w:w="122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93.75</w:t>
            </w:r>
          </w:p>
        </w:tc>
        <w:tc>
          <w:tcPr>
            <w:tcW w:w="899"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9</w:t>
            </w:r>
          </w:p>
        </w:tc>
        <w:tc>
          <w:tcPr>
            <w:tcW w:w="899"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6</w:t>
            </w:r>
          </w:p>
        </w:tc>
        <w:tc>
          <w:tcPr>
            <w:tcW w:w="116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4.3</w:t>
            </w:r>
          </w:p>
        </w:tc>
      </w:tr>
      <w:tr w:rsidR="00386ECF" w:rsidRPr="00386ECF" w:rsidTr="004F7E29">
        <w:tc>
          <w:tcPr>
            <w:tcW w:w="91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8</w:t>
            </w:r>
          </w:p>
        </w:tc>
        <w:tc>
          <w:tcPr>
            <w:tcW w:w="1111"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К-1З</w:t>
            </w:r>
          </w:p>
        </w:tc>
        <w:tc>
          <w:tcPr>
            <w:tcW w:w="1393"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ПП 03.01</w:t>
            </w:r>
          </w:p>
        </w:tc>
        <w:tc>
          <w:tcPr>
            <w:tcW w:w="1735"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90</w:t>
            </w:r>
          </w:p>
        </w:tc>
        <w:tc>
          <w:tcPr>
            <w:tcW w:w="122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90</w:t>
            </w:r>
          </w:p>
        </w:tc>
        <w:tc>
          <w:tcPr>
            <w:tcW w:w="899"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4</w:t>
            </w:r>
          </w:p>
        </w:tc>
        <w:tc>
          <w:tcPr>
            <w:tcW w:w="899"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5</w:t>
            </w:r>
          </w:p>
        </w:tc>
        <w:tc>
          <w:tcPr>
            <w:tcW w:w="116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4</w:t>
            </w:r>
          </w:p>
        </w:tc>
      </w:tr>
      <w:tr w:rsidR="004F7E29" w:rsidRPr="00386ECF" w:rsidTr="004F7E29">
        <w:tc>
          <w:tcPr>
            <w:tcW w:w="91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9</w:t>
            </w:r>
          </w:p>
        </w:tc>
        <w:tc>
          <w:tcPr>
            <w:tcW w:w="1111"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К 1-З</w:t>
            </w:r>
          </w:p>
        </w:tc>
        <w:tc>
          <w:tcPr>
            <w:tcW w:w="1393"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ПП 04.01</w:t>
            </w:r>
          </w:p>
        </w:tc>
        <w:tc>
          <w:tcPr>
            <w:tcW w:w="1735"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90</w:t>
            </w:r>
          </w:p>
        </w:tc>
        <w:tc>
          <w:tcPr>
            <w:tcW w:w="122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90</w:t>
            </w:r>
          </w:p>
        </w:tc>
        <w:tc>
          <w:tcPr>
            <w:tcW w:w="899"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7</w:t>
            </w:r>
          </w:p>
        </w:tc>
        <w:tc>
          <w:tcPr>
            <w:tcW w:w="899"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2</w:t>
            </w:r>
          </w:p>
        </w:tc>
        <w:tc>
          <w:tcPr>
            <w:tcW w:w="116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4.3</w:t>
            </w:r>
          </w:p>
        </w:tc>
      </w:tr>
    </w:tbl>
    <w:p w:rsidR="004F7E29" w:rsidRPr="00386ECF" w:rsidRDefault="004F7E29" w:rsidP="004F7E29"/>
    <w:p w:rsidR="00F11E42" w:rsidRPr="00386ECF" w:rsidRDefault="00F11E42" w:rsidP="004F7E29">
      <w:pPr>
        <w:jc w:val="center"/>
        <w:rPr>
          <w:rStyle w:val="fontstyle01"/>
          <w:rFonts w:hint="eastAsia"/>
          <w:color w:val="auto"/>
        </w:rPr>
      </w:pPr>
    </w:p>
    <w:p w:rsidR="004F7E29" w:rsidRPr="00386ECF" w:rsidRDefault="004F7E29" w:rsidP="004F7E29">
      <w:pPr>
        <w:jc w:val="center"/>
        <w:rPr>
          <w:rStyle w:val="fontstyle01"/>
          <w:rFonts w:hint="eastAsia"/>
          <w:color w:val="auto"/>
        </w:rPr>
      </w:pPr>
      <w:r w:rsidRPr="00386ECF">
        <w:rPr>
          <w:rStyle w:val="fontstyle01"/>
          <w:color w:val="auto"/>
        </w:rPr>
        <w:t>Результаты производственной практики</w:t>
      </w:r>
      <w:r w:rsidRPr="00386ECF">
        <w:rPr>
          <w:rFonts w:ascii="TimesNewRomanPS-BoldMT" w:hAnsi="TimesNewRomanPS-BoldMT"/>
          <w:b/>
          <w:bCs/>
        </w:rPr>
        <w:br/>
      </w:r>
      <w:bookmarkStart w:id="3" w:name="_Hlk164346660"/>
      <w:r w:rsidRPr="00386ECF">
        <w:rPr>
          <w:rStyle w:val="fontstyle01"/>
          <w:color w:val="auto"/>
        </w:rPr>
        <w:t>( 1 полугодие 2023-2024 учебного года)</w:t>
      </w:r>
      <w:r w:rsidRPr="00386ECF">
        <w:rPr>
          <w:rFonts w:ascii="TimesNewRomanPS-BoldMT" w:hAnsi="TimesNewRomanPS-BoldMT"/>
          <w:b/>
          <w:bCs/>
        </w:rPr>
        <w:br/>
      </w:r>
      <w:r w:rsidRPr="00386ECF">
        <w:rPr>
          <w:rStyle w:val="fontstyle01"/>
          <w:color w:val="auto"/>
        </w:rPr>
        <w:t>(</w:t>
      </w:r>
      <w:proofErr w:type="spellStart"/>
      <w:r w:rsidRPr="00386ECF">
        <w:rPr>
          <w:rStyle w:val="fontstyle01"/>
          <w:color w:val="auto"/>
        </w:rPr>
        <w:t>с.Косиха</w:t>
      </w:r>
      <w:proofErr w:type="spellEnd"/>
      <w:r w:rsidRPr="00386ECF">
        <w:rPr>
          <w:rStyle w:val="fontstyle01"/>
          <w:color w:val="auto"/>
        </w:rPr>
        <w:t>)</w:t>
      </w:r>
    </w:p>
    <w:tbl>
      <w:tblPr>
        <w:tblStyle w:val="a6"/>
        <w:tblW w:w="0" w:type="auto"/>
        <w:tblLook w:val="04A0" w:firstRow="1" w:lastRow="0" w:firstColumn="1" w:lastColumn="0" w:noHBand="0" w:noVBand="1"/>
      </w:tblPr>
      <w:tblGrid>
        <w:gridCol w:w="916"/>
        <w:gridCol w:w="1111"/>
        <w:gridCol w:w="1393"/>
        <w:gridCol w:w="1735"/>
        <w:gridCol w:w="1226"/>
        <w:gridCol w:w="899"/>
        <w:gridCol w:w="899"/>
        <w:gridCol w:w="1166"/>
      </w:tblGrid>
      <w:tr w:rsidR="00386ECF" w:rsidRPr="00386ECF" w:rsidTr="004F7E29">
        <w:tc>
          <w:tcPr>
            <w:tcW w:w="916" w:type="dxa"/>
          </w:tcPr>
          <w:bookmarkEnd w:id="3"/>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 xml:space="preserve">№ </w:t>
            </w:r>
            <w:proofErr w:type="spellStart"/>
            <w:r w:rsidRPr="00386ECF">
              <w:rPr>
                <w:rFonts w:ascii="Times New Roman" w:hAnsi="Times New Roman" w:cs="Times New Roman"/>
                <w:b/>
                <w:sz w:val="24"/>
                <w:szCs w:val="24"/>
              </w:rPr>
              <w:t>п.п</w:t>
            </w:r>
            <w:proofErr w:type="spellEnd"/>
            <w:r w:rsidRPr="00386ECF">
              <w:rPr>
                <w:rFonts w:ascii="Times New Roman" w:hAnsi="Times New Roman" w:cs="Times New Roman"/>
                <w:b/>
                <w:sz w:val="24"/>
                <w:szCs w:val="24"/>
              </w:rPr>
              <w:t>.</w:t>
            </w:r>
          </w:p>
        </w:tc>
        <w:tc>
          <w:tcPr>
            <w:tcW w:w="1111" w:type="dxa"/>
          </w:tcPr>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 группы</w:t>
            </w:r>
          </w:p>
        </w:tc>
        <w:tc>
          <w:tcPr>
            <w:tcW w:w="1393" w:type="dxa"/>
          </w:tcPr>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Предмет</w:t>
            </w:r>
          </w:p>
        </w:tc>
        <w:tc>
          <w:tcPr>
            <w:tcW w:w="1735" w:type="dxa"/>
          </w:tcPr>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Успеваемость</w:t>
            </w:r>
          </w:p>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w:t>
            </w:r>
          </w:p>
        </w:tc>
        <w:tc>
          <w:tcPr>
            <w:tcW w:w="1226" w:type="dxa"/>
          </w:tcPr>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Качество</w:t>
            </w:r>
          </w:p>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w:t>
            </w:r>
          </w:p>
        </w:tc>
        <w:tc>
          <w:tcPr>
            <w:tcW w:w="899" w:type="dxa"/>
          </w:tcPr>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«5»</w:t>
            </w:r>
          </w:p>
        </w:tc>
        <w:tc>
          <w:tcPr>
            <w:tcW w:w="899" w:type="dxa"/>
          </w:tcPr>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«4»</w:t>
            </w:r>
          </w:p>
        </w:tc>
        <w:tc>
          <w:tcPr>
            <w:tcW w:w="1166" w:type="dxa"/>
          </w:tcPr>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Средний</w:t>
            </w:r>
          </w:p>
          <w:p w:rsidR="004F7E29" w:rsidRPr="00386ECF" w:rsidRDefault="004F7E29" w:rsidP="004F7E29">
            <w:pPr>
              <w:rPr>
                <w:rFonts w:ascii="Times New Roman" w:hAnsi="Times New Roman" w:cs="Times New Roman"/>
                <w:b/>
                <w:sz w:val="24"/>
                <w:szCs w:val="24"/>
              </w:rPr>
            </w:pPr>
            <w:r w:rsidRPr="00386ECF">
              <w:rPr>
                <w:rFonts w:ascii="Times New Roman" w:hAnsi="Times New Roman" w:cs="Times New Roman"/>
                <w:b/>
                <w:sz w:val="24"/>
                <w:szCs w:val="24"/>
              </w:rPr>
              <w:t>балл</w:t>
            </w:r>
          </w:p>
        </w:tc>
      </w:tr>
      <w:tr w:rsidR="004F7E29" w:rsidRPr="00386ECF" w:rsidTr="004F7E29">
        <w:tc>
          <w:tcPr>
            <w:tcW w:w="91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1</w:t>
            </w:r>
          </w:p>
        </w:tc>
        <w:tc>
          <w:tcPr>
            <w:tcW w:w="1111"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К 1-З</w:t>
            </w:r>
          </w:p>
        </w:tc>
        <w:tc>
          <w:tcPr>
            <w:tcW w:w="1393"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ПП 02.01</w:t>
            </w:r>
          </w:p>
        </w:tc>
        <w:tc>
          <w:tcPr>
            <w:tcW w:w="1735"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90</w:t>
            </w:r>
          </w:p>
        </w:tc>
        <w:tc>
          <w:tcPr>
            <w:tcW w:w="122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90</w:t>
            </w:r>
          </w:p>
        </w:tc>
        <w:tc>
          <w:tcPr>
            <w:tcW w:w="899"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5</w:t>
            </w:r>
          </w:p>
        </w:tc>
        <w:tc>
          <w:tcPr>
            <w:tcW w:w="899"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4</w:t>
            </w:r>
          </w:p>
        </w:tc>
        <w:tc>
          <w:tcPr>
            <w:tcW w:w="1166" w:type="dxa"/>
          </w:tcPr>
          <w:p w:rsidR="004F7E29" w:rsidRPr="00386ECF" w:rsidRDefault="004F7E29" w:rsidP="004F7E29">
            <w:pPr>
              <w:jc w:val="center"/>
              <w:rPr>
                <w:rFonts w:ascii="Times New Roman" w:hAnsi="Times New Roman" w:cs="Times New Roman"/>
                <w:bCs/>
                <w:sz w:val="24"/>
                <w:szCs w:val="24"/>
              </w:rPr>
            </w:pPr>
            <w:r w:rsidRPr="00386ECF">
              <w:rPr>
                <w:rFonts w:ascii="Times New Roman" w:hAnsi="Times New Roman" w:cs="Times New Roman"/>
                <w:bCs/>
                <w:sz w:val="24"/>
                <w:szCs w:val="24"/>
              </w:rPr>
              <w:t>4.1</w:t>
            </w:r>
          </w:p>
        </w:tc>
      </w:tr>
    </w:tbl>
    <w:p w:rsidR="004F7E29" w:rsidRPr="00386ECF" w:rsidRDefault="004F7E29" w:rsidP="004F7E29">
      <w:pPr>
        <w:pStyle w:val="a3"/>
        <w:spacing w:after="9"/>
        <w:ind w:left="645"/>
        <w:jc w:val="center"/>
        <w:rPr>
          <w:rFonts w:ascii="Times New Roman" w:hAnsi="Times New Roman" w:cs="Times New Roman"/>
          <w:spacing w:val="-1"/>
        </w:rPr>
      </w:pPr>
    </w:p>
    <w:p w:rsidR="004F7E29" w:rsidRPr="00386ECF" w:rsidRDefault="004F7E29" w:rsidP="004F7E29">
      <w:pPr>
        <w:pStyle w:val="a3"/>
        <w:spacing w:after="9"/>
        <w:ind w:left="645"/>
        <w:jc w:val="center"/>
        <w:rPr>
          <w:rFonts w:ascii="Times New Roman" w:hAnsi="Times New Roman" w:cs="Times New Roman"/>
          <w:spacing w:val="-1"/>
        </w:rPr>
      </w:pPr>
    </w:p>
    <w:p w:rsidR="004F7E29" w:rsidRPr="00386ECF" w:rsidRDefault="004F7E29" w:rsidP="004F7E29">
      <w:pPr>
        <w:pStyle w:val="a3"/>
        <w:spacing w:after="9"/>
        <w:ind w:left="645"/>
        <w:jc w:val="center"/>
        <w:rPr>
          <w:rFonts w:ascii="Times New Roman" w:hAnsi="Times New Roman" w:cs="Times New Roman"/>
        </w:rPr>
      </w:pPr>
      <w:r w:rsidRPr="00386ECF">
        <w:rPr>
          <w:rFonts w:ascii="Times New Roman" w:hAnsi="Times New Roman" w:cs="Times New Roman"/>
          <w:spacing w:val="-1"/>
        </w:rPr>
        <w:lastRenderedPageBreak/>
        <w:t>Результаты</w:t>
      </w:r>
      <w:r w:rsidRPr="00386ECF">
        <w:rPr>
          <w:rFonts w:ascii="Times New Roman" w:hAnsi="Times New Roman" w:cs="Times New Roman"/>
          <w:spacing w:val="-7"/>
        </w:rPr>
        <w:t xml:space="preserve"> </w:t>
      </w:r>
      <w:r w:rsidRPr="00386ECF">
        <w:rPr>
          <w:rFonts w:ascii="Times New Roman" w:hAnsi="Times New Roman" w:cs="Times New Roman"/>
        </w:rPr>
        <w:t>учебной</w:t>
      </w:r>
      <w:r w:rsidRPr="00386ECF">
        <w:rPr>
          <w:rFonts w:ascii="Times New Roman" w:hAnsi="Times New Roman" w:cs="Times New Roman"/>
          <w:spacing w:val="-12"/>
        </w:rPr>
        <w:t xml:space="preserve"> </w:t>
      </w:r>
      <w:r w:rsidRPr="00386ECF">
        <w:rPr>
          <w:rFonts w:ascii="Times New Roman" w:hAnsi="Times New Roman" w:cs="Times New Roman"/>
        </w:rPr>
        <w:t>и</w:t>
      </w:r>
      <w:r w:rsidRPr="00386ECF">
        <w:rPr>
          <w:rFonts w:ascii="Times New Roman" w:hAnsi="Times New Roman" w:cs="Times New Roman"/>
          <w:spacing w:val="-11"/>
        </w:rPr>
        <w:t xml:space="preserve"> </w:t>
      </w:r>
      <w:r w:rsidRPr="00386ECF">
        <w:rPr>
          <w:rFonts w:ascii="Times New Roman" w:hAnsi="Times New Roman" w:cs="Times New Roman"/>
        </w:rPr>
        <w:t>производственной</w:t>
      </w:r>
      <w:r w:rsidRPr="00386ECF">
        <w:rPr>
          <w:rFonts w:ascii="Times New Roman" w:hAnsi="Times New Roman" w:cs="Times New Roman"/>
          <w:spacing w:val="-12"/>
        </w:rPr>
        <w:t xml:space="preserve"> </w:t>
      </w:r>
      <w:r w:rsidRPr="00386ECF">
        <w:rPr>
          <w:rFonts w:ascii="Times New Roman" w:hAnsi="Times New Roman" w:cs="Times New Roman"/>
        </w:rPr>
        <w:t>практики</w:t>
      </w:r>
      <w:r w:rsidRPr="00386ECF">
        <w:rPr>
          <w:rFonts w:ascii="Times New Roman" w:hAnsi="Times New Roman" w:cs="Times New Roman"/>
          <w:spacing w:val="-11"/>
        </w:rPr>
        <w:t xml:space="preserve"> </w:t>
      </w:r>
      <w:r w:rsidRPr="00386ECF">
        <w:rPr>
          <w:rFonts w:ascii="Times New Roman" w:hAnsi="Times New Roman" w:cs="Times New Roman"/>
        </w:rPr>
        <w:t>2023</w:t>
      </w:r>
      <w:r w:rsidRPr="00386ECF">
        <w:rPr>
          <w:rFonts w:ascii="Times New Roman" w:hAnsi="Times New Roman" w:cs="Times New Roman"/>
          <w:spacing w:val="-14"/>
        </w:rPr>
        <w:t xml:space="preserve"> </w:t>
      </w:r>
      <w:r w:rsidRPr="00386ECF">
        <w:rPr>
          <w:rFonts w:ascii="Times New Roman" w:hAnsi="Times New Roman" w:cs="Times New Roman"/>
        </w:rPr>
        <w:t>год</w:t>
      </w:r>
      <w:r w:rsidRPr="00386ECF">
        <w:rPr>
          <w:rFonts w:ascii="Times New Roman" w:hAnsi="Times New Roman" w:cs="Times New Roman"/>
          <w:spacing w:val="-11"/>
        </w:rPr>
        <w:t xml:space="preserve"> </w:t>
      </w:r>
      <w:r w:rsidRPr="00386ECF">
        <w:rPr>
          <w:rFonts w:ascii="Times New Roman" w:hAnsi="Times New Roman" w:cs="Times New Roman"/>
        </w:rPr>
        <w:t>(с</w:t>
      </w:r>
      <w:r w:rsidRPr="00386ECF">
        <w:rPr>
          <w:rFonts w:ascii="Times New Roman" w:hAnsi="Times New Roman" w:cs="Times New Roman"/>
          <w:spacing w:val="-13"/>
        </w:rPr>
        <w:t xml:space="preserve"> </w:t>
      </w:r>
      <w:r w:rsidRPr="00386ECF">
        <w:rPr>
          <w:rFonts w:ascii="Times New Roman" w:hAnsi="Times New Roman" w:cs="Times New Roman"/>
        </w:rPr>
        <w:t>Троицкое)</w:t>
      </w:r>
    </w:p>
    <w:p w:rsidR="004F7E29" w:rsidRPr="00386ECF" w:rsidRDefault="004F7E29" w:rsidP="004F7E29">
      <w:pPr>
        <w:pStyle w:val="a3"/>
        <w:spacing w:before="3"/>
        <w:rPr>
          <w:rFonts w:ascii="Times New Roman" w:hAnsi="Times New Roman" w:cs="Times New Roman"/>
          <w:sz w:val="23"/>
        </w:rPr>
      </w:pPr>
    </w:p>
    <w:tbl>
      <w:tblPr>
        <w:tblStyle w:val="a6"/>
        <w:tblW w:w="10485" w:type="dxa"/>
        <w:tblLayout w:type="fixed"/>
        <w:tblLook w:val="04A0" w:firstRow="1" w:lastRow="0" w:firstColumn="1" w:lastColumn="0" w:noHBand="0" w:noVBand="1"/>
      </w:tblPr>
      <w:tblGrid>
        <w:gridCol w:w="1192"/>
        <w:gridCol w:w="4728"/>
        <w:gridCol w:w="1701"/>
        <w:gridCol w:w="1559"/>
        <w:gridCol w:w="1305"/>
      </w:tblGrid>
      <w:tr w:rsidR="00386ECF" w:rsidRPr="00386ECF" w:rsidTr="00F11E42">
        <w:tc>
          <w:tcPr>
            <w:tcW w:w="1192" w:type="dxa"/>
            <w:tcBorders>
              <w:top w:val="single" w:sz="4" w:space="0" w:color="auto"/>
              <w:left w:val="single" w:sz="4" w:space="0" w:color="auto"/>
              <w:bottom w:val="single" w:sz="4" w:space="0" w:color="auto"/>
              <w:right w:val="single" w:sz="4" w:space="0" w:color="auto"/>
            </w:tcBorders>
            <w:vAlign w:val="center"/>
            <w:hideMark/>
          </w:tcPr>
          <w:p w:rsidR="004F7E29" w:rsidRPr="00386ECF" w:rsidRDefault="004F7E29" w:rsidP="004F7E29">
            <w:pPr>
              <w:jc w:val="center"/>
              <w:rPr>
                <w:rFonts w:ascii="Times New Roman" w:eastAsia="Calibri" w:hAnsi="Times New Roman" w:cs="Times New Roman"/>
                <w:smallCaps/>
                <w:sz w:val="24"/>
                <w:szCs w:val="24"/>
              </w:rPr>
            </w:pPr>
            <w:r w:rsidRPr="00386ECF">
              <w:rPr>
                <w:rFonts w:ascii="Times New Roman" w:eastAsia="Calibri" w:hAnsi="Times New Roman" w:cs="Times New Roman"/>
                <w:sz w:val="24"/>
                <w:szCs w:val="24"/>
              </w:rPr>
              <w:t>№ группы</w:t>
            </w:r>
          </w:p>
        </w:tc>
        <w:tc>
          <w:tcPr>
            <w:tcW w:w="4728"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mallCap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F7E29" w:rsidRPr="00386ECF" w:rsidRDefault="004F7E29" w:rsidP="004F7E29">
            <w:pPr>
              <w:jc w:val="center"/>
              <w:rPr>
                <w:rFonts w:ascii="Times New Roman" w:eastAsia="Calibri" w:hAnsi="Times New Roman" w:cs="Times New Roman"/>
                <w:smallCaps/>
                <w:sz w:val="24"/>
                <w:szCs w:val="24"/>
              </w:rPr>
            </w:pPr>
            <w:r w:rsidRPr="00386ECF">
              <w:rPr>
                <w:rFonts w:ascii="Times New Roman" w:eastAsia="Calibri" w:hAnsi="Times New Roman" w:cs="Times New Roman"/>
                <w:sz w:val="24"/>
                <w:szCs w:val="24"/>
              </w:rPr>
              <w:t>Качество знаний,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F7E29" w:rsidRPr="00386ECF" w:rsidRDefault="004F7E29" w:rsidP="004F7E29">
            <w:pPr>
              <w:jc w:val="center"/>
              <w:rPr>
                <w:rFonts w:ascii="Times New Roman" w:eastAsia="Calibri" w:hAnsi="Times New Roman" w:cs="Times New Roman"/>
                <w:smallCaps/>
                <w:sz w:val="24"/>
                <w:szCs w:val="24"/>
              </w:rPr>
            </w:pPr>
            <w:r w:rsidRPr="00386ECF">
              <w:rPr>
                <w:rFonts w:ascii="Times New Roman" w:eastAsia="Calibri" w:hAnsi="Times New Roman" w:cs="Times New Roman"/>
                <w:sz w:val="24"/>
                <w:szCs w:val="24"/>
              </w:rPr>
              <w:t>Успеваемость, %</w:t>
            </w:r>
          </w:p>
        </w:tc>
        <w:tc>
          <w:tcPr>
            <w:tcW w:w="1305"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средний балл</w:t>
            </w:r>
          </w:p>
        </w:tc>
      </w:tr>
      <w:tr w:rsidR="00386ECF" w:rsidRPr="00386ECF" w:rsidTr="00F11E42">
        <w:tc>
          <w:tcPr>
            <w:tcW w:w="1192"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361</w:t>
            </w:r>
          </w:p>
        </w:tc>
        <w:tc>
          <w:tcPr>
            <w:tcW w:w="4728"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both"/>
              <w:rPr>
                <w:rFonts w:ascii="Times New Roman" w:eastAsia="Calibri" w:hAnsi="Times New Roman" w:cs="Times New Roman"/>
                <w:smallCaps/>
                <w:sz w:val="24"/>
                <w:szCs w:val="24"/>
              </w:rPr>
            </w:pPr>
            <w:r w:rsidRPr="00386ECF">
              <w:rPr>
                <w:rFonts w:ascii="Times New Roman" w:eastAsia="Calibri" w:hAnsi="Times New Roman" w:cs="Times New Roman"/>
                <w:smallCaps/>
                <w:sz w:val="24"/>
                <w:szCs w:val="24"/>
              </w:rPr>
              <w:t xml:space="preserve">ПП 04     </w:t>
            </w:r>
            <w:r w:rsidRPr="00386ECF">
              <w:rPr>
                <w:rFonts w:ascii="Times New Roman" w:hAnsi="Times New Roman" w:cs="Times New Roman"/>
                <w:sz w:val="24"/>
                <w:szCs w:val="24"/>
              </w:rPr>
              <w:t>Производственная практика</w:t>
            </w:r>
          </w:p>
        </w:tc>
        <w:tc>
          <w:tcPr>
            <w:tcW w:w="1701"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305"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4,9</w:t>
            </w:r>
          </w:p>
        </w:tc>
      </w:tr>
      <w:tr w:rsidR="00386ECF" w:rsidRPr="00386ECF" w:rsidTr="00F11E42">
        <w:tc>
          <w:tcPr>
            <w:tcW w:w="1192"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561</w:t>
            </w:r>
          </w:p>
        </w:tc>
        <w:tc>
          <w:tcPr>
            <w:tcW w:w="4728"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both"/>
              <w:rPr>
                <w:rFonts w:ascii="Times New Roman" w:eastAsia="Calibri" w:hAnsi="Times New Roman" w:cs="Times New Roman"/>
                <w:smallCaps/>
                <w:sz w:val="24"/>
                <w:szCs w:val="24"/>
              </w:rPr>
            </w:pPr>
            <w:r w:rsidRPr="00386ECF">
              <w:rPr>
                <w:rFonts w:ascii="Times New Roman" w:eastAsia="Calibri" w:hAnsi="Times New Roman" w:cs="Times New Roman"/>
                <w:smallCaps/>
                <w:sz w:val="24"/>
                <w:szCs w:val="24"/>
              </w:rPr>
              <w:t xml:space="preserve">ПМ 03 </w:t>
            </w:r>
            <w:r w:rsidRPr="00386ECF">
              <w:rPr>
                <w:rFonts w:ascii="Times New Roman" w:hAnsi="Times New Roman" w:cs="Times New Roman"/>
                <w:sz w:val="24"/>
                <w:szCs w:val="24"/>
              </w:rPr>
              <w:t>Производственная практика</w:t>
            </w:r>
          </w:p>
        </w:tc>
        <w:tc>
          <w:tcPr>
            <w:tcW w:w="1701"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72</w:t>
            </w:r>
          </w:p>
        </w:tc>
        <w:tc>
          <w:tcPr>
            <w:tcW w:w="1559"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305"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4,2</w:t>
            </w:r>
          </w:p>
        </w:tc>
      </w:tr>
      <w:tr w:rsidR="00386ECF" w:rsidRPr="00386ECF" w:rsidTr="00F11E42">
        <w:tc>
          <w:tcPr>
            <w:tcW w:w="1192"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561</w:t>
            </w:r>
          </w:p>
        </w:tc>
        <w:tc>
          <w:tcPr>
            <w:tcW w:w="4728"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both"/>
              <w:rPr>
                <w:rFonts w:ascii="Times New Roman" w:eastAsia="Calibri" w:hAnsi="Times New Roman" w:cs="Times New Roman"/>
                <w:smallCaps/>
                <w:sz w:val="24"/>
                <w:szCs w:val="24"/>
              </w:rPr>
            </w:pPr>
            <w:r w:rsidRPr="00386ECF">
              <w:rPr>
                <w:rFonts w:ascii="Times New Roman" w:eastAsia="Calibri" w:hAnsi="Times New Roman" w:cs="Times New Roman"/>
                <w:smallCaps/>
                <w:sz w:val="24"/>
                <w:szCs w:val="24"/>
              </w:rPr>
              <w:t xml:space="preserve">ПП 04 </w:t>
            </w:r>
            <w:r w:rsidRPr="00386ECF">
              <w:rPr>
                <w:rFonts w:ascii="Times New Roman" w:hAnsi="Times New Roman" w:cs="Times New Roman"/>
                <w:sz w:val="24"/>
                <w:szCs w:val="24"/>
              </w:rPr>
              <w:t>Производственная практика</w:t>
            </w:r>
          </w:p>
        </w:tc>
        <w:tc>
          <w:tcPr>
            <w:tcW w:w="1701"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89</w:t>
            </w:r>
          </w:p>
        </w:tc>
        <w:tc>
          <w:tcPr>
            <w:tcW w:w="1559"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305"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4,8</w:t>
            </w:r>
          </w:p>
        </w:tc>
      </w:tr>
      <w:tr w:rsidR="00386ECF" w:rsidRPr="00386ECF" w:rsidTr="00F11E42">
        <w:tc>
          <w:tcPr>
            <w:tcW w:w="1192"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461</w:t>
            </w:r>
          </w:p>
        </w:tc>
        <w:tc>
          <w:tcPr>
            <w:tcW w:w="4728"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both"/>
              <w:rPr>
                <w:rFonts w:ascii="Times New Roman" w:eastAsia="Calibri" w:hAnsi="Times New Roman" w:cs="Times New Roman"/>
                <w:smallCaps/>
                <w:sz w:val="24"/>
                <w:szCs w:val="24"/>
              </w:rPr>
            </w:pPr>
            <w:r w:rsidRPr="00386ECF">
              <w:rPr>
                <w:rFonts w:ascii="Times New Roman" w:eastAsia="Calibri" w:hAnsi="Times New Roman" w:cs="Times New Roman"/>
                <w:smallCaps/>
                <w:sz w:val="24"/>
                <w:szCs w:val="24"/>
              </w:rPr>
              <w:t xml:space="preserve">ПП 01 </w:t>
            </w:r>
            <w:r w:rsidRPr="00386ECF">
              <w:rPr>
                <w:rFonts w:ascii="Times New Roman" w:hAnsi="Times New Roman" w:cs="Times New Roman"/>
                <w:sz w:val="24"/>
                <w:szCs w:val="24"/>
              </w:rPr>
              <w:t>Производственная практика</w:t>
            </w:r>
          </w:p>
        </w:tc>
        <w:tc>
          <w:tcPr>
            <w:tcW w:w="1701"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80</w:t>
            </w:r>
          </w:p>
        </w:tc>
        <w:tc>
          <w:tcPr>
            <w:tcW w:w="1559"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305"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3,6</w:t>
            </w:r>
          </w:p>
        </w:tc>
      </w:tr>
      <w:tr w:rsidR="00386ECF" w:rsidRPr="00386ECF" w:rsidTr="00F11E42">
        <w:tc>
          <w:tcPr>
            <w:tcW w:w="1192"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271</w:t>
            </w:r>
          </w:p>
        </w:tc>
        <w:tc>
          <w:tcPr>
            <w:tcW w:w="4728"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both"/>
              <w:rPr>
                <w:rFonts w:ascii="Times New Roman" w:eastAsia="Calibri" w:hAnsi="Times New Roman" w:cs="Times New Roman"/>
                <w:smallCaps/>
                <w:sz w:val="24"/>
                <w:szCs w:val="24"/>
              </w:rPr>
            </w:pPr>
            <w:r w:rsidRPr="00386ECF">
              <w:rPr>
                <w:rFonts w:ascii="Times New Roman" w:eastAsia="Calibri" w:hAnsi="Times New Roman" w:cs="Times New Roman"/>
                <w:smallCaps/>
                <w:sz w:val="24"/>
                <w:szCs w:val="24"/>
              </w:rPr>
              <w:t xml:space="preserve">УП 05.01 </w:t>
            </w:r>
            <w:r w:rsidRPr="00386ECF">
              <w:rPr>
                <w:rFonts w:ascii="Times New Roman" w:hAnsi="Times New Roman" w:cs="Times New Roman"/>
                <w:sz w:val="24"/>
                <w:szCs w:val="24"/>
              </w:rPr>
              <w:t>Учебная практика</w:t>
            </w:r>
          </w:p>
        </w:tc>
        <w:tc>
          <w:tcPr>
            <w:tcW w:w="1701"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305"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4,7</w:t>
            </w:r>
          </w:p>
        </w:tc>
      </w:tr>
      <w:tr w:rsidR="00386ECF" w:rsidRPr="00386ECF" w:rsidTr="00F11E42">
        <w:tc>
          <w:tcPr>
            <w:tcW w:w="1192"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271</w:t>
            </w:r>
          </w:p>
        </w:tc>
        <w:tc>
          <w:tcPr>
            <w:tcW w:w="4728"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both"/>
              <w:rPr>
                <w:rFonts w:ascii="Times New Roman" w:eastAsia="Calibri" w:hAnsi="Times New Roman" w:cs="Times New Roman"/>
                <w:smallCaps/>
                <w:sz w:val="24"/>
                <w:szCs w:val="24"/>
              </w:rPr>
            </w:pPr>
            <w:r w:rsidRPr="00386ECF">
              <w:rPr>
                <w:rFonts w:ascii="Times New Roman" w:eastAsia="Calibri" w:hAnsi="Times New Roman" w:cs="Times New Roman"/>
                <w:smallCaps/>
                <w:sz w:val="24"/>
                <w:szCs w:val="24"/>
              </w:rPr>
              <w:t xml:space="preserve">УП 05.02 </w:t>
            </w:r>
            <w:r w:rsidRPr="00386ECF">
              <w:rPr>
                <w:rFonts w:ascii="Times New Roman" w:hAnsi="Times New Roman" w:cs="Times New Roman"/>
                <w:sz w:val="24"/>
                <w:szCs w:val="24"/>
              </w:rPr>
              <w:t>Учебная практика</w:t>
            </w:r>
          </w:p>
        </w:tc>
        <w:tc>
          <w:tcPr>
            <w:tcW w:w="1701"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305"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4,7</w:t>
            </w:r>
          </w:p>
        </w:tc>
      </w:tr>
      <w:tr w:rsidR="00386ECF" w:rsidRPr="00386ECF" w:rsidTr="00F11E42">
        <w:tc>
          <w:tcPr>
            <w:tcW w:w="1192"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271</w:t>
            </w:r>
          </w:p>
        </w:tc>
        <w:tc>
          <w:tcPr>
            <w:tcW w:w="4728"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both"/>
              <w:rPr>
                <w:rFonts w:ascii="Times New Roman" w:eastAsia="Calibri" w:hAnsi="Times New Roman" w:cs="Times New Roman"/>
                <w:smallCaps/>
                <w:sz w:val="24"/>
                <w:szCs w:val="24"/>
              </w:rPr>
            </w:pPr>
            <w:r w:rsidRPr="00386ECF">
              <w:rPr>
                <w:rFonts w:ascii="Times New Roman" w:eastAsia="Calibri" w:hAnsi="Times New Roman" w:cs="Times New Roman"/>
                <w:smallCaps/>
                <w:sz w:val="24"/>
                <w:szCs w:val="24"/>
              </w:rPr>
              <w:t xml:space="preserve">ПП 05.02 </w:t>
            </w:r>
            <w:r w:rsidRPr="00386ECF">
              <w:rPr>
                <w:rFonts w:ascii="Times New Roman" w:hAnsi="Times New Roman" w:cs="Times New Roman"/>
                <w:sz w:val="24"/>
                <w:szCs w:val="24"/>
              </w:rPr>
              <w:t>Производственная практика</w:t>
            </w:r>
          </w:p>
        </w:tc>
        <w:tc>
          <w:tcPr>
            <w:tcW w:w="1701"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305"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4,8</w:t>
            </w:r>
          </w:p>
        </w:tc>
      </w:tr>
      <w:tr w:rsidR="00386ECF" w:rsidRPr="00386ECF" w:rsidTr="00F11E42">
        <w:tc>
          <w:tcPr>
            <w:tcW w:w="1192"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271</w:t>
            </w:r>
          </w:p>
        </w:tc>
        <w:tc>
          <w:tcPr>
            <w:tcW w:w="4728"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both"/>
              <w:rPr>
                <w:rFonts w:ascii="Times New Roman" w:eastAsia="Calibri" w:hAnsi="Times New Roman" w:cs="Times New Roman"/>
                <w:smallCaps/>
                <w:sz w:val="24"/>
                <w:szCs w:val="24"/>
              </w:rPr>
            </w:pPr>
            <w:r w:rsidRPr="00386ECF">
              <w:rPr>
                <w:rFonts w:ascii="Times New Roman" w:eastAsia="Calibri" w:hAnsi="Times New Roman" w:cs="Times New Roman"/>
                <w:smallCaps/>
                <w:sz w:val="24"/>
                <w:szCs w:val="24"/>
              </w:rPr>
              <w:t xml:space="preserve">ПП 05.01 </w:t>
            </w:r>
            <w:r w:rsidRPr="00386ECF">
              <w:rPr>
                <w:rFonts w:ascii="Times New Roman" w:hAnsi="Times New Roman" w:cs="Times New Roman"/>
                <w:sz w:val="24"/>
                <w:szCs w:val="24"/>
              </w:rPr>
              <w:t>Производственная практика</w:t>
            </w:r>
          </w:p>
        </w:tc>
        <w:tc>
          <w:tcPr>
            <w:tcW w:w="1701"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305"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4,8</w:t>
            </w:r>
          </w:p>
        </w:tc>
      </w:tr>
      <w:tr w:rsidR="00386ECF" w:rsidRPr="00386ECF" w:rsidTr="00F11E42">
        <w:tc>
          <w:tcPr>
            <w:tcW w:w="1192"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271</w:t>
            </w:r>
          </w:p>
        </w:tc>
        <w:tc>
          <w:tcPr>
            <w:tcW w:w="4728"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both"/>
              <w:rPr>
                <w:rFonts w:ascii="Times New Roman" w:eastAsia="Calibri" w:hAnsi="Times New Roman" w:cs="Times New Roman"/>
                <w:smallCaps/>
                <w:sz w:val="24"/>
                <w:szCs w:val="24"/>
              </w:rPr>
            </w:pPr>
            <w:r w:rsidRPr="00386ECF">
              <w:rPr>
                <w:rFonts w:ascii="Times New Roman" w:eastAsia="Calibri" w:hAnsi="Times New Roman" w:cs="Times New Roman"/>
                <w:smallCaps/>
                <w:sz w:val="24"/>
                <w:szCs w:val="24"/>
              </w:rPr>
              <w:t>УП 05.01</w:t>
            </w:r>
            <w:r w:rsidRPr="00386ECF">
              <w:rPr>
                <w:rFonts w:ascii="Times New Roman" w:hAnsi="Times New Roman" w:cs="Times New Roman"/>
                <w:sz w:val="24"/>
                <w:szCs w:val="24"/>
              </w:rPr>
              <w:t xml:space="preserve"> Учебная практика</w:t>
            </w:r>
          </w:p>
        </w:tc>
        <w:tc>
          <w:tcPr>
            <w:tcW w:w="1701"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85</w:t>
            </w:r>
          </w:p>
        </w:tc>
        <w:tc>
          <w:tcPr>
            <w:tcW w:w="1305"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4,8</w:t>
            </w:r>
          </w:p>
        </w:tc>
      </w:tr>
      <w:tr w:rsidR="00386ECF" w:rsidRPr="00386ECF" w:rsidTr="00F11E42">
        <w:tc>
          <w:tcPr>
            <w:tcW w:w="1192"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371</w:t>
            </w:r>
          </w:p>
        </w:tc>
        <w:tc>
          <w:tcPr>
            <w:tcW w:w="4728"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rPr>
                <w:rFonts w:ascii="Times New Roman" w:hAnsi="Times New Roman" w:cs="Times New Roman"/>
                <w:sz w:val="24"/>
                <w:szCs w:val="24"/>
              </w:rPr>
            </w:pPr>
            <w:r w:rsidRPr="00386ECF">
              <w:rPr>
                <w:rFonts w:ascii="Times New Roman" w:hAnsi="Times New Roman" w:cs="Times New Roman"/>
                <w:sz w:val="24"/>
                <w:szCs w:val="24"/>
              </w:rPr>
              <w:t>УП.01.02 Учебная практика (расчетная)</w:t>
            </w:r>
          </w:p>
        </w:tc>
        <w:tc>
          <w:tcPr>
            <w:tcW w:w="1701"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79</w:t>
            </w:r>
          </w:p>
        </w:tc>
        <w:tc>
          <w:tcPr>
            <w:tcW w:w="1559"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305"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3,9</w:t>
            </w:r>
          </w:p>
        </w:tc>
      </w:tr>
      <w:tr w:rsidR="00386ECF" w:rsidRPr="00386ECF" w:rsidTr="00F11E42">
        <w:tc>
          <w:tcPr>
            <w:tcW w:w="1192"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371</w:t>
            </w:r>
          </w:p>
        </w:tc>
        <w:tc>
          <w:tcPr>
            <w:tcW w:w="4728"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both"/>
              <w:rPr>
                <w:rFonts w:ascii="Times New Roman" w:eastAsia="Calibri" w:hAnsi="Times New Roman" w:cs="Times New Roman"/>
                <w:smallCaps/>
                <w:sz w:val="24"/>
                <w:szCs w:val="24"/>
              </w:rPr>
            </w:pPr>
            <w:r w:rsidRPr="00386ECF">
              <w:rPr>
                <w:rFonts w:ascii="Times New Roman" w:hAnsi="Times New Roman" w:cs="Times New Roman"/>
                <w:sz w:val="24"/>
                <w:szCs w:val="24"/>
              </w:rPr>
              <w:t>УП.01.01 Учебная практика (</w:t>
            </w:r>
            <w:proofErr w:type="spellStart"/>
            <w:r w:rsidRPr="00386ECF">
              <w:rPr>
                <w:rFonts w:ascii="Times New Roman" w:hAnsi="Times New Roman" w:cs="Times New Roman"/>
                <w:sz w:val="24"/>
                <w:szCs w:val="24"/>
              </w:rPr>
              <w:t>автокад</w:t>
            </w:r>
            <w:proofErr w:type="spellEnd"/>
            <w:r w:rsidRPr="00386ECF">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92</w:t>
            </w:r>
          </w:p>
        </w:tc>
        <w:tc>
          <w:tcPr>
            <w:tcW w:w="1559"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305"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4,4</w:t>
            </w:r>
          </w:p>
        </w:tc>
      </w:tr>
      <w:tr w:rsidR="00386ECF" w:rsidRPr="00386ECF" w:rsidTr="00F11E42">
        <w:tc>
          <w:tcPr>
            <w:tcW w:w="1192"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 xml:space="preserve">371 </w:t>
            </w:r>
          </w:p>
        </w:tc>
        <w:tc>
          <w:tcPr>
            <w:tcW w:w="4728"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both"/>
              <w:rPr>
                <w:rFonts w:ascii="Times New Roman" w:eastAsia="Calibri" w:hAnsi="Times New Roman" w:cs="Times New Roman"/>
                <w:smallCaps/>
                <w:sz w:val="24"/>
                <w:szCs w:val="24"/>
              </w:rPr>
            </w:pPr>
            <w:r w:rsidRPr="00386ECF">
              <w:rPr>
                <w:rFonts w:ascii="Times New Roman" w:eastAsia="Calibri" w:hAnsi="Times New Roman" w:cs="Times New Roman"/>
                <w:sz w:val="24"/>
                <w:szCs w:val="24"/>
              </w:rPr>
              <w:t>УП 02.01</w:t>
            </w:r>
            <w:r w:rsidRPr="00386ECF">
              <w:rPr>
                <w:rFonts w:ascii="Times New Roman" w:hAnsi="Times New Roman" w:cs="Times New Roman"/>
                <w:sz w:val="24"/>
                <w:szCs w:val="24"/>
              </w:rPr>
              <w:t xml:space="preserve"> Учебная практика</w:t>
            </w:r>
          </w:p>
        </w:tc>
        <w:tc>
          <w:tcPr>
            <w:tcW w:w="1701"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305"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4,4</w:t>
            </w:r>
          </w:p>
        </w:tc>
      </w:tr>
      <w:tr w:rsidR="00386ECF" w:rsidRPr="00386ECF" w:rsidTr="00F11E42">
        <w:tc>
          <w:tcPr>
            <w:tcW w:w="1192"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371</w:t>
            </w:r>
          </w:p>
        </w:tc>
        <w:tc>
          <w:tcPr>
            <w:tcW w:w="4728"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both"/>
              <w:rPr>
                <w:rFonts w:ascii="Times New Roman" w:eastAsia="Calibri" w:hAnsi="Times New Roman" w:cs="Times New Roman"/>
                <w:smallCaps/>
                <w:sz w:val="24"/>
                <w:szCs w:val="24"/>
              </w:rPr>
            </w:pPr>
            <w:r w:rsidRPr="00386ECF">
              <w:rPr>
                <w:rFonts w:ascii="Times New Roman" w:eastAsia="Calibri" w:hAnsi="Times New Roman" w:cs="Times New Roman"/>
                <w:smallCaps/>
                <w:sz w:val="24"/>
                <w:szCs w:val="24"/>
              </w:rPr>
              <w:t xml:space="preserve">ПП 02.01 </w:t>
            </w:r>
            <w:r w:rsidRPr="00386ECF">
              <w:rPr>
                <w:rFonts w:ascii="Times New Roman" w:hAnsi="Times New Roman" w:cs="Times New Roman"/>
                <w:sz w:val="24"/>
                <w:szCs w:val="24"/>
              </w:rPr>
              <w:t>Производственная практика</w:t>
            </w:r>
          </w:p>
        </w:tc>
        <w:tc>
          <w:tcPr>
            <w:tcW w:w="1701"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305"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4,7</w:t>
            </w:r>
          </w:p>
        </w:tc>
      </w:tr>
      <w:tr w:rsidR="00386ECF" w:rsidRPr="00386ECF" w:rsidTr="00F11E42">
        <w:tc>
          <w:tcPr>
            <w:tcW w:w="1192"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371</w:t>
            </w:r>
          </w:p>
        </w:tc>
        <w:tc>
          <w:tcPr>
            <w:tcW w:w="4728"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both"/>
              <w:rPr>
                <w:rFonts w:ascii="Times New Roman" w:eastAsia="Calibri" w:hAnsi="Times New Roman" w:cs="Times New Roman"/>
                <w:smallCaps/>
                <w:sz w:val="24"/>
                <w:szCs w:val="24"/>
              </w:rPr>
            </w:pPr>
            <w:r w:rsidRPr="00386ECF">
              <w:rPr>
                <w:rFonts w:ascii="Times New Roman" w:eastAsia="Calibri" w:hAnsi="Times New Roman" w:cs="Times New Roman"/>
                <w:smallCaps/>
                <w:sz w:val="24"/>
                <w:szCs w:val="24"/>
              </w:rPr>
              <w:t xml:space="preserve">ПП 01.01 </w:t>
            </w:r>
            <w:r w:rsidRPr="00386ECF">
              <w:rPr>
                <w:rFonts w:ascii="Times New Roman" w:hAnsi="Times New Roman" w:cs="Times New Roman"/>
                <w:sz w:val="24"/>
                <w:szCs w:val="24"/>
              </w:rPr>
              <w:t>Производственная практика</w:t>
            </w:r>
          </w:p>
        </w:tc>
        <w:tc>
          <w:tcPr>
            <w:tcW w:w="1701"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94</w:t>
            </w:r>
          </w:p>
        </w:tc>
        <w:tc>
          <w:tcPr>
            <w:tcW w:w="1559"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305"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4,8</w:t>
            </w:r>
          </w:p>
        </w:tc>
      </w:tr>
      <w:tr w:rsidR="00386ECF" w:rsidRPr="00386ECF" w:rsidTr="00F11E42">
        <w:tc>
          <w:tcPr>
            <w:tcW w:w="1192"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371</w:t>
            </w:r>
          </w:p>
        </w:tc>
        <w:tc>
          <w:tcPr>
            <w:tcW w:w="4728"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both"/>
              <w:rPr>
                <w:rFonts w:ascii="Times New Roman" w:eastAsia="Calibri" w:hAnsi="Times New Roman" w:cs="Times New Roman"/>
                <w:smallCaps/>
                <w:sz w:val="24"/>
                <w:szCs w:val="24"/>
              </w:rPr>
            </w:pPr>
            <w:r w:rsidRPr="00386ECF">
              <w:rPr>
                <w:rFonts w:ascii="Times New Roman" w:eastAsia="Calibri" w:hAnsi="Times New Roman" w:cs="Times New Roman"/>
                <w:smallCaps/>
                <w:sz w:val="24"/>
                <w:szCs w:val="24"/>
              </w:rPr>
              <w:t xml:space="preserve">ПП 05.03 </w:t>
            </w:r>
            <w:r w:rsidRPr="00386ECF">
              <w:rPr>
                <w:rFonts w:ascii="Times New Roman" w:hAnsi="Times New Roman" w:cs="Times New Roman"/>
                <w:sz w:val="24"/>
                <w:szCs w:val="24"/>
              </w:rPr>
              <w:t>Производственная практика</w:t>
            </w:r>
          </w:p>
        </w:tc>
        <w:tc>
          <w:tcPr>
            <w:tcW w:w="1701"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82</w:t>
            </w:r>
          </w:p>
        </w:tc>
        <w:tc>
          <w:tcPr>
            <w:tcW w:w="1305"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4,8</w:t>
            </w:r>
          </w:p>
        </w:tc>
      </w:tr>
      <w:tr w:rsidR="00386ECF" w:rsidRPr="00386ECF" w:rsidTr="00F11E42">
        <w:tc>
          <w:tcPr>
            <w:tcW w:w="1192"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291</w:t>
            </w:r>
          </w:p>
        </w:tc>
        <w:tc>
          <w:tcPr>
            <w:tcW w:w="4728"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both"/>
              <w:rPr>
                <w:rFonts w:ascii="Times New Roman" w:eastAsia="Calibri" w:hAnsi="Times New Roman" w:cs="Times New Roman"/>
                <w:smallCaps/>
                <w:sz w:val="24"/>
                <w:szCs w:val="24"/>
              </w:rPr>
            </w:pPr>
            <w:r w:rsidRPr="00386ECF">
              <w:rPr>
                <w:rFonts w:ascii="Times New Roman" w:eastAsia="Calibri" w:hAnsi="Times New Roman" w:cs="Times New Roman"/>
                <w:smallCaps/>
                <w:sz w:val="24"/>
                <w:szCs w:val="24"/>
              </w:rPr>
              <w:t xml:space="preserve">ПП </w:t>
            </w:r>
            <w:proofErr w:type="gramStart"/>
            <w:r w:rsidRPr="00386ECF">
              <w:rPr>
                <w:rFonts w:ascii="Times New Roman" w:eastAsia="Calibri" w:hAnsi="Times New Roman" w:cs="Times New Roman"/>
                <w:smallCaps/>
                <w:sz w:val="24"/>
                <w:szCs w:val="24"/>
              </w:rPr>
              <w:t>01</w:t>
            </w:r>
            <w:r w:rsidRPr="00386ECF">
              <w:rPr>
                <w:rFonts w:ascii="Times New Roman" w:hAnsi="Times New Roman" w:cs="Times New Roman"/>
                <w:sz w:val="24"/>
                <w:szCs w:val="24"/>
              </w:rPr>
              <w:t xml:space="preserve">  Производственная</w:t>
            </w:r>
            <w:proofErr w:type="gramEnd"/>
            <w:r w:rsidRPr="00386ECF">
              <w:rPr>
                <w:rFonts w:ascii="Times New Roman" w:hAnsi="Times New Roman" w:cs="Times New Roman"/>
                <w:sz w:val="24"/>
                <w:szCs w:val="24"/>
              </w:rPr>
              <w:t xml:space="preserve"> практика</w:t>
            </w:r>
          </w:p>
        </w:tc>
        <w:tc>
          <w:tcPr>
            <w:tcW w:w="1701"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305"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4,3</w:t>
            </w:r>
          </w:p>
        </w:tc>
      </w:tr>
      <w:tr w:rsidR="00386ECF" w:rsidRPr="00386ECF" w:rsidTr="00F11E42">
        <w:tc>
          <w:tcPr>
            <w:tcW w:w="1192"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291</w:t>
            </w:r>
          </w:p>
        </w:tc>
        <w:tc>
          <w:tcPr>
            <w:tcW w:w="4728"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both"/>
              <w:rPr>
                <w:rFonts w:ascii="Times New Roman" w:eastAsia="Calibri" w:hAnsi="Times New Roman" w:cs="Times New Roman"/>
                <w:smallCaps/>
                <w:sz w:val="24"/>
                <w:szCs w:val="24"/>
              </w:rPr>
            </w:pPr>
            <w:r w:rsidRPr="00386ECF">
              <w:rPr>
                <w:rFonts w:ascii="Times New Roman" w:eastAsia="Calibri" w:hAnsi="Times New Roman" w:cs="Times New Roman"/>
                <w:sz w:val="24"/>
                <w:szCs w:val="24"/>
              </w:rPr>
              <w:t>УП .01</w:t>
            </w:r>
            <w:r w:rsidRPr="00386ECF">
              <w:rPr>
                <w:rFonts w:ascii="Times New Roman" w:hAnsi="Times New Roman" w:cs="Times New Roman"/>
                <w:sz w:val="24"/>
                <w:szCs w:val="24"/>
              </w:rPr>
              <w:t xml:space="preserve"> Учебная практика</w:t>
            </w:r>
          </w:p>
        </w:tc>
        <w:tc>
          <w:tcPr>
            <w:tcW w:w="1701"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305"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зачтено</w:t>
            </w:r>
          </w:p>
        </w:tc>
      </w:tr>
      <w:tr w:rsidR="00386ECF" w:rsidRPr="00386ECF" w:rsidTr="00F11E42">
        <w:tc>
          <w:tcPr>
            <w:tcW w:w="1192"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281</w:t>
            </w:r>
          </w:p>
        </w:tc>
        <w:tc>
          <w:tcPr>
            <w:tcW w:w="4728"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both"/>
              <w:rPr>
                <w:rFonts w:ascii="Times New Roman" w:eastAsia="Calibri" w:hAnsi="Times New Roman" w:cs="Times New Roman"/>
                <w:smallCaps/>
                <w:sz w:val="24"/>
                <w:szCs w:val="24"/>
              </w:rPr>
            </w:pPr>
            <w:r w:rsidRPr="00386ECF">
              <w:rPr>
                <w:rFonts w:ascii="Times New Roman" w:eastAsia="Calibri" w:hAnsi="Times New Roman" w:cs="Times New Roman"/>
                <w:smallCaps/>
                <w:sz w:val="24"/>
                <w:szCs w:val="24"/>
              </w:rPr>
              <w:t xml:space="preserve">ПП 01.01 </w:t>
            </w:r>
            <w:r w:rsidRPr="00386ECF">
              <w:rPr>
                <w:rFonts w:ascii="Times New Roman" w:hAnsi="Times New Roman" w:cs="Times New Roman"/>
                <w:sz w:val="24"/>
                <w:szCs w:val="24"/>
              </w:rPr>
              <w:t>Производственная практика (по профилю специальности)</w:t>
            </w:r>
          </w:p>
        </w:tc>
        <w:tc>
          <w:tcPr>
            <w:tcW w:w="1701"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95</w:t>
            </w:r>
          </w:p>
        </w:tc>
        <w:tc>
          <w:tcPr>
            <w:tcW w:w="1559"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305"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4,1</w:t>
            </w:r>
          </w:p>
        </w:tc>
      </w:tr>
      <w:tr w:rsidR="00386ECF" w:rsidRPr="00386ECF" w:rsidTr="00F11E42">
        <w:tc>
          <w:tcPr>
            <w:tcW w:w="1192"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281</w:t>
            </w:r>
          </w:p>
        </w:tc>
        <w:tc>
          <w:tcPr>
            <w:tcW w:w="4728"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both"/>
              <w:rPr>
                <w:rFonts w:ascii="Times New Roman" w:eastAsia="Calibri" w:hAnsi="Times New Roman" w:cs="Times New Roman"/>
                <w:smallCaps/>
                <w:sz w:val="24"/>
                <w:szCs w:val="24"/>
              </w:rPr>
            </w:pPr>
            <w:r w:rsidRPr="00386ECF">
              <w:rPr>
                <w:rFonts w:ascii="Times New Roman" w:hAnsi="Times New Roman" w:cs="Times New Roman"/>
                <w:sz w:val="24"/>
                <w:szCs w:val="24"/>
              </w:rPr>
              <w:t>УП.01.01 Учебная практика</w:t>
            </w:r>
          </w:p>
        </w:tc>
        <w:tc>
          <w:tcPr>
            <w:tcW w:w="1701"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95</w:t>
            </w:r>
          </w:p>
        </w:tc>
        <w:tc>
          <w:tcPr>
            <w:tcW w:w="1559"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305"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4,3</w:t>
            </w:r>
          </w:p>
        </w:tc>
      </w:tr>
      <w:tr w:rsidR="00386ECF" w:rsidRPr="00386ECF" w:rsidTr="00F11E42">
        <w:tc>
          <w:tcPr>
            <w:tcW w:w="1192"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381</w:t>
            </w:r>
          </w:p>
        </w:tc>
        <w:tc>
          <w:tcPr>
            <w:tcW w:w="4728"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both"/>
              <w:rPr>
                <w:rFonts w:ascii="Times New Roman" w:eastAsia="Calibri" w:hAnsi="Times New Roman" w:cs="Times New Roman"/>
                <w:smallCaps/>
                <w:sz w:val="24"/>
                <w:szCs w:val="24"/>
              </w:rPr>
            </w:pPr>
            <w:r w:rsidRPr="00386ECF">
              <w:rPr>
                <w:rFonts w:ascii="Times New Roman" w:eastAsia="Calibri" w:hAnsi="Times New Roman" w:cs="Times New Roman"/>
                <w:smallCaps/>
                <w:sz w:val="24"/>
                <w:szCs w:val="24"/>
              </w:rPr>
              <w:t xml:space="preserve">ПП 02.01 </w:t>
            </w:r>
            <w:r w:rsidRPr="00386ECF">
              <w:rPr>
                <w:rFonts w:ascii="Times New Roman" w:hAnsi="Times New Roman" w:cs="Times New Roman"/>
                <w:sz w:val="24"/>
                <w:szCs w:val="24"/>
              </w:rPr>
              <w:t>Производственная практика (по профилю специальности)</w:t>
            </w:r>
          </w:p>
        </w:tc>
        <w:tc>
          <w:tcPr>
            <w:tcW w:w="1701"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78</w:t>
            </w:r>
          </w:p>
        </w:tc>
        <w:tc>
          <w:tcPr>
            <w:tcW w:w="1559"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85</w:t>
            </w:r>
          </w:p>
        </w:tc>
        <w:tc>
          <w:tcPr>
            <w:tcW w:w="1305"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4,8</w:t>
            </w:r>
          </w:p>
        </w:tc>
      </w:tr>
      <w:tr w:rsidR="00386ECF" w:rsidRPr="00386ECF" w:rsidTr="00F11E42">
        <w:tc>
          <w:tcPr>
            <w:tcW w:w="1192"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381</w:t>
            </w:r>
          </w:p>
        </w:tc>
        <w:tc>
          <w:tcPr>
            <w:tcW w:w="4728"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both"/>
              <w:rPr>
                <w:rFonts w:ascii="Times New Roman" w:eastAsia="Calibri" w:hAnsi="Times New Roman" w:cs="Times New Roman"/>
                <w:smallCaps/>
                <w:sz w:val="24"/>
                <w:szCs w:val="24"/>
              </w:rPr>
            </w:pPr>
            <w:r w:rsidRPr="00386ECF">
              <w:rPr>
                <w:rFonts w:ascii="Times New Roman" w:eastAsia="Calibri" w:hAnsi="Times New Roman" w:cs="Times New Roman"/>
                <w:sz w:val="24"/>
                <w:szCs w:val="24"/>
              </w:rPr>
              <w:t>УП 02.01</w:t>
            </w:r>
            <w:r w:rsidRPr="00386ECF">
              <w:rPr>
                <w:rFonts w:ascii="Times New Roman" w:hAnsi="Times New Roman" w:cs="Times New Roman"/>
                <w:sz w:val="24"/>
                <w:szCs w:val="24"/>
              </w:rPr>
              <w:t xml:space="preserve"> Учебная практика</w:t>
            </w:r>
          </w:p>
        </w:tc>
        <w:tc>
          <w:tcPr>
            <w:tcW w:w="1701"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93</w:t>
            </w:r>
          </w:p>
        </w:tc>
        <w:tc>
          <w:tcPr>
            <w:tcW w:w="1559"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85</w:t>
            </w:r>
          </w:p>
        </w:tc>
        <w:tc>
          <w:tcPr>
            <w:tcW w:w="1305"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4,8</w:t>
            </w:r>
          </w:p>
        </w:tc>
      </w:tr>
      <w:tr w:rsidR="00386ECF" w:rsidRPr="00386ECF" w:rsidTr="00F11E42">
        <w:tc>
          <w:tcPr>
            <w:tcW w:w="1192"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381</w:t>
            </w:r>
          </w:p>
        </w:tc>
        <w:tc>
          <w:tcPr>
            <w:tcW w:w="4728"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both"/>
              <w:rPr>
                <w:rFonts w:ascii="Times New Roman" w:eastAsia="Calibri" w:hAnsi="Times New Roman" w:cs="Times New Roman"/>
                <w:smallCaps/>
                <w:sz w:val="24"/>
                <w:szCs w:val="24"/>
              </w:rPr>
            </w:pPr>
            <w:r w:rsidRPr="00386ECF">
              <w:rPr>
                <w:rFonts w:ascii="Times New Roman" w:eastAsia="Calibri" w:hAnsi="Times New Roman" w:cs="Times New Roman"/>
                <w:sz w:val="24"/>
                <w:szCs w:val="24"/>
              </w:rPr>
              <w:t>УП 03.01</w:t>
            </w:r>
            <w:r w:rsidRPr="00386ECF">
              <w:rPr>
                <w:rFonts w:ascii="Times New Roman" w:hAnsi="Times New Roman" w:cs="Times New Roman"/>
                <w:sz w:val="24"/>
                <w:szCs w:val="24"/>
              </w:rPr>
              <w:t xml:space="preserve"> Учебная практика</w:t>
            </w:r>
          </w:p>
        </w:tc>
        <w:tc>
          <w:tcPr>
            <w:tcW w:w="1701"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93</w:t>
            </w:r>
          </w:p>
        </w:tc>
        <w:tc>
          <w:tcPr>
            <w:tcW w:w="1559"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85</w:t>
            </w:r>
          </w:p>
        </w:tc>
        <w:tc>
          <w:tcPr>
            <w:tcW w:w="1305"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4,8</w:t>
            </w:r>
          </w:p>
        </w:tc>
      </w:tr>
      <w:tr w:rsidR="00386ECF" w:rsidRPr="00386ECF" w:rsidTr="00F11E42">
        <w:tc>
          <w:tcPr>
            <w:tcW w:w="1192"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lastRenderedPageBreak/>
              <w:t>481</w:t>
            </w:r>
          </w:p>
        </w:tc>
        <w:tc>
          <w:tcPr>
            <w:tcW w:w="4728"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both"/>
              <w:rPr>
                <w:rFonts w:ascii="Times New Roman" w:eastAsia="Calibri" w:hAnsi="Times New Roman" w:cs="Times New Roman"/>
                <w:smallCaps/>
                <w:sz w:val="24"/>
                <w:szCs w:val="24"/>
              </w:rPr>
            </w:pPr>
            <w:r w:rsidRPr="00386ECF">
              <w:rPr>
                <w:rFonts w:ascii="Times New Roman" w:eastAsia="Calibri" w:hAnsi="Times New Roman" w:cs="Times New Roman"/>
                <w:sz w:val="24"/>
                <w:szCs w:val="24"/>
              </w:rPr>
              <w:t>УП 04.01</w:t>
            </w:r>
            <w:r w:rsidRPr="00386ECF">
              <w:rPr>
                <w:rFonts w:ascii="Times New Roman" w:hAnsi="Times New Roman" w:cs="Times New Roman"/>
                <w:sz w:val="24"/>
                <w:szCs w:val="24"/>
              </w:rPr>
              <w:t xml:space="preserve"> Учебная практика</w:t>
            </w:r>
          </w:p>
        </w:tc>
        <w:tc>
          <w:tcPr>
            <w:tcW w:w="1701"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305"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5,0</w:t>
            </w:r>
          </w:p>
        </w:tc>
      </w:tr>
      <w:tr w:rsidR="00386ECF" w:rsidRPr="00386ECF" w:rsidTr="00F11E42">
        <w:tc>
          <w:tcPr>
            <w:tcW w:w="1192"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481</w:t>
            </w:r>
          </w:p>
        </w:tc>
        <w:tc>
          <w:tcPr>
            <w:tcW w:w="4728"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both"/>
              <w:rPr>
                <w:rFonts w:ascii="Times New Roman" w:eastAsia="Calibri" w:hAnsi="Times New Roman" w:cs="Times New Roman"/>
                <w:smallCaps/>
                <w:sz w:val="24"/>
                <w:szCs w:val="24"/>
              </w:rPr>
            </w:pPr>
            <w:r w:rsidRPr="00386ECF">
              <w:rPr>
                <w:rFonts w:ascii="Times New Roman" w:eastAsia="Calibri" w:hAnsi="Times New Roman" w:cs="Times New Roman"/>
                <w:smallCaps/>
                <w:sz w:val="24"/>
                <w:szCs w:val="24"/>
              </w:rPr>
              <w:t xml:space="preserve">ПП 04.01 </w:t>
            </w:r>
            <w:r w:rsidRPr="00386ECF">
              <w:rPr>
                <w:rFonts w:ascii="Times New Roman" w:hAnsi="Times New Roman" w:cs="Times New Roman"/>
                <w:sz w:val="24"/>
                <w:szCs w:val="24"/>
              </w:rPr>
              <w:t>Производственная практика (по профилю специальности)</w:t>
            </w:r>
          </w:p>
        </w:tc>
        <w:tc>
          <w:tcPr>
            <w:tcW w:w="1701"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305"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5,0</w:t>
            </w:r>
          </w:p>
        </w:tc>
      </w:tr>
      <w:tr w:rsidR="00386ECF" w:rsidRPr="00386ECF" w:rsidTr="00F11E42">
        <w:tc>
          <w:tcPr>
            <w:tcW w:w="1192"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461</w:t>
            </w:r>
          </w:p>
        </w:tc>
        <w:tc>
          <w:tcPr>
            <w:tcW w:w="4728"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both"/>
              <w:rPr>
                <w:rFonts w:ascii="Times New Roman" w:eastAsia="Calibri" w:hAnsi="Times New Roman" w:cs="Times New Roman"/>
                <w:smallCaps/>
                <w:sz w:val="24"/>
                <w:szCs w:val="24"/>
              </w:rPr>
            </w:pPr>
            <w:r w:rsidRPr="00386ECF">
              <w:rPr>
                <w:rFonts w:ascii="Times New Roman" w:eastAsia="Calibri" w:hAnsi="Times New Roman" w:cs="Times New Roman"/>
                <w:smallCaps/>
                <w:sz w:val="24"/>
                <w:szCs w:val="24"/>
              </w:rPr>
              <w:t xml:space="preserve">УП 01.01 </w:t>
            </w:r>
            <w:r w:rsidRPr="00386ECF">
              <w:rPr>
                <w:rFonts w:ascii="Times New Roman" w:hAnsi="Times New Roman" w:cs="Times New Roman"/>
                <w:sz w:val="24"/>
                <w:szCs w:val="24"/>
              </w:rPr>
              <w:t>Учебная практика</w:t>
            </w:r>
          </w:p>
        </w:tc>
        <w:tc>
          <w:tcPr>
            <w:tcW w:w="1701"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83</w:t>
            </w:r>
          </w:p>
        </w:tc>
        <w:tc>
          <w:tcPr>
            <w:tcW w:w="1559"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305"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3.9</w:t>
            </w:r>
          </w:p>
        </w:tc>
      </w:tr>
      <w:tr w:rsidR="00386ECF" w:rsidRPr="00386ECF" w:rsidTr="00F11E42">
        <w:tc>
          <w:tcPr>
            <w:tcW w:w="1192"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461</w:t>
            </w:r>
          </w:p>
        </w:tc>
        <w:tc>
          <w:tcPr>
            <w:tcW w:w="4728"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both"/>
              <w:rPr>
                <w:rFonts w:ascii="Times New Roman" w:eastAsia="Calibri" w:hAnsi="Times New Roman" w:cs="Times New Roman"/>
                <w:smallCaps/>
                <w:sz w:val="24"/>
                <w:szCs w:val="24"/>
              </w:rPr>
            </w:pPr>
            <w:r w:rsidRPr="00386ECF">
              <w:rPr>
                <w:rFonts w:ascii="Times New Roman" w:eastAsia="Calibri" w:hAnsi="Times New Roman" w:cs="Times New Roman"/>
                <w:smallCaps/>
                <w:sz w:val="24"/>
                <w:szCs w:val="24"/>
              </w:rPr>
              <w:t xml:space="preserve">ПП 01.01 </w:t>
            </w:r>
            <w:r w:rsidRPr="00386ECF">
              <w:rPr>
                <w:rFonts w:ascii="Times New Roman" w:hAnsi="Times New Roman" w:cs="Times New Roman"/>
                <w:sz w:val="24"/>
                <w:szCs w:val="24"/>
              </w:rPr>
              <w:t>Производственная практика (по профилю специальности)</w:t>
            </w:r>
          </w:p>
        </w:tc>
        <w:tc>
          <w:tcPr>
            <w:tcW w:w="1701"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94</w:t>
            </w:r>
          </w:p>
        </w:tc>
        <w:tc>
          <w:tcPr>
            <w:tcW w:w="1559"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305"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4,1</w:t>
            </w:r>
          </w:p>
        </w:tc>
      </w:tr>
      <w:tr w:rsidR="00386ECF" w:rsidRPr="00386ECF" w:rsidTr="00F11E42">
        <w:tc>
          <w:tcPr>
            <w:tcW w:w="1192"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221</w:t>
            </w:r>
          </w:p>
        </w:tc>
        <w:tc>
          <w:tcPr>
            <w:tcW w:w="4728"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both"/>
              <w:rPr>
                <w:rFonts w:ascii="Times New Roman" w:eastAsia="Calibri" w:hAnsi="Times New Roman" w:cs="Times New Roman"/>
                <w:smallCaps/>
                <w:sz w:val="24"/>
                <w:szCs w:val="24"/>
              </w:rPr>
            </w:pPr>
            <w:r w:rsidRPr="00386ECF">
              <w:rPr>
                <w:rFonts w:ascii="Times New Roman" w:eastAsia="Calibri" w:hAnsi="Times New Roman" w:cs="Times New Roman"/>
                <w:smallCaps/>
                <w:sz w:val="24"/>
                <w:szCs w:val="24"/>
              </w:rPr>
              <w:t xml:space="preserve">ПП 01.01 </w:t>
            </w:r>
            <w:r w:rsidRPr="00386ECF">
              <w:rPr>
                <w:rFonts w:ascii="Times New Roman" w:hAnsi="Times New Roman" w:cs="Times New Roman"/>
                <w:sz w:val="24"/>
                <w:szCs w:val="24"/>
              </w:rPr>
              <w:t>Производственная практика</w:t>
            </w:r>
          </w:p>
        </w:tc>
        <w:tc>
          <w:tcPr>
            <w:tcW w:w="1701"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86</w:t>
            </w:r>
          </w:p>
        </w:tc>
        <w:tc>
          <w:tcPr>
            <w:tcW w:w="1305"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4,6</w:t>
            </w:r>
          </w:p>
        </w:tc>
      </w:tr>
      <w:tr w:rsidR="00386ECF" w:rsidRPr="00386ECF" w:rsidTr="00F11E42">
        <w:tc>
          <w:tcPr>
            <w:tcW w:w="1192"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221</w:t>
            </w:r>
          </w:p>
        </w:tc>
        <w:tc>
          <w:tcPr>
            <w:tcW w:w="4728"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both"/>
              <w:rPr>
                <w:rFonts w:ascii="Times New Roman" w:eastAsia="Calibri" w:hAnsi="Times New Roman" w:cs="Times New Roman"/>
                <w:smallCaps/>
                <w:sz w:val="24"/>
                <w:szCs w:val="24"/>
              </w:rPr>
            </w:pPr>
            <w:r w:rsidRPr="00386ECF">
              <w:rPr>
                <w:rFonts w:ascii="Times New Roman" w:eastAsia="Calibri" w:hAnsi="Times New Roman" w:cs="Times New Roman"/>
                <w:smallCaps/>
                <w:sz w:val="24"/>
                <w:szCs w:val="24"/>
              </w:rPr>
              <w:t xml:space="preserve">УП 01.01 </w:t>
            </w:r>
            <w:r w:rsidRPr="00386ECF">
              <w:rPr>
                <w:rFonts w:ascii="Times New Roman" w:hAnsi="Times New Roman" w:cs="Times New Roman"/>
                <w:sz w:val="24"/>
                <w:szCs w:val="24"/>
              </w:rPr>
              <w:t>Учебная практика</w:t>
            </w:r>
          </w:p>
        </w:tc>
        <w:tc>
          <w:tcPr>
            <w:tcW w:w="1701"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88</w:t>
            </w:r>
          </w:p>
        </w:tc>
        <w:tc>
          <w:tcPr>
            <w:tcW w:w="1559"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305"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4,3</w:t>
            </w:r>
          </w:p>
        </w:tc>
      </w:tr>
      <w:tr w:rsidR="00386ECF" w:rsidRPr="00386ECF" w:rsidTr="00F11E42">
        <w:tc>
          <w:tcPr>
            <w:tcW w:w="1192"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221</w:t>
            </w:r>
          </w:p>
        </w:tc>
        <w:tc>
          <w:tcPr>
            <w:tcW w:w="4728"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both"/>
              <w:rPr>
                <w:rFonts w:ascii="Times New Roman" w:eastAsia="Calibri" w:hAnsi="Times New Roman" w:cs="Times New Roman"/>
                <w:smallCaps/>
                <w:sz w:val="24"/>
                <w:szCs w:val="24"/>
              </w:rPr>
            </w:pPr>
            <w:r w:rsidRPr="00386ECF">
              <w:rPr>
                <w:rFonts w:ascii="Times New Roman" w:eastAsia="Calibri" w:hAnsi="Times New Roman" w:cs="Times New Roman"/>
                <w:smallCaps/>
                <w:sz w:val="24"/>
                <w:szCs w:val="24"/>
              </w:rPr>
              <w:t xml:space="preserve">ПП </w:t>
            </w:r>
            <w:proofErr w:type="gramStart"/>
            <w:r w:rsidRPr="00386ECF">
              <w:rPr>
                <w:rFonts w:ascii="Times New Roman" w:eastAsia="Calibri" w:hAnsi="Times New Roman" w:cs="Times New Roman"/>
                <w:smallCaps/>
                <w:sz w:val="24"/>
                <w:szCs w:val="24"/>
              </w:rPr>
              <w:t>03.</w:t>
            </w:r>
            <w:r w:rsidRPr="00386ECF">
              <w:rPr>
                <w:rFonts w:ascii="Times New Roman" w:hAnsi="Times New Roman" w:cs="Times New Roman"/>
                <w:sz w:val="24"/>
                <w:szCs w:val="24"/>
              </w:rPr>
              <w:t>Производственная</w:t>
            </w:r>
            <w:proofErr w:type="gramEnd"/>
            <w:r w:rsidRPr="00386ECF">
              <w:rPr>
                <w:rFonts w:ascii="Times New Roman" w:hAnsi="Times New Roman" w:cs="Times New Roman"/>
                <w:sz w:val="24"/>
                <w:szCs w:val="24"/>
              </w:rPr>
              <w:t xml:space="preserve"> практика</w:t>
            </w:r>
          </w:p>
        </w:tc>
        <w:tc>
          <w:tcPr>
            <w:tcW w:w="1701"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94</w:t>
            </w:r>
          </w:p>
        </w:tc>
        <w:tc>
          <w:tcPr>
            <w:tcW w:w="1559"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94</w:t>
            </w:r>
          </w:p>
        </w:tc>
        <w:tc>
          <w:tcPr>
            <w:tcW w:w="1305"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4,6</w:t>
            </w:r>
          </w:p>
        </w:tc>
      </w:tr>
      <w:tr w:rsidR="00386ECF" w:rsidRPr="00386ECF" w:rsidTr="00F11E42">
        <w:tc>
          <w:tcPr>
            <w:tcW w:w="1192"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321</w:t>
            </w:r>
          </w:p>
        </w:tc>
        <w:tc>
          <w:tcPr>
            <w:tcW w:w="4728"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both"/>
              <w:rPr>
                <w:rFonts w:ascii="Times New Roman" w:eastAsia="Calibri" w:hAnsi="Times New Roman" w:cs="Times New Roman"/>
                <w:smallCaps/>
                <w:sz w:val="24"/>
                <w:szCs w:val="24"/>
              </w:rPr>
            </w:pPr>
            <w:r w:rsidRPr="00386ECF">
              <w:rPr>
                <w:rFonts w:ascii="Times New Roman" w:eastAsia="Calibri" w:hAnsi="Times New Roman" w:cs="Times New Roman"/>
                <w:smallCaps/>
                <w:sz w:val="24"/>
                <w:szCs w:val="24"/>
              </w:rPr>
              <w:t xml:space="preserve">ПП </w:t>
            </w:r>
            <w:proofErr w:type="gramStart"/>
            <w:r w:rsidRPr="00386ECF">
              <w:rPr>
                <w:rFonts w:ascii="Times New Roman" w:eastAsia="Calibri" w:hAnsi="Times New Roman" w:cs="Times New Roman"/>
                <w:smallCaps/>
                <w:sz w:val="24"/>
                <w:szCs w:val="24"/>
              </w:rPr>
              <w:t>02.</w:t>
            </w:r>
            <w:r w:rsidRPr="00386ECF">
              <w:rPr>
                <w:rFonts w:ascii="Times New Roman" w:hAnsi="Times New Roman" w:cs="Times New Roman"/>
                <w:sz w:val="24"/>
                <w:szCs w:val="24"/>
              </w:rPr>
              <w:t>Производственная</w:t>
            </w:r>
            <w:proofErr w:type="gramEnd"/>
            <w:r w:rsidRPr="00386ECF">
              <w:rPr>
                <w:rFonts w:ascii="Times New Roman" w:hAnsi="Times New Roman" w:cs="Times New Roman"/>
                <w:sz w:val="24"/>
                <w:szCs w:val="24"/>
              </w:rPr>
              <w:t xml:space="preserve"> практика</w:t>
            </w:r>
          </w:p>
        </w:tc>
        <w:tc>
          <w:tcPr>
            <w:tcW w:w="1701"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81</w:t>
            </w:r>
          </w:p>
        </w:tc>
        <w:tc>
          <w:tcPr>
            <w:tcW w:w="1559"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100</w:t>
            </w:r>
          </w:p>
        </w:tc>
        <w:tc>
          <w:tcPr>
            <w:tcW w:w="1305"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3,9</w:t>
            </w:r>
          </w:p>
        </w:tc>
      </w:tr>
      <w:tr w:rsidR="00386ECF" w:rsidRPr="00386ECF" w:rsidTr="00F11E42">
        <w:tc>
          <w:tcPr>
            <w:tcW w:w="1192"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sz w:val="24"/>
                <w:szCs w:val="24"/>
              </w:rPr>
            </w:pPr>
          </w:p>
        </w:tc>
        <w:tc>
          <w:tcPr>
            <w:tcW w:w="4728"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right"/>
              <w:rPr>
                <w:rFonts w:ascii="Times New Roman" w:eastAsia="Calibri" w:hAnsi="Times New Roman" w:cs="Times New Roman"/>
                <w:b/>
                <w:smallCaps/>
                <w:sz w:val="24"/>
                <w:szCs w:val="24"/>
              </w:rPr>
            </w:pPr>
            <w:r w:rsidRPr="00386ECF">
              <w:rPr>
                <w:rFonts w:ascii="Times New Roman" w:eastAsia="Calibri" w:hAnsi="Times New Roman" w:cs="Times New Roman"/>
                <w:b/>
                <w:sz w:val="24"/>
                <w:szCs w:val="24"/>
              </w:rPr>
              <w:t>Средний показатель</w:t>
            </w:r>
          </w:p>
        </w:tc>
        <w:tc>
          <w:tcPr>
            <w:tcW w:w="1701"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b/>
                <w:sz w:val="24"/>
                <w:szCs w:val="24"/>
              </w:rPr>
            </w:pPr>
            <w:r w:rsidRPr="00386ECF">
              <w:rPr>
                <w:rFonts w:ascii="Times New Roman" w:eastAsia="Calibri" w:hAnsi="Times New Roman" w:cs="Times New Roman"/>
                <w:b/>
                <w:sz w:val="24"/>
                <w:szCs w:val="24"/>
              </w:rPr>
              <w:t>93,3</w:t>
            </w:r>
          </w:p>
        </w:tc>
        <w:tc>
          <w:tcPr>
            <w:tcW w:w="1559"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b/>
                <w:sz w:val="24"/>
                <w:szCs w:val="24"/>
              </w:rPr>
            </w:pPr>
            <w:r w:rsidRPr="00386ECF">
              <w:rPr>
                <w:rFonts w:ascii="Times New Roman" w:eastAsia="Calibri" w:hAnsi="Times New Roman" w:cs="Times New Roman"/>
                <w:b/>
                <w:sz w:val="24"/>
                <w:szCs w:val="24"/>
              </w:rPr>
              <w:t>97</w:t>
            </w:r>
          </w:p>
        </w:tc>
        <w:tc>
          <w:tcPr>
            <w:tcW w:w="1305" w:type="dxa"/>
            <w:tcBorders>
              <w:top w:val="single" w:sz="4" w:space="0" w:color="auto"/>
              <w:left w:val="single" w:sz="4" w:space="0" w:color="auto"/>
              <w:bottom w:val="single" w:sz="4" w:space="0" w:color="auto"/>
              <w:right w:val="single" w:sz="4" w:space="0" w:color="auto"/>
            </w:tcBorders>
          </w:tcPr>
          <w:p w:rsidR="004F7E29" w:rsidRPr="00386ECF" w:rsidRDefault="004F7E29" w:rsidP="004F7E29">
            <w:pPr>
              <w:jc w:val="center"/>
              <w:rPr>
                <w:rFonts w:ascii="Times New Roman" w:eastAsia="Calibri" w:hAnsi="Times New Roman" w:cs="Times New Roman"/>
                <w:b/>
                <w:sz w:val="24"/>
                <w:szCs w:val="24"/>
              </w:rPr>
            </w:pPr>
            <w:r w:rsidRPr="00386ECF">
              <w:rPr>
                <w:rFonts w:ascii="Times New Roman" w:eastAsia="Calibri" w:hAnsi="Times New Roman" w:cs="Times New Roman"/>
                <w:b/>
                <w:sz w:val="24"/>
                <w:szCs w:val="24"/>
              </w:rPr>
              <w:t>4,5</w:t>
            </w:r>
          </w:p>
        </w:tc>
      </w:tr>
    </w:tbl>
    <w:p w:rsidR="004F7E29" w:rsidRPr="00386ECF" w:rsidRDefault="004F7E29" w:rsidP="004F7E29">
      <w:pPr>
        <w:ind w:left="426"/>
        <w:rPr>
          <w:rFonts w:ascii="Times New Roman" w:hAnsi="Times New Roman" w:cs="Times New Roman"/>
        </w:rPr>
        <w:sectPr w:rsidR="004F7E29" w:rsidRPr="00386ECF" w:rsidSect="004F7E29">
          <w:pgSz w:w="11910" w:h="16840"/>
          <w:pgMar w:top="1120" w:right="711" w:bottom="1180" w:left="709" w:header="0" w:footer="988" w:gutter="0"/>
          <w:cols w:space="720"/>
          <w:docGrid w:linePitch="299"/>
        </w:sectPr>
      </w:pPr>
    </w:p>
    <w:p w:rsidR="004F7E29" w:rsidRPr="00386ECF" w:rsidRDefault="004F7E29" w:rsidP="004F7E29">
      <w:pPr>
        <w:pStyle w:val="a3"/>
        <w:spacing w:before="1"/>
        <w:ind w:left="1736" w:right="1089"/>
        <w:jc w:val="center"/>
        <w:rPr>
          <w:rFonts w:ascii="Times New Roman" w:hAnsi="Times New Roman" w:cs="Times New Roman"/>
          <w:spacing w:val="-1"/>
        </w:rPr>
      </w:pPr>
    </w:p>
    <w:tbl>
      <w:tblPr>
        <w:tblStyle w:val="TableNormal"/>
        <w:tblpPr w:leftFromText="180" w:rightFromText="180" w:vertAnchor="text" w:horzAnchor="margin" w:tblpXSpec="center" w:tblpY="331"/>
        <w:tblW w:w="91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8"/>
        <w:gridCol w:w="2034"/>
        <w:gridCol w:w="6"/>
      </w:tblGrid>
      <w:tr w:rsidR="00386ECF" w:rsidRPr="00386ECF" w:rsidTr="00F11E42">
        <w:trPr>
          <w:gridAfter w:val="1"/>
          <w:wAfter w:w="6" w:type="dxa"/>
          <w:trHeight w:val="251"/>
        </w:trPr>
        <w:tc>
          <w:tcPr>
            <w:tcW w:w="9172" w:type="dxa"/>
            <w:gridSpan w:val="2"/>
            <w:tcBorders>
              <w:top w:val="single" w:sz="4" w:space="0" w:color="000000"/>
              <w:left w:val="single" w:sz="4" w:space="0" w:color="000000"/>
              <w:bottom w:val="single" w:sz="4" w:space="0" w:color="000000"/>
              <w:right w:val="single" w:sz="4" w:space="0" w:color="000000"/>
            </w:tcBorders>
            <w:hideMark/>
          </w:tcPr>
          <w:p w:rsidR="00F11E42" w:rsidRPr="00386ECF" w:rsidRDefault="00F11E42" w:rsidP="00F11E42">
            <w:pPr>
              <w:pStyle w:val="TableParagraph"/>
              <w:jc w:val="center"/>
              <w:rPr>
                <w:sz w:val="24"/>
                <w:szCs w:val="24"/>
              </w:rPr>
            </w:pPr>
            <w:r w:rsidRPr="00386ECF">
              <w:rPr>
                <w:sz w:val="24"/>
                <w:szCs w:val="24"/>
                <w:lang w:val="ru-RU"/>
              </w:rPr>
              <w:t xml:space="preserve">44.02.06 </w:t>
            </w:r>
            <w:proofErr w:type="spellStart"/>
            <w:r w:rsidRPr="00386ECF">
              <w:rPr>
                <w:b/>
                <w:sz w:val="24"/>
                <w:szCs w:val="24"/>
              </w:rPr>
              <w:t>Профессиональное</w:t>
            </w:r>
            <w:proofErr w:type="spellEnd"/>
            <w:r w:rsidRPr="00386ECF">
              <w:rPr>
                <w:b/>
                <w:spacing w:val="-4"/>
                <w:sz w:val="24"/>
                <w:szCs w:val="24"/>
              </w:rPr>
              <w:t xml:space="preserve"> </w:t>
            </w:r>
            <w:proofErr w:type="spellStart"/>
            <w:r w:rsidRPr="00386ECF">
              <w:rPr>
                <w:b/>
                <w:sz w:val="24"/>
                <w:szCs w:val="24"/>
              </w:rPr>
              <w:t>обучение</w:t>
            </w:r>
            <w:proofErr w:type="spellEnd"/>
            <w:r w:rsidRPr="00386ECF">
              <w:rPr>
                <w:b/>
                <w:spacing w:val="-3"/>
                <w:sz w:val="24"/>
                <w:szCs w:val="24"/>
              </w:rPr>
              <w:t xml:space="preserve"> </w:t>
            </w:r>
            <w:r w:rsidRPr="00386ECF">
              <w:rPr>
                <w:b/>
                <w:sz w:val="24"/>
                <w:szCs w:val="24"/>
              </w:rPr>
              <w:t>(</w:t>
            </w:r>
            <w:proofErr w:type="spellStart"/>
            <w:r w:rsidRPr="00386ECF">
              <w:rPr>
                <w:b/>
                <w:sz w:val="24"/>
                <w:szCs w:val="24"/>
              </w:rPr>
              <w:t>по</w:t>
            </w:r>
            <w:proofErr w:type="spellEnd"/>
            <w:r w:rsidRPr="00386ECF">
              <w:rPr>
                <w:b/>
                <w:spacing w:val="-3"/>
                <w:sz w:val="24"/>
                <w:szCs w:val="24"/>
              </w:rPr>
              <w:t xml:space="preserve"> </w:t>
            </w:r>
            <w:proofErr w:type="spellStart"/>
            <w:r w:rsidRPr="00386ECF">
              <w:rPr>
                <w:b/>
                <w:sz w:val="24"/>
                <w:szCs w:val="24"/>
              </w:rPr>
              <w:t>отраслям</w:t>
            </w:r>
            <w:proofErr w:type="spellEnd"/>
            <w:r w:rsidRPr="00386ECF">
              <w:rPr>
                <w:b/>
                <w:sz w:val="24"/>
                <w:szCs w:val="24"/>
              </w:rPr>
              <w:t>)</w:t>
            </w:r>
          </w:p>
        </w:tc>
      </w:tr>
      <w:tr w:rsidR="00386ECF" w:rsidRPr="00386ECF" w:rsidTr="00F11E42">
        <w:trPr>
          <w:gridAfter w:val="1"/>
          <w:wAfter w:w="6" w:type="dxa"/>
          <w:trHeight w:val="251"/>
        </w:trPr>
        <w:tc>
          <w:tcPr>
            <w:tcW w:w="7138" w:type="dxa"/>
            <w:tcBorders>
              <w:top w:val="single" w:sz="4" w:space="0" w:color="000000"/>
              <w:left w:val="single" w:sz="4" w:space="0" w:color="000000"/>
              <w:bottom w:val="single" w:sz="4" w:space="0" w:color="000000"/>
              <w:right w:val="single" w:sz="4" w:space="0" w:color="000000"/>
            </w:tcBorders>
            <w:hideMark/>
          </w:tcPr>
          <w:p w:rsidR="00F11E42" w:rsidRPr="00386ECF" w:rsidRDefault="00F11E42" w:rsidP="00F11E42">
            <w:pPr>
              <w:pStyle w:val="TableParagraph"/>
              <w:jc w:val="both"/>
              <w:rPr>
                <w:sz w:val="24"/>
                <w:szCs w:val="24"/>
                <w:lang w:val="ru-RU"/>
              </w:rPr>
            </w:pPr>
            <w:r w:rsidRPr="00386ECF">
              <w:rPr>
                <w:sz w:val="24"/>
                <w:szCs w:val="24"/>
                <w:lang w:val="ru-RU"/>
              </w:rPr>
              <w:t>ПМ.01</w:t>
            </w:r>
            <w:r w:rsidRPr="00386ECF">
              <w:rPr>
                <w:spacing w:val="-8"/>
                <w:sz w:val="24"/>
                <w:szCs w:val="24"/>
                <w:lang w:val="ru-RU"/>
              </w:rPr>
              <w:t xml:space="preserve"> </w:t>
            </w:r>
            <w:r w:rsidRPr="00386ECF">
              <w:rPr>
                <w:sz w:val="24"/>
                <w:szCs w:val="24"/>
                <w:lang w:val="ru-RU"/>
              </w:rPr>
              <w:t>Организация</w:t>
            </w:r>
            <w:r w:rsidRPr="00386ECF">
              <w:rPr>
                <w:spacing w:val="-8"/>
                <w:sz w:val="24"/>
                <w:szCs w:val="24"/>
                <w:lang w:val="ru-RU"/>
              </w:rPr>
              <w:t xml:space="preserve"> </w:t>
            </w:r>
            <w:r w:rsidRPr="00386ECF">
              <w:rPr>
                <w:sz w:val="24"/>
                <w:szCs w:val="24"/>
                <w:lang w:val="ru-RU"/>
              </w:rPr>
              <w:t>учебно-производственного</w:t>
            </w:r>
            <w:r w:rsidRPr="00386ECF">
              <w:rPr>
                <w:spacing w:val="-7"/>
                <w:sz w:val="24"/>
                <w:szCs w:val="24"/>
                <w:lang w:val="ru-RU"/>
              </w:rPr>
              <w:t xml:space="preserve"> </w:t>
            </w:r>
            <w:r w:rsidRPr="00386ECF">
              <w:rPr>
                <w:sz w:val="24"/>
                <w:szCs w:val="24"/>
                <w:lang w:val="ru-RU"/>
              </w:rPr>
              <w:t>процесса.</w:t>
            </w:r>
          </w:p>
        </w:tc>
        <w:tc>
          <w:tcPr>
            <w:tcW w:w="2034" w:type="dxa"/>
            <w:tcBorders>
              <w:top w:val="single" w:sz="4" w:space="0" w:color="000000"/>
              <w:left w:val="single" w:sz="4" w:space="0" w:color="000000"/>
              <w:bottom w:val="single" w:sz="4" w:space="0" w:color="000000"/>
              <w:right w:val="single" w:sz="4" w:space="0" w:color="000000"/>
            </w:tcBorders>
            <w:hideMark/>
          </w:tcPr>
          <w:p w:rsidR="00F11E42" w:rsidRPr="00386ECF" w:rsidRDefault="00F11E42" w:rsidP="00F11E42">
            <w:pPr>
              <w:pStyle w:val="TableParagraph"/>
              <w:jc w:val="center"/>
              <w:rPr>
                <w:sz w:val="24"/>
                <w:szCs w:val="24"/>
                <w:lang w:val="ru-RU"/>
              </w:rPr>
            </w:pPr>
            <w:r w:rsidRPr="00386ECF">
              <w:rPr>
                <w:sz w:val="24"/>
                <w:szCs w:val="24"/>
                <w:lang w:val="ru-RU"/>
              </w:rPr>
              <w:t>4,1</w:t>
            </w:r>
          </w:p>
        </w:tc>
      </w:tr>
      <w:tr w:rsidR="00386ECF" w:rsidRPr="00386ECF" w:rsidTr="00F11E42">
        <w:trPr>
          <w:gridAfter w:val="1"/>
          <w:wAfter w:w="6" w:type="dxa"/>
          <w:trHeight w:val="505"/>
        </w:trPr>
        <w:tc>
          <w:tcPr>
            <w:tcW w:w="7138" w:type="dxa"/>
            <w:tcBorders>
              <w:top w:val="single" w:sz="4" w:space="0" w:color="000000"/>
              <w:left w:val="single" w:sz="4" w:space="0" w:color="000000"/>
              <w:bottom w:val="single" w:sz="4" w:space="0" w:color="000000"/>
              <w:right w:val="single" w:sz="4" w:space="0" w:color="000000"/>
            </w:tcBorders>
            <w:hideMark/>
          </w:tcPr>
          <w:p w:rsidR="00F11E42" w:rsidRPr="00386ECF" w:rsidRDefault="00F11E42" w:rsidP="00F11E42">
            <w:pPr>
              <w:pStyle w:val="TableParagraph"/>
              <w:jc w:val="both"/>
              <w:rPr>
                <w:sz w:val="24"/>
                <w:szCs w:val="24"/>
                <w:lang w:val="ru-RU"/>
              </w:rPr>
            </w:pPr>
            <w:r w:rsidRPr="00386ECF">
              <w:rPr>
                <w:sz w:val="24"/>
                <w:szCs w:val="24"/>
                <w:lang w:val="ru-RU"/>
              </w:rPr>
              <w:t>ПМ.02</w:t>
            </w:r>
            <w:r w:rsidRPr="00386ECF">
              <w:rPr>
                <w:spacing w:val="-10"/>
                <w:sz w:val="24"/>
                <w:szCs w:val="24"/>
                <w:lang w:val="ru-RU"/>
              </w:rPr>
              <w:t xml:space="preserve"> </w:t>
            </w:r>
            <w:r w:rsidRPr="00386ECF">
              <w:rPr>
                <w:sz w:val="24"/>
                <w:szCs w:val="24"/>
                <w:lang w:val="ru-RU"/>
              </w:rPr>
              <w:t>Педагогическое</w:t>
            </w:r>
            <w:r w:rsidRPr="00386ECF">
              <w:rPr>
                <w:spacing w:val="-9"/>
                <w:sz w:val="24"/>
                <w:szCs w:val="24"/>
                <w:lang w:val="ru-RU"/>
              </w:rPr>
              <w:t xml:space="preserve"> </w:t>
            </w:r>
            <w:r w:rsidRPr="00386ECF">
              <w:rPr>
                <w:sz w:val="24"/>
                <w:szCs w:val="24"/>
                <w:lang w:val="ru-RU"/>
              </w:rPr>
              <w:t>сопровождение</w:t>
            </w:r>
            <w:r w:rsidRPr="00386ECF">
              <w:rPr>
                <w:spacing w:val="-9"/>
                <w:sz w:val="24"/>
                <w:szCs w:val="24"/>
                <w:lang w:val="ru-RU"/>
              </w:rPr>
              <w:t xml:space="preserve"> </w:t>
            </w:r>
            <w:r w:rsidRPr="00386ECF">
              <w:rPr>
                <w:sz w:val="24"/>
                <w:szCs w:val="24"/>
                <w:lang w:val="ru-RU"/>
              </w:rPr>
              <w:t>группы</w:t>
            </w:r>
            <w:r w:rsidRPr="00386ECF">
              <w:rPr>
                <w:spacing w:val="-9"/>
                <w:sz w:val="24"/>
                <w:szCs w:val="24"/>
                <w:lang w:val="ru-RU"/>
              </w:rPr>
              <w:t xml:space="preserve"> </w:t>
            </w:r>
            <w:r w:rsidRPr="00386ECF">
              <w:rPr>
                <w:sz w:val="24"/>
                <w:szCs w:val="24"/>
                <w:lang w:val="ru-RU"/>
              </w:rPr>
              <w:t>обучающихся</w:t>
            </w:r>
            <w:r w:rsidRPr="00386ECF">
              <w:rPr>
                <w:spacing w:val="-9"/>
                <w:sz w:val="24"/>
                <w:szCs w:val="24"/>
                <w:lang w:val="ru-RU"/>
              </w:rPr>
              <w:t xml:space="preserve"> </w:t>
            </w:r>
            <w:r w:rsidRPr="00386ECF">
              <w:rPr>
                <w:sz w:val="24"/>
                <w:szCs w:val="24"/>
                <w:lang w:val="ru-RU"/>
              </w:rPr>
              <w:t>в урочной</w:t>
            </w:r>
            <w:r w:rsidRPr="00386ECF">
              <w:rPr>
                <w:spacing w:val="-5"/>
                <w:sz w:val="24"/>
                <w:szCs w:val="24"/>
                <w:lang w:val="ru-RU"/>
              </w:rPr>
              <w:t xml:space="preserve"> </w:t>
            </w:r>
            <w:r w:rsidRPr="00386ECF">
              <w:rPr>
                <w:sz w:val="24"/>
                <w:szCs w:val="24"/>
                <w:lang w:val="ru-RU"/>
              </w:rPr>
              <w:t>и</w:t>
            </w:r>
            <w:r w:rsidRPr="00386ECF">
              <w:rPr>
                <w:spacing w:val="-4"/>
                <w:sz w:val="24"/>
                <w:szCs w:val="24"/>
                <w:lang w:val="ru-RU"/>
              </w:rPr>
              <w:t xml:space="preserve"> </w:t>
            </w:r>
            <w:r w:rsidRPr="00386ECF">
              <w:rPr>
                <w:sz w:val="24"/>
                <w:szCs w:val="24"/>
                <w:lang w:val="ru-RU"/>
              </w:rPr>
              <w:t>внеурочной</w:t>
            </w:r>
            <w:r w:rsidRPr="00386ECF">
              <w:rPr>
                <w:spacing w:val="-5"/>
                <w:sz w:val="24"/>
                <w:szCs w:val="24"/>
                <w:lang w:val="ru-RU"/>
              </w:rPr>
              <w:t xml:space="preserve"> </w:t>
            </w:r>
            <w:r w:rsidRPr="00386ECF">
              <w:rPr>
                <w:sz w:val="24"/>
                <w:szCs w:val="24"/>
                <w:lang w:val="ru-RU"/>
              </w:rPr>
              <w:t>деятельности</w:t>
            </w:r>
          </w:p>
        </w:tc>
        <w:tc>
          <w:tcPr>
            <w:tcW w:w="2034" w:type="dxa"/>
            <w:tcBorders>
              <w:top w:val="single" w:sz="4" w:space="0" w:color="000000"/>
              <w:left w:val="single" w:sz="4" w:space="0" w:color="000000"/>
              <w:bottom w:val="single" w:sz="4" w:space="0" w:color="000000"/>
              <w:right w:val="single" w:sz="4" w:space="0" w:color="000000"/>
            </w:tcBorders>
            <w:hideMark/>
          </w:tcPr>
          <w:p w:rsidR="00F11E42" w:rsidRPr="00386ECF" w:rsidRDefault="00F11E42" w:rsidP="00F11E42">
            <w:pPr>
              <w:pStyle w:val="TableParagraph"/>
              <w:jc w:val="center"/>
              <w:rPr>
                <w:sz w:val="24"/>
                <w:szCs w:val="24"/>
              </w:rPr>
            </w:pPr>
            <w:r w:rsidRPr="00386ECF">
              <w:rPr>
                <w:sz w:val="24"/>
                <w:szCs w:val="24"/>
                <w:lang w:val="ru-RU"/>
              </w:rPr>
              <w:t>4,0</w:t>
            </w:r>
          </w:p>
        </w:tc>
      </w:tr>
      <w:tr w:rsidR="00386ECF" w:rsidRPr="00386ECF" w:rsidTr="00F11E42">
        <w:trPr>
          <w:gridAfter w:val="1"/>
          <w:wAfter w:w="6" w:type="dxa"/>
          <w:trHeight w:val="760"/>
        </w:trPr>
        <w:tc>
          <w:tcPr>
            <w:tcW w:w="7138" w:type="dxa"/>
            <w:tcBorders>
              <w:top w:val="single" w:sz="4" w:space="0" w:color="000000"/>
              <w:left w:val="single" w:sz="4" w:space="0" w:color="000000"/>
              <w:bottom w:val="single" w:sz="4" w:space="0" w:color="000000"/>
              <w:right w:val="single" w:sz="4" w:space="0" w:color="000000"/>
            </w:tcBorders>
            <w:hideMark/>
          </w:tcPr>
          <w:p w:rsidR="00F11E42" w:rsidRPr="00386ECF" w:rsidRDefault="00F11E42" w:rsidP="00F11E42">
            <w:pPr>
              <w:pStyle w:val="TableParagraph"/>
              <w:jc w:val="both"/>
              <w:rPr>
                <w:sz w:val="24"/>
                <w:szCs w:val="24"/>
                <w:lang w:val="ru-RU"/>
              </w:rPr>
            </w:pPr>
            <w:r w:rsidRPr="00386ECF">
              <w:rPr>
                <w:sz w:val="24"/>
                <w:szCs w:val="24"/>
                <w:lang w:val="ru-RU"/>
              </w:rPr>
              <w:t>ПМ.03</w:t>
            </w:r>
            <w:r w:rsidRPr="00386ECF">
              <w:rPr>
                <w:spacing w:val="-12"/>
                <w:sz w:val="24"/>
                <w:szCs w:val="24"/>
                <w:lang w:val="ru-RU"/>
              </w:rPr>
              <w:t xml:space="preserve"> </w:t>
            </w:r>
            <w:r w:rsidRPr="00386ECF">
              <w:rPr>
                <w:sz w:val="24"/>
                <w:szCs w:val="24"/>
                <w:lang w:val="ru-RU"/>
              </w:rPr>
              <w:t>Методическое</w:t>
            </w:r>
            <w:r w:rsidRPr="00386ECF">
              <w:rPr>
                <w:spacing w:val="-12"/>
                <w:sz w:val="24"/>
                <w:szCs w:val="24"/>
                <w:lang w:val="ru-RU"/>
              </w:rPr>
              <w:t xml:space="preserve"> </w:t>
            </w:r>
            <w:r w:rsidRPr="00386ECF">
              <w:rPr>
                <w:sz w:val="24"/>
                <w:szCs w:val="24"/>
                <w:lang w:val="ru-RU"/>
              </w:rPr>
              <w:t>обеспечение</w:t>
            </w:r>
            <w:r w:rsidRPr="00386ECF">
              <w:rPr>
                <w:spacing w:val="-11"/>
                <w:sz w:val="24"/>
                <w:szCs w:val="24"/>
                <w:lang w:val="ru-RU"/>
              </w:rPr>
              <w:t xml:space="preserve"> </w:t>
            </w:r>
            <w:r w:rsidRPr="00386ECF">
              <w:rPr>
                <w:sz w:val="24"/>
                <w:szCs w:val="24"/>
                <w:lang w:val="ru-RU"/>
              </w:rPr>
              <w:t>учебно-производственного</w:t>
            </w:r>
          </w:p>
          <w:p w:rsidR="00F11E42" w:rsidRPr="00386ECF" w:rsidRDefault="00F11E42" w:rsidP="00F11E42">
            <w:pPr>
              <w:pStyle w:val="TableParagraph"/>
              <w:jc w:val="both"/>
              <w:rPr>
                <w:sz w:val="24"/>
                <w:szCs w:val="24"/>
                <w:lang w:val="ru-RU"/>
              </w:rPr>
            </w:pPr>
            <w:r w:rsidRPr="00386ECF">
              <w:rPr>
                <w:sz w:val="24"/>
                <w:szCs w:val="24"/>
                <w:lang w:val="ru-RU"/>
              </w:rPr>
              <w:t>процесса и педагогического сопровождения группы</w:t>
            </w:r>
            <w:r w:rsidRPr="00386ECF">
              <w:rPr>
                <w:spacing w:val="1"/>
                <w:sz w:val="24"/>
                <w:szCs w:val="24"/>
                <w:lang w:val="ru-RU"/>
              </w:rPr>
              <w:t xml:space="preserve"> </w:t>
            </w:r>
            <w:r w:rsidRPr="00386ECF">
              <w:rPr>
                <w:sz w:val="24"/>
                <w:szCs w:val="24"/>
                <w:lang w:val="ru-RU"/>
              </w:rPr>
              <w:t>обучающихся</w:t>
            </w:r>
            <w:r w:rsidRPr="00386ECF">
              <w:rPr>
                <w:spacing w:val="-8"/>
                <w:sz w:val="24"/>
                <w:szCs w:val="24"/>
                <w:lang w:val="ru-RU"/>
              </w:rPr>
              <w:t xml:space="preserve"> </w:t>
            </w:r>
            <w:r w:rsidRPr="00386ECF">
              <w:rPr>
                <w:sz w:val="24"/>
                <w:szCs w:val="24"/>
                <w:lang w:val="ru-RU"/>
              </w:rPr>
              <w:t>профессиям,</w:t>
            </w:r>
            <w:r w:rsidRPr="00386ECF">
              <w:rPr>
                <w:spacing w:val="-8"/>
                <w:sz w:val="24"/>
                <w:szCs w:val="24"/>
                <w:lang w:val="ru-RU"/>
              </w:rPr>
              <w:t xml:space="preserve"> </w:t>
            </w:r>
            <w:r w:rsidRPr="00386ECF">
              <w:rPr>
                <w:sz w:val="24"/>
                <w:szCs w:val="24"/>
                <w:lang w:val="ru-RU"/>
              </w:rPr>
              <w:t>рабочих,</w:t>
            </w:r>
            <w:r w:rsidRPr="00386ECF">
              <w:rPr>
                <w:spacing w:val="-8"/>
                <w:sz w:val="24"/>
                <w:szCs w:val="24"/>
                <w:lang w:val="ru-RU"/>
              </w:rPr>
              <w:t xml:space="preserve"> </w:t>
            </w:r>
            <w:r w:rsidRPr="00386ECF">
              <w:rPr>
                <w:sz w:val="24"/>
                <w:szCs w:val="24"/>
                <w:lang w:val="ru-RU"/>
              </w:rPr>
              <w:t>должностям</w:t>
            </w:r>
            <w:r w:rsidRPr="00386ECF">
              <w:rPr>
                <w:spacing w:val="-8"/>
                <w:sz w:val="24"/>
                <w:szCs w:val="24"/>
                <w:lang w:val="ru-RU"/>
              </w:rPr>
              <w:t xml:space="preserve"> </w:t>
            </w:r>
            <w:r w:rsidRPr="00386ECF">
              <w:rPr>
                <w:sz w:val="24"/>
                <w:szCs w:val="24"/>
                <w:lang w:val="ru-RU"/>
              </w:rPr>
              <w:t>служащих</w:t>
            </w:r>
          </w:p>
        </w:tc>
        <w:tc>
          <w:tcPr>
            <w:tcW w:w="2034" w:type="dxa"/>
            <w:tcBorders>
              <w:top w:val="single" w:sz="4" w:space="0" w:color="000000"/>
              <w:left w:val="single" w:sz="4" w:space="0" w:color="000000"/>
              <w:bottom w:val="single" w:sz="4" w:space="0" w:color="000000"/>
              <w:right w:val="single" w:sz="4" w:space="0" w:color="000000"/>
            </w:tcBorders>
            <w:hideMark/>
          </w:tcPr>
          <w:p w:rsidR="00F11E42" w:rsidRPr="00386ECF" w:rsidRDefault="00F11E42" w:rsidP="00F11E42">
            <w:pPr>
              <w:pStyle w:val="TableParagraph"/>
              <w:jc w:val="center"/>
              <w:rPr>
                <w:sz w:val="24"/>
                <w:szCs w:val="24"/>
                <w:lang w:val="ru-RU"/>
              </w:rPr>
            </w:pPr>
            <w:r w:rsidRPr="00386ECF">
              <w:rPr>
                <w:sz w:val="24"/>
                <w:szCs w:val="24"/>
                <w:lang w:val="ru-RU"/>
              </w:rPr>
              <w:t>3.9</w:t>
            </w:r>
          </w:p>
        </w:tc>
      </w:tr>
      <w:tr w:rsidR="00386ECF" w:rsidRPr="00386ECF" w:rsidTr="00F11E42">
        <w:trPr>
          <w:gridAfter w:val="1"/>
          <w:wAfter w:w="6" w:type="dxa"/>
          <w:trHeight w:val="251"/>
        </w:trPr>
        <w:tc>
          <w:tcPr>
            <w:tcW w:w="7138" w:type="dxa"/>
            <w:tcBorders>
              <w:top w:val="single" w:sz="4" w:space="0" w:color="000000"/>
              <w:left w:val="single" w:sz="4" w:space="0" w:color="000000"/>
              <w:bottom w:val="single" w:sz="4" w:space="0" w:color="000000"/>
              <w:right w:val="single" w:sz="4" w:space="0" w:color="000000"/>
            </w:tcBorders>
            <w:hideMark/>
          </w:tcPr>
          <w:p w:rsidR="00F11E42" w:rsidRPr="00386ECF" w:rsidRDefault="00F11E42" w:rsidP="00F11E42">
            <w:pPr>
              <w:pStyle w:val="TableParagraph"/>
              <w:jc w:val="both"/>
              <w:rPr>
                <w:sz w:val="24"/>
                <w:szCs w:val="24"/>
                <w:lang w:val="ru-RU"/>
              </w:rPr>
            </w:pPr>
            <w:r w:rsidRPr="00386ECF">
              <w:rPr>
                <w:sz w:val="24"/>
                <w:szCs w:val="24"/>
                <w:lang w:val="ru-RU"/>
              </w:rPr>
              <w:t>ПМ.04</w:t>
            </w:r>
            <w:r w:rsidRPr="00386ECF">
              <w:rPr>
                <w:spacing w:val="-4"/>
                <w:sz w:val="24"/>
                <w:szCs w:val="24"/>
                <w:lang w:val="ru-RU"/>
              </w:rPr>
              <w:t xml:space="preserve"> </w:t>
            </w:r>
            <w:r w:rsidRPr="00386ECF">
              <w:rPr>
                <w:sz w:val="24"/>
                <w:szCs w:val="24"/>
                <w:lang w:val="ru-RU"/>
              </w:rPr>
              <w:t>Участие</w:t>
            </w:r>
            <w:r w:rsidRPr="00386ECF">
              <w:rPr>
                <w:spacing w:val="-3"/>
                <w:sz w:val="24"/>
                <w:szCs w:val="24"/>
                <w:lang w:val="ru-RU"/>
              </w:rPr>
              <w:t xml:space="preserve"> </w:t>
            </w:r>
            <w:r w:rsidRPr="00386ECF">
              <w:rPr>
                <w:sz w:val="24"/>
                <w:szCs w:val="24"/>
                <w:lang w:val="ru-RU"/>
              </w:rPr>
              <w:t>в</w:t>
            </w:r>
            <w:r w:rsidRPr="00386ECF">
              <w:rPr>
                <w:spacing w:val="-4"/>
                <w:sz w:val="24"/>
                <w:szCs w:val="24"/>
                <w:lang w:val="ru-RU"/>
              </w:rPr>
              <w:t xml:space="preserve"> </w:t>
            </w:r>
            <w:r w:rsidRPr="00386ECF">
              <w:rPr>
                <w:sz w:val="24"/>
                <w:szCs w:val="24"/>
                <w:lang w:val="ru-RU"/>
              </w:rPr>
              <w:t>организации</w:t>
            </w:r>
            <w:r w:rsidRPr="00386ECF">
              <w:rPr>
                <w:spacing w:val="-3"/>
                <w:sz w:val="24"/>
                <w:szCs w:val="24"/>
                <w:lang w:val="ru-RU"/>
              </w:rPr>
              <w:t xml:space="preserve"> </w:t>
            </w:r>
            <w:r w:rsidRPr="00386ECF">
              <w:rPr>
                <w:sz w:val="24"/>
                <w:szCs w:val="24"/>
                <w:lang w:val="ru-RU"/>
              </w:rPr>
              <w:t>технологического</w:t>
            </w:r>
            <w:r w:rsidRPr="00386ECF">
              <w:rPr>
                <w:spacing w:val="-4"/>
                <w:sz w:val="24"/>
                <w:szCs w:val="24"/>
                <w:lang w:val="ru-RU"/>
              </w:rPr>
              <w:t xml:space="preserve"> </w:t>
            </w:r>
            <w:r w:rsidRPr="00386ECF">
              <w:rPr>
                <w:sz w:val="24"/>
                <w:szCs w:val="24"/>
                <w:lang w:val="ru-RU"/>
              </w:rPr>
              <w:t>процесса.</w:t>
            </w:r>
          </w:p>
        </w:tc>
        <w:tc>
          <w:tcPr>
            <w:tcW w:w="2034" w:type="dxa"/>
            <w:tcBorders>
              <w:top w:val="single" w:sz="4" w:space="0" w:color="000000"/>
              <w:left w:val="single" w:sz="4" w:space="0" w:color="000000"/>
              <w:bottom w:val="single" w:sz="4" w:space="0" w:color="000000"/>
              <w:right w:val="single" w:sz="4" w:space="0" w:color="000000"/>
            </w:tcBorders>
            <w:hideMark/>
          </w:tcPr>
          <w:p w:rsidR="00F11E42" w:rsidRPr="00386ECF" w:rsidRDefault="00F11E42" w:rsidP="00F11E42">
            <w:pPr>
              <w:pStyle w:val="TableParagraph"/>
              <w:jc w:val="center"/>
              <w:rPr>
                <w:sz w:val="24"/>
                <w:szCs w:val="24"/>
                <w:lang w:val="ru-RU"/>
              </w:rPr>
            </w:pPr>
            <w:r w:rsidRPr="00386ECF">
              <w:rPr>
                <w:sz w:val="24"/>
                <w:szCs w:val="24"/>
                <w:lang w:val="ru-RU"/>
              </w:rPr>
              <w:t>3,8</w:t>
            </w:r>
          </w:p>
        </w:tc>
      </w:tr>
      <w:tr w:rsidR="00386ECF" w:rsidRPr="00386ECF" w:rsidTr="00F11E42">
        <w:trPr>
          <w:gridAfter w:val="1"/>
          <w:wAfter w:w="6" w:type="dxa"/>
          <w:trHeight w:val="506"/>
        </w:trPr>
        <w:tc>
          <w:tcPr>
            <w:tcW w:w="7138" w:type="dxa"/>
            <w:tcBorders>
              <w:top w:val="single" w:sz="4" w:space="0" w:color="000000"/>
              <w:left w:val="single" w:sz="4" w:space="0" w:color="000000"/>
              <w:bottom w:val="single" w:sz="4" w:space="0" w:color="000000"/>
              <w:right w:val="single" w:sz="4" w:space="0" w:color="000000"/>
            </w:tcBorders>
            <w:hideMark/>
          </w:tcPr>
          <w:p w:rsidR="00F11E42" w:rsidRPr="00386ECF" w:rsidRDefault="00F11E42" w:rsidP="00F11E42">
            <w:pPr>
              <w:pStyle w:val="TableParagraph"/>
              <w:jc w:val="both"/>
              <w:rPr>
                <w:sz w:val="24"/>
                <w:szCs w:val="24"/>
                <w:lang w:val="ru-RU"/>
              </w:rPr>
            </w:pPr>
            <w:r w:rsidRPr="00386ECF">
              <w:rPr>
                <w:sz w:val="24"/>
                <w:szCs w:val="24"/>
                <w:lang w:val="ru-RU"/>
              </w:rPr>
              <w:t>ПМ.05</w:t>
            </w:r>
            <w:r w:rsidRPr="00386ECF">
              <w:rPr>
                <w:spacing w:val="-1"/>
                <w:sz w:val="24"/>
                <w:szCs w:val="24"/>
                <w:lang w:val="ru-RU"/>
              </w:rPr>
              <w:t xml:space="preserve"> </w:t>
            </w:r>
            <w:r w:rsidRPr="00386ECF">
              <w:rPr>
                <w:sz w:val="24"/>
                <w:szCs w:val="24"/>
                <w:lang w:val="ru-RU"/>
              </w:rPr>
              <w:t>Выполнение работ</w:t>
            </w:r>
            <w:r w:rsidRPr="00386ECF">
              <w:rPr>
                <w:spacing w:val="-4"/>
                <w:sz w:val="24"/>
                <w:szCs w:val="24"/>
                <w:lang w:val="ru-RU"/>
              </w:rPr>
              <w:t xml:space="preserve"> </w:t>
            </w:r>
            <w:r w:rsidRPr="00386ECF">
              <w:rPr>
                <w:sz w:val="24"/>
                <w:szCs w:val="24"/>
                <w:lang w:val="ru-RU"/>
              </w:rPr>
              <w:t>по профессии</w:t>
            </w:r>
            <w:r w:rsidRPr="00386ECF">
              <w:rPr>
                <w:spacing w:val="-1"/>
                <w:sz w:val="24"/>
                <w:szCs w:val="24"/>
                <w:lang w:val="ru-RU"/>
              </w:rPr>
              <w:t xml:space="preserve"> </w:t>
            </w:r>
            <w:r w:rsidRPr="00386ECF">
              <w:rPr>
                <w:sz w:val="24"/>
                <w:szCs w:val="24"/>
                <w:lang w:val="ru-RU"/>
              </w:rPr>
              <w:t>"Слесарь</w:t>
            </w:r>
            <w:r w:rsidRPr="00386ECF">
              <w:rPr>
                <w:spacing w:val="-1"/>
                <w:sz w:val="24"/>
                <w:szCs w:val="24"/>
                <w:lang w:val="ru-RU"/>
              </w:rPr>
              <w:t xml:space="preserve"> </w:t>
            </w:r>
            <w:r w:rsidRPr="00386ECF">
              <w:rPr>
                <w:sz w:val="24"/>
                <w:szCs w:val="24"/>
                <w:lang w:val="ru-RU"/>
              </w:rPr>
              <w:t>по ремонту</w:t>
            </w:r>
          </w:p>
          <w:p w:rsidR="00F11E42" w:rsidRPr="00386ECF" w:rsidRDefault="00F11E42" w:rsidP="00F11E42">
            <w:pPr>
              <w:pStyle w:val="TableParagraph"/>
              <w:jc w:val="both"/>
              <w:rPr>
                <w:sz w:val="24"/>
                <w:szCs w:val="24"/>
              </w:rPr>
            </w:pPr>
            <w:proofErr w:type="spellStart"/>
            <w:r w:rsidRPr="00386ECF">
              <w:rPr>
                <w:spacing w:val="-1"/>
                <w:sz w:val="24"/>
                <w:szCs w:val="24"/>
              </w:rPr>
              <w:t>сельскохозяйственных</w:t>
            </w:r>
            <w:proofErr w:type="spellEnd"/>
            <w:r w:rsidRPr="00386ECF">
              <w:rPr>
                <w:spacing w:val="-6"/>
                <w:sz w:val="24"/>
                <w:szCs w:val="24"/>
              </w:rPr>
              <w:t xml:space="preserve"> </w:t>
            </w:r>
            <w:proofErr w:type="spellStart"/>
            <w:r w:rsidRPr="00386ECF">
              <w:rPr>
                <w:sz w:val="24"/>
                <w:szCs w:val="24"/>
              </w:rPr>
              <w:t>машин</w:t>
            </w:r>
            <w:proofErr w:type="spellEnd"/>
            <w:r w:rsidRPr="00386ECF">
              <w:rPr>
                <w:sz w:val="24"/>
                <w:szCs w:val="24"/>
              </w:rPr>
              <w:t>"</w:t>
            </w:r>
          </w:p>
        </w:tc>
        <w:tc>
          <w:tcPr>
            <w:tcW w:w="2034" w:type="dxa"/>
            <w:tcBorders>
              <w:top w:val="single" w:sz="4" w:space="0" w:color="000000"/>
              <w:left w:val="single" w:sz="4" w:space="0" w:color="000000"/>
              <w:bottom w:val="single" w:sz="4" w:space="0" w:color="000000"/>
              <w:right w:val="single" w:sz="4" w:space="0" w:color="000000"/>
            </w:tcBorders>
            <w:hideMark/>
          </w:tcPr>
          <w:p w:rsidR="00F11E42" w:rsidRPr="00386ECF" w:rsidRDefault="00F11E42" w:rsidP="00F11E42">
            <w:pPr>
              <w:pStyle w:val="TableParagraph"/>
              <w:jc w:val="center"/>
              <w:rPr>
                <w:sz w:val="24"/>
                <w:szCs w:val="24"/>
                <w:lang w:val="ru-RU"/>
              </w:rPr>
            </w:pPr>
            <w:r w:rsidRPr="00386ECF">
              <w:rPr>
                <w:sz w:val="24"/>
                <w:szCs w:val="24"/>
                <w:lang w:val="ru-RU"/>
              </w:rPr>
              <w:t>3,7</w:t>
            </w:r>
          </w:p>
        </w:tc>
      </w:tr>
      <w:tr w:rsidR="00386ECF" w:rsidRPr="00386ECF" w:rsidTr="00F11E42">
        <w:trPr>
          <w:gridAfter w:val="1"/>
          <w:wAfter w:w="6" w:type="dxa"/>
          <w:trHeight w:val="506"/>
        </w:trPr>
        <w:tc>
          <w:tcPr>
            <w:tcW w:w="9172" w:type="dxa"/>
            <w:gridSpan w:val="2"/>
            <w:tcBorders>
              <w:top w:val="single" w:sz="4" w:space="0" w:color="000000"/>
              <w:left w:val="single" w:sz="4" w:space="0" w:color="000000"/>
              <w:bottom w:val="single" w:sz="4" w:space="0" w:color="000000"/>
              <w:right w:val="single" w:sz="4" w:space="0" w:color="000000"/>
            </w:tcBorders>
            <w:hideMark/>
          </w:tcPr>
          <w:p w:rsidR="00F11E42" w:rsidRPr="00386ECF" w:rsidRDefault="00F11E42" w:rsidP="00F11E42">
            <w:pPr>
              <w:pStyle w:val="TableParagraph"/>
              <w:jc w:val="center"/>
              <w:rPr>
                <w:sz w:val="24"/>
                <w:szCs w:val="24"/>
                <w:lang w:val="ru-RU"/>
              </w:rPr>
            </w:pPr>
            <w:r w:rsidRPr="00386ECF">
              <w:rPr>
                <w:b/>
                <w:sz w:val="24"/>
                <w:szCs w:val="24"/>
                <w:lang w:val="ru-RU"/>
              </w:rPr>
              <w:t>08.02.01Строительство</w:t>
            </w:r>
            <w:r w:rsidRPr="00386ECF">
              <w:rPr>
                <w:b/>
                <w:spacing w:val="-6"/>
                <w:sz w:val="24"/>
                <w:szCs w:val="24"/>
                <w:lang w:val="ru-RU"/>
              </w:rPr>
              <w:t xml:space="preserve"> </w:t>
            </w:r>
            <w:r w:rsidRPr="00386ECF">
              <w:rPr>
                <w:b/>
                <w:sz w:val="24"/>
                <w:szCs w:val="24"/>
                <w:lang w:val="ru-RU"/>
              </w:rPr>
              <w:t>и</w:t>
            </w:r>
            <w:r w:rsidRPr="00386ECF">
              <w:rPr>
                <w:b/>
                <w:spacing w:val="-6"/>
                <w:sz w:val="24"/>
                <w:szCs w:val="24"/>
                <w:lang w:val="ru-RU"/>
              </w:rPr>
              <w:t xml:space="preserve"> </w:t>
            </w:r>
            <w:r w:rsidRPr="00386ECF">
              <w:rPr>
                <w:b/>
                <w:sz w:val="24"/>
                <w:szCs w:val="24"/>
                <w:lang w:val="ru-RU"/>
              </w:rPr>
              <w:t>эксплуатация</w:t>
            </w:r>
            <w:r w:rsidRPr="00386ECF">
              <w:rPr>
                <w:b/>
                <w:spacing w:val="-7"/>
                <w:sz w:val="24"/>
                <w:szCs w:val="24"/>
                <w:lang w:val="ru-RU"/>
              </w:rPr>
              <w:t xml:space="preserve"> </w:t>
            </w:r>
            <w:r w:rsidRPr="00386ECF">
              <w:rPr>
                <w:b/>
                <w:sz w:val="24"/>
                <w:szCs w:val="24"/>
                <w:lang w:val="ru-RU"/>
              </w:rPr>
              <w:t>зданий</w:t>
            </w:r>
            <w:r w:rsidRPr="00386ECF">
              <w:rPr>
                <w:b/>
                <w:spacing w:val="-5"/>
                <w:sz w:val="24"/>
                <w:szCs w:val="24"/>
                <w:lang w:val="ru-RU"/>
              </w:rPr>
              <w:t xml:space="preserve"> </w:t>
            </w:r>
            <w:r w:rsidRPr="00386ECF">
              <w:rPr>
                <w:b/>
                <w:sz w:val="24"/>
                <w:szCs w:val="24"/>
                <w:lang w:val="ru-RU"/>
              </w:rPr>
              <w:t>и</w:t>
            </w:r>
            <w:r w:rsidRPr="00386ECF">
              <w:rPr>
                <w:b/>
                <w:spacing w:val="-7"/>
                <w:sz w:val="24"/>
                <w:szCs w:val="24"/>
                <w:lang w:val="ru-RU"/>
              </w:rPr>
              <w:t xml:space="preserve"> </w:t>
            </w:r>
            <w:r w:rsidRPr="00386ECF">
              <w:rPr>
                <w:b/>
                <w:sz w:val="24"/>
                <w:szCs w:val="24"/>
                <w:lang w:val="ru-RU"/>
              </w:rPr>
              <w:t>сооружений</w:t>
            </w:r>
          </w:p>
        </w:tc>
      </w:tr>
      <w:tr w:rsidR="00386ECF" w:rsidRPr="00386ECF" w:rsidTr="00F11E42">
        <w:trPr>
          <w:gridAfter w:val="1"/>
          <w:wAfter w:w="6" w:type="dxa"/>
          <w:trHeight w:val="251"/>
        </w:trPr>
        <w:tc>
          <w:tcPr>
            <w:tcW w:w="7138" w:type="dxa"/>
            <w:tcBorders>
              <w:top w:val="single" w:sz="4" w:space="0" w:color="000000"/>
              <w:left w:val="single" w:sz="4" w:space="0" w:color="000000"/>
              <w:bottom w:val="single" w:sz="4" w:space="0" w:color="000000"/>
              <w:right w:val="single" w:sz="4" w:space="0" w:color="000000"/>
            </w:tcBorders>
            <w:hideMark/>
          </w:tcPr>
          <w:p w:rsidR="00F11E42" w:rsidRPr="00386ECF" w:rsidRDefault="00F11E42" w:rsidP="00F11E42">
            <w:pPr>
              <w:pStyle w:val="TableParagraph"/>
              <w:jc w:val="both"/>
              <w:rPr>
                <w:sz w:val="24"/>
                <w:szCs w:val="24"/>
                <w:lang w:val="ru-RU"/>
              </w:rPr>
            </w:pPr>
            <w:r w:rsidRPr="00386ECF">
              <w:rPr>
                <w:sz w:val="24"/>
                <w:szCs w:val="24"/>
                <w:lang w:val="ru-RU"/>
              </w:rPr>
              <w:t>ПМ.05</w:t>
            </w:r>
            <w:r w:rsidRPr="00386ECF">
              <w:rPr>
                <w:spacing w:val="-2"/>
                <w:sz w:val="24"/>
                <w:szCs w:val="24"/>
                <w:lang w:val="ru-RU"/>
              </w:rPr>
              <w:t xml:space="preserve"> </w:t>
            </w:r>
            <w:r w:rsidRPr="00386ECF">
              <w:rPr>
                <w:sz w:val="24"/>
                <w:szCs w:val="24"/>
                <w:lang w:val="ru-RU"/>
              </w:rPr>
              <w:t>Выполнение</w:t>
            </w:r>
            <w:r w:rsidRPr="00386ECF">
              <w:rPr>
                <w:spacing w:val="-2"/>
                <w:sz w:val="24"/>
                <w:szCs w:val="24"/>
                <w:lang w:val="ru-RU"/>
              </w:rPr>
              <w:t xml:space="preserve"> </w:t>
            </w:r>
            <w:r w:rsidRPr="00386ECF">
              <w:rPr>
                <w:sz w:val="24"/>
                <w:szCs w:val="24"/>
                <w:lang w:val="ru-RU"/>
              </w:rPr>
              <w:t>работ</w:t>
            </w:r>
            <w:r w:rsidRPr="00386ECF">
              <w:rPr>
                <w:spacing w:val="-5"/>
                <w:sz w:val="24"/>
                <w:szCs w:val="24"/>
                <w:lang w:val="ru-RU"/>
              </w:rPr>
              <w:t xml:space="preserve"> </w:t>
            </w:r>
            <w:r w:rsidRPr="00386ECF">
              <w:rPr>
                <w:sz w:val="24"/>
                <w:szCs w:val="24"/>
                <w:lang w:val="ru-RU"/>
              </w:rPr>
              <w:t>по</w:t>
            </w:r>
            <w:r w:rsidRPr="00386ECF">
              <w:rPr>
                <w:spacing w:val="-1"/>
                <w:sz w:val="24"/>
                <w:szCs w:val="24"/>
                <w:lang w:val="ru-RU"/>
              </w:rPr>
              <w:t xml:space="preserve"> одной или нескольким профессиям и должностям служащих</w:t>
            </w:r>
          </w:p>
        </w:tc>
        <w:tc>
          <w:tcPr>
            <w:tcW w:w="2034" w:type="dxa"/>
            <w:tcBorders>
              <w:top w:val="single" w:sz="4" w:space="0" w:color="000000"/>
              <w:left w:val="single" w:sz="4" w:space="0" w:color="000000"/>
              <w:bottom w:val="single" w:sz="4" w:space="0" w:color="000000"/>
              <w:right w:val="single" w:sz="4" w:space="0" w:color="000000"/>
            </w:tcBorders>
            <w:hideMark/>
          </w:tcPr>
          <w:p w:rsidR="00F11E42" w:rsidRPr="00386ECF" w:rsidRDefault="00F11E42" w:rsidP="00F11E42">
            <w:pPr>
              <w:pStyle w:val="TableParagraph"/>
              <w:jc w:val="center"/>
              <w:rPr>
                <w:sz w:val="24"/>
                <w:szCs w:val="24"/>
                <w:lang w:val="ru-RU"/>
              </w:rPr>
            </w:pPr>
            <w:r w:rsidRPr="00386ECF">
              <w:rPr>
                <w:sz w:val="24"/>
                <w:szCs w:val="24"/>
              </w:rPr>
              <w:t>4,</w:t>
            </w:r>
            <w:r w:rsidRPr="00386ECF">
              <w:rPr>
                <w:sz w:val="24"/>
                <w:szCs w:val="24"/>
                <w:lang w:val="ru-RU"/>
              </w:rPr>
              <w:t>3</w:t>
            </w:r>
          </w:p>
        </w:tc>
      </w:tr>
      <w:tr w:rsidR="00386ECF" w:rsidRPr="00386ECF" w:rsidTr="00F11E42">
        <w:trPr>
          <w:gridAfter w:val="1"/>
          <w:wAfter w:w="6" w:type="dxa"/>
          <w:trHeight w:val="253"/>
        </w:trPr>
        <w:tc>
          <w:tcPr>
            <w:tcW w:w="7138" w:type="dxa"/>
            <w:tcBorders>
              <w:top w:val="single" w:sz="4" w:space="0" w:color="000000"/>
              <w:left w:val="single" w:sz="4" w:space="0" w:color="000000"/>
              <w:bottom w:val="single" w:sz="4" w:space="0" w:color="000000"/>
              <w:right w:val="single" w:sz="4" w:space="0" w:color="000000"/>
            </w:tcBorders>
            <w:hideMark/>
          </w:tcPr>
          <w:p w:rsidR="00F11E42" w:rsidRPr="00386ECF" w:rsidRDefault="00F11E42" w:rsidP="00F11E42">
            <w:pPr>
              <w:pStyle w:val="TableParagraph"/>
              <w:jc w:val="both"/>
              <w:rPr>
                <w:sz w:val="24"/>
                <w:szCs w:val="24"/>
                <w:lang w:val="ru-RU"/>
              </w:rPr>
            </w:pPr>
            <w:r w:rsidRPr="00386ECF">
              <w:rPr>
                <w:sz w:val="24"/>
                <w:szCs w:val="24"/>
                <w:lang w:val="ru-RU"/>
              </w:rPr>
              <w:t>ПМ.01</w:t>
            </w:r>
            <w:r w:rsidRPr="00386ECF">
              <w:rPr>
                <w:spacing w:val="-4"/>
                <w:sz w:val="24"/>
                <w:szCs w:val="24"/>
                <w:lang w:val="ru-RU"/>
              </w:rPr>
              <w:t xml:space="preserve"> </w:t>
            </w:r>
            <w:r w:rsidRPr="00386ECF">
              <w:rPr>
                <w:sz w:val="24"/>
                <w:szCs w:val="24"/>
                <w:lang w:val="ru-RU"/>
              </w:rPr>
              <w:t>Участие</w:t>
            </w:r>
            <w:r w:rsidRPr="00386ECF">
              <w:rPr>
                <w:spacing w:val="-4"/>
                <w:sz w:val="24"/>
                <w:szCs w:val="24"/>
                <w:lang w:val="ru-RU"/>
              </w:rPr>
              <w:t xml:space="preserve"> </w:t>
            </w:r>
            <w:r w:rsidRPr="00386ECF">
              <w:rPr>
                <w:sz w:val="24"/>
                <w:szCs w:val="24"/>
                <w:lang w:val="ru-RU"/>
              </w:rPr>
              <w:t>в</w:t>
            </w:r>
            <w:r w:rsidRPr="00386ECF">
              <w:rPr>
                <w:spacing w:val="-4"/>
                <w:sz w:val="24"/>
                <w:szCs w:val="24"/>
                <w:lang w:val="ru-RU"/>
              </w:rPr>
              <w:t xml:space="preserve"> </w:t>
            </w:r>
            <w:r w:rsidRPr="00386ECF">
              <w:rPr>
                <w:sz w:val="24"/>
                <w:szCs w:val="24"/>
                <w:lang w:val="ru-RU"/>
              </w:rPr>
              <w:t>проектировании</w:t>
            </w:r>
            <w:r w:rsidRPr="00386ECF">
              <w:rPr>
                <w:spacing w:val="-4"/>
                <w:sz w:val="24"/>
                <w:szCs w:val="24"/>
                <w:lang w:val="ru-RU"/>
              </w:rPr>
              <w:t xml:space="preserve"> </w:t>
            </w:r>
            <w:r w:rsidRPr="00386ECF">
              <w:rPr>
                <w:sz w:val="24"/>
                <w:szCs w:val="24"/>
                <w:lang w:val="ru-RU"/>
              </w:rPr>
              <w:t>зданий</w:t>
            </w:r>
            <w:r w:rsidRPr="00386ECF">
              <w:rPr>
                <w:spacing w:val="-4"/>
                <w:sz w:val="24"/>
                <w:szCs w:val="24"/>
                <w:lang w:val="ru-RU"/>
              </w:rPr>
              <w:t xml:space="preserve"> </w:t>
            </w:r>
            <w:r w:rsidRPr="00386ECF">
              <w:rPr>
                <w:sz w:val="24"/>
                <w:szCs w:val="24"/>
                <w:lang w:val="ru-RU"/>
              </w:rPr>
              <w:t>и</w:t>
            </w:r>
            <w:r w:rsidRPr="00386ECF">
              <w:rPr>
                <w:spacing w:val="-4"/>
                <w:sz w:val="24"/>
                <w:szCs w:val="24"/>
                <w:lang w:val="ru-RU"/>
              </w:rPr>
              <w:t xml:space="preserve"> </w:t>
            </w:r>
            <w:r w:rsidRPr="00386ECF">
              <w:rPr>
                <w:sz w:val="24"/>
                <w:szCs w:val="24"/>
                <w:lang w:val="ru-RU"/>
              </w:rPr>
              <w:t>сооружений.</w:t>
            </w:r>
          </w:p>
        </w:tc>
        <w:tc>
          <w:tcPr>
            <w:tcW w:w="2034" w:type="dxa"/>
            <w:tcBorders>
              <w:top w:val="single" w:sz="4" w:space="0" w:color="000000"/>
              <w:left w:val="single" w:sz="4" w:space="0" w:color="000000"/>
              <w:bottom w:val="single" w:sz="4" w:space="0" w:color="000000"/>
              <w:right w:val="single" w:sz="4" w:space="0" w:color="000000"/>
            </w:tcBorders>
            <w:hideMark/>
          </w:tcPr>
          <w:p w:rsidR="00F11E42" w:rsidRPr="00386ECF" w:rsidRDefault="00F11E42" w:rsidP="00F11E42">
            <w:pPr>
              <w:pStyle w:val="TableParagraph"/>
              <w:jc w:val="center"/>
              <w:rPr>
                <w:sz w:val="24"/>
                <w:szCs w:val="24"/>
                <w:lang w:val="ru-RU"/>
              </w:rPr>
            </w:pPr>
            <w:r w:rsidRPr="00386ECF">
              <w:rPr>
                <w:sz w:val="24"/>
                <w:szCs w:val="24"/>
              </w:rPr>
              <w:t>4,</w:t>
            </w:r>
            <w:r w:rsidRPr="00386ECF">
              <w:rPr>
                <w:sz w:val="24"/>
                <w:szCs w:val="24"/>
                <w:lang w:val="ru-RU"/>
              </w:rPr>
              <w:t>6</w:t>
            </w:r>
          </w:p>
        </w:tc>
      </w:tr>
      <w:tr w:rsidR="00386ECF" w:rsidRPr="00386ECF" w:rsidTr="00F11E42">
        <w:trPr>
          <w:gridAfter w:val="1"/>
          <w:wAfter w:w="6" w:type="dxa"/>
          <w:trHeight w:val="757"/>
        </w:trPr>
        <w:tc>
          <w:tcPr>
            <w:tcW w:w="7138" w:type="dxa"/>
            <w:tcBorders>
              <w:top w:val="single" w:sz="4" w:space="0" w:color="000000"/>
              <w:left w:val="single" w:sz="4" w:space="0" w:color="000000"/>
              <w:bottom w:val="single" w:sz="4" w:space="0" w:color="000000"/>
              <w:right w:val="single" w:sz="4" w:space="0" w:color="000000"/>
            </w:tcBorders>
            <w:hideMark/>
          </w:tcPr>
          <w:p w:rsidR="00F11E42" w:rsidRPr="00386ECF" w:rsidRDefault="00F11E42" w:rsidP="00F11E42">
            <w:pPr>
              <w:pStyle w:val="TableParagraph"/>
              <w:jc w:val="both"/>
              <w:rPr>
                <w:sz w:val="24"/>
                <w:szCs w:val="24"/>
                <w:lang w:val="ru-RU"/>
              </w:rPr>
            </w:pPr>
            <w:r w:rsidRPr="00386ECF">
              <w:rPr>
                <w:sz w:val="24"/>
                <w:szCs w:val="24"/>
                <w:lang w:val="ru-RU"/>
              </w:rPr>
              <w:t>ПМ.02</w:t>
            </w:r>
            <w:r w:rsidRPr="00386ECF">
              <w:rPr>
                <w:spacing w:val="-3"/>
                <w:sz w:val="24"/>
                <w:szCs w:val="24"/>
                <w:lang w:val="ru-RU"/>
              </w:rPr>
              <w:t xml:space="preserve"> </w:t>
            </w:r>
            <w:r w:rsidRPr="00386ECF">
              <w:rPr>
                <w:sz w:val="24"/>
                <w:szCs w:val="24"/>
                <w:lang w:val="ru-RU"/>
              </w:rPr>
              <w:t>Выполнение</w:t>
            </w:r>
            <w:r w:rsidRPr="00386ECF">
              <w:rPr>
                <w:spacing w:val="-3"/>
                <w:sz w:val="24"/>
                <w:szCs w:val="24"/>
                <w:lang w:val="ru-RU"/>
              </w:rPr>
              <w:t xml:space="preserve"> </w:t>
            </w:r>
            <w:r w:rsidRPr="00386ECF">
              <w:rPr>
                <w:sz w:val="24"/>
                <w:szCs w:val="24"/>
                <w:lang w:val="ru-RU"/>
              </w:rPr>
              <w:t>технологических</w:t>
            </w:r>
            <w:r w:rsidRPr="00386ECF">
              <w:rPr>
                <w:spacing w:val="-3"/>
                <w:sz w:val="24"/>
                <w:szCs w:val="24"/>
                <w:lang w:val="ru-RU"/>
              </w:rPr>
              <w:t xml:space="preserve"> </w:t>
            </w:r>
            <w:r w:rsidRPr="00386ECF">
              <w:rPr>
                <w:sz w:val="24"/>
                <w:szCs w:val="24"/>
                <w:lang w:val="ru-RU"/>
              </w:rPr>
              <w:t>процессов</w:t>
            </w:r>
            <w:r w:rsidRPr="00386ECF">
              <w:rPr>
                <w:spacing w:val="-4"/>
                <w:sz w:val="24"/>
                <w:szCs w:val="24"/>
                <w:lang w:val="ru-RU"/>
              </w:rPr>
              <w:t xml:space="preserve"> </w:t>
            </w:r>
            <w:r w:rsidRPr="00386ECF">
              <w:rPr>
                <w:sz w:val="24"/>
                <w:szCs w:val="24"/>
                <w:lang w:val="ru-RU"/>
              </w:rPr>
              <w:t>при</w:t>
            </w:r>
          </w:p>
          <w:p w:rsidR="00F11E42" w:rsidRPr="00386ECF" w:rsidRDefault="00F11E42" w:rsidP="00F11E42">
            <w:pPr>
              <w:pStyle w:val="TableParagraph"/>
              <w:jc w:val="both"/>
              <w:rPr>
                <w:sz w:val="24"/>
                <w:szCs w:val="24"/>
                <w:lang w:val="ru-RU"/>
              </w:rPr>
            </w:pPr>
            <w:r w:rsidRPr="00386ECF">
              <w:rPr>
                <w:sz w:val="24"/>
                <w:szCs w:val="24"/>
                <w:lang w:val="ru-RU"/>
              </w:rPr>
              <w:t>строительстве,</w:t>
            </w:r>
            <w:r w:rsidRPr="00386ECF">
              <w:rPr>
                <w:spacing w:val="-8"/>
                <w:sz w:val="24"/>
                <w:szCs w:val="24"/>
                <w:lang w:val="ru-RU"/>
              </w:rPr>
              <w:t xml:space="preserve"> </w:t>
            </w:r>
            <w:r w:rsidRPr="00386ECF">
              <w:rPr>
                <w:sz w:val="24"/>
                <w:szCs w:val="24"/>
                <w:lang w:val="ru-RU"/>
              </w:rPr>
              <w:t>эксплуатации</w:t>
            </w:r>
            <w:r w:rsidRPr="00386ECF">
              <w:rPr>
                <w:spacing w:val="-8"/>
                <w:sz w:val="24"/>
                <w:szCs w:val="24"/>
                <w:lang w:val="ru-RU"/>
              </w:rPr>
              <w:t xml:space="preserve"> </w:t>
            </w:r>
            <w:r w:rsidRPr="00386ECF">
              <w:rPr>
                <w:sz w:val="24"/>
                <w:szCs w:val="24"/>
                <w:lang w:val="ru-RU"/>
              </w:rPr>
              <w:t>и</w:t>
            </w:r>
            <w:r w:rsidRPr="00386ECF">
              <w:rPr>
                <w:spacing w:val="-8"/>
                <w:sz w:val="24"/>
                <w:szCs w:val="24"/>
                <w:lang w:val="ru-RU"/>
              </w:rPr>
              <w:t xml:space="preserve"> </w:t>
            </w:r>
            <w:r w:rsidRPr="00386ECF">
              <w:rPr>
                <w:sz w:val="24"/>
                <w:szCs w:val="24"/>
                <w:lang w:val="ru-RU"/>
              </w:rPr>
              <w:t>реконструкции</w:t>
            </w:r>
            <w:r w:rsidRPr="00386ECF">
              <w:rPr>
                <w:spacing w:val="-8"/>
                <w:sz w:val="24"/>
                <w:szCs w:val="24"/>
                <w:lang w:val="ru-RU"/>
              </w:rPr>
              <w:t xml:space="preserve"> </w:t>
            </w:r>
            <w:r w:rsidRPr="00386ECF">
              <w:rPr>
                <w:sz w:val="24"/>
                <w:szCs w:val="24"/>
                <w:lang w:val="ru-RU"/>
              </w:rPr>
              <w:t>строительных</w:t>
            </w:r>
            <w:r w:rsidRPr="00386ECF">
              <w:rPr>
                <w:spacing w:val="-52"/>
                <w:sz w:val="24"/>
                <w:szCs w:val="24"/>
                <w:lang w:val="ru-RU"/>
              </w:rPr>
              <w:t xml:space="preserve"> </w:t>
            </w:r>
            <w:r w:rsidRPr="00386ECF">
              <w:rPr>
                <w:sz w:val="24"/>
                <w:szCs w:val="24"/>
                <w:lang w:val="ru-RU"/>
              </w:rPr>
              <w:t>объектов.</w:t>
            </w:r>
          </w:p>
        </w:tc>
        <w:tc>
          <w:tcPr>
            <w:tcW w:w="2034" w:type="dxa"/>
            <w:tcBorders>
              <w:top w:val="single" w:sz="4" w:space="0" w:color="000000"/>
              <w:left w:val="single" w:sz="4" w:space="0" w:color="000000"/>
              <w:bottom w:val="single" w:sz="4" w:space="0" w:color="000000"/>
              <w:right w:val="single" w:sz="4" w:space="0" w:color="000000"/>
            </w:tcBorders>
            <w:hideMark/>
          </w:tcPr>
          <w:p w:rsidR="00F11E42" w:rsidRPr="00386ECF" w:rsidRDefault="00F11E42" w:rsidP="00F11E42">
            <w:pPr>
              <w:pStyle w:val="TableParagraph"/>
              <w:jc w:val="center"/>
              <w:rPr>
                <w:sz w:val="24"/>
                <w:szCs w:val="24"/>
                <w:lang w:val="ru-RU"/>
              </w:rPr>
            </w:pPr>
            <w:r w:rsidRPr="00386ECF">
              <w:rPr>
                <w:sz w:val="24"/>
                <w:szCs w:val="24"/>
              </w:rPr>
              <w:t>4,5</w:t>
            </w:r>
          </w:p>
        </w:tc>
      </w:tr>
      <w:tr w:rsidR="00386ECF" w:rsidRPr="00386ECF" w:rsidTr="00F11E42">
        <w:trPr>
          <w:gridAfter w:val="1"/>
          <w:wAfter w:w="6" w:type="dxa"/>
          <w:trHeight w:val="771"/>
        </w:trPr>
        <w:tc>
          <w:tcPr>
            <w:tcW w:w="7138" w:type="dxa"/>
            <w:tcBorders>
              <w:top w:val="single" w:sz="4" w:space="0" w:color="000000"/>
              <w:left w:val="single" w:sz="4" w:space="0" w:color="000000"/>
              <w:right w:val="single" w:sz="4" w:space="0" w:color="000000"/>
            </w:tcBorders>
            <w:hideMark/>
          </w:tcPr>
          <w:p w:rsidR="00F11E42" w:rsidRPr="00386ECF" w:rsidRDefault="00F11E42" w:rsidP="00F11E42">
            <w:pPr>
              <w:pStyle w:val="TableParagraph"/>
              <w:jc w:val="both"/>
              <w:rPr>
                <w:sz w:val="24"/>
                <w:szCs w:val="24"/>
                <w:lang w:val="ru-RU"/>
              </w:rPr>
            </w:pPr>
            <w:r w:rsidRPr="00386ECF">
              <w:rPr>
                <w:sz w:val="24"/>
                <w:szCs w:val="24"/>
                <w:lang w:val="ru-RU"/>
              </w:rPr>
              <w:t>ПМ.03</w:t>
            </w:r>
            <w:r w:rsidRPr="00386ECF">
              <w:rPr>
                <w:spacing w:val="-8"/>
                <w:sz w:val="24"/>
                <w:szCs w:val="24"/>
                <w:lang w:val="ru-RU"/>
              </w:rPr>
              <w:t xml:space="preserve"> </w:t>
            </w:r>
            <w:r w:rsidRPr="00386ECF">
              <w:rPr>
                <w:sz w:val="24"/>
                <w:szCs w:val="24"/>
                <w:lang w:val="ru-RU"/>
              </w:rPr>
              <w:t>Организация</w:t>
            </w:r>
            <w:r w:rsidRPr="00386ECF">
              <w:rPr>
                <w:spacing w:val="-10"/>
                <w:sz w:val="24"/>
                <w:szCs w:val="24"/>
                <w:lang w:val="ru-RU"/>
              </w:rPr>
              <w:t xml:space="preserve"> </w:t>
            </w:r>
            <w:r w:rsidRPr="00386ECF">
              <w:rPr>
                <w:sz w:val="24"/>
                <w:szCs w:val="24"/>
                <w:lang w:val="ru-RU"/>
              </w:rPr>
              <w:t>деятельности</w:t>
            </w:r>
            <w:r w:rsidRPr="00386ECF">
              <w:rPr>
                <w:spacing w:val="-8"/>
                <w:sz w:val="24"/>
                <w:szCs w:val="24"/>
                <w:lang w:val="ru-RU"/>
              </w:rPr>
              <w:t xml:space="preserve"> </w:t>
            </w:r>
            <w:r w:rsidRPr="00386ECF">
              <w:rPr>
                <w:sz w:val="24"/>
                <w:szCs w:val="24"/>
                <w:lang w:val="ru-RU"/>
              </w:rPr>
              <w:t>структурных</w:t>
            </w:r>
            <w:r w:rsidRPr="00386ECF">
              <w:rPr>
                <w:spacing w:val="-8"/>
                <w:sz w:val="24"/>
                <w:szCs w:val="24"/>
                <w:lang w:val="ru-RU"/>
              </w:rPr>
              <w:t xml:space="preserve"> </w:t>
            </w:r>
            <w:r w:rsidRPr="00386ECF">
              <w:rPr>
                <w:sz w:val="24"/>
                <w:szCs w:val="24"/>
                <w:lang w:val="ru-RU"/>
              </w:rPr>
              <w:t>подразделений</w:t>
            </w:r>
          </w:p>
          <w:p w:rsidR="00F11E42" w:rsidRPr="00386ECF" w:rsidRDefault="00F11E42" w:rsidP="00F11E42">
            <w:pPr>
              <w:pStyle w:val="TableParagraph"/>
              <w:jc w:val="both"/>
              <w:rPr>
                <w:sz w:val="24"/>
                <w:szCs w:val="24"/>
                <w:lang w:val="ru-RU"/>
              </w:rPr>
            </w:pPr>
            <w:r w:rsidRPr="00386ECF">
              <w:rPr>
                <w:sz w:val="24"/>
                <w:szCs w:val="24"/>
                <w:lang w:val="ru-RU"/>
              </w:rPr>
              <w:t>при</w:t>
            </w:r>
            <w:r w:rsidRPr="00386ECF">
              <w:rPr>
                <w:spacing w:val="-13"/>
                <w:sz w:val="24"/>
                <w:szCs w:val="24"/>
                <w:lang w:val="ru-RU"/>
              </w:rPr>
              <w:t xml:space="preserve"> </w:t>
            </w:r>
            <w:r w:rsidRPr="00386ECF">
              <w:rPr>
                <w:sz w:val="24"/>
                <w:szCs w:val="24"/>
                <w:lang w:val="ru-RU"/>
              </w:rPr>
              <w:t>выполнении</w:t>
            </w:r>
            <w:r w:rsidRPr="00386ECF">
              <w:rPr>
                <w:spacing w:val="-11"/>
                <w:sz w:val="24"/>
                <w:szCs w:val="24"/>
                <w:lang w:val="ru-RU"/>
              </w:rPr>
              <w:t xml:space="preserve"> </w:t>
            </w:r>
            <w:r w:rsidRPr="00386ECF">
              <w:rPr>
                <w:sz w:val="24"/>
                <w:szCs w:val="24"/>
                <w:lang w:val="ru-RU"/>
              </w:rPr>
              <w:t>строительно-монтажных</w:t>
            </w:r>
            <w:r w:rsidRPr="00386ECF">
              <w:rPr>
                <w:spacing w:val="-12"/>
                <w:sz w:val="24"/>
                <w:szCs w:val="24"/>
                <w:lang w:val="ru-RU"/>
              </w:rPr>
              <w:t xml:space="preserve"> </w:t>
            </w:r>
            <w:r w:rsidRPr="00386ECF">
              <w:rPr>
                <w:sz w:val="24"/>
                <w:szCs w:val="24"/>
                <w:lang w:val="ru-RU"/>
              </w:rPr>
              <w:t>работ,</w:t>
            </w:r>
            <w:r w:rsidRPr="00386ECF">
              <w:rPr>
                <w:spacing w:val="-12"/>
                <w:sz w:val="24"/>
                <w:szCs w:val="24"/>
                <w:lang w:val="ru-RU"/>
              </w:rPr>
              <w:t xml:space="preserve"> </w:t>
            </w:r>
            <w:r w:rsidRPr="00386ECF">
              <w:rPr>
                <w:sz w:val="24"/>
                <w:szCs w:val="24"/>
                <w:lang w:val="ru-RU"/>
              </w:rPr>
              <w:t>эксплуатации,</w:t>
            </w:r>
          </w:p>
          <w:p w:rsidR="00F11E42" w:rsidRPr="00386ECF" w:rsidRDefault="00F11E42" w:rsidP="00F11E42">
            <w:pPr>
              <w:pStyle w:val="TableParagraph"/>
              <w:jc w:val="both"/>
              <w:rPr>
                <w:sz w:val="24"/>
                <w:szCs w:val="24"/>
                <w:lang w:val="ru-RU"/>
              </w:rPr>
            </w:pPr>
            <w:r w:rsidRPr="00386ECF">
              <w:rPr>
                <w:sz w:val="24"/>
                <w:szCs w:val="24"/>
                <w:lang w:val="ru-RU"/>
              </w:rPr>
              <w:t>ремонте</w:t>
            </w:r>
            <w:r w:rsidRPr="00386ECF">
              <w:rPr>
                <w:spacing w:val="-5"/>
                <w:sz w:val="24"/>
                <w:szCs w:val="24"/>
                <w:lang w:val="ru-RU"/>
              </w:rPr>
              <w:t xml:space="preserve"> </w:t>
            </w:r>
            <w:r w:rsidRPr="00386ECF">
              <w:rPr>
                <w:sz w:val="24"/>
                <w:szCs w:val="24"/>
                <w:lang w:val="ru-RU"/>
              </w:rPr>
              <w:t>и</w:t>
            </w:r>
            <w:r w:rsidRPr="00386ECF">
              <w:rPr>
                <w:spacing w:val="-5"/>
                <w:sz w:val="24"/>
                <w:szCs w:val="24"/>
                <w:lang w:val="ru-RU"/>
              </w:rPr>
              <w:t xml:space="preserve"> </w:t>
            </w:r>
            <w:r w:rsidRPr="00386ECF">
              <w:rPr>
                <w:sz w:val="24"/>
                <w:szCs w:val="24"/>
                <w:lang w:val="ru-RU"/>
              </w:rPr>
              <w:t>реконструкции</w:t>
            </w:r>
            <w:r w:rsidRPr="00386ECF">
              <w:rPr>
                <w:spacing w:val="-7"/>
                <w:sz w:val="24"/>
                <w:szCs w:val="24"/>
                <w:lang w:val="ru-RU"/>
              </w:rPr>
              <w:t xml:space="preserve"> </w:t>
            </w:r>
            <w:r w:rsidRPr="00386ECF">
              <w:rPr>
                <w:sz w:val="24"/>
                <w:szCs w:val="24"/>
                <w:lang w:val="ru-RU"/>
              </w:rPr>
              <w:t>зданий</w:t>
            </w:r>
            <w:r w:rsidRPr="00386ECF">
              <w:rPr>
                <w:spacing w:val="-5"/>
                <w:sz w:val="24"/>
                <w:szCs w:val="24"/>
                <w:lang w:val="ru-RU"/>
              </w:rPr>
              <w:t xml:space="preserve"> </w:t>
            </w:r>
            <w:r w:rsidRPr="00386ECF">
              <w:rPr>
                <w:sz w:val="24"/>
                <w:szCs w:val="24"/>
                <w:lang w:val="ru-RU"/>
              </w:rPr>
              <w:t>и</w:t>
            </w:r>
            <w:r w:rsidRPr="00386ECF">
              <w:rPr>
                <w:spacing w:val="-6"/>
                <w:sz w:val="24"/>
                <w:szCs w:val="24"/>
                <w:lang w:val="ru-RU"/>
              </w:rPr>
              <w:t xml:space="preserve"> </w:t>
            </w:r>
            <w:r w:rsidRPr="00386ECF">
              <w:rPr>
                <w:sz w:val="24"/>
                <w:szCs w:val="24"/>
                <w:lang w:val="ru-RU"/>
              </w:rPr>
              <w:t>сооружений</w:t>
            </w:r>
          </w:p>
        </w:tc>
        <w:tc>
          <w:tcPr>
            <w:tcW w:w="2034" w:type="dxa"/>
            <w:tcBorders>
              <w:top w:val="single" w:sz="4" w:space="0" w:color="000000"/>
              <w:left w:val="single" w:sz="4" w:space="0" w:color="000000"/>
              <w:bottom w:val="single" w:sz="4" w:space="0" w:color="auto"/>
              <w:right w:val="single" w:sz="4" w:space="0" w:color="000000"/>
            </w:tcBorders>
            <w:hideMark/>
          </w:tcPr>
          <w:p w:rsidR="00F11E42" w:rsidRPr="00386ECF" w:rsidRDefault="00F11E42" w:rsidP="00F11E42">
            <w:pPr>
              <w:pStyle w:val="TableParagraph"/>
              <w:jc w:val="center"/>
              <w:rPr>
                <w:sz w:val="24"/>
                <w:szCs w:val="24"/>
                <w:lang w:val="ru-RU"/>
              </w:rPr>
            </w:pPr>
            <w:r w:rsidRPr="00386ECF">
              <w:rPr>
                <w:sz w:val="24"/>
                <w:szCs w:val="24"/>
                <w:lang w:val="ru-RU"/>
              </w:rPr>
              <w:t>3,8</w:t>
            </w:r>
          </w:p>
        </w:tc>
      </w:tr>
      <w:tr w:rsidR="00386ECF" w:rsidRPr="00386ECF" w:rsidTr="00F11E42">
        <w:trPr>
          <w:gridAfter w:val="1"/>
          <w:wAfter w:w="6" w:type="dxa"/>
          <w:trHeight w:val="506"/>
        </w:trPr>
        <w:tc>
          <w:tcPr>
            <w:tcW w:w="7138" w:type="dxa"/>
            <w:tcBorders>
              <w:top w:val="single" w:sz="4" w:space="0" w:color="000000"/>
              <w:left w:val="single" w:sz="4" w:space="0" w:color="000000"/>
              <w:bottom w:val="single" w:sz="4" w:space="0" w:color="000000"/>
              <w:right w:val="single" w:sz="4" w:space="0" w:color="auto"/>
            </w:tcBorders>
            <w:hideMark/>
          </w:tcPr>
          <w:p w:rsidR="00F11E42" w:rsidRPr="00386ECF" w:rsidRDefault="00F11E42" w:rsidP="00F11E42">
            <w:pPr>
              <w:pStyle w:val="TableParagraph"/>
              <w:jc w:val="both"/>
              <w:rPr>
                <w:sz w:val="24"/>
                <w:szCs w:val="24"/>
                <w:lang w:val="ru-RU"/>
              </w:rPr>
            </w:pPr>
            <w:r w:rsidRPr="00386ECF">
              <w:rPr>
                <w:sz w:val="24"/>
                <w:szCs w:val="24"/>
                <w:lang w:val="ru-RU"/>
              </w:rPr>
              <w:t>ПМ.04</w:t>
            </w:r>
            <w:r w:rsidRPr="00386ECF">
              <w:rPr>
                <w:spacing w:val="-4"/>
                <w:sz w:val="24"/>
                <w:szCs w:val="24"/>
                <w:lang w:val="ru-RU"/>
              </w:rPr>
              <w:t xml:space="preserve"> </w:t>
            </w:r>
            <w:r w:rsidRPr="00386ECF">
              <w:rPr>
                <w:sz w:val="24"/>
                <w:szCs w:val="24"/>
                <w:lang w:val="ru-RU"/>
              </w:rPr>
              <w:t>Организация</w:t>
            </w:r>
            <w:r w:rsidRPr="00386ECF">
              <w:rPr>
                <w:spacing w:val="-5"/>
                <w:sz w:val="24"/>
                <w:szCs w:val="24"/>
                <w:lang w:val="ru-RU"/>
              </w:rPr>
              <w:t xml:space="preserve"> </w:t>
            </w:r>
            <w:r w:rsidRPr="00386ECF">
              <w:rPr>
                <w:sz w:val="24"/>
                <w:szCs w:val="24"/>
                <w:lang w:val="ru-RU"/>
              </w:rPr>
              <w:t>видов</w:t>
            </w:r>
            <w:r w:rsidRPr="00386ECF">
              <w:rPr>
                <w:spacing w:val="-5"/>
                <w:sz w:val="24"/>
                <w:szCs w:val="24"/>
                <w:lang w:val="ru-RU"/>
              </w:rPr>
              <w:t xml:space="preserve"> </w:t>
            </w:r>
            <w:r w:rsidRPr="00386ECF">
              <w:rPr>
                <w:sz w:val="24"/>
                <w:szCs w:val="24"/>
                <w:lang w:val="ru-RU"/>
              </w:rPr>
              <w:t>работ</w:t>
            </w:r>
            <w:r w:rsidRPr="00386ECF">
              <w:rPr>
                <w:spacing w:val="-4"/>
                <w:sz w:val="24"/>
                <w:szCs w:val="24"/>
                <w:lang w:val="ru-RU"/>
              </w:rPr>
              <w:t xml:space="preserve"> </w:t>
            </w:r>
            <w:r w:rsidRPr="00386ECF">
              <w:rPr>
                <w:sz w:val="24"/>
                <w:szCs w:val="24"/>
                <w:lang w:val="ru-RU"/>
              </w:rPr>
              <w:t>при</w:t>
            </w:r>
            <w:r w:rsidRPr="00386ECF">
              <w:rPr>
                <w:spacing w:val="-4"/>
                <w:sz w:val="24"/>
                <w:szCs w:val="24"/>
                <w:lang w:val="ru-RU"/>
              </w:rPr>
              <w:t xml:space="preserve"> </w:t>
            </w:r>
            <w:r w:rsidRPr="00386ECF">
              <w:rPr>
                <w:sz w:val="24"/>
                <w:szCs w:val="24"/>
                <w:lang w:val="ru-RU"/>
              </w:rPr>
              <w:t>эксплуатации</w:t>
            </w:r>
            <w:r w:rsidRPr="00386ECF">
              <w:rPr>
                <w:spacing w:val="-7"/>
                <w:sz w:val="24"/>
                <w:szCs w:val="24"/>
                <w:lang w:val="ru-RU"/>
              </w:rPr>
              <w:t xml:space="preserve"> </w:t>
            </w:r>
            <w:r w:rsidRPr="00386ECF">
              <w:rPr>
                <w:sz w:val="24"/>
                <w:szCs w:val="24"/>
                <w:lang w:val="ru-RU"/>
              </w:rPr>
              <w:t>и</w:t>
            </w:r>
          </w:p>
          <w:p w:rsidR="00F11E42" w:rsidRPr="00386ECF" w:rsidRDefault="00F11E42" w:rsidP="00F11E42">
            <w:pPr>
              <w:pStyle w:val="TableParagraph"/>
              <w:jc w:val="both"/>
              <w:rPr>
                <w:sz w:val="24"/>
                <w:szCs w:val="24"/>
              </w:rPr>
            </w:pPr>
            <w:proofErr w:type="spellStart"/>
            <w:r w:rsidRPr="00386ECF">
              <w:rPr>
                <w:sz w:val="24"/>
                <w:szCs w:val="24"/>
              </w:rPr>
              <w:t>реконструкции</w:t>
            </w:r>
            <w:proofErr w:type="spellEnd"/>
            <w:r w:rsidRPr="00386ECF">
              <w:rPr>
                <w:spacing w:val="-9"/>
                <w:sz w:val="24"/>
                <w:szCs w:val="24"/>
              </w:rPr>
              <w:t xml:space="preserve"> </w:t>
            </w:r>
            <w:proofErr w:type="spellStart"/>
            <w:r w:rsidRPr="00386ECF">
              <w:rPr>
                <w:sz w:val="24"/>
                <w:szCs w:val="24"/>
              </w:rPr>
              <w:t>строительных</w:t>
            </w:r>
            <w:proofErr w:type="spellEnd"/>
            <w:r w:rsidRPr="00386ECF">
              <w:rPr>
                <w:spacing w:val="-9"/>
                <w:sz w:val="24"/>
                <w:szCs w:val="24"/>
              </w:rPr>
              <w:t xml:space="preserve"> </w:t>
            </w:r>
            <w:proofErr w:type="spellStart"/>
            <w:r w:rsidRPr="00386ECF">
              <w:rPr>
                <w:sz w:val="24"/>
                <w:szCs w:val="24"/>
              </w:rPr>
              <w:t>объектов</w:t>
            </w:r>
            <w:proofErr w:type="spellEnd"/>
            <w:r w:rsidRPr="00386ECF">
              <w:rPr>
                <w:sz w:val="24"/>
                <w:szCs w:val="24"/>
              </w:rPr>
              <w:t>.</w:t>
            </w:r>
          </w:p>
        </w:tc>
        <w:tc>
          <w:tcPr>
            <w:tcW w:w="2034" w:type="dxa"/>
            <w:tcBorders>
              <w:top w:val="single" w:sz="4" w:space="0" w:color="auto"/>
              <w:left w:val="single" w:sz="4" w:space="0" w:color="auto"/>
              <w:bottom w:val="single" w:sz="4" w:space="0" w:color="auto"/>
              <w:right w:val="single" w:sz="4" w:space="0" w:color="auto"/>
            </w:tcBorders>
            <w:hideMark/>
          </w:tcPr>
          <w:p w:rsidR="00F11E42" w:rsidRPr="00386ECF" w:rsidRDefault="00F11E42" w:rsidP="00F11E42">
            <w:pPr>
              <w:pStyle w:val="TableParagraph"/>
              <w:jc w:val="center"/>
              <w:rPr>
                <w:sz w:val="24"/>
                <w:szCs w:val="24"/>
                <w:lang w:val="ru-RU"/>
              </w:rPr>
            </w:pPr>
            <w:r w:rsidRPr="00386ECF">
              <w:rPr>
                <w:sz w:val="24"/>
                <w:szCs w:val="24"/>
              </w:rPr>
              <w:t>4,</w:t>
            </w:r>
            <w:r w:rsidRPr="00386ECF">
              <w:rPr>
                <w:sz w:val="24"/>
                <w:szCs w:val="24"/>
                <w:lang w:val="ru-RU"/>
              </w:rPr>
              <w:t>3</w:t>
            </w:r>
          </w:p>
        </w:tc>
      </w:tr>
      <w:tr w:rsidR="00386ECF" w:rsidRPr="00386ECF" w:rsidTr="00F11E42">
        <w:trPr>
          <w:trHeight w:val="253"/>
        </w:trPr>
        <w:tc>
          <w:tcPr>
            <w:tcW w:w="9178" w:type="dxa"/>
            <w:gridSpan w:val="3"/>
            <w:tcBorders>
              <w:top w:val="single" w:sz="4" w:space="0" w:color="auto"/>
              <w:left w:val="single" w:sz="4" w:space="0" w:color="auto"/>
              <w:bottom w:val="single" w:sz="4" w:space="0" w:color="auto"/>
              <w:right w:val="single" w:sz="4" w:space="0" w:color="auto"/>
            </w:tcBorders>
            <w:hideMark/>
          </w:tcPr>
          <w:p w:rsidR="00F11E42" w:rsidRPr="00386ECF" w:rsidRDefault="00F11E42" w:rsidP="00F11E42">
            <w:pPr>
              <w:pStyle w:val="TableParagraph"/>
              <w:jc w:val="center"/>
              <w:rPr>
                <w:b/>
                <w:sz w:val="24"/>
                <w:szCs w:val="24"/>
                <w:lang w:val="ru-RU"/>
              </w:rPr>
            </w:pPr>
            <w:r w:rsidRPr="00386ECF">
              <w:rPr>
                <w:b/>
                <w:sz w:val="24"/>
                <w:szCs w:val="24"/>
                <w:lang w:val="ru-RU"/>
              </w:rPr>
              <w:t xml:space="preserve">35.02.16 Эксплуатация и </w:t>
            </w:r>
            <w:proofErr w:type="gramStart"/>
            <w:r w:rsidRPr="00386ECF">
              <w:rPr>
                <w:b/>
                <w:sz w:val="24"/>
                <w:szCs w:val="24"/>
                <w:lang w:val="ru-RU"/>
              </w:rPr>
              <w:t>ремонт  с</w:t>
            </w:r>
            <w:proofErr w:type="gramEnd"/>
            <w:r w:rsidRPr="00386ECF">
              <w:rPr>
                <w:b/>
                <w:sz w:val="24"/>
                <w:szCs w:val="24"/>
                <w:lang w:val="ru-RU"/>
              </w:rPr>
              <w:t>/х техники и оборудования</w:t>
            </w:r>
          </w:p>
        </w:tc>
      </w:tr>
      <w:tr w:rsidR="00386ECF" w:rsidRPr="00386ECF" w:rsidTr="00F11E42">
        <w:trPr>
          <w:gridAfter w:val="1"/>
          <w:wAfter w:w="6" w:type="dxa"/>
          <w:trHeight w:val="506"/>
        </w:trPr>
        <w:tc>
          <w:tcPr>
            <w:tcW w:w="7138" w:type="dxa"/>
            <w:tcBorders>
              <w:top w:val="single" w:sz="4" w:space="0" w:color="000000"/>
              <w:left w:val="single" w:sz="4" w:space="0" w:color="000000"/>
              <w:bottom w:val="single" w:sz="4" w:space="0" w:color="000000"/>
              <w:right w:val="single" w:sz="4" w:space="0" w:color="auto"/>
            </w:tcBorders>
            <w:hideMark/>
          </w:tcPr>
          <w:p w:rsidR="00F11E42" w:rsidRPr="00386ECF" w:rsidRDefault="00F11E42" w:rsidP="00F11E42">
            <w:pPr>
              <w:pStyle w:val="TableParagraph"/>
              <w:jc w:val="both"/>
              <w:rPr>
                <w:sz w:val="24"/>
                <w:szCs w:val="24"/>
                <w:lang w:val="ru-RU"/>
              </w:rPr>
            </w:pPr>
            <w:r w:rsidRPr="00386ECF">
              <w:rPr>
                <w:sz w:val="24"/>
                <w:szCs w:val="24"/>
                <w:lang w:val="ru-RU"/>
              </w:rPr>
              <w:t>ПМ01 Подготовка машин, механизмов, установок, приспособлений к работе, комплектование сборочных единиц</w:t>
            </w:r>
          </w:p>
        </w:tc>
        <w:tc>
          <w:tcPr>
            <w:tcW w:w="2034" w:type="dxa"/>
            <w:tcBorders>
              <w:top w:val="single" w:sz="4" w:space="0" w:color="auto"/>
              <w:left w:val="single" w:sz="4" w:space="0" w:color="auto"/>
              <w:bottom w:val="single" w:sz="4" w:space="0" w:color="auto"/>
              <w:right w:val="single" w:sz="4" w:space="0" w:color="auto"/>
            </w:tcBorders>
            <w:hideMark/>
          </w:tcPr>
          <w:p w:rsidR="00F11E42" w:rsidRPr="00386ECF" w:rsidRDefault="00F11E42" w:rsidP="00F11E42">
            <w:pPr>
              <w:pStyle w:val="TableParagraph"/>
              <w:jc w:val="center"/>
              <w:rPr>
                <w:sz w:val="24"/>
                <w:szCs w:val="24"/>
                <w:lang w:val="ru-RU"/>
              </w:rPr>
            </w:pPr>
            <w:r w:rsidRPr="00386ECF">
              <w:rPr>
                <w:sz w:val="24"/>
                <w:szCs w:val="24"/>
                <w:lang w:val="ru-RU"/>
              </w:rPr>
              <w:t>3,4</w:t>
            </w:r>
          </w:p>
        </w:tc>
      </w:tr>
      <w:tr w:rsidR="00386ECF" w:rsidRPr="00386ECF" w:rsidTr="00F11E42">
        <w:trPr>
          <w:gridAfter w:val="1"/>
          <w:wAfter w:w="6" w:type="dxa"/>
          <w:trHeight w:val="506"/>
        </w:trPr>
        <w:tc>
          <w:tcPr>
            <w:tcW w:w="7138" w:type="dxa"/>
            <w:tcBorders>
              <w:top w:val="single" w:sz="4" w:space="0" w:color="000000"/>
              <w:left w:val="single" w:sz="4" w:space="0" w:color="000000"/>
              <w:bottom w:val="single" w:sz="4" w:space="0" w:color="000000"/>
              <w:right w:val="single" w:sz="4" w:space="0" w:color="000000"/>
            </w:tcBorders>
            <w:hideMark/>
          </w:tcPr>
          <w:p w:rsidR="00F11E42" w:rsidRPr="00386ECF" w:rsidRDefault="00F11E42" w:rsidP="00F11E42">
            <w:pPr>
              <w:pStyle w:val="TableParagraph"/>
              <w:jc w:val="both"/>
              <w:rPr>
                <w:sz w:val="24"/>
                <w:szCs w:val="24"/>
                <w:lang w:val="ru-RU"/>
              </w:rPr>
            </w:pPr>
            <w:r w:rsidRPr="00386ECF">
              <w:rPr>
                <w:sz w:val="24"/>
                <w:szCs w:val="24"/>
                <w:lang w:val="ru-RU"/>
              </w:rPr>
              <w:t>ПМ02 Эксплуатация с/х техники</w:t>
            </w:r>
          </w:p>
        </w:tc>
        <w:tc>
          <w:tcPr>
            <w:tcW w:w="2034" w:type="dxa"/>
            <w:tcBorders>
              <w:top w:val="single" w:sz="4" w:space="0" w:color="auto"/>
              <w:left w:val="single" w:sz="4" w:space="0" w:color="000000"/>
              <w:bottom w:val="single" w:sz="4" w:space="0" w:color="000000"/>
              <w:right w:val="single" w:sz="4" w:space="0" w:color="000000"/>
            </w:tcBorders>
            <w:hideMark/>
          </w:tcPr>
          <w:p w:rsidR="00F11E42" w:rsidRPr="00386ECF" w:rsidRDefault="00F11E42" w:rsidP="00F11E42">
            <w:pPr>
              <w:pStyle w:val="TableParagraph"/>
              <w:jc w:val="center"/>
              <w:rPr>
                <w:sz w:val="24"/>
                <w:szCs w:val="24"/>
                <w:lang w:val="ru-RU"/>
              </w:rPr>
            </w:pPr>
            <w:r w:rsidRPr="00386ECF">
              <w:rPr>
                <w:sz w:val="24"/>
                <w:szCs w:val="24"/>
                <w:lang w:val="ru-RU"/>
              </w:rPr>
              <w:t>4,3</w:t>
            </w:r>
          </w:p>
        </w:tc>
      </w:tr>
      <w:tr w:rsidR="00386ECF" w:rsidRPr="00386ECF" w:rsidTr="00F11E42">
        <w:trPr>
          <w:gridAfter w:val="1"/>
          <w:wAfter w:w="6" w:type="dxa"/>
          <w:trHeight w:val="506"/>
        </w:trPr>
        <w:tc>
          <w:tcPr>
            <w:tcW w:w="7138" w:type="dxa"/>
            <w:tcBorders>
              <w:top w:val="single" w:sz="4" w:space="0" w:color="000000"/>
              <w:left w:val="single" w:sz="4" w:space="0" w:color="000000"/>
              <w:bottom w:val="single" w:sz="4" w:space="0" w:color="000000"/>
              <w:right w:val="single" w:sz="4" w:space="0" w:color="000000"/>
            </w:tcBorders>
            <w:hideMark/>
          </w:tcPr>
          <w:p w:rsidR="00F11E42" w:rsidRPr="00386ECF" w:rsidRDefault="00F11E42" w:rsidP="00F11E42">
            <w:pPr>
              <w:pStyle w:val="TableParagraph"/>
              <w:jc w:val="both"/>
              <w:rPr>
                <w:sz w:val="24"/>
                <w:szCs w:val="24"/>
                <w:lang w:val="ru-RU"/>
              </w:rPr>
            </w:pPr>
            <w:r w:rsidRPr="00386ECF">
              <w:rPr>
                <w:sz w:val="24"/>
                <w:szCs w:val="24"/>
                <w:lang w:val="ru-RU"/>
              </w:rPr>
              <w:t>ПМ04 Освоение одной или нескольких профессий рабочих, должностей служащих</w:t>
            </w:r>
          </w:p>
        </w:tc>
        <w:tc>
          <w:tcPr>
            <w:tcW w:w="2034" w:type="dxa"/>
            <w:tcBorders>
              <w:top w:val="single" w:sz="4" w:space="0" w:color="000000"/>
              <w:left w:val="single" w:sz="4" w:space="0" w:color="000000"/>
              <w:bottom w:val="single" w:sz="4" w:space="0" w:color="000000"/>
              <w:right w:val="single" w:sz="4" w:space="0" w:color="000000"/>
            </w:tcBorders>
            <w:hideMark/>
          </w:tcPr>
          <w:p w:rsidR="00F11E42" w:rsidRPr="00386ECF" w:rsidRDefault="00F11E42" w:rsidP="00F11E42">
            <w:pPr>
              <w:pStyle w:val="TableParagraph"/>
              <w:jc w:val="center"/>
              <w:rPr>
                <w:sz w:val="24"/>
                <w:szCs w:val="24"/>
                <w:lang w:val="ru-RU"/>
              </w:rPr>
            </w:pPr>
          </w:p>
        </w:tc>
      </w:tr>
      <w:tr w:rsidR="00386ECF" w:rsidRPr="00386ECF" w:rsidTr="00F11E42">
        <w:trPr>
          <w:trHeight w:val="505"/>
        </w:trPr>
        <w:tc>
          <w:tcPr>
            <w:tcW w:w="9178" w:type="dxa"/>
            <w:gridSpan w:val="3"/>
            <w:tcBorders>
              <w:top w:val="single" w:sz="4" w:space="0" w:color="000000"/>
              <w:left w:val="single" w:sz="4" w:space="0" w:color="000000"/>
              <w:bottom w:val="single" w:sz="4" w:space="0" w:color="000000"/>
              <w:right w:val="single" w:sz="4" w:space="0" w:color="000000"/>
            </w:tcBorders>
            <w:hideMark/>
          </w:tcPr>
          <w:p w:rsidR="00F11E42" w:rsidRPr="00386ECF" w:rsidRDefault="00F11E42" w:rsidP="00F11E42">
            <w:pPr>
              <w:pStyle w:val="TableParagraph"/>
              <w:jc w:val="center"/>
              <w:rPr>
                <w:b/>
                <w:sz w:val="24"/>
                <w:szCs w:val="24"/>
                <w:lang w:val="ru-RU"/>
              </w:rPr>
            </w:pPr>
            <w:r w:rsidRPr="00386ECF">
              <w:rPr>
                <w:b/>
                <w:sz w:val="24"/>
                <w:szCs w:val="24"/>
                <w:lang w:val="ru-RU"/>
              </w:rPr>
              <w:t>23.01.17 Мастер по ремонту и обслуживанию автомобилей</w:t>
            </w:r>
          </w:p>
        </w:tc>
      </w:tr>
      <w:tr w:rsidR="00386ECF" w:rsidRPr="00386ECF" w:rsidTr="00F11E42">
        <w:trPr>
          <w:gridAfter w:val="1"/>
          <w:wAfter w:w="6" w:type="dxa"/>
          <w:trHeight w:val="505"/>
        </w:trPr>
        <w:tc>
          <w:tcPr>
            <w:tcW w:w="7138" w:type="dxa"/>
            <w:tcBorders>
              <w:top w:val="single" w:sz="4" w:space="0" w:color="000000"/>
              <w:left w:val="single" w:sz="4" w:space="0" w:color="000000"/>
              <w:bottom w:val="single" w:sz="4" w:space="0" w:color="000000"/>
              <w:right w:val="single" w:sz="4" w:space="0" w:color="000000"/>
            </w:tcBorders>
            <w:hideMark/>
          </w:tcPr>
          <w:p w:rsidR="00F11E42" w:rsidRPr="00386ECF" w:rsidRDefault="00F11E42" w:rsidP="00F11E42">
            <w:pPr>
              <w:pStyle w:val="TableParagraph"/>
              <w:jc w:val="both"/>
              <w:rPr>
                <w:sz w:val="24"/>
                <w:szCs w:val="24"/>
                <w:lang w:val="ru-RU"/>
              </w:rPr>
            </w:pPr>
            <w:r w:rsidRPr="00386ECF">
              <w:rPr>
                <w:sz w:val="24"/>
                <w:szCs w:val="24"/>
                <w:lang w:val="ru-RU"/>
              </w:rPr>
              <w:t>ПМ.01 Техническое состояние систем, агрегатов, деталей и механизмов автомобилей</w:t>
            </w:r>
          </w:p>
        </w:tc>
        <w:tc>
          <w:tcPr>
            <w:tcW w:w="2034" w:type="dxa"/>
            <w:tcBorders>
              <w:top w:val="single" w:sz="4" w:space="0" w:color="000000"/>
              <w:left w:val="single" w:sz="4" w:space="0" w:color="000000"/>
              <w:bottom w:val="single" w:sz="4" w:space="0" w:color="000000"/>
              <w:right w:val="single" w:sz="4" w:space="0" w:color="000000"/>
            </w:tcBorders>
            <w:hideMark/>
          </w:tcPr>
          <w:p w:rsidR="00F11E42" w:rsidRPr="00386ECF" w:rsidRDefault="00F11E42" w:rsidP="00F11E42">
            <w:pPr>
              <w:pStyle w:val="TableParagraph"/>
              <w:jc w:val="center"/>
              <w:rPr>
                <w:sz w:val="24"/>
                <w:szCs w:val="24"/>
                <w:lang w:val="ru-RU"/>
              </w:rPr>
            </w:pPr>
            <w:r w:rsidRPr="00386ECF">
              <w:rPr>
                <w:sz w:val="24"/>
                <w:szCs w:val="24"/>
                <w:lang w:val="ru-RU"/>
              </w:rPr>
              <w:t>4,1</w:t>
            </w:r>
          </w:p>
        </w:tc>
      </w:tr>
      <w:tr w:rsidR="00386ECF" w:rsidRPr="00386ECF" w:rsidTr="00F11E42">
        <w:trPr>
          <w:gridAfter w:val="1"/>
          <w:wAfter w:w="6" w:type="dxa"/>
          <w:trHeight w:val="505"/>
        </w:trPr>
        <w:tc>
          <w:tcPr>
            <w:tcW w:w="7138" w:type="dxa"/>
            <w:tcBorders>
              <w:top w:val="single" w:sz="4" w:space="0" w:color="000000"/>
              <w:left w:val="single" w:sz="4" w:space="0" w:color="000000"/>
              <w:bottom w:val="single" w:sz="4" w:space="0" w:color="000000"/>
              <w:right w:val="single" w:sz="4" w:space="0" w:color="000000"/>
            </w:tcBorders>
            <w:hideMark/>
          </w:tcPr>
          <w:p w:rsidR="00F11E42" w:rsidRPr="00386ECF" w:rsidRDefault="00F11E42" w:rsidP="00F11E42">
            <w:pPr>
              <w:pStyle w:val="TableParagraph"/>
              <w:jc w:val="both"/>
              <w:rPr>
                <w:sz w:val="24"/>
                <w:szCs w:val="24"/>
                <w:lang w:val="ru-RU"/>
              </w:rPr>
            </w:pPr>
            <w:r w:rsidRPr="00386ECF">
              <w:rPr>
                <w:sz w:val="24"/>
                <w:szCs w:val="24"/>
                <w:lang w:val="ru-RU"/>
              </w:rPr>
              <w:t>ПМ.03 Текущий ремонт различных типов автомобилей</w:t>
            </w:r>
          </w:p>
        </w:tc>
        <w:tc>
          <w:tcPr>
            <w:tcW w:w="2034" w:type="dxa"/>
            <w:tcBorders>
              <w:top w:val="single" w:sz="4" w:space="0" w:color="000000"/>
              <w:left w:val="single" w:sz="4" w:space="0" w:color="000000"/>
              <w:bottom w:val="single" w:sz="4" w:space="0" w:color="000000"/>
              <w:right w:val="single" w:sz="4" w:space="0" w:color="000000"/>
            </w:tcBorders>
            <w:hideMark/>
          </w:tcPr>
          <w:p w:rsidR="00F11E42" w:rsidRPr="00386ECF" w:rsidRDefault="00F11E42" w:rsidP="00F11E42">
            <w:pPr>
              <w:pStyle w:val="TableParagraph"/>
              <w:jc w:val="center"/>
              <w:rPr>
                <w:sz w:val="24"/>
                <w:szCs w:val="24"/>
                <w:lang w:val="ru-RU"/>
              </w:rPr>
            </w:pPr>
            <w:r w:rsidRPr="00386ECF">
              <w:rPr>
                <w:sz w:val="24"/>
                <w:szCs w:val="24"/>
                <w:lang w:val="ru-RU"/>
              </w:rPr>
              <w:t>3,8</w:t>
            </w:r>
          </w:p>
        </w:tc>
      </w:tr>
      <w:tr w:rsidR="00386ECF" w:rsidRPr="00386ECF" w:rsidTr="00F11E42">
        <w:trPr>
          <w:trHeight w:val="505"/>
        </w:trPr>
        <w:tc>
          <w:tcPr>
            <w:tcW w:w="9178" w:type="dxa"/>
            <w:gridSpan w:val="3"/>
            <w:tcBorders>
              <w:top w:val="single" w:sz="4" w:space="0" w:color="000000"/>
              <w:left w:val="single" w:sz="4" w:space="0" w:color="000000"/>
              <w:bottom w:val="single" w:sz="4" w:space="0" w:color="000000"/>
              <w:right w:val="single" w:sz="4" w:space="0" w:color="000000"/>
            </w:tcBorders>
            <w:hideMark/>
          </w:tcPr>
          <w:p w:rsidR="00F11E42" w:rsidRPr="00386ECF" w:rsidRDefault="00F11E42" w:rsidP="00F11E42">
            <w:pPr>
              <w:pStyle w:val="TableParagraph"/>
              <w:jc w:val="center"/>
              <w:rPr>
                <w:b/>
                <w:sz w:val="24"/>
                <w:szCs w:val="24"/>
                <w:lang w:val="ru-RU"/>
              </w:rPr>
            </w:pPr>
            <w:r w:rsidRPr="00386ECF">
              <w:rPr>
                <w:b/>
                <w:sz w:val="24"/>
                <w:szCs w:val="24"/>
                <w:lang w:val="ru-RU"/>
              </w:rPr>
              <w:t>09.01.03 Мастер по обработке цифровой информации</w:t>
            </w:r>
          </w:p>
        </w:tc>
      </w:tr>
      <w:tr w:rsidR="00386ECF" w:rsidRPr="00386ECF" w:rsidTr="00F11E42">
        <w:trPr>
          <w:gridAfter w:val="1"/>
          <w:wAfter w:w="6" w:type="dxa"/>
          <w:trHeight w:val="251"/>
        </w:trPr>
        <w:tc>
          <w:tcPr>
            <w:tcW w:w="7138" w:type="dxa"/>
            <w:tcBorders>
              <w:top w:val="single" w:sz="4" w:space="0" w:color="000000"/>
              <w:left w:val="single" w:sz="4" w:space="0" w:color="000000"/>
              <w:bottom w:val="single" w:sz="4" w:space="0" w:color="000000"/>
              <w:right w:val="single" w:sz="4" w:space="0" w:color="000000"/>
            </w:tcBorders>
          </w:tcPr>
          <w:p w:rsidR="00F11E42" w:rsidRPr="00386ECF" w:rsidRDefault="00F11E42" w:rsidP="00F11E42">
            <w:pPr>
              <w:pStyle w:val="TableParagraph"/>
              <w:jc w:val="both"/>
              <w:rPr>
                <w:sz w:val="24"/>
                <w:szCs w:val="24"/>
                <w:lang w:val="ru-RU"/>
              </w:rPr>
            </w:pPr>
            <w:r w:rsidRPr="00386ECF">
              <w:rPr>
                <w:sz w:val="24"/>
                <w:szCs w:val="24"/>
                <w:lang w:val="ru-RU"/>
              </w:rPr>
              <w:t>ПМ.01 Ввод и обработка цифровой информации</w:t>
            </w:r>
          </w:p>
        </w:tc>
        <w:tc>
          <w:tcPr>
            <w:tcW w:w="2034" w:type="dxa"/>
            <w:tcBorders>
              <w:top w:val="single" w:sz="4" w:space="0" w:color="000000"/>
              <w:left w:val="single" w:sz="4" w:space="0" w:color="000000"/>
              <w:bottom w:val="single" w:sz="4" w:space="0" w:color="000000"/>
              <w:right w:val="single" w:sz="4" w:space="0" w:color="000000"/>
            </w:tcBorders>
            <w:hideMark/>
          </w:tcPr>
          <w:p w:rsidR="00F11E42" w:rsidRPr="00386ECF" w:rsidRDefault="00F11E42" w:rsidP="00F11E42">
            <w:pPr>
              <w:pStyle w:val="TableParagraph"/>
              <w:jc w:val="center"/>
              <w:rPr>
                <w:sz w:val="24"/>
                <w:szCs w:val="24"/>
                <w:lang w:val="ru-RU"/>
              </w:rPr>
            </w:pPr>
            <w:r w:rsidRPr="00386ECF">
              <w:rPr>
                <w:sz w:val="24"/>
                <w:szCs w:val="24"/>
                <w:lang w:val="ru-RU"/>
              </w:rPr>
              <w:t>4,3</w:t>
            </w:r>
          </w:p>
        </w:tc>
      </w:tr>
    </w:tbl>
    <w:p w:rsidR="004F7E29" w:rsidRPr="00386ECF" w:rsidRDefault="004F7E29" w:rsidP="004F7E29">
      <w:pPr>
        <w:pStyle w:val="a3"/>
        <w:spacing w:before="1"/>
        <w:ind w:left="1736" w:right="1089"/>
        <w:jc w:val="center"/>
        <w:rPr>
          <w:rFonts w:ascii="Times New Roman" w:hAnsi="Times New Roman" w:cs="Times New Roman"/>
        </w:rPr>
      </w:pPr>
      <w:r w:rsidRPr="00386ECF">
        <w:rPr>
          <w:rFonts w:ascii="Times New Roman" w:hAnsi="Times New Roman" w:cs="Times New Roman"/>
          <w:spacing w:val="-1"/>
        </w:rPr>
        <w:t>Результаты</w:t>
      </w:r>
      <w:r w:rsidRPr="00386ECF">
        <w:rPr>
          <w:rFonts w:ascii="Times New Roman" w:hAnsi="Times New Roman" w:cs="Times New Roman"/>
          <w:spacing w:val="-13"/>
        </w:rPr>
        <w:t xml:space="preserve"> </w:t>
      </w:r>
      <w:r w:rsidRPr="00386ECF">
        <w:rPr>
          <w:rFonts w:ascii="Times New Roman" w:hAnsi="Times New Roman" w:cs="Times New Roman"/>
        </w:rPr>
        <w:t>экзаменов</w:t>
      </w:r>
      <w:r w:rsidRPr="00386ECF">
        <w:rPr>
          <w:rFonts w:ascii="Times New Roman" w:hAnsi="Times New Roman" w:cs="Times New Roman"/>
          <w:spacing w:val="-13"/>
        </w:rPr>
        <w:t xml:space="preserve"> </w:t>
      </w:r>
      <w:r w:rsidRPr="00386ECF">
        <w:rPr>
          <w:rFonts w:ascii="Times New Roman" w:hAnsi="Times New Roman" w:cs="Times New Roman"/>
        </w:rPr>
        <w:t>(квалификационных)</w:t>
      </w:r>
      <w:r w:rsidRPr="00386ECF">
        <w:rPr>
          <w:rFonts w:ascii="Times New Roman" w:hAnsi="Times New Roman" w:cs="Times New Roman"/>
          <w:spacing w:val="-13"/>
        </w:rPr>
        <w:t xml:space="preserve"> </w:t>
      </w:r>
      <w:r w:rsidRPr="00386ECF">
        <w:rPr>
          <w:rFonts w:ascii="Times New Roman" w:hAnsi="Times New Roman" w:cs="Times New Roman"/>
        </w:rPr>
        <w:t>в</w:t>
      </w:r>
      <w:r w:rsidRPr="00386ECF">
        <w:rPr>
          <w:rFonts w:ascii="Times New Roman" w:hAnsi="Times New Roman" w:cs="Times New Roman"/>
          <w:spacing w:val="-14"/>
        </w:rPr>
        <w:t xml:space="preserve"> </w:t>
      </w:r>
      <w:r w:rsidRPr="00386ECF">
        <w:rPr>
          <w:rFonts w:ascii="Times New Roman" w:hAnsi="Times New Roman" w:cs="Times New Roman"/>
        </w:rPr>
        <w:t>2023г. (с. Троицкое)</w:t>
      </w:r>
    </w:p>
    <w:p w:rsidR="004F7E29" w:rsidRPr="00386ECF" w:rsidRDefault="004F7E29" w:rsidP="00F11E42">
      <w:pPr>
        <w:pStyle w:val="a3"/>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Средний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балл квалификационных</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экзаменов в</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сравнении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2022 годом</w:t>
      </w:r>
      <w:r w:rsidRPr="00386ECF">
        <w:rPr>
          <w:rFonts w:ascii="Times New Roman" w:hAnsi="Times New Roman" w:cs="Times New Roman"/>
          <w:spacing w:val="1"/>
          <w:sz w:val="24"/>
          <w:szCs w:val="24"/>
        </w:rPr>
        <w:t xml:space="preserve"> </w:t>
      </w:r>
      <w:proofErr w:type="gramStart"/>
      <w:r w:rsidRPr="00386ECF">
        <w:rPr>
          <w:rFonts w:ascii="Times New Roman" w:hAnsi="Times New Roman" w:cs="Times New Roman"/>
          <w:sz w:val="24"/>
          <w:szCs w:val="24"/>
        </w:rPr>
        <w:t>остается</w:t>
      </w:r>
      <w:r w:rsidR="007262DD" w:rsidRPr="00386ECF">
        <w:rPr>
          <w:rFonts w:ascii="Times New Roman" w:hAnsi="Times New Roman" w:cs="Times New Roman"/>
          <w:sz w:val="24"/>
          <w:szCs w:val="24"/>
        </w:rPr>
        <w:t xml:space="preserve"> </w:t>
      </w:r>
      <w:r w:rsidRPr="00386ECF">
        <w:rPr>
          <w:rFonts w:ascii="Times New Roman" w:hAnsi="Times New Roman" w:cs="Times New Roman"/>
          <w:spacing w:val="-57"/>
          <w:sz w:val="24"/>
          <w:szCs w:val="24"/>
        </w:rPr>
        <w:t xml:space="preserve"> </w:t>
      </w:r>
      <w:r w:rsidRPr="00386ECF">
        <w:rPr>
          <w:rFonts w:ascii="Times New Roman" w:hAnsi="Times New Roman" w:cs="Times New Roman"/>
          <w:sz w:val="24"/>
          <w:szCs w:val="24"/>
        </w:rPr>
        <w:t>стабильным</w:t>
      </w:r>
      <w:proofErr w:type="gramEnd"/>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4,0.</w:t>
      </w:r>
    </w:p>
    <w:p w:rsidR="004F7E29" w:rsidRPr="00386ECF" w:rsidRDefault="004F7E29" w:rsidP="00F11E42">
      <w:pPr>
        <w:pStyle w:val="a3"/>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В</w:t>
      </w:r>
      <w:r w:rsidRPr="00386ECF">
        <w:rPr>
          <w:rFonts w:ascii="Times New Roman" w:hAnsi="Times New Roman" w:cs="Times New Roman"/>
          <w:spacing w:val="20"/>
          <w:sz w:val="24"/>
          <w:szCs w:val="24"/>
        </w:rPr>
        <w:t xml:space="preserve"> </w:t>
      </w:r>
      <w:r w:rsidRPr="00386ECF">
        <w:rPr>
          <w:rFonts w:ascii="Times New Roman" w:hAnsi="Times New Roman" w:cs="Times New Roman"/>
          <w:sz w:val="24"/>
          <w:szCs w:val="24"/>
        </w:rPr>
        <w:t>2023</w:t>
      </w:r>
      <w:r w:rsidRPr="00386ECF">
        <w:rPr>
          <w:rFonts w:ascii="Times New Roman" w:hAnsi="Times New Roman" w:cs="Times New Roman"/>
          <w:spacing w:val="22"/>
          <w:sz w:val="24"/>
          <w:szCs w:val="24"/>
        </w:rPr>
        <w:t xml:space="preserve"> </w:t>
      </w:r>
      <w:r w:rsidRPr="00386ECF">
        <w:rPr>
          <w:rFonts w:ascii="Times New Roman" w:hAnsi="Times New Roman" w:cs="Times New Roman"/>
          <w:sz w:val="24"/>
          <w:szCs w:val="24"/>
        </w:rPr>
        <w:t>году</w:t>
      </w:r>
      <w:r w:rsidRPr="00386ECF">
        <w:rPr>
          <w:rFonts w:ascii="Times New Roman" w:hAnsi="Times New Roman" w:cs="Times New Roman"/>
          <w:spacing w:val="15"/>
          <w:sz w:val="24"/>
          <w:szCs w:val="24"/>
        </w:rPr>
        <w:t xml:space="preserve"> </w:t>
      </w:r>
      <w:r w:rsidRPr="00386ECF">
        <w:rPr>
          <w:rFonts w:ascii="Times New Roman" w:hAnsi="Times New Roman" w:cs="Times New Roman"/>
          <w:sz w:val="24"/>
          <w:szCs w:val="24"/>
        </w:rPr>
        <w:t>студенты</w:t>
      </w:r>
      <w:r w:rsidRPr="00386ECF">
        <w:rPr>
          <w:rFonts w:ascii="Times New Roman" w:hAnsi="Times New Roman" w:cs="Times New Roman"/>
          <w:spacing w:val="22"/>
          <w:sz w:val="24"/>
          <w:szCs w:val="24"/>
        </w:rPr>
        <w:t xml:space="preserve"> </w:t>
      </w:r>
      <w:r w:rsidRPr="00386ECF">
        <w:rPr>
          <w:rFonts w:ascii="Times New Roman" w:hAnsi="Times New Roman" w:cs="Times New Roman"/>
          <w:sz w:val="24"/>
          <w:szCs w:val="24"/>
        </w:rPr>
        <w:t>техникума</w:t>
      </w:r>
      <w:r w:rsidRPr="00386ECF">
        <w:rPr>
          <w:rFonts w:ascii="Times New Roman" w:hAnsi="Times New Roman" w:cs="Times New Roman"/>
          <w:spacing w:val="22"/>
          <w:sz w:val="24"/>
          <w:szCs w:val="24"/>
        </w:rPr>
        <w:t xml:space="preserve"> </w:t>
      </w:r>
      <w:r w:rsidRPr="00386ECF">
        <w:rPr>
          <w:rFonts w:ascii="Times New Roman" w:hAnsi="Times New Roman" w:cs="Times New Roman"/>
          <w:sz w:val="24"/>
          <w:szCs w:val="24"/>
        </w:rPr>
        <w:t>активно</w:t>
      </w:r>
      <w:r w:rsidRPr="00386ECF">
        <w:rPr>
          <w:rFonts w:ascii="Times New Roman" w:hAnsi="Times New Roman" w:cs="Times New Roman"/>
          <w:spacing w:val="21"/>
          <w:sz w:val="24"/>
          <w:szCs w:val="24"/>
        </w:rPr>
        <w:t xml:space="preserve"> </w:t>
      </w:r>
      <w:r w:rsidRPr="00386ECF">
        <w:rPr>
          <w:rFonts w:ascii="Times New Roman" w:hAnsi="Times New Roman" w:cs="Times New Roman"/>
          <w:sz w:val="24"/>
          <w:szCs w:val="24"/>
        </w:rPr>
        <w:t>участвовали</w:t>
      </w:r>
      <w:r w:rsidRPr="00386ECF">
        <w:rPr>
          <w:rFonts w:ascii="Times New Roman" w:hAnsi="Times New Roman" w:cs="Times New Roman"/>
          <w:spacing w:val="23"/>
          <w:sz w:val="24"/>
          <w:szCs w:val="24"/>
        </w:rPr>
        <w:t xml:space="preserve"> </w:t>
      </w:r>
      <w:r w:rsidRPr="00386ECF">
        <w:rPr>
          <w:rFonts w:ascii="Times New Roman" w:hAnsi="Times New Roman" w:cs="Times New Roman"/>
          <w:sz w:val="24"/>
          <w:szCs w:val="24"/>
        </w:rPr>
        <w:t>в</w:t>
      </w:r>
      <w:r w:rsidRPr="00386ECF">
        <w:rPr>
          <w:rFonts w:ascii="Times New Roman" w:hAnsi="Times New Roman" w:cs="Times New Roman"/>
          <w:spacing w:val="22"/>
          <w:sz w:val="24"/>
          <w:szCs w:val="24"/>
        </w:rPr>
        <w:t xml:space="preserve"> </w:t>
      </w:r>
      <w:r w:rsidRPr="00386ECF">
        <w:rPr>
          <w:rFonts w:ascii="Times New Roman" w:hAnsi="Times New Roman" w:cs="Times New Roman"/>
          <w:sz w:val="24"/>
          <w:szCs w:val="24"/>
        </w:rPr>
        <w:t>региональных</w:t>
      </w:r>
      <w:r w:rsidRPr="00386ECF">
        <w:rPr>
          <w:rFonts w:ascii="Times New Roman" w:hAnsi="Times New Roman" w:cs="Times New Roman"/>
          <w:spacing w:val="21"/>
          <w:sz w:val="24"/>
          <w:szCs w:val="24"/>
        </w:rPr>
        <w:t xml:space="preserve"> </w:t>
      </w:r>
      <w:r w:rsidRPr="00386ECF">
        <w:rPr>
          <w:rFonts w:ascii="Times New Roman" w:hAnsi="Times New Roman" w:cs="Times New Roman"/>
          <w:sz w:val="24"/>
          <w:szCs w:val="24"/>
        </w:rPr>
        <w:t>конкурсах,</w:t>
      </w:r>
      <w:r w:rsidRPr="00386ECF">
        <w:rPr>
          <w:rFonts w:ascii="Times New Roman" w:hAnsi="Times New Roman" w:cs="Times New Roman"/>
          <w:spacing w:val="-57"/>
          <w:sz w:val="24"/>
          <w:szCs w:val="24"/>
        </w:rPr>
        <w:t xml:space="preserve"> </w:t>
      </w:r>
      <w:r w:rsidRPr="00386ECF">
        <w:rPr>
          <w:rFonts w:ascii="Times New Roman" w:hAnsi="Times New Roman" w:cs="Times New Roman"/>
          <w:sz w:val="24"/>
          <w:szCs w:val="24"/>
        </w:rPr>
        <w:t>олимпиадах,</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студенческих</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конференциях.</w:t>
      </w:r>
    </w:p>
    <w:p w:rsidR="004F7E29" w:rsidRPr="00386ECF" w:rsidRDefault="004F7E29" w:rsidP="004F7E29">
      <w:pPr>
        <w:pStyle w:val="a3"/>
        <w:spacing w:before="9"/>
        <w:rPr>
          <w:rFonts w:ascii="Times New Roman" w:hAnsi="Times New Roman" w:cs="Times New Roman"/>
        </w:rPr>
      </w:pPr>
    </w:p>
    <w:p w:rsidR="00F11E42" w:rsidRPr="00386ECF" w:rsidRDefault="00F11E42" w:rsidP="004F7E29">
      <w:pPr>
        <w:pStyle w:val="a3"/>
        <w:spacing w:before="9"/>
        <w:rPr>
          <w:rFonts w:ascii="Times New Roman" w:hAnsi="Times New Roman" w:cs="Times New Roman"/>
        </w:rPr>
        <w:sectPr w:rsidR="00F11E42" w:rsidRPr="00386ECF" w:rsidSect="00F11E42">
          <w:pgSz w:w="11906" w:h="16838"/>
          <w:pgMar w:top="720" w:right="720" w:bottom="720" w:left="720" w:header="709" w:footer="709" w:gutter="0"/>
          <w:cols w:space="708"/>
          <w:docGrid w:linePitch="360"/>
        </w:sectPr>
      </w:pPr>
    </w:p>
    <w:p w:rsidR="004F7E29" w:rsidRPr="00386ECF" w:rsidRDefault="004F7E29" w:rsidP="004F7E29">
      <w:pPr>
        <w:pStyle w:val="a3"/>
        <w:spacing w:before="9"/>
        <w:rPr>
          <w:rFonts w:ascii="Times New Roman" w:hAnsi="Times New Roman" w:cs="Times New Roman"/>
        </w:rPr>
      </w:pPr>
    </w:p>
    <w:p w:rsidR="004F7E29" w:rsidRPr="00386ECF" w:rsidRDefault="004F7E29" w:rsidP="004F7E29">
      <w:pPr>
        <w:ind w:left="-567" w:firstLine="567"/>
        <w:jc w:val="center"/>
        <w:rPr>
          <w:rFonts w:ascii="Times New Roman" w:hAnsi="Times New Roman" w:cs="Times New Roman"/>
          <w:b/>
        </w:rPr>
      </w:pPr>
      <w:r w:rsidRPr="00386ECF">
        <w:rPr>
          <w:rFonts w:ascii="Times New Roman" w:hAnsi="Times New Roman" w:cs="Times New Roman"/>
          <w:b/>
        </w:rPr>
        <w:t>Организация и проведение ГИА обучающихся, ее результаты</w:t>
      </w:r>
    </w:p>
    <w:tbl>
      <w:tblPr>
        <w:tblStyle w:val="a6"/>
        <w:tblW w:w="0" w:type="auto"/>
        <w:tblLook w:val="04A0" w:firstRow="1" w:lastRow="0" w:firstColumn="1" w:lastColumn="0" w:noHBand="0" w:noVBand="1"/>
      </w:tblPr>
      <w:tblGrid>
        <w:gridCol w:w="808"/>
        <w:gridCol w:w="1081"/>
        <w:gridCol w:w="1560"/>
        <w:gridCol w:w="816"/>
        <w:gridCol w:w="816"/>
        <w:gridCol w:w="816"/>
        <w:gridCol w:w="815"/>
        <w:gridCol w:w="815"/>
        <w:gridCol w:w="815"/>
        <w:gridCol w:w="1258"/>
      </w:tblGrid>
      <w:tr w:rsidR="00386ECF" w:rsidRPr="00386ECF" w:rsidTr="007262DD">
        <w:tc>
          <w:tcPr>
            <w:tcW w:w="1445" w:type="dxa"/>
            <w:vMerge w:val="restart"/>
          </w:tcPr>
          <w:p w:rsidR="00BD3C6C" w:rsidRPr="00386ECF" w:rsidRDefault="00BD3C6C" w:rsidP="007262DD">
            <w:pPr>
              <w:jc w:val="center"/>
              <w:rPr>
                <w:rFonts w:ascii="Times New Roman" w:hAnsi="Times New Roman" w:cs="Times New Roman"/>
                <w:sz w:val="24"/>
                <w:szCs w:val="24"/>
              </w:rPr>
            </w:pPr>
            <w:r w:rsidRPr="00386ECF">
              <w:rPr>
                <w:rFonts w:ascii="Times New Roman" w:hAnsi="Times New Roman" w:cs="Times New Roman"/>
                <w:sz w:val="24"/>
                <w:szCs w:val="24"/>
              </w:rPr>
              <w:t>№ п/п</w:t>
            </w:r>
          </w:p>
        </w:tc>
        <w:tc>
          <w:tcPr>
            <w:tcW w:w="1451" w:type="dxa"/>
            <w:vMerge w:val="restart"/>
          </w:tcPr>
          <w:p w:rsidR="00BD3C6C" w:rsidRPr="00386ECF" w:rsidRDefault="00BD3C6C" w:rsidP="007262DD">
            <w:pPr>
              <w:jc w:val="center"/>
              <w:rPr>
                <w:rFonts w:ascii="Times New Roman" w:hAnsi="Times New Roman" w:cs="Times New Roman"/>
                <w:sz w:val="24"/>
                <w:szCs w:val="24"/>
              </w:rPr>
            </w:pPr>
            <w:r w:rsidRPr="00386ECF">
              <w:rPr>
                <w:rFonts w:ascii="Times New Roman" w:hAnsi="Times New Roman" w:cs="Times New Roman"/>
                <w:sz w:val="24"/>
                <w:szCs w:val="24"/>
              </w:rPr>
              <w:t>Группа</w:t>
            </w:r>
          </w:p>
        </w:tc>
        <w:tc>
          <w:tcPr>
            <w:tcW w:w="1569" w:type="dxa"/>
            <w:vMerge w:val="restart"/>
          </w:tcPr>
          <w:p w:rsidR="00BD3C6C" w:rsidRPr="00386ECF" w:rsidRDefault="00BD3C6C" w:rsidP="007262DD">
            <w:pPr>
              <w:jc w:val="center"/>
              <w:rPr>
                <w:rFonts w:ascii="Times New Roman" w:hAnsi="Times New Roman" w:cs="Times New Roman"/>
                <w:sz w:val="24"/>
                <w:szCs w:val="24"/>
              </w:rPr>
            </w:pPr>
            <w:r w:rsidRPr="00386ECF">
              <w:rPr>
                <w:rFonts w:ascii="Times New Roman" w:hAnsi="Times New Roman" w:cs="Times New Roman"/>
                <w:sz w:val="24"/>
                <w:szCs w:val="24"/>
              </w:rPr>
              <w:t xml:space="preserve">Количество выпускников </w:t>
            </w:r>
          </w:p>
        </w:tc>
        <w:tc>
          <w:tcPr>
            <w:tcW w:w="4335" w:type="dxa"/>
            <w:gridSpan w:val="3"/>
          </w:tcPr>
          <w:p w:rsidR="00BD3C6C" w:rsidRPr="00386ECF" w:rsidRDefault="00BD3C6C" w:rsidP="007262DD">
            <w:pPr>
              <w:jc w:val="center"/>
              <w:rPr>
                <w:rFonts w:ascii="Times New Roman" w:hAnsi="Times New Roman" w:cs="Times New Roman"/>
                <w:sz w:val="24"/>
                <w:szCs w:val="24"/>
              </w:rPr>
            </w:pPr>
            <w:r w:rsidRPr="00386ECF">
              <w:rPr>
                <w:rFonts w:ascii="Times New Roman" w:hAnsi="Times New Roman" w:cs="Times New Roman"/>
                <w:sz w:val="24"/>
                <w:szCs w:val="24"/>
              </w:rPr>
              <w:t>ДЭ</w:t>
            </w:r>
          </w:p>
        </w:tc>
        <w:tc>
          <w:tcPr>
            <w:tcW w:w="4320" w:type="dxa"/>
            <w:gridSpan w:val="3"/>
          </w:tcPr>
          <w:p w:rsidR="00BD3C6C" w:rsidRPr="00386ECF" w:rsidRDefault="00BD3C6C" w:rsidP="007262DD">
            <w:pPr>
              <w:jc w:val="center"/>
              <w:rPr>
                <w:rFonts w:ascii="Times New Roman" w:hAnsi="Times New Roman" w:cs="Times New Roman"/>
                <w:sz w:val="24"/>
                <w:szCs w:val="24"/>
              </w:rPr>
            </w:pPr>
            <w:r w:rsidRPr="00386ECF">
              <w:rPr>
                <w:rFonts w:ascii="Times New Roman" w:hAnsi="Times New Roman" w:cs="Times New Roman"/>
                <w:sz w:val="24"/>
                <w:szCs w:val="24"/>
              </w:rPr>
              <w:t>Защита ВКР</w:t>
            </w:r>
          </w:p>
        </w:tc>
        <w:tc>
          <w:tcPr>
            <w:tcW w:w="1440" w:type="dxa"/>
            <w:vMerge w:val="restart"/>
          </w:tcPr>
          <w:p w:rsidR="00BD3C6C" w:rsidRPr="00386ECF" w:rsidRDefault="00BD3C6C" w:rsidP="007262DD">
            <w:pPr>
              <w:jc w:val="center"/>
              <w:rPr>
                <w:rFonts w:ascii="Times New Roman" w:hAnsi="Times New Roman" w:cs="Times New Roman"/>
                <w:sz w:val="24"/>
                <w:szCs w:val="24"/>
              </w:rPr>
            </w:pPr>
            <w:r w:rsidRPr="00386ECF">
              <w:rPr>
                <w:rFonts w:ascii="Times New Roman" w:hAnsi="Times New Roman" w:cs="Times New Roman"/>
                <w:sz w:val="24"/>
                <w:szCs w:val="24"/>
              </w:rPr>
              <w:t>Дипломы с отличием</w:t>
            </w:r>
          </w:p>
        </w:tc>
      </w:tr>
      <w:tr w:rsidR="00386ECF" w:rsidRPr="00386ECF" w:rsidTr="007262DD">
        <w:tc>
          <w:tcPr>
            <w:tcW w:w="1445" w:type="dxa"/>
            <w:vMerge/>
          </w:tcPr>
          <w:p w:rsidR="00BD3C6C" w:rsidRPr="00386ECF" w:rsidRDefault="00BD3C6C" w:rsidP="007262DD">
            <w:pPr>
              <w:jc w:val="center"/>
              <w:rPr>
                <w:rFonts w:ascii="Times New Roman" w:hAnsi="Times New Roman" w:cs="Times New Roman"/>
                <w:sz w:val="24"/>
                <w:szCs w:val="24"/>
              </w:rPr>
            </w:pPr>
          </w:p>
        </w:tc>
        <w:tc>
          <w:tcPr>
            <w:tcW w:w="1451" w:type="dxa"/>
            <w:vMerge/>
          </w:tcPr>
          <w:p w:rsidR="00BD3C6C" w:rsidRPr="00386ECF" w:rsidRDefault="00BD3C6C" w:rsidP="007262DD">
            <w:pPr>
              <w:jc w:val="center"/>
              <w:rPr>
                <w:rFonts w:ascii="Times New Roman" w:hAnsi="Times New Roman" w:cs="Times New Roman"/>
                <w:sz w:val="24"/>
                <w:szCs w:val="24"/>
              </w:rPr>
            </w:pPr>
          </w:p>
        </w:tc>
        <w:tc>
          <w:tcPr>
            <w:tcW w:w="1569" w:type="dxa"/>
            <w:vMerge/>
          </w:tcPr>
          <w:p w:rsidR="00BD3C6C" w:rsidRPr="00386ECF" w:rsidRDefault="00BD3C6C" w:rsidP="007262DD">
            <w:pPr>
              <w:jc w:val="center"/>
              <w:rPr>
                <w:rFonts w:ascii="Times New Roman" w:hAnsi="Times New Roman" w:cs="Times New Roman"/>
                <w:sz w:val="24"/>
                <w:szCs w:val="24"/>
              </w:rPr>
            </w:pPr>
          </w:p>
        </w:tc>
        <w:tc>
          <w:tcPr>
            <w:tcW w:w="1445" w:type="dxa"/>
          </w:tcPr>
          <w:p w:rsidR="00BD3C6C" w:rsidRPr="00386ECF" w:rsidRDefault="00BD3C6C" w:rsidP="007262DD">
            <w:pPr>
              <w:jc w:val="center"/>
              <w:rPr>
                <w:rFonts w:ascii="Times New Roman" w:hAnsi="Times New Roman" w:cs="Times New Roman"/>
                <w:sz w:val="24"/>
                <w:szCs w:val="24"/>
              </w:rPr>
            </w:pPr>
            <w:r w:rsidRPr="00386ECF">
              <w:rPr>
                <w:rFonts w:ascii="Times New Roman" w:hAnsi="Times New Roman" w:cs="Times New Roman"/>
                <w:sz w:val="24"/>
                <w:szCs w:val="24"/>
              </w:rPr>
              <w:t>«5»</w:t>
            </w:r>
          </w:p>
        </w:tc>
        <w:tc>
          <w:tcPr>
            <w:tcW w:w="1445" w:type="dxa"/>
          </w:tcPr>
          <w:p w:rsidR="00BD3C6C" w:rsidRPr="00386ECF" w:rsidRDefault="00BD3C6C" w:rsidP="007262DD">
            <w:pPr>
              <w:jc w:val="center"/>
              <w:rPr>
                <w:rFonts w:ascii="Times New Roman" w:hAnsi="Times New Roman" w:cs="Times New Roman"/>
                <w:sz w:val="24"/>
                <w:szCs w:val="24"/>
              </w:rPr>
            </w:pPr>
            <w:r w:rsidRPr="00386ECF">
              <w:rPr>
                <w:rFonts w:ascii="Times New Roman" w:hAnsi="Times New Roman" w:cs="Times New Roman"/>
                <w:sz w:val="24"/>
                <w:szCs w:val="24"/>
              </w:rPr>
              <w:t>«4»</w:t>
            </w:r>
          </w:p>
        </w:tc>
        <w:tc>
          <w:tcPr>
            <w:tcW w:w="1445" w:type="dxa"/>
          </w:tcPr>
          <w:p w:rsidR="00BD3C6C" w:rsidRPr="00386ECF" w:rsidRDefault="00BD3C6C" w:rsidP="007262DD">
            <w:pPr>
              <w:jc w:val="center"/>
              <w:rPr>
                <w:rFonts w:ascii="Times New Roman" w:hAnsi="Times New Roman" w:cs="Times New Roman"/>
                <w:sz w:val="24"/>
                <w:szCs w:val="24"/>
              </w:rPr>
            </w:pPr>
            <w:r w:rsidRPr="00386ECF">
              <w:rPr>
                <w:rFonts w:ascii="Times New Roman" w:hAnsi="Times New Roman" w:cs="Times New Roman"/>
                <w:sz w:val="24"/>
                <w:szCs w:val="24"/>
              </w:rPr>
              <w:t>«3»</w:t>
            </w:r>
          </w:p>
        </w:tc>
        <w:tc>
          <w:tcPr>
            <w:tcW w:w="1440" w:type="dxa"/>
          </w:tcPr>
          <w:p w:rsidR="00BD3C6C" w:rsidRPr="00386ECF" w:rsidRDefault="00BD3C6C" w:rsidP="007262DD">
            <w:pPr>
              <w:jc w:val="center"/>
              <w:rPr>
                <w:rFonts w:ascii="Times New Roman" w:hAnsi="Times New Roman" w:cs="Times New Roman"/>
                <w:sz w:val="24"/>
                <w:szCs w:val="24"/>
              </w:rPr>
            </w:pPr>
            <w:r w:rsidRPr="00386ECF">
              <w:rPr>
                <w:rFonts w:ascii="Times New Roman" w:hAnsi="Times New Roman" w:cs="Times New Roman"/>
                <w:sz w:val="24"/>
                <w:szCs w:val="24"/>
              </w:rPr>
              <w:t>«5»</w:t>
            </w:r>
          </w:p>
        </w:tc>
        <w:tc>
          <w:tcPr>
            <w:tcW w:w="1440" w:type="dxa"/>
          </w:tcPr>
          <w:p w:rsidR="00BD3C6C" w:rsidRPr="00386ECF" w:rsidRDefault="00BD3C6C" w:rsidP="007262DD">
            <w:pPr>
              <w:jc w:val="center"/>
              <w:rPr>
                <w:rFonts w:ascii="Times New Roman" w:hAnsi="Times New Roman" w:cs="Times New Roman"/>
                <w:sz w:val="24"/>
                <w:szCs w:val="24"/>
              </w:rPr>
            </w:pPr>
            <w:r w:rsidRPr="00386ECF">
              <w:rPr>
                <w:rFonts w:ascii="Times New Roman" w:hAnsi="Times New Roman" w:cs="Times New Roman"/>
                <w:sz w:val="24"/>
                <w:szCs w:val="24"/>
              </w:rPr>
              <w:t>«4»</w:t>
            </w:r>
          </w:p>
        </w:tc>
        <w:tc>
          <w:tcPr>
            <w:tcW w:w="1440" w:type="dxa"/>
          </w:tcPr>
          <w:p w:rsidR="00BD3C6C" w:rsidRPr="00386ECF" w:rsidRDefault="00BD3C6C" w:rsidP="007262DD">
            <w:pPr>
              <w:jc w:val="center"/>
              <w:rPr>
                <w:rFonts w:ascii="Times New Roman" w:hAnsi="Times New Roman" w:cs="Times New Roman"/>
                <w:sz w:val="24"/>
                <w:szCs w:val="24"/>
              </w:rPr>
            </w:pPr>
            <w:r w:rsidRPr="00386ECF">
              <w:rPr>
                <w:rFonts w:ascii="Times New Roman" w:hAnsi="Times New Roman" w:cs="Times New Roman"/>
                <w:sz w:val="24"/>
                <w:szCs w:val="24"/>
              </w:rPr>
              <w:t>«3»</w:t>
            </w:r>
          </w:p>
        </w:tc>
        <w:tc>
          <w:tcPr>
            <w:tcW w:w="1440" w:type="dxa"/>
            <w:vMerge/>
          </w:tcPr>
          <w:p w:rsidR="00BD3C6C" w:rsidRPr="00386ECF" w:rsidRDefault="00BD3C6C" w:rsidP="007262DD">
            <w:pPr>
              <w:jc w:val="center"/>
              <w:rPr>
                <w:rFonts w:ascii="Times New Roman" w:hAnsi="Times New Roman" w:cs="Times New Roman"/>
                <w:sz w:val="24"/>
                <w:szCs w:val="24"/>
              </w:rPr>
            </w:pPr>
          </w:p>
        </w:tc>
      </w:tr>
      <w:tr w:rsidR="00386ECF" w:rsidRPr="00386ECF" w:rsidTr="007262DD">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1.</w:t>
            </w:r>
          </w:p>
        </w:tc>
        <w:tc>
          <w:tcPr>
            <w:tcW w:w="1451"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561</w:t>
            </w:r>
          </w:p>
        </w:tc>
        <w:tc>
          <w:tcPr>
            <w:tcW w:w="1569"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18</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6</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8</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4</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3</w:t>
            </w:r>
          </w:p>
        </w:tc>
      </w:tr>
      <w:tr w:rsidR="00386ECF" w:rsidRPr="00386ECF" w:rsidTr="007262DD">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2.</w:t>
            </w:r>
          </w:p>
        </w:tc>
        <w:tc>
          <w:tcPr>
            <w:tcW w:w="1451"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481</w:t>
            </w:r>
          </w:p>
        </w:tc>
        <w:tc>
          <w:tcPr>
            <w:tcW w:w="1569"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20</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3</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9</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8</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5</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9</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6</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3</w:t>
            </w:r>
          </w:p>
        </w:tc>
      </w:tr>
      <w:tr w:rsidR="00386ECF" w:rsidRPr="00386ECF" w:rsidTr="007262DD">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3.</w:t>
            </w:r>
          </w:p>
        </w:tc>
        <w:tc>
          <w:tcPr>
            <w:tcW w:w="1451"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471</w:t>
            </w:r>
          </w:p>
        </w:tc>
        <w:tc>
          <w:tcPr>
            <w:tcW w:w="1569"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15</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4</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7</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4</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6</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4</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5</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4</w:t>
            </w:r>
          </w:p>
        </w:tc>
      </w:tr>
      <w:tr w:rsidR="00386ECF" w:rsidRPr="00386ECF" w:rsidTr="007262DD">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4.</w:t>
            </w:r>
          </w:p>
        </w:tc>
        <w:tc>
          <w:tcPr>
            <w:tcW w:w="1451"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471-з</w:t>
            </w:r>
          </w:p>
        </w:tc>
        <w:tc>
          <w:tcPr>
            <w:tcW w:w="1569"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8</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0</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5</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3</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5</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3</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0</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0</w:t>
            </w:r>
          </w:p>
        </w:tc>
      </w:tr>
      <w:tr w:rsidR="00386ECF" w:rsidRPr="00386ECF" w:rsidTr="007262DD">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5.</w:t>
            </w:r>
          </w:p>
        </w:tc>
        <w:tc>
          <w:tcPr>
            <w:tcW w:w="1451"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561-з</w:t>
            </w:r>
          </w:p>
        </w:tc>
        <w:tc>
          <w:tcPr>
            <w:tcW w:w="1569"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9</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6</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3</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0</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0</w:t>
            </w:r>
          </w:p>
        </w:tc>
      </w:tr>
      <w:tr w:rsidR="00386ECF" w:rsidRPr="00386ECF" w:rsidTr="007262DD">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6.</w:t>
            </w:r>
          </w:p>
        </w:tc>
        <w:tc>
          <w:tcPr>
            <w:tcW w:w="1451"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451-з</w:t>
            </w:r>
          </w:p>
        </w:tc>
        <w:tc>
          <w:tcPr>
            <w:tcW w:w="1569"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14</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6</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8</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0</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0</w:t>
            </w:r>
          </w:p>
        </w:tc>
      </w:tr>
      <w:tr w:rsidR="00386ECF" w:rsidRPr="00386ECF" w:rsidTr="007262DD">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7.</w:t>
            </w:r>
          </w:p>
        </w:tc>
        <w:tc>
          <w:tcPr>
            <w:tcW w:w="1451"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301-з</w:t>
            </w:r>
          </w:p>
        </w:tc>
        <w:tc>
          <w:tcPr>
            <w:tcW w:w="1569"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7</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0</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2</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5</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0</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2</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5</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0</w:t>
            </w:r>
          </w:p>
        </w:tc>
      </w:tr>
      <w:tr w:rsidR="00386ECF" w:rsidRPr="00386ECF" w:rsidTr="007262DD">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8.</w:t>
            </w:r>
          </w:p>
        </w:tc>
        <w:tc>
          <w:tcPr>
            <w:tcW w:w="1451"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321</w:t>
            </w:r>
          </w:p>
        </w:tc>
        <w:tc>
          <w:tcPr>
            <w:tcW w:w="1569"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15</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4</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7</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4</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0</w:t>
            </w:r>
          </w:p>
        </w:tc>
      </w:tr>
      <w:tr w:rsidR="00386ECF" w:rsidRPr="00386ECF" w:rsidTr="007262DD">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9.</w:t>
            </w:r>
          </w:p>
        </w:tc>
        <w:tc>
          <w:tcPr>
            <w:tcW w:w="1451"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391</w:t>
            </w:r>
          </w:p>
        </w:tc>
        <w:tc>
          <w:tcPr>
            <w:tcW w:w="1569"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21</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17</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4</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0</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2</w:t>
            </w:r>
          </w:p>
        </w:tc>
      </w:tr>
      <w:tr w:rsidR="00386ECF" w:rsidRPr="00386ECF" w:rsidTr="007262DD">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10.</w:t>
            </w:r>
          </w:p>
        </w:tc>
        <w:tc>
          <w:tcPr>
            <w:tcW w:w="1451"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83</w:t>
            </w:r>
          </w:p>
        </w:tc>
        <w:tc>
          <w:tcPr>
            <w:tcW w:w="1569"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21</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0</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15</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6</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0</w:t>
            </w:r>
          </w:p>
        </w:tc>
      </w:tr>
      <w:tr w:rsidR="00386ECF" w:rsidRPr="00386ECF" w:rsidTr="007262DD">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11.</w:t>
            </w:r>
          </w:p>
        </w:tc>
        <w:tc>
          <w:tcPr>
            <w:tcW w:w="1451"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95</w:t>
            </w:r>
          </w:p>
        </w:tc>
        <w:tc>
          <w:tcPr>
            <w:tcW w:w="1569"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16</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7</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4</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5</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3</w:t>
            </w:r>
          </w:p>
        </w:tc>
      </w:tr>
      <w:tr w:rsidR="00386ECF" w:rsidRPr="00386ECF" w:rsidTr="007262DD">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12.</w:t>
            </w:r>
          </w:p>
        </w:tc>
        <w:tc>
          <w:tcPr>
            <w:tcW w:w="1451"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86</w:t>
            </w:r>
          </w:p>
        </w:tc>
        <w:tc>
          <w:tcPr>
            <w:tcW w:w="1569"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17</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w:t>
            </w:r>
          </w:p>
        </w:tc>
        <w:tc>
          <w:tcPr>
            <w:tcW w:w="1445"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7</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6</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4</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4</w:t>
            </w:r>
          </w:p>
        </w:tc>
      </w:tr>
      <w:tr w:rsidR="00386ECF" w:rsidRPr="00386ECF" w:rsidTr="007262DD">
        <w:tc>
          <w:tcPr>
            <w:tcW w:w="1445" w:type="dxa"/>
          </w:tcPr>
          <w:p w:rsidR="00BD3C6C" w:rsidRPr="00386ECF" w:rsidRDefault="00BD3C6C" w:rsidP="007262DD">
            <w:pPr>
              <w:jc w:val="center"/>
              <w:rPr>
                <w:rFonts w:ascii="Times New Roman" w:hAnsi="Times New Roman" w:cs="Times New Roman"/>
                <w:sz w:val="28"/>
                <w:szCs w:val="28"/>
              </w:rPr>
            </w:pPr>
          </w:p>
        </w:tc>
        <w:tc>
          <w:tcPr>
            <w:tcW w:w="1451" w:type="dxa"/>
          </w:tcPr>
          <w:p w:rsidR="00BD3C6C" w:rsidRPr="00386ECF" w:rsidRDefault="00BD3C6C" w:rsidP="007262DD">
            <w:pPr>
              <w:jc w:val="center"/>
              <w:rPr>
                <w:rFonts w:ascii="Times New Roman" w:hAnsi="Times New Roman" w:cs="Times New Roman"/>
                <w:sz w:val="28"/>
                <w:szCs w:val="28"/>
              </w:rPr>
            </w:pPr>
          </w:p>
        </w:tc>
        <w:tc>
          <w:tcPr>
            <w:tcW w:w="1569"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181</w:t>
            </w:r>
          </w:p>
        </w:tc>
        <w:tc>
          <w:tcPr>
            <w:tcW w:w="1445" w:type="dxa"/>
          </w:tcPr>
          <w:p w:rsidR="00BD3C6C" w:rsidRPr="00386ECF" w:rsidRDefault="007262DD" w:rsidP="007262DD">
            <w:pPr>
              <w:jc w:val="center"/>
              <w:rPr>
                <w:rFonts w:ascii="Times New Roman" w:hAnsi="Times New Roman" w:cs="Times New Roman"/>
                <w:sz w:val="28"/>
                <w:szCs w:val="28"/>
              </w:rPr>
            </w:pPr>
            <w:r w:rsidRPr="00386ECF">
              <w:rPr>
                <w:rFonts w:ascii="Times New Roman" w:hAnsi="Times New Roman" w:cs="Times New Roman"/>
                <w:sz w:val="28"/>
                <w:szCs w:val="28"/>
              </w:rPr>
              <w:t>11</w:t>
            </w:r>
          </w:p>
        </w:tc>
        <w:tc>
          <w:tcPr>
            <w:tcW w:w="1445" w:type="dxa"/>
          </w:tcPr>
          <w:p w:rsidR="00BD3C6C" w:rsidRPr="00386ECF" w:rsidRDefault="007262DD" w:rsidP="007262DD">
            <w:pPr>
              <w:jc w:val="center"/>
              <w:rPr>
                <w:rFonts w:ascii="Times New Roman" w:hAnsi="Times New Roman" w:cs="Times New Roman"/>
                <w:sz w:val="28"/>
                <w:szCs w:val="28"/>
              </w:rPr>
            </w:pPr>
            <w:r w:rsidRPr="00386ECF">
              <w:rPr>
                <w:rFonts w:ascii="Times New Roman" w:hAnsi="Times New Roman" w:cs="Times New Roman"/>
                <w:sz w:val="28"/>
                <w:szCs w:val="28"/>
              </w:rPr>
              <w:t>45</w:t>
            </w:r>
          </w:p>
        </w:tc>
        <w:tc>
          <w:tcPr>
            <w:tcW w:w="1445" w:type="dxa"/>
          </w:tcPr>
          <w:p w:rsidR="00BD3C6C" w:rsidRPr="00386ECF" w:rsidRDefault="007262DD" w:rsidP="007262DD">
            <w:pPr>
              <w:jc w:val="center"/>
              <w:rPr>
                <w:rFonts w:ascii="Times New Roman" w:hAnsi="Times New Roman" w:cs="Times New Roman"/>
                <w:sz w:val="28"/>
                <w:szCs w:val="28"/>
              </w:rPr>
            </w:pPr>
            <w:r w:rsidRPr="00386ECF">
              <w:rPr>
                <w:rFonts w:ascii="Times New Roman" w:hAnsi="Times New Roman" w:cs="Times New Roman"/>
                <w:sz w:val="28"/>
                <w:szCs w:val="28"/>
              </w:rPr>
              <w:t>30</w:t>
            </w:r>
          </w:p>
        </w:tc>
        <w:tc>
          <w:tcPr>
            <w:tcW w:w="1440" w:type="dxa"/>
          </w:tcPr>
          <w:p w:rsidR="00BD3C6C" w:rsidRPr="00386ECF" w:rsidRDefault="007262DD" w:rsidP="007262DD">
            <w:pPr>
              <w:jc w:val="center"/>
              <w:rPr>
                <w:rFonts w:ascii="Times New Roman" w:hAnsi="Times New Roman" w:cs="Times New Roman"/>
                <w:sz w:val="28"/>
                <w:szCs w:val="28"/>
              </w:rPr>
            </w:pPr>
            <w:r w:rsidRPr="00386ECF">
              <w:rPr>
                <w:rFonts w:ascii="Times New Roman" w:hAnsi="Times New Roman" w:cs="Times New Roman"/>
                <w:sz w:val="28"/>
                <w:szCs w:val="28"/>
              </w:rPr>
              <w:t>65</w:t>
            </w:r>
          </w:p>
        </w:tc>
        <w:tc>
          <w:tcPr>
            <w:tcW w:w="1440" w:type="dxa"/>
          </w:tcPr>
          <w:p w:rsidR="00BD3C6C" w:rsidRPr="00386ECF" w:rsidRDefault="007262DD" w:rsidP="007262DD">
            <w:pPr>
              <w:jc w:val="center"/>
              <w:rPr>
                <w:rFonts w:ascii="Times New Roman" w:hAnsi="Times New Roman" w:cs="Times New Roman"/>
                <w:sz w:val="28"/>
                <w:szCs w:val="28"/>
              </w:rPr>
            </w:pPr>
            <w:r w:rsidRPr="00386ECF">
              <w:rPr>
                <w:rFonts w:ascii="Times New Roman" w:hAnsi="Times New Roman" w:cs="Times New Roman"/>
                <w:sz w:val="28"/>
                <w:szCs w:val="28"/>
              </w:rPr>
              <w:t>51</w:t>
            </w:r>
          </w:p>
        </w:tc>
        <w:tc>
          <w:tcPr>
            <w:tcW w:w="1440" w:type="dxa"/>
          </w:tcPr>
          <w:p w:rsidR="00BD3C6C" w:rsidRPr="00386ECF" w:rsidRDefault="007262DD" w:rsidP="007262DD">
            <w:pPr>
              <w:jc w:val="center"/>
              <w:rPr>
                <w:rFonts w:ascii="Times New Roman" w:hAnsi="Times New Roman" w:cs="Times New Roman"/>
                <w:sz w:val="28"/>
                <w:szCs w:val="28"/>
              </w:rPr>
            </w:pPr>
            <w:r w:rsidRPr="00386ECF">
              <w:rPr>
                <w:rFonts w:ascii="Times New Roman" w:hAnsi="Times New Roman" w:cs="Times New Roman"/>
                <w:sz w:val="28"/>
                <w:szCs w:val="28"/>
              </w:rPr>
              <w:t>29</w:t>
            </w:r>
          </w:p>
        </w:tc>
        <w:tc>
          <w:tcPr>
            <w:tcW w:w="1440" w:type="dxa"/>
          </w:tcPr>
          <w:p w:rsidR="00BD3C6C" w:rsidRPr="00386ECF" w:rsidRDefault="00BD3C6C" w:rsidP="007262DD">
            <w:pPr>
              <w:jc w:val="center"/>
              <w:rPr>
                <w:rFonts w:ascii="Times New Roman" w:hAnsi="Times New Roman" w:cs="Times New Roman"/>
                <w:sz w:val="28"/>
                <w:szCs w:val="28"/>
              </w:rPr>
            </w:pPr>
            <w:r w:rsidRPr="00386ECF">
              <w:rPr>
                <w:rFonts w:ascii="Times New Roman" w:hAnsi="Times New Roman" w:cs="Times New Roman"/>
                <w:sz w:val="28"/>
                <w:szCs w:val="28"/>
              </w:rPr>
              <w:t>19</w:t>
            </w:r>
          </w:p>
        </w:tc>
      </w:tr>
    </w:tbl>
    <w:p w:rsidR="004F7E29" w:rsidRPr="00386ECF" w:rsidRDefault="007262DD" w:rsidP="004F7E29">
      <w:pPr>
        <w:ind w:left="-567" w:firstLine="567"/>
        <w:jc w:val="both"/>
        <w:rPr>
          <w:rFonts w:ascii="Times New Roman" w:hAnsi="Times New Roman" w:cs="Times New Roman"/>
          <w:smallCaps/>
        </w:rPr>
      </w:pPr>
      <w:r w:rsidRPr="00386ECF">
        <w:rPr>
          <w:rFonts w:ascii="Times New Roman" w:hAnsi="Times New Roman" w:cs="Times New Roman"/>
          <w:smallCaps/>
        </w:rPr>
        <w:br w:type="page"/>
      </w:r>
    </w:p>
    <w:p w:rsidR="004F7E29" w:rsidRPr="00386ECF" w:rsidRDefault="004F7E29" w:rsidP="004F7E29">
      <w:pPr>
        <w:rPr>
          <w:rFonts w:ascii="Times New Roman" w:hAnsi="Times New Roman" w:cs="Times New Roman"/>
        </w:rPr>
        <w:sectPr w:rsidR="004F7E29" w:rsidRPr="00386ECF" w:rsidSect="004F7E29">
          <w:pgSz w:w="11910" w:h="16840"/>
          <w:pgMar w:top="420" w:right="1200" w:bottom="600" w:left="1100" w:header="0" w:footer="1003" w:gutter="0"/>
          <w:cols w:space="720"/>
        </w:sectPr>
      </w:pPr>
    </w:p>
    <w:p w:rsidR="004F7E29" w:rsidRPr="00386ECF" w:rsidRDefault="004F7E29" w:rsidP="00F11E42">
      <w:pPr>
        <w:pStyle w:val="a3"/>
        <w:spacing w:after="0" w:line="240" w:lineRule="auto"/>
        <w:ind w:firstLine="709"/>
        <w:jc w:val="both"/>
        <w:rPr>
          <w:rFonts w:ascii="Times New Roman" w:hAnsi="Times New Roman" w:cs="Times New Roman"/>
          <w:sz w:val="24"/>
          <w:szCs w:val="24"/>
          <w:lang w:eastAsia="ru-RU"/>
        </w:rPr>
      </w:pPr>
      <w:r w:rsidRPr="00386ECF">
        <w:rPr>
          <w:rFonts w:ascii="Times New Roman" w:hAnsi="Times New Roman" w:cs="Times New Roman"/>
          <w:sz w:val="24"/>
          <w:szCs w:val="24"/>
          <w:lang w:eastAsia="ru-RU"/>
        </w:rPr>
        <w:lastRenderedPageBreak/>
        <w:t>К Государственной итоговой аттестации в 202</w:t>
      </w:r>
      <w:r w:rsidR="007262DD" w:rsidRPr="00386ECF">
        <w:rPr>
          <w:rFonts w:ascii="Times New Roman" w:hAnsi="Times New Roman" w:cs="Times New Roman"/>
          <w:sz w:val="24"/>
          <w:szCs w:val="24"/>
          <w:lang w:eastAsia="ru-RU"/>
        </w:rPr>
        <w:t>3</w:t>
      </w:r>
      <w:r w:rsidRPr="00386ECF">
        <w:rPr>
          <w:rFonts w:ascii="Times New Roman" w:hAnsi="Times New Roman" w:cs="Times New Roman"/>
          <w:sz w:val="24"/>
          <w:szCs w:val="24"/>
          <w:lang w:eastAsia="ru-RU"/>
        </w:rPr>
        <w:t xml:space="preserve"> году было допущено 1</w:t>
      </w:r>
      <w:r w:rsidR="007262DD" w:rsidRPr="00386ECF">
        <w:rPr>
          <w:rFonts w:ascii="Times New Roman" w:hAnsi="Times New Roman" w:cs="Times New Roman"/>
          <w:sz w:val="24"/>
          <w:szCs w:val="24"/>
          <w:lang w:eastAsia="ru-RU"/>
        </w:rPr>
        <w:t>81</w:t>
      </w:r>
      <w:r w:rsidRPr="00386ECF">
        <w:rPr>
          <w:rFonts w:ascii="Times New Roman" w:hAnsi="Times New Roman" w:cs="Times New Roman"/>
          <w:sz w:val="24"/>
          <w:szCs w:val="24"/>
          <w:lang w:eastAsia="ru-RU"/>
        </w:rPr>
        <w:t xml:space="preserve"> человек, Диплом о среднем профессиональном образовании получили 1</w:t>
      </w:r>
      <w:r w:rsidR="00C9691D" w:rsidRPr="00386ECF">
        <w:rPr>
          <w:rFonts w:ascii="Times New Roman" w:hAnsi="Times New Roman" w:cs="Times New Roman"/>
          <w:sz w:val="24"/>
          <w:szCs w:val="24"/>
          <w:lang w:eastAsia="ru-RU"/>
        </w:rPr>
        <w:t>81</w:t>
      </w:r>
      <w:r w:rsidRPr="00386ECF">
        <w:rPr>
          <w:rFonts w:ascii="Times New Roman" w:hAnsi="Times New Roman" w:cs="Times New Roman"/>
          <w:sz w:val="24"/>
          <w:szCs w:val="24"/>
          <w:lang w:eastAsia="ru-RU"/>
        </w:rPr>
        <w:t xml:space="preserve"> человек, т.е. 100% выпускников (</w:t>
      </w:r>
      <w:r w:rsidR="00C9691D" w:rsidRPr="00386ECF">
        <w:rPr>
          <w:rFonts w:ascii="Times New Roman" w:hAnsi="Times New Roman" w:cs="Times New Roman"/>
          <w:sz w:val="24"/>
          <w:szCs w:val="24"/>
          <w:lang w:eastAsia="ru-RU"/>
        </w:rPr>
        <w:t>91</w:t>
      </w:r>
      <w:r w:rsidRPr="00386ECF">
        <w:rPr>
          <w:rFonts w:ascii="Times New Roman" w:hAnsi="Times New Roman" w:cs="Times New Roman"/>
          <w:sz w:val="24"/>
          <w:szCs w:val="24"/>
          <w:lang w:eastAsia="ru-RU"/>
        </w:rPr>
        <w:t xml:space="preserve"> человек – по программам подготовки специалистов среднего звена, </w:t>
      </w:r>
      <w:r w:rsidR="00C9691D" w:rsidRPr="00386ECF">
        <w:rPr>
          <w:rFonts w:ascii="Times New Roman" w:hAnsi="Times New Roman" w:cs="Times New Roman"/>
          <w:sz w:val="24"/>
          <w:szCs w:val="24"/>
          <w:lang w:eastAsia="ru-RU"/>
        </w:rPr>
        <w:t>90</w:t>
      </w:r>
      <w:r w:rsidRPr="00386ECF">
        <w:rPr>
          <w:rFonts w:ascii="Times New Roman" w:hAnsi="Times New Roman" w:cs="Times New Roman"/>
          <w:sz w:val="24"/>
          <w:szCs w:val="24"/>
          <w:lang w:eastAsia="ru-RU"/>
        </w:rPr>
        <w:t xml:space="preserve"> человека – по программам подготовки квалифицированных рабочих, служащих).</w:t>
      </w:r>
    </w:p>
    <w:p w:rsidR="004F7E29" w:rsidRPr="00386ECF" w:rsidRDefault="004F7E29" w:rsidP="00F11E42">
      <w:pPr>
        <w:pStyle w:val="a3"/>
        <w:spacing w:after="0" w:line="240" w:lineRule="auto"/>
        <w:ind w:firstLine="709"/>
        <w:jc w:val="both"/>
        <w:rPr>
          <w:rFonts w:ascii="Times New Roman" w:hAnsi="Times New Roman" w:cs="Times New Roman"/>
          <w:sz w:val="24"/>
          <w:szCs w:val="24"/>
          <w:lang w:eastAsia="ru-RU"/>
        </w:rPr>
      </w:pPr>
      <w:r w:rsidRPr="00386ECF">
        <w:rPr>
          <w:rFonts w:ascii="Times New Roman" w:hAnsi="Times New Roman" w:cs="Times New Roman"/>
          <w:sz w:val="24"/>
          <w:szCs w:val="24"/>
          <w:lang w:eastAsia="ru-RU"/>
        </w:rPr>
        <w:t xml:space="preserve">Получили дипломы с «отличием» </w:t>
      </w:r>
      <w:r w:rsidR="00C9691D" w:rsidRPr="00386ECF">
        <w:rPr>
          <w:rFonts w:ascii="Times New Roman" w:hAnsi="Times New Roman" w:cs="Times New Roman"/>
          <w:sz w:val="24"/>
          <w:szCs w:val="24"/>
          <w:lang w:eastAsia="ru-RU"/>
        </w:rPr>
        <w:t>19</w:t>
      </w:r>
      <w:r w:rsidRPr="00386ECF">
        <w:rPr>
          <w:rFonts w:ascii="Times New Roman" w:hAnsi="Times New Roman" w:cs="Times New Roman"/>
          <w:sz w:val="24"/>
          <w:szCs w:val="24"/>
          <w:lang w:eastAsia="ru-RU"/>
        </w:rPr>
        <w:t xml:space="preserve"> выпускников.</w:t>
      </w:r>
    </w:p>
    <w:p w:rsidR="004F7E29" w:rsidRPr="00386ECF" w:rsidRDefault="004F7E29" w:rsidP="00F11E42">
      <w:pPr>
        <w:pStyle w:val="112"/>
        <w:ind w:left="0" w:firstLine="709"/>
        <w:jc w:val="both"/>
      </w:pPr>
      <w:r w:rsidRPr="00386ECF">
        <w:t>Выводы:</w:t>
      </w:r>
    </w:p>
    <w:p w:rsidR="004F7E29" w:rsidRPr="00386ECF" w:rsidRDefault="004F7E29" w:rsidP="00F11E42">
      <w:pPr>
        <w:pStyle w:val="a3"/>
        <w:tabs>
          <w:tab w:val="left" w:pos="8647"/>
        </w:tabs>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Структура</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содержание</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ОПОП</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СПО</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ППКРС</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ППССЗ,</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результаты</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промежуточной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аттестации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Государственной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итоговой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аттестации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по</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профессиям</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специальностям</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соответствует</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требованиям</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ФГОС</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СПО,</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содержание</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выполнение</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рабочих</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программ</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УД</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ПМ,</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программ</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практик</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подтверждается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результатами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самообследования.</w:t>
      </w:r>
    </w:p>
    <w:p w:rsidR="0074734D" w:rsidRPr="00386ECF" w:rsidRDefault="00FD796E" w:rsidP="00F11E42">
      <w:pPr>
        <w:pStyle w:val="112"/>
        <w:tabs>
          <w:tab w:val="left" w:pos="4186"/>
          <w:tab w:val="left" w:pos="8647"/>
        </w:tabs>
        <w:ind w:left="0" w:firstLine="709"/>
        <w:jc w:val="both"/>
      </w:pPr>
      <w:bookmarkStart w:id="4" w:name="_TOC_250010"/>
      <w:r w:rsidRPr="00386ECF">
        <w:t>3.</w:t>
      </w:r>
      <w:r w:rsidR="0074734D" w:rsidRPr="00386ECF">
        <w:t>Организация</w:t>
      </w:r>
      <w:r w:rsidR="0074734D" w:rsidRPr="00386ECF">
        <w:rPr>
          <w:spacing w:val="-3"/>
        </w:rPr>
        <w:t xml:space="preserve"> </w:t>
      </w:r>
      <w:r w:rsidR="0074734D" w:rsidRPr="00386ECF">
        <w:t>учебного</w:t>
      </w:r>
      <w:r w:rsidR="0074734D" w:rsidRPr="00386ECF">
        <w:rPr>
          <w:spacing w:val="-1"/>
        </w:rPr>
        <w:t xml:space="preserve"> </w:t>
      </w:r>
      <w:bookmarkEnd w:id="4"/>
      <w:r w:rsidR="0074734D" w:rsidRPr="00386ECF">
        <w:t>процесса</w:t>
      </w:r>
    </w:p>
    <w:p w:rsidR="0074734D" w:rsidRPr="00386ECF" w:rsidRDefault="0074734D" w:rsidP="00F11E42">
      <w:pPr>
        <w:pStyle w:val="a3"/>
        <w:tabs>
          <w:tab w:val="left" w:pos="8647"/>
        </w:tabs>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Учебный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процесс</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в</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Техникуме</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организован</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в</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соответствии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требованиями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законодательства</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Российской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Федерации.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Объем</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обязательных</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учебных</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занятий,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обучающихся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по</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ФГОС</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СПО</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3-го</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поколения,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составляет</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36</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академических</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часов</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в</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неделю, самостоятельная работа не превышает 18 часов. Максимальный объем учебной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нагрузки составляет 54 академических часа в неделю, включая все виды аудиторной 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внеаудиторной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(самостоятельной)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учебной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работы</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обучающихся.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Объем</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недельной</w:t>
      </w:r>
      <w:r w:rsidRPr="00386ECF">
        <w:rPr>
          <w:rFonts w:ascii="Times New Roman" w:hAnsi="Times New Roman" w:cs="Times New Roman"/>
          <w:spacing w:val="-57"/>
          <w:sz w:val="24"/>
          <w:szCs w:val="24"/>
        </w:rPr>
        <w:t xml:space="preserve"> </w:t>
      </w:r>
      <w:r w:rsidRPr="00386ECF">
        <w:rPr>
          <w:rFonts w:ascii="Times New Roman" w:hAnsi="Times New Roman" w:cs="Times New Roman"/>
          <w:sz w:val="24"/>
          <w:szCs w:val="24"/>
        </w:rPr>
        <w:t>образовательной нагрузки обучающихся по ФГОС СПО ТОП-50 и ФГОС СПО по макету</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ТОП-50</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составляет</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36</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академических</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часов,</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включает</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все</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виды</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работы</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во</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взаимодействии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преподавателем</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самостоятельную</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работу</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по</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освоению</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основной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профессиональной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образовательной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программы(по</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образовательным</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программам</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35.02.16</w:t>
      </w:r>
      <w:r w:rsidR="00C9691D" w:rsidRPr="00386ECF">
        <w:rPr>
          <w:rFonts w:ascii="Times New Roman" w:hAnsi="Times New Roman" w:cs="Times New Roman"/>
          <w:sz w:val="24"/>
          <w:szCs w:val="24"/>
        </w:rPr>
        <w:t xml:space="preserve"> </w:t>
      </w:r>
      <w:r w:rsidRPr="00386ECF">
        <w:rPr>
          <w:rFonts w:ascii="Times New Roman" w:hAnsi="Times New Roman" w:cs="Times New Roman"/>
          <w:sz w:val="24"/>
          <w:szCs w:val="24"/>
        </w:rPr>
        <w:t>Эксплуатация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ремонт</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сельскохозяйственной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техники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оборудования,</w:t>
      </w:r>
      <w:r w:rsidR="00C9691D" w:rsidRPr="00386ECF">
        <w:rPr>
          <w:rFonts w:ascii="Times New Roman" w:hAnsi="Times New Roman" w:cs="Times New Roman"/>
          <w:sz w:val="24"/>
          <w:szCs w:val="24"/>
        </w:rPr>
        <w:t xml:space="preserve">08.02.01 Строительство и эксплуатация зданий и сооружений, </w:t>
      </w:r>
      <w:r w:rsidRPr="00386ECF">
        <w:rPr>
          <w:rFonts w:ascii="Times New Roman" w:hAnsi="Times New Roman" w:cs="Times New Roman"/>
          <w:sz w:val="24"/>
          <w:szCs w:val="24"/>
        </w:rPr>
        <w:t>43.01.09</w:t>
      </w:r>
      <w:r w:rsidR="00C9691D" w:rsidRPr="00386ECF">
        <w:rPr>
          <w:rFonts w:ascii="Times New Roman" w:hAnsi="Times New Roman" w:cs="Times New Roman"/>
          <w:sz w:val="24"/>
          <w:szCs w:val="24"/>
        </w:rPr>
        <w:t xml:space="preserve"> </w:t>
      </w:r>
      <w:r w:rsidRPr="00386ECF">
        <w:rPr>
          <w:rFonts w:ascii="Times New Roman" w:hAnsi="Times New Roman" w:cs="Times New Roman"/>
          <w:sz w:val="24"/>
          <w:szCs w:val="24"/>
        </w:rPr>
        <w:t>Повар,</w:t>
      </w:r>
      <w:r w:rsidR="00C9691D" w:rsidRPr="00386ECF">
        <w:rPr>
          <w:rFonts w:ascii="Times New Roman" w:hAnsi="Times New Roman" w:cs="Times New Roman"/>
          <w:sz w:val="24"/>
          <w:szCs w:val="24"/>
        </w:rPr>
        <w:t xml:space="preserve"> </w:t>
      </w:r>
      <w:r w:rsidRPr="00386ECF">
        <w:rPr>
          <w:rFonts w:ascii="Times New Roman" w:hAnsi="Times New Roman" w:cs="Times New Roman"/>
          <w:sz w:val="24"/>
          <w:szCs w:val="24"/>
        </w:rPr>
        <w:t>кондитер,</w:t>
      </w:r>
      <w:r w:rsidR="00C9691D" w:rsidRPr="00386ECF">
        <w:rPr>
          <w:rFonts w:ascii="Times New Roman" w:hAnsi="Times New Roman" w:cs="Times New Roman"/>
          <w:sz w:val="24"/>
          <w:szCs w:val="24"/>
        </w:rPr>
        <w:t xml:space="preserve"> </w:t>
      </w:r>
      <w:r w:rsidRPr="00386ECF">
        <w:rPr>
          <w:rFonts w:ascii="Times New Roman" w:hAnsi="Times New Roman" w:cs="Times New Roman"/>
          <w:sz w:val="24"/>
          <w:szCs w:val="24"/>
        </w:rPr>
        <w:t>23.01.17Мастер</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по</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ремонту</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обслуживанию</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автомобилей).</w:t>
      </w:r>
    </w:p>
    <w:p w:rsidR="0074734D" w:rsidRPr="00386ECF" w:rsidRDefault="0074734D" w:rsidP="00F11E42">
      <w:pPr>
        <w:pStyle w:val="a3"/>
        <w:tabs>
          <w:tab w:val="left" w:pos="8647"/>
        </w:tabs>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Для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обучающихся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два</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раза</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в</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учебном</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году</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установлены</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каникулы</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общей</w:t>
      </w:r>
      <w:r w:rsidRPr="00386ECF">
        <w:rPr>
          <w:rFonts w:ascii="Times New Roman" w:hAnsi="Times New Roman" w:cs="Times New Roman"/>
          <w:spacing w:val="-57"/>
          <w:sz w:val="24"/>
          <w:szCs w:val="24"/>
        </w:rPr>
        <w:t xml:space="preserve"> </w:t>
      </w:r>
      <w:r w:rsidRPr="00386ECF">
        <w:rPr>
          <w:rFonts w:ascii="Times New Roman" w:hAnsi="Times New Roman" w:cs="Times New Roman"/>
          <w:sz w:val="24"/>
          <w:szCs w:val="24"/>
        </w:rPr>
        <w:t>продолжительностью от 8 до 11 недель в учебном году, в том числе 2 недели в зимний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период. Продолжительность каникул обучающимся по программам ППКРС составляет не</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менее 2 недель в зимний период в сроки получения СПО один год и не менее 10 недель в</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учебном</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году.</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Учебный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год</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состоит</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из</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двух</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семестров,</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согласно</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учебным</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планам.</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Учебный год начинается 1 сентября и заканчивается 30 июня. На основании учебных</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планов разрабатывается график учебного процесса на год, который включает все этапы</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образовательного процесса, определяет их продолжительность и последовательность. В</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учебном плане на каждый семестр и курс обучения планируется: количество аудиторной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нагрузки в часах и неделях, количество недель учебной и производственной практики,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экзаменационные</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сессии,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подготовка</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проведение</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ГИА.</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Начало</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занятий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первого</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сентября.</w:t>
      </w:r>
    </w:p>
    <w:p w:rsidR="0074734D" w:rsidRPr="00386ECF" w:rsidRDefault="0074734D" w:rsidP="00F11E42">
      <w:pPr>
        <w:pStyle w:val="a3"/>
        <w:tabs>
          <w:tab w:val="left" w:pos="8647"/>
        </w:tabs>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Нагрузка</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обучающихся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обязательными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учебными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занятиями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на</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неделю</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определяется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расписанием</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занятий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в</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соответствии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учебным планом.</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Режим</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занятий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устанавливается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правилами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внутреннего</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распорядка</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планом</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учебно-воспитательной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работы. Расписание учебных занятий утверждается директором Техникума. Расписание</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учебных</w:t>
      </w:r>
      <w:r w:rsidRPr="00386ECF">
        <w:rPr>
          <w:rFonts w:ascii="Times New Roman" w:hAnsi="Times New Roman" w:cs="Times New Roman"/>
          <w:spacing w:val="-6"/>
          <w:sz w:val="24"/>
          <w:szCs w:val="24"/>
        </w:rPr>
        <w:t xml:space="preserve"> </w:t>
      </w:r>
      <w:r w:rsidRPr="00386ECF">
        <w:rPr>
          <w:rFonts w:ascii="Times New Roman" w:hAnsi="Times New Roman" w:cs="Times New Roman"/>
          <w:sz w:val="24"/>
          <w:szCs w:val="24"/>
        </w:rPr>
        <w:t>занятий</w:t>
      </w:r>
      <w:r w:rsidRPr="00386ECF">
        <w:rPr>
          <w:rFonts w:ascii="Times New Roman" w:hAnsi="Times New Roman" w:cs="Times New Roman"/>
          <w:spacing w:val="-6"/>
          <w:sz w:val="24"/>
          <w:szCs w:val="24"/>
        </w:rPr>
        <w:t xml:space="preserve"> </w:t>
      </w:r>
      <w:r w:rsidRPr="00386ECF">
        <w:rPr>
          <w:rFonts w:ascii="Times New Roman" w:hAnsi="Times New Roman" w:cs="Times New Roman"/>
          <w:sz w:val="24"/>
          <w:szCs w:val="24"/>
        </w:rPr>
        <w:t>составляется</w:t>
      </w:r>
      <w:r w:rsidRPr="00386ECF">
        <w:rPr>
          <w:rFonts w:ascii="Times New Roman" w:hAnsi="Times New Roman" w:cs="Times New Roman"/>
          <w:spacing w:val="-7"/>
          <w:sz w:val="24"/>
          <w:szCs w:val="24"/>
        </w:rPr>
        <w:t xml:space="preserve"> </w:t>
      </w:r>
      <w:r w:rsidRPr="00386ECF">
        <w:rPr>
          <w:rFonts w:ascii="Times New Roman" w:hAnsi="Times New Roman" w:cs="Times New Roman"/>
          <w:sz w:val="24"/>
          <w:szCs w:val="24"/>
        </w:rPr>
        <w:t>на</w:t>
      </w:r>
      <w:r w:rsidRPr="00386ECF">
        <w:rPr>
          <w:rFonts w:ascii="Times New Roman" w:hAnsi="Times New Roman" w:cs="Times New Roman"/>
          <w:spacing w:val="-7"/>
          <w:sz w:val="24"/>
          <w:szCs w:val="24"/>
        </w:rPr>
        <w:t xml:space="preserve"> </w:t>
      </w:r>
      <w:r w:rsidRPr="00386ECF">
        <w:rPr>
          <w:rFonts w:ascii="Times New Roman" w:hAnsi="Times New Roman" w:cs="Times New Roman"/>
          <w:sz w:val="24"/>
          <w:szCs w:val="24"/>
        </w:rPr>
        <w:t>каждую</w:t>
      </w:r>
      <w:r w:rsidRPr="00386ECF">
        <w:rPr>
          <w:rFonts w:ascii="Times New Roman" w:hAnsi="Times New Roman" w:cs="Times New Roman"/>
          <w:spacing w:val="-2"/>
          <w:sz w:val="24"/>
          <w:szCs w:val="24"/>
        </w:rPr>
        <w:t xml:space="preserve"> </w:t>
      </w:r>
      <w:r w:rsidRPr="00386ECF">
        <w:rPr>
          <w:rFonts w:ascii="Times New Roman" w:hAnsi="Times New Roman" w:cs="Times New Roman"/>
          <w:sz w:val="24"/>
          <w:szCs w:val="24"/>
        </w:rPr>
        <w:t>учебную</w:t>
      </w:r>
      <w:r w:rsidRPr="00386ECF">
        <w:rPr>
          <w:rFonts w:ascii="Times New Roman" w:hAnsi="Times New Roman" w:cs="Times New Roman"/>
          <w:spacing w:val="-6"/>
          <w:sz w:val="24"/>
          <w:szCs w:val="24"/>
        </w:rPr>
        <w:t xml:space="preserve"> </w:t>
      </w:r>
      <w:r w:rsidRPr="00386ECF">
        <w:rPr>
          <w:rFonts w:ascii="Times New Roman" w:hAnsi="Times New Roman" w:cs="Times New Roman"/>
          <w:sz w:val="24"/>
          <w:szCs w:val="24"/>
        </w:rPr>
        <w:t>группу.</w:t>
      </w:r>
      <w:r w:rsidRPr="00386ECF">
        <w:rPr>
          <w:rFonts w:ascii="Times New Roman" w:hAnsi="Times New Roman" w:cs="Times New Roman"/>
          <w:spacing w:val="-6"/>
          <w:sz w:val="24"/>
          <w:szCs w:val="24"/>
        </w:rPr>
        <w:t xml:space="preserve"> </w:t>
      </w:r>
      <w:r w:rsidRPr="00386ECF">
        <w:rPr>
          <w:rFonts w:ascii="Times New Roman" w:hAnsi="Times New Roman" w:cs="Times New Roman"/>
          <w:sz w:val="24"/>
          <w:szCs w:val="24"/>
        </w:rPr>
        <w:t>Учебные</w:t>
      </w:r>
      <w:r w:rsidRPr="00386ECF">
        <w:rPr>
          <w:rFonts w:ascii="Times New Roman" w:hAnsi="Times New Roman" w:cs="Times New Roman"/>
          <w:spacing w:val="-5"/>
          <w:sz w:val="24"/>
          <w:szCs w:val="24"/>
        </w:rPr>
        <w:t xml:space="preserve"> </w:t>
      </w:r>
      <w:r w:rsidRPr="00386ECF">
        <w:rPr>
          <w:rFonts w:ascii="Times New Roman" w:hAnsi="Times New Roman" w:cs="Times New Roman"/>
          <w:sz w:val="24"/>
          <w:szCs w:val="24"/>
        </w:rPr>
        <w:t>занятия</w:t>
      </w:r>
      <w:r w:rsidRPr="00386ECF">
        <w:rPr>
          <w:rFonts w:ascii="Times New Roman" w:hAnsi="Times New Roman" w:cs="Times New Roman"/>
          <w:spacing w:val="-6"/>
          <w:sz w:val="24"/>
          <w:szCs w:val="24"/>
        </w:rPr>
        <w:t xml:space="preserve"> </w:t>
      </w:r>
      <w:r w:rsidRPr="00386ECF">
        <w:rPr>
          <w:rFonts w:ascii="Times New Roman" w:hAnsi="Times New Roman" w:cs="Times New Roman"/>
          <w:sz w:val="24"/>
          <w:szCs w:val="24"/>
        </w:rPr>
        <w:t>организованы</w:t>
      </w:r>
      <w:r w:rsidRPr="00386ECF">
        <w:rPr>
          <w:rFonts w:ascii="Times New Roman" w:hAnsi="Times New Roman" w:cs="Times New Roman"/>
          <w:spacing w:val="-58"/>
          <w:sz w:val="24"/>
          <w:szCs w:val="24"/>
        </w:rPr>
        <w:t xml:space="preserve"> </w:t>
      </w:r>
      <w:r w:rsidRPr="00386ECF">
        <w:rPr>
          <w:rFonts w:ascii="Times New Roman" w:hAnsi="Times New Roman" w:cs="Times New Roman"/>
          <w:sz w:val="24"/>
          <w:szCs w:val="24"/>
        </w:rPr>
        <w:t>в одну смену. В расписании занятий имеются сведения о номерах учебных групп, учебных</w:t>
      </w:r>
      <w:r w:rsidRPr="00386ECF">
        <w:rPr>
          <w:rFonts w:ascii="Times New Roman" w:hAnsi="Times New Roman" w:cs="Times New Roman"/>
          <w:spacing w:val="-57"/>
          <w:sz w:val="24"/>
          <w:szCs w:val="24"/>
        </w:rPr>
        <w:t xml:space="preserve"> </w:t>
      </w:r>
      <w:r w:rsidRPr="00386ECF">
        <w:rPr>
          <w:rFonts w:ascii="Times New Roman" w:hAnsi="Times New Roman" w:cs="Times New Roman"/>
          <w:sz w:val="24"/>
          <w:szCs w:val="24"/>
        </w:rPr>
        <w:t>дисциплинах/междисциплинарных</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курсах,</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дате,</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времени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месте</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проведения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учебных</w:t>
      </w:r>
      <w:r w:rsidRPr="00386ECF">
        <w:rPr>
          <w:rFonts w:ascii="Times New Roman" w:hAnsi="Times New Roman" w:cs="Times New Roman"/>
          <w:spacing w:val="-57"/>
          <w:sz w:val="24"/>
          <w:szCs w:val="24"/>
        </w:rPr>
        <w:t xml:space="preserve"> </w:t>
      </w:r>
      <w:r w:rsidRPr="00386ECF">
        <w:rPr>
          <w:rFonts w:ascii="Times New Roman" w:hAnsi="Times New Roman" w:cs="Times New Roman"/>
          <w:sz w:val="24"/>
          <w:szCs w:val="24"/>
        </w:rPr>
        <w:t>занятий.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Академический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час</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устанавливается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продолжительностью</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45</w:t>
      </w:r>
      <w:r w:rsidR="00C9691D" w:rsidRPr="00386ECF">
        <w:rPr>
          <w:rFonts w:ascii="Times New Roman" w:hAnsi="Times New Roman" w:cs="Times New Roman"/>
          <w:sz w:val="24"/>
          <w:szCs w:val="24"/>
        </w:rPr>
        <w:t>-55</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минут.</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Продолжительность</w:t>
      </w:r>
      <w:r w:rsidRPr="00386ECF">
        <w:rPr>
          <w:rFonts w:ascii="Times New Roman" w:hAnsi="Times New Roman" w:cs="Times New Roman"/>
          <w:spacing w:val="36"/>
          <w:sz w:val="24"/>
          <w:szCs w:val="24"/>
        </w:rPr>
        <w:t xml:space="preserve"> </w:t>
      </w:r>
      <w:r w:rsidRPr="00386ECF">
        <w:rPr>
          <w:rFonts w:ascii="Times New Roman" w:hAnsi="Times New Roman" w:cs="Times New Roman"/>
          <w:sz w:val="24"/>
          <w:szCs w:val="24"/>
        </w:rPr>
        <w:t>перерывов</w:t>
      </w:r>
      <w:r w:rsidRPr="00386ECF">
        <w:rPr>
          <w:rFonts w:ascii="Times New Roman" w:hAnsi="Times New Roman" w:cs="Times New Roman"/>
          <w:spacing w:val="37"/>
          <w:sz w:val="24"/>
          <w:szCs w:val="24"/>
        </w:rPr>
        <w:t xml:space="preserve"> </w:t>
      </w:r>
      <w:r w:rsidRPr="00386ECF">
        <w:rPr>
          <w:rFonts w:ascii="Times New Roman" w:hAnsi="Times New Roman" w:cs="Times New Roman"/>
          <w:sz w:val="24"/>
          <w:szCs w:val="24"/>
        </w:rPr>
        <w:t>между</w:t>
      </w:r>
      <w:r w:rsidRPr="00386ECF">
        <w:rPr>
          <w:rFonts w:ascii="Times New Roman" w:hAnsi="Times New Roman" w:cs="Times New Roman"/>
          <w:spacing w:val="30"/>
          <w:sz w:val="24"/>
          <w:szCs w:val="24"/>
        </w:rPr>
        <w:t xml:space="preserve"> </w:t>
      </w:r>
      <w:r w:rsidRPr="00386ECF">
        <w:rPr>
          <w:rFonts w:ascii="Times New Roman" w:hAnsi="Times New Roman" w:cs="Times New Roman"/>
          <w:sz w:val="24"/>
          <w:szCs w:val="24"/>
        </w:rPr>
        <w:t>занятиями</w:t>
      </w:r>
      <w:r w:rsidRPr="00386ECF">
        <w:rPr>
          <w:rFonts w:ascii="Times New Roman" w:hAnsi="Times New Roman" w:cs="Times New Roman"/>
          <w:spacing w:val="37"/>
          <w:sz w:val="24"/>
          <w:szCs w:val="24"/>
        </w:rPr>
        <w:t xml:space="preserve"> </w:t>
      </w:r>
      <w:r w:rsidRPr="00386ECF">
        <w:rPr>
          <w:rFonts w:ascii="Times New Roman" w:hAnsi="Times New Roman" w:cs="Times New Roman"/>
          <w:sz w:val="24"/>
          <w:szCs w:val="24"/>
        </w:rPr>
        <w:t>составляет</w:t>
      </w:r>
      <w:r w:rsidRPr="00386ECF">
        <w:rPr>
          <w:rFonts w:ascii="Times New Roman" w:hAnsi="Times New Roman" w:cs="Times New Roman"/>
          <w:spacing w:val="35"/>
          <w:sz w:val="24"/>
          <w:szCs w:val="24"/>
        </w:rPr>
        <w:t xml:space="preserve"> </w:t>
      </w:r>
      <w:r w:rsidRPr="00386ECF">
        <w:rPr>
          <w:rFonts w:ascii="Times New Roman" w:hAnsi="Times New Roman" w:cs="Times New Roman"/>
          <w:sz w:val="24"/>
          <w:szCs w:val="24"/>
        </w:rPr>
        <w:t>5-15</w:t>
      </w:r>
      <w:r w:rsidRPr="00386ECF">
        <w:rPr>
          <w:rFonts w:ascii="Times New Roman" w:hAnsi="Times New Roman" w:cs="Times New Roman"/>
          <w:spacing w:val="36"/>
          <w:sz w:val="24"/>
          <w:szCs w:val="24"/>
        </w:rPr>
        <w:t xml:space="preserve"> </w:t>
      </w:r>
      <w:r w:rsidRPr="00386ECF">
        <w:rPr>
          <w:rFonts w:ascii="Times New Roman" w:hAnsi="Times New Roman" w:cs="Times New Roman"/>
          <w:sz w:val="24"/>
          <w:szCs w:val="24"/>
        </w:rPr>
        <w:t>минут</w:t>
      </w:r>
      <w:r w:rsidRPr="00386ECF">
        <w:rPr>
          <w:rFonts w:ascii="Times New Roman" w:hAnsi="Times New Roman" w:cs="Times New Roman"/>
          <w:spacing w:val="35"/>
          <w:sz w:val="24"/>
          <w:szCs w:val="24"/>
        </w:rPr>
        <w:t xml:space="preserve"> </w:t>
      </w:r>
      <w:r w:rsidRPr="00386ECF">
        <w:rPr>
          <w:rFonts w:ascii="Times New Roman" w:hAnsi="Times New Roman" w:cs="Times New Roman"/>
          <w:sz w:val="24"/>
          <w:szCs w:val="24"/>
        </w:rPr>
        <w:t>(минимальная),</w:t>
      </w:r>
      <w:r w:rsidRPr="00386ECF">
        <w:rPr>
          <w:rFonts w:ascii="Times New Roman" w:hAnsi="Times New Roman" w:cs="Times New Roman"/>
          <w:spacing w:val="-57"/>
          <w:sz w:val="24"/>
          <w:szCs w:val="24"/>
        </w:rPr>
        <w:t xml:space="preserve"> </w:t>
      </w:r>
      <w:r w:rsidRPr="00386ECF">
        <w:rPr>
          <w:rFonts w:ascii="Times New Roman" w:hAnsi="Times New Roman" w:cs="Times New Roman"/>
          <w:sz w:val="24"/>
          <w:szCs w:val="24"/>
        </w:rPr>
        <w:t>45</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минут (максимальная) на</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обеденный</w:t>
      </w:r>
      <w:r w:rsidRPr="00386ECF">
        <w:rPr>
          <w:rFonts w:ascii="Times New Roman" w:hAnsi="Times New Roman" w:cs="Times New Roman"/>
          <w:spacing w:val="-2"/>
          <w:sz w:val="24"/>
          <w:szCs w:val="24"/>
        </w:rPr>
        <w:t xml:space="preserve"> </w:t>
      </w:r>
      <w:r w:rsidRPr="00386ECF">
        <w:rPr>
          <w:rFonts w:ascii="Times New Roman" w:hAnsi="Times New Roman" w:cs="Times New Roman"/>
          <w:sz w:val="24"/>
          <w:szCs w:val="24"/>
        </w:rPr>
        <w:t>перерыв.</w:t>
      </w:r>
    </w:p>
    <w:p w:rsidR="0074734D" w:rsidRPr="00386ECF" w:rsidRDefault="0074734D" w:rsidP="00F11E42">
      <w:pPr>
        <w:pStyle w:val="a3"/>
        <w:tabs>
          <w:tab w:val="left" w:pos="8647"/>
        </w:tabs>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Для проведения учебных занятий обучающиеся распределяются по группам. На</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практические и лабораторные занятия группа может делиться на подгруппы. На каждую</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группу заводится журнал учебных занятий установленной формы, который хранится в</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учебной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части.</w:t>
      </w:r>
    </w:p>
    <w:p w:rsidR="0074734D" w:rsidRPr="00386ECF" w:rsidRDefault="0074734D" w:rsidP="00F11E42">
      <w:pPr>
        <w:pStyle w:val="a3"/>
        <w:tabs>
          <w:tab w:val="left" w:pos="8647"/>
        </w:tabs>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Консультации обучающихся по учебным дисциплинам и дополнительные занятия с</w:t>
      </w:r>
      <w:r w:rsidRPr="00386ECF">
        <w:rPr>
          <w:rFonts w:ascii="Times New Roman" w:hAnsi="Times New Roman" w:cs="Times New Roman"/>
          <w:spacing w:val="-57"/>
          <w:sz w:val="24"/>
          <w:szCs w:val="24"/>
        </w:rPr>
        <w:t xml:space="preserve"> </w:t>
      </w:r>
      <w:r w:rsidRPr="00386ECF">
        <w:rPr>
          <w:rFonts w:ascii="Times New Roman" w:hAnsi="Times New Roman" w:cs="Times New Roman"/>
          <w:sz w:val="24"/>
          <w:szCs w:val="24"/>
        </w:rPr>
        <w:t>отстающими</w:t>
      </w:r>
      <w:r w:rsidRPr="00386ECF">
        <w:rPr>
          <w:rFonts w:ascii="Times New Roman" w:hAnsi="Times New Roman" w:cs="Times New Roman"/>
          <w:spacing w:val="-2"/>
          <w:sz w:val="24"/>
          <w:szCs w:val="24"/>
        </w:rPr>
        <w:t xml:space="preserve"> </w:t>
      </w:r>
      <w:r w:rsidRPr="00386ECF">
        <w:rPr>
          <w:rFonts w:ascii="Times New Roman" w:hAnsi="Times New Roman" w:cs="Times New Roman"/>
          <w:sz w:val="24"/>
          <w:szCs w:val="24"/>
        </w:rPr>
        <w:t>проводятся</w:t>
      </w:r>
      <w:r w:rsidRPr="00386ECF">
        <w:rPr>
          <w:rFonts w:ascii="Times New Roman" w:hAnsi="Times New Roman" w:cs="Times New Roman"/>
          <w:spacing w:val="-2"/>
          <w:sz w:val="24"/>
          <w:szCs w:val="24"/>
        </w:rPr>
        <w:t xml:space="preserve"> </w:t>
      </w:r>
      <w:r w:rsidRPr="00386ECF">
        <w:rPr>
          <w:rFonts w:ascii="Times New Roman" w:hAnsi="Times New Roman" w:cs="Times New Roman"/>
          <w:sz w:val="24"/>
          <w:szCs w:val="24"/>
        </w:rPr>
        <w:t>по</w:t>
      </w:r>
      <w:r w:rsidRPr="00386ECF">
        <w:rPr>
          <w:rFonts w:ascii="Times New Roman" w:hAnsi="Times New Roman" w:cs="Times New Roman"/>
          <w:spacing w:val="-2"/>
          <w:sz w:val="24"/>
          <w:szCs w:val="24"/>
        </w:rPr>
        <w:t xml:space="preserve"> </w:t>
      </w:r>
      <w:r w:rsidRPr="00386ECF">
        <w:rPr>
          <w:rFonts w:ascii="Times New Roman" w:hAnsi="Times New Roman" w:cs="Times New Roman"/>
          <w:sz w:val="24"/>
          <w:szCs w:val="24"/>
        </w:rPr>
        <w:t>графику, согласованному</w:t>
      </w:r>
      <w:r w:rsidRPr="00386ECF">
        <w:rPr>
          <w:rFonts w:ascii="Times New Roman" w:hAnsi="Times New Roman" w:cs="Times New Roman"/>
          <w:spacing w:val="-7"/>
          <w:sz w:val="24"/>
          <w:szCs w:val="24"/>
        </w:rPr>
        <w:t xml:space="preserve"> </w:t>
      </w:r>
      <w:r w:rsidRPr="00386ECF">
        <w:rPr>
          <w:rFonts w:ascii="Times New Roman" w:hAnsi="Times New Roman" w:cs="Times New Roman"/>
          <w:sz w:val="24"/>
          <w:szCs w:val="24"/>
        </w:rPr>
        <w:t>с</w:t>
      </w:r>
      <w:r w:rsidRPr="00386ECF">
        <w:rPr>
          <w:rFonts w:ascii="Times New Roman" w:hAnsi="Times New Roman" w:cs="Times New Roman"/>
          <w:spacing w:val="-3"/>
          <w:sz w:val="24"/>
          <w:szCs w:val="24"/>
        </w:rPr>
        <w:t xml:space="preserve"> </w:t>
      </w:r>
      <w:r w:rsidRPr="00386ECF">
        <w:rPr>
          <w:rFonts w:ascii="Times New Roman" w:hAnsi="Times New Roman" w:cs="Times New Roman"/>
          <w:sz w:val="24"/>
          <w:szCs w:val="24"/>
        </w:rPr>
        <w:t>администрацией.</w:t>
      </w:r>
    </w:p>
    <w:p w:rsidR="0074734D" w:rsidRPr="00386ECF" w:rsidRDefault="0074734D" w:rsidP="00F11E42">
      <w:pPr>
        <w:pStyle w:val="a3"/>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Одним</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из</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условий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хорошей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успеваемости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обучающихся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является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правильная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lastRenderedPageBreak/>
        <w:t>организация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учебного</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процесса.</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Наряду</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теоретическими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занятиями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проводятся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практические занятия, лабораторные работы, выполняются курсовые работы, контрольные</w:t>
      </w:r>
      <w:r w:rsidRPr="00386ECF">
        <w:rPr>
          <w:rFonts w:ascii="Times New Roman" w:hAnsi="Times New Roman" w:cs="Times New Roman"/>
          <w:spacing w:val="-57"/>
          <w:sz w:val="24"/>
          <w:szCs w:val="24"/>
        </w:rPr>
        <w:t xml:space="preserve"> </w:t>
      </w:r>
      <w:r w:rsidRPr="00386ECF">
        <w:rPr>
          <w:rFonts w:ascii="Times New Roman" w:hAnsi="Times New Roman" w:cs="Times New Roman"/>
          <w:sz w:val="24"/>
          <w:szCs w:val="24"/>
        </w:rPr>
        <w:t>работы,</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консультирование</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по</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всем</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видам</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практики,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проводится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текущий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промежуточный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контроль</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знаний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обучающихся.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Промежуточная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аттестация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знаний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проводится в период экзаменационной сессии в форме экзаменов по дисциплинам и МДК,</w:t>
      </w:r>
      <w:r w:rsidRPr="00386ECF">
        <w:rPr>
          <w:rFonts w:ascii="Times New Roman" w:hAnsi="Times New Roman" w:cs="Times New Roman"/>
          <w:spacing w:val="-57"/>
          <w:sz w:val="24"/>
          <w:szCs w:val="24"/>
        </w:rPr>
        <w:t xml:space="preserve"> </w:t>
      </w:r>
      <w:r w:rsidRPr="00386ECF">
        <w:rPr>
          <w:rFonts w:ascii="Times New Roman" w:hAnsi="Times New Roman" w:cs="Times New Roman"/>
          <w:sz w:val="24"/>
          <w:szCs w:val="24"/>
        </w:rPr>
        <w:t>квалификационных</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экзаменов</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по</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ПМ</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зачетов,</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в</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том</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числе</w:t>
      </w:r>
      <w:r w:rsidRPr="00386ECF">
        <w:rPr>
          <w:rFonts w:ascii="Times New Roman" w:hAnsi="Times New Roman" w:cs="Times New Roman"/>
          <w:spacing w:val="60"/>
          <w:sz w:val="24"/>
          <w:szCs w:val="24"/>
        </w:rPr>
        <w:t xml:space="preserve"> </w:t>
      </w:r>
      <w:r w:rsidRPr="00386ECF">
        <w:rPr>
          <w:rFonts w:ascii="Times New Roman" w:hAnsi="Times New Roman" w:cs="Times New Roman"/>
          <w:sz w:val="24"/>
          <w:szCs w:val="24"/>
        </w:rPr>
        <w:t>дифференцированных</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зачетов. В течение</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учебного года осуществляется регулярный контроль 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мониторинг</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учебного</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процесса:</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посещения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занятий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обучающихся,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выполнения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обязательных</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контрольных</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курсовых</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работ,</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лабораторных</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работ,</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промежуточной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аттестации.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По</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результатам семестра составляется отчет о посещаемости и успеваемости обучающихся.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Обучающиеся, не приступивших к занятиям или имеющих пропуски по неуважительным</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причинам,</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приглашаются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на</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совет</w:t>
      </w:r>
      <w:r w:rsidRPr="00386ECF">
        <w:rPr>
          <w:rFonts w:ascii="Times New Roman" w:hAnsi="Times New Roman" w:cs="Times New Roman"/>
          <w:spacing w:val="1"/>
          <w:sz w:val="24"/>
          <w:szCs w:val="24"/>
        </w:rPr>
        <w:t xml:space="preserve"> </w:t>
      </w:r>
      <w:r w:rsidR="00C9691D" w:rsidRPr="00386ECF">
        <w:rPr>
          <w:rFonts w:ascii="Times New Roman" w:hAnsi="Times New Roman" w:cs="Times New Roman"/>
          <w:spacing w:val="1"/>
          <w:sz w:val="24"/>
          <w:szCs w:val="24"/>
        </w:rPr>
        <w:t>профилактики</w:t>
      </w:r>
      <w:r w:rsidRPr="00386ECF">
        <w:rPr>
          <w:rFonts w:ascii="Times New Roman" w:hAnsi="Times New Roman" w:cs="Times New Roman"/>
          <w:sz w:val="24"/>
          <w:szCs w:val="24"/>
        </w:rPr>
        <w:t>,</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учебно-воспитательную</w:t>
      </w:r>
      <w:r w:rsidRPr="00386ECF">
        <w:rPr>
          <w:rFonts w:ascii="Times New Roman" w:hAnsi="Times New Roman" w:cs="Times New Roman"/>
          <w:spacing w:val="61"/>
          <w:sz w:val="24"/>
          <w:szCs w:val="24"/>
        </w:rPr>
        <w:t xml:space="preserve"> </w:t>
      </w:r>
      <w:r w:rsidRPr="00386ECF">
        <w:rPr>
          <w:rFonts w:ascii="Times New Roman" w:hAnsi="Times New Roman" w:cs="Times New Roman"/>
          <w:sz w:val="24"/>
          <w:szCs w:val="24"/>
        </w:rPr>
        <w:t>комиссию,</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родителям (законным представителям) направляются письма-уведомления, содержащие</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информацию</w:t>
      </w:r>
      <w:r w:rsidRPr="00386ECF">
        <w:rPr>
          <w:rFonts w:ascii="Times New Roman" w:hAnsi="Times New Roman" w:cs="Times New Roman"/>
          <w:spacing w:val="-4"/>
          <w:sz w:val="24"/>
          <w:szCs w:val="24"/>
        </w:rPr>
        <w:t xml:space="preserve"> </w:t>
      </w:r>
      <w:r w:rsidRPr="00386ECF">
        <w:rPr>
          <w:rFonts w:ascii="Times New Roman" w:hAnsi="Times New Roman" w:cs="Times New Roman"/>
          <w:sz w:val="24"/>
          <w:szCs w:val="24"/>
        </w:rPr>
        <w:t>о</w:t>
      </w:r>
      <w:r w:rsidRPr="00386ECF">
        <w:rPr>
          <w:rFonts w:ascii="Times New Roman" w:hAnsi="Times New Roman" w:cs="Times New Roman"/>
          <w:spacing w:val="-3"/>
          <w:sz w:val="24"/>
          <w:szCs w:val="24"/>
        </w:rPr>
        <w:t xml:space="preserve"> </w:t>
      </w:r>
      <w:r w:rsidRPr="00386ECF">
        <w:rPr>
          <w:rFonts w:ascii="Times New Roman" w:hAnsi="Times New Roman" w:cs="Times New Roman"/>
          <w:sz w:val="24"/>
          <w:szCs w:val="24"/>
        </w:rPr>
        <w:t>наличие</w:t>
      </w:r>
      <w:r w:rsidRPr="00386ECF">
        <w:rPr>
          <w:rFonts w:ascii="Times New Roman" w:hAnsi="Times New Roman" w:cs="Times New Roman"/>
          <w:spacing w:val="-5"/>
          <w:sz w:val="24"/>
          <w:szCs w:val="24"/>
        </w:rPr>
        <w:t xml:space="preserve"> </w:t>
      </w:r>
      <w:r w:rsidRPr="00386ECF">
        <w:rPr>
          <w:rFonts w:ascii="Times New Roman" w:hAnsi="Times New Roman" w:cs="Times New Roman"/>
          <w:sz w:val="24"/>
          <w:szCs w:val="24"/>
        </w:rPr>
        <w:t>задолженностей,</w:t>
      </w:r>
      <w:r w:rsidRPr="00386ECF">
        <w:rPr>
          <w:rFonts w:ascii="Times New Roman" w:hAnsi="Times New Roman" w:cs="Times New Roman"/>
          <w:spacing w:val="-3"/>
          <w:sz w:val="24"/>
          <w:szCs w:val="24"/>
        </w:rPr>
        <w:t xml:space="preserve"> </w:t>
      </w:r>
      <w:r w:rsidRPr="00386ECF">
        <w:rPr>
          <w:rFonts w:ascii="Times New Roman" w:hAnsi="Times New Roman" w:cs="Times New Roman"/>
          <w:sz w:val="24"/>
          <w:szCs w:val="24"/>
        </w:rPr>
        <w:t>о</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результатах</w:t>
      </w:r>
      <w:r w:rsidRPr="00386ECF">
        <w:rPr>
          <w:rFonts w:ascii="Times New Roman" w:hAnsi="Times New Roman" w:cs="Times New Roman"/>
          <w:spacing w:val="-2"/>
          <w:sz w:val="24"/>
          <w:szCs w:val="24"/>
        </w:rPr>
        <w:t xml:space="preserve"> </w:t>
      </w:r>
      <w:r w:rsidRPr="00386ECF">
        <w:rPr>
          <w:rFonts w:ascii="Times New Roman" w:hAnsi="Times New Roman" w:cs="Times New Roman"/>
          <w:sz w:val="24"/>
          <w:szCs w:val="24"/>
        </w:rPr>
        <w:t>промежуточной</w:t>
      </w:r>
      <w:r w:rsidRPr="00386ECF">
        <w:rPr>
          <w:rFonts w:ascii="Times New Roman" w:hAnsi="Times New Roman" w:cs="Times New Roman"/>
          <w:spacing w:val="-3"/>
          <w:sz w:val="24"/>
          <w:szCs w:val="24"/>
        </w:rPr>
        <w:t xml:space="preserve"> </w:t>
      </w:r>
      <w:r w:rsidRPr="00386ECF">
        <w:rPr>
          <w:rFonts w:ascii="Times New Roman" w:hAnsi="Times New Roman" w:cs="Times New Roman"/>
          <w:sz w:val="24"/>
          <w:szCs w:val="24"/>
        </w:rPr>
        <w:t>аттестации.</w:t>
      </w:r>
    </w:p>
    <w:p w:rsidR="0074734D" w:rsidRPr="00386ECF" w:rsidRDefault="0074734D" w:rsidP="00F11E42">
      <w:pPr>
        <w:pStyle w:val="a3"/>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Педагогический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коллектив</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Техникума</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занимается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реализацией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образовательных</w:t>
      </w:r>
      <w:r w:rsidRPr="00386ECF">
        <w:rPr>
          <w:rFonts w:ascii="Times New Roman" w:hAnsi="Times New Roman" w:cs="Times New Roman"/>
          <w:spacing w:val="-57"/>
          <w:sz w:val="24"/>
          <w:szCs w:val="24"/>
        </w:rPr>
        <w:t xml:space="preserve"> </w:t>
      </w:r>
      <w:r w:rsidRPr="00386ECF">
        <w:rPr>
          <w:rFonts w:ascii="Times New Roman" w:hAnsi="Times New Roman" w:cs="Times New Roman"/>
          <w:sz w:val="24"/>
          <w:szCs w:val="24"/>
        </w:rPr>
        <w:t>программ, основанных на компетентностном и системно-деятельностном подходах. Это</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позволяет решать задачу формирования у обучающихся необходимой профессиональной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компетентности.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Наряду</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традиционными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методами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ведения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занятий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применяются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и</w:t>
      </w:r>
      <w:r w:rsidRPr="00386ECF">
        <w:rPr>
          <w:rFonts w:ascii="Times New Roman" w:hAnsi="Times New Roman" w:cs="Times New Roman"/>
          <w:spacing w:val="-57"/>
          <w:sz w:val="24"/>
          <w:szCs w:val="24"/>
        </w:rPr>
        <w:t xml:space="preserve"> </w:t>
      </w:r>
      <w:r w:rsidRPr="00386ECF">
        <w:rPr>
          <w:rFonts w:ascii="Times New Roman" w:hAnsi="Times New Roman" w:cs="Times New Roman"/>
          <w:sz w:val="24"/>
          <w:szCs w:val="24"/>
        </w:rPr>
        <w:t>современные</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педагогические</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технологии.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В</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соответствии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этим</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периодически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обновляется и совершенствуется учебно-методическое обеспечение учебных дисциплин 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профессиональных</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модулей.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На</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занятиях</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применяются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элементы</w:t>
      </w:r>
      <w:r w:rsidRPr="00386ECF">
        <w:rPr>
          <w:rFonts w:ascii="Times New Roman" w:hAnsi="Times New Roman" w:cs="Times New Roman"/>
          <w:spacing w:val="61"/>
          <w:sz w:val="24"/>
          <w:szCs w:val="24"/>
        </w:rPr>
        <w:t xml:space="preserve"> </w:t>
      </w:r>
      <w:r w:rsidRPr="00386ECF">
        <w:rPr>
          <w:rFonts w:ascii="Times New Roman" w:hAnsi="Times New Roman" w:cs="Times New Roman"/>
          <w:sz w:val="24"/>
          <w:szCs w:val="24"/>
        </w:rPr>
        <w:t>следующих</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современных</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образовательных</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технологий: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проектные</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методы</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обучения,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технологии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модульного</w:t>
      </w:r>
      <w:r w:rsidRPr="00386ECF">
        <w:rPr>
          <w:rFonts w:ascii="Times New Roman" w:hAnsi="Times New Roman" w:cs="Times New Roman"/>
          <w:spacing w:val="-10"/>
          <w:sz w:val="24"/>
          <w:szCs w:val="24"/>
        </w:rPr>
        <w:t xml:space="preserve"> </w:t>
      </w:r>
      <w:r w:rsidRPr="00386ECF">
        <w:rPr>
          <w:rFonts w:ascii="Times New Roman" w:hAnsi="Times New Roman" w:cs="Times New Roman"/>
          <w:sz w:val="24"/>
          <w:szCs w:val="24"/>
        </w:rPr>
        <w:t>и</w:t>
      </w:r>
      <w:r w:rsidRPr="00386ECF">
        <w:rPr>
          <w:rFonts w:ascii="Times New Roman" w:hAnsi="Times New Roman" w:cs="Times New Roman"/>
          <w:spacing w:val="-10"/>
          <w:sz w:val="24"/>
          <w:szCs w:val="24"/>
        </w:rPr>
        <w:t xml:space="preserve"> </w:t>
      </w:r>
      <w:proofErr w:type="spellStart"/>
      <w:r w:rsidRPr="00386ECF">
        <w:rPr>
          <w:rFonts w:ascii="Times New Roman" w:hAnsi="Times New Roman" w:cs="Times New Roman"/>
          <w:sz w:val="24"/>
          <w:szCs w:val="24"/>
        </w:rPr>
        <w:t>блочно</w:t>
      </w:r>
      <w:proofErr w:type="spellEnd"/>
      <w:r w:rsidRPr="00386ECF">
        <w:rPr>
          <w:rFonts w:ascii="Times New Roman" w:hAnsi="Times New Roman" w:cs="Times New Roman"/>
          <w:sz w:val="24"/>
          <w:szCs w:val="24"/>
        </w:rPr>
        <w:t>-модульного</w:t>
      </w:r>
      <w:r w:rsidRPr="00386ECF">
        <w:rPr>
          <w:rFonts w:ascii="Times New Roman" w:hAnsi="Times New Roman" w:cs="Times New Roman"/>
          <w:spacing w:val="-10"/>
          <w:sz w:val="24"/>
          <w:szCs w:val="24"/>
        </w:rPr>
        <w:t xml:space="preserve"> </w:t>
      </w:r>
      <w:r w:rsidRPr="00386ECF">
        <w:rPr>
          <w:rFonts w:ascii="Times New Roman" w:hAnsi="Times New Roman" w:cs="Times New Roman"/>
          <w:sz w:val="24"/>
          <w:szCs w:val="24"/>
        </w:rPr>
        <w:t>обучения,</w:t>
      </w:r>
      <w:r w:rsidRPr="00386ECF">
        <w:rPr>
          <w:rFonts w:ascii="Times New Roman" w:hAnsi="Times New Roman" w:cs="Times New Roman"/>
          <w:spacing w:val="-9"/>
          <w:sz w:val="24"/>
          <w:szCs w:val="24"/>
        </w:rPr>
        <w:t xml:space="preserve"> </w:t>
      </w:r>
      <w:r w:rsidRPr="00386ECF">
        <w:rPr>
          <w:rFonts w:ascii="Times New Roman" w:hAnsi="Times New Roman" w:cs="Times New Roman"/>
          <w:sz w:val="24"/>
          <w:szCs w:val="24"/>
        </w:rPr>
        <w:t>технология</w:t>
      </w:r>
      <w:r w:rsidRPr="00386ECF">
        <w:rPr>
          <w:rFonts w:ascii="Times New Roman" w:hAnsi="Times New Roman" w:cs="Times New Roman"/>
          <w:spacing w:val="-11"/>
          <w:sz w:val="24"/>
          <w:szCs w:val="24"/>
        </w:rPr>
        <w:t xml:space="preserve"> </w:t>
      </w:r>
      <w:r w:rsidRPr="00386ECF">
        <w:rPr>
          <w:rFonts w:ascii="Times New Roman" w:hAnsi="Times New Roman" w:cs="Times New Roman"/>
          <w:sz w:val="24"/>
          <w:szCs w:val="24"/>
        </w:rPr>
        <w:t>развития</w:t>
      </w:r>
      <w:r w:rsidRPr="00386ECF">
        <w:rPr>
          <w:rFonts w:ascii="Times New Roman" w:hAnsi="Times New Roman" w:cs="Times New Roman"/>
          <w:spacing w:val="-11"/>
          <w:sz w:val="24"/>
          <w:szCs w:val="24"/>
        </w:rPr>
        <w:t xml:space="preserve"> </w:t>
      </w:r>
      <w:r w:rsidRPr="00386ECF">
        <w:rPr>
          <w:rFonts w:ascii="Times New Roman" w:hAnsi="Times New Roman" w:cs="Times New Roman"/>
          <w:sz w:val="24"/>
          <w:szCs w:val="24"/>
        </w:rPr>
        <w:t>критического</w:t>
      </w:r>
      <w:r w:rsidRPr="00386ECF">
        <w:rPr>
          <w:rFonts w:ascii="Times New Roman" w:hAnsi="Times New Roman" w:cs="Times New Roman"/>
          <w:spacing w:val="-10"/>
          <w:sz w:val="24"/>
          <w:szCs w:val="24"/>
        </w:rPr>
        <w:t xml:space="preserve"> </w:t>
      </w:r>
      <w:r w:rsidRPr="00386ECF">
        <w:rPr>
          <w:rFonts w:ascii="Times New Roman" w:hAnsi="Times New Roman" w:cs="Times New Roman"/>
          <w:sz w:val="24"/>
          <w:szCs w:val="24"/>
        </w:rPr>
        <w:t>мышления,</w:t>
      </w:r>
      <w:r w:rsidRPr="00386ECF">
        <w:rPr>
          <w:rFonts w:ascii="Times New Roman" w:hAnsi="Times New Roman" w:cs="Times New Roman"/>
          <w:spacing w:val="-57"/>
          <w:sz w:val="24"/>
          <w:szCs w:val="24"/>
        </w:rPr>
        <w:t xml:space="preserve"> </w:t>
      </w:r>
      <w:r w:rsidRPr="00386ECF">
        <w:rPr>
          <w:rFonts w:ascii="Times New Roman" w:hAnsi="Times New Roman" w:cs="Times New Roman"/>
          <w:sz w:val="24"/>
          <w:szCs w:val="24"/>
        </w:rPr>
        <w:t>технология</w:t>
      </w:r>
      <w:r w:rsidRPr="00386ECF">
        <w:rPr>
          <w:rFonts w:ascii="Times New Roman" w:hAnsi="Times New Roman" w:cs="Times New Roman"/>
          <w:spacing w:val="-4"/>
          <w:sz w:val="24"/>
          <w:szCs w:val="24"/>
        </w:rPr>
        <w:t xml:space="preserve"> </w:t>
      </w:r>
      <w:r w:rsidRPr="00386ECF">
        <w:rPr>
          <w:rFonts w:ascii="Times New Roman" w:hAnsi="Times New Roman" w:cs="Times New Roman"/>
          <w:sz w:val="24"/>
          <w:szCs w:val="24"/>
        </w:rPr>
        <w:t>использования</w:t>
      </w:r>
      <w:r w:rsidRPr="00386ECF">
        <w:rPr>
          <w:rFonts w:ascii="Times New Roman" w:hAnsi="Times New Roman" w:cs="Times New Roman"/>
          <w:spacing w:val="-3"/>
          <w:sz w:val="24"/>
          <w:szCs w:val="24"/>
        </w:rPr>
        <w:t xml:space="preserve"> </w:t>
      </w:r>
      <w:r w:rsidRPr="00386ECF">
        <w:rPr>
          <w:rFonts w:ascii="Times New Roman" w:hAnsi="Times New Roman" w:cs="Times New Roman"/>
          <w:sz w:val="24"/>
          <w:szCs w:val="24"/>
        </w:rPr>
        <w:t>в</w:t>
      </w:r>
      <w:r w:rsidRPr="00386ECF">
        <w:rPr>
          <w:rFonts w:ascii="Times New Roman" w:hAnsi="Times New Roman" w:cs="Times New Roman"/>
          <w:spacing w:val="-4"/>
          <w:sz w:val="24"/>
          <w:szCs w:val="24"/>
        </w:rPr>
        <w:t xml:space="preserve"> </w:t>
      </w:r>
      <w:r w:rsidRPr="00386ECF">
        <w:rPr>
          <w:rFonts w:ascii="Times New Roman" w:hAnsi="Times New Roman" w:cs="Times New Roman"/>
          <w:sz w:val="24"/>
          <w:szCs w:val="24"/>
        </w:rPr>
        <w:t>обучении</w:t>
      </w:r>
      <w:r w:rsidRPr="00386ECF">
        <w:rPr>
          <w:rFonts w:ascii="Times New Roman" w:hAnsi="Times New Roman" w:cs="Times New Roman"/>
          <w:spacing w:val="-3"/>
          <w:sz w:val="24"/>
          <w:szCs w:val="24"/>
        </w:rPr>
        <w:t xml:space="preserve"> </w:t>
      </w:r>
      <w:r w:rsidRPr="00386ECF">
        <w:rPr>
          <w:rFonts w:ascii="Times New Roman" w:hAnsi="Times New Roman" w:cs="Times New Roman"/>
          <w:sz w:val="24"/>
          <w:szCs w:val="24"/>
        </w:rPr>
        <w:t>игровых</w:t>
      </w:r>
      <w:r w:rsidRPr="00386ECF">
        <w:rPr>
          <w:rFonts w:ascii="Times New Roman" w:hAnsi="Times New Roman" w:cs="Times New Roman"/>
          <w:spacing w:val="-2"/>
          <w:sz w:val="24"/>
          <w:szCs w:val="24"/>
        </w:rPr>
        <w:t xml:space="preserve"> </w:t>
      </w:r>
      <w:r w:rsidRPr="00386ECF">
        <w:rPr>
          <w:rFonts w:ascii="Times New Roman" w:hAnsi="Times New Roman" w:cs="Times New Roman"/>
          <w:sz w:val="24"/>
          <w:szCs w:val="24"/>
        </w:rPr>
        <w:t>методов,</w:t>
      </w:r>
      <w:r w:rsidRPr="00386ECF">
        <w:rPr>
          <w:rFonts w:ascii="Times New Roman" w:hAnsi="Times New Roman" w:cs="Times New Roman"/>
          <w:spacing w:val="-3"/>
          <w:sz w:val="24"/>
          <w:szCs w:val="24"/>
        </w:rPr>
        <w:t xml:space="preserve"> </w:t>
      </w:r>
      <w:r w:rsidRPr="00386ECF">
        <w:rPr>
          <w:rFonts w:ascii="Times New Roman" w:hAnsi="Times New Roman" w:cs="Times New Roman"/>
          <w:sz w:val="24"/>
          <w:szCs w:val="24"/>
        </w:rPr>
        <w:t>дистанционного</w:t>
      </w:r>
      <w:r w:rsidRPr="00386ECF">
        <w:rPr>
          <w:rFonts w:ascii="Times New Roman" w:hAnsi="Times New Roman" w:cs="Times New Roman"/>
          <w:spacing w:val="-3"/>
          <w:sz w:val="24"/>
          <w:szCs w:val="24"/>
        </w:rPr>
        <w:t xml:space="preserve"> </w:t>
      </w:r>
      <w:r w:rsidRPr="00386ECF">
        <w:rPr>
          <w:rFonts w:ascii="Times New Roman" w:hAnsi="Times New Roman" w:cs="Times New Roman"/>
          <w:sz w:val="24"/>
          <w:szCs w:val="24"/>
        </w:rPr>
        <w:t>и</w:t>
      </w:r>
      <w:r w:rsidRPr="00386ECF">
        <w:rPr>
          <w:rFonts w:ascii="Times New Roman" w:hAnsi="Times New Roman" w:cs="Times New Roman"/>
          <w:spacing w:val="-5"/>
          <w:sz w:val="24"/>
          <w:szCs w:val="24"/>
        </w:rPr>
        <w:t xml:space="preserve"> </w:t>
      </w:r>
      <w:r w:rsidRPr="00386ECF">
        <w:rPr>
          <w:rFonts w:ascii="Times New Roman" w:hAnsi="Times New Roman" w:cs="Times New Roman"/>
          <w:sz w:val="24"/>
          <w:szCs w:val="24"/>
        </w:rPr>
        <w:t>другие.</w:t>
      </w:r>
    </w:p>
    <w:p w:rsidR="0074734D" w:rsidRPr="00386ECF" w:rsidRDefault="0074734D" w:rsidP="00F11E42">
      <w:pPr>
        <w:pStyle w:val="a3"/>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Теоретические</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практические</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основы</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применения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активных</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интерактивных</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методов</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обучения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современных</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образовательных</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технологий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рассматриваются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на</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открытых уроках, Методическом совете. Педагогические кадры Техникума используют</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разнообразные</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формы</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самостоятельной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работы</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обучающихся,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среди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которых</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есть</w:t>
      </w:r>
      <w:r w:rsidRPr="00386ECF">
        <w:rPr>
          <w:rFonts w:ascii="Times New Roman" w:hAnsi="Times New Roman" w:cs="Times New Roman"/>
          <w:spacing w:val="-57"/>
          <w:sz w:val="24"/>
          <w:szCs w:val="24"/>
        </w:rPr>
        <w:t xml:space="preserve"> </w:t>
      </w:r>
      <w:r w:rsidRPr="00386ECF">
        <w:rPr>
          <w:rFonts w:ascii="Times New Roman" w:hAnsi="Times New Roman" w:cs="Times New Roman"/>
          <w:sz w:val="24"/>
          <w:szCs w:val="24"/>
        </w:rPr>
        <w:t>наиболее</w:t>
      </w:r>
      <w:r w:rsidRPr="00386ECF">
        <w:rPr>
          <w:rFonts w:ascii="Times New Roman" w:hAnsi="Times New Roman" w:cs="Times New Roman"/>
          <w:spacing w:val="-7"/>
          <w:sz w:val="24"/>
          <w:szCs w:val="24"/>
        </w:rPr>
        <w:t xml:space="preserve"> </w:t>
      </w:r>
      <w:r w:rsidRPr="00386ECF">
        <w:rPr>
          <w:rFonts w:ascii="Times New Roman" w:hAnsi="Times New Roman" w:cs="Times New Roman"/>
          <w:sz w:val="24"/>
          <w:szCs w:val="24"/>
        </w:rPr>
        <w:t>эффективные:</w:t>
      </w:r>
      <w:r w:rsidRPr="00386ECF">
        <w:rPr>
          <w:rFonts w:ascii="Times New Roman" w:hAnsi="Times New Roman" w:cs="Times New Roman"/>
          <w:spacing w:val="-7"/>
          <w:sz w:val="24"/>
          <w:szCs w:val="24"/>
        </w:rPr>
        <w:t xml:space="preserve"> </w:t>
      </w:r>
      <w:r w:rsidRPr="00386ECF">
        <w:rPr>
          <w:rFonts w:ascii="Times New Roman" w:hAnsi="Times New Roman" w:cs="Times New Roman"/>
          <w:sz w:val="24"/>
          <w:szCs w:val="24"/>
        </w:rPr>
        <w:t>написание</w:t>
      </w:r>
      <w:r w:rsidRPr="00386ECF">
        <w:rPr>
          <w:rFonts w:ascii="Times New Roman" w:hAnsi="Times New Roman" w:cs="Times New Roman"/>
          <w:spacing w:val="-7"/>
          <w:sz w:val="24"/>
          <w:szCs w:val="24"/>
        </w:rPr>
        <w:t xml:space="preserve"> </w:t>
      </w:r>
      <w:r w:rsidRPr="00386ECF">
        <w:rPr>
          <w:rFonts w:ascii="Times New Roman" w:hAnsi="Times New Roman" w:cs="Times New Roman"/>
          <w:sz w:val="24"/>
          <w:szCs w:val="24"/>
        </w:rPr>
        <w:t>эссе,</w:t>
      </w:r>
      <w:r w:rsidRPr="00386ECF">
        <w:rPr>
          <w:rFonts w:ascii="Times New Roman" w:hAnsi="Times New Roman" w:cs="Times New Roman"/>
          <w:spacing w:val="-6"/>
          <w:sz w:val="24"/>
          <w:szCs w:val="24"/>
        </w:rPr>
        <w:t xml:space="preserve"> </w:t>
      </w:r>
      <w:r w:rsidRPr="00386ECF">
        <w:rPr>
          <w:rFonts w:ascii="Times New Roman" w:hAnsi="Times New Roman" w:cs="Times New Roman"/>
          <w:sz w:val="24"/>
          <w:szCs w:val="24"/>
        </w:rPr>
        <w:t>работа</w:t>
      </w:r>
      <w:r w:rsidRPr="00386ECF">
        <w:rPr>
          <w:rFonts w:ascii="Times New Roman" w:hAnsi="Times New Roman" w:cs="Times New Roman"/>
          <w:spacing w:val="-5"/>
          <w:sz w:val="24"/>
          <w:szCs w:val="24"/>
        </w:rPr>
        <w:t xml:space="preserve"> </w:t>
      </w:r>
      <w:r w:rsidRPr="00386ECF">
        <w:rPr>
          <w:rFonts w:ascii="Times New Roman" w:hAnsi="Times New Roman" w:cs="Times New Roman"/>
          <w:sz w:val="24"/>
          <w:szCs w:val="24"/>
        </w:rPr>
        <w:t>с</w:t>
      </w:r>
      <w:r w:rsidRPr="00386ECF">
        <w:rPr>
          <w:rFonts w:ascii="Times New Roman" w:hAnsi="Times New Roman" w:cs="Times New Roman"/>
          <w:spacing w:val="-6"/>
          <w:sz w:val="24"/>
          <w:szCs w:val="24"/>
        </w:rPr>
        <w:t xml:space="preserve"> </w:t>
      </w:r>
      <w:r w:rsidRPr="00386ECF">
        <w:rPr>
          <w:rFonts w:ascii="Times New Roman" w:hAnsi="Times New Roman" w:cs="Times New Roman"/>
          <w:sz w:val="24"/>
          <w:szCs w:val="24"/>
        </w:rPr>
        <w:t>дополнительной</w:t>
      </w:r>
      <w:r w:rsidRPr="00386ECF">
        <w:rPr>
          <w:rFonts w:ascii="Times New Roman" w:hAnsi="Times New Roman" w:cs="Times New Roman"/>
          <w:spacing w:val="-5"/>
          <w:sz w:val="24"/>
          <w:szCs w:val="24"/>
        </w:rPr>
        <w:t xml:space="preserve"> </w:t>
      </w:r>
      <w:r w:rsidRPr="00386ECF">
        <w:rPr>
          <w:rFonts w:ascii="Times New Roman" w:hAnsi="Times New Roman" w:cs="Times New Roman"/>
          <w:sz w:val="24"/>
          <w:szCs w:val="24"/>
        </w:rPr>
        <w:t>литературой,</w:t>
      </w:r>
      <w:r w:rsidRPr="00386ECF">
        <w:rPr>
          <w:rFonts w:ascii="Times New Roman" w:hAnsi="Times New Roman" w:cs="Times New Roman"/>
          <w:spacing w:val="-6"/>
          <w:sz w:val="24"/>
          <w:szCs w:val="24"/>
        </w:rPr>
        <w:t xml:space="preserve"> </w:t>
      </w:r>
      <w:r w:rsidRPr="00386ECF">
        <w:rPr>
          <w:rFonts w:ascii="Times New Roman" w:hAnsi="Times New Roman" w:cs="Times New Roman"/>
          <w:sz w:val="24"/>
          <w:szCs w:val="24"/>
        </w:rPr>
        <w:t>подготовка</w:t>
      </w:r>
      <w:r w:rsidRPr="00386ECF">
        <w:rPr>
          <w:rFonts w:ascii="Times New Roman" w:hAnsi="Times New Roman" w:cs="Times New Roman"/>
          <w:spacing w:val="-57"/>
          <w:sz w:val="24"/>
          <w:szCs w:val="24"/>
        </w:rPr>
        <w:t xml:space="preserve"> </w:t>
      </w:r>
      <w:r w:rsidRPr="00386ECF">
        <w:rPr>
          <w:rFonts w:ascii="Times New Roman" w:hAnsi="Times New Roman" w:cs="Times New Roman"/>
          <w:sz w:val="24"/>
          <w:szCs w:val="24"/>
        </w:rPr>
        <w:t>докладов, рефератов и сообщений по темам, проведение небольших междисциплинарных</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олимпиад, конкурсов</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и т.п. Такие виды внеаудиторных работ способствуют развитию</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коммуникативных способностей обучающихся, формированию у будущих специалистов</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объективного</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творческого</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подхода</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к</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решению</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профессиональных</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задач,</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а</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в</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плане</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воспитания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чувства</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осознанной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ответственности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за</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свои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действия.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Организация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самостоятельной работы обучающихся обеспечена необходимыми учебно-методическими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материалами.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Сформирована</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электронная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база</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заданий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материалов</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самостоятельной</w:t>
      </w:r>
      <w:r w:rsidRPr="00386ECF">
        <w:rPr>
          <w:rFonts w:ascii="Times New Roman" w:hAnsi="Times New Roman" w:cs="Times New Roman"/>
          <w:spacing w:val="-57"/>
          <w:sz w:val="24"/>
          <w:szCs w:val="24"/>
        </w:rPr>
        <w:t xml:space="preserve"> </w:t>
      </w:r>
      <w:r w:rsidRPr="00386ECF">
        <w:rPr>
          <w:rFonts w:ascii="Times New Roman" w:hAnsi="Times New Roman" w:cs="Times New Roman"/>
          <w:sz w:val="24"/>
          <w:szCs w:val="24"/>
        </w:rPr>
        <w:t>работы обучающихся по всем рабочим профессиям и специальностям, имеется доступ к</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ресурсам</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библиотеки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и</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Интернет.</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В</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настоящее</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время</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педагогический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коллектив</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продолжает</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работать</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в</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непрерывном</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режиме</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над</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повышением</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эффективности</w:t>
      </w:r>
      <w:r w:rsidRPr="00386ECF">
        <w:rPr>
          <w:rFonts w:ascii="Times New Roman" w:hAnsi="Times New Roman" w:cs="Times New Roman"/>
          <w:spacing w:val="-57"/>
          <w:sz w:val="24"/>
          <w:szCs w:val="24"/>
        </w:rPr>
        <w:t xml:space="preserve"> </w:t>
      </w:r>
      <w:r w:rsidRPr="00386ECF">
        <w:rPr>
          <w:rFonts w:ascii="Times New Roman" w:hAnsi="Times New Roman" w:cs="Times New Roman"/>
          <w:sz w:val="24"/>
          <w:szCs w:val="24"/>
        </w:rPr>
        <w:t>образовательного процесса в условиях формирования инновационной профессиональной</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среды</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образовательного</w:t>
      </w:r>
      <w:r w:rsidRPr="00386ECF">
        <w:rPr>
          <w:rFonts w:ascii="Times New Roman" w:hAnsi="Times New Roman" w:cs="Times New Roman"/>
          <w:spacing w:val="2"/>
          <w:sz w:val="24"/>
          <w:szCs w:val="24"/>
        </w:rPr>
        <w:t xml:space="preserve"> </w:t>
      </w:r>
      <w:r w:rsidRPr="00386ECF">
        <w:rPr>
          <w:rFonts w:ascii="Times New Roman" w:hAnsi="Times New Roman" w:cs="Times New Roman"/>
          <w:sz w:val="24"/>
          <w:szCs w:val="24"/>
        </w:rPr>
        <w:t>учреждения</w:t>
      </w:r>
    </w:p>
    <w:p w:rsidR="0074734D" w:rsidRPr="00386ECF" w:rsidRDefault="0074734D" w:rsidP="00F11E42">
      <w:pPr>
        <w:pStyle w:val="112"/>
        <w:ind w:left="0" w:firstLine="709"/>
        <w:jc w:val="both"/>
      </w:pPr>
      <w:r w:rsidRPr="00386ECF">
        <w:t>Выводы:</w:t>
      </w:r>
    </w:p>
    <w:p w:rsidR="000B6C89" w:rsidRPr="00386ECF" w:rsidRDefault="0074734D" w:rsidP="00F11E42">
      <w:pPr>
        <w:widowControl w:val="0"/>
        <w:tabs>
          <w:tab w:val="left" w:pos="5184"/>
        </w:tabs>
        <w:suppressAutoHyphens w:val="0"/>
        <w:spacing w:after="0" w:line="240" w:lineRule="auto"/>
        <w:ind w:firstLine="709"/>
        <w:jc w:val="both"/>
        <w:rPr>
          <w:rFonts w:ascii="Times New Roman" w:hAnsi="Times New Roman" w:cs="Times New Roman"/>
          <w:sz w:val="24"/>
          <w:szCs w:val="24"/>
        </w:rPr>
        <w:sectPr w:rsidR="000B6C89" w:rsidRPr="00386ECF" w:rsidSect="00B77634">
          <w:pgSz w:w="11906" w:h="16838"/>
          <w:pgMar w:top="1134" w:right="851" w:bottom="1134" w:left="1701" w:header="709" w:footer="709" w:gutter="0"/>
          <w:cols w:space="708"/>
          <w:docGrid w:linePitch="360"/>
        </w:sectPr>
      </w:pPr>
      <w:r w:rsidRPr="00386ECF">
        <w:rPr>
          <w:rFonts w:ascii="Times New Roman" w:hAnsi="Times New Roman" w:cs="Times New Roman"/>
          <w:sz w:val="24"/>
          <w:szCs w:val="24"/>
        </w:rPr>
        <w:t>Учебный процесс организован в соответствии с требованиями ФГОС СПО.</w:t>
      </w:r>
      <w:r w:rsidRPr="00386ECF">
        <w:rPr>
          <w:rFonts w:ascii="Times New Roman" w:hAnsi="Times New Roman" w:cs="Times New Roman"/>
          <w:spacing w:val="1"/>
          <w:sz w:val="24"/>
          <w:szCs w:val="24"/>
        </w:rPr>
        <w:t xml:space="preserve"> </w:t>
      </w:r>
      <w:r w:rsidRPr="00386ECF">
        <w:rPr>
          <w:rFonts w:ascii="Times New Roman" w:hAnsi="Times New Roman" w:cs="Times New Roman"/>
          <w:sz w:val="24"/>
          <w:szCs w:val="24"/>
        </w:rPr>
        <w:t>График учебного процесса</w:t>
      </w:r>
      <w:r w:rsidR="00C9691D" w:rsidRPr="00386ECF">
        <w:rPr>
          <w:rFonts w:ascii="Times New Roman" w:hAnsi="Times New Roman" w:cs="Times New Roman"/>
          <w:sz w:val="24"/>
          <w:szCs w:val="24"/>
        </w:rPr>
        <w:t>, организация учебного процесса</w:t>
      </w:r>
      <w:r w:rsidRPr="00386ECF">
        <w:rPr>
          <w:rFonts w:ascii="Times New Roman" w:hAnsi="Times New Roman" w:cs="Times New Roman"/>
          <w:sz w:val="24"/>
          <w:szCs w:val="24"/>
        </w:rPr>
        <w:t xml:space="preserve"> соответствует требованиям ФГОС СПО. </w:t>
      </w:r>
    </w:p>
    <w:bookmarkEnd w:id="1"/>
    <w:p w:rsidR="009A07A5" w:rsidRPr="00386ECF" w:rsidRDefault="009A07A5" w:rsidP="00F11E42">
      <w:pPr>
        <w:widowControl w:val="0"/>
        <w:numPr>
          <w:ilvl w:val="0"/>
          <w:numId w:val="7"/>
        </w:numPr>
        <w:suppressAutoHyphens w:val="0"/>
        <w:spacing w:after="0" w:line="240" w:lineRule="auto"/>
        <w:ind w:left="0" w:firstLine="720"/>
        <w:jc w:val="both"/>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b/>
          <w:bCs/>
          <w:kern w:val="0"/>
          <w:sz w:val="24"/>
          <w:szCs w:val="24"/>
          <w:lang w:eastAsia="ru-RU"/>
        </w:rPr>
        <w:lastRenderedPageBreak/>
        <w:t>Востребованность выпускников</w:t>
      </w:r>
    </w:p>
    <w:p w:rsidR="00383301" w:rsidRPr="00386ECF" w:rsidRDefault="00383301" w:rsidP="00F11E42">
      <w:pPr>
        <w:spacing w:after="0" w:line="240" w:lineRule="auto"/>
        <w:ind w:firstLine="720"/>
        <w:jc w:val="both"/>
        <w:rPr>
          <w:rFonts w:ascii="Times New Roman" w:hAnsi="Times New Roman"/>
          <w:sz w:val="24"/>
          <w:szCs w:val="24"/>
        </w:rPr>
      </w:pPr>
      <w:r w:rsidRPr="00386ECF">
        <w:rPr>
          <w:rFonts w:ascii="Times New Roman" w:hAnsi="Times New Roman"/>
          <w:sz w:val="24"/>
          <w:szCs w:val="24"/>
        </w:rPr>
        <w:t xml:space="preserve">На сегодняшний день 83 организации - Троицкого, Зонального, </w:t>
      </w:r>
      <w:proofErr w:type="spellStart"/>
      <w:r w:rsidRPr="00386ECF">
        <w:rPr>
          <w:rFonts w:ascii="Times New Roman" w:hAnsi="Times New Roman"/>
          <w:sz w:val="24"/>
          <w:szCs w:val="24"/>
        </w:rPr>
        <w:t>Косихинского</w:t>
      </w:r>
      <w:proofErr w:type="spellEnd"/>
      <w:r w:rsidRPr="00386ECF">
        <w:rPr>
          <w:rFonts w:ascii="Times New Roman" w:hAnsi="Times New Roman"/>
          <w:sz w:val="24"/>
          <w:szCs w:val="24"/>
        </w:rPr>
        <w:t xml:space="preserve">, Целинного районов является социальным партнером Техникума. Современный уровень подготовки конкурентоспособных специалистов требует, чтобы выпускник в совершенстве владел навыками практической работы, достижение этой важной задачи возможно только через тесное взаимодействие с работодателями – социальными партнерами. Активная работа с социальными партнерами начинается в рамках профориентационной деятельности и продолжается в организации и реализации образовательного процесса, логическим завершением которого является трудоустройство выпускников и их дальнейший карьерный рост. </w:t>
      </w:r>
    </w:p>
    <w:p w:rsidR="00383301" w:rsidRPr="00386ECF" w:rsidRDefault="00383301" w:rsidP="00F11E42">
      <w:pPr>
        <w:shd w:val="clear" w:color="auto" w:fill="FFFFFF"/>
        <w:spacing w:after="0" w:line="240" w:lineRule="auto"/>
        <w:ind w:firstLine="720"/>
        <w:jc w:val="both"/>
        <w:rPr>
          <w:rFonts w:ascii="Times New Roman" w:hAnsi="Times New Roman"/>
          <w:sz w:val="24"/>
          <w:szCs w:val="24"/>
        </w:rPr>
      </w:pPr>
      <w:r w:rsidRPr="00386ECF">
        <w:rPr>
          <w:rFonts w:ascii="Times New Roman" w:hAnsi="Times New Roman"/>
          <w:sz w:val="24"/>
          <w:szCs w:val="24"/>
        </w:rPr>
        <w:t xml:space="preserve">Для успешной адаптации выпускников в трудовую деятельность и популяризации выбранной профессии во время учебно-производственного процесса проводятся: </w:t>
      </w:r>
    </w:p>
    <w:p w:rsidR="00383301" w:rsidRPr="00386ECF" w:rsidRDefault="00383301" w:rsidP="00F11E42">
      <w:pPr>
        <w:shd w:val="clear" w:color="auto" w:fill="FFFFFF"/>
        <w:spacing w:after="0" w:line="240" w:lineRule="auto"/>
        <w:ind w:firstLine="720"/>
        <w:jc w:val="both"/>
        <w:rPr>
          <w:rFonts w:ascii="Times New Roman" w:hAnsi="Times New Roman"/>
          <w:sz w:val="24"/>
          <w:szCs w:val="24"/>
        </w:rPr>
      </w:pPr>
      <w:r w:rsidRPr="00386ECF">
        <w:rPr>
          <w:rFonts w:ascii="Times New Roman" w:eastAsia="MS Gothic" w:hAnsi="Times New Roman"/>
          <w:sz w:val="24"/>
          <w:szCs w:val="24"/>
        </w:rPr>
        <w:t>-</w:t>
      </w:r>
      <w:r w:rsidRPr="00386ECF">
        <w:rPr>
          <w:rFonts w:ascii="Times New Roman" w:hAnsi="Times New Roman"/>
          <w:sz w:val="24"/>
          <w:szCs w:val="24"/>
        </w:rPr>
        <w:t xml:space="preserve"> повышение уровня конкурентоспособности, осуществление методической и консультационной поддержки по информированности студентов и выпускников о состоянии рынка труда с целью обеспечения максимальной возможности их трудоустройства; </w:t>
      </w:r>
    </w:p>
    <w:p w:rsidR="00383301" w:rsidRPr="00386ECF" w:rsidRDefault="00383301" w:rsidP="00F11E42">
      <w:pPr>
        <w:shd w:val="clear" w:color="auto" w:fill="FFFFFF"/>
        <w:spacing w:after="0" w:line="240" w:lineRule="auto"/>
        <w:ind w:firstLine="720"/>
        <w:jc w:val="both"/>
        <w:rPr>
          <w:rFonts w:ascii="Times New Roman" w:hAnsi="Times New Roman"/>
          <w:sz w:val="24"/>
          <w:szCs w:val="24"/>
        </w:rPr>
      </w:pPr>
      <w:r w:rsidRPr="00386ECF">
        <w:rPr>
          <w:rFonts w:ascii="Times New Roman" w:eastAsia="MS Gothic" w:hAnsi="Times New Roman"/>
          <w:sz w:val="24"/>
          <w:szCs w:val="24"/>
        </w:rPr>
        <w:t>-</w:t>
      </w:r>
      <w:r w:rsidRPr="00386ECF">
        <w:rPr>
          <w:rFonts w:ascii="Times New Roman" w:hAnsi="Times New Roman"/>
          <w:sz w:val="24"/>
          <w:szCs w:val="24"/>
        </w:rPr>
        <w:t xml:space="preserve"> сотрудничество с предприятиями и организациями, выступающими в качестве потенциальных работодателей для студентов и выпускников; </w:t>
      </w:r>
    </w:p>
    <w:p w:rsidR="00383301" w:rsidRPr="00386ECF" w:rsidRDefault="00383301" w:rsidP="00F11E42">
      <w:pPr>
        <w:shd w:val="clear" w:color="auto" w:fill="FFFFFF"/>
        <w:spacing w:after="0" w:line="240" w:lineRule="auto"/>
        <w:ind w:firstLine="720"/>
        <w:jc w:val="both"/>
        <w:rPr>
          <w:rFonts w:ascii="Times New Roman" w:hAnsi="Times New Roman"/>
          <w:sz w:val="24"/>
          <w:szCs w:val="24"/>
        </w:rPr>
      </w:pPr>
      <w:r w:rsidRPr="00386ECF">
        <w:rPr>
          <w:rFonts w:ascii="Times New Roman" w:hAnsi="Times New Roman"/>
          <w:sz w:val="24"/>
          <w:szCs w:val="24"/>
        </w:rPr>
        <w:t>- сбор, обобщение, анализ и предоставление студентам информации о требованиях, предъявляемых к соискателю, формирование банка вакансий, предлагаемых работодателями по соответствующему профилю;</w:t>
      </w:r>
    </w:p>
    <w:p w:rsidR="00383301" w:rsidRPr="00386ECF" w:rsidRDefault="00383301" w:rsidP="00F11E42">
      <w:pPr>
        <w:shd w:val="clear" w:color="auto" w:fill="FFFFFF"/>
        <w:spacing w:after="0" w:line="240" w:lineRule="auto"/>
        <w:ind w:firstLine="720"/>
        <w:jc w:val="both"/>
        <w:rPr>
          <w:rFonts w:ascii="Times New Roman" w:hAnsi="Times New Roman"/>
          <w:sz w:val="24"/>
          <w:szCs w:val="24"/>
        </w:rPr>
      </w:pPr>
      <w:r w:rsidRPr="00386ECF">
        <w:rPr>
          <w:rFonts w:ascii="Times New Roman" w:hAnsi="Times New Roman"/>
          <w:sz w:val="24"/>
          <w:szCs w:val="24"/>
        </w:rPr>
        <w:t xml:space="preserve">- организация практик, согласно учебному плану, заключение договоров с организациями и учреждениями; </w:t>
      </w:r>
    </w:p>
    <w:p w:rsidR="00383301" w:rsidRPr="00386ECF" w:rsidRDefault="00383301" w:rsidP="00F11E42">
      <w:pPr>
        <w:shd w:val="clear" w:color="auto" w:fill="FFFFFF"/>
        <w:spacing w:after="0" w:line="240" w:lineRule="auto"/>
        <w:ind w:firstLine="720"/>
        <w:jc w:val="both"/>
        <w:rPr>
          <w:rFonts w:ascii="Times New Roman" w:hAnsi="Times New Roman"/>
          <w:sz w:val="24"/>
          <w:szCs w:val="24"/>
        </w:rPr>
      </w:pPr>
      <w:r w:rsidRPr="00386ECF">
        <w:rPr>
          <w:rFonts w:ascii="Times New Roman" w:eastAsia="MS Gothic" w:hAnsi="Times New Roman"/>
          <w:sz w:val="24"/>
          <w:szCs w:val="24"/>
        </w:rPr>
        <w:t>-</w:t>
      </w:r>
      <w:r w:rsidRPr="00386ECF">
        <w:rPr>
          <w:rFonts w:ascii="Times New Roman" w:hAnsi="Times New Roman"/>
          <w:sz w:val="24"/>
          <w:szCs w:val="24"/>
        </w:rPr>
        <w:t xml:space="preserve"> участие во внешних мероприятиях, относящихся к сфере занятости молодежи, проведение организационных мероприятий (ярмарки вакансий, дней карьеры, презентации предприятий и организаций); </w:t>
      </w:r>
    </w:p>
    <w:p w:rsidR="00383301" w:rsidRPr="00386ECF" w:rsidRDefault="00383301" w:rsidP="00F11E42">
      <w:pPr>
        <w:shd w:val="clear" w:color="auto" w:fill="FFFFFF"/>
        <w:spacing w:after="0" w:line="240" w:lineRule="auto"/>
        <w:ind w:firstLine="720"/>
        <w:jc w:val="both"/>
        <w:rPr>
          <w:rFonts w:ascii="Times New Roman" w:hAnsi="Times New Roman"/>
          <w:sz w:val="24"/>
          <w:szCs w:val="24"/>
        </w:rPr>
      </w:pPr>
      <w:r w:rsidRPr="00386ECF">
        <w:rPr>
          <w:rFonts w:ascii="Times New Roman" w:eastAsia="MS Gothic" w:hAnsi="Times New Roman"/>
          <w:sz w:val="24"/>
          <w:szCs w:val="24"/>
        </w:rPr>
        <w:t>-</w:t>
      </w:r>
      <w:r w:rsidRPr="00386ECF">
        <w:rPr>
          <w:rFonts w:ascii="Times New Roman" w:hAnsi="Times New Roman"/>
          <w:sz w:val="24"/>
          <w:szCs w:val="24"/>
        </w:rPr>
        <w:t xml:space="preserve"> организация взаимного сотрудничества с организациями, с социальными партнерами – работодателями, центрами занятости населения.</w:t>
      </w:r>
    </w:p>
    <w:p w:rsidR="00383301" w:rsidRPr="00386ECF" w:rsidRDefault="00383301" w:rsidP="00F11E42">
      <w:pPr>
        <w:spacing w:after="0" w:line="240" w:lineRule="auto"/>
        <w:ind w:firstLine="720"/>
        <w:jc w:val="both"/>
        <w:rPr>
          <w:rStyle w:val="a8"/>
          <w:rFonts w:ascii="Times New Roman" w:hAnsi="Times New Roman"/>
          <w:color w:val="auto"/>
          <w:sz w:val="24"/>
          <w:szCs w:val="24"/>
          <w:shd w:val="clear" w:color="auto" w:fill="FFFFFF"/>
        </w:rPr>
      </w:pPr>
      <w:r w:rsidRPr="00386ECF">
        <w:rPr>
          <w:rFonts w:ascii="Times New Roman" w:hAnsi="Times New Roman"/>
          <w:sz w:val="24"/>
          <w:szCs w:val="24"/>
        </w:rPr>
        <w:t xml:space="preserve">В 2023 году было проведено много различных мероприятий профориентационной направленности и организации производственных практик  с такими организациями, как: АО «Междуречье»; </w:t>
      </w:r>
      <w:r w:rsidRPr="00386ECF">
        <w:rPr>
          <w:rFonts w:ascii="Times New Roman" w:hAnsi="Times New Roman"/>
          <w:sz w:val="24"/>
          <w:szCs w:val="24"/>
        </w:rPr>
        <w:fldChar w:fldCharType="begin"/>
      </w:r>
      <w:r w:rsidRPr="00386ECF">
        <w:rPr>
          <w:rFonts w:ascii="Times New Roman" w:hAnsi="Times New Roman"/>
          <w:sz w:val="24"/>
          <w:szCs w:val="24"/>
        </w:rPr>
        <w:instrText xml:space="preserve"> HYPERLINK "https://checko.ru/company/altaysky-broyler-1092204002263" \t "_blank" </w:instrText>
      </w:r>
      <w:r w:rsidRPr="00386ECF">
        <w:rPr>
          <w:rFonts w:ascii="Times New Roman" w:hAnsi="Times New Roman"/>
          <w:sz w:val="24"/>
          <w:szCs w:val="24"/>
        </w:rPr>
        <w:fldChar w:fldCharType="separate"/>
      </w:r>
    </w:p>
    <w:p w:rsidR="00383301" w:rsidRPr="00386ECF" w:rsidRDefault="00383301" w:rsidP="00F11E42">
      <w:pPr>
        <w:spacing w:after="0" w:line="240" w:lineRule="auto"/>
        <w:ind w:firstLine="720"/>
        <w:jc w:val="both"/>
        <w:rPr>
          <w:rFonts w:ascii="Times New Roman" w:hAnsi="Times New Roman"/>
          <w:sz w:val="24"/>
          <w:szCs w:val="24"/>
        </w:rPr>
      </w:pPr>
      <w:r w:rsidRPr="00386ECF">
        <w:rPr>
          <w:rStyle w:val="organictitlecontentspan"/>
          <w:rFonts w:ascii="Times New Roman" w:hAnsi="Times New Roman"/>
          <w:sz w:val="24"/>
          <w:szCs w:val="24"/>
          <w:shd w:val="clear" w:color="auto" w:fill="FFFFFF"/>
        </w:rPr>
        <w:t>АО "Алтайский бройлер"</w:t>
      </w:r>
      <w:r w:rsidRPr="00386ECF">
        <w:rPr>
          <w:rStyle w:val="organictitlecontentspan"/>
          <w:rFonts w:ascii="Times New Roman" w:hAnsi="Times New Roman"/>
          <w:b/>
          <w:sz w:val="24"/>
          <w:szCs w:val="24"/>
          <w:shd w:val="clear" w:color="auto" w:fill="FFFFFF"/>
        </w:rPr>
        <w:t xml:space="preserve">, </w:t>
      </w:r>
      <w:r w:rsidRPr="00386ECF">
        <w:rPr>
          <w:rFonts w:ascii="Times New Roman" w:hAnsi="Times New Roman"/>
          <w:sz w:val="24"/>
          <w:szCs w:val="24"/>
        </w:rPr>
        <w:fldChar w:fldCharType="end"/>
      </w:r>
      <w:r w:rsidRPr="00386ECF">
        <w:rPr>
          <w:rFonts w:ascii="Times New Roman" w:hAnsi="Times New Roman"/>
          <w:sz w:val="24"/>
          <w:szCs w:val="24"/>
        </w:rPr>
        <w:t xml:space="preserve"> ООО «АПО «Казачья станица»,  ООО </w:t>
      </w:r>
      <w:proofErr w:type="spellStart"/>
      <w:r w:rsidRPr="00386ECF">
        <w:rPr>
          <w:rFonts w:ascii="Times New Roman" w:hAnsi="Times New Roman"/>
          <w:sz w:val="24"/>
          <w:szCs w:val="24"/>
        </w:rPr>
        <w:t>Меркер</w:t>
      </w:r>
      <w:proofErr w:type="spellEnd"/>
      <w:r w:rsidRPr="00386ECF">
        <w:rPr>
          <w:rFonts w:ascii="Times New Roman" w:hAnsi="Times New Roman"/>
          <w:sz w:val="24"/>
          <w:szCs w:val="24"/>
        </w:rPr>
        <w:t>,  ООО «Вектор», ГУП ДХ АК «</w:t>
      </w:r>
      <w:proofErr w:type="spellStart"/>
      <w:r w:rsidRPr="00386ECF">
        <w:rPr>
          <w:rFonts w:ascii="Times New Roman" w:hAnsi="Times New Roman"/>
          <w:sz w:val="24"/>
          <w:szCs w:val="24"/>
        </w:rPr>
        <w:t>Северо</w:t>
      </w:r>
      <w:proofErr w:type="spellEnd"/>
      <w:r w:rsidRPr="00386ECF">
        <w:rPr>
          <w:rFonts w:ascii="Times New Roman" w:hAnsi="Times New Roman"/>
          <w:sz w:val="24"/>
          <w:szCs w:val="24"/>
        </w:rPr>
        <w:t xml:space="preserve"> – Восточное ДСУ» филиал Троицкий, ООО «Троицкий механический завод», ООО «АТП «Троицкое» ООО «Агропромышленный комплекс «Союз», ООО «Майское», ООО «Розница К-1», АО «Тандер», ООО «</w:t>
      </w:r>
      <w:proofErr w:type="spellStart"/>
      <w:r w:rsidRPr="00386ECF">
        <w:rPr>
          <w:rFonts w:ascii="Times New Roman" w:hAnsi="Times New Roman"/>
          <w:sz w:val="24"/>
          <w:szCs w:val="24"/>
        </w:rPr>
        <w:t>АлтайРезорт</w:t>
      </w:r>
      <w:proofErr w:type="spellEnd"/>
      <w:r w:rsidRPr="00386ECF">
        <w:rPr>
          <w:rFonts w:ascii="Times New Roman" w:hAnsi="Times New Roman"/>
          <w:sz w:val="24"/>
          <w:szCs w:val="24"/>
        </w:rPr>
        <w:t>», ИП глава КФХ Чернышев Н.Д., КФХ Сухоруков В.Г., ИП глава КФХ Рябцев Е.В., ООО «Сибирь». ИП глава КФХ Прохоров С.М. ООО «</w:t>
      </w:r>
      <w:proofErr w:type="spellStart"/>
      <w:r w:rsidRPr="00386ECF">
        <w:rPr>
          <w:rFonts w:ascii="Times New Roman" w:hAnsi="Times New Roman"/>
          <w:sz w:val="24"/>
          <w:szCs w:val="24"/>
        </w:rPr>
        <w:t>Чумышское</w:t>
      </w:r>
      <w:proofErr w:type="spellEnd"/>
      <w:proofErr w:type="gramStart"/>
      <w:r w:rsidRPr="00386ECF">
        <w:rPr>
          <w:rFonts w:ascii="Times New Roman" w:hAnsi="Times New Roman"/>
          <w:sz w:val="24"/>
          <w:szCs w:val="24"/>
        </w:rPr>
        <w:t>»..</w:t>
      </w:r>
      <w:proofErr w:type="gramEnd"/>
    </w:p>
    <w:p w:rsidR="00383301" w:rsidRPr="00386ECF" w:rsidRDefault="00383301" w:rsidP="00F11E42">
      <w:pPr>
        <w:spacing w:after="0" w:line="240" w:lineRule="auto"/>
        <w:ind w:firstLine="720"/>
        <w:jc w:val="both"/>
        <w:rPr>
          <w:rFonts w:ascii="Times New Roman" w:hAnsi="Times New Roman"/>
          <w:sz w:val="24"/>
          <w:szCs w:val="24"/>
        </w:rPr>
      </w:pPr>
      <w:r w:rsidRPr="00386ECF">
        <w:rPr>
          <w:rFonts w:ascii="Times New Roman" w:hAnsi="Times New Roman"/>
          <w:sz w:val="24"/>
          <w:szCs w:val="24"/>
        </w:rPr>
        <w:t>Работодатели заинтересованы в сотрудничестве с Техникумом. Ежегодно наши социальные партнеры оказывают помощь в подготовке специалистов - принимая студентов на практику, участвуя в независимой оценке при проведении демонстрационного экзамена и проведении чемпионатов, присутствуя на итоговой аттестации выпускников, где у них есть возможность не только оценить уровень подготовки выпускников, но и пригласить их к себе на работу. О трудоустройстве выпускников техникума можно судить по данным за последние 3 года, приведенным ниже в таблице. Распределение выпускников очной и заочной формам обучения.</w:t>
      </w:r>
    </w:p>
    <w:p w:rsidR="00383301" w:rsidRPr="00386ECF" w:rsidRDefault="00383301" w:rsidP="00383301">
      <w:pPr>
        <w:ind w:firstLine="426"/>
        <w:jc w:val="both"/>
        <w:rPr>
          <w:rFonts w:ascii="Times New Roman" w:eastAsia="Times New Roman" w:hAnsi="Times New Roman"/>
          <w:sz w:val="28"/>
          <w:szCs w:val="28"/>
          <w:lang w:eastAsia="ru-RU"/>
        </w:rPr>
      </w:pPr>
    </w:p>
    <w:tbl>
      <w:tblPr>
        <w:tblStyle w:val="a6"/>
        <w:tblW w:w="0" w:type="auto"/>
        <w:tblInd w:w="704" w:type="dxa"/>
        <w:tblLook w:val="04A0" w:firstRow="1" w:lastRow="0" w:firstColumn="1" w:lastColumn="0" w:noHBand="0" w:noVBand="1"/>
      </w:tblPr>
      <w:tblGrid>
        <w:gridCol w:w="2375"/>
        <w:gridCol w:w="2325"/>
        <w:gridCol w:w="2325"/>
        <w:gridCol w:w="2325"/>
      </w:tblGrid>
      <w:tr w:rsidR="00386ECF" w:rsidRPr="00386ECF" w:rsidTr="00F11E42">
        <w:tc>
          <w:tcPr>
            <w:tcW w:w="2392" w:type="dxa"/>
          </w:tcPr>
          <w:p w:rsidR="00383301" w:rsidRPr="00386ECF" w:rsidRDefault="00383301" w:rsidP="00F11E42">
            <w:pPr>
              <w:widowControl w:val="0"/>
              <w:suppressAutoHyphens w:val="0"/>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Наименование показателя</w:t>
            </w:r>
          </w:p>
        </w:tc>
        <w:tc>
          <w:tcPr>
            <w:tcW w:w="2393" w:type="dxa"/>
          </w:tcPr>
          <w:p w:rsidR="00383301" w:rsidRPr="00386ECF" w:rsidRDefault="00383301" w:rsidP="00F11E42">
            <w:pPr>
              <w:widowControl w:val="0"/>
              <w:suppressAutoHyphens w:val="0"/>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2021г.</w:t>
            </w:r>
          </w:p>
        </w:tc>
        <w:tc>
          <w:tcPr>
            <w:tcW w:w="2393" w:type="dxa"/>
          </w:tcPr>
          <w:p w:rsidR="00383301" w:rsidRPr="00386ECF" w:rsidRDefault="00383301" w:rsidP="00F11E42">
            <w:pPr>
              <w:widowControl w:val="0"/>
              <w:suppressAutoHyphens w:val="0"/>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2022г.</w:t>
            </w:r>
          </w:p>
        </w:tc>
        <w:tc>
          <w:tcPr>
            <w:tcW w:w="2393" w:type="dxa"/>
          </w:tcPr>
          <w:p w:rsidR="00383301" w:rsidRPr="00386ECF" w:rsidRDefault="00383301" w:rsidP="00F11E42">
            <w:pPr>
              <w:widowControl w:val="0"/>
              <w:suppressAutoHyphens w:val="0"/>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2023г.</w:t>
            </w:r>
          </w:p>
        </w:tc>
      </w:tr>
      <w:tr w:rsidR="00386ECF" w:rsidRPr="00386ECF" w:rsidTr="00F11E42">
        <w:tc>
          <w:tcPr>
            <w:tcW w:w="2392" w:type="dxa"/>
          </w:tcPr>
          <w:p w:rsidR="00383301" w:rsidRPr="00386ECF" w:rsidRDefault="00383301" w:rsidP="00F11E42">
            <w:pPr>
              <w:widowControl w:val="0"/>
              <w:suppressAutoHyphens w:val="0"/>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Всего выпускников</w:t>
            </w:r>
          </w:p>
        </w:tc>
        <w:tc>
          <w:tcPr>
            <w:tcW w:w="2393" w:type="dxa"/>
          </w:tcPr>
          <w:p w:rsidR="00383301" w:rsidRPr="00386ECF" w:rsidRDefault="00383301" w:rsidP="00F11E42">
            <w:pPr>
              <w:widowControl w:val="0"/>
              <w:suppressAutoHyphens w:val="0"/>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161</w:t>
            </w:r>
          </w:p>
        </w:tc>
        <w:tc>
          <w:tcPr>
            <w:tcW w:w="2393" w:type="dxa"/>
          </w:tcPr>
          <w:p w:rsidR="00383301" w:rsidRPr="00386ECF" w:rsidRDefault="00383301" w:rsidP="00F11E42">
            <w:pPr>
              <w:widowControl w:val="0"/>
              <w:suppressAutoHyphens w:val="0"/>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216</w:t>
            </w:r>
          </w:p>
        </w:tc>
        <w:tc>
          <w:tcPr>
            <w:tcW w:w="2393" w:type="dxa"/>
          </w:tcPr>
          <w:p w:rsidR="00383301" w:rsidRPr="00386ECF" w:rsidRDefault="00383301" w:rsidP="00F11E42">
            <w:pPr>
              <w:widowControl w:val="0"/>
              <w:suppressAutoHyphens w:val="0"/>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181</w:t>
            </w:r>
          </w:p>
        </w:tc>
      </w:tr>
      <w:tr w:rsidR="00386ECF" w:rsidRPr="00386ECF" w:rsidTr="00F11E42">
        <w:tc>
          <w:tcPr>
            <w:tcW w:w="2392" w:type="dxa"/>
          </w:tcPr>
          <w:p w:rsidR="00383301" w:rsidRPr="00386ECF" w:rsidRDefault="00383301" w:rsidP="00F11E42">
            <w:pPr>
              <w:widowControl w:val="0"/>
              <w:suppressAutoHyphens w:val="0"/>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Работают по специальностям</w:t>
            </w:r>
          </w:p>
        </w:tc>
        <w:tc>
          <w:tcPr>
            <w:tcW w:w="2393" w:type="dxa"/>
          </w:tcPr>
          <w:p w:rsidR="00383301" w:rsidRPr="00386ECF" w:rsidRDefault="00383301" w:rsidP="00F11E42">
            <w:pPr>
              <w:widowControl w:val="0"/>
              <w:suppressAutoHyphens w:val="0"/>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110</w:t>
            </w:r>
          </w:p>
        </w:tc>
        <w:tc>
          <w:tcPr>
            <w:tcW w:w="2393" w:type="dxa"/>
          </w:tcPr>
          <w:p w:rsidR="00383301" w:rsidRPr="00386ECF" w:rsidRDefault="00383301" w:rsidP="00F11E42">
            <w:pPr>
              <w:widowControl w:val="0"/>
              <w:suppressAutoHyphens w:val="0"/>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145</w:t>
            </w:r>
          </w:p>
        </w:tc>
        <w:tc>
          <w:tcPr>
            <w:tcW w:w="2393" w:type="dxa"/>
          </w:tcPr>
          <w:p w:rsidR="00383301" w:rsidRPr="00386ECF" w:rsidRDefault="00383301" w:rsidP="00F11E42">
            <w:pPr>
              <w:widowControl w:val="0"/>
              <w:suppressAutoHyphens w:val="0"/>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129</w:t>
            </w:r>
          </w:p>
        </w:tc>
      </w:tr>
      <w:tr w:rsidR="00386ECF" w:rsidRPr="00386ECF" w:rsidTr="00F11E42">
        <w:tc>
          <w:tcPr>
            <w:tcW w:w="2392" w:type="dxa"/>
          </w:tcPr>
          <w:p w:rsidR="00383301" w:rsidRPr="00386ECF" w:rsidRDefault="00383301" w:rsidP="00F11E42">
            <w:pPr>
              <w:widowControl w:val="0"/>
              <w:suppressAutoHyphens w:val="0"/>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Индивидуальный предприниматель</w:t>
            </w:r>
          </w:p>
        </w:tc>
        <w:tc>
          <w:tcPr>
            <w:tcW w:w="2393" w:type="dxa"/>
          </w:tcPr>
          <w:p w:rsidR="00383301" w:rsidRPr="00386ECF" w:rsidRDefault="00383301" w:rsidP="00F11E42">
            <w:pPr>
              <w:widowControl w:val="0"/>
              <w:suppressAutoHyphens w:val="0"/>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2</w:t>
            </w:r>
          </w:p>
        </w:tc>
        <w:tc>
          <w:tcPr>
            <w:tcW w:w="2393" w:type="dxa"/>
          </w:tcPr>
          <w:p w:rsidR="00383301" w:rsidRPr="00386ECF" w:rsidRDefault="00383301" w:rsidP="00F11E42">
            <w:pPr>
              <w:widowControl w:val="0"/>
              <w:suppressAutoHyphens w:val="0"/>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w:t>
            </w:r>
          </w:p>
        </w:tc>
        <w:tc>
          <w:tcPr>
            <w:tcW w:w="2393" w:type="dxa"/>
          </w:tcPr>
          <w:p w:rsidR="00383301" w:rsidRPr="00386ECF" w:rsidRDefault="00383301" w:rsidP="00F11E42">
            <w:pPr>
              <w:widowControl w:val="0"/>
              <w:suppressAutoHyphens w:val="0"/>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w:t>
            </w:r>
          </w:p>
        </w:tc>
      </w:tr>
      <w:tr w:rsidR="00386ECF" w:rsidRPr="00386ECF" w:rsidTr="00F11E42">
        <w:tc>
          <w:tcPr>
            <w:tcW w:w="2392" w:type="dxa"/>
          </w:tcPr>
          <w:p w:rsidR="00383301" w:rsidRPr="00386ECF" w:rsidRDefault="00383301" w:rsidP="00F11E42">
            <w:pPr>
              <w:widowControl w:val="0"/>
              <w:suppressAutoHyphens w:val="0"/>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Призваны на службу в армию</w:t>
            </w:r>
          </w:p>
        </w:tc>
        <w:tc>
          <w:tcPr>
            <w:tcW w:w="2393" w:type="dxa"/>
          </w:tcPr>
          <w:p w:rsidR="00383301" w:rsidRPr="00386ECF" w:rsidRDefault="00383301" w:rsidP="00F11E42">
            <w:pPr>
              <w:widowControl w:val="0"/>
              <w:suppressAutoHyphens w:val="0"/>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29</w:t>
            </w:r>
          </w:p>
        </w:tc>
        <w:tc>
          <w:tcPr>
            <w:tcW w:w="2393" w:type="dxa"/>
          </w:tcPr>
          <w:p w:rsidR="00383301" w:rsidRPr="00386ECF" w:rsidRDefault="00383301" w:rsidP="00F11E42">
            <w:pPr>
              <w:widowControl w:val="0"/>
              <w:suppressAutoHyphens w:val="0"/>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59</w:t>
            </w:r>
          </w:p>
        </w:tc>
        <w:tc>
          <w:tcPr>
            <w:tcW w:w="2393" w:type="dxa"/>
          </w:tcPr>
          <w:p w:rsidR="00383301" w:rsidRPr="00386ECF" w:rsidRDefault="00383301" w:rsidP="00F11E42">
            <w:pPr>
              <w:widowControl w:val="0"/>
              <w:suppressAutoHyphens w:val="0"/>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46</w:t>
            </w:r>
          </w:p>
        </w:tc>
      </w:tr>
      <w:tr w:rsidR="00386ECF" w:rsidRPr="00386ECF" w:rsidTr="00F11E42">
        <w:tc>
          <w:tcPr>
            <w:tcW w:w="2392" w:type="dxa"/>
          </w:tcPr>
          <w:p w:rsidR="00383301" w:rsidRPr="00386ECF" w:rsidRDefault="00383301" w:rsidP="00F11E42">
            <w:pPr>
              <w:widowControl w:val="0"/>
              <w:suppressAutoHyphens w:val="0"/>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Отпуск по уходу за ребенком</w:t>
            </w:r>
          </w:p>
        </w:tc>
        <w:tc>
          <w:tcPr>
            <w:tcW w:w="2393" w:type="dxa"/>
          </w:tcPr>
          <w:p w:rsidR="00383301" w:rsidRPr="00386ECF" w:rsidRDefault="00383301" w:rsidP="00F11E42">
            <w:pPr>
              <w:widowControl w:val="0"/>
              <w:suppressAutoHyphens w:val="0"/>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14</w:t>
            </w:r>
          </w:p>
        </w:tc>
        <w:tc>
          <w:tcPr>
            <w:tcW w:w="2393" w:type="dxa"/>
          </w:tcPr>
          <w:p w:rsidR="00383301" w:rsidRPr="00386ECF" w:rsidRDefault="00383301" w:rsidP="00F11E42">
            <w:pPr>
              <w:widowControl w:val="0"/>
              <w:suppressAutoHyphens w:val="0"/>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5</w:t>
            </w:r>
          </w:p>
        </w:tc>
        <w:tc>
          <w:tcPr>
            <w:tcW w:w="2393" w:type="dxa"/>
          </w:tcPr>
          <w:p w:rsidR="00383301" w:rsidRPr="00386ECF" w:rsidRDefault="00383301" w:rsidP="00F11E42">
            <w:pPr>
              <w:widowControl w:val="0"/>
              <w:suppressAutoHyphens w:val="0"/>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w:t>
            </w:r>
          </w:p>
        </w:tc>
      </w:tr>
      <w:tr w:rsidR="00386ECF" w:rsidRPr="00386ECF" w:rsidTr="00F11E42">
        <w:tc>
          <w:tcPr>
            <w:tcW w:w="2392" w:type="dxa"/>
          </w:tcPr>
          <w:p w:rsidR="00383301" w:rsidRPr="00386ECF" w:rsidRDefault="00383301" w:rsidP="00F11E42">
            <w:pPr>
              <w:widowControl w:val="0"/>
              <w:suppressAutoHyphens w:val="0"/>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lastRenderedPageBreak/>
              <w:t>Продолжают обучение по программам высшего образования</w:t>
            </w:r>
          </w:p>
        </w:tc>
        <w:tc>
          <w:tcPr>
            <w:tcW w:w="2393" w:type="dxa"/>
          </w:tcPr>
          <w:p w:rsidR="00383301" w:rsidRPr="00386ECF" w:rsidRDefault="00383301" w:rsidP="00F11E42">
            <w:pPr>
              <w:widowControl w:val="0"/>
              <w:suppressAutoHyphens w:val="0"/>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5</w:t>
            </w:r>
          </w:p>
        </w:tc>
        <w:tc>
          <w:tcPr>
            <w:tcW w:w="2393" w:type="dxa"/>
          </w:tcPr>
          <w:p w:rsidR="00383301" w:rsidRPr="00386ECF" w:rsidRDefault="00383301" w:rsidP="00F11E42">
            <w:pPr>
              <w:widowControl w:val="0"/>
              <w:suppressAutoHyphens w:val="0"/>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3</w:t>
            </w:r>
          </w:p>
        </w:tc>
        <w:tc>
          <w:tcPr>
            <w:tcW w:w="2393" w:type="dxa"/>
          </w:tcPr>
          <w:p w:rsidR="00383301" w:rsidRPr="00386ECF" w:rsidRDefault="00383301" w:rsidP="00F11E42">
            <w:pPr>
              <w:widowControl w:val="0"/>
              <w:suppressAutoHyphens w:val="0"/>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5</w:t>
            </w:r>
          </w:p>
        </w:tc>
      </w:tr>
      <w:tr w:rsidR="00386ECF" w:rsidRPr="00386ECF" w:rsidTr="00F11E42">
        <w:tc>
          <w:tcPr>
            <w:tcW w:w="2392" w:type="dxa"/>
          </w:tcPr>
          <w:p w:rsidR="00383301" w:rsidRPr="00386ECF" w:rsidRDefault="00383301" w:rsidP="00F11E42">
            <w:pPr>
              <w:widowControl w:val="0"/>
              <w:suppressAutoHyphens w:val="0"/>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Состоят на учете в службе занятости населения</w:t>
            </w:r>
          </w:p>
        </w:tc>
        <w:tc>
          <w:tcPr>
            <w:tcW w:w="2393" w:type="dxa"/>
          </w:tcPr>
          <w:p w:rsidR="00383301" w:rsidRPr="00386ECF" w:rsidRDefault="00383301" w:rsidP="00F11E42">
            <w:pPr>
              <w:widowControl w:val="0"/>
              <w:suppressAutoHyphens w:val="0"/>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w:t>
            </w:r>
          </w:p>
        </w:tc>
        <w:tc>
          <w:tcPr>
            <w:tcW w:w="2393" w:type="dxa"/>
          </w:tcPr>
          <w:p w:rsidR="00383301" w:rsidRPr="00386ECF" w:rsidRDefault="00383301" w:rsidP="00F11E42">
            <w:pPr>
              <w:widowControl w:val="0"/>
              <w:suppressAutoHyphens w:val="0"/>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w:t>
            </w:r>
          </w:p>
        </w:tc>
        <w:tc>
          <w:tcPr>
            <w:tcW w:w="2393" w:type="dxa"/>
          </w:tcPr>
          <w:p w:rsidR="00383301" w:rsidRPr="00386ECF" w:rsidRDefault="00383301" w:rsidP="00F11E42">
            <w:pPr>
              <w:widowControl w:val="0"/>
              <w:suppressAutoHyphens w:val="0"/>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w:t>
            </w:r>
          </w:p>
        </w:tc>
      </w:tr>
      <w:tr w:rsidR="00386ECF" w:rsidRPr="00386ECF" w:rsidTr="00F11E42">
        <w:tc>
          <w:tcPr>
            <w:tcW w:w="2392" w:type="dxa"/>
          </w:tcPr>
          <w:p w:rsidR="00383301" w:rsidRPr="00386ECF" w:rsidRDefault="00383301" w:rsidP="00F11E42">
            <w:pPr>
              <w:widowControl w:val="0"/>
              <w:suppressAutoHyphens w:val="0"/>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Не учатся и не работают</w:t>
            </w:r>
          </w:p>
        </w:tc>
        <w:tc>
          <w:tcPr>
            <w:tcW w:w="2393" w:type="dxa"/>
          </w:tcPr>
          <w:p w:rsidR="00383301" w:rsidRPr="00386ECF" w:rsidRDefault="00383301" w:rsidP="00F11E42">
            <w:pPr>
              <w:widowControl w:val="0"/>
              <w:suppressAutoHyphens w:val="0"/>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w:t>
            </w:r>
          </w:p>
        </w:tc>
        <w:tc>
          <w:tcPr>
            <w:tcW w:w="2393" w:type="dxa"/>
          </w:tcPr>
          <w:p w:rsidR="00383301" w:rsidRPr="00386ECF" w:rsidRDefault="00383301" w:rsidP="00F11E42">
            <w:pPr>
              <w:widowControl w:val="0"/>
              <w:suppressAutoHyphens w:val="0"/>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2</w:t>
            </w:r>
          </w:p>
        </w:tc>
        <w:tc>
          <w:tcPr>
            <w:tcW w:w="2393" w:type="dxa"/>
          </w:tcPr>
          <w:p w:rsidR="00383301" w:rsidRPr="00386ECF" w:rsidRDefault="00383301" w:rsidP="00F11E42">
            <w:pPr>
              <w:widowControl w:val="0"/>
              <w:suppressAutoHyphens w:val="0"/>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w:t>
            </w:r>
          </w:p>
        </w:tc>
      </w:tr>
      <w:tr w:rsidR="00386ECF" w:rsidRPr="00386ECF" w:rsidTr="00F11E42">
        <w:tc>
          <w:tcPr>
            <w:tcW w:w="2392" w:type="dxa"/>
          </w:tcPr>
          <w:p w:rsidR="00383301" w:rsidRPr="00386ECF" w:rsidRDefault="00383301" w:rsidP="00F11E42">
            <w:pPr>
              <w:widowControl w:val="0"/>
              <w:suppressAutoHyphens w:val="0"/>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Самозанятость</w:t>
            </w:r>
          </w:p>
        </w:tc>
        <w:tc>
          <w:tcPr>
            <w:tcW w:w="2393" w:type="dxa"/>
          </w:tcPr>
          <w:p w:rsidR="00383301" w:rsidRPr="00386ECF" w:rsidRDefault="00383301" w:rsidP="00F11E42">
            <w:pPr>
              <w:widowControl w:val="0"/>
              <w:suppressAutoHyphens w:val="0"/>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w:t>
            </w:r>
          </w:p>
        </w:tc>
        <w:tc>
          <w:tcPr>
            <w:tcW w:w="2393" w:type="dxa"/>
          </w:tcPr>
          <w:p w:rsidR="00383301" w:rsidRPr="00386ECF" w:rsidRDefault="00383301" w:rsidP="00F11E42">
            <w:pPr>
              <w:widowControl w:val="0"/>
              <w:suppressAutoHyphens w:val="0"/>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w:t>
            </w:r>
          </w:p>
        </w:tc>
        <w:tc>
          <w:tcPr>
            <w:tcW w:w="2393" w:type="dxa"/>
          </w:tcPr>
          <w:p w:rsidR="00383301" w:rsidRPr="00386ECF" w:rsidRDefault="00383301" w:rsidP="00F11E42">
            <w:pPr>
              <w:widowControl w:val="0"/>
              <w:suppressAutoHyphens w:val="0"/>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w:t>
            </w:r>
          </w:p>
        </w:tc>
      </w:tr>
      <w:tr w:rsidR="00386ECF" w:rsidRPr="00386ECF" w:rsidTr="00F11E42">
        <w:tc>
          <w:tcPr>
            <w:tcW w:w="2392" w:type="dxa"/>
          </w:tcPr>
          <w:p w:rsidR="00383301" w:rsidRPr="00386ECF" w:rsidRDefault="00383301" w:rsidP="00F11E42">
            <w:pPr>
              <w:widowControl w:val="0"/>
              <w:suppressAutoHyphens w:val="0"/>
              <w:spacing w:after="0" w:line="240" w:lineRule="auto"/>
              <w:jc w:val="both"/>
              <w:rPr>
                <w:rFonts w:ascii="Times New Roman" w:hAnsi="Times New Roman" w:cs="Times New Roman"/>
                <w:sz w:val="24"/>
                <w:szCs w:val="24"/>
              </w:rPr>
            </w:pPr>
            <w:proofErr w:type="spellStart"/>
            <w:r w:rsidRPr="00386ECF">
              <w:rPr>
                <w:rFonts w:ascii="Times New Roman" w:hAnsi="Times New Roman" w:cs="Times New Roman"/>
                <w:sz w:val="24"/>
                <w:szCs w:val="24"/>
              </w:rPr>
              <w:t>Трудоустройсто</w:t>
            </w:r>
            <w:proofErr w:type="spellEnd"/>
            <w:r w:rsidRPr="00386ECF">
              <w:rPr>
                <w:rFonts w:ascii="Times New Roman" w:hAnsi="Times New Roman" w:cs="Times New Roman"/>
                <w:sz w:val="24"/>
                <w:szCs w:val="24"/>
              </w:rPr>
              <w:t xml:space="preserve"> %</w:t>
            </w:r>
          </w:p>
        </w:tc>
        <w:tc>
          <w:tcPr>
            <w:tcW w:w="2393" w:type="dxa"/>
          </w:tcPr>
          <w:p w:rsidR="00383301" w:rsidRPr="00386ECF" w:rsidRDefault="00383301" w:rsidP="00F11E42">
            <w:pPr>
              <w:widowControl w:val="0"/>
              <w:suppressAutoHyphens w:val="0"/>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68%</w:t>
            </w:r>
          </w:p>
        </w:tc>
        <w:tc>
          <w:tcPr>
            <w:tcW w:w="2393" w:type="dxa"/>
          </w:tcPr>
          <w:p w:rsidR="00383301" w:rsidRPr="00386ECF" w:rsidRDefault="00383301" w:rsidP="00F11E42">
            <w:pPr>
              <w:widowControl w:val="0"/>
              <w:suppressAutoHyphens w:val="0"/>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67%</w:t>
            </w:r>
          </w:p>
        </w:tc>
        <w:tc>
          <w:tcPr>
            <w:tcW w:w="2393" w:type="dxa"/>
          </w:tcPr>
          <w:p w:rsidR="00383301" w:rsidRPr="00386ECF" w:rsidRDefault="00383301" w:rsidP="00F11E42">
            <w:pPr>
              <w:widowControl w:val="0"/>
              <w:suppressAutoHyphens w:val="0"/>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71%</w:t>
            </w:r>
          </w:p>
        </w:tc>
      </w:tr>
    </w:tbl>
    <w:p w:rsidR="00383301" w:rsidRPr="00386ECF" w:rsidRDefault="00383301" w:rsidP="00383301">
      <w:pPr>
        <w:ind w:firstLine="426"/>
        <w:jc w:val="both"/>
        <w:rPr>
          <w:rFonts w:ascii="Times New Roman" w:eastAsia="Times New Roman" w:hAnsi="Times New Roman" w:cs="Times New Roman"/>
          <w:sz w:val="28"/>
          <w:szCs w:val="28"/>
          <w:lang w:eastAsia="ru-RU"/>
        </w:rPr>
      </w:pPr>
    </w:p>
    <w:p w:rsidR="00383301" w:rsidRPr="00386ECF" w:rsidRDefault="00383301" w:rsidP="00F11E42">
      <w:pPr>
        <w:widowControl w:val="0"/>
        <w:suppressAutoHyphens w:val="0"/>
        <w:spacing w:after="0" w:line="240" w:lineRule="auto"/>
        <w:ind w:firstLine="709"/>
        <w:jc w:val="both"/>
        <w:rPr>
          <w:rFonts w:ascii="Times New Roman" w:eastAsia="Times New Roman" w:hAnsi="Times New Roman" w:cs="Times New Roman"/>
          <w:sz w:val="24"/>
          <w:szCs w:val="24"/>
          <w:lang w:eastAsia="ru-RU"/>
        </w:rPr>
      </w:pPr>
      <w:r w:rsidRPr="00386ECF">
        <w:rPr>
          <w:rFonts w:ascii="Times New Roman" w:hAnsi="Times New Roman" w:cs="Times New Roman"/>
          <w:sz w:val="24"/>
          <w:szCs w:val="24"/>
        </w:rPr>
        <w:t xml:space="preserve">Качественную подготовку выпускников отмечают работодатели по </w:t>
      </w:r>
      <w:proofErr w:type="gramStart"/>
      <w:r w:rsidRPr="00386ECF">
        <w:rPr>
          <w:rFonts w:ascii="Times New Roman" w:hAnsi="Times New Roman" w:cs="Times New Roman"/>
          <w:sz w:val="24"/>
          <w:szCs w:val="24"/>
        </w:rPr>
        <w:t>профессиям  и</w:t>
      </w:r>
      <w:proofErr w:type="gramEnd"/>
      <w:r w:rsidRPr="00386ECF">
        <w:rPr>
          <w:rFonts w:ascii="Times New Roman" w:hAnsi="Times New Roman" w:cs="Times New Roman"/>
          <w:sz w:val="24"/>
          <w:szCs w:val="24"/>
        </w:rPr>
        <w:t xml:space="preserve"> специальностям, по которым осуществляется подготовка в техникуме. Выпускники техникума успешно трудятся на предприятиях, в учреждениях и организациях различных форм собственности. </w:t>
      </w:r>
    </w:p>
    <w:p w:rsidR="00383301" w:rsidRPr="00386ECF" w:rsidRDefault="00383301" w:rsidP="00F11E42">
      <w:pPr>
        <w:widowControl w:val="0"/>
        <w:shd w:val="clear" w:color="auto" w:fill="FFFFFF"/>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xml:space="preserve">Для успешной адаптации выпускников в трудовую деятельность и популяризации выбранной специальности, профессии во время учебно-производственного процесса проводятся: </w:t>
      </w:r>
    </w:p>
    <w:p w:rsidR="00383301" w:rsidRPr="00386ECF" w:rsidRDefault="00383301" w:rsidP="00F11E42">
      <w:pPr>
        <w:widowControl w:val="0"/>
        <w:shd w:val="clear" w:color="auto" w:fill="FFFFFF"/>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xml:space="preserve">-информирование студентов выпускных групп о результатах трудоустройства предыдущего выпуска; </w:t>
      </w:r>
    </w:p>
    <w:p w:rsidR="00383301" w:rsidRPr="00386ECF" w:rsidRDefault="00383301" w:rsidP="00F11E42">
      <w:pPr>
        <w:widowControl w:val="0"/>
        <w:shd w:val="clear" w:color="auto" w:fill="FFFFFF"/>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xml:space="preserve">-организационные собрания в группах по распределению студентов на производственную практику; </w:t>
      </w:r>
    </w:p>
    <w:p w:rsidR="00383301" w:rsidRPr="00386ECF" w:rsidRDefault="00383301" w:rsidP="00F11E42">
      <w:pPr>
        <w:widowControl w:val="0"/>
        <w:shd w:val="clear" w:color="auto" w:fill="FFFFFF"/>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xml:space="preserve">-обсуждаются и подводятся итоги производственной практики по выбранной профессии; </w:t>
      </w:r>
    </w:p>
    <w:p w:rsidR="00383301" w:rsidRPr="00386ECF" w:rsidRDefault="00383301" w:rsidP="00F11E42">
      <w:pPr>
        <w:widowControl w:val="0"/>
        <w:shd w:val="clear" w:color="auto" w:fill="FFFFFF"/>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xml:space="preserve">-мастерами производственного обучения проводится анкетирование выпускников о профессиональных намерениях; </w:t>
      </w:r>
    </w:p>
    <w:p w:rsidR="00383301" w:rsidRPr="00386ECF" w:rsidRDefault="00383301" w:rsidP="00F11E42">
      <w:pPr>
        <w:widowControl w:val="0"/>
        <w:shd w:val="clear" w:color="auto" w:fill="FFFFFF"/>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xml:space="preserve">- ведется сбор информации по прогнозу трудоустройства по группам; </w:t>
      </w:r>
    </w:p>
    <w:p w:rsidR="00383301" w:rsidRPr="00386ECF" w:rsidRDefault="00383301" w:rsidP="00F11E42">
      <w:pPr>
        <w:widowControl w:val="0"/>
        <w:shd w:val="clear" w:color="auto" w:fill="FFFFFF"/>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xml:space="preserve">- информирование выпускников о состоянии и тенденциях рынка труда с целью содействия трудоустройству; </w:t>
      </w:r>
    </w:p>
    <w:p w:rsidR="00383301" w:rsidRPr="00386ECF" w:rsidRDefault="00383301" w:rsidP="00F11E42">
      <w:pPr>
        <w:widowControl w:val="0"/>
        <w:shd w:val="clear" w:color="auto" w:fill="FFFFFF"/>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информирование выпускников о наличии вакансий с использованием разнообразного спектра способов и технологий;</w:t>
      </w:r>
    </w:p>
    <w:p w:rsidR="00383301" w:rsidRPr="00386ECF" w:rsidRDefault="00383301" w:rsidP="00F11E42">
      <w:pPr>
        <w:widowControl w:val="0"/>
        <w:shd w:val="clear" w:color="auto" w:fill="FFFFFF"/>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xml:space="preserve">- проводятся профессиональные месячники; </w:t>
      </w:r>
    </w:p>
    <w:p w:rsidR="00383301" w:rsidRPr="00386ECF" w:rsidRDefault="00383301" w:rsidP="00F11E42">
      <w:pPr>
        <w:widowControl w:val="0"/>
        <w:shd w:val="clear" w:color="auto" w:fill="FFFFFF"/>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xml:space="preserve">-организуются встречи студентов выпускных групп с работниками Центра занятости населения по Троицкому </w:t>
      </w:r>
      <w:proofErr w:type="gramStart"/>
      <w:r w:rsidRPr="00386ECF">
        <w:rPr>
          <w:rFonts w:ascii="Times New Roman" w:hAnsi="Times New Roman" w:cs="Times New Roman"/>
          <w:sz w:val="24"/>
          <w:szCs w:val="24"/>
        </w:rPr>
        <w:t xml:space="preserve">и  </w:t>
      </w:r>
      <w:proofErr w:type="spellStart"/>
      <w:r w:rsidRPr="00386ECF">
        <w:rPr>
          <w:rFonts w:ascii="Times New Roman" w:hAnsi="Times New Roman" w:cs="Times New Roman"/>
          <w:sz w:val="24"/>
          <w:szCs w:val="24"/>
        </w:rPr>
        <w:t>Косихинскому</w:t>
      </w:r>
      <w:proofErr w:type="spellEnd"/>
      <w:proofErr w:type="gramEnd"/>
      <w:r w:rsidRPr="00386ECF">
        <w:rPr>
          <w:rFonts w:ascii="Times New Roman" w:hAnsi="Times New Roman" w:cs="Times New Roman"/>
          <w:sz w:val="24"/>
          <w:szCs w:val="24"/>
        </w:rPr>
        <w:t xml:space="preserve"> району.</w:t>
      </w:r>
    </w:p>
    <w:p w:rsidR="00383301" w:rsidRPr="00386ECF" w:rsidRDefault="00383301" w:rsidP="00F11E42">
      <w:pPr>
        <w:widowControl w:val="0"/>
        <w:suppressAutoHyphens w:val="0"/>
        <w:spacing w:after="0" w:line="240" w:lineRule="auto"/>
        <w:ind w:firstLine="709"/>
        <w:jc w:val="both"/>
        <w:rPr>
          <w:rFonts w:ascii="Times New Roman" w:eastAsia="Times New Roman" w:hAnsi="Times New Roman" w:cs="Times New Roman"/>
          <w:sz w:val="24"/>
          <w:szCs w:val="24"/>
          <w:lang w:eastAsia="ru-RU"/>
        </w:rPr>
      </w:pPr>
      <w:r w:rsidRPr="00386ECF">
        <w:rPr>
          <w:rFonts w:ascii="Times New Roman" w:hAnsi="Times New Roman" w:cs="Times New Roman"/>
          <w:sz w:val="24"/>
          <w:szCs w:val="24"/>
        </w:rPr>
        <w:t xml:space="preserve">Обучение студентов и выпускников навыкам технологии трудоустройства и планирования профессиональной карьеры проходят в рамках образовательных программ учебных дисциплин </w:t>
      </w:r>
      <w:r w:rsidRPr="00386ECF">
        <w:rPr>
          <w:rFonts w:ascii="Times New Roman" w:eastAsia="Times New Roman" w:hAnsi="Times New Roman" w:cs="Times New Roman"/>
          <w:sz w:val="24"/>
          <w:szCs w:val="24"/>
          <w:lang w:eastAsia="ru-RU"/>
        </w:rPr>
        <w:t>Эффективное поведение на рынке труда.</w:t>
      </w:r>
    </w:p>
    <w:p w:rsidR="00383301" w:rsidRPr="00386ECF" w:rsidRDefault="00383301" w:rsidP="00F11E42">
      <w:pPr>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xml:space="preserve">Готовность будущих специалистов к трудовой деятельности, их профессиональная самостоятельность и направленность, формируются в первую очередь в процессе практического обучения в мастерских техникума и на предприятиях в период производственного обучения студентов. </w:t>
      </w:r>
    </w:p>
    <w:p w:rsidR="00383301" w:rsidRPr="00386ECF" w:rsidRDefault="00383301" w:rsidP="00F11E42">
      <w:pPr>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xml:space="preserve">Результатом работы образовательного учреждения сегодня является показатель организации производственной практики. Качество образования оценивается способностью выпускника не только знать теорию, но и работать на </w:t>
      </w:r>
      <w:proofErr w:type="gramStart"/>
      <w:r w:rsidRPr="00386ECF">
        <w:rPr>
          <w:rFonts w:ascii="Times New Roman" w:hAnsi="Times New Roman" w:cs="Times New Roman"/>
          <w:sz w:val="24"/>
          <w:szCs w:val="24"/>
        </w:rPr>
        <w:t>производстве .</w:t>
      </w:r>
      <w:proofErr w:type="gramEnd"/>
      <w:r w:rsidRPr="00386ECF">
        <w:rPr>
          <w:rFonts w:ascii="Times New Roman" w:hAnsi="Times New Roman" w:cs="Times New Roman"/>
          <w:sz w:val="24"/>
          <w:szCs w:val="24"/>
        </w:rPr>
        <w:t xml:space="preserve"> Важной отличительной особенностью считается практическая подготовка обучающихся, в процессе которой происходит закрепление и углубление знаний, где кадровые партнеры принимают активное участие. Большое значение для работодателей имеет ответственность, дисциплинированность, стремление к профессиональному росту, внимательное отношение к партнерам по работе, умение самостоятельно планировать и анализировать свою работу. Регулярно </w:t>
      </w:r>
      <w:proofErr w:type="gramStart"/>
      <w:r w:rsidRPr="00386ECF">
        <w:rPr>
          <w:rFonts w:ascii="Times New Roman" w:hAnsi="Times New Roman" w:cs="Times New Roman"/>
          <w:sz w:val="24"/>
          <w:szCs w:val="24"/>
        </w:rPr>
        <w:t>проводятся  совместные</w:t>
      </w:r>
      <w:proofErr w:type="gramEnd"/>
      <w:r w:rsidRPr="00386ECF">
        <w:rPr>
          <w:rFonts w:ascii="Times New Roman" w:hAnsi="Times New Roman" w:cs="Times New Roman"/>
          <w:sz w:val="24"/>
          <w:szCs w:val="24"/>
        </w:rPr>
        <w:t xml:space="preserve"> встречи с представителями работодателей. В техникуме разработаны и успешно реализуются рабочие программы производственных практик по всем специальностям. </w:t>
      </w:r>
    </w:p>
    <w:p w:rsidR="00383301" w:rsidRPr="00386ECF" w:rsidRDefault="00383301" w:rsidP="00F11E42">
      <w:pPr>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xml:space="preserve">Руководители и специалисты кадровых партнеров участвуют в разработке и рецензировании рабочих программ по практикам. Продолжительность и содержание практик соответствуют ФГОС СПО. Материально- техническая база кадровых партнеров, сотрудничающих </w:t>
      </w:r>
      <w:r w:rsidRPr="00386ECF">
        <w:rPr>
          <w:rFonts w:ascii="Times New Roman" w:hAnsi="Times New Roman" w:cs="Times New Roman"/>
          <w:sz w:val="24"/>
          <w:szCs w:val="24"/>
        </w:rPr>
        <w:lastRenderedPageBreak/>
        <w:t xml:space="preserve">с техникумом, достаточна для подготовки специалистов по всем специальностям и профессиям. Эти же предприятия привлекаются при проведении стажировки мастеров производственного обучения и преподавателей профессионального цикла. </w:t>
      </w:r>
      <w:proofErr w:type="gramStart"/>
      <w:r w:rsidRPr="00386ECF">
        <w:rPr>
          <w:rFonts w:ascii="Times New Roman" w:hAnsi="Times New Roman" w:cs="Times New Roman"/>
          <w:sz w:val="24"/>
          <w:szCs w:val="24"/>
        </w:rPr>
        <w:t>Согласно условий</w:t>
      </w:r>
      <w:proofErr w:type="gramEnd"/>
      <w:r w:rsidRPr="00386ECF">
        <w:rPr>
          <w:rFonts w:ascii="Times New Roman" w:hAnsi="Times New Roman" w:cs="Times New Roman"/>
          <w:sz w:val="24"/>
          <w:szCs w:val="24"/>
        </w:rPr>
        <w:t xml:space="preserve"> договора, обучающимся во время практики предоставляются рабочие места в соответствии с программой практики согласно перечня работ. По окончании практики предприятие формирует персональные предложения выпускникам по возможностям построения собственной профессиональной карьеры на предприятии. Большое значение в подготовке будущих специалистов играют конкурсы профессионального мастерства. </w:t>
      </w:r>
    </w:p>
    <w:p w:rsidR="00383301" w:rsidRPr="00386ECF" w:rsidRDefault="00383301" w:rsidP="00F11E42">
      <w:pPr>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xml:space="preserve">С 2019 года студенты с 1 по 4 </w:t>
      </w:r>
      <w:proofErr w:type="gramStart"/>
      <w:r w:rsidRPr="00386ECF">
        <w:rPr>
          <w:rFonts w:ascii="Times New Roman" w:hAnsi="Times New Roman" w:cs="Times New Roman"/>
          <w:sz w:val="24"/>
          <w:szCs w:val="24"/>
        </w:rPr>
        <w:t>курс  техникума</w:t>
      </w:r>
      <w:proofErr w:type="gramEnd"/>
      <w:r w:rsidRPr="00386ECF">
        <w:rPr>
          <w:rFonts w:ascii="Times New Roman" w:hAnsi="Times New Roman" w:cs="Times New Roman"/>
          <w:sz w:val="24"/>
          <w:szCs w:val="24"/>
        </w:rPr>
        <w:t xml:space="preserve"> активно принимают участие в проекте «Карьера России». Основная цель которой состоит </w:t>
      </w:r>
      <w:proofErr w:type="gramStart"/>
      <w:r w:rsidRPr="00386ECF">
        <w:rPr>
          <w:rFonts w:ascii="Times New Roman" w:hAnsi="Times New Roman" w:cs="Times New Roman"/>
          <w:sz w:val="24"/>
          <w:szCs w:val="24"/>
        </w:rPr>
        <w:t>в  повышение</w:t>
      </w:r>
      <w:proofErr w:type="gramEnd"/>
      <w:r w:rsidRPr="00386ECF">
        <w:rPr>
          <w:rFonts w:ascii="Times New Roman" w:hAnsi="Times New Roman" w:cs="Times New Roman"/>
          <w:sz w:val="24"/>
          <w:szCs w:val="24"/>
        </w:rPr>
        <w:t xml:space="preserve"> карьерной конкурентоспособности молодых профессионалов. Студенты в ходе тренинговых занятий приобретают умения планирования своей карьеры;  работы с кадровыми документами: составление резюме, портфолио, видеопрезентация, индивидуального плана развития, заявления о приеме на работу, вариативные договоры отсроченного и раннего трудоустройства и пр. Эффективное представление своих ресурсов в документах и в переговорах. Осуществление делового нетворкинга: поиск работодателей и вакансий, проведение встреч, переговоров, интервью, собеседований (в оффлайн, в цифровых платформах). Понимание преимуществ и ограничений различных трудовых ролей, предлагаемых рынком труда</w:t>
      </w:r>
      <w:proofErr w:type="gramStart"/>
      <w:r w:rsidRPr="00386ECF">
        <w:rPr>
          <w:rFonts w:ascii="Times New Roman" w:hAnsi="Times New Roman" w:cs="Times New Roman"/>
          <w:sz w:val="24"/>
          <w:szCs w:val="24"/>
        </w:rPr>
        <w:t>:</w:t>
      </w:r>
      <w:proofErr w:type="gramEnd"/>
      <w:r w:rsidRPr="00386ECF">
        <w:rPr>
          <w:rFonts w:ascii="Times New Roman" w:hAnsi="Times New Roman" w:cs="Times New Roman"/>
          <w:sz w:val="24"/>
          <w:szCs w:val="24"/>
        </w:rPr>
        <w:t xml:space="preserve"> наемный работник, фрилансер, самозанятый, предприниматель, безработный и способов эффективного поведения в ролях.  Студенты </w:t>
      </w:r>
      <w:proofErr w:type="gramStart"/>
      <w:r w:rsidRPr="00386ECF">
        <w:rPr>
          <w:rFonts w:ascii="Times New Roman" w:hAnsi="Times New Roman" w:cs="Times New Roman"/>
          <w:sz w:val="24"/>
          <w:szCs w:val="24"/>
        </w:rPr>
        <w:t>входе  работы</w:t>
      </w:r>
      <w:proofErr w:type="gramEnd"/>
      <w:r w:rsidRPr="00386ECF">
        <w:rPr>
          <w:rFonts w:ascii="Times New Roman" w:hAnsi="Times New Roman" w:cs="Times New Roman"/>
          <w:sz w:val="24"/>
          <w:szCs w:val="24"/>
        </w:rPr>
        <w:t xml:space="preserve"> в «Кадровой мастерской» расширили  базу  кадровых партнеров, что позволяет  без труда каждому студенту найти себе предприятие , где можно проходить учебную, производственную практику.</w:t>
      </w:r>
    </w:p>
    <w:p w:rsidR="00383301" w:rsidRPr="00386ECF" w:rsidRDefault="00383301" w:rsidP="00F11E42">
      <w:pPr>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Вывод: Практическая подготовка студентов Техникума осуществляется в соответствии с действующим законодательством, высокое качество результатов учебной, производственной и преддипломной практик свидетельствуют о высоком профессиональном уровне будущих специалистов, отвечает запросам социальных партнеров, обеспечивает востребованность выпускников на рынке труда, способствует их карьерному росту. Мероприятия, проводимые техникумом, позволяют обеспечить нормативный уровень трудоустройства выпускников (71%). Профориентационная работа является основой для формирования общих и профессиональных компетенций будущих специалистов. Задачей на ближайший период является организация работы по увеличению количества мероприятий с работодателями – социальными партнерами способствующих трудоустройству выпускников, а также продолжить работу по расширению пула работодателей - заказчиков кадров.</w:t>
      </w:r>
    </w:p>
    <w:p w:rsidR="00383301" w:rsidRPr="00386ECF" w:rsidRDefault="00383301" w:rsidP="00F11E42">
      <w:pPr>
        <w:widowControl w:val="0"/>
        <w:suppressAutoHyphens w:val="0"/>
        <w:spacing w:after="0" w:line="240" w:lineRule="auto"/>
        <w:ind w:firstLine="709"/>
        <w:jc w:val="both"/>
        <w:rPr>
          <w:rFonts w:ascii="Times New Roman" w:hAnsi="Times New Roman" w:cs="Times New Roman"/>
          <w:sz w:val="24"/>
          <w:szCs w:val="24"/>
        </w:rPr>
      </w:pPr>
    </w:p>
    <w:p w:rsidR="00FD796E" w:rsidRPr="00386ECF" w:rsidRDefault="00FD796E" w:rsidP="00F11E42">
      <w:pPr>
        <w:widowControl w:val="0"/>
        <w:suppressAutoHyphens w:val="0"/>
        <w:spacing w:after="0" w:line="240" w:lineRule="auto"/>
        <w:ind w:firstLine="709"/>
        <w:jc w:val="both"/>
        <w:rPr>
          <w:rFonts w:ascii="Times New Roman" w:hAnsi="Times New Roman" w:cs="Times New Roman"/>
          <w:sz w:val="24"/>
          <w:szCs w:val="24"/>
        </w:rPr>
      </w:pPr>
    </w:p>
    <w:p w:rsidR="00E439EB" w:rsidRPr="00386ECF" w:rsidRDefault="00E439EB" w:rsidP="00F11E42">
      <w:pPr>
        <w:widowControl w:val="0"/>
        <w:suppressAutoHyphens w:val="0"/>
        <w:spacing w:after="0" w:line="240" w:lineRule="auto"/>
        <w:ind w:firstLine="709"/>
        <w:jc w:val="both"/>
        <w:rPr>
          <w:rFonts w:ascii="Times New Roman" w:hAnsi="Times New Roman" w:cs="Times New Roman"/>
          <w:b/>
          <w:sz w:val="24"/>
          <w:szCs w:val="24"/>
        </w:rPr>
      </w:pPr>
      <w:r w:rsidRPr="00386ECF">
        <w:rPr>
          <w:rFonts w:ascii="Times New Roman" w:hAnsi="Times New Roman" w:cs="Times New Roman"/>
          <w:b/>
          <w:sz w:val="24"/>
          <w:szCs w:val="24"/>
        </w:rPr>
        <w:t>5.Качество кадрового обеспечения</w:t>
      </w:r>
    </w:p>
    <w:p w:rsidR="00E439EB" w:rsidRPr="00386ECF" w:rsidRDefault="00E439EB" w:rsidP="00F11E42">
      <w:pPr>
        <w:widowControl w:val="0"/>
        <w:suppressAutoHyphens w:val="0"/>
        <w:spacing w:after="0" w:line="240" w:lineRule="auto"/>
        <w:ind w:firstLine="709"/>
        <w:jc w:val="both"/>
        <w:rPr>
          <w:rFonts w:ascii="Times New Roman" w:hAnsi="Times New Roman" w:cs="Times New Roman"/>
          <w:b/>
          <w:sz w:val="24"/>
          <w:szCs w:val="24"/>
        </w:rPr>
      </w:pPr>
    </w:p>
    <w:p w:rsidR="00383301" w:rsidRPr="00386ECF" w:rsidRDefault="00383301" w:rsidP="00F11E42">
      <w:pPr>
        <w:pStyle w:val="a3"/>
        <w:widowControl w:val="0"/>
        <w:tabs>
          <w:tab w:val="left" w:pos="8272"/>
          <w:tab w:val="right" w:pos="9918"/>
        </w:tabs>
        <w:suppressAutoHyphens w:val="0"/>
        <w:spacing w:after="0" w:line="240" w:lineRule="auto"/>
        <w:ind w:firstLine="709"/>
        <w:jc w:val="both"/>
        <w:rPr>
          <w:rFonts w:ascii="Times New Roman" w:eastAsia="SimSun" w:hAnsi="Times New Roman" w:cs="Times New Roman"/>
          <w:sz w:val="24"/>
          <w:szCs w:val="24"/>
        </w:rPr>
      </w:pPr>
      <w:r w:rsidRPr="00386ECF">
        <w:rPr>
          <w:rFonts w:ascii="Times New Roman" w:hAnsi="Times New Roman" w:cs="Times New Roman"/>
          <w:sz w:val="24"/>
          <w:szCs w:val="24"/>
        </w:rPr>
        <w:t xml:space="preserve">Качество образовательного процесса в КГБПОУ «Алтайский агротехнический техникум» обеспечивается высококвалифицированными педагогическими и руководящими работниками. </w:t>
      </w:r>
      <w:r w:rsidRPr="00386ECF">
        <w:rPr>
          <w:rFonts w:ascii="Times New Roman" w:eastAsia="SimSun" w:hAnsi="Times New Roman" w:cs="Times New Roman"/>
          <w:sz w:val="24"/>
          <w:szCs w:val="24"/>
        </w:rPr>
        <w:t>Образовательно-воспитательную деятельность в 2023 году в КГБПОУ «Алтайский агротехнический техникум» осуществляют 48 педагогических работников. Из них 28 преподавателей, 11 мастеров производственного обучения. Из 48 педагогических работников 32 человека имеют высшее образование. Из 8 административных работников, 1 имеет педагогическую нагрузку.</w:t>
      </w:r>
    </w:p>
    <w:p w:rsidR="00383301" w:rsidRPr="00386ECF" w:rsidRDefault="00383301" w:rsidP="00F11E42">
      <w:pPr>
        <w:pStyle w:val="a3"/>
        <w:widowControl w:val="0"/>
        <w:tabs>
          <w:tab w:val="left" w:pos="8272"/>
          <w:tab w:val="right" w:pos="9918"/>
        </w:tabs>
        <w:suppressAutoHyphens w:val="0"/>
        <w:spacing w:after="0" w:line="240" w:lineRule="auto"/>
        <w:ind w:firstLine="709"/>
        <w:jc w:val="both"/>
        <w:rPr>
          <w:rFonts w:ascii="Times New Roman" w:eastAsia="SimSun" w:hAnsi="Times New Roman" w:cs="Times New Roman"/>
          <w:sz w:val="24"/>
          <w:szCs w:val="24"/>
        </w:rPr>
      </w:pPr>
      <w:r w:rsidRPr="00386ECF">
        <w:rPr>
          <w:rFonts w:ascii="Times New Roman" w:eastAsia="SimSun" w:hAnsi="Times New Roman" w:cs="Times New Roman"/>
          <w:sz w:val="24"/>
          <w:szCs w:val="24"/>
        </w:rPr>
        <w:t>Из 48 педагогических работников 27 человек (56%) которым по результатам аттестации присвоены квалификационные категории: 17 человек (35%) имеют высшую квалификационную категорию; 10 человек (20%) - первую, 21 человек не имеют категории в связи с небольшим стажем работы.</w:t>
      </w:r>
    </w:p>
    <w:p w:rsidR="00383301" w:rsidRPr="00386ECF" w:rsidRDefault="00383301" w:rsidP="00F11E42">
      <w:pPr>
        <w:pStyle w:val="a3"/>
        <w:widowControl w:val="0"/>
        <w:tabs>
          <w:tab w:val="right" w:pos="9918"/>
        </w:tabs>
        <w:suppressAutoHyphens w:val="0"/>
        <w:spacing w:after="0" w:line="240" w:lineRule="auto"/>
        <w:ind w:firstLine="709"/>
        <w:jc w:val="both"/>
        <w:rPr>
          <w:rFonts w:ascii="Times New Roman" w:eastAsia="SimSun" w:hAnsi="Times New Roman" w:cs="Times New Roman"/>
          <w:sz w:val="24"/>
          <w:szCs w:val="24"/>
        </w:rPr>
      </w:pPr>
      <w:r w:rsidRPr="00386ECF">
        <w:rPr>
          <w:rFonts w:ascii="Times New Roman" w:hAnsi="Times New Roman" w:cs="Times New Roman"/>
          <w:sz w:val="24"/>
          <w:szCs w:val="24"/>
        </w:rPr>
        <w:t xml:space="preserve">Уровень кадрового потенциала техникума определяется высокими званиями и наградами преподавателей. </w:t>
      </w:r>
      <w:r w:rsidRPr="00386ECF">
        <w:rPr>
          <w:rFonts w:ascii="Times New Roman" w:eastAsia="SimSun" w:hAnsi="Times New Roman" w:cs="Times New Roman"/>
          <w:sz w:val="24"/>
          <w:szCs w:val="24"/>
        </w:rPr>
        <w:t xml:space="preserve">Нагрудным знаком: «Почетный работник среднего профессионального образования Российской Федерации» награждены 5 человек; «Почетный работник начального профессионального образования» - 3 человек. Труд 9 работников техникума отмечен Почетными грамотами Министерства образования и науки Российской Федерации. Средний возраст работников техникума составляет 46 лет. </w:t>
      </w:r>
    </w:p>
    <w:p w:rsidR="00383301" w:rsidRPr="00386ECF" w:rsidRDefault="00383301" w:rsidP="00F11E42">
      <w:pPr>
        <w:pStyle w:val="a3"/>
        <w:widowControl w:val="0"/>
        <w:tabs>
          <w:tab w:val="right" w:pos="9918"/>
        </w:tabs>
        <w:suppressAutoHyphens w:val="0"/>
        <w:spacing w:after="0" w:line="240" w:lineRule="auto"/>
        <w:ind w:firstLine="709"/>
        <w:jc w:val="both"/>
        <w:rPr>
          <w:rFonts w:ascii="Times New Roman" w:eastAsia="SimSun" w:hAnsi="Times New Roman" w:cs="Times New Roman"/>
          <w:sz w:val="24"/>
          <w:szCs w:val="24"/>
        </w:rPr>
      </w:pPr>
      <w:r w:rsidRPr="00386ECF">
        <w:rPr>
          <w:rFonts w:ascii="Times New Roman" w:eastAsia="SimSun" w:hAnsi="Times New Roman" w:cs="Times New Roman"/>
          <w:sz w:val="24"/>
          <w:szCs w:val="24"/>
        </w:rPr>
        <w:t xml:space="preserve">В соответствии с Федеральным законом Российской Федерации от 29.12.2012г. №273-ФЗ </w:t>
      </w:r>
      <w:r w:rsidRPr="00386ECF">
        <w:rPr>
          <w:rFonts w:ascii="Times New Roman" w:eastAsia="SimSun" w:hAnsi="Times New Roman" w:cs="Times New Roman"/>
          <w:sz w:val="24"/>
          <w:szCs w:val="24"/>
        </w:rPr>
        <w:lastRenderedPageBreak/>
        <w:t xml:space="preserve">«Об образовании в Российской Федерации» повышение квалификации в техникуме осуществляется в соответствии с перспективным и текущим планами курсовой переподготовки. За последние 3 года из 48 педагогических работников все прошли повышение квалификации. Повышение квалификации все преподаватели проходят, согласно графику, не реже одного раза в 3 года. </w:t>
      </w:r>
    </w:p>
    <w:p w:rsidR="00383301" w:rsidRPr="00386ECF" w:rsidRDefault="00383301" w:rsidP="00F11E42">
      <w:pPr>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xml:space="preserve">Направления повышения квалификации разнообразны и актуальны по своей тематике: ФГБУ «Российский детско-юношеский центр» по ДПП: «Деятельность советника директора по воспитанию и взаимодействию с детскими общественными объединениями»; БПОУ РА «Горно-Алтайский государственный политехнический колледж им. М.З. Гнездилова» по ДПП: «Синхронизация образовательного процесса на основе запросов бизнеса, молодежи и региона». КАУ ДПО «АИРО </w:t>
      </w:r>
      <w:proofErr w:type="spellStart"/>
      <w:r w:rsidRPr="00386ECF">
        <w:rPr>
          <w:rFonts w:ascii="Times New Roman" w:hAnsi="Times New Roman" w:cs="Times New Roman"/>
          <w:sz w:val="24"/>
          <w:szCs w:val="24"/>
        </w:rPr>
        <w:t>им.А.М</w:t>
      </w:r>
      <w:proofErr w:type="spellEnd"/>
      <w:r w:rsidRPr="00386ECF">
        <w:rPr>
          <w:rFonts w:ascii="Times New Roman" w:hAnsi="Times New Roman" w:cs="Times New Roman"/>
          <w:sz w:val="24"/>
          <w:szCs w:val="24"/>
        </w:rPr>
        <w:t xml:space="preserve">. </w:t>
      </w:r>
      <w:proofErr w:type="spellStart"/>
      <w:r w:rsidRPr="00386ECF">
        <w:rPr>
          <w:rFonts w:ascii="Times New Roman" w:hAnsi="Times New Roman" w:cs="Times New Roman"/>
          <w:sz w:val="24"/>
          <w:szCs w:val="24"/>
        </w:rPr>
        <w:t>Топорова</w:t>
      </w:r>
      <w:proofErr w:type="spellEnd"/>
      <w:r w:rsidRPr="00386ECF">
        <w:rPr>
          <w:rFonts w:ascii="Times New Roman" w:hAnsi="Times New Roman" w:cs="Times New Roman"/>
          <w:sz w:val="24"/>
          <w:szCs w:val="24"/>
        </w:rPr>
        <w:t>» по ДПП «Профилактика безнадзорности и правонарушений несовершеннолетних». в 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по дополнительным профессиональным программам: «Разговоры о важном»: система работы классного руководителя (куратора); в БУ ВО «Сургутский государственный университет» по ДПП: «Принципы использования нейросетей для снижения нагрузки на сотрудников»; «Технологии разработки результатов обучения и оценочных средств по дисциплинам в СПО»; «Технологии развития креативного мышления»; «Технологии создания современного образовательного контента». в ФГБОУ ДПО «Алтайский институт повышения квалификации руководителей и специалистов агропромышленного комплекса» по «Современные машины и технологии возделывания сельскохозяйственных культур. Методологические аспекты подготовки кадров для агропромышленного комплекса»; в Тамбовском областном государственном автономном профессиональном образовательном учреждении «Техникум отраслевых технологий» по дополнительной профессиональной программе повышения квалификации педагогических работников по освоению компетенций, необходимых для работы с обучающимися с инвалидностью и ограниченными возможностями здоровья и др. Закончили обучение по профессиональной переподготовке в 2023 году 2 работника. 4 педагогических работника имеют стаж практической работы по профилю преподаваемой учебной дисциплины.</w:t>
      </w:r>
    </w:p>
    <w:p w:rsidR="00383301" w:rsidRPr="00386ECF" w:rsidRDefault="00383301" w:rsidP="00F11E42">
      <w:pPr>
        <w:pStyle w:val="a3"/>
        <w:widowControl w:val="0"/>
        <w:tabs>
          <w:tab w:val="right" w:pos="9918"/>
        </w:tabs>
        <w:suppressAutoHyphens w:val="0"/>
        <w:spacing w:after="0" w:line="240" w:lineRule="auto"/>
        <w:ind w:firstLine="709"/>
        <w:jc w:val="both"/>
        <w:rPr>
          <w:rFonts w:ascii="Times New Roman" w:eastAsia="SimSun" w:hAnsi="Times New Roman" w:cs="Times New Roman"/>
          <w:sz w:val="24"/>
          <w:szCs w:val="24"/>
        </w:rPr>
      </w:pPr>
      <w:r w:rsidRPr="00386ECF">
        <w:rPr>
          <w:rFonts w:ascii="Times New Roman" w:eastAsia="SimSun" w:hAnsi="Times New Roman" w:cs="Times New Roman"/>
          <w:sz w:val="24"/>
          <w:szCs w:val="24"/>
        </w:rPr>
        <w:t>Результаты повышения квалификации используются в учебном процессе, отражаются в лекционных курсах и при проведении практических и лабораторных занятий.</w:t>
      </w:r>
    </w:p>
    <w:p w:rsidR="00383301" w:rsidRPr="00386ECF" w:rsidRDefault="00383301" w:rsidP="00F11E42">
      <w:pPr>
        <w:pStyle w:val="a3"/>
        <w:widowControl w:val="0"/>
        <w:tabs>
          <w:tab w:val="right" w:pos="9918"/>
        </w:tabs>
        <w:suppressAutoHyphens w:val="0"/>
        <w:spacing w:after="0" w:line="240" w:lineRule="auto"/>
        <w:ind w:firstLine="709"/>
        <w:jc w:val="both"/>
        <w:rPr>
          <w:rFonts w:ascii="Times New Roman" w:eastAsia="SimSun" w:hAnsi="Times New Roman" w:cs="Times New Roman"/>
          <w:sz w:val="24"/>
          <w:szCs w:val="24"/>
        </w:rPr>
      </w:pPr>
      <w:r w:rsidRPr="00386ECF">
        <w:rPr>
          <w:rFonts w:ascii="Times New Roman" w:eastAsia="SimSun" w:hAnsi="Times New Roman" w:cs="Times New Roman"/>
          <w:sz w:val="24"/>
          <w:szCs w:val="24"/>
        </w:rPr>
        <w:t xml:space="preserve">С целью повышения педагогического мастерства в техникуме работает методический совет и </w:t>
      </w:r>
      <w:r w:rsidRPr="00386ECF">
        <w:rPr>
          <w:rFonts w:ascii="Times New Roman" w:hAnsi="Times New Roman" w:cs="Times New Roman"/>
          <w:sz w:val="24"/>
          <w:szCs w:val="24"/>
        </w:rPr>
        <w:t>р</w:t>
      </w:r>
      <w:r w:rsidRPr="00386ECF">
        <w:rPr>
          <w:rFonts w:ascii="Times New Roman" w:hAnsi="Times New Roman" w:cs="Times New Roman"/>
          <w:noProof/>
          <w:sz w:val="24"/>
          <w:szCs w:val="24"/>
        </w:rPr>
        <w:t>еализовывается целевая модель наставничества через организацию работы наставнических пар/групп</w:t>
      </w:r>
      <w:r w:rsidRPr="00386ECF">
        <w:rPr>
          <w:rFonts w:ascii="Times New Roman" w:eastAsia="SimSun" w:hAnsi="Times New Roman" w:cs="Times New Roman"/>
          <w:sz w:val="24"/>
          <w:szCs w:val="24"/>
        </w:rPr>
        <w:t xml:space="preserve"> (в техникуме работает 10 педагогических работников в возрасте до 35 лет). Работа по изучению, обобщению, распространению педагогического опыта осуществляется в процессе работы цикловых методических комиссий и научно-практических конференций. В форме самообразования преподаватели занимаются научно-исследовательской работой, материалы которой публикуют в сборниках.</w:t>
      </w:r>
    </w:p>
    <w:p w:rsidR="00383301" w:rsidRPr="00386ECF" w:rsidRDefault="00383301" w:rsidP="00F11E42">
      <w:pPr>
        <w:pStyle w:val="a3"/>
        <w:widowControl w:val="0"/>
        <w:tabs>
          <w:tab w:val="right" w:pos="9918"/>
        </w:tabs>
        <w:suppressAutoHyphens w:val="0"/>
        <w:spacing w:after="0" w:line="240" w:lineRule="auto"/>
        <w:ind w:firstLine="709"/>
        <w:jc w:val="both"/>
        <w:rPr>
          <w:rFonts w:ascii="Times New Roman" w:eastAsia="SimSun" w:hAnsi="Times New Roman" w:cs="Times New Roman"/>
          <w:sz w:val="24"/>
          <w:szCs w:val="24"/>
        </w:rPr>
      </w:pPr>
      <w:r w:rsidRPr="00386ECF">
        <w:rPr>
          <w:rFonts w:ascii="Times New Roman" w:eastAsia="SimSun" w:hAnsi="Times New Roman" w:cs="Times New Roman"/>
          <w:sz w:val="24"/>
          <w:szCs w:val="24"/>
        </w:rPr>
        <w:t>Проведенный анализ кадрового обеспечения образовательного процесса, позволяет сделать вывод о том, что квалификационный уровень, структура педагогических кадров, система повышения их квалификации в краевом государственном бюджетном профессиональном образовательном учреждении «Алтайский агротехнический техникум» позволяет осуществлять подготовку специалистов по специальностям и профессиям в соответствии с требованиями Федеральных государственных образовательных стандартов.</w:t>
      </w:r>
    </w:p>
    <w:p w:rsidR="00383301" w:rsidRPr="00386ECF" w:rsidRDefault="00383301" w:rsidP="00F11E42">
      <w:pPr>
        <w:widowControl w:val="0"/>
        <w:suppressAutoHyphens w:val="0"/>
        <w:spacing w:after="0" w:line="240" w:lineRule="auto"/>
        <w:ind w:firstLine="709"/>
        <w:jc w:val="both"/>
        <w:rPr>
          <w:rFonts w:ascii="Times New Roman" w:hAnsi="Times New Roman" w:cs="Times New Roman"/>
          <w:sz w:val="24"/>
          <w:szCs w:val="24"/>
        </w:rPr>
      </w:pPr>
    </w:p>
    <w:p w:rsidR="00B55E9B" w:rsidRPr="00386ECF" w:rsidRDefault="00B55E9B" w:rsidP="00F11E42">
      <w:pPr>
        <w:widowControl w:val="0"/>
        <w:suppressAutoHyphens w:val="0"/>
        <w:spacing w:after="0" w:line="240" w:lineRule="auto"/>
        <w:ind w:firstLine="709"/>
        <w:jc w:val="both"/>
        <w:textAlignment w:val="auto"/>
        <w:rPr>
          <w:rFonts w:ascii="Times New Roman" w:eastAsia="Times New Roman" w:hAnsi="Times New Roman" w:cs="Times New Roman"/>
          <w:kern w:val="0"/>
          <w:sz w:val="24"/>
          <w:szCs w:val="24"/>
          <w:lang w:eastAsia="ru-RU"/>
        </w:rPr>
      </w:pPr>
    </w:p>
    <w:p w:rsidR="00A7098F" w:rsidRPr="00386ECF" w:rsidRDefault="00A7098F" w:rsidP="00F11E42">
      <w:pPr>
        <w:widowControl w:val="0"/>
        <w:suppressAutoHyphens w:val="0"/>
        <w:spacing w:after="0" w:line="240" w:lineRule="auto"/>
        <w:ind w:firstLine="709"/>
        <w:jc w:val="both"/>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b/>
          <w:bCs/>
          <w:kern w:val="0"/>
          <w:sz w:val="24"/>
          <w:szCs w:val="24"/>
          <w:lang w:eastAsia="ru-RU"/>
        </w:rPr>
        <w:t>6. Качество учебно-методического обеспечения</w:t>
      </w:r>
    </w:p>
    <w:p w:rsidR="00A70E54" w:rsidRPr="00386ECF" w:rsidRDefault="00C9691D" w:rsidP="00F11E42">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rPr>
      </w:pPr>
      <w:r w:rsidRPr="00386ECF">
        <w:rPr>
          <w:rFonts w:ascii="Times New Roman" w:eastAsia="Times New Roman" w:hAnsi="Times New Roman" w:cs="Times New Roman"/>
          <w:sz w:val="24"/>
          <w:szCs w:val="24"/>
        </w:rPr>
        <w:t>Целью учебно-методической работы в техникуме явля</w:t>
      </w:r>
      <w:r w:rsidR="00A70E54" w:rsidRPr="00386ECF">
        <w:rPr>
          <w:rFonts w:ascii="Times New Roman" w:eastAsia="Times New Roman" w:hAnsi="Times New Roman" w:cs="Times New Roman"/>
          <w:sz w:val="24"/>
          <w:szCs w:val="24"/>
        </w:rPr>
        <w:t>ется:</w:t>
      </w:r>
    </w:p>
    <w:p w:rsidR="00C9691D" w:rsidRPr="00386ECF" w:rsidRDefault="00A70E54" w:rsidP="00F11E42">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rPr>
      </w:pPr>
      <w:r w:rsidRPr="00386ECF">
        <w:rPr>
          <w:rFonts w:ascii="Times New Roman" w:eastAsia="Times New Roman" w:hAnsi="Times New Roman" w:cs="Times New Roman"/>
          <w:sz w:val="24"/>
          <w:szCs w:val="24"/>
        </w:rPr>
        <w:t>О</w:t>
      </w:r>
      <w:r w:rsidR="00C9691D" w:rsidRPr="00386ECF">
        <w:rPr>
          <w:rFonts w:ascii="Times New Roman" w:eastAsia="Times New Roman" w:hAnsi="Times New Roman" w:cs="Times New Roman"/>
          <w:sz w:val="24"/>
          <w:szCs w:val="24"/>
        </w:rPr>
        <w:t>беспечение выполнения ФГОС СПО с учетом требований профессиональных стандартов, демонстрационных экзаменов; создание эффективной системы методического обеспечения профессионального образования; качественное повышение профессиональной деятельности преподавательского состава и повышение качества подготовки обучающихся; введение в образовательный процесс современных технологий и методов обучения с целью повышения качества подготовки специалистов, квалифицированных рабочих и наиболее полного удовлетворения потребности граждан и экономики региона.</w:t>
      </w:r>
    </w:p>
    <w:p w:rsidR="00C9691D" w:rsidRPr="00386ECF" w:rsidRDefault="00C9691D" w:rsidP="00F11E42">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rPr>
      </w:pPr>
      <w:r w:rsidRPr="00386ECF">
        <w:rPr>
          <w:rFonts w:ascii="Times New Roman" w:eastAsia="Times New Roman" w:hAnsi="Times New Roman" w:cs="Times New Roman"/>
          <w:sz w:val="24"/>
          <w:szCs w:val="24"/>
        </w:rPr>
        <w:t xml:space="preserve">         Формирование в техникуме социокультурной среды, создание условий, необходимых </w:t>
      </w:r>
      <w:r w:rsidRPr="00386ECF">
        <w:rPr>
          <w:rFonts w:ascii="Times New Roman" w:eastAsia="Times New Roman" w:hAnsi="Times New Roman" w:cs="Times New Roman"/>
          <w:sz w:val="24"/>
          <w:szCs w:val="24"/>
        </w:rPr>
        <w:lastRenderedPageBreak/>
        <w:t>для всестороннего развития и социализации личности, сохранения здоровья обучающихся и их участие в творческой и спортивной деятельности.</w:t>
      </w:r>
    </w:p>
    <w:p w:rsidR="00A70E54" w:rsidRPr="00386ECF" w:rsidRDefault="00A70E54" w:rsidP="00F11E42">
      <w:pPr>
        <w:pStyle w:val="a3"/>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Координацию всей учебно-методической работы осуществляет Методическая служба, под руководством заместителя директора по учебной работе, ориентированная на решение следующих задач:</w:t>
      </w:r>
    </w:p>
    <w:p w:rsidR="00A70E54" w:rsidRPr="00386ECF" w:rsidRDefault="00A70E54" w:rsidP="00F11E42">
      <w:pPr>
        <w:pStyle w:val="a7"/>
        <w:widowControl w:val="0"/>
        <w:numPr>
          <w:ilvl w:val="0"/>
          <w:numId w:val="43"/>
        </w:numPr>
        <w:tabs>
          <w:tab w:val="left" w:pos="1621"/>
        </w:tabs>
        <w:suppressAutoHyphens w:val="0"/>
        <w:autoSpaceDE w:val="0"/>
        <w:autoSpaceDN w:val="0"/>
        <w:spacing w:after="0" w:line="240" w:lineRule="auto"/>
        <w:ind w:left="0" w:firstLine="709"/>
        <w:contextualSpacing w:val="0"/>
        <w:jc w:val="both"/>
        <w:textAlignment w:val="auto"/>
        <w:rPr>
          <w:rFonts w:ascii="Times New Roman" w:hAnsi="Times New Roman" w:cs="Times New Roman"/>
          <w:sz w:val="24"/>
          <w:szCs w:val="24"/>
        </w:rPr>
      </w:pPr>
      <w:r w:rsidRPr="00386ECF">
        <w:rPr>
          <w:rFonts w:ascii="Times New Roman" w:hAnsi="Times New Roman" w:cs="Times New Roman"/>
          <w:sz w:val="24"/>
          <w:szCs w:val="24"/>
        </w:rPr>
        <w:t>Совершенствовать содержание образования и методов, форм, средств организации образовательного процесса, созданию основных профессиональных образовательных программ по специальностям и профессиям;</w:t>
      </w:r>
    </w:p>
    <w:p w:rsidR="00A70E54" w:rsidRPr="00386ECF" w:rsidRDefault="00A70E54" w:rsidP="00F11E42">
      <w:pPr>
        <w:pStyle w:val="a7"/>
        <w:widowControl w:val="0"/>
        <w:numPr>
          <w:ilvl w:val="0"/>
          <w:numId w:val="43"/>
        </w:numPr>
        <w:tabs>
          <w:tab w:val="left" w:pos="1551"/>
        </w:tabs>
        <w:suppressAutoHyphens w:val="0"/>
        <w:autoSpaceDE w:val="0"/>
        <w:autoSpaceDN w:val="0"/>
        <w:spacing w:after="0" w:line="240" w:lineRule="auto"/>
        <w:ind w:left="0" w:firstLine="709"/>
        <w:contextualSpacing w:val="0"/>
        <w:jc w:val="both"/>
        <w:textAlignment w:val="auto"/>
        <w:rPr>
          <w:rFonts w:ascii="Times New Roman" w:hAnsi="Times New Roman" w:cs="Times New Roman"/>
          <w:sz w:val="24"/>
          <w:szCs w:val="24"/>
        </w:rPr>
      </w:pPr>
      <w:r w:rsidRPr="00386ECF">
        <w:rPr>
          <w:rFonts w:ascii="Times New Roman" w:hAnsi="Times New Roman" w:cs="Times New Roman"/>
          <w:sz w:val="24"/>
          <w:szCs w:val="24"/>
        </w:rPr>
        <w:t>Развивать систему социального партнерства с предприятиями, объединениями, службой занятости населения;</w:t>
      </w:r>
    </w:p>
    <w:p w:rsidR="00A70E54" w:rsidRPr="00386ECF" w:rsidRDefault="00A70E54" w:rsidP="00F11E42">
      <w:pPr>
        <w:pStyle w:val="a7"/>
        <w:widowControl w:val="0"/>
        <w:numPr>
          <w:ilvl w:val="0"/>
          <w:numId w:val="43"/>
        </w:numPr>
        <w:tabs>
          <w:tab w:val="left" w:pos="1623"/>
        </w:tabs>
        <w:suppressAutoHyphens w:val="0"/>
        <w:autoSpaceDE w:val="0"/>
        <w:autoSpaceDN w:val="0"/>
        <w:spacing w:after="0" w:line="240" w:lineRule="auto"/>
        <w:ind w:left="0" w:firstLine="709"/>
        <w:contextualSpacing w:val="0"/>
        <w:jc w:val="both"/>
        <w:textAlignment w:val="auto"/>
        <w:rPr>
          <w:rFonts w:ascii="Times New Roman" w:hAnsi="Times New Roman" w:cs="Times New Roman"/>
          <w:sz w:val="24"/>
          <w:szCs w:val="24"/>
        </w:rPr>
      </w:pPr>
      <w:r w:rsidRPr="00386ECF">
        <w:rPr>
          <w:rFonts w:ascii="Times New Roman" w:hAnsi="Times New Roman" w:cs="Times New Roman"/>
          <w:sz w:val="24"/>
          <w:szCs w:val="24"/>
        </w:rPr>
        <w:t>Способствовать развитию творческой и исследовательской работы преподавателей, изучению и обобщению опыта работы лучших преподавателей, внедрению информационных технологий и применению современных педагогических технологий</w:t>
      </w:r>
    </w:p>
    <w:p w:rsidR="00A70E54" w:rsidRPr="00386ECF" w:rsidRDefault="00A70E54" w:rsidP="00F11E42">
      <w:pPr>
        <w:pStyle w:val="a7"/>
        <w:widowControl w:val="0"/>
        <w:numPr>
          <w:ilvl w:val="0"/>
          <w:numId w:val="43"/>
        </w:numPr>
        <w:tabs>
          <w:tab w:val="left" w:pos="1599"/>
        </w:tabs>
        <w:suppressAutoHyphens w:val="0"/>
        <w:autoSpaceDE w:val="0"/>
        <w:autoSpaceDN w:val="0"/>
        <w:spacing w:after="0" w:line="240" w:lineRule="auto"/>
        <w:ind w:left="0" w:firstLine="709"/>
        <w:contextualSpacing w:val="0"/>
        <w:jc w:val="both"/>
        <w:textAlignment w:val="auto"/>
        <w:rPr>
          <w:rFonts w:ascii="Times New Roman" w:hAnsi="Times New Roman" w:cs="Times New Roman"/>
          <w:sz w:val="24"/>
          <w:szCs w:val="24"/>
        </w:rPr>
      </w:pPr>
      <w:r w:rsidRPr="00386ECF">
        <w:rPr>
          <w:rFonts w:ascii="Times New Roman" w:hAnsi="Times New Roman" w:cs="Times New Roman"/>
          <w:sz w:val="24"/>
          <w:szCs w:val="24"/>
        </w:rPr>
        <w:t xml:space="preserve">Содействовать к привлечению педагогических работников для участия в проектной </w:t>
      </w:r>
      <w:r w:rsidRPr="00386ECF">
        <w:rPr>
          <w:rFonts w:ascii="Times New Roman" w:hAnsi="Times New Roman" w:cs="Times New Roman"/>
          <w:spacing w:val="-2"/>
          <w:sz w:val="24"/>
          <w:szCs w:val="24"/>
        </w:rPr>
        <w:t>деятельности</w:t>
      </w:r>
    </w:p>
    <w:p w:rsidR="00A70E54" w:rsidRPr="00386ECF" w:rsidRDefault="00A70E54" w:rsidP="00F11E42">
      <w:pPr>
        <w:pStyle w:val="a7"/>
        <w:widowControl w:val="0"/>
        <w:numPr>
          <w:ilvl w:val="0"/>
          <w:numId w:val="43"/>
        </w:numPr>
        <w:tabs>
          <w:tab w:val="left" w:pos="1619"/>
        </w:tabs>
        <w:suppressAutoHyphens w:val="0"/>
        <w:autoSpaceDE w:val="0"/>
        <w:autoSpaceDN w:val="0"/>
        <w:spacing w:after="0" w:line="240" w:lineRule="auto"/>
        <w:ind w:left="0" w:firstLine="709"/>
        <w:contextualSpacing w:val="0"/>
        <w:jc w:val="both"/>
        <w:textAlignment w:val="auto"/>
        <w:rPr>
          <w:rFonts w:ascii="Times New Roman" w:hAnsi="Times New Roman" w:cs="Times New Roman"/>
          <w:sz w:val="24"/>
          <w:szCs w:val="24"/>
        </w:rPr>
      </w:pPr>
      <w:r w:rsidRPr="00386ECF">
        <w:rPr>
          <w:rFonts w:ascii="Times New Roman" w:hAnsi="Times New Roman" w:cs="Times New Roman"/>
          <w:sz w:val="24"/>
          <w:szCs w:val="24"/>
        </w:rPr>
        <w:t>Создание необходимых условий для инновационного развития и функционирования техникума как центра непрерывного образования и трудоустройства.</w:t>
      </w:r>
    </w:p>
    <w:p w:rsidR="00A70E54" w:rsidRPr="00386ECF" w:rsidRDefault="00A70E54" w:rsidP="00F11E42">
      <w:pPr>
        <w:pStyle w:val="a3"/>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Методическая служба оказывает помощь преподавателям, особенно начинающим педагогам, в подготовке к занятиям, в проведении внеклассных мероприятий, в организации посещений занятий лучших преподавателей, обеспечении методической литературой. В техникуме регулярно работает научно-педагогический семинар, цикловые методические.</w:t>
      </w:r>
    </w:p>
    <w:p w:rsidR="00A70E54" w:rsidRPr="00386ECF" w:rsidRDefault="00A70E54" w:rsidP="00F11E42">
      <w:pPr>
        <w:pStyle w:val="a3"/>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Подтверждение квалификационной категории проводится с периодичностью один раз в 5 лет, повышение квалификации педагогических и руководящих сотрудников техникума – один раз в 3 года.</w:t>
      </w:r>
    </w:p>
    <w:p w:rsidR="00A70E54" w:rsidRPr="00386ECF" w:rsidRDefault="00A70E54" w:rsidP="00F11E42">
      <w:pPr>
        <w:pStyle w:val="a3"/>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Учебно-методическая работа преподавателей направлена на обеспечение самостоятельной деятельности студента, как на учебном занятии, так и во внеурочное время. В соответствии с рабочими программами дисциплин разработаны методические рекомендации по выполнению лабораторных, практических работ, курсового проектирования.</w:t>
      </w:r>
    </w:p>
    <w:p w:rsidR="00C9691D" w:rsidRPr="00386ECF" w:rsidRDefault="00C9691D" w:rsidP="00F11E42">
      <w:pPr>
        <w:widowControl w:val="0"/>
        <w:suppressAutoHyphens w:val="0"/>
        <w:autoSpaceDE w:val="0"/>
        <w:autoSpaceDN w:val="0"/>
        <w:spacing w:after="0" w:line="240" w:lineRule="auto"/>
        <w:ind w:firstLine="709"/>
        <w:jc w:val="both"/>
        <w:rPr>
          <w:rFonts w:ascii="Times New Roman" w:eastAsia="Times New Roman" w:hAnsi="Times New Roman" w:cs="Times New Roman"/>
          <w:sz w:val="24"/>
          <w:szCs w:val="24"/>
        </w:rPr>
      </w:pPr>
    </w:p>
    <w:p w:rsidR="00325C63" w:rsidRPr="00386ECF" w:rsidRDefault="00325C63" w:rsidP="00F11E42">
      <w:pPr>
        <w:widowControl w:val="0"/>
        <w:suppressAutoHyphens w:val="0"/>
        <w:spacing w:after="0" w:line="240" w:lineRule="auto"/>
        <w:ind w:firstLine="709"/>
        <w:jc w:val="both"/>
        <w:rPr>
          <w:rFonts w:ascii="Times New Roman" w:eastAsia="Times New Roman" w:hAnsi="Times New Roman" w:cs="Times New Roman"/>
          <w:sz w:val="24"/>
          <w:szCs w:val="24"/>
        </w:rPr>
      </w:pPr>
    </w:p>
    <w:p w:rsidR="00E439EB" w:rsidRPr="00386ECF" w:rsidRDefault="00E439EB" w:rsidP="00F11E42">
      <w:pPr>
        <w:widowControl w:val="0"/>
        <w:suppressAutoHyphens w:val="0"/>
        <w:spacing w:after="0" w:line="240" w:lineRule="auto"/>
        <w:ind w:firstLine="709"/>
        <w:jc w:val="both"/>
        <w:rPr>
          <w:rFonts w:ascii="Times New Roman" w:eastAsia="Calibri" w:hAnsi="Times New Roman" w:cs="Times New Roman"/>
          <w:b/>
          <w:sz w:val="24"/>
          <w:szCs w:val="24"/>
          <w:lang w:eastAsia="en-US"/>
        </w:rPr>
      </w:pPr>
      <w:r w:rsidRPr="00386ECF">
        <w:rPr>
          <w:rFonts w:ascii="Times New Roman" w:hAnsi="Times New Roman" w:cs="Times New Roman"/>
          <w:sz w:val="24"/>
          <w:szCs w:val="24"/>
        </w:rPr>
        <w:t xml:space="preserve">7. </w:t>
      </w:r>
      <w:r w:rsidR="00A354EF" w:rsidRPr="00386ECF">
        <w:rPr>
          <w:rFonts w:ascii="Times New Roman" w:eastAsia="Calibri" w:hAnsi="Times New Roman" w:cs="Times New Roman"/>
          <w:b/>
          <w:sz w:val="24"/>
          <w:szCs w:val="24"/>
          <w:lang w:eastAsia="en-US"/>
        </w:rPr>
        <w:t>Качество библиотечно-информационного обеспечения</w:t>
      </w:r>
    </w:p>
    <w:p w:rsidR="00383301" w:rsidRPr="00386ECF" w:rsidRDefault="00383301" w:rsidP="00F11E42">
      <w:pPr>
        <w:pStyle w:val="Standard"/>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xml:space="preserve">Главной целью работы библиотеки КГБПОУ «Алтайский агротехнический техникум» на 2023 год являлось совершенствование представляемых библиотекой услуг на основе формирования среды как тематически ориентированной системы доступа к традиционным и электронным </w:t>
      </w:r>
      <w:proofErr w:type="spellStart"/>
      <w:r w:rsidRPr="00386ECF">
        <w:rPr>
          <w:rFonts w:ascii="Times New Roman" w:hAnsi="Times New Roman" w:cs="Times New Roman"/>
          <w:sz w:val="24"/>
          <w:szCs w:val="24"/>
        </w:rPr>
        <w:t>библиотечно</w:t>
      </w:r>
      <w:proofErr w:type="spellEnd"/>
      <w:r w:rsidRPr="00386ECF">
        <w:rPr>
          <w:rFonts w:ascii="Times New Roman" w:hAnsi="Times New Roman" w:cs="Times New Roman"/>
          <w:sz w:val="24"/>
          <w:szCs w:val="24"/>
        </w:rPr>
        <w:t xml:space="preserve"> – информационным ресурсам библиотеки; организация комфортной библиотечной среды, воспитания информационной культуры обучающихся; информационное обеспечение </w:t>
      </w:r>
      <w:proofErr w:type="spellStart"/>
      <w:r w:rsidRPr="00386ECF">
        <w:rPr>
          <w:rFonts w:ascii="Times New Roman" w:hAnsi="Times New Roman" w:cs="Times New Roman"/>
          <w:sz w:val="24"/>
          <w:szCs w:val="24"/>
        </w:rPr>
        <w:t>учебно</w:t>
      </w:r>
      <w:proofErr w:type="spellEnd"/>
      <w:r w:rsidRPr="00386ECF">
        <w:rPr>
          <w:rFonts w:ascii="Times New Roman" w:hAnsi="Times New Roman" w:cs="Times New Roman"/>
          <w:sz w:val="24"/>
          <w:szCs w:val="24"/>
        </w:rPr>
        <w:t xml:space="preserve"> – воспитательного процесса.</w:t>
      </w:r>
    </w:p>
    <w:p w:rsidR="00383301" w:rsidRPr="00386ECF" w:rsidRDefault="00383301" w:rsidP="00F11E42">
      <w:pPr>
        <w:pStyle w:val="Standard"/>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Задачи деятельности библиотеки:</w:t>
      </w:r>
    </w:p>
    <w:p w:rsidR="00383301" w:rsidRPr="00386ECF" w:rsidRDefault="00383301" w:rsidP="00F11E42">
      <w:pPr>
        <w:pStyle w:val="Standard"/>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xml:space="preserve">- обеспечение </w:t>
      </w:r>
      <w:proofErr w:type="spellStart"/>
      <w:r w:rsidRPr="00386ECF">
        <w:rPr>
          <w:rFonts w:ascii="Times New Roman" w:hAnsi="Times New Roman" w:cs="Times New Roman"/>
          <w:sz w:val="24"/>
          <w:szCs w:val="24"/>
        </w:rPr>
        <w:t>учебно</w:t>
      </w:r>
      <w:proofErr w:type="spellEnd"/>
      <w:r w:rsidRPr="00386ECF">
        <w:rPr>
          <w:rFonts w:ascii="Times New Roman" w:hAnsi="Times New Roman" w:cs="Times New Roman"/>
          <w:sz w:val="24"/>
          <w:szCs w:val="24"/>
        </w:rPr>
        <w:t xml:space="preserve"> – воспитательного процесса и самообразования путём </w:t>
      </w:r>
      <w:proofErr w:type="spellStart"/>
      <w:r w:rsidRPr="00386ECF">
        <w:rPr>
          <w:rFonts w:ascii="Times New Roman" w:hAnsi="Times New Roman" w:cs="Times New Roman"/>
          <w:sz w:val="24"/>
          <w:szCs w:val="24"/>
        </w:rPr>
        <w:t>библиотечно</w:t>
      </w:r>
      <w:proofErr w:type="spellEnd"/>
      <w:r w:rsidRPr="00386ECF">
        <w:rPr>
          <w:rFonts w:ascii="Times New Roman" w:hAnsi="Times New Roman" w:cs="Times New Roman"/>
          <w:sz w:val="24"/>
          <w:szCs w:val="24"/>
        </w:rPr>
        <w:t xml:space="preserve"> – библиографического обслуживания обучающихся и преподавателей;</w:t>
      </w:r>
    </w:p>
    <w:p w:rsidR="00383301" w:rsidRPr="00386ECF" w:rsidRDefault="00383301" w:rsidP="00F11E42">
      <w:pPr>
        <w:pStyle w:val="Standard"/>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xml:space="preserve">- обеспечение </w:t>
      </w:r>
      <w:proofErr w:type="spellStart"/>
      <w:r w:rsidRPr="00386ECF">
        <w:rPr>
          <w:rFonts w:ascii="Times New Roman" w:hAnsi="Times New Roman" w:cs="Times New Roman"/>
          <w:sz w:val="24"/>
          <w:szCs w:val="24"/>
        </w:rPr>
        <w:t>учебно</w:t>
      </w:r>
      <w:proofErr w:type="spellEnd"/>
      <w:r w:rsidRPr="00386ECF">
        <w:rPr>
          <w:rFonts w:ascii="Times New Roman" w:hAnsi="Times New Roman" w:cs="Times New Roman"/>
          <w:sz w:val="24"/>
          <w:szCs w:val="24"/>
        </w:rPr>
        <w:t xml:space="preserve"> – воспитательного процесса учебной и художественной литературой, сохранности фонда библиотеки;</w:t>
      </w:r>
    </w:p>
    <w:p w:rsidR="00383301" w:rsidRPr="00386ECF" w:rsidRDefault="00383301" w:rsidP="00F11E42">
      <w:pPr>
        <w:pStyle w:val="Standard"/>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-формирования у обучающихся навыков независимого библиотечного пользователя: обучение пользованию с книгой и работе в информационно – библиографическом отделе, поиску, отбору и критической оценке информации;</w:t>
      </w:r>
    </w:p>
    <w:p w:rsidR="00383301" w:rsidRPr="00386ECF" w:rsidRDefault="00383301" w:rsidP="00F11E42">
      <w:pPr>
        <w:pStyle w:val="Standard"/>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совершенствование традиционных и освоение инновационных библиотечных технологий сотрудником библиотеки;</w:t>
      </w:r>
    </w:p>
    <w:p w:rsidR="00383301" w:rsidRPr="00386ECF" w:rsidRDefault="00383301" w:rsidP="00F11E42">
      <w:pPr>
        <w:pStyle w:val="Standard"/>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осуществление компьютерной каталогизации и обработки информационных средств (книг, учебников, журналов, газет);</w:t>
      </w:r>
    </w:p>
    <w:p w:rsidR="00383301" w:rsidRPr="00386ECF" w:rsidRDefault="00383301" w:rsidP="00F11E42">
      <w:pPr>
        <w:pStyle w:val="Standard"/>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xml:space="preserve">- сбор, накопление и </w:t>
      </w:r>
      <w:proofErr w:type="gramStart"/>
      <w:r w:rsidRPr="00386ECF">
        <w:rPr>
          <w:rFonts w:ascii="Times New Roman" w:hAnsi="Times New Roman" w:cs="Times New Roman"/>
          <w:sz w:val="24"/>
          <w:szCs w:val="24"/>
        </w:rPr>
        <w:t>обработка информации</w:t>
      </w:r>
      <w:proofErr w:type="gramEnd"/>
      <w:r w:rsidRPr="00386ECF">
        <w:rPr>
          <w:rFonts w:ascii="Times New Roman" w:hAnsi="Times New Roman" w:cs="Times New Roman"/>
          <w:sz w:val="24"/>
          <w:szCs w:val="24"/>
        </w:rPr>
        <w:t xml:space="preserve"> и доведение её до пользователя;</w:t>
      </w:r>
    </w:p>
    <w:p w:rsidR="00383301" w:rsidRPr="00386ECF" w:rsidRDefault="00383301" w:rsidP="00F11E42">
      <w:pPr>
        <w:pStyle w:val="Standard"/>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воспитание духовно – нравственного развития, культуры общения, патриотизма, уважение к Отечеству, уважение к государственным праздникам, пропаганда здорового образа жизни;</w:t>
      </w:r>
    </w:p>
    <w:p w:rsidR="00383301" w:rsidRPr="00386ECF" w:rsidRDefault="00383301" w:rsidP="00F11E42">
      <w:pPr>
        <w:pStyle w:val="Standard"/>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повышение знаний студентов русской классической и зарубежной литературы и развитие интереса к чтению;</w:t>
      </w:r>
    </w:p>
    <w:p w:rsidR="00383301" w:rsidRPr="00386ECF" w:rsidRDefault="00383301" w:rsidP="00F11E42">
      <w:pPr>
        <w:pStyle w:val="Standard"/>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xml:space="preserve">- участие в культурно-воспитательной деятельности техникума, пропаганда культурного </w:t>
      </w:r>
      <w:r w:rsidRPr="00386ECF">
        <w:rPr>
          <w:rFonts w:ascii="Times New Roman" w:hAnsi="Times New Roman" w:cs="Times New Roman"/>
          <w:sz w:val="24"/>
          <w:szCs w:val="24"/>
        </w:rPr>
        <w:lastRenderedPageBreak/>
        <w:t>наследия.</w:t>
      </w:r>
    </w:p>
    <w:p w:rsidR="00383301" w:rsidRPr="00386ECF" w:rsidRDefault="00383301" w:rsidP="00F11E42">
      <w:pPr>
        <w:pStyle w:val="Standard"/>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Число посадочных мест в читальном зале – 24. Библиотека оснащена 4 компьютерами, которые имеют доступ к сети Интернет.</w:t>
      </w:r>
    </w:p>
    <w:p w:rsidR="00383301" w:rsidRPr="00386ECF" w:rsidRDefault="00383301" w:rsidP="00F11E42">
      <w:pPr>
        <w:pStyle w:val="Standard"/>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xml:space="preserve">Общий фонд библиотеки насчитывает </w:t>
      </w:r>
      <w:r w:rsidR="00583D6C" w:rsidRPr="00386ECF">
        <w:rPr>
          <w:rFonts w:ascii="Times New Roman" w:hAnsi="Times New Roman" w:cs="Times New Roman"/>
          <w:sz w:val="24"/>
          <w:szCs w:val="24"/>
        </w:rPr>
        <w:t>30193</w:t>
      </w:r>
      <w:r w:rsidRPr="00386ECF">
        <w:rPr>
          <w:rFonts w:ascii="Times New Roman" w:hAnsi="Times New Roman" w:cs="Times New Roman"/>
          <w:sz w:val="24"/>
          <w:szCs w:val="24"/>
        </w:rPr>
        <w:t xml:space="preserve"> единиц хранения. Книжный фонд в области знаний составляет:</w:t>
      </w:r>
    </w:p>
    <w:p w:rsidR="00383301" w:rsidRPr="00386ECF" w:rsidRDefault="00383301" w:rsidP="00F11E42">
      <w:pPr>
        <w:pStyle w:val="Standard"/>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xml:space="preserve">1. Обязательная учебная литература: </w:t>
      </w:r>
      <w:r w:rsidR="00583D6C" w:rsidRPr="00386ECF">
        <w:rPr>
          <w:rFonts w:ascii="Times New Roman" w:hAnsi="Times New Roman" w:cs="Times New Roman"/>
          <w:sz w:val="24"/>
          <w:szCs w:val="24"/>
        </w:rPr>
        <w:t>15806</w:t>
      </w:r>
      <w:r w:rsidRPr="00386ECF">
        <w:rPr>
          <w:rFonts w:ascii="Times New Roman" w:hAnsi="Times New Roman" w:cs="Times New Roman"/>
          <w:sz w:val="24"/>
          <w:szCs w:val="24"/>
        </w:rPr>
        <w:t>;</w:t>
      </w:r>
    </w:p>
    <w:p w:rsidR="00383301" w:rsidRPr="00386ECF" w:rsidRDefault="00583D6C" w:rsidP="00F11E42">
      <w:pPr>
        <w:pStyle w:val="Standard"/>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2</w:t>
      </w:r>
      <w:r w:rsidR="00383301" w:rsidRPr="00386ECF">
        <w:rPr>
          <w:rFonts w:ascii="Times New Roman" w:hAnsi="Times New Roman" w:cs="Times New Roman"/>
          <w:sz w:val="24"/>
          <w:szCs w:val="24"/>
        </w:rPr>
        <w:t xml:space="preserve">. Учебно-методическая литература: </w:t>
      </w:r>
      <w:r w:rsidRPr="00386ECF">
        <w:rPr>
          <w:rFonts w:ascii="Times New Roman" w:hAnsi="Times New Roman" w:cs="Times New Roman"/>
          <w:sz w:val="24"/>
          <w:szCs w:val="24"/>
        </w:rPr>
        <w:t>3353</w:t>
      </w:r>
      <w:r w:rsidR="00383301" w:rsidRPr="00386ECF">
        <w:rPr>
          <w:rFonts w:ascii="Times New Roman" w:hAnsi="Times New Roman" w:cs="Times New Roman"/>
          <w:sz w:val="24"/>
          <w:szCs w:val="24"/>
        </w:rPr>
        <w:t>;</w:t>
      </w:r>
    </w:p>
    <w:p w:rsidR="00383301" w:rsidRPr="00386ECF" w:rsidRDefault="00583D6C" w:rsidP="00F11E42">
      <w:pPr>
        <w:pStyle w:val="Standard"/>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3</w:t>
      </w:r>
      <w:r w:rsidR="00383301" w:rsidRPr="00386ECF">
        <w:rPr>
          <w:rFonts w:ascii="Times New Roman" w:hAnsi="Times New Roman" w:cs="Times New Roman"/>
          <w:sz w:val="24"/>
          <w:szCs w:val="24"/>
        </w:rPr>
        <w:t xml:space="preserve">. Научная литература: </w:t>
      </w:r>
      <w:r w:rsidRPr="00386ECF">
        <w:rPr>
          <w:rFonts w:ascii="Times New Roman" w:hAnsi="Times New Roman" w:cs="Times New Roman"/>
          <w:sz w:val="24"/>
          <w:szCs w:val="24"/>
        </w:rPr>
        <w:t>1380</w:t>
      </w:r>
      <w:r w:rsidR="00383301" w:rsidRPr="00386ECF">
        <w:rPr>
          <w:rFonts w:ascii="Times New Roman" w:hAnsi="Times New Roman" w:cs="Times New Roman"/>
          <w:sz w:val="24"/>
          <w:szCs w:val="24"/>
        </w:rPr>
        <w:t>;</w:t>
      </w:r>
    </w:p>
    <w:p w:rsidR="00383301" w:rsidRPr="00386ECF" w:rsidRDefault="00583D6C" w:rsidP="00F11E42">
      <w:pPr>
        <w:pStyle w:val="Standard"/>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4</w:t>
      </w:r>
      <w:r w:rsidR="00383301" w:rsidRPr="00386ECF">
        <w:rPr>
          <w:rFonts w:ascii="Times New Roman" w:hAnsi="Times New Roman" w:cs="Times New Roman"/>
          <w:sz w:val="24"/>
          <w:szCs w:val="24"/>
        </w:rPr>
        <w:t>. Художественная литература:</w:t>
      </w:r>
      <w:r w:rsidR="00902E6D" w:rsidRPr="00386ECF">
        <w:rPr>
          <w:rFonts w:ascii="Times New Roman" w:hAnsi="Times New Roman" w:cs="Times New Roman"/>
          <w:sz w:val="24"/>
          <w:szCs w:val="24"/>
        </w:rPr>
        <w:t xml:space="preserve"> 8415.</w:t>
      </w:r>
    </w:p>
    <w:p w:rsidR="00383301" w:rsidRPr="00386ECF" w:rsidRDefault="00383301" w:rsidP="00F11E42">
      <w:pPr>
        <w:pStyle w:val="Standard"/>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Книжный фонд библиотеки формируется в соответствии с приказом Министерства Просвещения России от 21.09.2022 N 858 (ред. от 21.07.2023, с изменениями от 21.07.2323, с изменениями от 21.02.2024)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 а также в соответствии с  требованиями ФГОС СПО.</w:t>
      </w:r>
    </w:p>
    <w:p w:rsidR="00383301" w:rsidRPr="00386ECF" w:rsidRDefault="00383301" w:rsidP="00F11E42">
      <w:pPr>
        <w:pStyle w:val="Standard"/>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Среди справочных изданий к услугам читателей представлены следующие энциклопедии: Большая советская энциклопедия, серия энциклопедий «</w:t>
      </w:r>
      <w:proofErr w:type="spellStart"/>
      <w:r w:rsidRPr="00386ECF">
        <w:rPr>
          <w:rFonts w:ascii="Times New Roman" w:hAnsi="Times New Roman" w:cs="Times New Roman"/>
          <w:sz w:val="24"/>
          <w:szCs w:val="24"/>
        </w:rPr>
        <w:t>Росмэн</w:t>
      </w:r>
      <w:proofErr w:type="spellEnd"/>
      <w:r w:rsidRPr="00386ECF">
        <w:rPr>
          <w:rFonts w:ascii="Times New Roman" w:hAnsi="Times New Roman" w:cs="Times New Roman"/>
          <w:sz w:val="24"/>
          <w:szCs w:val="24"/>
        </w:rPr>
        <w:t>» и «Дрофа», серия исторических энциклопедий «</w:t>
      </w:r>
      <w:proofErr w:type="spellStart"/>
      <w:r w:rsidRPr="00386ECF">
        <w:rPr>
          <w:rFonts w:ascii="Times New Roman" w:hAnsi="Times New Roman" w:cs="Times New Roman"/>
          <w:sz w:val="24"/>
          <w:szCs w:val="24"/>
        </w:rPr>
        <w:t>Аванта</w:t>
      </w:r>
      <w:proofErr w:type="spellEnd"/>
      <w:r w:rsidRPr="00386ECF">
        <w:rPr>
          <w:rFonts w:ascii="Times New Roman" w:hAnsi="Times New Roman" w:cs="Times New Roman"/>
          <w:sz w:val="24"/>
          <w:szCs w:val="24"/>
        </w:rPr>
        <w:t xml:space="preserve">+», а также тематические энциклопедии: физическая, географическая, сельскохозяйственная, историческая, экономическая и др. В фондах библиотеки имеются словари и справочники по разным отраслям знаний (биология, математика, иностранные языки и </w:t>
      </w:r>
      <w:proofErr w:type="spellStart"/>
      <w:r w:rsidRPr="00386ECF">
        <w:rPr>
          <w:rFonts w:ascii="Times New Roman" w:hAnsi="Times New Roman" w:cs="Times New Roman"/>
          <w:sz w:val="24"/>
          <w:szCs w:val="24"/>
        </w:rPr>
        <w:t>др</w:t>
      </w:r>
      <w:proofErr w:type="spellEnd"/>
      <w:r w:rsidRPr="00386ECF">
        <w:rPr>
          <w:rFonts w:ascii="Times New Roman" w:hAnsi="Times New Roman" w:cs="Times New Roman"/>
          <w:sz w:val="24"/>
          <w:szCs w:val="24"/>
        </w:rPr>
        <w:t>).</w:t>
      </w:r>
    </w:p>
    <w:p w:rsidR="00383301" w:rsidRPr="00386ECF" w:rsidRDefault="00383301" w:rsidP="00F11E42">
      <w:pPr>
        <w:pStyle w:val="Standard"/>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Культурно-воспитательная работа библиотеки представлена такими формами как: организация книжных выставок, приуроченных к различным датам, проведение бесед, квестов, тематических классных часов. Как правило, мероприятия посвящены важнейшим историческим, культурным и общественно-политическим датам.</w:t>
      </w:r>
    </w:p>
    <w:p w:rsidR="00383301" w:rsidRPr="00386ECF" w:rsidRDefault="00383301" w:rsidP="00F11E42">
      <w:pPr>
        <w:pStyle w:val="Standard"/>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В 2023 году в библиотеке были организованы тематические книжные выставки: «Примером сильны и духом отважны», ко Дню народного единства; «Немеркнущий свет материнской любви», ко Дню матери в России; День начала контрнаступления советских войск против немецко-фашистских войск в битве под Москвой (5 декабря 1941); «900 дней мужества», ко дню полного освобождения Ленинграда от фашистской блокады; «Женская судьба за книжным переплётом», к Международному женскому дню.</w:t>
      </w:r>
    </w:p>
    <w:p w:rsidR="00383301" w:rsidRPr="00386ECF" w:rsidRDefault="00383301" w:rsidP="00F11E42">
      <w:pPr>
        <w:pStyle w:val="Standard"/>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С целью повышения знаний студентов русской классической литературе, развития интереса к чтению ежемесячно были подготовлены книжные выставки к юбилейным датам известных отечественных поэтов и писателей</w:t>
      </w:r>
      <w:r w:rsidRPr="00386ECF">
        <w:rPr>
          <w:rFonts w:ascii="Times New Roman" w:hAnsi="Times New Roman" w:cs="Times New Roman"/>
          <w:b/>
          <w:sz w:val="24"/>
          <w:szCs w:val="24"/>
        </w:rPr>
        <w:t xml:space="preserve"> </w:t>
      </w:r>
      <w:r w:rsidRPr="00386ECF">
        <w:rPr>
          <w:rFonts w:ascii="Times New Roman" w:hAnsi="Times New Roman" w:cs="Times New Roman"/>
          <w:bCs/>
          <w:sz w:val="24"/>
          <w:szCs w:val="24"/>
        </w:rPr>
        <w:t xml:space="preserve">в разделе «Литературный календарь»: </w:t>
      </w:r>
      <w:r w:rsidRPr="00386ECF">
        <w:rPr>
          <w:rFonts w:ascii="Times New Roman" w:hAnsi="Times New Roman" w:cs="Times New Roman"/>
          <w:sz w:val="24"/>
          <w:szCs w:val="24"/>
        </w:rPr>
        <w:t xml:space="preserve">К 100-летию Гамзатова Расула </w:t>
      </w:r>
      <w:proofErr w:type="spellStart"/>
      <w:r w:rsidRPr="00386ECF">
        <w:rPr>
          <w:rFonts w:ascii="Times New Roman" w:hAnsi="Times New Roman" w:cs="Times New Roman"/>
          <w:sz w:val="24"/>
          <w:szCs w:val="24"/>
        </w:rPr>
        <w:t>Газматовича</w:t>
      </w:r>
      <w:proofErr w:type="spellEnd"/>
      <w:r w:rsidRPr="00386ECF">
        <w:rPr>
          <w:rFonts w:ascii="Times New Roman" w:hAnsi="Times New Roman" w:cs="Times New Roman"/>
          <w:sz w:val="24"/>
          <w:szCs w:val="24"/>
        </w:rPr>
        <w:t xml:space="preserve"> и Бакланова Григория Яковлевича; к 150-летию Шишкова Вячеслава Яковлевича; к 205-летию Тургенева Ивана Сергеевича; к 220-летию Тютчева Федора Ивановича; к 120-летию Аркадия Гайдара; к 130-летию Бианки Виталия Валентиновича; к 100-летию Бондарева Юрия Васильевича и др.</w:t>
      </w:r>
    </w:p>
    <w:p w:rsidR="00383301" w:rsidRPr="00386ECF" w:rsidRDefault="00383301" w:rsidP="00F11E42">
      <w:pPr>
        <w:pStyle w:val="Standard"/>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В библиотеке помимо работы книжных выставок в отчетном году были организованы беседы, викторины и литературные гостиные по темам: Наш сын и брат - Василий Шукшин, литературная гостиная; «Толерантность спасёт мир», диспут к Международному дню толерантности; 315-я сибирская в боях за Сталинград, история одной книги; информационный час «Конституция – основной закон страны» и др.</w:t>
      </w:r>
    </w:p>
    <w:p w:rsidR="00383301" w:rsidRPr="00386ECF" w:rsidRDefault="00383301" w:rsidP="00F11E42">
      <w:pPr>
        <w:pStyle w:val="Standard"/>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В библиотеке продолжается формирование фонда по краеведению. В фонд входят издания справочного характера (география и климат, растения и животные Алтайского края, край в годы Великой Отечественной войны, освоение целины и др.), произведения краевых писателей, издания рассказывающие о известных людях края.</w:t>
      </w:r>
    </w:p>
    <w:p w:rsidR="00383301" w:rsidRPr="00386ECF" w:rsidRDefault="00383301" w:rsidP="00F11E42">
      <w:pPr>
        <w:pStyle w:val="Standard"/>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Ведётся индивидуальное информирование преподавателей и мастеров профессионального обучения о новинках литературы и периодических изданий по дисциплинам.</w:t>
      </w:r>
    </w:p>
    <w:p w:rsidR="00383301" w:rsidRPr="00386ECF" w:rsidRDefault="00383301" w:rsidP="00F11E42">
      <w:pPr>
        <w:pStyle w:val="Standard"/>
        <w:widowControl w:val="0"/>
        <w:shd w:val="clear" w:color="auto" w:fill="FFFFFF"/>
        <w:suppressAutoHyphens w:val="0"/>
        <w:spacing w:after="0" w:line="240" w:lineRule="auto"/>
        <w:ind w:firstLine="709"/>
        <w:jc w:val="both"/>
        <w:rPr>
          <w:rFonts w:ascii="Times New Roman" w:hAnsi="Times New Roman" w:cs="Times New Roman"/>
          <w:sz w:val="24"/>
          <w:szCs w:val="24"/>
        </w:rPr>
      </w:pPr>
      <w:r w:rsidRPr="00386ECF">
        <w:rPr>
          <w:rFonts w:ascii="Times New Roman" w:eastAsia="Times New Roman" w:hAnsi="Times New Roman" w:cs="Times New Roman"/>
          <w:sz w:val="24"/>
          <w:szCs w:val="24"/>
          <w:lang w:eastAsia="ru-RU"/>
        </w:rPr>
        <w:t>В 2022-2023 учебном году была начата плановая инвентаризация книжного фонда библиотеки. Работа не закончена и будет продолжена в следующем учебном году.</w:t>
      </w:r>
    </w:p>
    <w:p w:rsidR="00383301" w:rsidRPr="00386ECF" w:rsidRDefault="00383301" w:rsidP="00F11E42">
      <w:pPr>
        <w:pStyle w:val="Standard"/>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xml:space="preserve">Библиотека КГБПОУ «Алтайский агротехнический техникум», обладая разнообразными информационными ресурсами, является важным звеном в процессе подготовки квалифицированных выпускников. Оказывая библиотечно-информационную поддержку всем </w:t>
      </w:r>
      <w:r w:rsidRPr="00386ECF">
        <w:rPr>
          <w:rFonts w:ascii="Times New Roman" w:hAnsi="Times New Roman" w:cs="Times New Roman"/>
          <w:sz w:val="24"/>
          <w:szCs w:val="24"/>
        </w:rPr>
        <w:lastRenderedPageBreak/>
        <w:t>участникам учебного процесса, библиотека играет значительную роль в научной, образовательной, информационно-методической и культурной инфраструктуре образовательного учреждения.</w:t>
      </w:r>
    </w:p>
    <w:p w:rsidR="00383301" w:rsidRPr="00386ECF" w:rsidRDefault="00383301" w:rsidP="00383301">
      <w:pPr>
        <w:pStyle w:val="Standard"/>
        <w:spacing w:after="0" w:line="360" w:lineRule="auto"/>
        <w:ind w:left="-567" w:right="-142" w:firstLine="567"/>
        <w:jc w:val="both"/>
      </w:pPr>
    </w:p>
    <w:p w:rsidR="00A7098F" w:rsidRPr="00386ECF" w:rsidRDefault="00A7098F" w:rsidP="00250D3E">
      <w:pPr>
        <w:widowControl w:val="0"/>
        <w:suppressAutoHyphens w:val="0"/>
        <w:spacing w:after="0" w:line="360" w:lineRule="auto"/>
        <w:ind w:firstLine="709"/>
        <w:jc w:val="both"/>
        <w:textAlignment w:val="auto"/>
        <w:rPr>
          <w:rFonts w:ascii="Times New Roman" w:eastAsia="Times New Roman" w:hAnsi="Times New Roman" w:cs="Times New Roman"/>
          <w:b/>
          <w:kern w:val="0"/>
          <w:sz w:val="24"/>
          <w:szCs w:val="24"/>
          <w:lang w:eastAsia="ru-RU"/>
        </w:rPr>
      </w:pPr>
    </w:p>
    <w:p w:rsidR="00F11E42" w:rsidRPr="00386ECF" w:rsidRDefault="00F11E42">
      <w:pPr>
        <w:suppressAutoHyphens w:val="0"/>
        <w:spacing w:after="160" w:line="259" w:lineRule="auto"/>
        <w:textAlignment w:val="auto"/>
        <w:rPr>
          <w:rFonts w:ascii="Times New Roman" w:eastAsia="Times New Roman" w:hAnsi="Times New Roman" w:cs="Times New Roman"/>
          <w:b/>
          <w:kern w:val="0"/>
          <w:sz w:val="24"/>
          <w:szCs w:val="24"/>
          <w:lang w:eastAsia="ru-RU"/>
        </w:rPr>
      </w:pPr>
      <w:r w:rsidRPr="00386ECF">
        <w:rPr>
          <w:rFonts w:ascii="Times New Roman" w:eastAsia="Times New Roman" w:hAnsi="Times New Roman" w:cs="Times New Roman"/>
          <w:b/>
          <w:kern w:val="0"/>
          <w:sz w:val="24"/>
          <w:szCs w:val="24"/>
          <w:lang w:eastAsia="ru-RU"/>
        </w:rPr>
        <w:br w:type="page"/>
      </w:r>
    </w:p>
    <w:p w:rsidR="00E439EB" w:rsidRPr="00386ECF" w:rsidRDefault="003A6EEE" w:rsidP="00250D3E">
      <w:pPr>
        <w:widowControl w:val="0"/>
        <w:suppressAutoHyphens w:val="0"/>
        <w:spacing w:after="0" w:line="360" w:lineRule="auto"/>
        <w:ind w:firstLine="709"/>
        <w:jc w:val="both"/>
        <w:textAlignment w:val="auto"/>
        <w:rPr>
          <w:rFonts w:ascii="Times New Roman" w:eastAsia="Calibri" w:hAnsi="Times New Roman" w:cs="Times New Roman"/>
          <w:b/>
          <w:sz w:val="24"/>
          <w:szCs w:val="24"/>
        </w:rPr>
      </w:pPr>
      <w:r w:rsidRPr="00386ECF">
        <w:rPr>
          <w:rFonts w:ascii="Times New Roman" w:eastAsia="Times New Roman" w:hAnsi="Times New Roman" w:cs="Times New Roman"/>
          <w:b/>
          <w:kern w:val="0"/>
          <w:sz w:val="24"/>
          <w:szCs w:val="24"/>
          <w:lang w:eastAsia="ru-RU"/>
        </w:rPr>
        <w:lastRenderedPageBreak/>
        <w:t xml:space="preserve">8. </w:t>
      </w:r>
      <w:r w:rsidR="00E439EB" w:rsidRPr="00386ECF">
        <w:rPr>
          <w:rFonts w:ascii="Times New Roman" w:eastAsia="Calibri" w:hAnsi="Times New Roman" w:cs="Times New Roman"/>
          <w:b/>
          <w:sz w:val="24"/>
          <w:szCs w:val="24"/>
        </w:rPr>
        <w:t>Воспитательная работа и социальная защита обучающихся</w:t>
      </w:r>
    </w:p>
    <w:p w:rsidR="0011129D" w:rsidRPr="00386ECF" w:rsidRDefault="0011129D" w:rsidP="0011129D">
      <w:pPr>
        <w:spacing w:after="0" w:line="240" w:lineRule="auto"/>
        <w:ind w:firstLine="426"/>
        <w:jc w:val="both"/>
        <w:rPr>
          <w:rFonts w:cs="Arial"/>
        </w:rPr>
      </w:pPr>
      <w:r w:rsidRPr="00386ECF">
        <w:rPr>
          <w:rFonts w:ascii="Times New Roman" w:eastAsia="Calibri" w:hAnsi="Times New Roman" w:cs="Times New Roman"/>
          <w:sz w:val="24"/>
          <w:szCs w:val="24"/>
        </w:rPr>
        <w:t xml:space="preserve">Воспитательная работа с обучающимися КГБПОУ «Алтайский агротехнический техникум» ведется в соответствии с </w:t>
      </w:r>
      <w:hyperlink r:id="rId9" w:history="1">
        <w:r w:rsidRPr="00386ECF">
          <w:rPr>
            <w:rStyle w:val="a8"/>
            <w:rFonts w:ascii="Times New Roman" w:hAnsi="Times New Roman" w:cs="Times New Roman"/>
            <w:color w:val="auto"/>
            <w:sz w:val="24"/>
            <w:szCs w:val="24"/>
          </w:rPr>
          <w:t>Программой  воспитания обучающихся КГБПОУ «Алтайский агротехнический техникум» на 2021 - 2026 годы</w:t>
        </w:r>
      </w:hyperlink>
      <w:r w:rsidRPr="00386ECF">
        <w:rPr>
          <w:rFonts w:ascii="Times New Roman" w:eastAsia="Calibri" w:hAnsi="Times New Roman" w:cs="Times New Roman"/>
          <w:bCs/>
          <w:sz w:val="24"/>
          <w:szCs w:val="24"/>
          <w:lang w:eastAsia="ru-RU"/>
        </w:rPr>
        <w:t>.</w:t>
      </w:r>
    </w:p>
    <w:p w:rsidR="0011129D" w:rsidRPr="00386ECF" w:rsidRDefault="0011129D" w:rsidP="0011129D">
      <w:pPr>
        <w:spacing w:after="0" w:line="240" w:lineRule="auto"/>
        <w:ind w:firstLine="426"/>
        <w:jc w:val="both"/>
        <w:rPr>
          <w:rFonts w:ascii="Times New Roman" w:eastAsia="Calibri" w:hAnsi="Times New Roman" w:cs="Times New Roman"/>
          <w:sz w:val="24"/>
          <w:szCs w:val="24"/>
        </w:rPr>
      </w:pPr>
      <w:r w:rsidRPr="00386ECF">
        <w:rPr>
          <w:rFonts w:ascii="Times New Roman" w:eastAsia="Calibri" w:hAnsi="Times New Roman" w:cs="Times New Roman"/>
          <w:sz w:val="24"/>
          <w:szCs w:val="24"/>
        </w:rPr>
        <w:t xml:space="preserve">Разработана циклограмма воспитательных мероприятий: </w:t>
      </w:r>
    </w:p>
    <w:p w:rsidR="0011129D" w:rsidRPr="00386ECF" w:rsidRDefault="0011129D" w:rsidP="0011129D">
      <w:pPr>
        <w:spacing w:after="0" w:line="240" w:lineRule="auto"/>
        <w:ind w:firstLine="426"/>
        <w:rPr>
          <w:rFonts w:ascii="Times New Roman" w:eastAsia="Calibri" w:hAnsi="Times New Roman" w:cs="Times New Roman"/>
          <w:b/>
          <w:sz w:val="24"/>
          <w:szCs w:val="24"/>
        </w:rPr>
      </w:pPr>
    </w:p>
    <w:tbl>
      <w:tblPr>
        <w:tblW w:w="10035" w:type="dxa"/>
        <w:tblInd w:w="-113" w:type="dxa"/>
        <w:tblLayout w:type="fixed"/>
        <w:tblLook w:val="04A0" w:firstRow="1" w:lastRow="0" w:firstColumn="1" w:lastColumn="0" w:noHBand="0" w:noVBand="1"/>
      </w:tblPr>
      <w:tblGrid>
        <w:gridCol w:w="1371"/>
        <w:gridCol w:w="1413"/>
        <w:gridCol w:w="2476"/>
        <w:gridCol w:w="2298"/>
        <w:gridCol w:w="2189"/>
        <w:gridCol w:w="288"/>
      </w:tblGrid>
      <w:tr w:rsidR="00386ECF" w:rsidRPr="00386ECF" w:rsidTr="00386ECF">
        <w:tc>
          <w:tcPr>
            <w:tcW w:w="2784" w:type="dxa"/>
            <w:gridSpan w:val="2"/>
            <w:vMerge w:val="restart"/>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Дни недели</w:t>
            </w:r>
          </w:p>
        </w:tc>
        <w:tc>
          <w:tcPr>
            <w:tcW w:w="6963" w:type="dxa"/>
            <w:gridSpan w:val="3"/>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jc w:val="center"/>
              <w:rPr>
                <w:rFonts w:ascii="Times New Roman" w:eastAsia="Calibri" w:hAnsi="Times New Roman" w:cs="Times New Roman"/>
              </w:rPr>
            </w:pPr>
            <w:r w:rsidRPr="00386ECF">
              <w:rPr>
                <w:rFonts w:ascii="Times New Roman" w:eastAsia="Calibri" w:hAnsi="Times New Roman" w:cs="Times New Roman"/>
              </w:rPr>
              <w:t>Недели месяца</w:t>
            </w:r>
          </w:p>
        </w:tc>
        <w:tc>
          <w:tcPr>
            <w:tcW w:w="288" w:type="dxa"/>
            <w:tcMar>
              <w:top w:w="0" w:type="dxa"/>
              <w:left w:w="0" w:type="dxa"/>
              <w:bottom w:w="0" w:type="dxa"/>
              <w:right w:w="0" w:type="dxa"/>
            </w:tcMar>
          </w:tcPr>
          <w:p w:rsidR="0011129D" w:rsidRPr="00386ECF" w:rsidRDefault="0011129D">
            <w:pPr>
              <w:rPr>
                <w:rFonts w:cs="Arial"/>
              </w:rPr>
            </w:pPr>
          </w:p>
        </w:tc>
      </w:tr>
      <w:tr w:rsidR="00386ECF" w:rsidRPr="00386ECF" w:rsidTr="00386ECF">
        <w:tc>
          <w:tcPr>
            <w:tcW w:w="2784" w:type="dxa"/>
            <w:gridSpan w:val="2"/>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lang w:eastAsia="en-US"/>
              </w:rPr>
            </w:pPr>
          </w:p>
        </w:tc>
        <w:tc>
          <w:tcPr>
            <w:tcW w:w="247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jc w:val="center"/>
              <w:rPr>
                <w:rFonts w:ascii="Times New Roman" w:eastAsia="Calibri" w:hAnsi="Times New Roman" w:cs="Times New Roman"/>
              </w:rPr>
            </w:pPr>
            <w:r w:rsidRPr="00386ECF">
              <w:rPr>
                <w:rFonts w:ascii="Times New Roman" w:eastAsia="Calibri" w:hAnsi="Times New Roman" w:cs="Times New Roman"/>
              </w:rPr>
              <w:t>первая</w:t>
            </w:r>
          </w:p>
        </w:tc>
        <w:tc>
          <w:tcPr>
            <w:tcW w:w="2298"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jc w:val="center"/>
              <w:rPr>
                <w:rFonts w:ascii="Times New Roman" w:eastAsia="Calibri" w:hAnsi="Times New Roman" w:cs="Times New Roman"/>
              </w:rPr>
            </w:pPr>
            <w:r w:rsidRPr="00386ECF">
              <w:rPr>
                <w:rFonts w:ascii="Times New Roman" w:eastAsia="Calibri" w:hAnsi="Times New Roman" w:cs="Times New Roman"/>
              </w:rPr>
              <w:t>вторая</w:t>
            </w:r>
          </w:p>
        </w:tc>
        <w:tc>
          <w:tcPr>
            <w:tcW w:w="2477" w:type="dxa"/>
            <w:gridSpan w:val="2"/>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jc w:val="center"/>
              <w:rPr>
                <w:rFonts w:ascii="Times New Roman" w:eastAsia="Calibri" w:hAnsi="Times New Roman" w:cs="Times New Roman"/>
              </w:rPr>
            </w:pPr>
            <w:r w:rsidRPr="00386ECF">
              <w:rPr>
                <w:rFonts w:ascii="Times New Roman" w:eastAsia="Calibri" w:hAnsi="Times New Roman" w:cs="Times New Roman"/>
              </w:rPr>
              <w:t>третья</w:t>
            </w:r>
          </w:p>
        </w:tc>
      </w:tr>
      <w:tr w:rsidR="00386ECF" w:rsidRPr="00386ECF" w:rsidTr="00386ECF">
        <w:tc>
          <w:tcPr>
            <w:tcW w:w="9747" w:type="dxa"/>
            <w:gridSpan w:val="5"/>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line="240" w:lineRule="auto"/>
              <w:jc w:val="center"/>
              <w:rPr>
                <w:rFonts w:ascii="Times New Roman" w:eastAsia="Calibri" w:hAnsi="Times New Roman" w:cs="Times New Roman"/>
                <w:b/>
              </w:rPr>
            </w:pPr>
            <w:r w:rsidRPr="00386ECF">
              <w:rPr>
                <w:rFonts w:ascii="Times New Roman" w:eastAsia="Calibri" w:hAnsi="Times New Roman" w:cs="Times New Roman"/>
                <w:b/>
              </w:rPr>
              <w:t xml:space="preserve">По понедельникам: с 8.30 поднятие Государственного флага РФ, исполнение гимна, внеурочные занятия «Разговоры о важном», </w:t>
            </w:r>
          </w:p>
        </w:tc>
        <w:tc>
          <w:tcPr>
            <w:tcW w:w="288" w:type="dxa"/>
            <w:tcMar>
              <w:top w:w="0" w:type="dxa"/>
              <w:left w:w="0" w:type="dxa"/>
              <w:bottom w:w="0" w:type="dxa"/>
              <w:right w:w="0" w:type="dxa"/>
            </w:tcMar>
          </w:tcPr>
          <w:p w:rsidR="0011129D" w:rsidRPr="00386ECF" w:rsidRDefault="0011129D">
            <w:pPr>
              <w:rPr>
                <w:rFonts w:cs="Arial"/>
              </w:rPr>
            </w:pPr>
          </w:p>
        </w:tc>
      </w:tr>
      <w:tr w:rsidR="00386ECF" w:rsidRPr="00386ECF" w:rsidTr="00386ECF">
        <w:trPr>
          <w:trHeight w:val="470"/>
        </w:trPr>
        <w:tc>
          <w:tcPr>
            <w:tcW w:w="1371" w:type="dxa"/>
            <w:vMerge w:val="restart"/>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 xml:space="preserve">Понедельник </w:t>
            </w:r>
          </w:p>
        </w:tc>
        <w:tc>
          <w:tcPr>
            <w:tcW w:w="1413"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Троицкое</w:t>
            </w:r>
          </w:p>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(методический день)</w:t>
            </w:r>
          </w:p>
        </w:tc>
        <w:tc>
          <w:tcPr>
            <w:tcW w:w="2476"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 xml:space="preserve">Обучающий </w:t>
            </w:r>
            <w:proofErr w:type="gramStart"/>
            <w:r w:rsidRPr="00386ECF">
              <w:rPr>
                <w:rFonts w:ascii="Times New Roman" w:eastAsia="Calibri" w:hAnsi="Times New Roman" w:cs="Times New Roman"/>
              </w:rPr>
              <w:t>семинар  (</w:t>
            </w:r>
            <w:proofErr w:type="gramEnd"/>
            <w:r w:rsidRPr="00386ECF">
              <w:rPr>
                <w:rFonts w:ascii="Times New Roman" w:eastAsia="Calibri" w:hAnsi="Times New Roman" w:cs="Times New Roman"/>
              </w:rPr>
              <w:t xml:space="preserve">сентябрь, ноябрь, январь, март, май). </w:t>
            </w:r>
          </w:p>
        </w:tc>
        <w:tc>
          <w:tcPr>
            <w:tcW w:w="2298"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Совет по воспитательной работе</w:t>
            </w:r>
          </w:p>
        </w:tc>
        <w:tc>
          <w:tcPr>
            <w:tcW w:w="2477"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Цикловые методические комиссии (ЦМК)</w:t>
            </w:r>
          </w:p>
        </w:tc>
      </w:tr>
      <w:tr w:rsidR="00386ECF" w:rsidRPr="00386ECF" w:rsidTr="00386ECF">
        <w:trPr>
          <w:trHeight w:val="412"/>
        </w:trPr>
        <w:tc>
          <w:tcPr>
            <w:tcW w:w="1371"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lang w:eastAsia="en-US"/>
              </w:rPr>
            </w:pPr>
          </w:p>
        </w:tc>
        <w:tc>
          <w:tcPr>
            <w:tcW w:w="1413"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lang w:eastAsia="en-US"/>
              </w:rPr>
            </w:pPr>
          </w:p>
        </w:tc>
        <w:tc>
          <w:tcPr>
            <w:tcW w:w="2476"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ind w:right="-157"/>
              <w:rPr>
                <w:rFonts w:ascii="Times New Roman" w:eastAsia="Calibri" w:hAnsi="Times New Roman" w:cs="Times New Roman"/>
              </w:rPr>
            </w:pPr>
            <w:r w:rsidRPr="00386ECF">
              <w:rPr>
                <w:rFonts w:ascii="Times New Roman" w:eastAsia="Calibri" w:hAnsi="Times New Roman" w:cs="Times New Roman"/>
              </w:rPr>
              <w:t>Научно-педагогический семинар (октябрь, декабрь, февраль, апрель, июнь)</w:t>
            </w:r>
          </w:p>
        </w:tc>
        <w:tc>
          <w:tcPr>
            <w:tcW w:w="2298"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lang w:eastAsia="en-US"/>
              </w:rPr>
            </w:pPr>
          </w:p>
        </w:tc>
        <w:tc>
          <w:tcPr>
            <w:tcW w:w="247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День инспектора ПДН</w:t>
            </w:r>
          </w:p>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(в общежитии)</w:t>
            </w:r>
          </w:p>
        </w:tc>
      </w:tr>
      <w:tr w:rsidR="00386ECF" w:rsidRPr="00386ECF" w:rsidTr="00386ECF">
        <w:trPr>
          <w:trHeight w:val="305"/>
        </w:trPr>
        <w:tc>
          <w:tcPr>
            <w:tcW w:w="1371"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lang w:eastAsia="en-US"/>
              </w:rPr>
            </w:pPr>
          </w:p>
        </w:tc>
        <w:tc>
          <w:tcPr>
            <w:tcW w:w="1413"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Косиха</w:t>
            </w:r>
          </w:p>
        </w:tc>
        <w:tc>
          <w:tcPr>
            <w:tcW w:w="2476"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Мероприятия в учебных группах/подготовка к мероприятиям</w:t>
            </w:r>
          </w:p>
        </w:tc>
        <w:tc>
          <w:tcPr>
            <w:tcW w:w="2298"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Мероприятия в учебных группах/подготовка к мероприятиям</w:t>
            </w:r>
          </w:p>
        </w:tc>
        <w:tc>
          <w:tcPr>
            <w:tcW w:w="2477"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Мероприятия в учебных группах/подготовка к мероприятиям День инспектора ПДН (в общежитии)</w:t>
            </w:r>
          </w:p>
        </w:tc>
      </w:tr>
      <w:tr w:rsidR="00386ECF" w:rsidRPr="00386ECF" w:rsidTr="00386ECF">
        <w:trPr>
          <w:trHeight w:val="267"/>
        </w:trPr>
        <w:tc>
          <w:tcPr>
            <w:tcW w:w="1371" w:type="dxa"/>
            <w:vMerge w:val="restart"/>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Вторник</w:t>
            </w:r>
          </w:p>
        </w:tc>
        <w:tc>
          <w:tcPr>
            <w:tcW w:w="1413"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Троицкое</w:t>
            </w:r>
          </w:p>
        </w:tc>
        <w:tc>
          <w:tcPr>
            <w:tcW w:w="2476"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Мероприятия в учебных группах/подготовка к мероприятиям</w:t>
            </w:r>
          </w:p>
        </w:tc>
        <w:tc>
          <w:tcPr>
            <w:tcW w:w="2298"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Мероприятия в учебных группах/подготовка к мероприятиям</w:t>
            </w:r>
          </w:p>
        </w:tc>
        <w:tc>
          <w:tcPr>
            <w:tcW w:w="2477"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Мероприятия в учебных группах/</w:t>
            </w:r>
            <w:proofErr w:type="spellStart"/>
            <w:r w:rsidRPr="00386ECF">
              <w:rPr>
                <w:rFonts w:ascii="Times New Roman" w:eastAsia="Calibri" w:hAnsi="Times New Roman" w:cs="Times New Roman"/>
              </w:rPr>
              <w:t>подгоговка</w:t>
            </w:r>
            <w:proofErr w:type="spellEnd"/>
            <w:r w:rsidRPr="00386ECF">
              <w:rPr>
                <w:rFonts w:ascii="Times New Roman" w:eastAsia="Calibri" w:hAnsi="Times New Roman" w:cs="Times New Roman"/>
              </w:rPr>
              <w:t xml:space="preserve"> к мероприятиям</w:t>
            </w:r>
          </w:p>
        </w:tc>
      </w:tr>
      <w:tr w:rsidR="00386ECF" w:rsidRPr="00386ECF" w:rsidTr="00386ECF">
        <w:trPr>
          <w:trHeight w:val="321"/>
        </w:trPr>
        <w:tc>
          <w:tcPr>
            <w:tcW w:w="1371"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lang w:eastAsia="en-US"/>
              </w:rPr>
            </w:pPr>
          </w:p>
        </w:tc>
        <w:tc>
          <w:tcPr>
            <w:tcW w:w="1413"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Косиха (методический день)</w:t>
            </w:r>
          </w:p>
        </w:tc>
        <w:tc>
          <w:tcPr>
            <w:tcW w:w="2476"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 xml:space="preserve">Обучающий семинар (школа молодого педагога) - (сентябрь, ноябрь, январь, март, май). </w:t>
            </w:r>
          </w:p>
        </w:tc>
        <w:tc>
          <w:tcPr>
            <w:tcW w:w="2298"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Совет по воспитательной работе</w:t>
            </w:r>
          </w:p>
        </w:tc>
        <w:tc>
          <w:tcPr>
            <w:tcW w:w="2477"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Цикловые методические комиссии (ЦМК)</w:t>
            </w:r>
          </w:p>
        </w:tc>
      </w:tr>
      <w:tr w:rsidR="00386ECF" w:rsidRPr="00386ECF" w:rsidTr="00386ECF">
        <w:trPr>
          <w:trHeight w:val="321"/>
        </w:trPr>
        <w:tc>
          <w:tcPr>
            <w:tcW w:w="1371"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lang w:eastAsia="en-US"/>
              </w:rPr>
            </w:pPr>
          </w:p>
        </w:tc>
        <w:tc>
          <w:tcPr>
            <w:tcW w:w="1413"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lang w:eastAsia="en-US"/>
              </w:rPr>
            </w:pPr>
          </w:p>
        </w:tc>
        <w:tc>
          <w:tcPr>
            <w:tcW w:w="2476"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lang w:eastAsia="en-US"/>
              </w:rPr>
            </w:pPr>
          </w:p>
        </w:tc>
        <w:tc>
          <w:tcPr>
            <w:tcW w:w="2298"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lang w:eastAsia="en-US"/>
              </w:rPr>
            </w:pPr>
          </w:p>
        </w:tc>
        <w:tc>
          <w:tcPr>
            <w:tcW w:w="2477"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Совет профилактики (сентябрь, декабрь, март, июнь)</w:t>
            </w:r>
          </w:p>
        </w:tc>
      </w:tr>
      <w:tr w:rsidR="00386ECF" w:rsidRPr="00386ECF" w:rsidTr="00386ECF">
        <w:trPr>
          <w:trHeight w:val="321"/>
        </w:trPr>
        <w:tc>
          <w:tcPr>
            <w:tcW w:w="1371"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lang w:eastAsia="en-US"/>
              </w:rPr>
            </w:pPr>
          </w:p>
        </w:tc>
        <w:tc>
          <w:tcPr>
            <w:tcW w:w="1413"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lang w:eastAsia="en-US"/>
              </w:rPr>
            </w:pPr>
          </w:p>
        </w:tc>
        <w:tc>
          <w:tcPr>
            <w:tcW w:w="2476"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Научно-педагогический семинар (октябрь, декабрь, февраль, апрель, июнь)</w:t>
            </w:r>
          </w:p>
        </w:tc>
        <w:tc>
          <w:tcPr>
            <w:tcW w:w="2298"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День безопасности (учебно- тренировочные занятия, лекторий с приглашением специалистов МЧС, ПЧ)</w:t>
            </w:r>
          </w:p>
        </w:tc>
        <w:tc>
          <w:tcPr>
            <w:tcW w:w="2477"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Психолого-педагогический консилиум (ноябрь, февраль, май)</w:t>
            </w:r>
          </w:p>
        </w:tc>
      </w:tr>
      <w:tr w:rsidR="00386ECF" w:rsidRPr="00386ECF" w:rsidTr="00386ECF">
        <w:trPr>
          <w:trHeight w:val="321"/>
        </w:trPr>
        <w:tc>
          <w:tcPr>
            <w:tcW w:w="1371"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lang w:eastAsia="en-US"/>
              </w:rPr>
            </w:pPr>
          </w:p>
        </w:tc>
        <w:tc>
          <w:tcPr>
            <w:tcW w:w="1413"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lang w:eastAsia="en-US"/>
              </w:rPr>
            </w:pPr>
          </w:p>
        </w:tc>
        <w:tc>
          <w:tcPr>
            <w:tcW w:w="2476"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lang w:eastAsia="en-US"/>
              </w:rPr>
            </w:pPr>
          </w:p>
        </w:tc>
        <w:tc>
          <w:tcPr>
            <w:tcW w:w="2298"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lang w:eastAsia="en-US"/>
              </w:rPr>
            </w:pPr>
          </w:p>
        </w:tc>
        <w:tc>
          <w:tcPr>
            <w:tcW w:w="2477"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ППМС служба (октябрь, январь, апрель)</w:t>
            </w:r>
          </w:p>
        </w:tc>
      </w:tr>
      <w:tr w:rsidR="00386ECF" w:rsidRPr="00386ECF" w:rsidTr="00386ECF">
        <w:trPr>
          <w:trHeight w:val="441"/>
        </w:trPr>
        <w:tc>
          <w:tcPr>
            <w:tcW w:w="1371" w:type="dxa"/>
            <w:vMerge w:val="restart"/>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 xml:space="preserve">Среда </w:t>
            </w:r>
          </w:p>
        </w:tc>
        <w:tc>
          <w:tcPr>
            <w:tcW w:w="1413"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Троицкое</w:t>
            </w:r>
          </w:p>
        </w:tc>
        <w:tc>
          <w:tcPr>
            <w:tcW w:w="2476"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eastAsia="Calibri" w:cs="Times New Roman"/>
              </w:rPr>
            </w:pPr>
            <w:r w:rsidRPr="00386ECF">
              <w:rPr>
                <w:rFonts w:ascii="Times New Roman" w:eastAsia="Calibri" w:hAnsi="Times New Roman" w:cs="Times New Roman"/>
              </w:rPr>
              <w:t xml:space="preserve"> Мероприятия в учебных группах/подготовка к мероприятиям</w:t>
            </w:r>
          </w:p>
        </w:tc>
        <w:tc>
          <w:tcPr>
            <w:tcW w:w="2298"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Мероприятия в учебных группах/подготовка к мероприятиям</w:t>
            </w:r>
          </w:p>
        </w:tc>
        <w:tc>
          <w:tcPr>
            <w:tcW w:w="2477"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Мероприятия в учебных группах/подготовка к мероприятиям</w:t>
            </w:r>
          </w:p>
        </w:tc>
      </w:tr>
      <w:tr w:rsidR="00386ECF" w:rsidRPr="00386ECF" w:rsidTr="00386ECF">
        <w:trPr>
          <w:trHeight w:val="431"/>
        </w:trPr>
        <w:tc>
          <w:tcPr>
            <w:tcW w:w="1371"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lang w:eastAsia="en-US"/>
              </w:rPr>
            </w:pPr>
          </w:p>
        </w:tc>
        <w:tc>
          <w:tcPr>
            <w:tcW w:w="1413"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lang w:eastAsia="en-US"/>
              </w:rPr>
            </w:pPr>
          </w:p>
        </w:tc>
        <w:tc>
          <w:tcPr>
            <w:tcW w:w="2476"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Студенческий совет техникума</w:t>
            </w:r>
          </w:p>
        </w:tc>
        <w:tc>
          <w:tcPr>
            <w:tcW w:w="2298"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proofErr w:type="spellStart"/>
            <w:r w:rsidRPr="00386ECF">
              <w:rPr>
                <w:rFonts w:ascii="Times New Roman" w:eastAsia="Calibri" w:hAnsi="Times New Roman" w:cs="Times New Roman"/>
              </w:rPr>
              <w:t>Старостат</w:t>
            </w:r>
            <w:proofErr w:type="spellEnd"/>
            <w:r w:rsidRPr="00386ECF">
              <w:rPr>
                <w:rFonts w:ascii="Times New Roman" w:eastAsia="Calibri" w:hAnsi="Times New Roman" w:cs="Times New Roman"/>
              </w:rPr>
              <w:t xml:space="preserve"> (октябрь, декабрь, февраль, апрель, июнь)</w:t>
            </w:r>
          </w:p>
        </w:tc>
        <w:tc>
          <w:tcPr>
            <w:tcW w:w="2477"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Студенческий совет техникума</w:t>
            </w:r>
          </w:p>
        </w:tc>
      </w:tr>
      <w:tr w:rsidR="00386ECF" w:rsidRPr="00386ECF" w:rsidTr="00386ECF">
        <w:trPr>
          <w:trHeight w:val="246"/>
        </w:trPr>
        <w:tc>
          <w:tcPr>
            <w:tcW w:w="1371"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lang w:eastAsia="en-US"/>
              </w:rPr>
            </w:pPr>
          </w:p>
        </w:tc>
        <w:tc>
          <w:tcPr>
            <w:tcW w:w="1413"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lang w:eastAsia="en-US"/>
              </w:rPr>
            </w:pPr>
          </w:p>
        </w:tc>
        <w:tc>
          <w:tcPr>
            <w:tcW w:w="2476"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День безопасности (учебно- тренировочные занятия, лекторий с приглашением специалистов МЧС, ПЧ)</w:t>
            </w:r>
          </w:p>
        </w:tc>
        <w:tc>
          <w:tcPr>
            <w:tcW w:w="2298"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ППМС служба (октябрь, январь, апрель</w:t>
            </w:r>
          </w:p>
        </w:tc>
        <w:tc>
          <w:tcPr>
            <w:tcW w:w="2477"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Стипендиальная комиссия</w:t>
            </w:r>
          </w:p>
        </w:tc>
      </w:tr>
      <w:tr w:rsidR="00386ECF" w:rsidRPr="00386ECF" w:rsidTr="00386ECF">
        <w:trPr>
          <w:trHeight w:val="269"/>
        </w:trPr>
        <w:tc>
          <w:tcPr>
            <w:tcW w:w="1371"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lang w:eastAsia="en-US"/>
              </w:rPr>
            </w:pPr>
          </w:p>
        </w:tc>
        <w:tc>
          <w:tcPr>
            <w:tcW w:w="1413"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lang w:eastAsia="en-US"/>
              </w:rPr>
            </w:pPr>
          </w:p>
        </w:tc>
        <w:tc>
          <w:tcPr>
            <w:tcW w:w="2476"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lang w:eastAsia="en-US"/>
              </w:rPr>
            </w:pPr>
          </w:p>
        </w:tc>
        <w:tc>
          <w:tcPr>
            <w:tcW w:w="2298"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Совет профилактики (сентябрь, декабрь, март, июнь)</w:t>
            </w:r>
          </w:p>
        </w:tc>
        <w:tc>
          <w:tcPr>
            <w:tcW w:w="2477"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Психолого-педагогический консилиум (ноябрь, февраль, май)</w:t>
            </w:r>
          </w:p>
        </w:tc>
      </w:tr>
      <w:tr w:rsidR="00386ECF" w:rsidRPr="00386ECF" w:rsidTr="00386ECF">
        <w:trPr>
          <w:trHeight w:val="509"/>
        </w:trPr>
        <w:tc>
          <w:tcPr>
            <w:tcW w:w="1371"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lang w:eastAsia="en-US"/>
              </w:rPr>
            </w:pPr>
          </w:p>
        </w:tc>
        <w:tc>
          <w:tcPr>
            <w:tcW w:w="1413"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Косиха</w:t>
            </w:r>
          </w:p>
        </w:tc>
        <w:tc>
          <w:tcPr>
            <w:tcW w:w="2476"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 xml:space="preserve">Студенческий совет техникума </w:t>
            </w:r>
          </w:p>
        </w:tc>
        <w:tc>
          <w:tcPr>
            <w:tcW w:w="2298"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Стипендиальная комиссия</w:t>
            </w:r>
          </w:p>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lastRenderedPageBreak/>
              <w:t>Студенческий совет</w:t>
            </w:r>
          </w:p>
        </w:tc>
        <w:tc>
          <w:tcPr>
            <w:tcW w:w="2477"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lastRenderedPageBreak/>
              <w:t>Студенческий совет техникума</w:t>
            </w:r>
          </w:p>
        </w:tc>
      </w:tr>
      <w:tr w:rsidR="00386ECF" w:rsidRPr="00386ECF" w:rsidTr="00386ECF">
        <w:trPr>
          <w:trHeight w:val="509"/>
        </w:trPr>
        <w:tc>
          <w:tcPr>
            <w:tcW w:w="1371"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lang w:eastAsia="en-US"/>
              </w:rPr>
            </w:pPr>
          </w:p>
        </w:tc>
        <w:tc>
          <w:tcPr>
            <w:tcW w:w="1413"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lang w:eastAsia="en-US"/>
              </w:rPr>
            </w:pPr>
          </w:p>
        </w:tc>
        <w:tc>
          <w:tcPr>
            <w:tcW w:w="2476"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lang w:eastAsia="en-US"/>
              </w:rPr>
            </w:pPr>
          </w:p>
        </w:tc>
        <w:tc>
          <w:tcPr>
            <w:tcW w:w="2298"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lang w:eastAsia="en-US"/>
              </w:rPr>
            </w:pPr>
          </w:p>
        </w:tc>
        <w:tc>
          <w:tcPr>
            <w:tcW w:w="2477" w:type="dxa"/>
            <w:gridSpan w:val="2"/>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lang w:eastAsia="en-US"/>
              </w:rPr>
            </w:pPr>
          </w:p>
        </w:tc>
      </w:tr>
      <w:tr w:rsidR="00386ECF" w:rsidRPr="00386ECF" w:rsidTr="00386ECF">
        <w:trPr>
          <w:trHeight w:val="185"/>
        </w:trPr>
        <w:tc>
          <w:tcPr>
            <w:tcW w:w="1371"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lang w:eastAsia="en-US"/>
              </w:rPr>
            </w:pPr>
          </w:p>
        </w:tc>
        <w:tc>
          <w:tcPr>
            <w:tcW w:w="1413"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lang w:eastAsia="en-US"/>
              </w:rPr>
            </w:pPr>
          </w:p>
        </w:tc>
        <w:tc>
          <w:tcPr>
            <w:tcW w:w="2476"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Мероприятия в учебных группах/подготовка к мероприятиям</w:t>
            </w:r>
          </w:p>
        </w:tc>
        <w:tc>
          <w:tcPr>
            <w:tcW w:w="2298"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Мероприятия в учебных группах/подготовка к мероприятиям</w:t>
            </w:r>
          </w:p>
        </w:tc>
        <w:tc>
          <w:tcPr>
            <w:tcW w:w="2477"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Мероприятия в учебных группах/подготовка к мероприятиям</w:t>
            </w:r>
          </w:p>
        </w:tc>
      </w:tr>
      <w:tr w:rsidR="00386ECF" w:rsidRPr="00386ECF" w:rsidTr="00386ECF">
        <w:tc>
          <w:tcPr>
            <w:tcW w:w="1371" w:type="dxa"/>
            <w:vMerge w:val="restart"/>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Четверг</w:t>
            </w:r>
          </w:p>
        </w:tc>
        <w:tc>
          <w:tcPr>
            <w:tcW w:w="8376" w:type="dxa"/>
            <w:gridSpan w:val="4"/>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jc w:val="center"/>
              <w:rPr>
                <w:rFonts w:ascii="Times New Roman" w:eastAsia="Calibri" w:hAnsi="Times New Roman" w:cs="Times New Roman"/>
                <w:b/>
              </w:rPr>
            </w:pPr>
            <w:r w:rsidRPr="00386ECF">
              <w:rPr>
                <w:rFonts w:ascii="Times New Roman" w:eastAsia="Calibri" w:hAnsi="Times New Roman" w:cs="Times New Roman"/>
                <w:b/>
              </w:rPr>
              <w:t>Цикл занятий «Россия - мои горизонты»</w:t>
            </w:r>
          </w:p>
        </w:tc>
        <w:tc>
          <w:tcPr>
            <w:tcW w:w="288" w:type="dxa"/>
            <w:tcMar>
              <w:top w:w="0" w:type="dxa"/>
              <w:left w:w="0" w:type="dxa"/>
              <w:bottom w:w="0" w:type="dxa"/>
              <w:right w:w="0" w:type="dxa"/>
            </w:tcMar>
          </w:tcPr>
          <w:p w:rsidR="0011129D" w:rsidRPr="00386ECF" w:rsidRDefault="0011129D">
            <w:pPr>
              <w:rPr>
                <w:rFonts w:cs="Arial"/>
              </w:rPr>
            </w:pPr>
          </w:p>
        </w:tc>
      </w:tr>
      <w:tr w:rsidR="00386ECF" w:rsidRPr="00386ECF" w:rsidTr="00386ECF">
        <w:tc>
          <w:tcPr>
            <w:tcW w:w="1371"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lang w:eastAsia="en-US"/>
              </w:rPr>
            </w:pPr>
          </w:p>
        </w:tc>
        <w:tc>
          <w:tcPr>
            <w:tcW w:w="3889" w:type="dxa"/>
            <w:gridSpan w:val="2"/>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 xml:space="preserve">Тематические мероприятия в учебных группах, вечера отдыха </w:t>
            </w:r>
            <w:proofErr w:type="spellStart"/>
            <w:r w:rsidRPr="00386ECF">
              <w:rPr>
                <w:rFonts w:ascii="Times New Roman" w:eastAsia="Calibri" w:hAnsi="Times New Roman" w:cs="Times New Roman"/>
              </w:rPr>
              <w:t>и.т.д</w:t>
            </w:r>
            <w:proofErr w:type="spellEnd"/>
            <w:r w:rsidRPr="00386ECF">
              <w:rPr>
                <w:rFonts w:ascii="Times New Roman" w:eastAsia="Calibri" w:hAnsi="Times New Roman" w:cs="Times New Roman"/>
              </w:rPr>
              <w:t>.</w:t>
            </w:r>
          </w:p>
        </w:tc>
        <w:tc>
          <w:tcPr>
            <w:tcW w:w="2298"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 xml:space="preserve">Тематические мероприятия в учебных группах, вечера отдыха </w:t>
            </w:r>
            <w:proofErr w:type="spellStart"/>
            <w:r w:rsidRPr="00386ECF">
              <w:rPr>
                <w:rFonts w:ascii="Times New Roman" w:eastAsia="Calibri" w:hAnsi="Times New Roman" w:cs="Times New Roman"/>
              </w:rPr>
              <w:t>и.т.д</w:t>
            </w:r>
            <w:proofErr w:type="spellEnd"/>
            <w:r w:rsidRPr="00386ECF">
              <w:rPr>
                <w:rFonts w:ascii="Times New Roman" w:eastAsia="Calibri" w:hAnsi="Times New Roman" w:cs="Times New Roman"/>
              </w:rPr>
              <w:t>.</w:t>
            </w:r>
          </w:p>
        </w:tc>
        <w:tc>
          <w:tcPr>
            <w:tcW w:w="2477" w:type="dxa"/>
            <w:gridSpan w:val="2"/>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 xml:space="preserve">Тематические мероприятия в учебных группах, вечера отдыха </w:t>
            </w:r>
            <w:proofErr w:type="spellStart"/>
            <w:r w:rsidRPr="00386ECF">
              <w:rPr>
                <w:rFonts w:ascii="Times New Roman" w:eastAsia="Calibri" w:hAnsi="Times New Roman" w:cs="Times New Roman"/>
              </w:rPr>
              <w:t>и.т.д</w:t>
            </w:r>
            <w:proofErr w:type="spellEnd"/>
            <w:r w:rsidRPr="00386ECF">
              <w:rPr>
                <w:rFonts w:ascii="Times New Roman" w:eastAsia="Calibri" w:hAnsi="Times New Roman" w:cs="Times New Roman"/>
              </w:rPr>
              <w:t>.</w:t>
            </w:r>
          </w:p>
        </w:tc>
      </w:tr>
      <w:tr w:rsidR="00386ECF" w:rsidRPr="00386ECF" w:rsidTr="00386ECF">
        <w:tc>
          <w:tcPr>
            <w:tcW w:w="137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пятница</w:t>
            </w:r>
          </w:p>
        </w:tc>
        <w:tc>
          <w:tcPr>
            <w:tcW w:w="3889" w:type="dxa"/>
            <w:gridSpan w:val="2"/>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right="-108"/>
              <w:rPr>
                <w:rFonts w:ascii="Times New Roman" w:eastAsia="Calibri" w:hAnsi="Times New Roman" w:cs="Times New Roman"/>
              </w:rPr>
            </w:pPr>
            <w:proofErr w:type="spellStart"/>
            <w:r w:rsidRPr="00386ECF">
              <w:rPr>
                <w:rFonts w:ascii="Times New Roman" w:eastAsia="Calibri" w:hAnsi="Times New Roman" w:cs="Times New Roman"/>
              </w:rPr>
              <w:t>Методчас</w:t>
            </w:r>
            <w:proofErr w:type="spellEnd"/>
          </w:p>
          <w:p w:rsidR="0011129D" w:rsidRPr="00386ECF" w:rsidRDefault="0011129D">
            <w:pPr>
              <w:spacing w:after="0" w:line="240" w:lineRule="auto"/>
              <w:ind w:right="-108"/>
              <w:rPr>
                <w:rFonts w:ascii="Times New Roman" w:eastAsia="Calibri" w:hAnsi="Times New Roman" w:cs="Times New Roman"/>
              </w:rPr>
            </w:pPr>
            <w:r w:rsidRPr="00386ECF">
              <w:rPr>
                <w:rFonts w:ascii="Times New Roman" w:eastAsia="Calibri" w:hAnsi="Times New Roman" w:cs="Times New Roman"/>
              </w:rPr>
              <w:t>Мероприятия Студенческого совета</w:t>
            </w:r>
          </w:p>
        </w:tc>
        <w:tc>
          <w:tcPr>
            <w:tcW w:w="2298"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rPr>
                <w:rFonts w:ascii="Times New Roman" w:eastAsia="Calibri" w:hAnsi="Times New Roman" w:cs="Times New Roman"/>
              </w:rPr>
            </w:pPr>
            <w:proofErr w:type="spellStart"/>
            <w:r w:rsidRPr="00386ECF">
              <w:rPr>
                <w:rFonts w:ascii="Times New Roman" w:eastAsia="Calibri" w:hAnsi="Times New Roman" w:cs="Times New Roman"/>
              </w:rPr>
              <w:t>Методчас</w:t>
            </w:r>
            <w:proofErr w:type="spellEnd"/>
          </w:p>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Мероприятия Студенческого совета</w:t>
            </w:r>
          </w:p>
        </w:tc>
        <w:tc>
          <w:tcPr>
            <w:tcW w:w="2477" w:type="dxa"/>
            <w:gridSpan w:val="2"/>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rPr>
                <w:rFonts w:ascii="Times New Roman" w:eastAsia="Calibri" w:hAnsi="Times New Roman" w:cs="Times New Roman"/>
              </w:rPr>
            </w:pPr>
            <w:proofErr w:type="spellStart"/>
            <w:r w:rsidRPr="00386ECF">
              <w:rPr>
                <w:rFonts w:ascii="Times New Roman" w:eastAsia="Calibri" w:hAnsi="Times New Roman" w:cs="Times New Roman"/>
              </w:rPr>
              <w:t>Методчас</w:t>
            </w:r>
            <w:proofErr w:type="spellEnd"/>
          </w:p>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Мероприятия Студенческого совета</w:t>
            </w:r>
          </w:p>
        </w:tc>
      </w:tr>
      <w:tr w:rsidR="00386ECF" w:rsidRPr="00386ECF" w:rsidTr="00386ECF">
        <w:tc>
          <w:tcPr>
            <w:tcW w:w="137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Суббота</w:t>
            </w:r>
          </w:p>
        </w:tc>
        <w:tc>
          <w:tcPr>
            <w:tcW w:w="3889" w:type="dxa"/>
            <w:gridSpan w:val="2"/>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Субботний кинозал</w:t>
            </w:r>
          </w:p>
        </w:tc>
        <w:tc>
          <w:tcPr>
            <w:tcW w:w="2298"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Субботний кинозал</w:t>
            </w:r>
          </w:p>
        </w:tc>
        <w:tc>
          <w:tcPr>
            <w:tcW w:w="2477" w:type="dxa"/>
            <w:gridSpan w:val="2"/>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Субботний кинозал</w:t>
            </w:r>
          </w:p>
        </w:tc>
      </w:tr>
      <w:tr w:rsidR="00386ECF" w:rsidRPr="00386ECF" w:rsidTr="00386ECF">
        <w:tc>
          <w:tcPr>
            <w:tcW w:w="137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Воскресенье</w:t>
            </w:r>
          </w:p>
        </w:tc>
        <w:tc>
          <w:tcPr>
            <w:tcW w:w="3889" w:type="dxa"/>
            <w:gridSpan w:val="2"/>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Клуб выходного дня</w:t>
            </w:r>
          </w:p>
        </w:tc>
        <w:tc>
          <w:tcPr>
            <w:tcW w:w="2298"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Клуб выходного дня</w:t>
            </w:r>
          </w:p>
        </w:tc>
        <w:tc>
          <w:tcPr>
            <w:tcW w:w="2477" w:type="dxa"/>
            <w:gridSpan w:val="2"/>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rPr>
                <w:rFonts w:ascii="Times New Roman" w:eastAsia="Calibri" w:hAnsi="Times New Roman" w:cs="Times New Roman"/>
              </w:rPr>
            </w:pPr>
            <w:r w:rsidRPr="00386ECF">
              <w:rPr>
                <w:rFonts w:ascii="Times New Roman" w:eastAsia="Calibri" w:hAnsi="Times New Roman" w:cs="Times New Roman"/>
              </w:rPr>
              <w:t>Клуб выходного дня</w:t>
            </w:r>
          </w:p>
        </w:tc>
      </w:tr>
    </w:tbl>
    <w:p w:rsidR="0011129D" w:rsidRPr="00386ECF" w:rsidRDefault="0011129D" w:rsidP="0011129D">
      <w:pPr>
        <w:spacing w:after="0" w:line="240" w:lineRule="auto"/>
        <w:ind w:firstLine="426"/>
        <w:jc w:val="both"/>
        <w:rPr>
          <w:rFonts w:ascii="Times New Roman" w:eastAsia="Calibri" w:hAnsi="Times New Roman" w:cs="Times New Roman"/>
          <w:sz w:val="24"/>
          <w:szCs w:val="24"/>
          <w:lang w:eastAsia="en-US"/>
        </w:rPr>
      </w:pPr>
      <w:r w:rsidRPr="00386ECF">
        <w:rPr>
          <w:rFonts w:ascii="Times New Roman" w:eastAsia="Calibri" w:hAnsi="Times New Roman" w:cs="Times New Roman"/>
          <w:sz w:val="24"/>
          <w:szCs w:val="24"/>
        </w:rPr>
        <w:t xml:space="preserve">Созданы условия для организации внеурочной занятости студентов. Имеются помещения для работы Студенческого Совета.  </w:t>
      </w:r>
    </w:p>
    <w:p w:rsidR="0011129D" w:rsidRPr="00386ECF" w:rsidRDefault="0011129D" w:rsidP="0011129D">
      <w:pPr>
        <w:spacing w:after="0" w:line="240" w:lineRule="auto"/>
        <w:ind w:firstLine="426"/>
        <w:jc w:val="both"/>
        <w:rPr>
          <w:rFonts w:ascii="Times New Roman" w:eastAsia="Calibri" w:hAnsi="Times New Roman" w:cs="Times New Roman"/>
          <w:sz w:val="24"/>
          <w:szCs w:val="24"/>
        </w:rPr>
      </w:pPr>
      <w:r w:rsidRPr="00386ECF">
        <w:rPr>
          <w:rFonts w:ascii="Times New Roman" w:eastAsia="Calibri" w:hAnsi="Times New Roman" w:cs="Times New Roman"/>
          <w:sz w:val="24"/>
          <w:szCs w:val="24"/>
        </w:rPr>
        <w:t xml:space="preserve">После занятий со студентами занимались педагоги в учебных лабораториях и мастерских по подготовке к конкурсам, выставкам. </w:t>
      </w:r>
    </w:p>
    <w:p w:rsidR="0011129D" w:rsidRPr="00386ECF" w:rsidRDefault="0011129D" w:rsidP="0011129D">
      <w:pPr>
        <w:spacing w:after="0" w:line="240" w:lineRule="auto"/>
        <w:ind w:firstLine="426"/>
        <w:rPr>
          <w:rFonts w:cs="Arial"/>
        </w:rPr>
      </w:pPr>
      <w:r w:rsidRPr="00386ECF">
        <w:rPr>
          <w:rFonts w:ascii="Times New Roman" w:eastAsia="Calibri" w:hAnsi="Times New Roman" w:cs="Times New Roman"/>
          <w:sz w:val="24"/>
          <w:szCs w:val="24"/>
        </w:rPr>
        <w:t>Во внеурочное время студенты посещают объединения по различным направлениям деятельности:</w:t>
      </w:r>
      <w:r w:rsidRPr="00386ECF">
        <w:rPr>
          <w:rFonts w:ascii="Times New Roman" w:hAnsi="Times New Roman" w:cs="Times New Roman"/>
          <w:sz w:val="24"/>
          <w:szCs w:val="24"/>
        </w:rPr>
        <w:t xml:space="preserve"> Юнармейский отряд «Ратник», </w:t>
      </w:r>
      <w:r w:rsidRPr="00386ECF">
        <w:rPr>
          <w:rFonts w:ascii="Times New Roman" w:eastAsia="Calibri" w:hAnsi="Times New Roman" w:cs="Times New Roman"/>
          <w:sz w:val="24"/>
          <w:szCs w:val="24"/>
        </w:rPr>
        <w:t>«</w:t>
      </w:r>
      <w:r w:rsidRPr="00386ECF">
        <w:rPr>
          <w:rFonts w:ascii="Times New Roman" w:hAnsi="Times New Roman" w:cs="Times New Roman"/>
          <w:sz w:val="24"/>
          <w:szCs w:val="24"/>
        </w:rPr>
        <w:t>Занимательная математика</w:t>
      </w:r>
      <w:r w:rsidRPr="00386ECF">
        <w:rPr>
          <w:rFonts w:ascii="Times New Roman" w:eastAsia="Calibri" w:hAnsi="Times New Roman" w:cs="Times New Roman"/>
          <w:sz w:val="24"/>
          <w:szCs w:val="24"/>
        </w:rPr>
        <w:t xml:space="preserve">», </w:t>
      </w:r>
      <w:r w:rsidRPr="00386ECF">
        <w:rPr>
          <w:rFonts w:ascii="Times New Roman" w:hAnsi="Times New Roman" w:cs="Times New Roman"/>
          <w:sz w:val="24"/>
          <w:szCs w:val="24"/>
        </w:rPr>
        <w:t>«Автоэксперт»</w:t>
      </w:r>
      <w:r w:rsidRPr="00386ECF">
        <w:rPr>
          <w:rFonts w:ascii="Times New Roman" w:eastAsia="Calibri" w:hAnsi="Times New Roman" w:cs="Times New Roman"/>
          <w:sz w:val="24"/>
          <w:szCs w:val="24"/>
        </w:rPr>
        <w:t>, «</w:t>
      </w:r>
      <w:r w:rsidRPr="00386ECF">
        <w:rPr>
          <w:rFonts w:ascii="Times New Roman" w:hAnsi="Times New Roman" w:cs="Times New Roman"/>
          <w:sz w:val="24"/>
          <w:szCs w:val="24"/>
        </w:rPr>
        <w:t>Новый рубеж</w:t>
      </w:r>
      <w:r w:rsidRPr="00386ECF">
        <w:rPr>
          <w:rFonts w:ascii="Times New Roman" w:eastAsia="Calibri" w:hAnsi="Times New Roman" w:cs="Times New Roman"/>
          <w:sz w:val="24"/>
          <w:szCs w:val="24"/>
        </w:rPr>
        <w:t>», исторический кружок «</w:t>
      </w:r>
      <w:r w:rsidRPr="00386ECF">
        <w:rPr>
          <w:rFonts w:ascii="Times New Roman" w:hAnsi="Times New Roman" w:cs="Times New Roman"/>
          <w:sz w:val="24"/>
          <w:szCs w:val="24"/>
        </w:rPr>
        <w:t>Русь</w:t>
      </w:r>
      <w:r w:rsidRPr="00386ECF">
        <w:rPr>
          <w:rFonts w:ascii="Times New Roman" w:eastAsia="Calibri" w:hAnsi="Times New Roman" w:cs="Times New Roman"/>
          <w:sz w:val="24"/>
          <w:szCs w:val="24"/>
        </w:rPr>
        <w:t>», «Проектно-сметное бюро», Киноклуб «Открытый показ»,</w:t>
      </w:r>
      <w:r w:rsidRPr="00386ECF">
        <w:rPr>
          <w:rFonts w:ascii="Times New Roman" w:eastAsia="Calibri" w:hAnsi="Times New Roman" w:cs="Times New Roman"/>
          <w:sz w:val="24"/>
          <w:szCs w:val="24"/>
          <w:lang w:eastAsia="ru-RU"/>
        </w:rPr>
        <w:t xml:space="preserve"> «Гитарист», «Баскетбол», «Волейбол», «Футбол», стрелковая секция, </w:t>
      </w:r>
      <w:r w:rsidRPr="00386ECF">
        <w:rPr>
          <w:rFonts w:ascii="Times New Roman" w:eastAsia="Calibri" w:hAnsi="Times New Roman" w:cs="Times New Roman"/>
          <w:sz w:val="24"/>
          <w:szCs w:val="24"/>
        </w:rPr>
        <w:t>и другие.</w:t>
      </w:r>
    </w:p>
    <w:p w:rsidR="0011129D" w:rsidRPr="00386ECF" w:rsidRDefault="0011129D" w:rsidP="0011129D">
      <w:pPr>
        <w:spacing w:after="0" w:line="240" w:lineRule="auto"/>
        <w:ind w:firstLine="426"/>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В 2023 году студенты техникума приняли участие в разноуровневых мероприятиях:</w:t>
      </w:r>
    </w:p>
    <w:p w:rsidR="0011129D" w:rsidRPr="00386ECF" w:rsidRDefault="0011129D" w:rsidP="0011129D">
      <w:pPr>
        <w:widowControl w:val="0"/>
        <w:spacing w:after="0" w:line="240" w:lineRule="auto"/>
        <w:ind w:firstLine="426"/>
        <w:jc w:val="both"/>
        <w:rPr>
          <w:rFonts w:ascii="Times New Roman" w:eastAsia="Calibri" w:hAnsi="Times New Roman" w:cs="Times New Roman"/>
          <w:sz w:val="24"/>
          <w:szCs w:val="24"/>
          <w:lang w:eastAsia="en-US"/>
        </w:rPr>
      </w:pPr>
      <w:r w:rsidRPr="00386ECF">
        <w:rPr>
          <w:rFonts w:ascii="Times New Roman" w:eastAsia="Calibri" w:hAnsi="Times New Roman" w:cs="Times New Roman"/>
          <w:sz w:val="24"/>
          <w:szCs w:val="24"/>
        </w:rPr>
        <w:t xml:space="preserve">- Международный </w:t>
      </w:r>
      <w:proofErr w:type="gramStart"/>
      <w:r w:rsidRPr="00386ECF">
        <w:rPr>
          <w:rFonts w:ascii="Times New Roman" w:eastAsia="Calibri" w:hAnsi="Times New Roman" w:cs="Times New Roman"/>
          <w:sz w:val="24"/>
          <w:szCs w:val="24"/>
        </w:rPr>
        <w:t>исторический  диктант</w:t>
      </w:r>
      <w:proofErr w:type="gramEnd"/>
      <w:r w:rsidRPr="00386ECF">
        <w:rPr>
          <w:rFonts w:ascii="Times New Roman" w:eastAsia="Calibri" w:hAnsi="Times New Roman" w:cs="Times New Roman"/>
          <w:sz w:val="24"/>
          <w:szCs w:val="24"/>
        </w:rPr>
        <w:t xml:space="preserve"> "Игра-1418;</w:t>
      </w:r>
    </w:p>
    <w:p w:rsidR="0011129D" w:rsidRPr="00386ECF" w:rsidRDefault="0011129D" w:rsidP="0011129D">
      <w:pPr>
        <w:widowControl w:val="0"/>
        <w:spacing w:after="0" w:line="240" w:lineRule="auto"/>
        <w:ind w:firstLine="426"/>
        <w:jc w:val="both"/>
        <w:rPr>
          <w:rFonts w:ascii="Times New Roman" w:hAnsi="Times New Roman" w:cs="Times New Roman"/>
          <w:sz w:val="24"/>
          <w:szCs w:val="24"/>
        </w:rPr>
      </w:pPr>
      <w:r w:rsidRPr="00386ECF">
        <w:rPr>
          <w:rFonts w:ascii="Times New Roman" w:hAnsi="Times New Roman" w:cs="Times New Roman"/>
          <w:sz w:val="24"/>
          <w:szCs w:val="24"/>
        </w:rPr>
        <w:t>- Международная акция «Тест по истории ВОВ»;</w:t>
      </w:r>
    </w:p>
    <w:p w:rsidR="0011129D" w:rsidRPr="00386ECF" w:rsidRDefault="0011129D" w:rsidP="0011129D">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участие во Всероссийском конкурсе «Большая перемена»;</w:t>
      </w:r>
    </w:p>
    <w:p w:rsidR="0011129D" w:rsidRPr="00386ECF" w:rsidRDefault="0011129D" w:rsidP="0011129D">
      <w:pPr>
        <w:spacing w:after="0" w:line="240" w:lineRule="auto"/>
        <w:ind w:firstLine="426"/>
        <w:rPr>
          <w:rFonts w:ascii="Times New Roman" w:eastAsia="Calibri" w:hAnsi="Times New Roman" w:cs="Times New Roman"/>
          <w:sz w:val="24"/>
          <w:szCs w:val="24"/>
        </w:rPr>
      </w:pPr>
      <w:r w:rsidRPr="00386ECF">
        <w:rPr>
          <w:rFonts w:ascii="Times New Roman" w:eastAsia="Calibri" w:hAnsi="Times New Roman" w:cs="Times New Roman"/>
          <w:sz w:val="24"/>
          <w:szCs w:val="24"/>
        </w:rPr>
        <w:t>- Диктант Победы онлайн, сентябрь 2023;</w:t>
      </w:r>
    </w:p>
    <w:p w:rsidR="0011129D" w:rsidRPr="00386ECF" w:rsidRDefault="0011129D" w:rsidP="0011129D">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Всероссийский интеллектуальный турнир «Лига Знаний: школы и колледжи»;</w:t>
      </w:r>
    </w:p>
    <w:p w:rsidR="0011129D" w:rsidRPr="00386ECF" w:rsidRDefault="0011129D" w:rsidP="0011129D">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Межрегиональный конкурс эссе "дорогу добра";</w:t>
      </w:r>
    </w:p>
    <w:p w:rsidR="0011129D" w:rsidRPr="00386ECF" w:rsidRDefault="0011129D" w:rsidP="0011129D">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xml:space="preserve">- </w:t>
      </w:r>
      <w:proofErr w:type="gramStart"/>
      <w:r w:rsidRPr="00386ECF">
        <w:rPr>
          <w:rFonts w:ascii="Times New Roman" w:hAnsi="Times New Roman" w:cs="Times New Roman"/>
          <w:sz w:val="24"/>
          <w:szCs w:val="24"/>
        </w:rPr>
        <w:t>Всероссийский  правовой</w:t>
      </w:r>
      <w:proofErr w:type="gramEnd"/>
      <w:r w:rsidRPr="00386ECF">
        <w:rPr>
          <w:rFonts w:ascii="Times New Roman" w:hAnsi="Times New Roman" w:cs="Times New Roman"/>
          <w:sz w:val="24"/>
          <w:szCs w:val="24"/>
        </w:rPr>
        <w:t xml:space="preserve"> диктант #</w:t>
      </w:r>
      <w:proofErr w:type="spellStart"/>
      <w:r w:rsidRPr="00386ECF">
        <w:rPr>
          <w:rFonts w:ascii="Times New Roman" w:hAnsi="Times New Roman" w:cs="Times New Roman"/>
          <w:sz w:val="24"/>
          <w:szCs w:val="24"/>
        </w:rPr>
        <w:t>вправеДвижение</w:t>
      </w:r>
      <w:proofErr w:type="spellEnd"/>
      <w:r w:rsidRPr="00386ECF">
        <w:rPr>
          <w:rFonts w:ascii="Times New Roman" w:hAnsi="Times New Roman" w:cs="Times New Roman"/>
          <w:sz w:val="24"/>
          <w:szCs w:val="24"/>
        </w:rPr>
        <w:t xml:space="preserve"> первых;</w:t>
      </w:r>
    </w:p>
    <w:p w:rsidR="0011129D" w:rsidRPr="00386ECF" w:rsidRDefault="0011129D" w:rsidP="0011129D">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Всероссийский марафон наставничества в направлении "Профессионал - профессионалу", март 2023 года;</w:t>
      </w:r>
    </w:p>
    <w:p w:rsidR="0011129D" w:rsidRPr="00386ECF" w:rsidRDefault="0011129D" w:rsidP="0011129D">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Проект «Кедры России», май 2023 года;</w:t>
      </w:r>
    </w:p>
    <w:p w:rsidR="0011129D" w:rsidRPr="00386ECF" w:rsidRDefault="0011129D" w:rsidP="0011129D">
      <w:pPr>
        <w:shd w:val="clear" w:color="auto" w:fill="FFFFFF"/>
        <w:spacing w:after="0" w:line="240" w:lineRule="auto"/>
        <w:ind w:firstLine="426"/>
        <w:rPr>
          <w:rFonts w:cs="Arial"/>
        </w:rPr>
      </w:pPr>
      <w:r w:rsidRPr="00386ECF">
        <w:rPr>
          <w:rFonts w:ascii="Times New Roman" w:hAnsi="Times New Roman" w:cs="Times New Roman"/>
          <w:sz w:val="24"/>
          <w:szCs w:val="24"/>
        </w:rPr>
        <w:t>- Участие во всероссийских акциях «Бессмертный полк», «Письмо солдату». «Георгиевская лента», «Окна Победы», «Рисуем победу -2023», «Прогулки по России», "Цифровой диктант", «Память»; краевая акция «Внуки по переписке»;</w:t>
      </w:r>
    </w:p>
    <w:p w:rsidR="0011129D" w:rsidRPr="00386ECF" w:rsidRDefault="0011129D" w:rsidP="0011129D">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xml:space="preserve">- участие в Слете сельской молодежи Сибирского федерального округа (ноябрь 2023 года) в с. </w:t>
      </w:r>
      <w:proofErr w:type="spellStart"/>
      <w:r w:rsidRPr="00386ECF">
        <w:rPr>
          <w:rFonts w:ascii="Times New Roman" w:hAnsi="Times New Roman" w:cs="Times New Roman"/>
          <w:sz w:val="24"/>
          <w:szCs w:val="24"/>
        </w:rPr>
        <w:t>Бочкари</w:t>
      </w:r>
      <w:proofErr w:type="spellEnd"/>
      <w:r w:rsidRPr="00386ECF">
        <w:rPr>
          <w:rFonts w:ascii="Times New Roman" w:hAnsi="Times New Roman" w:cs="Times New Roman"/>
          <w:sz w:val="24"/>
          <w:szCs w:val="24"/>
        </w:rPr>
        <w:t xml:space="preserve"> Целинного района;</w:t>
      </w:r>
    </w:p>
    <w:p w:rsidR="0011129D" w:rsidRPr="00386ECF" w:rsidRDefault="0011129D" w:rsidP="0011129D">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Краевая Онлайн-олимпиада профессионального мастерства среди обучающихся СПО по профессии «Продавец, контролер-кассир» - 1, 2, 3 место;</w:t>
      </w:r>
    </w:p>
    <w:p w:rsidR="0011129D" w:rsidRPr="00386ECF" w:rsidRDefault="0011129D" w:rsidP="0011129D">
      <w:pPr>
        <w:widowControl w:val="0"/>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Краевая олимпиада по общеобразовательным дисциплинам «Я гений» диплом 1 степени;</w:t>
      </w:r>
    </w:p>
    <w:p w:rsidR="0011129D" w:rsidRPr="00386ECF" w:rsidRDefault="0011129D" w:rsidP="0011129D">
      <w:pPr>
        <w:widowControl w:val="0"/>
        <w:shd w:val="clear" w:color="auto" w:fill="FFFFFF"/>
        <w:spacing w:after="0" w:line="240" w:lineRule="auto"/>
        <w:ind w:firstLine="426"/>
        <w:jc w:val="both"/>
        <w:rPr>
          <w:rFonts w:cs="Arial"/>
        </w:rPr>
      </w:pPr>
      <w:r w:rsidRPr="00386ECF">
        <w:rPr>
          <w:rFonts w:ascii="Times New Roman" w:eastAsia="Calibri" w:hAnsi="Times New Roman" w:cs="Times New Roman"/>
          <w:sz w:val="24"/>
          <w:szCs w:val="24"/>
        </w:rPr>
        <w:t>-</w:t>
      </w:r>
      <w:r w:rsidRPr="00386ECF">
        <w:rPr>
          <w:rFonts w:ascii="Times New Roman" w:eastAsia="Calibri" w:hAnsi="Times New Roman" w:cs="Times New Roman"/>
          <w:b/>
          <w:sz w:val="24"/>
          <w:szCs w:val="24"/>
        </w:rPr>
        <w:t xml:space="preserve"> </w:t>
      </w:r>
      <w:r w:rsidRPr="00386ECF">
        <w:rPr>
          <w:rFonts w:ascii="Times New Roman" w:eastAsia="Calibri" w:hAnsi="Times New Roman" w:cs="Times New Roman"/>
          <w:sz w:val="24"/>
          <w:szCs w:val="24"/>
        </w:rPr>
        <w:t>Городской конкурс «Лучший литературный перевод с немецкого языка на русский» в номинации «Перевод художественного текста с немецкого языка на русский», 3 место;</w:t>
      </w:r>
    </w:p>
    <w:p w:rsidR="0011129D" w:rsidRPr="00386ECF" w:rsidRDefault="0011129D" w:rsidP="0011129D">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Открытый региональный чемпионат «Молодые профессионалы» по компетенции «Поварское дело», апрель 2023 года, г. Барнаул;</w:t>
      </w:r>
    </w:p>
    <w:p w:rsidR="0011129D" w:rsidRPr="00386ECF" w:rsidRDefault="0011129D" w:rsidP="0011129D">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xml:space="preserve">- Краевой конкурс «Студент года 2023», апрель 2023 года, г. Барнаул, участие; </w:t>
      </w:r>
    </w:p>
    <w:p w:rsidR="0011129D" w:rsidRPr="00386ECF" w:rsidRDefault="0011129D" w:rsidP="0011129D">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День Сибирского поля, июнь 2023 года;</w:t>
      </w:r>
    </w:p>
    <w:p w:rsidR="0011129D" w:rsidRPr="00386ECF" w:rsidRDefault="0011129D" w:rsidP="0011129D">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Ежегодный краевой фестиваль-конкурс эстрадного творчества на иностранных языках среди студентов профессиональных образовательных организаций Алтайского края «Евромикс-2023» дипломом 1 степени в номинации "Лучшее выступление на английском языке (Вокал)", март 2023 г., КГБПОУ «АПЭК»;</w:t>
      </w:r>
    </w:p>
    <w:p w:rsidR="0011129D" w:rsidRPr="00386ECF" w:rsidRDefault="0011129D" w:rsidP="0011129D">
      <w:pPr>
        <w:spacing w:after="0" w:line="240" w:lineRule="auto"/>
        <w:ind w:firstLine="426"/>
        <w:jc w:val="both"/>
        <w:rPr>
          <w:rFonts w:ascii="Times New Roman" w:eastAsia="Calibri" w:hAnsi="Times New Roman" w:cs="Times New Roman"/>
          <w:iCs/>
          <w:kern w:val="2"/>
          <w:sz w:val="24"/>
          <w:szCs w:val="24"/>
        </w:rPr>
      </w:pPr>
      <w:r w:rsidRPr="00386ECF">
        <w:rPr>
          <w:rFonts w:ascii="Times New Roman" w:eastAsia="Calibri" w:hAnsi="Times New Roman" w:cs="Times New Roman"/>
          <w:iCs/>
          <w:kern w:val="2"/>
          <w:sz w:val="24"/>
          <w:szCs w:val="24"/>
        </w:rPr>
        <w:lastRenderedPageBreak/>
        <w:t>- Научно-практическая конференция «</w:t>
      </w:r>
      <w:proofErr w:type="spellStart"/>
      <w:r w:rsidRPr="00386ECF">
        <w:rPr>
          <w:rFonts w:ascii="Times New Roman" w:eastAsia="Calibri" w:hAnsi="Times New Roman" w:cs="Times New Roman"/>
          <w:iCs/>
          <w:kern w:val="2"/>
          <w:sz w:val="24"/>
          <w:szCs w:val="24"/>
        </w:rPr>
        <w:t>Кирилло</w:t>
      </w:r>
      <w:proofErr w:type="spellEnd"/>
      <w:r w:rsidRPr="00386ECF">
        <w:rPr>
          <w:rFonts w:ascii="Times New Roman" w:eastAsia="Calibri" w:hAnsi="Times New Roman" w:cs="Times New Roman"/>
          <w:iCs/>
          <w:kern w:val="2"/>
          <w:sz w:val="24"/>
          <w:szCs w:val="24"/>
        </w:rPr>
        <w:t xml:space="preserve"> - </w:t>
      </w:r>
      <w:proofErr w:type="spellStart"/>
      <w:r w:rsidRPr="00386ECF">
        <w:rPr>
          <w:rFonts w:ascii="Times New Roman" w:eastAsia="Calibri" w:hAnsi="Times New Roman" w:cs="Times New Roman"/>
          <w:iCs/>
          <w:kern w:val="2"/>
          <w:sz w:val="24"/>
          <w:szCs w:val="24"/>
        </w:rPr>
        <w:t>Мефодьевское</w:t>
      </w:r>
      <w:proofErr w:type="spellEnd"/>
      <w:r w:rsidRPr="00386ECF">
        <w:rPr>
          <w:rFonts w:ascii="Times New Roman" w:eastAsia="Calibri" w:hAnsi="Times New Roman" w:cs="Times New Roman"/>
          <w:iCs/>
          <w:kern w:val="2"/>
          <w:sz w:val="24"/>
          <w:szCs w:val="24"/>
        </w:rPr>
        <w:t xml:space="preserve"> наследие» КГБПОУ «Каменский агротехнический техникум»», Диплом 1 степени;</w:t>
      </w:r>
    </w:p>
    <w:p w:rsidR="0011129D" w:rsidRPr="00386ECF" w:rsidRDefault="0011129D" w:rsidP="0011129D">
      <w:pPr>
        <w:spacing w:after="0" w:line="240" w:lineRule="auto"/>
        <w:ind w:firstLine="426"/>
        <w:jc w:val="both"/>
        <w:rPr>
          <w:rFonts w:ascii="Times New Roman" w:eastAsia="Calibri" w:hAnsi="Times New Roman" w:cs="Times New Roman"/>
          <w:iCs/>
          <w:kern w:val="2"/>
          <w:sz w:val="24"/>
          <w:szCs w:val="24"/>
        </w:rPr>
      </w:pPr>
      <w:r w:rsidRPr="00386ECF">
        <w:rPr>
          <w:rFonts w:ascii="Times New Roman" w:eastAsia="Calibri" w:hAnsi="Times New Roman" w:cs="Times New Roman"/>
          <w:iCs/>
          <w:kern w:val="2"/>
          <w:sz w:val="24"/>
          <w:szCs w:val="24"/>
        </w:rPr>
        <w:t>- Краевой заочный конкурс инсталляций «Стена Победы» КГБПОУ «</w:t>
      </w:r>
      <w:proofErr w:type="spellStart"/>
      <w:r w:rsidRPr="00386ECF">
        <w:rPr>
          <w:rFonts w:ascii="Times New Roman" w:eastAsia="Calibri" w:hAnsi="Times New Roman" w:cs="Times New Roman"/>
          <w:iCs/>
          <w:kern w:val="2"/>
          <w:sz w:val="24"/>
          <w:szCs w:val="24"/>
        </w:rPr>
        <w:t>Славгородский</w:t>
      </w:r>
      <w:proofErr w:type="spellEnd"/>
      <w:r w:rsidRPr="00386ECF">
        <w:rPr>
          <w:rFonts w:ascii="Times New Roman" w:eastAsia="Calibri" w:hAnsi="Times New Roman" w:cs="Times New Roman"/>
          <w:iCs/>
          <w:kern w:val="2"/>
          <w:sz w:val="24"/>
          <w:szCs w:val="24"/>
        </w:rPr>
        <w:t xml:space="preserve"> аграрный техникум» - Диплом 1 степени;</w:t>
      </w:r>
    </w:p>
    <w:p w:rsidR="0011129D" w:rsidRPr="00386ECF" w:rsidRDefault="0011129D" w:rsidP="0011129D">
      <w:pPr>
        <w:spacing w:after="0" w:line="240" w:lineRule="auto"/>
        <w:ind w:firstLine="426"/>
        <w:jc w:val="both"/>
        <w:rPr>
          <w:rFonts w:ascii="Times New Roman" w:eastAsia="Calibri" w:hAnsi="Times New Roman" w:cs="Times New Roman"/>
          <w:iCs/>
          <w:kern w:val="2"/>
          <w:sz w:val="24"/>
          <w:szCs w:val="24"/>
        </w:rPr>
      </w:pPr>
      <w:r w:rsidRPr="00386ECF">
        <w:rPr>
          <w:rFonts w:ascii="Times New Roman" w:eastAsia="Calibri" w:hAnsi="Times New Roman" w:cs="Times New Roman"/>
          <w:iCs/>
          <w:kern w:val="2"/>
          <w:sz w:val="24"/>
          <w:szCs w:val="24"/>
        </w:rPr>
        <w:t xml:space="preserve">- Краевой конкурс </w:t>
      </w:r>
      <w:proofErr w:type="spellStart"/>
      <w:r w:rsidRPr="00386ECF">
        <w:rPr>
          <w:rFonts w:ascii="Times New Roman" w:eastAsia="Calibri" w:hAnsi="Times New Roman" w:cs="Times New Roman"/>
          <w:iCs/>
          <w:kern w:val="2"/>
          <w:sz w:val="24"/>
          <w:szCs w:val="24"/>
        </w:rPr>
        <w:t>фотомастерства</w:t>
      </w:r>
      <w:proofErr w:type="spellEnd"/>
      <w:r w:rsidRPr="00386ECF">
        <w:rPr>
          <w:rFonts w:ascii="Times New Roman" w:eastAsia="Calibri" w:hAnsi="Times New Roman" w:cs="Times New Roman"/>
          <w:iCs/>
          <w:kern w:val="2"/>
          <w:sz w:val="24"/>
          <w:szCs w:val="24"/>
        </w:rPr>
        <w:t xml:space="preserve"> "Взгляд на природу. Алтай-2023, КГБПОУ «Бийский техникум лесного хозяйства», Диплом 1 степени; Диплом 2 степени; </w:t>
      </w:r>
    </w:p>
    <w:p w:rsidR="0011129D" w:rsidRPr="00386ECF" w:rsidRDefault="0011129D" w:rsidP="0011129D">
      <w:pPr>
        <w:spacing w:after="0" w:line="240" w:lineRule="auto"/>
        <w:ind w:firstLine="426"/>
        <w:jc w:val="both"/>
        <w:rPr>
          <w:rFonts w:ascii="Times New Roman" w:eastAsia="Calibri" w:hAnsi="Times New Roman" w:cs="Times New Roman"/>
          <w:iCs/>
          <w:kern w:val="2"/>
          <w:sz w:val="24"/>
          <w:szCs w:val="24"/>
        </w:rPr>
      </w:pPr>
      <w:r w:rsidRPr="00386ECF">
        <w:rPr>
          <w:rFonts w:ascii="Times New Roman" w:eastAsia="Calibri" w:hAnsi="Times New Roman" w:cs="Times New Roman"/>
          <w:iCs/>
          <w:kern w:val="2"/>
          <w:sz w:val="24"/>
          <w:szCs w:val="24"/>
        </w:rPr>
        <w:t>- 4 краевой заочный конкурс эссе «Учитель, которому я благодарна за…», КГБПОУ «</w:t>
      </w:r>
      <w:proofErr w:type="spellStart"/>
      <w:r w:rsidRPr="00386ECF">
        <w:rPr>
          <w:rFonts w:ascii="Times New Roman" w:eastAsia="Calibri" w:hAnsi="Times New Roman" w:cs="Times New Roman"/>
          <w:iCs/>
          <w:kern w:val="2"/>
          <w:sz w:val="24"/>
          <w:szCs w:val="24"/>
        </w:rPr>
        <w:t>Солонешенский</w:t>
      </w:r>
      <w:proofErr w:type="spellEnd"/>
      <w:r w:rsidRPr="00386ECF">
        <w:rPr>
          <w:rFonts w:ascii="Times New Roman" w:eastAsia="Calibri" w:hAnsi="Times New Roman" w:cs="Times New Roman"/>
          <w:iCs/>
          <w:kern w:val="2"/>
          <w:sz w:val="24"/>
          <w:szCs w:val="24"/>
        </w:rPr>
        <w:t xml:space="preserve"> лицей профессионального образования», диплом лауреата 2 степени; </w:t>
      </w:r>
    </w:p>
    <w:p w:rsidR="0011129D" w:rsidRPr="00386ECF" w:rsidRDefault="0011129D" w:rsidP="0011129D">
      <w:pPr>
        <w:widowControl w:val="0"/>
        <w:shd w:val="clear" w:color="auto" w:fill="FFFFFF"/>
        <w:spacing w:after="0" w:line="240" w:lineRule="auto"/>
        <w:ind w:firstLine="426"/>
        <w:rPr>
          <w:rFonts w:ascii="Times New Roman" w:hAnsi="Times New Roman" w:cs="Times New Roman"/>
          <w:kern w:val="0"/>
          <w:sz w:val="24"/>
          <w:szCs w:val="24"/>
        </w:rPr>
      </w:pPr>
      <w:r w:rsidRPr="00386ECF">
        <w:rPr>
          <w:rFonts w:ascii="Times New Roman" w:hAnsi="Times New Roman" w:cs="Times New Roman"/>
          <w:sz w:val="24"/>
          <w:szCs w:val="24"/>
        </w:rPr>
        <w:t>- Краевой заочный конкурс эссе, посвященный Году педагога и наставника, диплом 2 степени;</w:t>
      </w:r>
    </w:p>
    <w:p w:rsidR="0011129D" w:rsidRPr="00386ECF" w:rsidRDefault="0011129D" w:rsidP="0011129D">
      <w:pPr>
        <w:widowControl w:val="0"/>
        <w:shd w:val="clear" w:color="auto" w:fill="FFFFFF"/>
        <w:spacing w:after="0" w:line="240" w:lineRule="auto"/>
        <w:ind w:right="176" w:firstLine="426"/>
        <w:jc w:val="both"/>
        <w:rPr>
          <w:rFonts w:ascii="Times New Roman" w:hAnsi="Times New Roman" w:cs="Times New Roman"/>
          <w:sz w:val="24"/>
          <w:szCs w:val="24"/>
        </w:rPr>
      </w:pPr>
      <w:r w:rsidRPr="00386ECF">
        <w:rPr>
          <w:rFonts w:ascii="Times New Roman" w:hAnsi="Times New Roman" w:cs="Times New Roman"/>
          <w:sz w:val="24"/>
          <w:szCs w:val="24"/>
        </w:rPr>
        <w:t>- Краевая предметная олимпиада «История Древней Руси». Егорьевский ЛПО, 2 и 3 место;</w:t>
      </w:r>
    </w:p>
    <w:p w:rsidR="0011129D" w:rsidRPr="00386ECF" w:rsidRDefault="0011129D" w:rsidP="0011129D">
      <w:pPr>
        <w:widowControl w:val="0"/>
        <w:shd w:val="clear" w:color="auto" w:fill="FFFFFF"/>
        <w:spacing w:after="0" w:line="240" w:lineRule="auto"/>
        <w:ind w:right="176" w:firstLine="426"/>
        <w:jc w:val="both"/>
        <w:rPr>
          <w:rFonts w:cs="Arial"/>
        </w:rPr>
      </w:pPr>
      <w:r w:rsidRPr="00386ECF">
        <w:rPr>
          <w:rFonts w:ascii="Times New Roman" w:hAnsi="Times New Roman" w:cs="Times New Roman"/>
          <w:sz w:val="24"/>
          <w:szCs w:val="24"/>
        </w:rPr>
        <w:t xml:space="preserve">- Краевой конкурс исследовательских проектов «Алтай. История. Память», </w:t>
      </w:r>
      <w:r w:rsidRPr="00386ECF">
        <w:rPr>
          <w:rFonts w:ascii="Times New Roman" w:eastAsia="Calibri" w:hAnsi="Times New Roman" w:cs="Times New Roman"/>
          <w:sz w:val="24"/>
          <w:szCs w:val="24"/>
        </w:rPr>
        <w:t>1 место</w:t>
      </w:r>
    </w:p>
    <w:p w:rsidR="0011129D" w:rsidRPr="00386ECF" w:rsidRDefault="0011129D" w:rsidP="0011129D">
      <w:pPr>
        <w:widowControl w:val="0"/>
        <w:shd w:val="clear" w:color="auto" w:fill="FFFFFF"/>
        <w:spacing w:after="0" w:line="240" w:lineRule="auto"/>
        <w:ind w:firstLine="426"/>
        <w:jc w:val="both"/>
      </w:pPr>
      <w:r w:rsidRPr="00386ECF">
        <w:rPr>
          <w:rFonts w:ascii="Times New Roman" w:eastAsia="Calibri" w:hAnsi="Times New Roman" w:cs="Times New Roman"/>
          <w:sz w:val="24"/>
          <w:szCs w:val="24"/>
        </w:rPr>
        <w:t>-</w:t>
      </w:r>
      <w:r w:rsidRPr="00386ECF">
        <w:rPr>
          <w:rFonts w:ascii="Times New Roman" w:hAnsi="Times New Roman" w:cs="Times New Roman"/>
          <w:sz w:val="24"/>
          <w:szCs w:val="24"/>
        </w:rPr>
        <w:t xml:space="preserve"> краевой </w:t>
      </w:r>
      <w:proofErr w:type="gramStart"/>
      <w:r w:rsidRPr="00386ECF">
        <w:rPr>
          <w:rFonts w:ascii="Times New Roman" w:hAnsi="Times New Roman" w:cs="Times New Roman"/>
          <w:sz w:val="24"/>
          <w:szCs w:val="24"/>
        </w:rPr>
        <w:t>заочный  студенческий</w:t>
      </w:r>
      <w:proofErr w:type="gramEnd"/>
      <w:r w:rsidRPr="00386ECF">
        <w:rPr>
          <w:rFonts w:ascii="Times New Roman" w:hAnsi="Times New Roman" w:cs="Times New Roman"/>
          <w:sz w:val="24"/>
          <w:szCs w:val="24"/>
        </w:rPr>
        <w:t xml:space="preserve"> конкурс «Здесь Родины моей начало», Смоленский  лицей профессионального образования, 3 место;</w:t>
      </w:r>
    </w:p>
    <w:p w:rsidR="0011129D" w:rsidRPr="00386ECF" w:rsidRDefault="0011129D" w:rsidP="0011129D">
      <w:pPr>
        <w:widowControl w:val="0"/>
        <w:shd w:val="clear" w:color="auto" w:fill="FFFFFF"/>
        <w:spacing w:after="0" w:line="240" w:lineRule="auto"/>
        <w:ind w:firstLine="426"/>
      </w:pPr>
      <w:r w:rsidRPr="00386ECF">
        <w:rPr>
          <w:rFonts w:ascii="Times New Roman" w:hAnsi="Times New Roman" w:cs="Times New Roman"/>
          <w:sz w:val="24"/>
          <w:szCs w:val="24"/>
        </w:rPr>
        <w:t xml:space="preserve">- </w:t>
      </w:r>
      <w:r w:rsidRPr="00386ECF">
        <w:rPr>
          <w:rFonts w:ascii="Times New Roman" w:hAnsi="Times New Roman" w:cs="Times New Roman"/>
          <w:sz w:val="24"/>
          <w:szCs w:val="24"/>
          <w:lang w:val="en-US"/>
        </w:rPr>
        <w:t>V</w:t>
      </w:r>
      <w:r w:rsidRPr="00386ECF">
        <w:rPr>
          <w:rFonts w:ascii="Times New Roman" w:hAnsi="Times New Roman" w:cs="Times New Roman"/>
          <w:sz w:val="24"/>
          <w:szCs w:val="24"/>
        </w:rPr>
        <w:t xml:space="preserve"> заочная </w:t>
      </w:r>
      <w:proofErr w:type="gramStart"/>
      <w:r w:rsidRPr="00386ECF">
        <w:rPr>
          <w:rFonts w:ascii="Times New Roman" w:hAnsi="Times New Roman" w:cs="Times New Roman"/>
          <w:sz w:val="24"/>
          <w:szCs w:val="24"/>
        </w:rPr>
        <w:t>краевая  студенческая</w:t>
      </w:r>
      <w:proofErr w:type="gramEnd"/>
      <w:r w:rsidRPr="00386ECF">
        <w:rPr>
          <w:rFonts w:ascii="Times New Roman" w:hAnsi="Times New Roman" w:cs="Times New Roman"/>
          <w:sz w:val="24"/>
          <w:szCs w:val="24"/>
        </w:rPr>
        <w:t xml:space="preserve"> научно-практическая конференция «Герои живут рядом», 2 место;</w:t>
      </w:r>
    </w:p>
    <w:p w:rsidR="0011129D" w:rsidRPr="00386ECF" w:rsidRDefault="0011129D" w:rsidP="0011129D">
      <w:pPr>
        <w:widowControl w:val="0"/>
        <w:shd w:val="clear" w:color="auto" w:fill="FFFFFF"/>
        <w:spacing w:after="0" w:line="240" w:lineRule="auto"/>
        <w:ind w:firstLine="426"/>
        <w:jc w:val="both"/>
      </w:pPr>
      <w:r w:rsidRPr="00386ECF">
        <w:rPr>
          <w:rFonts w:ascii="Times New Roman" w:hAnsi="Times New Roman" w:cs="Times New Roman"/>
          <w:sz w:val="24"/>
          <w:szCs w:val="24"/>
        </w:rPr>
        <w:t>-</w:t>
      </w:r>
      <w:r w:rsidRPr="00386ECF">
        <w:rPr>
          <w:rFonts w:ascii="Times New Roman" w:hAnsi="Times New Roman" w:cs="Times New Roman"/>
          <w:bCs/>
          <w:sz w:val="24"/>
          <w:szCs w:val="24"/>
          <w:lang w:bidi="ru-RU"/>
        </w:rPr>
        <w:t xml:space="preserve"> краевой конкурс исследовательских проектов «Алтай. История. Память», КГБУ Алтайский краеведческий музей, </w:t>
      </w:r>
      <w:proofErr w:type="spellStart"/>
      <w:r w:rsidRPr="00386ECF">
        <w:rPr>
          <w:rFonts w:ascii="Times New Roman" w:hAnsi="Times New Roman" w:cs="Times New Roman"/>
          <w:bCs/>
          <w:sz w:val="24"/>
          <w:szCs w:val="24"/>
          <w:lang w:bidi="ru-RU"/>
        </w:rPr>
        <w:t>г.Барнаул</w:t>
      </w:r>
      <w:proofErr w:type="spellEnd"/>
      <w:r w:rsidRPr="00386ECF">
        <w:rPr>
          <w:rFonts w:ascii="Times New Roman" w:hAnsi="Times New Roman" w:cs="Times New Roman"/>
          <w:bCs/>
          <w:sz w:val="24"/>
          <w:szCs w:val="24"/>
          <w:lang w:bidi="ru-RU"/>
        </w:rPr>
        <w:t>, 2 место;</w:t>
      </w:r>
    </w:p>
    <w:p w:rsidR="0011129D" w:rsidRPr="00386ECF" w:rsidRDefault="0011129D" w:rsidP="0011129D">
      <w:pPr>
        <w:widowControl w:val="0"/>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 заочный краевой студенческий фестиваль «Я знаю свою малую Родину», 2 место;</w:t>
      </w:r>
    </w:p>
    <w:p w:rsidR="0011129D" w:rsidRPr="00386ECF" w:rsidRDefault="0011129D" w:rsidP="0011129D">
      <w:pPr>
        <w:widowControl w:val="0"/>
        <w:shd w:val="clear" w:color="auto" w:fill="FFFFFF"/>
        <w:spacing w:after="0" w:line="240" w:lineRule="auto"/>
        <w:ind w:firstLine="426"/>
        <w:jc w:val="both"/>
        <w:rPr>
          <w:rFonts w:cs="Arial"/>
          <w:lang w:eastAsia="en-US"/>
        </w:rPr>
      </w:pPr>
      <w:r w:rsidRPr="00386ECF">
        <w:rPr>
          <w:rFonts w:ascii="Times New Roman" w:hAnsi="Times New Roman" w:cs="Times New Roman"/>
          <w:sz w:val="24"/>
          <w:szCs w:val="24"/>
        </w:rPr>
        <w:t>-</w:t>
      </w:r>
      <w:r w:rsidRPr="00386ECF">
        <w:rPr>
          <w:rFonts w:ascii="Times New Roman" w:eastAsia="Calibri" w:hAnsi="Times New Roman" w:cs="Times New Roman"/>
          <w:sz w:val="24"/>
          <w:szCs w:val="24"/>
        </w:rPr>
        <w:t xml:space="preserve"> Городская олимпиада по русскому языку «Могучее русское слово», </w:t>
      </w:r>
      <w:proofErr w:type="spellStart"/>
      <w:r w:rsidRPr="00386ECF">
        <w:rPr>
          <w:rFonts w:ascii="Times New Roman" w:eastAsia="Calibri" w:hAnsi="Times New Roman" w:cs="Times New Roman"/>
          <w:sz w:val="24"/>
          <w:szCs w:val="24"/>
        </w:rPr>
        <w:t>г.Бийск</w:t>
      </w:r>
      <w:proofErr w:type="spellEnd"/>
      <w:r w:rsidRPr="00386ECF">
        <w:rPr>
          <w:rFonts w:ascii="Times New Roman" w:eastAsia="Calibri" w:hAnsi="Times New Roman" w:cs="Times New Roman"/>
          <w:sz w:val="24"/>
          <w:szCs w:val="24"/>
        </w:rPr>
        <w:t>, 1 место;</w:t>
      </w:r>
    </w:p>
    <w:p w:rsidR="0011129D" w:rsidRPr="00386ECF" w:rsidRDefault="0011129D" w:rsidP="0011129D">
      <w:pPr>
        <w:widowControl w:val="0"/>
        <w:shd w:val="clear" w:color="auto" w:fill="FFFFFF"/>
        <w:spacing w:after="0" w:line="240" w:lineRule="auto"/>
        <w:ind w:firstLine="426"/>
      </w:pPr>
      <w:r w:rsidRPr="00386ECF">
        <w:rPr>
          <w:rFonts w:ascii="Times New Roman" w:eastAsia="Calibri" w:hAnsi="Times New Roman" w:cs="Times New Roman"/>
          <w:sz w:val="24"/>
          <w:szCs w:val="24"/>
          <w:lang w:eastAsia="ru-RU"/>
        </w:rPr>
        <w:t>-</w:t>
      </w:r>
      <w:r w:rsidRPr="00386ECF">
        <w:rPr>
          <w:rFonts w:ascii="Times New Roman" w:hAnsi="Times New Roman" w:cs="Times New Roman"/>
          <w:sz w:val="24"/>
          <w:szCs w:val="24"/>
        </w:rPr>
        <w:t xml:space="preserve"> Краевой </w:t>
      </w:r>
      <w:proofErr w:type="gramStart"/>
      <w:r w:rsidRPr="00386ECF">
        <w:rPr>
          <w:rFonts w:ascii="Times New Roman" w:hAnsi="Times New Roman" w:cs="Times New Roman"/>
          <w:sz w:val="24"/>
          <w:szCs w:val="24"/>
        </w:rPr>
        <w:t>конкурс  патриотического</w:t>
      </w:r>
      <w:proofErr w:type="gramEnd"/>
      <w:r w:rsidRPr="00386ECF">
        <w:rPr>
          <w:rFonts w:ascii="Times New Roman" w:hAnsi="Times New Roman" w:cs="Times New Roman"/>
          <w:sz w:val="24"/>
          <w:szCs w:val="24"/>
        </w:rPr>
        <w:t xml:space="preserve"> граффити «Время выбрало нас»;</w:t>
      </w:r>
    </w:p>
    <w:p w:rsidR="0011129D" w:rsidRPr="00386ECF" w:rsidRDefault="0011129D" w:rsidP="0011129D">
      <w:pPr>
        <w:shd w:val="clear" w:color="auto" w:fill="FFFFFF"/>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Краевая олимпиада по математике и физике среди обучающихся профессиональных образовательных учреждений Алтайского края с международным участием Республики Казахстан и Луганской народной республики на базе КГБПОУ «Барнаульский лицей железнодорожного транспорта», апрель 2023 года, г. Барнаул;</w:t>
      </w:r>
    </w:p>
    <w:p w:rsidR="0011129D" w:rsidRPr="00386ECF" w:rsidRDefault="0011129D" w:rsidP="0011129D">
      <w:pPr>
        <w:shd w:val="clear" w:color="auto" w:fill="FFFFFF"/>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Межрегиональный форум профессиональных организаций по вопросам патриотического воспитания молодежи «Пою мое Отечество», г. Бийск, март 2023 года, 2 место;</w:t>
      </w:r>
    </w:p>
    <w:p w:rsidR="0011129D" w:rsidRPr="00386ECF" w:rsidRDefault="0011129D" w:rsidP="0011129D">
      <w:pPr>
        <w:shd w:val="clear" w:color="auto" w:fill="FFFFFF"/>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Краевая предметная олимпиада по дисциплинам общеобразовательного цикла «Я – гений СПО» дисциплина «Обществознание», г. Барнаул, 2 место;</w:t>
      </w:r>
    </w:p>
    <w:p w:rsidR="0011129D" w:rsidRPr="00386ECF" w:rsidRDefault="0011129D" w:rsidP="0011129D">
      <w:pPr>
        <w:shd w:val="clear" w:color="auto" w:fill="FFFFFF"/>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Патриотический фестиваль-конкурс поэзии Донбасса «Поэтическая площадь», г. Барнаул, 3 место;</w:t>
      </w:r>
    </w:p>
    <w:p w:rsidR="0011129D" w:rsidRPr="00386ECF" w:rsidRDefault="0011129D" w:rsidP="0011129D">
      <w:pPr>
        <w:shd w:val="clear" w:color="auto" w:fill="FFFFFF"/>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Краевой конкурс «Семейные династии в СПО», г. Алейск, 1 место;</w:t>
      </w:r>
    </w:p>
    <w:p w:rsidR="0011129D" w:rsidRPr="00386ECF" w:rsidRDefault="0011129D" w:rsidP="0011129D">
      <w:pPr>
        <w:widowControl w:val="0"/>
        <w:shd w:val="clear" w:color="auto" w:fill="FFFFFF"/>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-участие в V краевой интернет-олимпиаде по вопросам избирательного права и избирательного процесса среди учащихся старших классов образовательных организаций общего образования и студентов образовательных организаций среднего профессионального и высшего образования;</w:t>
      </w:r>
    </w:p>
    <w:p w:rsidR="0011129D" w:rsidRPr="00386ECF" w:rsidRDefault="0011129D" w:rsidP="0011129D">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Участие в ежегодном литературном фестивале «Рождественские чтения»;</w:t>
      </w:r>
    </w:p>
    <w:p w:rsidR="0011129D" w:rsidRPr="00386ECF" w:rsidRDefault="0011129D" w:rsidP="0011129D">
      <w:pPr>
        <w:shd w:val="clear" w:color="auto" w:fill="FFFFFF"/>
        <w:spacing w:after="0" w:line="240" w:lineRule="auto"/>
        <w:ind w:firstLine="426"/>
        <w:rPr>
          <w:rFonts w:cs="Arial"/>
        </w:rPr>
      </w:pPr>
      <w:r w:rsidRPr="00386ECF">
        <w:rPr>
          <w:rFonts w:ascii="Times New Roman" w:hAnsi="Times New Roman" w:cs="Times New Roman"/>
          <w:sz w:val="24"/>
          <w:szCs w:val="24"/>
        </w:rPr>
        <w:t xml:space="preserve">- </w:t>
      </w:r>
      <w:r w:rsidRPr="00386ECF">
        <w:rPr>
          <w:rFonts w:ascii="Times New Roman" w:eastAsia="Times New Roman" w:hAnsi="Times New Roman" w:cs="Times New Roman"/>
          <w:sz w:val="24"/>
          <w:szCs w:val="24"/>
          <w:lang w:eastAsia="ru-RU"/>
        </w:rPr>
        <w:t xml:space="preserve"> X</w:t>
      </w:r>
      <w:r w:rsidRPr="00386ECF">
        <w:rPr>
          <w:rFonts w:ascii="Times New Roman" w:eastAsia="Times New Roman" w:hAnsi="Times New Roman" w:cs="Times New Roman"/>
          <w:sz w:val="24"/>
          <w:szCs w:val="24"/>
          <w:lang w:val="en-US" w:eastAsia="ru-RU"/>
        </w:rPr>
        <w:t>X</w:t>
      </w:r>
      <w:r w:rsidRPr="00386ECF">
        <w:rPr>
          <w:rFonts w:ascii="Times New Roman" w:eastAsia="Times New Roman" w:hAnsi="Times New Roman" w:cs="Times New Roman"/>
          <w:sz w:val="24"/>
          <w:szCs w:val="24"/>
          <w:lang w:eastAsia="ru-RU"/>
        </w:rPr>
        <w:t xml:space="preserve"> районный молодежный патриотический фестиваль «Ода русскому солдату»; имени Алексея Ивановича </w:t>
      </w:r>
      <w:proofErr w:type="spellStart"/>
      <w:r w:rsidRPr="00386ECF">
        <w:rPr>
          <w:rFonts w:ascii="Times New Roman" w:eastAsia="Times New Roman" w:hAnsi="Times New Roman" w:cs="Times New Roman"/>
          <w:sz w:val="24"/>
          <w:szCs w:val="24"/>
          <w:lang w:eastAsia="ru-RU"/>
        </w:rPr>
        <w:t>Скурлатова</w:t>
      </w:r>
      <w:proofErr w:type="spellEnd"/>
      <w:r w:rsidRPr="00386ECF">
        <w:rPr>
          <w:rFonts w:ascii="Times New Roman" w:eastAsia="Times New Roman" w:hAnsi="Times New Roman" w:cs="Times New Roman"/>
          <w:sz w:val="24"/>
          <w:szCs w:val="24"/>
          <w:lang w:eastAsia="ru-RU"/>
        </w:rPr>
        <w:t xml:space="preserve"> в номинации «Растим патриотов», февраль 2023 года и др.</w:t>
      </w:r>
    </w:p>
    <w:p w:rsidR="0011129D" w:rsidRPr="00386ECF" w:rsidRDefault="0011129D" w:rsidP="0011129D">
      <w:pPr>
        <w:spacing w:before="240"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xml:space="preserve">Проведены традиционные мероприятия техникума: </w:t>
      </w:r>
    </w:p>
    <w:p w:rsidR="0011129D" w:rsidRPr="00386ECF" w:rsidRDefault="0011129D" w:rsidP="0011129D">
      <w:pPr>
        <w:shd w:val="clear" w:color="auto" w:fill="FFFFFF"/>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Студенты проводят митинги, посвященные Дню Победы, для жителей малых сел;</w:t>
      </w:r>
    </w:p>
    <w:p w:rsidR="0011129D" w:rsidRPr="00386ECF" w:rsidRDefault="0011129D" w:rsidP="0011129D">
      <w:pPr>
        <w:shd w:val="clear" w:color="auto" w:fill="FFFFFF"/>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Встречи с воинами – интернационалистами, посвящённые памятной дате, дню вывода войск из Афганистана «Время выбрало нас»;</w:t>
      </w:r>
    </w:p>
    <w:p w:rsidR="0011129D" w:rsidRPr="00386ECF" w:rsidRDefault="0011129D" w:rsidP="0011129D">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Ежегодный фестиваль патриотического творчества "Сохраним память навсегда";</w:t>
      </w:r>
    </w:p>
    <w:p w:rsidR="0011129D" w:rsidRPr="00386ECF" w:rsidRDefault="0011129D" w:rsidP="0011129D">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Ежегодный туристический слет;</w:t>
      </w:r>
    </w:p>
    <w:p w:rsidR="0011129D" w:rsidRPr="00386ECF" w:rsidRDefault="0011129D" w:rsidP="0011129D">
      <w:pPr>
        <w:shd w:val="clear" w:color="auto" w:fill="FFFFFF"/>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Мероприятия для воспитанников дошкольных образовательных учреждений: флэшмоб «Песни Победного мая», мастер-классы, праздничные мероприятия</w:t>
      </w:r>
    </w:p>
    <w:p w:rsidR="0011129D" w:rsidRPr="00386ECF" w:rsidRDefault="0011129D" w:rsidP="0011129D">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Студенческий фестиваль «</w:t>
      </w:r>
      <w:proofErr w:type="spellStart"/>
      <w:r w:rsidRPr="00386ECF">
        <w:rPr>
          <w:rFonts w:ascii="Times New Roman" w:hAnsi="Times New Roman" w:cs="Times New Roman"/>
          <w:sz w:val="24"/>
          <w:szCs w:val="24"/>
        </w:rPr>
        <w:t>СтудВесна</w:t>
      </w:r>
      <w:proofErr w:type="spellEnd"/>
      <w:r w:rsidRPr="00386ECF">
        <w:rPr>
          <w:rFonts w:ascii="Times New Roman" w:hAnsi="Times New Roman" w:cs="Times New Roman"/>
          <w:sz w:val="24"/>
          <w:szCs w:val="24"/>
        </w:rPr>
        <w:t>», посвященный присоединению полуострова Крым к России</w:t>
      </w:r>
    </w:p>
    <w:p w:rsidR="0011129D" w:rsidRPr="00386ECF" w:rsidRDefault="0011129D" w:rsidP="0011129D">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и другие мероприятия.</w:t>
      </w:r>
    </w:p>
    <w:p w:rsidR="0011129D" w:rsidRPr="00386ECF" w:rsidRDefault="0011129D" w:rsidP="0011129D">
      <w:pPr>
        <w:spacing w:after="0" w:line="240" w:lineRule="auto"/>
        <w:ind w:firstLine="426"/>
        <w:rPr>
          <w:rFonts w:ascii="Times New Roman" w:eastAsia="Calibri" w:hAnsi="Times New Roman" w:cs="Times New Roman"/>
          <w:sz w:val="24"/>
          <w:szCs w:val="24"/>
        </w:rPr>
      </w:pPr>
      <w:r w:rsidRPr="00386ECF">
        <w:rPr>
          <w:rFonts w:ascii="Times New Roman" w:eastAsia="Calibri" w:hAnsi="Times New Roman" w:cs="Times New Roman"/>
          <w:sz w:val="24"/>
          <w:szCs w:val="24"/>
        </w:rPr>
        <w:t>Студенческий Совет техникума активно реализует и развивает студенческое самоуправление, организует и проводит мероприятия, тренинги, квесты, а также развивает студенческое пространство. В 2023 г. студенты разработали проект по открытию креативных пространств для студентов на базе техникума в с. Косиха и в с. Троицкое.</w:t>
      </w:r>
    </w:p>
    <w:p w:rsidR="0011129D" w:rsidRPr="00386ECF" w:rsidRDefault="0011129D" w:rsidP="0011129D">
      <w:pPr>
        <w:widowControl w:val="0"/>
        <w:shd w:val="clear" w:color="auto" w:fill="FFFFFF"/>
        <w:spacing w:after="0" w:line="240" w:lineRule="auto"/>
        <w:ind w:firstLine="425"/>
        <w:rPr>
          <w:rFonts w:ascii="Times New Roman" w:eastAsia="Calibri" w:hAnsi="Times New Roman" w:cs="Times New Roman"/>
          <w:sz w:val="24"/>
          <w:szCs w:val="24"/>
        </w:rPr>
      </w:pPr>
      <w:proofErr w:type="gramStart"/>
      <w:r w:rsidRPr="00386ECF">
        <w:rPr>
          <w:rFonts w:ascii="Times New Roman" w:eastAsia="Calibri" w:hAnsi="Times New Roman" w:cs="Times New Roman"/>
          <w:sz w:val="24"/>
          <w:szCs w:val="24"/>
        </w:rPr>
        <w:lastRenderedPageBreak/>
        <w:t>В  КГБПОУ</w:t>
      </w:r>
      <w:proofErr w:type="gramEnd"/>
      <w:r w:rsidRPr="00386ECF">
        <w:rPr>
          <w:rFonts w:ascii="Times New Roman" w:eastAsia="Calibri" w:hAnsi="Times New Roman" w:cs="Times New Roman"/>
          <w:sz w:val="24"/>
          <w:szCs w:val="24"/>
        </w:rPr>
        <w:t xml:space="preserve"> «Алтайский агротехнический техникум» состоялось открытие первичного отделения РДДМ «Движение Первых», с присвоением порядкового номера сертификата  № 22171 от 02.03.2023 года.  Студенты, вступившие в движение, имеют возможность принимать участие в проектах по 12 направлениям. Среди них - образование и знания, культура и искусство, </w:t>
      </w:r>
      <w:proofErr w:type="spellStart"/>
      <w:r w:rsidRPr="00386ECF">
        <w:rPr>
          <w:rFonts w:ascii="Times New Roman" w:eastAsia="Calibri" w:hAnsi="Times New Roman" w:cs="Times New Roman"/>
          <w:sz w:val="24"/>
          <w:szCs w:val="24"/>
        </w:rPr>
        <w:t>волонтерство</w:t>
      </w:r>
      <w:proofErr w:type="spellEnd"/>
      <w:r w:rsidRPr="00386ECF">
        <w:rPr>
          <w:rFonts w:ascii="Times New Roman" w:eastAsia="Calibri" w:hAnsi="Times New Roman" w:cs="Times New Roman"/>
          <w:sz w:val="24"/>
          <w:szCs w:val="24"/>
        </w:rPr>
        <w:t xml:space="preserve"> и добровольчество, патриотизм и историческая память, спорт, здоровый образ жизни, медиа и коммуникации, труд, профессия и свое дело, экология и охрана природы, туризм и путешествия, 3 студентки  приняли участие в Международном конкурсе рисунков «Открытка Победы» Музея Победы. </w:t>
      </w:r>
    </w:p>
    <w:p w:rsidR="0011129D" w:rsidRPr="00386ECF" w:rsidRDefault="0011129D" w:rsidP="0011129D">
      <w:pPr>
        <w:shd w:val="clear" w:color="auto" w:fill="FFFFFF"/>
        <w:spacing w:after="0" w:line="240" w:lineRule="auto"/>
        <w:ind w:firstLine="425"/>
        <w:jc w:val="both"/>
        <w:rPr>
          <w:rFonts w:cs="Arial"/>
        </w:rPr>
      </w:pPr>
      <w:bookmarkStart w:id="5" w:name="_Hlk132450316"/>
      <w:bookmarkEnd w:id="5"/>
      <w:r w:rsidRPr="00386ECF">
        <w:rPr>
          <w:rFonts w:ascii="Times New Roman" w:eastAsia="Times New Roman" w:hAnsi="Times New Roman" w:cs="Times New Roman"/>
          <w:sz w:val="24"/>
          <w:szCs w:val="24"/>
          <w:lang w:eastAsia="ru-RU"/>
        </w:rPr>
        <w:t xml:space="preserve">Активно продолжает работу студентами техникума </w:t>
      </w:r>
      <w:proofErr w:type="spellStart"/>
      <w:r w:rsidRPr="00386ECF">
        <w:rPr>
          <w:rFonts w:ascii="Times New Roman" w:eastAsia="Calibri" w:hAnsi="Times New Roman" w:cs="Times New Roman"/>
          <w:sz w:val="24"/>
          <w:szCs w:val="24"/>
          <w:lang w:eastAsia="ru-RU"/>
        </w:rPr>
        <w:t>юнармейскиий</w:t>
      </w:r>
      <w:proofErr w:type="spellEnd"/>
      <w:r w:rsidRPr="00386ECF">
        <w:rPr>
          <w:rFonts w:ascii="Times New Roman" w:eastAsia="Calibri" w:hAnsi="Times New Roman" w:cs="Times New Roman"/>
          <w:sz w:val="24"/>
          <w:szCs w:val="24"/>
          <w:lang w:eastAsia="ru-RU"/>
        </w:rPr>
        <w:t xml:space="preserve"> отряд </w:t>
      </w:r>
      <w:r w:rsidRPr="00386ECF">
        <w:rPr>
          <w:rFonts w:ascii="Times New Roman" w:eastAsia="Times New Roman" w:hAnsi="Times New Roman" w:cs="Times New Roman"/>
          <w:sz w:val="24"/>
          <w:szCs w:val="24"/>
          <w:lang w:eastAsia="ru-RU"/>
        </w:rPr>
        <w:t xml:space="preserve">«Ратник». </w:t>
      </w:r>
    </w:p>
    <w:p w:rsidR="0011129D" w:rsidRPr="00386ECF" w:rsidRDefault="0011129D" w:rsidP="0011129D">
      <w:pPr>
        <w:spacing w:after="0" w:line="240" w:lineRule="auto"/>
        <w:ind w:firstLine="425"/>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Юнармейцы участвуют в краевых и районных мероприятиях:</w:t>
      </w:r>
    </w:p>
    <w:p w:rsidR="0011129D" w:rsidRPr="00386ECF" w:rsidRDefault="0011129D" w:rsidP="0011129D">
      <w:pPr>
        <w:spacing w:after="0" w:line="240" w:lineRule="auto"/>
        <w:ind w:firstLine="425"/>
        <w:rPr>
          <w:rFonts w:cs="Arial"/>
          <w:lang w:eastAsia="en-US"/>
        </w:rPr>
      </w:pPr>
      <w:r w:rsidRPr="00386ECF">
        <w:rPr>
          <w:rFonts w:ascii="Times New Roman" w:eastAsia="Times New Roman" w:hAnsi="Times New Roman" w:cs="Times New Roman"/>
          <w:sz w:val="24"/>
          <w:szCs w:val="24"/>
          <w:lang w:eastAsia="ru-RU"/>
        </w:rPr>
        <w:t>-</w:t>
      </w:r>
      <w:r w:rsidRPr="00386ECF">
        <w:rPr>
          <w:rFonts w:ascii="Times New Roman" w:eastAsia="Times New Roman" w:hAnsi="Times New Roman" w:cs="Times New Roman"/>
          <w:sz w:val="24"/>
          <w:szCs w:val="24"/>
        </w:rPr>
        <w:t xml:space="preserve"> Краевой смотр-</w:t>
      </w:r>
      <w:proofErr w:type="gramStart"/>
      <w:r w:rsidRPr="00386ECF">
        <w:rPr>
          <w:rFonts w:ascii="Times New Roman" w:eastAsia="Times New Roman" w:hAnsi="Times New Roman" w:cs="Times New Roman"/>
          <w:sz w:val="24"/>
          <w:szCs w:val="24"/>
        </w:rPr>
        <w:t>конкурс  «</w:t>
      </w:r>
      <w:proofErr w:type="gramEnd"/>
      <w:r w:rsidRPr="00386ECF">
        <w:rPr>
          <w:rFonts w:ascii="Times New Roman" w:eastAsia="Times New Roman" w:hAnsi="Times New Roman" w:cs="Times New Roman"/>
          <w:sz w:val="24"/>
          <w:szCs w:val="24"/>
        </w:rPr>
        <w:t xml:space="preserve">Орленок», 3 общекомандное место    (дипломы,   кубок, медали, ценный подарок); </w:t>
      </w:r>
      <w:r w:rsidRPr="00386ECF">
        <w:rPr>
          <w:rFonts w:ascii="Times New Roman" w:hAnsi="Times New Roman" w:cs="Times New Roman"/>
          <w:sz w:val="24"/>
          <w:szCs w:val="24"/>
        </w:rPr>
        <w:t xml:space="preserve"> Краевая интеллектуальная  игра «Настоящий патриот» посвященная  «Дню призывника» и др.</w:t>
      </w:r>
    </w:p>
    <w:p w:rsidR="0011129D" w:rsidRPr="00386ECF" w:rsidRDefault="0011129D" w:rsidP="0011129D">
      <w:pPr>
        <w:spacing w:after="0" w:line="240" w:lineRule="auto"/>
        <w:ind w:firstLine="425"/>
        <w:rPr>
          <w:rFonts w:ascii="Times New Roman" w:eastAsia="Times New Roman" w:hAnsi="Times New Roman" w:cs="Times New Roman"/>
          <w:sz w:val="24"/>
          <w:szCs w:val="24"/>
        </w:rPr>
      </w:pPr>
      <w:r w:rsidRPr="00386ECF">
        <w:rPr>
          <w:rFonts w:ascii="Times New Roman" w:eastAsia="Times New Roman" w:hAnsi="Times New Roman" w:cs="Times New Roman"/>
          <w:sz w:val="24"/>
          <w:szCs w:val="24"/>
        </w:rPr>
        <w:t>- Районные торжественные мероприятия: «День Героя России»; торжественное мероприятие посвященное памяти Героя России Гурова</w:t>
      </w:r>
      <w:proofErr w:type="gramStart"/>
      <w:r w:rsidRPr="00386ECF">
        <w:rPr>
          <w:rFonts w:ascii="Times New Roman" w:eastAsia="Times New Roman" w:hAnsi="Times New Roman" w:cs="Times New Roman"/>
          <w:sz w:val="24"/>
          <w:szCs w:val="24"/>
        </w:rPr>
        <w:t xml:space="preserve">-  </w:t>
      </w:r>
      <w:proofErr w:type="spellStart"/>
      <w:r w:rsidRPr="00386ECF">
        <w:rPr>
          <w:rFonts w:ascii="Times New Roman" w:eastAsia="Times New Roman" w:hAnsi="Times New Roman" w:cs="Times New Roman"/>
          <w:sz w:val="24"/>
          <w:szCs w:val="24"/>
        </w:rPr>
        <w:t>Лягушина</w:t>
      </w:r>
      <w:proofErr w:type="spellEnd"/>
      <w:proofErr w:type="gramEnd"/>
      <w:r w:rsidRPr="00386ECF">
        <w:rPr>
          <w:rFonts w:ascii="Times New Roman" w:eastAsia="Times New Roman" w:hAnsi="Times New Roman" w:cs="Times New Roman"/>
          <w:sz w:val="24"/>
          <w:szCs w:val="24"/>
        </w:rPr>
        <w:t xml:space="preserve"> ; Урок мужества, посвященный Дню неизвестного солдата (Мемориал), районная акция к  дню памяти Дениса Бердникова и другие.</w:t>
      </w:r>
    </w:p>
    <w:p w:rsidR="0011129D" w:rsidRPr="00386ECF" w:rsidRDefault="0011129D" w:rsidP="0011129D">
      <w:pPr>
        <w:shd w:val="clear" w:color="auto" w:fill="FFFFFF"/>
        <w:spacing w:after="0" w:line="240" w:lineRule="auto"/>
        <w:ind w:firstLine="425"/>
        <w:jc w:val="both"/>
        <w:rPr>
          <w:rFonts w:cs="Arial"/>
        </w:rPr>
      </w:pPr>
      <w:r w:rsidRPr="00386ECF">
        <w:rPr>
          <w:rFonts w:ascii="Times New Roman" w:eastAsia="Times New Roman" w:hAnsi="Times New Roman" w:cs="Times New Roman"/>
          <w:sz w:val="24"/>
          <w:szCs w:val="24"/>
          <w:lang w:eastAsia="ru-RU"/>
        </w:rPr>
        <w:t>Самостоятельно организуют и проводят мероприятия в учебных группах, техникуме, районные, межрайонные соревнования, в том числе</w:t>
      </w:r>
      <w:r w:rsidRPr="00386ECF">
        <w:rPr>
          <w:rFonts w:ascii="Times New Roman" w:eastAsia="Calibri" w:hAnsi="Times New Roman" w:cs="Times New Roman"/>
          <w:sz w:val="24"/>
          <w:szCs w:val="24"/>
        </w:rPr>
        <w:t xml:space="preserve">: </w:t>
      </w:r>
    </w:p>
    <w:p w:rsidR="0011129D" w:rsidRPr="00386ECF" w:rsidRDefault="0011129D" w:rsidP="0011129D">
      <w:pPr>
        <w:widowControl w:val="0"/>
        <w:spacing w:after="0" w:line="240" w:lineRule="auto"/>
        <w:ind w:firstLine="425"/>
        <w:jc w:val="both"/>
      </w:pPr>
      <w:r w:rsidRPr="00386ECF">
        <w:rPr>
          <w:rFonts w:ascii="Times New Roman" w:eastAsia="Calibri" w:hAnsi="Times New Roman" w:cs="Times New Roman"/>
          <w:sz w:val="24"/>
          <w:szCs w:val="24"/>
        </w:rPr>
        <w:t xml:space="preserve">- Участие в акции «Космическая открытка», «Сад памяти», </w:t>
      </w:r>
      <w:r w:rsidRPr="00386ECF">
        <w:rPr>
          <w:rFonts w:ascii="Times New Roman" w:eastAsia="Calibri" w:hAnsi="Times New Roman" w:cs="Times New Roman"/>
          <w:bCs/>
          <w:sz w:val="24"/>
          <w:szCs w:val="24"/>
        </w:rPr>
        <w:t xml:space="preserve">в митинге посвященном «Дню пограничника», </w:t>
      </w:r>
      <w:r w:rsidRPr="00386ECF">
        <w:rPr>
          <w:rFonts w:ascii="Times New Roman" w:eastAsia="Calibri" w:hAnsi="Times New Roman" w:cs="Times New Roman"/>
          <w:sz w:val="24"/>
          <w:szCs w:val="24"/>
        </w:rPr>
        <w:t>митинге посвященном «Дню памяти и скорби</w:t>
      </w:r>
      <w:proofErr w:type="gramStart"/>
      <w:r w:rsidRPr="00386ECF">
        <w:rPr>
          <w:rFonts w:ascii="Times New Roman" w:eastAsia="Calibri" w:hAnsi="Times New Roman" w:cs="Times New Roman"/>
          <w:sz w:val="24"/>
          <w:szCs w:val="24"/>
        </w:rPr>
        <w:t>»;  Участие</w:t>
      </w:r>
      <w:proofErr w:type="gramEnd"/>
      <w:r w:rsidRPr="00386ECF">
        <w:rPr>
          <w:rFonts w:ascii="Times New Roman" w:eastAsia="Calibri" w:hAnsi="Times New Roman" w:cs="Times New Roman"/>
          <w:sz w:val="24"/>
          <w:szCs w:val="24"/>
        </w:rPr>
        <w:t xml:space="preserve"> юнармейцев в районном митинге посвященном «Дню памяти и скорби»;</w:t>
      </w:r>
    </w:p>
    <w:p w:rsidR="0011129D" w:rsidRPr="00386ECF" w:rsidRDefault="0011129D" w:rsidP="0011129D">
      <w:pPr>
        <w:spacing w:after="0" w:line="240" w:lineRule="auto"/>
        <w:ind w:firstLine="425"/>
        <w:rPr>
          <w:rFonts w:ascii="Times New Roman" w:eastAsia="Times New Roman" w:hAnsi="Times New Roman" w:cs="Times New Roman"/>
          <w:sz w:val="24"/>
          <w:szCs w:val="24"/>
        </w:rPr>
      </w:pPr>
      <w:r w:rsidRPr="00386ECF">
        <w:rPr>
          <w:rFonts w:ascii="Times New Roman" w:eastAsia="Times New Roman" w:hAnsi="Times New Roman" w:cs="Times New Roman"/>
          <w:sz w:val="24"/>
          <w:szCs w:val="24"/>
        </w:rPr>
        <w:t>- Урок мужества «Солдаты не объявленной войны</w:t>
      </w:r>
      <w:proofErr w:type="gramStart"/>
      <w:r w:rsidRPr="00386ECF">
        <w:rPr>
          <w:rFonts w:ascii="Times New Roman" w:eastAsia="Times New Roman" w:hAnsi="Times New Roman" w:cs="Times New Roman"/>
          <w:sz w:val="24"/>
          <w:szCs w:val="24"/>
        </w:rPr>
        <w:t>»,  посвященный</w:t>
      </w:r>
      <w:proofErr w:type="gramEnd"/>
      <w:r w:rsidRPr="00386ECF">
        <w:rPr>
          <w:rFonts w:ascii="Times New Roman" w:eastAsia="Times New Roman" w:hAnsi="Times New Roman" w:cs="Times New Roman"/>
          <w:sz w:val="24"/>
          <w:szCs w:val="24"/>
        </w:rPr>
        <w:t xml:space="preserve"> выводу Советских войск из Афганистана;</w:t>
      </w:r>
    </w:p>
    <w:p w:rsidR="0011129D" w:rsidRPr="00386ECF" w:rsidRDefault="0011129D" w:rsidP="0011129D">
      <w:pPr>
        <w:spacing w:after="0" w:line="240" w:lineRule="auto"/>
        <w:ind w:firstLine="425"/>
        <w:rPr>
          <w:rFonts w:ascii="Times New Roman" w:eastAsia="Times New Roman" w:hAnsi="Times New Roman" w:cs="Times New Roman"/>
          <w:sz w:val="24"/>
          <w:szCs w:val="24"/>
        </w:rPr>
      </w:pPr>
      <w:r w:rsidRPr="00386ECF">
        <w:rPr>
          <w:rFonts w:ascii="Times New Roman" w:eastAsia="Times New Roman" w:hAnsi="Times New Roman" w:cs="Times New Roman"/>
          <w:sz w:val="24"/>
          <w:szCs w:val="24"/>
        </w:rPr>
        <w:t>- Районное мероприятие Круглый стол</w:t>
      </w:r>
      <w:proofErr w:type="gramStart"/>
      <w:r w:rsidRPr="00386ECF">
        <w:rPr>
          <w:rFonts w:ascii="Times New Roman" w:eastAsia="Times New Roman" w:hAnsi="Times New Roman" w:cs="Times New Roman"/>
          <w:sz w:val="24"/>
          <w:szCs w:val="24"/>
        </w:rPr>
        <w:t xml:space="preserve">   «</w:t>
      </w:r>
      <w:proofErr w:type="gramEnd"/>
      <w:r w:rsidRPr="00386ECF">
        <w:rPr>
          <w:rFonts w:ascii="Times New Roman" w:eastAsia="Times New Roman" w:hAnsi="Times New Roman" w:cs="Times New Roman"/>
          <w:sz w:val="24"/>
          <w:szCs w:val="24"/>
        </w:rPr>
        <w:t xml:space="preserve"> Есть такая профессия Родину защищать» с участием ветеранских организаций и военного комиссара Зонального и Троицкого районов;</w:t>
      </w:r>
    </w:p>
    <w:p w:rsidR="0011129D" w:rsidRPr="00386ECF" w:rsidRDefault="0011129D" w:rsidP="0011129D">
      <w:pPr>
        <w:spacing w:after="0" w:line="240" w:lineRule="auto"/>
        <w:ind w:firstLine="425"/>
        <w:rPr>
          <w:rFonts w:ascii="Times New Roman" w:eastAsia="Times New Roman" w:hAnsi="Times New Roman" w:cs="Times New Roman"/>
          <w:sz w:val="24"/>
          <w:szCs w:val="24"/>
        </w:rPr>
      </w:pPr>
      <w:r w:rsidRPr="00386ECF">
        <w:rPr>
          <w:rFonts w:ascii="Times New Roman" w:eastAsia="Times New Roman" w:hAnsi="Times New Roman" w:cs="Times New Roman"/>
          <w:sz w:val="24"/>
          <w:szCs w:val="24"/>
        </w:rPr>
        <w:t>- Военно-спортивные соревнования «Призывник» и другие.</w:t>
      </w:r>
    </w:p>
    <w:p w:rsidR="0011129D" w:rsidRPr="00386ECF" w:rsidRDefault="0011129D" w:rsidP="0011129D">
      <w:pPr>
        <w:spacing w:after="0" w:line="240" w:lineRule="auto"/>
        <w:ind w:firstLine="425"/>
        <w:jc w:val="both"/>
        <w:rPr>
          <w:rFonts w:ascii="Times New Roman" w:eastAsia="Calibri" w:hAnsi="Times New Roman" w:cs="Times New Roman"/>
          <w:sz w:val="24"/>
          <w:szCs w:val="24"/>
          <w:lang w:eastAsia="ru-RU"/>
        </w:rPr>
      </w:pPr>
      <w:r w:rsidRPr="00386ECF">
        <w:rPr>
          <w:rFonts w:ascii="Times New Roman" w:eastAsia="Calibri" w:hAnsi="Times New Roman" w:cs="Times New Roman"/>
          <w:sz w:val="24"/>
          <w:szCs w:val="24"/>
          <w:lang w:eastAsia="ru-RU"/>
        </w:rPr>
        <w:t xml:space="preserve">Студенты - волонтеры оказывают помощь ветеранам, труженикам тыла, инвалидам, одиноким пенсионерам, ветеранам труда техникума. </w:t>
      </w:r>
    </w:p>
    <w:p w:rsidR="0011129D" w:rsidRPr="00386ECF" w:rsidRDefault="0011129D" w:rsidP="0011129D">
      <w:pPr>
        <w:spacing w:after="0" w:line="240" w:lineRule="auto"/>
        <w:ind w:firstLine="425"/>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 xml:space="preserve">Активно используется потенциал организаций культуры и спорта Троицкого и </w:t>
      </w:r>
      <w:proofErr w:type="spellStart"/>
      <w:r w:rsidRPr="00386ECF">
        <w:rPr>
          <w:rFonts w:ascii="Times New Roman" w:eastAsia="Times New Roman" w:hAnsi="Times New Roman" w:cs="Times New Roman"/>
          <w:sz w:val="24"/>
          <w:szCs w:val="24"/>
          <w:lang w:eastAsia="ru-RU"/>
        </w:rPr>
        <w:t>Косихинского</w:t>
      </w:r>
      <w:proofErr w:type="spellEnd"/>
      <w:r w:rsidRPr="00386ECF">
        <w:rPr>
          <w:rFonts w:ascii="Times New Roman" w:eastAsia="Times New Roman" w:hAnsi="Times New Roman" w:cs="Times New Roman"/>
          <w:sz w:val="24"/>
          <w:szCs w:val="24"/>
          <w:lang w:eastAsia="ru-RU"/>
        </w:rPr>
        <w:t xml:space="preserve"> районов, учреждений системы профилактики.  Обучающиеся посещают мероприятия, занимаются в объединениях дополнительного образования в учреждениях культуры и спорта в вечернее время.</w:t>
      </w:r>
    </w:p>
    <w:p w:rsidR="0011129D" w:rsidRPr="00386ECF" w:rsidRDefault="0011129D" w:rsidP="0011129D">
      <w:pPr>
        <w:tabs>
          <w:tab w:val="left" w:pos="426"/>
        </w:tabs>
        <w:spacing w:after="0" w:line="240" w:lineRule="auto"/>
        <w:ind w:firstLine="425"/>
        <w:rPr>
          <w:rFonts w:cs="Arial"/>
          <w:lang w:eastAsia="en-US"/>
        </w:rPr>
      </w:pPr>
      <w:r w:rsidRPr="00386ECF">
        <w:rPr>
          <w:rFonts w:ascii="Times New Roman" w:eastAsia="Times New Roman" w:hAnsi="Times New Roman" w:cs="Times New Roman"/>
          <w:sz w:val="24"/>
          <w:szCs w:val="24"/>
          <w:lang w:eastAsia="ru-RU"/>
        </w:rPr>
        <w:t xml:space="preserve">Для проживания </w:t>
      </w:r>
      <w:r w:rsidRPr="00386ECF">
        <w:rPr>
          <w:rFonts w:ascii="Times New Roman" w:eastAsia="Calibri" w:hAnsi="Times New Roman" w:cs="Times New Roman"/>
          <w:sz w:val="24"/>
          <w:szCs w:val="24"/>
        </w:rPr>
        <w:t xml:space="preserve">иногородних студентов техникума имеются 4 общежития: три общежития расположены по адресу </w:t>
      </w:r>
      <w:proofErr w:type="spellStart"/>
      <w:r w:rsidRPr="00386ECF">
        <w:rPr>
          <w:rFonts w:ascii="Times New Roman" w:eastAsia="Calibri" w:hAnsi="Times New Roman" w:cs="Times New Roman"/>
          <w:sz w:val="24"/>
          <w:szCs w:val="24"/>
        </w:rPr>
        <w:t>с.Троицкое</w:t>
      </w:r>
      <w:proofErr w:type="spellEnd"/>
      <w:r w:rsidRPr="00386ECF">
        <w:rPr>
          <w:rFonts w:ascii="Times New Roman" w:eastAsia="Calibri" w:hAnsi="Times New Roman" w:cs="Times New Roman"/>
          <w:sz w:val="24"/>
          <w:szCs w:val="24"/>
        </w:rPr>
        <w:t xml:space="preserve">, переулок Степной 8, одно общежитие по адресу </w:t>
      </w:r>
      <w:proofErr w:type="spellStart"/>
      <w:r w:rsidRPr="00386ECF">
        <w:rPr>
          <w:rFonts w:ascii="Times New Roman" w:eastAsia="Calibri" w:hAnsi="Times New Roman" w:cs="Times New Roman"/>
          <w:sz w:val="24"/>
          <w:szCs w:val="24"/>
        </w:rPr>
        <w:t>с.Косихаул.Комсомольская</w:t>
      </w:r>
      <w:proofErr w:type="spellEnd"/>
      <w:r w:rsidRPr="00386ECF">
        <w:rPr>
          <w:rFonts w:ascii="Times New Roman" w:eastAsia="Calibri" w:hAnsi="Times New Roman" w:cs="Times New Roman"/>
          <w:sz w:val="24"/>
          <w:szCs w:val="24"/>
        </w:rPr>
        <w:t xml:space="preserve"> 25. </w:t>
      </w:r>
    </w:p>
    <w:p w:rsidR="0011129D" w:rsidRPr="00386ECF" w:rsidRDefault="0011129D" w:rsidP="0011129D">
      <w:pPr>
        <w:spacing w:after="0" w:line="240" w:lineRule="auto"/>
        <w:ind w:firstLine="425"/>
        <w:jc w:val="both"/>
      </w:pPr>
      <w:r w:rsidRPr="00386ECF">
        <w:rPr>
          <w:rFonts w:ascii="Times New Roman" w:eastAsia="Times New Roman" w:hAnsi="Times New Roman" w:cs="Times New Roman"/>
          <w:sz w:val="24"/>
          <w:szCs w:val="24"/>
          <w:lang w:eastAsia="ru-RU"/>
        </w:rPr>
        <w:t xml:space="preserve">В общежитиях имеются комнаты отдыха, комнаты для самоподготовки, для занятий спортом, умывальные, душевые, прачечные, теплые туалеты, </w:t>
      </w:r>
      <w:proofErr w:type="gramStart"/>
      <w:r w:rsidRPr="00386ECF">
        <w:rPr>
          <w:rFonts w:ascii="Times New Roman" w:eastAsia="Times New Roman" w:hAnsi="Times New Roman" w:cs="Times New Roman"/>
          <w:sz w:val="24"/>
          <w:szCs w:val="24"/>
          <w:lang w:eastAsia="ru-RU"/>
        </w:rPr>
        <w:t>душевые,  помещения</w:t>
      </w:r>
      <w:proofErr w:type="gramEnd"/>
      <w:r w:rsidRPr="00386ECF">
        <w:rPr>
          <w:rFonts w:ascii="Times New Roman" w:eastAsia="Times New Roman" w:hAnsi="Times New Roman" w:cs="Times New Roman"/>
          <w:sz w:val="24"/>
          <w:szCs w:val="24"/>
          <w:lang w:eastAsia="ru-RU"/>
        </w:rPr>
        <w:t xml:space="preserve"> для сушки обуви. В общежитиях установлены телевизоры, экран для демонстрации видеоматериалов, компьютеры, теннисные столы.</w:t>
      </w:r>
      <w:r w:rsidRPr="00386ECF">
        <w:rPr>
          <w:rFonts w:ascii="Times New Roman" w:eastAsia="Calibri" w:hAnsi="Times New Roman" w:cs="Times New Roman"/>
          <w:sz w:val="24"/>
          <w:szCs w:val="24"/>
        </w:rPr>
        <w:t xml:space="preserve"> Все помещения общежития соответствуют санитарно-бытовым нормам. Контроль соблюдения чистоты в жилых комнатах и помощь в создании уюта осуществляют совет общежития, воспитатели общежития, социальный педагог, коменданты общежитий.</w:t>
      </w:r>
    </w:p>
    <w:p w:rsidR="0011129D" w:rsidRPr="00386ECF" w:rsidRDefault="0011129D" w:rsidP="0011129D">
      <w:pPr>
        <w:spacing w:after="0" w:line="240" w:lineRule="auto"/>
        <w:ind w:firstLine="425"/>
        <w:jc w:val="both"/>
        <w:rPr>
          <w:rFonts w:ascii="Times New Roman" w:eastAsia="Calibri" w:hAnsi="Times New Roman" w:cs="Times New Roman"/>
          <w:sz w:val="24"/>
          <w:szCs w:val="24"/>
        </w:rPr>
      </w:pPr>
      <w:r w:rsidRPr="00386ECF">
        <w:rPr>
          <w:rFonts w:ascii="Times New Roman" w:eastAsia="Calibri" w:hAnsi="Times New Roman" w:cs="Times New Roman"/>
          <w:sz w:val="24"/>
          <w:szCs w:val="24"/>
        </w:rPr>
        <w:t xml:space="preserve">Обеспеченность студентов, нуждающихся местами в общежитии, составляет 100 %. </w:t>
      </w:r>
    </w:p>
    <w:p w:rsidR="0011129D" w:rsidRPr="00386ECF" w:rsidRDefault="0011129D" w:rsidP="0011129D">
      <w:pPr>
        <w:spacing w:after="0" w:line="240" w:lineRule="auto"/>
        <w:ind w:firstLine="425"/>
        <w:jc w:val="both"/>
        <w:rPr>
          <w:rFonts w:ascii="Times New Roman" w:eastAsia="Calibri" w:hAnsi="Times New Roman" w:cs="Times New Roman"/>
          <w:sz w:val="24"/>
          <w:szCs w:val="24"/>
        </w:rPr>
      </w:pPr>
      <w:r w:rsidRPr="00386ECF">
        <w:rPr>
          <w:rFonts w:ascii="Times New Roman" w:eastAsia="Calibri" w:hAnsi="Times New Roman" w:cs="Times New Roman"/>
          <w:sz w:val="24"/>
          <w:szCs w:val="24"/>
        </w:rPr>
        <w:t>Количество студентов, проживающих (по данным на 30.12.2023 г.) в общежитиях техникума:</w:t>
      </w:r>
    </w:p>
    <w:tbl>
      <w:tblPr>
        <w:tblW w:w="9855" w:type="dxa"/>
        <w:tblInd w:w="-113" w:type="dxa"/>
        <w:tblLayout w:type="fixed"/>
        <w:tblLook w:val="04A0" w:firstRow="1" w:lastRow="0" w:firstColumn="1" w:lastColumn="0" w:noHBand="0" w:noVBand="1"/>
      </w:tblPr>
      <w:tblGrid>
        <w:gridCol w:w="2360"/>
        <w:gridCol w:w="2496"/>
        <w:gridCol w:w="2498"/>
        <w:gridCol w:w="2501"/>
      </w:tblGrid>
      <w:tr w:rsidR="00386ECF" w:rsidRPr="00386ECF" w:rsidTr="0011129D">
        <w:tc>
          <w:tcPr>
            <w:tcW w:w="2360" w:type="dxa"/>
            <w:tcBorders>
              <w:top w:val="single" w:sz="4" w:space="0" w:color="00000A"/>
              <w:left w:val="single" w:sz="4" w:space="0" w:color="00000A"/>
              <w:bottom w:val="single" w:sz="4" w:space="0" w:color="00000A"/>
              <w:right w:val="single" w:sz="4" w:space="0" w:color="00000A"/>
            </w:tcBorders>
          </w:tcPr>
          <w:p w:rsidR="0011129D" w:rsidRPr="00386ECF" w:rsidRDefault="0011129D" w:rsidP="0011129D">
            <w:pPr>
              <w:spacing w:after="0" w:line="240" w:lineRule="auto"/>
              <w:ind w:firstLine="425"/>
              <w:jc w:val="center"/>
              <w:rPr>
                <w:rFonts w:ascii="Times New Roman" w:eastAsia="Calibri" w:hAnsi="Times New Roman" w:cs="Times New Roman"/>
                <w:sz w:val="24"/>
                <w:szCs w:val="24"/>
              </w:rPr>
            </w:pPr>
          </w:p>
        </w:tc>
        <w:tc>
          <w:tcPr>
            <w:tcW w:w="7495" w:type="dxa"/>
            <w:gridSpan w:val="3"/>
            <w:tcBorders>
              <w:top w:val="single" w:sz="4" w:space="0" w:color="00000A"/>
              <w:left w:val="single" w:sz="4" w:space="0" w:color="00000A"/>
              <w:bottom w:val="single" w:sz="4" w:space="0" w:color="00000A"/>
              <w:right w:val="single" w:sz="4" w:space="0" w:color="00000A"/>
            </w:tcBorders>
          </w:tcPr>
          <w:p w:rsidR="0011129D" w:rsidRPr="00386ECF" w:rsidRDefault="0011129D" w:rsidP="0011129D">
            <w:pPr>
              <w:tabs>
                <w:tab w:val="left" w:pos="426"/>
              </w:tabs>
              <w:spacing w:after="0" w:line="240" w:lineRule="auto"/>
              <w:ind w:firstLine="425"/>
              <w:jc w:val="center"/>
              <w:rPr>
                <w:rFonts w:ascii="Times New Roman" w:eastAsia="Calibri" w:hAnsi="Times New Roman" w:cs="Times New Roman"/>
                <w:sz w:val="24"/>
                <w:szCs w:val="24"/>
              </w:rPr>
            </w:pPr>
            <w:proofErr w:type="spellStart"/>
            <w:r w:rsidRPr="00386ECF">
              <w:rPr>
                <w:rFonts w:ascii="Times New Roman" w:eastAsia="Calibri" w:hAnsi="Times New Roman" w:cs="Times New Roman"/>
                <w:sz w:val="24"/>
                <w:szCs w:val="24"/>
              </w:rPr>
              <w:t>с.Троицкое</w:t>
            </w:r>
            <w:proofErr w:type="spellEnd"/>
            <w:r w:rsidRPr="00386ECF">
              <w:rPr>
                <w:rFonts w:ascii="Times New Roman" w:eastAsia="Calibri" w:hAnsi="Times New Roman" w:cs="Times New Roman"/>
                <w:sz w:val="24"/>
                <w:szCs w:val="24"/>
              </w:rPr>
              <w:t>, переулок Степной 8</w:t>
            </w:r>
          </w:p>
          <w:p w:rsidR="0011129D" w:rsidRPr="00386ECF" w:rsidRDefault="0011129D" w:rsidP="0011129D">
            <w:pPr>
              <w:spacing w:after="0" w:line="240" w:lineRule="auto"/>
              <w:ind w:firstLine="425"/>
              <w:jc w:val="center"/>
              <w:rPr>
                <w:rFonts w:ascii="Times New Roman" w:eastAsia="Calibri" w:hAnsi="Times New Roman" w:cs="Times New Roman"/>
                <w:sz w:val="24"/>
                <w:szCs w:val="24"/>
              </w:rPr>
            </w:pPr>
          </w:p>
        </w:tc>
      </w:tr>
      <w:tr w:rsidR="00386ECF" w:rsidRPr="00386ECF" w:rsidTr="0011129D">
        <w:tc>
          <w:tcPr>
            <w:tcW w:w="236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ind w:firstLine="425"/>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Всего</w:t>
            </w:r>
          </w:p>
        </w:tc>
        <w:tc>
          <w:tcPr>
            <w:tcW w:w="2496"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ind w:firstLine="425"/>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Общежитие № 1</w:t>
            </w:r>
          </w:p>
        </w:tc>
        <w:tc>
          <w:tcPr>
            <w:tcW w:w="2498"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ind w:firstLine="425"/>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Общежитие № 2</w:t>
            </w:r>
          </w:p>
        </w:tc>
        <w:tc>
          <w:tcPr>
            <w:tcW w:w="2501"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ind w:firstLine="425"/>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Общежитие № 3</w:t>
            </w:r>
          </w:p>
        </w:tc>
      </w:tr>
      <w:tr w:rsidR="00386ECF" w:rsidRPr="00386ECF" w:rsidTr="0011129D">
        <w:tc>
          <w:tcPr>
            <w:tcW w:w="236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ind w:firstLine="425"/>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353 чел.</w:t>
            </w:r>
          </w:p>
        </w:tc>
        <w:tc>
          <w:tcPr>
            <w:tcW w:w="2496"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ind w:firstLine="425"/>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61чел.</w:t>
            </w:r>
          </w:p>
        </w:tc>
        <w:tc>
          <w:tcPr>
            <w:tcW w:w="2498"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ind w:firstLine="425"/>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69 чел.</w:t>
            </w:r>
          </w:p>
        </w:tc>
        <w:tc>
          <w:tcPr>
            <w:tcW w:w="2501"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ind w:firstLine="425"/>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92 чел.</w:t>
            </w:r>
          </w:p>
        </w:tc>
      </w:tr>
    </w:tbl>
    <w:p w:rsidR="0011129D" w:rsidRPr="00386ECF" w:rsidRDefault="0011129D" w:rsidP="0011129D">
      <w:pPr>
        <w:spacing w:after="0" w:line="240" w:lineRule="auto"/>
        <w:ind w:firstLine="425"/>
        <w:jc w:val="both"/>
        <w:rPr>
          <w:rFonts w:ascii="Times New Roman" w:eastAsia="Calibri" w:hAnsi="Times New Roman" w:cs="Times New Roman"/>
          <w:sz w:val="24"/>
          <w:szCs w:val="24"/>
          <w:lang w:eastAsia="en-US"/>
        </w:rPr>
      </w:pPr>
    </w:p>
    <w:p w:rsidR="0011129D" w:rsidRPr="00386ECF" w:rsidRDefault="0011129D" w:rsidP="0011129D">
      <w:pPr>
        <w:spacing w:after="0" w:line="240" w:lineRule="auto"/>
        <w:ind w:firstLine="425"/>
        <w:jc w:val="both"/>
        <w:rPr>
          <w:rFonts w:cs="Arial"/>
        </w:rPr>
      </w:pPr>
      <w:r w:rsidRPr="00386ECF">
        <w:rPr>
          <w:rFonts w:ascii="Times New Roman" w:eastAsia="Times New Roman" w:hAnsi="Times New Roman" w:cs="Times New Roman"/>
          <w:sz w:val="24"/>
          <w:szCs w:val="24"/>
          <w:lang w:eastAsia="ru-RU"/>
        </w:rPr>
        <w:t xml:space="preserve">В период адаптации к новым условиям обучения (сентябрь-ноябрь 2023 года) было организовано дежурство в общежитии в вечернее </w:t>
      </w:r>
      <w:proofErr w:type="gramStart"/>
      <w:r w:rsidRPr="00386ECF">
        <w:rPr>
          <w:rFonts w:ascii="Times New Roman" w:eastAsia="Times New Roman" w:hAnsi="Times New Roman" w:cs="Times New Roman"/>
          <w:sz w:val="24"/>
          <w:szCs w:val="24"/>
          <w:lang w:eastAsia="ru-RU"/>
        </w:rPr>
        <w:t>время  (</w:t>
      </w:r>
      <w:proofErr w:type="gramEnd"/>
      <w:r w:rsidRPr="00386ECF">
        <w:rPr>
          <w:rFonts w:ascii="Times New Roman" w:eastAsia="Times New Roman" w:hAnsi="Times New Roman" w:cs="Times New Roman"/>
          <w:sz w:val="24"/>
          <w:szCs w:val="24"/>
          <w:lang w:eastAsia="ru-RU"/>
        </w:rPr>
        <w:t>с 17 ч. до 21 ч) классных руководителей и мастеров производственного обучения с проведением мероприятий различной направленности</w:t>
      </w:r>
      <w:r w:rsidRPr="00386ECF">
        <w:rPr>
          <w:rFonts w:ascii="Times New Roman" w:eastAsia="Calibri" w:hAnsi="Times New Roman" w:cs="Times New Roman"/>
          <w:sz w:val="24"/>
          <w:szCs w:val="24"/>
        </w:rPr>
        <w:t xml:space="preserve">. </w:t>
      </w:r>
    </w:p>
    <w:p w:rsidR="0011129D" w:rsidRPr="00386ECF" w:rsidRDefault="0011129D" w:rsidP="0011129D">
      <w:pPr>
        <w:spacing w:after="0" w:line="240" w:lineRule="auto"/>
        <w:ind w:firstLine="425"/>
        <w:jc w:val="both"/>
        <w:rPr>
          <w:rFonts w:ascii="Times New Roman" w:eastAsia="Calibri" w:hAnsi="Times New Roman" w:cs="Times New Roman"/>
          <w:sz w:val="24"/>
          <w:szCs w:val="24"/>
          <w:lang w:eastAsia="ru-RU"/>
        </w:rPr>
      </w:pPr>
      <w:r w:rsidRPr="00386ECF">
        <w:rPr>
          <w:rFonts w:ascii="Times New Roman" w:eastAsia="Calibri" w:hAnsi="Times New Roman" w:cs="Times New Roman"/>
          <w:sz w:val="24"/>
          <w:szCs w:val="24"/>
          <w:lang w:eastAsia="ru-RU"/>
        </w:rPr>
        <w:t xml:space="preserve">Плата за общежитие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w:t>
      </w:r>
      <w:proofErr w:type="gramStart"/>
      <w:r w:rsidRPr="00386ECF">
        <w:rPr>
          <w:rFonts w:ascii="Times New Roman" w:eastAsia="Calibri" w:hAnsi="Times New Roman" w:cs="Times New Roman"/>
          <w:sz w:val="24"/>
          <w:szCs w:val="24"/>
          <w:lang w:eastAsia="ru-RU"/>
        </w:rPr>
        <w:t>инвалидам,  не</w:t>
      </w:r>
      <w:proofErr w:type="gramEnd"/>
      <w:r w:rsidRPr="00386ECF">
        <w:rPr>
          <w:rFonts w:ascii="Times New Roman" w:eastAsia="Calibri" w:hAnsi="Times New Roman" w:cs="Times New Roman"/>
          <w:sz w:val="24"/>
          <w:szCs w:val="24"/>
          <w:lang w:eastAsia="ru-RU"/>
        </w:rPr>
        <w:t xml:space="preserve"> назначалась.</w:t>
      </w:r>
    </w:p>
    <w:p w:rsidR="0011129D" w:rsidRPr="00386ECF" w:rsidRDefault="0011129D" w:rsidP="0011129D">
      <w:pPr>
        <w:spacing w:after="0" w:line="240" w:lineRule="auto"/>
        <w:ind w:firstLine="425"/>
        <w:jc w:val="both"/>
        <w:rPr>
          <w:rFonts w:ascii="Times New Roman" w:eastAsia="Calibri" w:hAnsi="Times New Roman" w:cs="Times New Roman"/>
          <w:sz w:val="24"/>
          <w:szCs w:val="24"/>
          <w:lang w:eastAsia="en-US"/>
        </w:rPr>
      </w:pPr>
      <w:r w:rsidRPr="00386ECF">
        <w:rPr>
          <w:rFonts w:ascii="Times New Roman" w:eastAsia="Calibri" w:hAnsi="Times New Roman" w:cs="Times New Roman"/>
          <w:sz w:val="24"/>
          <w:szCs w:val="24"/>
        </w:rPr>
        <w:t xml:space="preserve">В общежитии для детей-сирот и ОБПР создаются условия, максимально приближенные к домашним, семейным. </w:t>
      </w:r>
    </w:p>
    <w:p w:rsidR="0011129D" w:rsidRPr="00386ECF" w:rsidRDefault="0011129D" w:rsidP="0011129D">
      <w:pPr>
        <w:spacing w:after="0" w:line="240" w:lineRule="auto"/>
        <w:ind w:firstLine="425"/>
        <w:jc w:val="both"/>
        <w:rPr>
          <w:rFonts w:ascii="Times New Roman" w:eastAsia="Calibri" w:hAnsi="Times New Roman" w:cs="Times New Roman"/>
          <w:sz w:val="24"/>
          <w:szCs w:val="24"/>
        </w:rPr>
      </w:pPr>
      <w:r w:rsidRPr="00386ECF">
        <w:rPr>
          <w:rFonts w:ascii="Times New Roman" w:eastAsia="Calibri" w:hAnsi="Times New Roman" w:cs="Times New Roman"/>
          <w:sz w:val="24"/>
          <w:szCs w:val="24"/>
        </w:rPr>
        <w:lastRenderedPageBreak/>
        <w:t>В сентябре направлено ходатайство в отделение полиции о включении общежитий техникума в график ежедневных рейдов сотрудниками полиции с целью обеспечения безопасности, профилактики преступлений и правонарушений.</w:t>
      </w:r>
    </w:p>
    <w:p w:rsidR="0011129D" w:rsidRPr="00386ECF" w:rsidRDefault="0011129D" w:rsidP="0011129D">
      <w:pPr>
        <w:pStyle w:val="TableParagraph"/>
        <w:ind w:firstLine="425"/>
      </w:pPr>
      <w:r w:rsidRPr="00386ECF">
        <w:rPr>
          <w:rFonts w:eastAsia="Calibri"/>
          <w:sz w:val="24"/>
          <w:szCs w:val="24"/>
        </w:rPr>
        <w:t xml:space="preserve">Со студентами, проживающими в общежитии, ежемесячно проводят профилактические мероприятия сотрудники полиции. В 2023 году ими были проведены «День памяти погибших при исполнении своих служебных обязанностей сотрудников органов внутренних дел России», </w:t>
      </w:r>
      <w:r w:rsidRPr="00386ECF">
        <w:rPr>
          <w:spacing w:val="-6"/>
          <w:sz w:val="24"/>
          <w:szCs w:val="24"/>
        </w:rPr>
        <w:t>комплекс лекций по п</w:t>
      </w:r>
      <w:r w:rsidRPr="00386ECF">
        <w:rPr>
          <w:sz w:val="24"/>
          <w:szCs w:val="24"/>
        </w:rPr>
        <w:t xml:space="preserve">рофилактике  дорожно-транспортного </w:t>
      </w:r>
      <w:r w:rsidRPr="00386ECF">
        <w:rPr>
          <w:spacing w:val="-2"/>
          <w:sz w:val="24"/>
          <w:szCs w:val="24"/>
        </w:rPr>
        <w:t>травматизма (старший</w:t>
      </w:r>
      <w:r w:rsidRPr="00386ECF">
        <w:rPr>
          <w:spacing w:val="-12"/>
          <w:sz w:val="24"/>
          <w:szCs w:val="24"/>
        </w:rPr>
        <w:t xml:space="preserve"> </w:t>
      </w:r>
      <w:r w:rsidRPr="00386ECF">
        <w:rPr>
          <w:spacing w:val="-2"/>
          <w:sz w:val="24"/>
          <w:szCs w:val="24"/>
        </w:rPr>
        <w:t>инспектор</w:t>
      </w:r>
      <w:r w:rsidRPr="00386ECF">
        <w:rPr>
          <w:spacing w:val="-6"/>
          <w:sz w:val="24"/>
          <w:szCs w:val="24"/>
        </w:rPr>
        <w:t xml:space="preserve"> </w:t>
      </w:r>
      <w:r w:rsidRPr="00386ECF">
        <w:rPr>
          <w:spacing w:val="-2"/>
          <w:sz w:val="24"/>
          <w:szCs w:val="24"/>
        </w:rPr>
        <w:t>по</w:t>
      </w:r>
      <w:r w:rsidRPr="00386ECF">
        <w:rPr>
          <w:spacing w:val="-10"/>
          <w:sz w:val="24"/>
          <w:szCs w:val="24"/>
        </w:rPr>
        <w:t xml:space="preserve"> </w:t>
      </w:r>
      <w:r w:rsidRPr="00386ECF">
        <w:rPr>
          <w:spacing w:val="-2"/>
          <w:sz w:val="24"/>
          <w:szCs w:val="24"/>
        </w:rPr>
        <w:t>пропаганде</w:t>
      </w:r>
      <w:r w:rsidRPr="00386ECF">
        <w:rPr>
          <w:spacing w:val="-10"/>
          <w:sz w:val="24"/>
          <w:szCs w:val="24"/>
        </w:rPr>
        <w:t xml:space="preserve"> </w:t>
      </w:r>
      <w:r w:rsidRPr="00386ECF">
        <w:rPr>
          <w:spacing w:val="-2"/>
          <w:sz w:val="24"/>
          <w:szCs w:val="24"/>
        </w:rPr>
        <w:t xml:space="preserve">безопасности </w:t>
      </w:r>
      <w:r w:rsidRPr="00386ECF">
        <w:rPr>
          <w:sz w:val="24"/>
          <w:szCs w:val="24"/>
        </w:rPr>
        <w:t xml:space="preserve">дорожного движения отделения </w:t>
      </w:r>
      <w:r w:rsidRPr="00386ECF">
        <w:rPr>
          <w:spacing w:val="-4"/>
          <w:sz w:val="24"/>
          <w:szCs w:val="24"/>
        </w:rPr>
        <w:t>Госавтоинспекции</w:t>
      </w:r>
      <w:r w:rsidRPr="00386ECF">
        <w:rPr>
          <w:spacing w:val="57"/>
          <w:w w:val="150"/>
          <w:sz w:val="24"/>
          <w:szCs w:val="24"/>
        </w:rPr>
        <w:t xml:space="preserve"> </w:t>
      </w:r>
      <w:r w:rsidRPr="00386ECF">
        <w:rPr>
          <w:spacing w:val="-4"/>
          <w:sz w:val="24"/>
          <w:szCs w:val="24"/>
        </w:rPr>
        <w:t>административной</w:t>
      </w:r>
      <w:r w:rsidRPr="00386ECF">
        <w:rPr>
          <w:spacing w:val="11"/>
          <w:sz w:val="24"/>
          <w:szCs w:val="24"/>
        </w:rPr>
        <w:t xml:space="preserve"> </w:t>
      </w:r>
      <w:r w:rsidRPr="00386ECF">
        <w:rPr>
          <w:spacing w:val="-4"/>
          <w:sz w:val="24"/>
          <w:szCs w:val="24"/>
        </w:rPr>
        <w:t>практики</w:t>
      </w:r>
      <w:r w:rsidRPr="00386ECF">
        <w:rPr>
          <w:spacing w:val="5"/>
          <w:sz w:val="24"/>
          <w:szCs w:val="24"/>
        </w:rPr>
        <w:t xml:space="preserve"> </w:t>
      </w:r>
      <w:r w:rsidRPr="00386ECF">
        <w:rPr>
          <w:spacing w:val="-4"/>
          <w:sz w:val="24"/>
          <w:szCs w:val="24"/>
        </w:rPr>
        <w:t>ГИБДД</w:t>
      </w:r>
      <w:r w:rsidRPr="00386ECF">
        <w:rPr>
          <w:spacing w:val="-6"/>
          <w:sz w:val="24"/>
          <w:szCs w:val="24"/>
        </w:rPr>
        <w:t xml:space="preserve"> </w:t>
      </w:r>
      <w:r w:rsidRPr="00386ECF">
        <w:rPr>
          <w:spacing w:val="-2"/>
          <w:sz w:val="24"/>
          <w:szCs w:val="24"/>
        </w:rPr>
        <w:t xml:space="preserve">), </w:t>
      </w:r>
      <w:r w:rsidRPr="00386ECF">
        <w:rPr>
          <w:spacing w:val="-10"/>
          <w:sz w:val="24"/>
          <w:szCs w:val="24"/>
        </w:rPr>
        <w:t>«</w:t>
      </w:r>
      <w:r w:rsidRPr="00386ECF">
        <w:rPr>
          <w:spacing w:val="-2"/>
          <w:sz w:val="24"/>
          <w:szCs w:val="24"/>
        </w:rPr>
        <w:t xml:space="preserve">Формирование </w:t>
      </w:r>
      <w:r w:rsidRPr="00386ECF">
        <w:rPr>
          <w:sz w:val="24"/>
          <w:szCs w:val="24"/>
        </w:rPr>
        <w:t>стойкого неприятия идеологии терроризма и</w:t>
      </w:r>
      <w:r w:rsidRPr="00386ECF">
        <w:rPr>
          <w:spacing w:val="-2"/>
          <w:sz w:val="24"/>
          <w:szCs w:val="24"/>
        </w:rPr>
        <w:t xml:space="preserve"> </w:t>
      </w:r>
      <w:r w:rsidRPr="00386ECF">
        <w:rPr>
          <w:sz w:val="24"/>
          <w:szCs w:val="24"/>
        </w:rPr>
        <w:t>привитию</w:t>
      </w:r>
      <w:r w:rsidRPr="00386ECF">
        <w:rPr>
          <w:spacing w:val="-2"/>
          <w:sz w:val="24"/>
          <w:szCs w:val="24"/>
        </w:rPr>
        <w:t xml:space="preserve"> </w:t>
      </w:r>
      <w:proofErr w:type="spellStart"/>
      <w:r w:rsidRPr="00386ECF">
        <w:rPr>
          <w:spacing w:val="-2"/>
          <w:sz w:val="24"/>
          <w:szCs w:val="24"/>
        </w:rPr>
        <w:t>традиционньх</w:t>
      </w:r>
      <w:proofErr w:type="spellEnd"/>
      <w:r w:rsidRPr="00386ECF">
        <w:rPr>
          <w:spacing w:val="5"/>
          <w:sz w:val="24"/>
          <w:szCs w:val="24"/>
        </w:rPr>
        <w:t xml:space="preserve"> </w:t>
      </w:r>
      <w:r w:rsidRPr="00386ECF">
        <w:rPr>
          <w:spacing w:val="-2"/>
          <w:sz w:val="24"/>
          <w:szCs w:val="24"/>
        </w:rPr>
        <w:t>российских</w:t>
      </w:r>
      <w:r w:rsidRPr="00386ECF">
        <w:rPr>
          <w:spacing w:val="-12"/>
          <w:sz w:val="24"/>
          <w:szCs w:val="24"/>
        </w:rPr>
        <w:t xml:space="preserve"> </w:t>
      </w:r>
      <w:r w:rsidRPr="00386ECF">
        <w:rPr>
          <w:spacing w:val="-2"/>
          <w:sz w:val="24"/>
          <w:szCs w:val="24"/>
        </w:rPr>
        <w:t>духовно-нравственных</w:t>
      </w:r>
      <w:r w:rsidRPr="00386ECF">
        <w:rPr>
          <w:spacing w:val="-12"/>
          <w:sz w:val="24"/>
          <w:szCs w:val="24"/>
        </w:rPr>
        <w:t xml:space="preserve"> </w:t>
      </w:r>
      <w:r w:rsidRPr="00386ECF">
        <w:rPr>
          <w:spacing w:val="-2"/>
          <w:sz w:val="24"/>
          <w:szCs w:val="24"/>
        </w:rPr>
        <w:t xml:space="preserve">ценностей </w:t>
      </w:r>
      <w:r w:rsidRPr="00386ECF">
        <w:rPr>
          <w:sz w:val="24"/>
          <w:szCs w:val="24"/>
        </w:rPr>
        <w:t xml:space="preserve">по направлениям», </w:t>
      </w:r>
      <w:r w:rsidRPr="00386ECF">
        <w:rPr>
          <w:spacing w:val="-2"/>
          <w:sz w:val="24"/>
          <w:szCs w:val="24"/>
        </w:rPr>
        <w:t xml:space="preserve">  «Разъяснение</w:t>
      </w:r>
      <w:r w:rsidRPr="00386ECF">
        <w:rPr>
          <w:spacing w:val="40"/>
          <w:sz w:val="24"/>
          <w:szCs w:val="24"/>
        </w:rPr>
        <w:t xml:space="preserve"> </w:t>
      </w:r>
      <w:r w:rsidRPr="00386ECF">
        <w:rPr>
          <w:spacing w:val="-2"/>
          <w:sz w:val="24"/>
          <w:szCs w:val="24"/>
        </w:rPr>
        <w:t>сущности и</w:t>
      </w:r>
      <w:r w:rsidRPr="00386ECF">
        <w:rPr>
          <w:spacing w:val="-11"/>
          <w:sz w:val="24"/>
          <w:szCs w:val="24"/>
        </w:rPr>
        <w:t xml:space="preserve"> </w:t>
      </w:r>
      <w:r w:rsidRPr="00386ECF">
        <w:rPr>
          <w:spacing w:val="-2"/>
          <w:sz w:val="24"/>
          <w:szCs w:val="24"/>
        </w:rPr>
        <w:t>деструктивных</w:t>
      </w:r>
      <w:r w:rsidRPr="00386ECF">
        <w:rPr>
          <w:sz w:val="24"/>
          <w:szCs w:val="24"/>
        </w:rPr>
        <w:t xml:space="preserve"> </w:t>
      </w:r>
      <w:r w:rsidRPr="00386ECF">
        <w:rPr>
          <w:spacing w:val="-2"/>
          <w:sz w:val="24"/>
          <w:szCs w:val="24"/>
        </w:rPr>
        <w:t xml:space="preserve">целей терроризма, </w:t>
      </w:r>
      <w:r w:rsidRPr="00386ECF">
        <w:rPr>
          <w:sz w:val="24"/>
          <w:szCs w:val="24"/>
        </w:rPr>
        <w:t>приемов вовлечения</w:t>
      </w:r>
      <w:r w:rsidRPr="00386ECF">
        <w:rPr>
          <w:spacing w:val="13"/>
          <w:sz w:val="24"/>
          <w:szCs w:val="24"/>
        </w:rPr>
        <w:t xml:space="preserve"> </w:t>
      </w:r>
      <w:r w:rsidRPr="00386ECF">
        <w:rPr>
          <w:sz w:val="24"/>
          <w:szCs w:val="24"/>
        </w:rPr>
        <w:t>молодежи</w:t>
      </w:r>
      <w:r w:rsidRPr="00386ECF">
        <w:rPr>
          <w:spacing w:val="14"/>
          <w:sz w:val="24"/>
          <w:szCs w:val="24"/>
        </w:rPr>
        <w:t xml:space="preserve"> </w:t>
      </w:r>
      <w:r w:rsidRPr="00386ECF">
        <w:rPr>
          <w:sz w:val="24"/>
          <w:szCs w:val="24"/>
        </w:rPr>
        <w:t>в</w:t>
      </w:r>
      <w:r w:rsidRPr="00386ECF">
        <w:rPr>
          <w:spacing w:val="-14"/>
          <w:sz w:val="24"/>
          <w:szCs w:val="24"/>
        </w:rPr>
        <w:t xml:space="preserve"> </w:t>
      </w:r>
      <w:r w:rsidRPr="00386ECF">
        <w:rPr>
          <w:sz w:val="24"/>
          <w:szCs w:val="24"/>
        </w:rPr>
        <w:t>организуемые</w:t>
      </w:r>
      <w:r w:rsidRPr="00386ECF">
        <w:rPr>
          <w:spacing w:val="-2"/>
          <w:sz w:val="24"/>
          <w:szCs w:val="24"/>
        </w:rPr>
        <w:t xml:space="preserve"> террористические</w:t>
      </w:r>
      <w:r w:rsidRPr="00386ECF">
        <w:rPr>
          <w:spacing w:val="-12"/>
          <w:sz w:val="24"/>
          <w:szCs w:val="24"/>
        </w:rPr>
        <w:t xml:space="preserve"> </w:t>
      </w:r>
      <w:r w:rsidRPr="00386ECF">
        <w:rPr>
          <w:spacing w:val="-2"/>
          <w:sz w:val="24"/>
          <w:szCs w:val="24"/>
        </w:rPr>
        <w:t>акции,</w:t>
      </w:r>
      <w:r w:rsidRPr="00386ECF">
        <w:rPr>
          <w:spacing w:val="-4"/>
          <w:sz w:val="24"/>
          <w:szCs w:val="24"/>
        </w:rPr>
        <w:t xml:space="preserve"> </w:t>
      </w:r>
      <w:r w:rsidRPr="00386ECF">
        <w:rPr>
          <w:spacing w:val="-2"/>
          <w:sz w:val="24"/>
          <w:szCs w:val="24"/>
        </w:rPr>
        <w:t>информирование</w:t>
      </w:r>
      <w:r w:rsidRPr="00386ECF">
        <w:rPr>
          <w:spacing w:val="-12"/>
          <w:sz w:val="24"/>
          <w:szCs w:val="24"/>
        </w:rPr>
        <w:t xml:space="preserve"> </w:t>
      </w:r>
      <w:r w:rsidRPr="00386ECF">
        <w:rPr>
          <w:spacing w:val="-2"/>
          <w:sz w:val="24"/>
          <w:szCs w:val="24"/>
        </w:rPr>
        <w:t>обучающихся</w:t>
      </w:r>
      <w:r w:rsidRPr="00386ECF">
        <w:rPr>
          <w:spacing w:val="16"/>
          <w:sz w:val="24"/>
          <w:szCs w:val="24"/>
        </w:rPr>
        <w:t xml:space="preserve"> </w:t>
      </w:r>
      <w:r w:rsidRPr="00386ECF">
        <w:rPr>
          <w:spacing w:val="-5"/>
          <w:sz w:val="24"/>
          <w:szCs w:val="24"/>
        </w:rPr>
        <w:t xml:space="preserve">об </w:t>
      </w:r>
      <w:r w:rsidRPr="00386ECF">
        <w:rPr>
          <w:spacing w:val="-2"/>
          <w:sz w:val="24"/>
          <w:szCs w:val="24"/>
        </w:rPr>
        <w:t>уголовной</w:t>
      </w:r>
      <w:r w:rsidRPr="00386ECF">
        <w:rPr>
          <w:spacing w:val="44"/>
          <w:sz w:val="24"/>
          <w:szCs w:val="24"/>
        </w:rPr>
        <w:t xml:space="preserve"> </w:t>
      </w:r>
      <w:r w:rsidRPr="00386ECF">
        <w:rPr>
          <w:spacing w:val="-2"/>
          <w:sz w:val="24"/>
          <w:szCs w:val="24"/>
        </w:rPr>
        <w:t>ответственности</w:t>
      </w:r>
      <w:r w:rsidRPr="00386ECF">
        <w:rPr>
          <w:spacing w:val="-4"/>
          <w:sz w:val="24"/>
          <w:szCs w:val="24"/>
        </w:rPr>
        <w:t xml:space="preserve"> </w:t>
      </w:r>
      <w:r w:rsidRPr="00386ECF">
        <w:rPr>
          <w:spacing w:val="-2"/>
          <w:sz w:val="24"/>
          <w:szCs w:val="24"/>
        </w:rPr>
        <w:t>за</w:t>
      </w:r>
      <w:r w:rsidRPr="00386ECF">
        <w:rPr>
          <w:spacing w:val="37"/>
          <w:sz w:val="24"/>
          <w:szCs w:val="24"/>
        </w:rPr>
        <w:t xml:space="preserve"> </w:t>
      </w:r>
      <w:r w:rsidRPr="00386ECF">
        <w:rPr>
          <w:spacing w:val="-2"/>
          <w:sz w:val="24"/>
          <w:szCs w:val="24"/>
        </w:rPr>
        <w:t>участие</w:t>
      </w:r>
      <w:r w:rsidRPr="00386ECF">
        <w:rPr>
          <w:spacing w:val="9"/>
          <w:sz w:val="24"/>
          <w:szCs w:val="24"/>
        </w:rPr>
        <w:t xml:space="preserve"> </w:t>
      </w:r>
      <w:r w:rsidRPr="00386ECF">
        <w:rPr>
          <w:spacing w:val="-2"/>
          <w:sz w:val="24"/>
          <w:szCs w:val="24"/>
        </w:rPr>
        <w:t>в</w:t>
      </w:r>
      <w:r w:rsidRPr="00386ECF">
        <w:rPr>
          <w:spacing w:val="-11"/>
          <w:sz w:val="24"/>
          <w:szCs w:val="24"/>
        </w:rPr>
        <w:t xml:space="preserve"> </w:t>
      </w:r>
      <w:r w:rsidRPr="00386ECF">
        <w:rPr>
          <w:spacing w:val="-2"/>
          <w:sz w:val="24"/>
          <w:szCs w:val="24"/>
        </w:rPr>
        <w:t xml:space="preserve">акциях </w:t>
      </w:r>
      <w:r w:rsidRPr="00386ECF">
        <w:rPr>
          <w:spacing w:val="-7"/>
          <w:sz w:val="24"/>
          <w:szCs w:val="24"/>
        </w:rPr>
        <w:t>террористической</w:t>
      </w:r>
      <w:r w:rsidRPr="00386ECF">
        <w:rPr>
          <w:spacing w:val="16"/>
          <w:sz w:val="24"/>
          <w:szCs w:val="24"/>
        </w:rPr>
        <w:t xml:space="preserve"> </w:t>
      </w:r>
      <w:r w:rsidRPr="00386ECF">
        <w:rPr>
          <w:spacing w:val="-2"/>
          <w:sz w:val="24"/>
          <w:szCs w:val="24"/>
        </w:rPr>
        <w:t>направленности»,  «Ответственность</w:t>
      </w:r>
      <w:r w:rsidRPr="00386ECF">
        <w:rPr>
          <w:spacing w:val="-10"/>
          <w:sz w:val="24"/>
          <w:szCs w:val="24"/>
        </w:rPr>
        <w:t xml:space="preserve"> </w:t>
      </w:r>
      <w:r w:rsidRPr="00386ECF">
        <w:rPr>
          <w:spacing w:val="-2"/>
          <w:sz w:val="24"/>
          <w:szCs w:val="24"/>
        </w:rPr>
        <w:t>за</w:t>
      </w:r>
      <w:r w:rsidRPr="00386ECF">
        <w:rPr>
          <w:spacing w:val="-10"/>
          <w:sz w:val="24"/>
          <w:szCs w:val="24"/>
        </w:rPr>
        <w:t xml:space="preserve"> </w:t>
      </w:r>
      <w:r w:rsidRPr="00386ECF">
        <w:rPr>
          <w:spacing w:val="-2"/>
          <w:sz w:val="24"/>
          <w:szCs w:val="24"/>
        </w:rPr>
        <w:t>административные</w:t>
      </w:r>
      <w:r w:rsidRPr="00386ECF">
        <w:rPr>
          <w:spacing w:val="-9"/>
          <w:sz w:val="24"/>
          <w:szCs w:val="24"/>
        </w:rPr>
        <w:t xml:space="preserve"> </w:t>
      </w:r>
      <w:r w:rsidRPr="00386ECF">
        <w:rPr>
          <w:spacing w:val="-2"/>
          <w:sz w:val="24"/>
          <w:szCs w:val="24"/>
        </w:rPr>
        <w:t>правонарушения, посягающие</w:t>
      </w:r>
      <w:r w:rsidRPr="00386ECF">
        <w:rPr>
          <w:spacing w:val="11"/>
          <w:sz w:val="24"/>
          <w:szCs w:val="24"/>
        </w:rPr>
        <w:t xml:space="preserve"> </w:t>
      </w:r>
      <w:r w:rsidRPr="00386ECF">
        <w:rPr>
          <w:spacing w:val="-2"/>
          <w:sz w:val="24"/>
          <w:szCs w:val="24"/>
        </w:rPr>
        <w:t>на</w:t>
      </w:r>
      <w:r w:rsidRPr="00386ECF">
        <w:rPr>
          <w:spacing w:val="-10"/>
          <w:sz w:val="24"/>
          <w:szCs w:val="24"/>
        </w:rPr>
        <w:t xml:space="preserve"> </w:t>
      </w:r>
      <w:r w:rsidRPr="00386ECF">
        <w:rPr>
          <w:spacing w:val="-2"/>
          <w:sz w:val="24"/>
          <w:szCs w:val="24"/>
        </w:rPr>
        <w:t>общественный</w:t>
      </w:r>
      <w:r w:rsidRPr="00386ECF">
        <w:rPr>
          <w:spacing w:val="28"/>
          <w:sz w:val="24"/>
          <w:szCs w:val="24"/>
        </w:rPr>
        <w:t xml:space="preserve"> </w:t>
      </w:r>
      <w:r w:rsidRPr="00386ECF">
        <w:rPr>
          <w:spacing w:val="-2"/>
          <w:sz w:val="24"/>
          <w:szCs w:val="24"/>
        </w:rPr>
        <w:t>порядок</w:t>
      </w:r>
      <w:r w:rsidRPr="00386ECF">
        <w:rPr>
          <w:sz w:val="24"/>
          <w:szCs w:val="24"/>
        </w:rPr>
        <w:t xml:space="preserve"> </w:t>
      </w:r>
      <w:r w:rsidRPr="00386ECF">
        <w:rPr>
          <w:spacing w:val="-2"/>
          <w:sz w:val="24"/>
          <w:szCs w:val="24"/>
        </w:rPr>
        <w:t>и</w:t>
      </w:r>
      <w:r w:rsidRPr="00386ECF">
        <w:rPr>
          <w:spacing w:val="-10"/>
          <w:sz w:val="24"/>
          <w:szCs w:val="24"/>
        </w:rPr>
        <w:t xml:space="preserve"> </w:t>
      </w:r>
      <w:r w:rsidRPr="00386ECF">
        <w:rPr>
          <w:spacing w:val="-2"/>
          <w:sz w:val="24"/>
          <w:szCs w:val="24"/>
        </w:rPr>
        <w:t>общественную безопасность</w:t>
      </w:r>
      <w:r w:rsidRPr="00386ECF">
        <w:rPr>
          <w:sz w:val="24"/>
          <w:szCs w:val="24"/>
        </w:rPr>
        <w:t xml:space="preserve"> </w:t>
      </w:r>
      <w:r w:rsidRPr="00386ECF">
        <w:rPr>
          <w:spacing w:val="-2"/>
          <w:sz w:val="24"/>
          <w:szCs w:val="24"/>
        </w:rPr>
        <w:t>(мелкое хулиганство,</w:t>
      </w:r>
      <w:r w:rsidRPr="00386ECF">
        <w:rPr>
          <w:spacing w:val="14"/>
          <w:sz w:val="24"/>
          <w:szCs w:val="24"/>
        </w:rPr>
        <w:t xml:space="preserve"> </w:t>
      </w:r>
      <w:r w:rsidRPr="00386ECF">
        <w:rPr>
          <w:spacing w:val="-2"/>
          <w:sz w:val="24"/>
          <w:szCs w:val="24"/>
        </w:rPr>
        <w:t xml:space="preserve">пропаганда, публичное </w:t>
      </w:r>
      <w:r w:rsidRPr="00386ECF">
        <w:rPr>
          <w:spacing w:val="-6"/>
          <w:sz w:val="24"/>
          <w:szCs w:val="24"/>
        </w:rPr>
        <w:t>демонстрирование</w:t>
      </w:r>
      <w:r w:rsidRPr="00386ECF">
        <w:rPr>
          <w:spacing w:val="-5"/>
          <w:sz w:val="24"/>
          <w:szCs w:val="24"/>
        </w:rPr>
        <w:t xml:space="preserve"> </w:t>
      </w:r>
      <w:r w:rsidRPr="00386ECF">
        <w:rPr>
          <w:spacing w:val="-6"/>
          <w:sz w:val="24"/>
          <w:szCs w:val="24"/>
        </w:rPr>
        <w:t>нацистской</w:t>
      </w:r>
      <w:r w:rsidRPr="00386ECF">
        <w:rPr>
          <w:spacing w:val="15"/>
          <w:sz w:val="24"/>
          <w:szCs w:val="24"/>
        </w:rPr>
        <w:t xml:space="preserve"> </w:t>
      </w:r>
      <w:r w:rsidRPr="00386ECF">
        <w:rPr>
          <w:spacing w:val="-6"/>
          <w:sz w:val="24"/>
          <w:szCs w:val="24"/>
        </w:rPr>
        <w:t>атрибутики</w:t>
      </w:r>
      <w:r w:rsidRPr="00386ECF">
        <w:rPr>
          <w:spacing w:val="13"/>
          <w:sz w:val="24"/>
          <w:szCs w:val="24"/>
        </w:rPr>
        <w:t xml:space="preserve"> </w:t>
      </w:r>
      <w:r w:rsidRPr="00386ECF">
        <w:rPr>
          <w:spacing w:val="-6"/>
          <w:sz w:val="24"/>
          <w:szCs w:val="24"/>
        </w:rPr>
        <w:t>и символики</w:t>
      </w:r>
      <w:r w:rsidRPr="00386ECF">
        <w:rPr>
          <w:sz w:val="24"/>
          <w:szCs w:val="24"/>
        </w:rPr>
        <w:t xml:space="preserve"> </w:t>
      </w:r>
      <w:r w:rsidRPr="00386ECF">
        <w:rPr>
          <w:spacing w:val="-6"/>
          <w:sz w:val="24"/>
          <w:szCs w:val="24"/>
        </w:rPr>
        <w:t xml:space="preserve">либо </w:t>
      </w:r>
      <w:r w:rsidRPr="00386ECF">
        <w:rPr>
          <w:spacing w:val="-2"/>
          <w:sz w:val="24"/>
          <w:szCs w:val="24"/>
        </w:rPr>
        <w:t>публичное</w:t>
      </w:r>
      <w:r w:rsidRPr="00386ECF">
        <w:rPr>
          <w:spacing w:val="-8"/>
          <w:sz w:val="24"/>
          <w:szCs w:val="24"/>
        </w:rPr>
        <w:t xml:space="preserve"> </w:t>
      </w:r>
      <w:r w:rsidRPr="00386ECF">
        <w:rPr>
          <w:spacing w:val="-2"/>
          <w:sz w:val="24"/>
          <w:szCs w:val="24"/>
        </w:rPr>
        <w:t>демонстрирование</w:t>
      </w:r>
      <w:r w:rsidRPr="00386ECF">
        <w:rPr>
          <w:spacing w:val="-9"/>
          <w:sz w:val="24"/>
          <w:szCs w:val="24"/>
        </w:rPr>
        <w:t xml:space="preserve"> </w:t>
      </w:r>
      <w:r w:rsidRPr="00386ECF">
        <w:rPr>
          <w:spacing w:val="-2"/>
          <w:sz w:val="24"/>
          <w:szCs w:val="24"/>
        </w:rPr>
        <w:t>атрибутики и</w:t>
      </w:r>
      <w:r w:rsidRPr="00386ECF">
        <w:rPr>
          <w:spacing w:val="-4"/>
          <w:sz w:val="24"/>
          <w:szCs w:val="24"/>
        </w:rPr>
        <w:t xml:space="preserve"> </w:t>
      </w:r>
      <w:r w:rsidRPr="00386ECF">
        <w:rPr>
          <w:spacing w:val="-2"/>
          <w:sz w:val="24"/>
          <w:szCs w:val="24"/>
        </w:rPr>
        <w:t xml:space="preserve">символики </w:t>
      </w:r>
      <w:r w:rsidRPr="00386ECF">
        <w:rPr>
          <w:sz w:val="24"/>
          <w:szCs w:val="24"/>
        </w:rPr>
        <w:t>экстремистских</w:t>
      </w:r>
      <w:r w:rsidRPr="00386ECF">
        <w:rPr>
          <w:spacing w:val="-12"/>
          <w:sz w:val="24"/>
          <w:szCs w:val="24"/>
        </w:rPr>
        <w:t xml:space="preserve"> </w:t>
      </w:r>
      <w:r w:rsidRPr="00386ECF">
        <w:rPr>
          <w:sz w:val="24"/>
          <w:szCs w:val="24"/>
        </w:rPr>
        <w:t xml:space="preserve">организаций)», </w:t>
      </w:r>
      <w:r w:rsidRPr="00386ECF">
        <w:rPr>
          <w:spacing w:val="-6"/>
          <w:sz w:val="24"/>
          <w:szCs w:val="24"/>
        </w:rPr>
        <w:t>«Ответственность</w:t>
      </w:r>
      <w:r w:rsidRPr="00386ECF">
        <w:rPr>
          <w:spacing w:val="-11"/>
          <w:sz w:val="24"/>
          <w:szCs w:val="24"/>
        </w:rPr>
        <w:t xml:space="preserve"> </w:t>
      </w:r>
      <w:r w:rsidRPr="00386ECF">
        <w:rPr>
          <w:spacing w:val="-6"/>
          <w:sz w:val="24"/>
          <w:szCs w:val="24"/>
        </w:rPr>
        <w:t>за</w:t>
      </w:r>
      <w:r w:rsidRPr="00386ECF">
        <w:rPr>
          <w:spacing w:val="-11"/>
          <w:sz w:val="24"/>
          <w:szCs w:val="24"/>
        </w:rPr>
        <w:t xml:space="preserve"> </w:t>
      </w:r>
      <w:r w:rsidRPr="00386ECF">
        <w:rPr>
          <w:spacing w:val="-6"/>
          <w:sz w:val="24"/>
          <w:szCs w:val="24"/>
        </w:rPr>
        <w:t>совершение</w:t>
      </w:r>
      <w:r w:rsidRPr="00386ECF">
        <w:rPr>
          <w:spacing w:val="24"/>
          <w:sz w:val="24"/>
          <w:szCs w:val="24"/>
        </w:rPr>
        <w:t xml:space="preserve"> </w:t>
      </w:r>
      <w:r w:rsidRPr="00386ECF">
        <w:rPr>
          <w:spacing w:val="-6"/>
          <w:sz w:val="24"/>
          <w:szCs w:val="24"/>
        </w:rPr>
        <w:t>правонарушений</w:t>
      </w:r>
      <w:r w:rsidRPr="00386ECF">
        <w:rPr>
          <w:spacing w:val="12"/>
          <w:sz w:val="24"/>
          <w:szCs w:val="24"/>
        </w:rPr>
        <w:t xml:space="preserve"> </w:t>
      </w:r>
      <w:r w:rsidRPr="00386ECF">
        <w:rPr>
          <w:spacing w:val="-6"/>
          <w:sz w:val="24"/>
          <w:szCs w:val="24"/>
        </w:rPr>
        <w:t>и п</w:t>
      </w:r>
      <w:r w:rsidRPr="00386ECF">
        <w:rPr>
          <w:spacing w:val="-2"/>
          <w:sz w:val="24"/>
          <w:szCs w:val="24"/>
        </w:rPr>
        <w:t>реступлений экстремистского характера» (</w:t>
      </w:r>
      <w:proofErr w:type="spellStart"/>
      <w:r w:rsidRPr="00386ECF">
        <w:rPr>
          <w:spacing w:val="-2"/>
          <w:sz w:val="24"/>
          <w:szCs w:val="24"/>
        </w:rPr>
        <w:t>зам.начальника</w:t>
      </w:r>
      <w:proofErr w:type="spellEnd"/>
      <w:r w:rsidRPr="00386ECF">
        <w:rPr>
          <w:spacing w:val="-3"/>
          <w:sz w:val="24"/>
          <w:szCs w:val="24"/>
        </w:rPr>
        <w:t xml:space="preserve"> </w:t>
      </w:r>
      <w:r w:rsidRPr="00386ECF">
        <w:rPr>
          <w:spacing w:val="-2"/>
          <w:sz w:val="24"/>
          <w:szCs w:val="24"/>
        </w:rPr>
        <w:t>полиции</w:t>
      </w:r>
      <w:r w:rsidRPr="00386ECF">
        <w:rPr>
          <w:spacing w:val="8"/>
          <w:sz w:val="24"/>
          <w:szCs w:val="24"/>
        </w:rPr>
        <w:t xml:space="preserve"> </w:t>
      </w:r>
      <w:r w:rsidRPr="00386ECF">
        <w:rPr>
          <w:spacing w:val="-2"/>
          <w:sz w:val="24"/>
          <w:szCs w:val="24"/>
        </w:rPr>
        <w:t>по</w:t>
      </w:r>
      <w:r w:rsidRPr="00386ECF">
        <w:rPr>
          <w:spacing w:val="-12"/>
          <w:sz w:val="24"/>
          <w:szCs w:val="24"/>
        </w:rPr>
        <w:t xml:space="preserve"> </w:t>
      </w:r>
      <w:r w:rsidRPr="00386ECF">
        <w:rPr>
          <w:spacing w:val="-2"/>
          <w:sz w:val="24"/>
          <w:szCs w:val="24"/>
        </w:rPr>
        <w:t>оперативной работе</w:t>
      </w:r>
      <w:r w:rsidRPr="00386ECF">
        <w:rPr>
          <w:spacing w:val="-12"/>
          <w:sz w:val="24"/>
          <w:szCs w:val="24"/>
        </w:rPr>
        <w:t xml:space="preserve"> </w:t>
      </w:r>
      <w:r w:rsidRPr="00386ECF">
        <w:rPr>
          <w:spacing w:val="-2"/>
          <w:sz w:val="24"/>
          <w:szCs w:val="24"/>
        </w:rPr>
        <w:t>) и другие.</w:t>
      </w:r>
    </w:p>
    <w:p w:rsidR="0011129D" w:rsidRPr="00386ECF" w:rsidRDefault="0011129D" w:rsidP="0011129D">
      <w:pPr>
        <w:spacing w:after="0" w:line="240" w:lineRule="auto"/>
        <w:ind w:firstLine="425"/>
        <w:jc w:val="both"/>
        <w:rPr>
          <w:rFonts w:ascii="Times New Roman" w:eastAsia="Calibri" w:hAnsi="Times New Roman" w:cs="Times New Roman"/>
          <w:sz w:val="24"/>
          <w:szCs w:val="24"/>
        </w:rPr>
      </w:pPr>
      <w:r w:rsidRPr="00386ECF">
        <w:rPr>
          <w:rFonts w:ascii="Times New Roman" w:eastAsia="Calibri" w:hAnsi="Times New Roman" w:cs="Times New Roman"/>
          <w:sz w:val="24"/>
          <w:szCs w:val="24"/>
        </w:rPr>
        <w:t xml:space="preserve">Сотрудники ОП при посещении общежитий с целью обеспечения соблюдения правопорядка, делают записи в специально заведенных журналах. </w:t>
      </w:r>
    </w:p>
    <w:p w:rsidR="0011129D" w:rsidRPr="00386ECF" w:rsidRDefault="0011129D" w:rsidP="0011129D">
      <w:pPr>
        <w:spacing w:after="0" w:line="240" w:lineRule="auto"/>
        <w:ind w:firstLine="425"/>
        <w:jc w:val="both"/>
        <w:rPr>
          <w:rFonts w:ascii="Times New Roman" w:eastAsia="Calibri" w:hAnsi="Times New Roman" w:cs="Times New Roman"/>
          <w:sz w:val="24"/>
          <w:szCs w:val="24"/>
        </w:rPr>
      </w:pPr>
      <w:r w:rsidRPr="00386ECF">
        <w:rPr>
          <w:rFonts w:ascii="Times New Roman" w:eastAsia="Calibri" w:hAnsi="Times New Roman" w:cs="Times New Roman"/>
          <w:sz w:val="24"/>
          <w:szCs w:val="24"/>
        </w:rPr>
        <w:t xml:space="preserve">Ведется работа по профилактике самовольных уходов. В общежитиях имеется журнал прибытия и убытия обучающихся, что позволяет в ежедневном режиме фиксировать факт нахождения каждого обучающегося, проживающего в общежитии. Отпуск из общежития несовершеннолетних студентов только по согласованию с законными представителями студентов. </w:t>
      </w:r>
    </w:p>
    <w:p w:rsidR="0011129D" w:rsidRPr="00386ECF" w:rsidRDefault="0011129D" w:rsidP="0011129D">
      <w:pPr>
        <w:spacing w:after="0" w:line="240" w:lineRule="auto"/>
        <w:ind w:firstLine="425"/>
        <w:rPr>
          <w:rFonts w:ascii="Times New Roman" w:eastAsia="Calibri" w:hAnsi="Times New Roman" w:cs="Times New Roman"/>
          <w:sz w:val="24"/>
          <w:szCs w:val="24"/>
        </w:rPr>
      </w:pPr>
      <w:r w:rsidRPr="00386ECF">
        <w:rPr>
          <w:rFonts w:ascii="Times New Roman" w:eastAsia="Calibri" w:hAnsi="Times New Roman" w:cs="Times New Roman"/>
          <w:sz w:val="24"/>
          <w:szCs w:val="24"/>
        </w:rPr>
        <w:t>В КГБПОУ «Алтайский агротехнический техникум» по состоянию на 30.12.2023 г. обучались 44 студента из числа детей-сирот, детей ОБПР, лиц из их числа, студентов, потерявших в период обучения обоих или единственного родителя.</w:t>
      </w:r>
    </w:p>
    <w:p w:rsidR="0011129D" w:rsidRPr="00386ECF" w:rsidRDefault="0011129D" w:rsidP="0011129D">
      <w:pPr>
        <w:suppressAutoHyphens w:val="0"/>
        <w:spacing w:after="0" w:line="240" w:lineRule="auto"/>
        <w:rPr>
          <w:rFonts w:ascii="Times New Roman" w:eastAsia="Calibri" w:hAnsi="Times New Roman" w:cs="Times New Roman"/>
          <w:sz w:val="24"/>
          <w:szCs w:val="24"/>
        </w:rPr>
        <w:sectPr w:rsidR="0011129D" w:rsidRPr="00386ECF">
          <w:pgSz w:w="11906" w:h="16838"/>
          <w:pgMar w:top="851" w:right="566" w:bottom="709" w:left="1276" w:header="0" w:footer="0" w:gutter="0"/>
          <w:cols w:space="720"/>
          <w:formProt w:val="0"/>
        </w:sectPr>
      </w:pPr>
    </w:p>
    <w:p w:rsidR="0011129D" w:rsidRPr="00386ECF" w:rsidRDefault="0011129D" w:rsidP="0011129D">
      <w:pPr>
        <w:spacing w:before="240" w:after="0" w:line="240" w:lineRule="auto"/>
        <w:ind w:firstLine="426"/>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lastRenderedPageBreak/>
        <w:t>Анализ</w:t>
      </w:r>
    </w:p>
    <w:p w:rsidR="0011129D" w:rsidRPr="00386ECF" w:rsidRDefault="0011129D" w:rsidP="0011129D">
      <w:pPr>
        <w:spacing w:after="0" w:line="240" w:lineRule="auto"/>
        <w:ind w:firstLine="426"/>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распределения обучающихся детей-сирот и детей, оставшихся без попечения родителей, лиц из их числа, обучающихся, потерявших в период обучения обоих/ единственного родителя по курсам, профессиям, специальностям:</w:t>
      </w:r>
    </w:p>
    <w:tbl>
      <w:tblPr>
        <w:tblW w:w="15270" w:type="dxa"/>
        <w:tblInd w:w="-113" w:type="dxa"/>
        <w:tblLayout w:type="fixed"/>
        <w:tblLook w:val="04A0" w:firstRow="1" w:lastRow="0" w:firstColumn="1" w:lastColumn="0" w:noHBand="0" w:noVBand="1"/>
      </w:tblPr>
      <w:tblGrid>
        <w:gridCol w:w="690"/>
        <w:gridCol w:w="2492"/>
        <w:gridCol w:w="589"/>
        <w:gridCol w:w="590"/>
        <w:gridCol w:w="587"/>
        <w:gridCol w:w="589"/>
        <w:gridCol w:w="444"/>
        <w:gridCol w:w="737"/>
        <w:gridCol w:w="587"/>
        <w:gridCol w:w="591"/>
        <w:gridCol w:w="587"/>
        <w:gridCol w:w="590"/>
        <w:gridCol w:w="587"/>
        <w:gridCol w:w="371"/>
        <w:gridCol w:w="454"/>
        <w:gridCol w:w="511"/>
        <w:gridCol w:w="589"/>
        <w:gridCol w:w="587"/>
        <w:gridCol w:w="387"/>
        <w:gridCol w:w="204"/>
        <w:gridCol w:w="587"/>
        <w:gridCol w:w="589"/>
        <w:gridCol w:w="588"/>
        <w:gridCol w:w="236"/>
        <w:gridCol w:w="507"/>
      </w:tblGrid>
      <w:tr w:rsidR="00386ECF" w:rsidRPr="00386ECF" w:rsidTr="0011129D">
        <w:trPr>
          <w:trHeight w:val="578"/>
        </w:trPr>
        <w:tc>
          <w:tcPr>
            <w:tcW w:w="690" w:type="dxa"/>
            <w:vMerge w:val="restart"/>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rPr>
                <w:rFonts w:ascii="Times New Roman" w:eastAsia="Calibri" w:hAnsi="Times New Roman" w:cs="Times New Roman"/>
                <w:sz w:val="20"/>
                <w:szCs w:val="20"/>
              </w:rPr>
            </w:pPr>
            <w:r w:rsidRPr="00386ECF">
              <w:rPr>
                <w:rFonts w:ascii="Times New Roman" w:eastAsia="Calibri" w:hAnsi="Times New Roman" w:cs="Times New Roman"/>
                <w:sz w:val="20"/>
                <w:szCs w:val="20"/>
              </w:rPr>
              <w:t>п/п</w:t>
            </w:r>
          </w:p>
        </w:tc>
        <w:tc>
          <w:tcPr>
            <w:tcW w:w="2492" w:type="dxa"/>
            <w:vMerge w:val="restart"/>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rPr>
                <w:rFonts w:ascii="Times New Roman" w:eastAsia="Calibri" w:hAnsi="Times New Roman" w:cs="Times New Roman"/>
                <w:sz w:val="20"/>
                <w:szCs w:val="20"/>
              </w:rPr>
            </w:pPr>
            <w:r w:rsidRPr="00386ECF">
              <w:rPr>
                <w:rFonts w:ascii="Times New Roman" w:eastAsia="Calibri" w:hAnsi="Times New Roman" w:cs="Times New Roman"/>
                <w:sz w:val="20"/>
                <w:szCs w:val="20"/>
              </w:rPr>
              <w:t>Количество обучающихся детей-сирот и детей, оставшихся без попечения</w:t>
            </w:r>
          </w:p>
          <w:p w:rsidR="0011129D" w:rsidRPr="00386ECF" w:rsidRDefault="0011129D" w:rsidP="0011129D">
            <w:pPr>
              <w:spacing w:after="0" w:line="240" w:lineRule="auto"/>
              <w:rPr>
                <w:rFonts w:ascii="Times New Roman" w:eastAsia="Calibri" w:hAnsi="Times New Roman" w:cs="Times New Roman"/>
                <w:sz w:val="20"/>
                <w:szCs w:val="20"/>
              </w:rPr>
            </w:pPr>
            <w:r w:rsidRPr="00386ECF">
              <w:rPr>
                <w:rFonts w:ascii="Times New Roman" w:eastAsia="Calibri" w:hAnsi="Times New Roman" w:cs="Times New Roman"/>
                <w:sz w:val="20"/>
                <w:szCs w:val="20"/>
              </w:rPr>
              <w:t>родителей по курсам, профессиям, специальностям</w:t>
            </w:r>
          </w:p>
        </w:tc>
        <w:tc>
          <w:tcPr>
            <w:tcW w:w="3536" w:type="dxa"/>
            <w:gridSpan w:val="6"/>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2021-2022 учебный год</w:t>
            </w:r>
          </w:p>
        </w:tc>
        <w:tc>
          <w:tcPr>
            <w:tcW w:w="587" w:type="dxa"/>
            <w:vMerge w:val="restart"/>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динамика</w:t>
            </w:r>
          </w:p>
        </w:tc>
        <w:tc>
          <w:tcPr>
            <w:tcW w:w="3691" w:type="dxa"/>
            <w:gridSpan w:val="7"/>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2022-2023 учебный год</w:t>
            </w:r>
          </w:p>
        </w:tc>
        <w:tc>
          <w:tcPr>
            <w:tcW w:w="589" w:type="dxa"/>
            <w:vMerge w:val="restart"/>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динамика</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2023-2024 учебный год</w:t>
            </w:r>
          </w:p>
        </w:tc>
        <w:tc>
          <w:tcPr>
            <w:tcW w:w="3098" w:type="dxa"/>
            <w:gridSpan w:val="7"/>
            <w:vMerge w:val="restart"/>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динамика</w:t>
            </w:r>
          </w:p>
        </w:tc>
      </w:tr>
      <w:tr w:rsidR="00386ECF" w:rsidRPr="00386ECF" w:rsidTr="0011129D">
        <w:trPr>
          <w:trHeight w:val="577"/>
        </w:trPr>
        <w:tc>
          <w:tcPr>
            <w:tcW w:w="690"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rsidP="0011129D">
            <w:pPr>
              <w:spacing w:after="0" w:line="240" w:lineRule="auto"/>
              <w:rPr>
                <w:rFonts w:ascii="Times New Roman" w:eastAsia="Calibri" w:hAnsi="Times New Roman" w:cs="Times New Roman"/>
                <w:sz w:val="20"/>
                <w:szCs w:val="20"/>
                <w:lang w:eastAsia="en-US"/>
              </w:rPr>
            </w:pPr>
          </w:p>
        </w:tc>
        <w:tc>
          <w:tcPr>
            <w:tcW w:w="2492"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rsidP="0011129D">
            <w:pPr>
              <w:spacing w:after="0" w:line="240" w:lineRule="auto"/>
              <w:rPr>
                <w:rFonts w:ascii="Times New Roman" w:eastAsia="Calibri" w:hAnsi="Times New Roman" w:cs="Times New Roman"/>
                <w:sz w:val="20"/>
                <w:szCs w:val="20"/>
                <w:lang w:eastAsia="en-US"/>
              </w:rPr>
            </w:pPr>
          </w:p>
        </w:tc>
        <w:tc>
          <w:tcPr>
            <w:tcW w:w="2799" w:type="dxa"/>
            <w:gridSpan w:val="5"/>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курс обучения</w:t>
            </w:r>
          </w:p>
        </w:tc>
        <w:tc>
          <w:tcPr>
            <w:tcW w:w="73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итого</w:t>
            </w:r>
          </w:p>
        </w:tc>
        <w:tc>
          <w:tcPr>
            <w:tcW w:w="587"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rsidP="0011129D">
            <w:pPr>
              <w:spacing w:after="0" w:line="240" w:lineRule="auto"/>
              <w:rPr>
                <w:rFonts w:ascii="Times New Roman" w:eastAsia="Calibri" w:hAnsi="Times New Roman" w:cs="Times New Roman"/>
                <w:sz w:val="20"/>
                <w:szCs w:val="20"/>
                <w:lang w:eastAsia="en-US"/>
              </w:rPr>
            </w:pPr>
          </w:p>
        </w:tc>
        <w:tc>
          <w:tcPr>
            <w:tcW w:w="2726" w:type="dxa"/>
            <w:gridSpan w:val="5"/>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курс обучения</w:t>
            </w:r>
          </w:p>
        </w:tc>
        <w:tc>
          <w:tcPr>
            <w:tcW w:w="45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итого</w:t>
            </w:r>
          </w:p>
        </w:tc>
        <w:tc>
          <w:tcPr>
            <w:tcW w:w="51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курс обучения</w:t>
            </w:r>
          </w:p>
        </w:tc>
        <w:tc>
          <w:tcPr>
            <w:tcW w:w="589"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rsidP="0011129D">
            <w:pPr>
              <w:spacing w:after="0" w:line="240" w:lineRule="auto"/>
              <w:rPr>
                <w:rFonts w:ascii="Times New Roman" w:eastAsia="Calibri" w:hAnsi="Times New Roman" w:cs="Times New Roman"/>
                <w:sz w:val="20"/>
                <w:szCs w:val="20"/>
                <w:lang w:eastAsia="en-US"/>
              </w:rPr>
            </w:pP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итого</w:t>
            </w:r>
          </w:p>
        </w:tc>
        <w:tc>
          <w:tcPr>
            <w:tcW w:w="3098" w:type="dxa"/>
            <w:gridSpan w:val="7"/>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rsidP="0011129D">
            <w:pPr>
              <w:spacing w:after="0" w:line="240" w:lineRule="auto"/>
              <w:rPr>
                <w:rFonts w:ascii="Times New Roman" w:eastAsia="Calibri" w:hAnsi="Times New Roman" w:cs="Times New Roman"/>
                <w:sz w:val="20"/>
                <w:szCs w:val="20"/>
                <w:lang w:eastAsia="en-US"/>
              </w:rPr>
            </w:pPr>
          </w:p>
        </w:tc>
      </w:tr>
      <w:tr w:rsidR="00386ECF" w:rsidRPr="00386ECF" w:rsidTr="0011129D">
        <w:trPr>
          <w:trHeight w:val="258"/>
        </w:trPr>
        <w:tc>
          <w:tcPr>
            <w:tcW w:w="69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2492"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rPr>
                <w:rFonts w:ascii="Times New Roman" w:eastAsia="Calibri" w:hAnsi="Times New Roman" w:cs="Times New Roman"/>
                <w:sz w:val="20"/>
                <w:szCs w:val="20"/>
              </w:rPr>
            </w:pPr>
            <w:r w:rsidRPr="00386ECF">
              <w:rPr>
                <w:rFonts w:ascii="Times New Roman" w:eastAsia="Calibri" w:hAnsi="Times New Roman" w:cs="Times New Roman"/>
                <w:sz w:val="20"/>
                <w:szCs w:val="20"/>
              </w:rPr>
              <w:t>Профессии</w:t>
            </w:r>
          </w:p>
        </w:tc>
        <w:tc>
          <w:tcPr>
            <w:tcW w:w="589"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59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w:t>
            </w:r>
          </w:p>
        </w:tc>
        <w:tc>
          <w:tcPr>
            <w:tcW w:w="589"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4</w:t>
            </w:r>
          </w:p>
        </w:tc>
        <w:tc>
          <w:tcPr>
            <w:tcW w:w="44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5</w:t>
            </w:r>
          </w:p>
        </w:tc>
        <w:tc>
          <w:tcPr>
            <w:tcW w:w="737" w:type="dxa"/>
            <w:tcBorders>
              <w:top w:val="single" w:sz="4" w:space="0" w:color="00000A"/>
              <w:left w:val="single" w:sz="4" w:space="0" w:color="00000A"/>
              <w:bottom w:val="single" w:sz="4" w:space="0" w:color="00000A"/>
              <w:right w:val="single" w:sz="4" w:space="0" w:color="00000A"/>
            </w:tcBorders>
          </w:tcPr>
          <w:p w:rsidR="0011129D" w:rsidRPr="00386ECF" w:rsidRDefault="0011129D" w:rsidP="0011129D">
            <w:pPr>
              <w:spacing w:after="0" w:line="240" w:lineRule="auto"/>
              <w:jc w:val="center"/>
              <w:rPr>
                <w:rFonts w:ascii="Times New Roman" w:eastAsia="Calibri" w:hAnsi="Times New Roman" w:cs="Times New Roman"/>
                <w:sz w:val="20"/>
                <w:szCs w:val="20"/>
              </w:rPr>
            </w:pPr>
          </w:p>
        </w:tc>
        <w:tc>
          <w:tcPr>
            <w:tcW w:w="587"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rsidP="0011129D">
            <w:pPr>
              <w:spacing w:after="0" w:line="240" w:lineRule="auto"/>
              <w:rPr>
                <w:rFonts w:ascii="Times New Roman" w:eastAsia="Calibri" w:hAnsi="Times New Roman" w:cs="Times New Roman"/>
                <w:sz w:val="20"/>
                <w:szCs w:val="20"/>
                <w:lang w:eastAsia="en-US"/>
              </w:rPr>
            </w:pPr>
          </w:p>
        </w:tc>
        <w:tc>
          <w:tcPr>
            <w:tcW w:w="59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59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4</w:t>
            </w:r>
          </w:p>
        </w:tc>
        <w:tc>
          <w:tcPr>
            <w:tcW w:w="37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5</w:t>
            </w:r>
          </w:p>
        </w:tc>
        <w:tc>
          <w:tcPr>
            <w:tcW w:w="454" w:type="dxa"/>
            <w:tcBorders>
              <w:top w:val="single" w:sz="4" w:space="0" w:color="00000A"/>
              <w:left w:val="single" w:sz="4" w:space="0" w:color="00000A"/>
              <w:bottom w:val="single" w:sz="4" w:space="0" w:color="00000A"/>
              <w:right w:val="single" w:sz="4" w:space="0" w:color="00000A"/>
            </w:tcBorders>
          </w:tcPr>
          <w:p w:rsidR="0011129D" w:rsidRPr="00386ECF" w:rsidRDefault="0011129D" w:rsidP="0011129D">
            <w:pPr>
              <w:spacing w:after="0" w:line="240" w:lineRule="auto"/>
              <w:jc w:val="center"/>
              <w:rPr>
                <w:rFonts w:ascii="Times New Roman" w:eastAsia="Calibri" w:hAnsi="Times New Roman" w:cs="Times New Roman"/>
                <w:sz w:val="20"/>
                <w:szCs w:val="20"/>
              </w:rPr>
            </w:pPr>
          </w:p>
        </w:tc>
        <w:tc>
          <w:tcPr>
            <w:tcW w:w="511"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589"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rsidP="0011129D">
            <w:pPr>
              <w:spacing w:after="0" w:line="240" w:lineRule="auto"/>
              <w:rPr>
                <w:rFonts w:ascii="Times New Roman" w:eastAsia="Calibri" w:hAnsi="Times New Roman" w:cs="Times New Roman"/>
                <w:sz w:val="20"/>
                <w:szCs w:val="20"/>
                <w:lang w:eastAsia="en-US"/>
              </w:rPr>
            </w:pPr>
          </w:p>
        </w:tc>
        <w:tc>
          <w:tcPr>
            <w:tcW w:w="5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591"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w:t>
            </w:r>
          </w:p>
        </w:tc>
        <w:tc>
          <w:tcPr>
            <w:tcW w:w="5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4</w:t>
            </w:r>
          </w:p>
        </w:tc>
        <w:tc>
          <w:tcPr>
            <w:tcW w:w="1177"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5</w:t>
            </w:r>
          </w:p>
        </w:tc>
        <w:tc>
          <w:tcPr>
            <w:tcW w:w="236" w:type="dxa"/>
            <w:tcBorders>
              <w:top w:val="single" w:sz="4" w:space="0" w:color="00000A"/>
              <w:left w:val="single" w:sz="4" w:space="0" w:color="00000A"/>
              <w:bottom w:val="single" w:sz="4" w:space="0" w:color="00000A"/>
              <w:right w:val="single" w:sz="4" w:space="0" w:color="00000A"/>
            </w:tcBorders>
            <w:shd w:val="clear" w:color="auto" w:fill="FFFFFF"/>
          </w:tcPr>
          <w:p w:rsidR="0011129D" w:rsidRPr="00386ECF" w:rsidRDefault="0011129D" w:rsidP="0011129D">
            <w:pPr>
              <w:spacing w:after="0" w:line="240" w:lineRule="auto"/>
              <w:jc w:val="center"/>
              <w:rPr>
                <w:rFonts w:ascii="Times New Roman" w:eastAsia="Calibri" w:hAnsi="Times New Roman" w:cs="Times New Roman"/>
                <w:sz w:val="20"/>
                <w:szCs w:val="20"/>
              </w:rPr>
            </w:pPr>
          </w:p>
        </w:tc>
        <w:tc>
          <w:tcPr>
            <w:tcW w:w="507" w:type="dxa"/>
            <w:tcBorders>
              <w:top w:val="single" w:sz="4" w:space="0" w:color="00000A"/>
              <w:left w:val="single" w:sz="4" w:space="0" w:color="00000A"/>
              <w:bottom w:val="single" w:sz="4" w:space="0" w:color="00000A"/>
              <w:right w:val="single" w:sz="4" w:space="0" w:color="00000A"/>
            </w:tcBorders>
            <w:shd w:val="clear" w:color="auto" w:fill="FFFFFF"/>
          </w:tcPr>
          <w:p w:rsidR="0011129D" w:rsidRPr="00386ECF" w:rsidRDefault="0011129D" w:rsidP="0011129D">
            <w:pPr>
              <w:spacing w:after="0" w:line="240" w:lineRule="auto"/>
              <w:jc w:val="center"/>
              <w:rPr>
                <w:rFonts w:ascii="Times New Roman" w:eastAsia="Calibri" w:hAnsi="Times New Roman" w:cs="Times New Roman"/>
                <w:sz w:val="20"/>
                <w:szCs w:val="20"/>
              </w:rPr>
            </w:pPr>
          </w:p>
        </w:tc>
      </w:tr>
      <w:tr w:rsidR="00386ECF" w:rsidRPr="00386ECF" w:rsidTr="0011129D">
        <w:tc>
          <w:tcPr>
            <w:tcW w:w="690" w:type="dxa"/>
            <w:vMerge w:val="restart"/>
            <w:tcBorders>
              <w:top w:val="single" w:sz="4" w:space="0" w:color="00000A"/>
              <w:left w:val="single" w:sz="4" w:space="0" w:color="00000A"/>
              <w:bottom w:val="single" w:sz="4" w:space="0" w:color="00000A"/>
              <w:right w:val="single" w:sz="4" w:space="0" w:color="00000A"/>
            </w:tcBorders>
          </w:tcPr>
          <w:p w:rsidR="0011129D" w:rsidRPr="00386ECF" w:rsidRDefault="0011129D" w:rsidP="0011129D">
            <w:pPr>
              <w:spacing w:after="0" w:line="240" w:lineRule="auto"/>
              <w:rPr>
                <w:rFonts w:ascii="Times New Roman" w:eastAsia="Calibri" w:hAnsi="Times New Roman" w:cs="Times New Roman"/>
                <w:sz w:val="20"/>
                <w:szCs w:val="20"/>
              </w:rPr>
            </w:pPr>
          </w:p>
        </w:tc>
        <w:tc>
          <w:tcPr>
            <w:tcW w:w="2492"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rPr>
                <w:rFonts w:ascii="Times New Roman" w:eastAsia="Calibri" w:hAnsi="Times New Roman" w:cs="Times New Roman"/>
                <w:sz w:val="20"/>
                <w:szCs w:val="20"/>
              </w:rPr>
            </w:pPr>
            <w:r w:rsidRPr="00386ECF">
              <w:rPr>
                <w:rFonts w:ascii="Times New Roman" w:eastAsia="Calibri" w:hAnsi="Times New Roman" w:cs="Times New Roman"/>
                <w:sz w:val="20"/>
                <w:szCs w:val="20"/>
              </w:rPr>
              <w:t>Тракторист-машинист сельскохозяйственного производства</w:t>
            </w:r>
          </w:p>
        </w:tc>
        <w:tc>
          <w:tcPr>
            <w:tcW w:w="589"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59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5</w:t>
            </w:r>
          </w:p>
        </w:tc>
        <w:tc>
          <w:tcPr>
            <w:tcW w:w="589"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44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73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8</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w:t>
            </w:r>
          </w:p>
        </w:tc>
        <w:tc>
          <w:tcPr>
            <w:tcW w:w="59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0</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59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37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45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w:t>
            </w:r>
          </w:p>
        </w:tc>
        <w:tc>
          <w:tcPr>
            <w:tcW w:w="1100" w:type="dxa"/>
            <w:gridSpan w:val="2"/>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-5</w:t>
            </w:r>
          </w:p>
        </w:tc>
        <w:tc>
          <w:tcPr>
            <w:tcW w:w="5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0</w:t>
            </w:r>
          </w:p>
        </w:tc>
        <w:tc>
          <w:tcPr>
            <w:tcW w:w="3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0</w:t>
            </w:r>
          </w:p>
        </w:tc>
        <w:tc>
          <w:tcPr>
            <w:tcW w:w="791"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0</w:t>
            </w:r>
          </w:p>
        </w:tc>
        <w:tc>
          <w:tcPr>
            <w:tcW w:w="589"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824"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0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0</w:t>
            </w:r>
          </w:p>
        </w:tc>
      </w:tr>
      <w:tr w:rsidR="00386ECF" w:rsidRPr="00386ECF" w:rsidTr="0011129D">
        <w:tc>
          <w:tcPr>
            <w:tcW w:w="690"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rsidP="0011129D">
            <w:pPr>
              <w:spacing w:after="0" w:line="240" w:lineRule="auto"/>
              <w:rPr>
                <w:rFonts w:ascii="Times New Roman" w:eastAsia="Calibri" w:hAnsi="Times New Roman" w:cs="Times New Roman"/>
                <w:sz w:val="20"/>
                <w:szCs w:val="20"/>
                <w:lang w:eastAsia="en-US"/>
              </w:rPr>
            </w:pPr>
          </w:p>
        </w:tc>
        <w:tc>
          <w:tcPr>
            <w:tcW w:w="2492"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rPr>
                <w:rFonts w:ascii="Times New Roman" w:eastAsia="Calibri" w:hAnsi="Times New Roman" w:cs="Times New Roman"/>
                <w:sz w:val="20"/>
                <w:szCs w:val="20"/>
              </w:rPr>
            </w:pPr>
            <w:r w:rsidRPr="00386ECF">
              <w:rPr>
                <w:rFonts w:ascii="Times New Roman" w:eastAsia="Calibri" w:hAnsi="Times New Roman" w:cs="Times New Roman"/>
                <w:sz w:val="20"/>
                <w:szCs w:val="20"/>
              </w:rPr>
              <w:t>Мастер сельскохозяйственного производства</w:t>
            </w:r>
          </w:p>
        </w:tc>
        <w:tc>
          <w:tcPr>
            <w:tcW w:w="589"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9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9"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444" w:type="dxa"/>
            <w:tcBorders>
              <w:top w:val="single" w:sz="4" w:space="0" w:color="00000A"/>
              <w:left w:val="single" w:sz="4" w:space="0" w:color="00000A"/>
              <w:bottom w:val="single" w:sz="4" w:space="0" w:color="00000A"/>
              <w:right w:val="single" w:sz="4" w:space="0" w:color="00000A"/>
            </w:tcBorders>
          </w:tcPr>
          <w:p w:rsidR="0011129D" w:rsidRPr="00386ECF" w:rsidRDefault="0011129D" w:rsidP="0011129D">
            <w:pPr>
              <w:spacing w:after="0" w:line="240" w:lineRule="auto"/>
              <w:jc w:val="center"/>
              <w:rPr>
                <w:rFonts w:ascii="Times New Roman" w:eastAsia="Calibri" w:hAnsi="Times New Roman" w:cs="Times New Roman"/>
                <w:sz w:val="20"/>
                <w:szCs w:val="20"/>
              </w:rPr>
            </w:pPr>
          </w:p>
        </w:tc>
        <w:tc>
          <w:tcPr>
            <w:tcW w:w="73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9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9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37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45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1100" w:type="dxa"/>
            <w:gridSpan w:val="2"/>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3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791"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9"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824"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0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r>
      <w:tr w:rsidR="00386ECF" w:rsidRPr="00386ECF" w:rsidTr="0011129D">
        <w:tc>
          <w:tcPr>
            <w:tcW w:w="690"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rsidP="0011129D">
            <w:pPr>
              <w:spacing w:after="0" w:line="240" w:lineRule="auto"/>
              <w:rPr>
                <w:rFonts w:ascii="Times New Roman" w:eastAsia="Calibri" w:hAnsi="Times New Roman" w:cs="Times New Roman"/>
                <w:sz w:val="20"/>
                <w:szCs w:val="20"/>
                <w:lang w:eastAsia="en-US"/>
              </w:rPr>
            </w:pPr>
          </w:p>
        </w:tc>
        <w:tc>
          <w:tcPr>
            <w:tcW w:w="2492"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rPr>
                <w:rFonts w:ascii="Times New Roman" w:eastAsia="Calibri" w:hAnsi="Times New Roman" w:cs="Times New Roman"/>
                <w:sz w:val="20"/>
                <w:szCs w:val="20"/>
              </w:rPr>
            </w:pPr>
            <w:r w:rsidRPr="00386ECF">
              <w:rPr>
                <w:rFonts w:ascii="Times New Roman" w:eastAsia="Calibri" w:hAnsi="Times New Roman" w:cs="Times New Roman"/>
                <w:sz w:val="20"/>
                <w:szCs w:val="20"/>
              </w:rPr>
              <w:t>Повар, кондитер</w:t>
            </w:r>
          </w:p>
        </w:tc>
        <w:tc>
          <w:tcPr>
            <w:tcW w:w="589"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59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4</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w:t>
            </w:r>
          </w:p>
        </w:tc>
        <w:tc>
          <w:tcPr>
            <w:tcW w:w="589"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44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73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10</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-4</w:t>
            </w:r>
          </w:p>
        </w:tc>
        <w:tc>
          <w:tcPr>
            <w:tcW w:w="59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6</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59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4</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37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45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14</w:t>
            </w:r>
          </w:p>
        </w:tc>
        <w:tc>
          <w:tcPr>
            <w:tcW w:w="1100" w:type="dxa"/>
            <w:gridSpan w:val="2"/>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+4</w:t>
            </w:r>
          </w:p>
        </w:tc>
        <w:tc>
          <w:tcPr>
            <w:tcW w:w="5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0</w:t>
            </w:r>
          </w:p>
        </w:tc>
        <w:tc>
          <w:tcPr>
            <w:tcW w:w="3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6</w:t>
            </w:r>
          </w:p>
        </w:tc>
        <w:tc>
          <w:tcPr>
            <w:tcW w:w="791"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589"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4</w:t>
            </w:r>
          </w:p>
        </w:tc>
        <w:tc>
          <w:tcPr>
            <w:tcW w:w="824"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0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12</w:t>
            </w:r>
          </w:p>
        </w:tc>
      </w:tr>
      <w:tr w:rsidR="00386ECF" w:rsidRPr="00386ECF" w:rsidTr="0011129D">
        <w:tc>
          <w:tcPr>
            <w:tcW w:w="690"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rsidP="0011129D">
            <w:pPr>
              <w:spacing w:after="0" w:line="240" w:lineRule="auto"/>
              <w:rPr>
                <w:rFonts w:ascii="Times New Roman" w:eastAsia="Calibri" w:hAnsi="Times New Roman" w:cs="Times New Roman"/>
                <w:sz w:val="20"/>
                <w:szCs w:val="20"/>
                <w:lang w:eastAsia="en-US"/>
              </w:rPr>
            </w:pPr>
          </w:p>
        </w:tc>
        <w:tc>
          <w:tcPr>
            <w:tcW w:w="2492"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rPr>
                <w:rFonts w:ascii="Times New Roman" w:eastAsia="Calibri" w:hAnsi="Times New Roman" w:cs="Times New Roman"/>
                <w:sz w:val="20"/>
                <w:szCs w:val="20"/>
              </w:rPr>
            </w:pPr>
            <w:r w:rsidRPr="00386ECF">
              <w:rPr>
                <w:rFonts w:ascii="Times New Roman" w:eastAsia="Calibri" w:hAnsi="Times New Roman" w:cs="Times New Roman"/>
                <w:sz w:val="20"/>
                <w:szCs w:val="20"/>
              </w:rPr>
              <w:t>Продавец, контролер-кассир</w:t>
            </w:r>
          </w:p>
        </w:tc>
        <w:tc>
          <w:tcPr>
            <w:tcW w:w="589"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9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5</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589"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44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73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6</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59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9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4</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37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45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4</w:t>
            </w:r>
          </w:p>
        </w:tc>
        <w:tc>
          <w:tcPr>
            <w:tcW w:w="1100" w:type="dxa"/>
            <w:gridSpan w:val="2"/>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5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5</w:t>
            </w:r>
          </w:p>
        </w:tc>
        <w:tc>
          <w:tcPr>
            <w:tcW w:w="3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791"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9"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824"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0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5</w:t>
            </w:r>
          </w:p>
        </w:tc>
      </w:tr>
      <w:tr w:rsidR="00386ECF" w:rsidRPr="00386ECF" w:rsidTr="0011129D">
        <w:tc>
          <w:tcPr>
            <w:tcW w:w="690"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rsidP="0011129D">
            <w:pPr>
              <w:spacing w:after="0" w:line="240" w:lineRule="auto"/>
              <w:rPr>
                <w:rFonts w:ascii="Times New Roman" w:eastAsia="Calibri" w:hAnsi="Times New Roman" w:cs="Times New Roman"/>
                <w:sz w:val="20"/>
                <w:szCs w:val="20"/>
                <w:lang w:eastAsia="en-US"/>
              </w:rPr>
            </w:pPr>
          </w:p>
        </w:tc>
        <w:tc>
          <w:tcPr>
            <w:tcW w:w="2492"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rPr>
                <w:rFonts w:ascii="Times New Roman" w:eastAsia="Calibri" w:hAnsi="Times New Roman" w:cs="Times New Roman"/>
                <w:sz w:val="20"/>
                <w:szCs w:val="20"/>
              </w:rPr>
            </w:pPr>
            <w:r w:rsidRPr="00386ECF">
              <w:rPr>
                <w:rFonts w:ascii="Times New Roman" w:eastAsia="Calibri" w:hAnsi="Times New Roman" w:cs="Times New Roman"/>
                <w:sz w:val="20"/>
                <w:szCs w:val="20"/>
              </w:rPr>
              <w:t>Мастер по обработке цифровой информации</w:t>
            </w:r>
          </w:p>
        </w:tc>
        <w:tc>
          <w:tcPr>
            <w:tcW w:w="589"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90"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5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9"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444"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73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9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0</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0</w:t>
            </w:r>
          </w:p>
        </w:tc>
        <w:tc>
          <w:tcPr>
            <w:tcW w:w="59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37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45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1100" w:type="dxa"/>
            <w:gridSpan w:val="2"/>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0</w:t>
            </w:r>
          </w:p>
        </w:tc>
        <w:tc>
          <w:tcPr>
            <w:tcW w:w="3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0</w:t>
            </w:r>
          </w:p>
        </w:tc>
        <w:tc>
          <w:tcPr>
            <w:tcW w:w="791"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0</w:t>
            </w:r>
          </w:p>
        </w:tc>
        <w:tc>
          <w:tcPr>
            <w:tcW w:w="589"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824"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0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0</w:t>
            </w:r>
          </w:p>
        </w:tc>
      </w:tr>
      <w:tr w:rsidR="00386ECF" w:rsidRPr="00386ECF" w:rsidTr="0011129D">
        <w:tc>
          <w:tcPr>
            <w:tcW w:w="690"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rsidP="0011129D">
            <w:pPr>
              <w:spacing w:after="0" w:line="240" w:lineRule="auto"/>
              <w:rPr>
                <w:rFonts w:ascii="Times New Roman" w:eastAsia="Calibri" w:hAnsi="Times New Roman" w:cs="Times New Roman"/>
                <w:sz w:val="20"/>
                <w:szCs w:val="20"/>
                <w:lang w:eastAsia="en-US"/>
              </w:rPr>
            </w:pPr>
          </w:p>
        </w:tc>
        <w:tc>
          <w:tcPr>
            <w:tcW w:w="2492"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rPr>
                <w:rFonts w:cs="Arial"/>
                <w:sz w:val="20"/>
                <w:szCs w:val="20"/>
              </w:rPr>
            </w:pPr>
            <w:r w:rsidRPr="00386ECF">
              <w:rPr>
                <w:rFonts w:ascii="Times New Roman" w:hAnsi="Times New Roman" w:cs="Times New Roman"/>
                <w:i/>
                <w:sz w:val="20"/>
                <w:szCs w:val="20"/>
              </w:rPr>
              <w:t>«</w:t>
            </w:r>
            <w:r w:rsidRPr="00386ECF">
              <w:rPr>
                <w:rFonts w:ascii="Times New Roman" w:hAnsi="Times New Roman" w:cs="Times New Roman"/>
                <w:sz w:val="20"/>
                <w:szCs w:val="20"/>
              </w:rPr>
              <w:t>Оператор информационных систем и ресурсов»</w:t>
            </w:r>
          </w:p>
        </w:tc>
        <w:tc>
          <w:tcPr>
            <w:tcW w:w="589"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90"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9"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444"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73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9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9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37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45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1100" w:type="dxa"/>
            <w:gridSpan w:val="2"/>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3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791"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9"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824"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0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r>
      <w:tr w:rsidR="00386ECF" w:rsidRPr="00386ECF" w:rsidTr="0011129D">
        <w:tc>
          <w:tcPr>
            <w:tcW w:w="690"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rsidP="0011129D">
            <w:pPr>
              <w:spacing w:after="0" w:line="240" w:lineRule="auto"/>
              <w:rPr>
                <w:rFonts w:ascii="Times New Roman" w:eastAsia="Calibri" w:hAnsi="Times New Roman" w:cs="Times New Roman"/>
                <w:sz w:val="20"/>
                <w:szCs w:val="20"/>
                <w:lang w:eastAsia="en-US"/>
              </w:rPr>
            </w:pPr>
          </w:p>
        </w:tc>
        <w:tc>
          <w:tcPr>
            <w:tcW w:w="2492"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rPr>
                <w:rFonts w:ascii="Times New Roman" w:eastAsia="Calibri" w:hAnsi="Times New Roman" w:cs="Times New Roman"/>
                <w:sz w:val="20"/>
                <w:szCs w:val="20"/>
              </w:rPr>
            </w:pPr>
            <w:r w:rsidRPr="00386ECF">
              <w:rPr>
                <w:rFonts w:ascii="Times New Roman" w:eastAsia="Calibri" w:hAnsi="Times New Roman" w:cs="Times New Roman"/>
                <w:sz w:val="20"/>
                <w:szCs w:val="20"/>
              </w:rPr>
              <w:t>Мастер по ремонту и обслуживанию автомобилей</w:t>
            </w:r>
          </w:p>
        </w:tc>
        <w:tc>
          <w:tcPr>
            <w:tcW w:w="589"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590"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4</w:t>
            </w:r>
          </w:p>
        </w:tc>
        <w:tc>
          <w:tcPr>
            <w:tcW w:w="5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589"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444"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73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6</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59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59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37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45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6</w:t>
            </w:r>
          </w:p>
        </w:tc>
        <w:tc>
          <w:tcPr>
            <w:tcW w:w="1100" w:type="dxa"/>
            <w:gridSpan w:val="2"/>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3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791"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589"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824"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0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r>
      <w:tr w:rsidR="00386ECF" w:rsidRPr="00386ECF" w:rsidTr="0011129D">
        <w:tc>
          <w:tcPr>
            <w:tcW w:w="690"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rsidP="0011129D">
            <w:pPr>
              <w:spacing w:after="0" w:line="240" w:lineRule="auto"/>
              <w:rPr>
                <w:rFonts w:ascii="Times New Roman" w:eastAsia="Calibri" w:hAnsi="Times New Roman" w:cs="Times New Roman"/>
                <w:sz w:val="20"/>
                <w:szCs w:val="20"/>
                <w:lang w:eastAsia="en-US"/>
              </w:rPr>
            </w:pPr>
          </w:p>
        </w:tc>
        <w:tc>
          <w:tcPr>
            <w:tcW w:w="2492"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rPr>
                <w:rFonts w:ascii="Times New Roman" w:eastAsia="Calibri" w:hAnsi="Times New Roman" w:cs="Times New Roman"/>
                <w:sz w:val="20"/>
                <w:szCs w:val="20"/>
              </w:rPr>
            </w:pPr>
            <w:r w:rsidRPr="00386ECF">
              <w:rPr>
                <w:rFonts w:ascii="Times New Roman" w:eastAsia="Calibri" w:hAnsi="Times New Roman" w:cs="Times New Roman"/>
                <w:sz w:val="20"/>
                <w:szCs w:val="20"/>
              </w:rPr>
              <w:t xml:space="preserve">Итого по профессиям                                                       </w:t>
            </w:r>
          </w:p>
        </w:tc>
        <w:tc>
          <w:tcPr>
            <w:tcW w:w="589"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w:t>
            </w:r>
          </w:p>
        </w:tc>
        <w:tc>
          <w:tcPr>
            <w:tcW w:w="59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16</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10</w:t>
            </w:r>
          </w:p>
        </w:tc>
        <w:tc>
          <w:tcPr>
            <w:tcW w:w="589"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44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73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31</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-7</w:t>
            </w:r>
          </w:p>
        </w:tc>
        <w:tc>
          <w:tcPr>
            <w:tcW w:w="59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9</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4</w:t>
            </w:r>
          </w:p>
        </w:tc>
        <w:tc>
          <w:tcPr>
            <w:tcW w:w="59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13</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37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45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28</w:t>
            </w:r>
          </w:p>
        </w:tc>
        <w:tc>
          <w:tcPr>
            <w:tcW w:w="1100" w:type="dxa"/>
            <w:gridSpan w:val="2"/>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w:t>
            </w:r>
          </w:p>
        </w:tc>
        <w:tc>
          <w:tcPr>
            <w:tcW w:w="5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8</w:t>
            </w:r>
          </w:p>
        </w:tc>
        <w:tc>
          <w:tcPr>
            <w:tcW w:w="3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7</w:t>
            </w:r>
          </w:p>
        </w:tc>
        <w:tc>
          <w:tcPr>
            <w:tcW w:w="791"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w:t>
            </w:r>
          </w:p>
        </w:tc>
        <w:tc>
          <w:tcPr>
            <w:tcW w:w="589"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4</w:t>
            </w:r>
          </w:p>
        </w:tc>
        <w:tc>
          <w:tcPr>
            <w:tcW w:w="824"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0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22</w:t>
            </w:r>
          </w:p>
        </w:tc>
      </w:tr>
      <w:tr w:rsidR="00386ECF" w:rsidRPr="00386ECF" w:rsidTr="0011129D">
        <w:tc>
          <w:tcPr>
            <w:tcW w:w="690" w:type="dxa"/>
            <w:vMerge w:val="restart"/>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2492"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rPr>
                <w:rFonts w:ascii="Times New Roman" w:eastAsia="Calibri" w:hAnsi="Times New Roman" w:cs="Times New Roman"/>
                <w:sz w:val="20"/>
                <w:szCs w:val="20"/>
              </w:rPr>
            </w:pPr>
            <w:r w:rsidRPr="00386ECF">
              <w:rPr>
                <w:rFonts w:ascii="Times New Roman" w:eastAsia="Calibri" w:hAnsi="Times New Roman" w:cs="Times New Roman"/>
                <w:sz w:val="20"/>
                <w:szCs w:val="20"/>
              </w:rPr>
              <w:t xml:space="preserve">Специальность: </w:t>
            </w:r>
          </w:p>
        </w:tc>
        <w:tc>
          <w:tcPr>
            <w:tcW w:w="589" w:type="dxa"/>
            <w:tcBorders>
              <w:top w:val="single" w:sz="4" w:space="0" w:color="00000A"/>
              <w:left w:val="single" w:sz="4" w:space="0" w:color="00000A"/>
              <w:bottom w:val="single" w:sz="4" w:space="0" w:color="00000A"/>
              <w:right w:val="single" w:sz="4" w:space="0" w:color="00000A"/>
            </w:tcBorders>
          </w:tcPr>
          <w:p w:rsidR="0011129D" w:rsidRPr="00386ECF" w:rsidRDefault="0011129D" w:rsidP="0011129D">
            <w:pPr>
              <w:spacing w:after="0" w:line="240" w:lineRule="auto"/>
              <w:jc w:val="center"/>
              <w:rPr>
                <w:rFonts w:ascii="Times New Roman" w:eastAsia="Calibri" w:hAnsi="Times New Roman" w:cs="Times New Roman"/>
                <w:sz w:val="20"/>
                <w:szCs w:val="20"/>
              </w:rPr>
            </w:pPr>
          </w:p>
        </w:tc>
        <w:tc>
          <w:tcPr>
            <w:tcW w:w="590" w:type="dxa"/>
            <w:tcBorders>
              <w:top w:val="single" w:sz="4" w:space="0" w:color="00000A"/>
              <w:left w:val="single" w:sz="4" w:space="0" w:color="00000A"/>
              <w:bottom w:val="single" w:sz="4" w:space="0" w:color="00000A"/>
              <w:right w:val="single" w:sz="4" w:space="0" w:color="00000A"/>
            </w:tcBorders>
          </w:tcPr>
          <w:p w:rsidR="0011129D" w:rsidRPr="00386ECF" w:rsidRDefault="0011129D" w:rsidP="0011129D">
            <w:pPr>
              <w:spacing w:after="0" w:line="240" w:lineRule="auto"/>
              <w:jc w:val="center"/>
              <w:rPr>
                <w:rFonts w:ascii="Times New Roman" w:eastAsia="Calibri" w:hAnsi="Times New Roman" w:cs="Times New Roman"/>
                <w:sz w:val="20"/>
                <w:szCs w:val="20"/>
              </w:rPr>
            </w:pPr>
          </w:p>
        </w:tc>
        <w:tc>
          <w:tcPr>
            <w:tcW w:w="587" w:type="dxa"/>
            <w:tcBorders>
              <w:top w:val="single" w:sz="4" w:space="0" w:color="00000A"/>
              <w:left w:val="single" w:sz="4" w:space="0" w:color="00000A"/>
              <w:bottom w:val="single" w:sz="4" w:space="0" w:color="00000A"/>
              <w:right w:val="single" w:sz="4" w:space="0" w:color="00000A"/>
            </w:tcBorders>
          </w:tcPr>
          <w:p w:rsidR="0011129D" w:rsidRPr="00386ECF" w:rsidRDefault="0011129D" w:rsidP="0011129D">
            <w:pPr>
              <w:spacing w:after="0" w:line="240" w:lineRule="auto"/>
              <w:jc w:val="center"/>
              <w:rPr>
                <w:rFonts w:ascii="Times New Roman" w:eastAsia="Calibri" w:hAnsi="Times New Roman" w:cs="Times New Roman"/>
                <w:sz w:val="20"/>
                <w:szCs w:val="20"/>
              </w:rPr>
            </w:pPr>
          </w:p>
        </w:tc>
        <w:tc>
          <w:tcPr>
            <w:tcW w:w="589" w:type="dxa"/>
            <w:tcBorders>
              <w:top w:val="single" w:sz="4" w:space="0" w:color="00000A"/>
              <w:left w:val="single" w:sz="4" w:space="0" w:color="00000A"/>
              <w:bottom w:val="single" w:sz="4" w:space="0" w:color="00000A"/>
              <w:right w:val="single" w:sz="4" w:space="0" w:color="00000A"/>
            </w:tcBorders>
          </w:tcPr>
          <w:p w:rsidR="0011129D" w:rsidRPr="00386ECF" w:rsidRDefault="0011129D" w:rsidP="0011129D">
            <w:pPr>
              <w:spacing w:after="0" w:line="240" w:lineRule="auto"/>
              <w:jc w:val="center"/>
              <w:rPr>
                <w:rFonts w:ascii="Times New Roman" w:eastAsia="Calibri" w:hAnsi="Times New Roman" w:cs="Times New Roman"/>
                <w:sz w:val="20"/>
                <w:szCs w:val="20"/>
              </w:rPr>
            </w:pPr>
          </w:p>
        </w:tc>
        <w:tc>
          <w:tcPr>
            <w:tcW w:w="444" w:type="dxa"/>
            <w:tcBorders>
              <w:top w:val="single" w:sz="4" w:space="0" w:color="00000A"/>
              <w:left w:val="single" w:sz="4" w:space="0" w:color="00000A"/>
              <w:bottom w:val="single" w:sz="4" w:space="0" w:color="00000A"/>
              <w:right w:val="single" w:sz="4" w:space="0" w:color="00000A"/>
            </w:tcBorders>
          </w:tcPr>
          <w:p w:rsidR="0011129D" w:rsidRPr="00386ECF" w:rsidRDefault="0011129D" w:rsidP="0011129D">
            <w:pPr>
              <w:spacing w:after="0" w:line="240" w:lineRule="auto"/>
              <w:jc w:val="center"/>
              <w:rPr>
                <w:rFonts w:ascii="Times New Roman" w:eastAsia="Calibri" w:hAnsi="Times New Roman" w:cs="Times New Roman"/>
                <w:sz w:val="20"/>
                <w:szCs w:val="20"/>
              </w:rPr>
            </w:pPr>
          </w:p>
        </w:tc>
        <w:tc>
          <w:tcPr>
            <w:tcW w:w="737" w:type="dxa"/>
            <w:tcBorders>
              <w:top w:val="single" w:sz="4" w:space="0" w:color="00000A"/>
              <w:left w:val="single" w:sz="4" w:space="0" w:color="00000A"/>
              <w:bottom w:val="single" w:sz="4" w:space="0" w:color="00000A"/>
              <w:right w:val="single" w:sz="4" w:space="0" w:color="00000A"/>
            </w:tcBorders>
          </w:tcPr>
          <w:p w:rsidR="0011129D" w:rsidRPr="00386ECF" w:rsidRDefault="0011129D" w:rsidP="0011129D">
            <w:pPr>
              <w:spacing w:after="0" w:line="240" w:lineRule="auto"/>
              <w:jc w:val="center"/>
              <w:rPr>
                <w:rFonts w:ascii="Times New Roman" w:eastAsia="Calibri" w:hAnsi="Times New Roman" w:cs="Times New Roman"/>
                <w:sz w:val="20"/>
                <w:szCs w:val="20"/>
              </w:rPr>
            </w:pPr>
          </w:p>
        </w:tc>
        <w:tc>
          <w:tcPr>
            <w:tcW w:w="587" w:type="dxa"/>
            <w:tcBorders>
              <w:top w:val="single" w:sz="4" w:space="0" w:color="00000A"/>
              <w:left w:val="single" w:sz="4" w:space="0" w:color="00000A"/>
              <w:bottom w:val="single" w:sz="4" w:space="0" w:color="00000A"/>
              <w:right w:val="single" w:sz="4" w:space="0" w:color="00000A"/>
            </w:tcBorders>
          </w:tcPr>
          <w:p w:rsidR="0011129D" w:rsidRPr="00386ECF" w:rsidRDefault="0011129D" w:rsidP="0011129D">
            <w:pPr>
              <w:spacing w:after="0" w:line="240" w:lineRule="auto"/>
              <w:jc w:val="center"/>
              <w:rPr>
                <w:rFonts w:ascii="Times New Roman" w:eastAsia="Calibri" w:hAnsi="Times New Roman" w:cs="Times New Roman"/>
                <w:sz w:val="20"/>
                <w:szCs w:val="20"/>
              </w:rPr>
            </w:pPr>
          </w:p>
        </w:tc>
        <w:tc>
          <w:tcPr>
            <w:tcW w:w="591" w:type="dxa"/>
            <w:tcBorders>
              <w:top w:val="single" w:sz="4" w:space="0" w:color="00000A"/>
              <w:left w:val="single" w:sz="4" w:space="0" w:color="00000A"/>
              <w:bottom w:val="single" w:sz="4" w:space="0" w:color="00000A"/>
              <w:right w:val="single" w:sz="4" w:space="0" w:color="00000A"/>
            </w:tcBorders>
          </w:tcPr>
          <w:p w:rsidR="0011129D" w:rsidRPr="00386ECF" w:rsidRDefault="0011129D" w:rsidP="0011129D">
            <w:pPr>
              <w:spacing w:after="0" w:line="240" w:lineRule="auto"/>
              <w:jc w:val="center"/>
              <w:rPr>
                <w:rFonts w:ascii="Times New Roman" w:eastAsia="Calibri" w:hAnsi="Times New Roman" w:cs="Times New Roman"/>
                <w:sz w:val="20"/>
                <w:szCs w:val="20"/>
              </w:rPr>
            </w:pPr>
          </w:p>
        </w:tc>
        <w:tc>
          <w:tcPr>
            <w:tcW w:w="587" w:type="dxa"/>
            <w:tcBorders>
              <w:top w:val="single" w:sz="4" w:space="0" w:color="00000A"/>
              <w:left w:val="single" w:sz="4" w:space="0" w:color="00000A"/>
              <w:bottom w:val="single" w:sz="4" w:space="0" w:color="00000A"/>
              <w:right w:val="single" w:sz="4" w:space="0" w:color="00000A"/>
            </w:tcBorders>
          </w:tcPr>
          <w:p w:rsidR="0011129D" w:rsidRPr="00386ECF" w:rsidRDefault="0011129D" w:rsidP="0011129D">
            <w:pPr>
              <w:spacing w:after="0" w:line="240" w:lineRule="auto"/>
              <w:jc w:val="center"/>
              <w:rPr>
                <w:rFonts w:ascii="Times New Roman" w:eastAsia="Calibri" w:hAnsi="Times New Roman" w:cs="Times New Roman"/>
                <w:sz w:val="20"/>
                <w:szCs w:val="20"/>
              </w:rPr>
            </w:pPr>
          </w:p>
        </w:tc>
        <w:tc>
          <w:tcPr>
            <w:tcW w:w="590" w:type="dxa"/>
            <w:tcBorders>
              <w:top w:val="single" w:sz="4" w:space="0" w:color="00000A"/>
              <w:left w:val="single" w:sz="4" w:space="0" w:color="00000A"/>
              <w:bottom w:val="single" w:sz="4" w:space="0" w:color="00000A"/>
              <w:right w:val="single" w:sz="4" w:space="0" w:color="00000A"/>
            </w:tcBorders>
          </w:tcPr>
          <w:p w:rsidR="0011129D" w:rsidRPr="00386ECF" w:rsidRDefault="0011129D" w:rsidP="0011129D">
            <w:pPr>
              <w:spacing w:after="0" w:line="240" w:lineRule="auto"/>
              <w:jc w:val="center"/>
              <w:rPr>
                <w:rFonts w:ascii="Times New Roman" w:eastAsia="Calibri" w:hAnsi="Times New Roman" w:cs="Times New Roman"/>
                <w:sz w:val="20"/>
                <w:szCs w:val="20"/>
              </w:rPr>
            </w:pPr>
          </w:p>
        </w:tc>
        <w:tc>
          <w:tcPr>
            <w:tcW w:w="587" w:type="dxa"/>
            <w:tcBorders>
              <w:top w:val="single" w:sz="4" w:space="0" w:color="00000A"/>
              <w:left w:val="single" w:sz="4" w:space="0" w:color="00000A"/>
              <w:bottom w:val="single" w:sz="4" w:space="0" w:color="00000A"/>
              <w:right w:val="single" w:sz="4" w:space="0" w:color="00000A"/>
            </w:tcBorders>
          </w:tcPr>
          <w:p w:rsidR="0011129D" w:rsidRPr="00386ECF" w:rsidRDefault="0011129D" w:rsidP="0011129D">
            <w:pPr>
              <w:spacing w:after="0" w:line="240" w:lineRule="auto"/>
              <w:jc w:val="center"/>
              <w:rPr>
                <w:rFonts w:ascii="Times New Roman" w:eastAsia="Calibri" w:hAnsi="Times New Roman" w:cs="Times New Roman"/>
                <w:sz w:val="20"/>
                <w:szCs w:val="20"/>
              </w:rPr>
            </w:pPr>
          </w:p>
        </w:tc>
        <w:tc>
          <w:tcPr>
            <w:tcW w:w="371" w:type="dxa"/>
            <w:tcBorders>
              <w:top w:val="single" w:sz="4" w:space="0" w:color="00000A"/>
              <w:left w:val="single" w:sz="4" w:space="0" w:color="00000A"/>
              <w:bottom w:val="single" w:sz="4" w:space="0" w:color="00000A"/>
              <w:right w:val="single" w:sz="4" w:space="0" w:color="00000A"/>
            </w:tcBorders>
          </w:tcPr>
          <w:p w:rsidR="0011129D" w:rsidRPr="00386ECF" w:rsidRDefault="0011129D" w:rsidP="0011129D">
            <w:pPr>
              <w:spacing w:after="0" w:line="240" w:lineRule="auto"/>
              <w:jc w:val="center"/>
              <w:rPr>
                <w:rFonts w:ascii="Times New Roman" w:eastAsia="Calibri" w:hAnsi="Times New Roman" w:cs="Times New Roman"/>
                <w:sz w:val="20"/>
                <w:szCs w:val="20"/>
              </w:rPr>
            </w:pPr>
          </w:p>
        </w:tc>
        <w:tc>
          <w:tcPr>
            <w:tcW w:w="454" w:type="dxa"/>
            <w:tcBorders>
              <w:top w:val="single" w:sz="4" w:space="0" w:color="00000A"/>
              <w:left w:val="single" w:sz="4" w:space="0" w:color="00000A"/>
              <w:bottom w:val="single" w:sz="4" w:space="0" w:color="00000A"/>
              <w:right w:val="single" w:sz="4" w:space="0" w:color="00000A"/>
            </w:tcBorders>
          </w:tcPr>
          <w:p w:rsidR="0011129D" w:rsidRPr="00386ECF" w:rsidRDefault="0011129D" w:rsidP="0011129D">
            <w:pPr>
              <w:spacing w:after="0" w:line="240" w:lineRule="auto"/>
              <w:jc w:val="center"/>
              <w:rPr>
                <w:rFonts w:ascii="Times New Roman" w:eastAsia="Calibri" w:hAnsi="Times New Roman" w:cs="Times New Roman"/>
                <w:sz w:val="20"/>
                <w:szCs w:val="20"/>
              </w:rPr>
            </w:pPr>
          </w:p>
        </w:tc>
        <w:tc>
          <w:tcPr>
            <w:tcW w:w="1100" w:type="dxa"/>
            <w:gridSpan w:val="2"/>
            <w:tcBorders>
              <w:top w:val="single" w:sz="4" w:space="0" w:color="00000A"/>
              <w:left w:val="single" w:sz="4" w:space="0" w:color="00000A"/>
              <w:bottom w:val="single" w:sz="4" w:space="0" w:color="00000A"/>
              <w:right w:val="single" w:sz="4" w:space="0" w:color="00000A"/>
            </w:tcBorders>
          </w:tcPr>
          <w:p w:rsidR="0011129D" w:rsidRPr="00386ECF" w:rsidRDefault="0011129D" w:rsidP="0011129D">
            <w:pPr>
              <w:spacing w:after="0" w:line="240" w:lineRule="auto"/>
              <w:jc w:val="center"/>
              <w:rPr>
                <w:rFonts w:ascii="Times New Roman" w:eastAsia="Calibri" w:hAnsi="Times New Roman" w:cs="Times New Roman"/>
                <w:sz w:val="20"/>
                <w:szCs w:val="20"/>
              </w:rPr>
            </w:pPr>
          </w:p>
        </w:tc>
        <w:tc>
          <w:tcPr>
            <w:tcW w:w="587" w:type="dxa"/>
            <w:tcBorders>
              <w:top w:val="single" w:sz="4" w:space="0" w:color="00000A"/>
              <w:left w:val="single" w:sz="4" w:space="0" w:color="00000A"/>
              <w:bottom w:val="single" w:sz="4" w:space="0" w:color="00000A"/>
              <w:right w:val="single" w:sz="4" w:space="0" w:color="00000A"/>
            </w:tcBorders>
            <w:shd w:val="clear" w:color="auto" w:fill="FFFFFF"/>
          </w:tcPr>
          <w:p w:rsidR="0011129D" w:rsidRPr="00386ECF" w:rsidRDefault="0011129D" w:rsidP="0011129D">
            <w:pPr>
              <w:spacing w:after="0" w:line="240" w:lineRule="auto"/>
              <w:jc w:val="center"/>
              <w:rPr>
                <w:rFonts w:ascii="Times New Roman" w:eastAsia="Calibri" w:hAnsi="Times New Roman" w:cs="Times New Roman"/>
                <w:sz w:val="20"/>
                <w:szCs w:val="20"/>
              </w:rPr>
            </w:pPr>
          </w:p>
        </w:tc>
        <w:tc>
          <w:tcPr>
            <w:tcW w:w="387" w:type="dxa"/>
            <w:tcBorders>
              <w:top w:val="single" w:sz="4" w:space="0" w:color="00000A"/>
              <w:left w:val="single" w:sz="4" w:space="0" w:color="00000A"/>
              <w:bottom w:val="single" w:sz="4" w:space="0" w:color="00000A"/>
              <w:right w:val="single" w:sz="4" w:space="0" w:color="00000A"/>
            </w:tcBorders>
            <w:shd w:val="clear" w:color="auto" w:fill="FFFFFF"/>
          </w:tcPr>
          <w:p w:rsidR="0011129D" w:rsidRPr="00386ECF" w:rsidRDefault="0011129D" w:rsidP="0011129D">
            <w:pPr>
              <w:spacing w:after="0" w:line="240" w:lineRule="auto"/>
              <w:jc w:val="center"/>
              <w:rPr>
                <w:rFonts w:ascii="Times New Roman" w:eastAsia="Calibri" w:hAnsi="Times New Roman" w:cs="Times New Roman"/>
                <w:sz w:val="20"/>
                <w:szCs w:val="20"/>
              </w:rPr>
            </w:pPr>
          </w:p>
        </w:tc>
        <w:tc>
          <w:tcPr>
            <w:tcW w:w="791" w:type="dxa"/>
            <w:gridSpan w:val="2"/>
            <w:tcBorders>
              <w:top w:val="single" w:sz="4" w:space="0" w:color="00000A"/>
              <w:left w:val="single" w:sz="4" w:space="0" w:color="00000A"/>
              <w:bottom w:val="single" w:sz="4" w:space="0" w:color="00000A"/>
              <w:right w:val="single" w:sz="4" w:space="0" w:color="00000A"/>
            </w:tcBorders>
            <w:shd w:val="clear" w:color="auto" w:fill="FFFFFF"/>
          </w:tcPr>
          <w:p w:rsidR="0011129D" w:rsidRPr="00386ECF" w:rsidRDefault="0011129D" w:rsidP="0011129D">
            <w:pPr>
              <w:spacing w:after="0" w:line="240" w:lineRule="auto"/>
              <w:jc w:val="center"/>
              <w:rPr>
                <w:rFonts w:ascii="Times New Roman" w:eastAsia="Calibri" w:hAnsi="Times New Roman" w:cs="Times New Roman"/>
                <w:sz w:val="20"/>
                <w:szCs w:val="20"/>
              </w:rPr>
            </w:pPr>
          </w:p>
        </w:tc>
        <w:tc>
          <w:tcPr>
            <w:tcW w:w="589" w:type="dxa"/>
            <w:tcBorders>
              <w:top w:val="single" w:sz="4" w:space="0" w:color="00000A"/>
              <w:left w:val="single" w:sz="4" w:space="0" w:color="00000A"/>
              <w:bottom w:val="single" w:sz="4" w:space="0" w:color="00000A"/>
              <w:right w:val="single" w:sz="4" w:space="0" w:color="00000A"/>
            </w:tcBorders>
            <w:shd w:val="clear" w:color="auto" w:fill="FFFFFF"/>
          </w:tcPr>
          <w:p w:rsidR="0011129D" w:rsidRPr="00386ECF" w:rsidRDefault="0011129D" w:rsidP="0011129D">
            <w:pPr>
              <w:spacing w:after="0" w:line="240" w:lineRule="auto"/>
              <w:jc w:val="center"/>
              <w:rPr>
                <w:rFonts w:ascii="Times New Roman" w:eastAsia="Calibri" w:hAnsi="Times New Roman" w:cs="Times New Roman"/>
                <w:sz w:val="20"/>
                <w:szCs w:val="20"/>
              </w:rPr>
            </w:pPr>
          </w:p>
        </w:tc>
        <w:tc>
          <w:tcPr>
            <w:tcW w:w="824" w:type="dxa"/>
            <w:gridSpan w:val="2"/>
            <w:tcBorders>
              <w:top w:val="single" w:sz="4" w:space="0" w:color="00000A"/>
              <w:left w:val="single" w:sz="4" w:space="0" w:color="00000A"/>
              <w:bottom w:val="single" w:sz="4" w:space="0" w:color="00000A"/>
              <w:right w:val="single" w:sz="4" w:space="0" w:color="00000A"/>
            </w:tcBorders>
            <w:shd w:val="clear" w:color="auto" w:fill="FFFFFF"/>
          </w:tcPr>
          <w:p w:rsidR="0011129D" w:rsidRPr="00386ECF" w:rsidRDefault="0011129D" w:rsidP="0011129D">
            <w:pPr>
              <w:spacing w:after="0" w:line="240" w:lineRule="auto"/>
              <w:jc w:val="center"/>
              <w:rPr>
                <w:rFonts w:ascii="Times New Roman" w:eastAsia="Calibri" w:hAnsi="Times New Roman" w:cs="Times New Roman"/>
                <w:sz w:val="20"/>
                <w:szCs w:val="20"/>
              </w:rPr>
            </w:pPr>
          </w:p>
        </w:tc>
        <w:tc>
          <w:tcPr>
            <w:tcW w:w="507" w:type="dxa"/>
            <w:tcBorders>
              <w:top w:val="single" w:sz="4" w:space="0" w:color="00000A"/>
              <w:left w:val="single" w:sz="4" w:space="0" w:color="00000A"/>
              <w:bottom w:val="single" w:sz="4" w:space="0" w:color="00000A"/>
              <w:right w:val="single" w:sz="4" w:space="0" w:color="00000A"/>
            </w:tcBorders>
            <w:shd w:val="clear" w:color="auto" w:fill="FFFFFF"/>
          </w:tcPr>
          <w:p w:rsidR="0011129D" w:rsidRPr="00386ECF" w:rsidRDefault="0011129D" w:rsidP="0011129D">
            <w:pPr>
              <w:spacing w:after="0" w:line="240" w:lineRule="auto"/>
              <w:jc w:val="center"/>
              <w:rPr>
                <w:rFonts w:ascii="Times New Roman" w:eastAsia="Calibri" w:hAnsi="Times New Roman" w:cs="Times New Roman"/>
                <w:sz w:val="20"/>
                <w:szCs w:val="20"/>
              </w:rPr>
            </w:pPr>
          </w:p>
        </w:tc>
      </w:tr>
      <w:tr w:rsidR="00386ECF" w:rsidRPr="00386ECF" w:rsidTr="0011129D">
        <w:tc>
          <w:tcPr>
            <w:tcW w:w="690"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rsidP="0011129D">
            <w:pPr>
              <w:spacing w:after="0" w:line="240" w:lineRule="auto"/>
              <w:rPr>
                <w:rFonts w:ascii="Times New Roman" w:eastAsia="Calibri" w:hAnsi="Times New Roman" w:cs="Times New Roman"/>
                <w:sz w:val="20"/>
                <w:szCs w:val="20"/>
                <w:lang w:eastAsia="en-US"/>
              </w:rPr>
            </w:pPr>
          </w:p>
        </w:tc>
        <w:tc>
          <w:tcPr>
            <w:tcW w:w="2492"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rPr>
                <w:rFonts w:cs="Arial"/>
                <w:sz w:val="20"/>
                <w:szCs w:val="20"/>
              </w:rPr>
            </w:pPr>
            <w:r w:rsidRPr="00386ECF">
              <w:rPr>
                <w:rFonts w:ascii="Times New Roman" w:eastAsia="Calibri" w:hAnsi="Times New Roman" w:cs="Times New Roman"/>
                <w:sz w:val="20"/>
                <w:szCs w:val="20"/>
              </w:rPr>
              <w:t xml:space="preserve">Техническое обслуживание и ремонт </w:t>
            </w:r>
            <w:proofErr w:type="gramStart"/>
            <w:r w:rsidRPr="00386ECF">
              <w:rPr>
                <w:rFonts w:ascii="Times New Roman" w:eastAsia="Calibri" w:hAnsi="Times New Roman" w:cs="Times New Roman"/>
                <w:sz w:val="20"/>
                <w:szCs w:val="20"/>
              </w:rPr>
              <w:t>авто транспорта</w:t>
            </w:r>
            <w:proofErr w:type="gramEnd"/>
          </w:p>
        </w:tc>
        <w:tc>
          <w:tcPr>
            <w:tcW w:w="589"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9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9"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44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73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9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9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37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45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0</w:t>
            </w:r>
          </w:p>
        </w:tc>
        <w:tc>
          <w:tcPr>
            <w:tcW w:w="1100" w:type="dxa"/>
            <w:gridSpan w:val="2"/>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5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3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791"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9"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824"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0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r>
      <w:tr w:rsidR="00386ECF" w:rsidRPr="00386ECF" w:rsidTr="0011129D">
        <w:tc>
          <w:tcPr>
            <w:tcW w:w="690"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rsidP="0011129D">
            <w:pPr>
              <w:spacing w:after="0" w:line="240" w:lineRule="auto"/>
              <w:rPr>
                <w:rFonts w:ascii="Times New Roman" w:eastAsia="Calibri" w:hAnsi="Times New Roman" w:cs="Times New Roman"/>
                <w:sz w:val="20"/>
                <w:szCs w:val="20"/>
                <w:lang w:eastAsia="en-US"/>
              </w:rPr>
            </w:pPr>
          </w:p>
        </w:tc>
        <w:tc>
          <w:tcPr>
            <w:tcW w:w="2492"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rPr>
                <w:rFonts w:ascii="Times New Roman" w:eastAsia="Calibri" w:hAnsi="Times New Roman" w:cs="Times New Roman"/>
                <w:sz w:val="20"/>
                <w:szCs w:val="20"/>
              </w:rPr>
            </w:pPr>
            <w:r w:rsidRPr="00386ECF">
              <w:rPr>
                <w:rFonts w:ascii="Times New Roman" w:eastAsia="Calibri" w:hAnsi="Times New Roman" w:cs="Times New Roman"/>
                <w:sz w:val="20"/>
                <w:szCs w:val="20"/>
              </w:rPr>
              <w:t>Профессиональное обучение (по отраслям)</w:t>
            </w:r>
          </w:p>
        </w:tc>
        <w:tc>
          <w:tcPr>
            <w:tcW w:w="589"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w:t>
            </w:r>
          </w:p>
        </w:tc>
        <w:tc>
          <w:tcPr>
            <w:tcW w:w="590"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589"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444"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73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 xml:space="preserve">8 </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59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0</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w:t>
            </w:r>
          </w:p>
        </w:tc>
        <w:tc>
          <w:tcPr>
            <w:tcW w:w="59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0</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37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45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6</w:t>
            </w:r>
          </w:p>
        </w:tc>
        <w:tc>
          <w:tcPr>
            <w:tcW w:w="1100" w:type="dxa"/>
            <w:gridSpan w:val="2"/>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5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3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791"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589"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824"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50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4</w:t>
            </w:r>
          </w:p>
        </w:tc>
      </w:tr>
      <w:tr w:rsidR="00386ECF" w:rsidRPr="00386ECF" w:rsidTr="0011129D">
        <w:tc>
          <w:tcPr>
            <w:tcW w:w="690"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rsidP="0011129D">
            <w:pPr>
              <w:spacing w:after="0" w:line="240" w:lineRule="auto"/>
              <w:rPr>
                <w:rFonts w:ascii="Times New Roman" w:eastAsia="Calibri" w:hAnsi="Times New Roman" w:cs="Times New Roman"/>
                <w:sz w:val="20"/>
                <w:szCs w:val="20"/>
                <w:lang w:eastAsia="en-US"/>
              </w:rPr>
            </w:pPr>
          </w:p>
        </w:tc>
        <w:tc>
          <w:tcPr>
            <w:tcW w:w="2492"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rPr>
                <w:rFonts w:ascii="Times New Roman" w:eastAsia="Calibri" w:hAnsi="Times New Roman" w:cs="Times New Roman"/>
                <w:sz w:val="20"/>
                <w:szCs w:val="20"/>
              </w:rPr>
            </w:pPr>
            <w:r w:rsidRPr="00386ECF">
              <w:rPr>
                <w:rFonts w:ascii="Times New Roman" w:eastAsia="Calibri" w:hAnsi="Times New Roman" w:cs="Times New Roman"/>
                <w:sz w:val="20"/>
                <w:szCs w:val="20"/>
              </w:rPr>
              <w:t>Эксплуатация и ремонт сельскохозяйственной техники и оборудования</w:t>
            </w:r>
          </w:p>
        </w:tc>
        <w:tc>
          <w:tcPr>
            <w:tcW w:w="589"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590"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9"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444"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73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4</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59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59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0</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0</w:t>
            </w:r>
          </w:p>
        </w:tc>
        <w:tc>
          <w:tcPr>
            <w:tcW w:w="37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45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1100" w:type="dxa"/>
            <w:gridSpan w:val="2"/>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5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3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791"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9"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824"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0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r>
      <w:tr w:rsidR="00386ECF" w:rsidRPr="00386ECF" w:rsidTr="0011129D">
        <w:tc>
          <w:tcPr>
            <w:tcW w:w="690"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rsidP="0011129D">
            <w:pPr>
              <w:spacing w:after="0" w:line="240" w:lineRule="auto"/>
              <w:rPr>
                <w:rFonts w:ascii="Times New Roman" w:eastAsia="Calibri" w:hAnsi="Times New Roman" w:cs="Times New Roman"/>
                <w:sz w:val="20"/>
                <w:szCs w:val="20"/>
                <w:lang w:eastAsia="en-US"/>
              </w:rPr>
            </w:pPr>
          </w:p>
        </w:tc>
        <w:tc>
          <w:tcPr>
            <w:tcW w:w="2492"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rPr>
                <w:rFonts w:ascii="Times New Roman" w:eastAsia="Calibri" w:hAnsi="Times New Roman" w:cs="Times New Roman"/>
                <w:sz w:val="20"/>
                <w:szCs w:val="20"/>
              </w:rPr>
            </w:pPr>
            <w:r w:rsidRPr="00386ECF">
              <w:rPr>
                <w:rFonts w:ascii="Times New Roman" w:eastAsia="Calibri" w:hAnsi="Times New Roman" w:cs="Times New Roman"/>
                <w:sz w:val="20"/>
                <w:szCs w:val="20"/>
              </w:rPr>
              <w:t>Строительство и эксплуатация зданий и сооружений</w:t>
            </w:r>
          </w:p>
        </w:tc>
        <w:tc>
          <w:tcPr>
            <w:tcW w:w="589"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590"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5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w:t>
            </w:r>
          </w:p>
        </w:tc>
        <w:tc>
          <w:tcPr>
            <w:tcW w:w="589"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w:t>
            </w:r>
          </w:p>
        </w:tc>
        <w:tc>
          <w:tcPr>
            <w:tcW w:w="444"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73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9</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59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59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4</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37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45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7</w:t>
            </w:r>
          </w:p>
        </w:tc>
        <w:tc>
          <w:tcPr>
            <w:tcW w:w="1100" w:type="dxa"/>
            <w:gridSpan w:val="2"/>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5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3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791"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589"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w:t>
            </w:r>
          </w:p>
        </w:tc>
        <w:tc>
          <w:tcPr>
            <w:tcW w:w="824"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0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6</w:t>
            </w:r>
          </w:p>
        </w:tc>
      </w:tr>
      <w:tr w:rsidR="00386ECF" w:rsidRPr="00386ECF" w:rsidTr="0011129D">
        <w:tc>
          <w:tcPr>
            <w:tcW w:w="690"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rsidP="0011129D">
            <w:pPr>
              <w:spacing w:after="0" w:line="240" w:lineRule="auto"/>
              <w:rPr>
                <w:rFonts w:ascii="Times New Roman" w:eastAsia="Calibri" w:hAnsi="Times New Roman" w:cs="Times New Roman"/>
                <w:sz w:val="20"/>
                <w:szCs w:val="20"/>
                <w:lang w:eastAsia="en-US"/>
              </w:rPr>
            </w:pPr>
          </w:p>
        </w:tc>
        <w:tc>
          <w:tcPr>
            <w:tcW w:w="2492"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rPr>
                <w:rFonts w:ascii="Times New Roman" w:eastAsia="Calibri" w:hAnsi="Times New Roman" w:cs="Times New Roman"/>
                <w:sz w:val="20"/>
                <w:szCs w:val="20"/>
              </w:rPr>
            </w:pPr>
            <w:r w:rsidRPr="00386ECF">
              <w:rPr>
                <w:rFonts w:ascii="Times New Roman" w:eastAsia="Calibri" w:hAnsi="Times New Roman" w:cs="Times New Roman"/>
                <w:sz w:val="20"/>
                <w:szCs w:val="20"/>
              </w:rPr>
              <w:t xml:space="preserve">Технология производства и переработки сельскохозяйственной продукции </w:t>
            </w:r>
          </w:p>
        </w:tc>
        <w:tc>
          <w:tcPr>
            <w:tcW w:w="589"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90"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9"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444"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73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9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4</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9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37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45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4</w:t>
            </w:r>
          </w:p>
        </w:tc>
        <w:tc>
          <w:tcPr>
            <w:tcW w:w="1100" w:type="dxa"/>
            <w:gridSpan w:val="2"/>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+4</w:t>
            </w:r>
          </w:p>
        </w:tc>
        <w:tc>
          <w:tcPr>
            <w:tcW w:w="5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3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w:t>
            </w:r>
          </w:p>
        </w:tc>
        <w:tc>
          <w:tcPr>
            <w:tcW w:w="791"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9"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824"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0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w:t>
            </w:r>
          </w:p>
        </w:tc>
      </w:tr>
      <w:tr w:rsidR="00386ECF" w:rsidRPr="00386ECF" w:rsidTr="0011129D">
        <w:tc>
          <w:tcPr>
            <w:tcW w:w="690"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rsidP="0011129D">
            <w:pPr>
              <w:spacing w:after="0" w:line="240" w:lineRule="auto"/>
              <w:rPr>
                <w:rFonts w:ascii="Times New Roman" w:eastAsia="Calibri" w:hAnsi="Times New Roman" w:cs="Times New Roman"/>
                <w:sz w:val="20"/>
                <w:szCs w:val="20"/>
                <w:lang w:eastAsia="en-US"/>
              </w:rPr>
            </w:pPr>
          </w:p>
        </w:tc>
        <w:tc>
          <w:tcPr>
            <w:tcW w:w="2492"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rPr>
                <w:rFonts w:ascii="Times New Roman" w:eastAsia="Calibri" w:hAnsi="Times New Roman" w:cs="Times New Roman"/>
                <w:sz w:val="20"/>
                <w:szCs w:val="20"/>
              </w:rPr>
            </w:pPr>
            <w:r w:rsidRPr="00386ECF">
              <w:rPr>
                <w:rFonts w:ascii="Times New Roman" w:eastAsia="Calibri" w:hAnsi="Times New Roman" w:cs="Times New Roman"/>
                <w:sz w:val="20"/>
                <w:szCs w:val="20"/>
              </w:rPr>
              <w:t>Технология производства продуктов из растительного сырья</w:t>
            </w:r>
          </w:p>
        </w:tc>
        <w:tc>
          <w:tcPr>
            <w:tcW w:w="589"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90"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9"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444"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73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9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9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37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45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1100" w:type="dxa"/>
            <w:gridSpan w:val="2"/>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6</w:t>
            </w:r>
          </w:p>
        </w:tc>
        <w:tc>
          <w:tcPr>
            <w:tcW w:w="3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791"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9"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824"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0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6</w:t>
            </w:r>
          </w:p>
        </w:tc>
      </w:tr>
      <w:tr w:rsidR="00386ECF" w:rsidRPr="00386ECF" w:rsidTr="0011129D">
        <w:tc>
          <w:tcPr>
            <w:tcW w:w="690"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rsidP="0011129D">
            <w:pPr>
              <w:spacing w:after="0" w:line="240" w:lineRule="auto"/>
              <w:rPr>
                <w:rFonts w:ascii="Times New Roman" w:eastAsia="Calibri" w:hAnsi="Times New Roman" w:cs="Times New Roman"/>
                <w:sz w:val="20"/>
                <w:szCs w:val="20"/>
                <w:lang w:eastAsia="en-US"/>
              </w:rPr>
            </w:pPr>
          </w:p>
        </w:tc>
        <w:tc>
          <w:tcPr>
            <w:tcW w:w="2492"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rPr>
                <w:rFonts w:ascii="Times New Roman" w:eastAsia="Calibri" w:hAnsi="Times New Roman" w:cs="Times New Roman"/>
                <w:sz w:val="20"/>
                <w:szCs w:val="20"/>
              </w:rPr>
            </w:pPr>
            <w:r w:rsidRPr="00386ECF">
              <w:rPr>
                <w:rFonts w:ascii="Times New Roman" w:eastAsia="Calibri" w:hAnsi="Times New Roman" w:cs="Times New Roman"/>
                <w:sz w:val="20"/>
                <w:szCs w:val="20"/>
              </w:rPr>
              <w:t>Коммерция (по отраслям)</w:t>
            </w:r>
          </w:p>
        </w:tc>
        <w:tc>
          <w:tcPr>
            <w:tcW w:w="589"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59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9"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44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73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59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59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37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45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1100" w:type="dxa"/>
            <w:gridSpan w:val="2"/>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3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791"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589"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824"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50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r>
      <w:tr w:rsidR="00386ECF" w:rsidRPr="00386ECF" w:rsidTr="0011129D">
        <w:tc>
          <w:tcPr>
            <w:tcW w:w="690"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rsidP="0011129D">
            <w:pPr>
              <w:spacing w:after="0" w:line="240" w:lineRule="auto"/>
              <w:rPr>
                <w:rFonts w:ascii="Times New Roman" w:eastAsia="Calibri" w:hAnsi="Times New Roman" w:cs="Times New Roman"/>
                <w:sz w:val="20"/>
                <w:szCs w:val="20"/>
                <w:lang w:eastAsia="en-US"/>
              </w:rPr>
            </w:pPr>
          </w:p>
        </w:tc>
        <w:tc>
          <w:tcPr>
            <w:tcW w:w="2492"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rPr>
                <w:rFonts w:ascii="Times New Roman" w:eastAsia="Calibri" w:hAnsi="Times New Roman" w:cs="Times New Roman"/>
                <w:sz w:val="20"/>
                <w:szCs w:val="20"/>
              </w:rPr>
            </w:pPr>
            <w:r w:rsidRPr="00386ECF">
              <w:rPr>
                <w:rFonts w:ascii="Times New Roman" w:eastAsia="Calibri" w:hAnsi="Times New Roman" w:cs="Times New Roman"/>
                <w:sz w:val="20"/>
                <w:szCs w:val="20"/>
              </w:rPr>
              <w:t>Итого по специальностям</w:t>
            </w:r>
          </w:p>
        </w:tc>
        <w:tc>
          <w:tcPr>
            <w:tcW w:w="589"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8</w:t>
            </w:r>
          </w:p>
        </w:tc>
        <w:tc>
          <w:tcPr>
            <w:tcW w:w="59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4</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5</w:t>
            </w:r>
          </w:p>
        </w:tc>
        <w:tc>
          <w:tcPr>
            <w:tcW w:w="589"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7</w:t>
            </w:r>
          </w:p>
        </w:tc>
        <w:tc>
          <w:tcPr>
            <w:tcW w:w="444" w:type="dxa"/>
            <w:tcBorders>
              <w:top w:val="single" w:sz="4" w:space="0" w:color="00000A"/>
              <w:left w:val="single" w:sz="4" w:space="0" w:color="00000A"/>
              <w:bottom w:val="single" w:sz="4" w:space="0" w:color="00000A"/>
              <w:right w:val="single" w:sz="4" w:space="0" w:color="00000A"/>
            </w:tcBorders>
          </w:tcPr>
          <w:p w:rsidR="0011129D" w:rsidRPr="00386ECF" w:rsidRDefault="0011129D" w:rsidP="0011129D">
            <w:pPr>
              <w:spacing w:after="0" w:line="240" w:lineRule="auto"/>
              <w:jc w:val="center"/>
              <w:rPr>
                <w:rFonts w:ascii="Times New Roman" w:eastAsia="Calibri" w:hAnsi="Times New Roman" w:cs="Times New Roman"/>
                <w:sz w:val="20"/>
                <w:szCs w:val="20"/>
              </w:rPr>
            </w:pPr>
          </w:p>
        </w:tc>
        <w:tc>
          <w:tcPr>
            <w:tcW w:w="73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25</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+6</w:t>
            </w:r>
          </w:p>
        </w:tc>
        <w:tc>
          <w:tcPr>
            <w:tcW w:w="59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6</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7</w:t>
            </w:r>
          </w:p>
        </w:tc>
        <w:tc>
          <w:tcPr>
            <w:tcW w:w="59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4</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w:t>
            </w:r>
          </w:p>
        </w:tc>
        <w:tc>
          <w:tcPr>
            <w:tcW w:w="37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45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21</w:t>
            </w:r>
          </w:p>
        </w:tc>
        <w:tc>
          <w:tcPr>
            <w:tcW w:w="1100" w:type="dxa"/>
            <w:gridSpan w:val="2"/>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-4</w:t>
            </w:r>
          </w:p>
        </w:tc>
        <w:tc>
          <w:tcPr>
            <w:tcW w:w="5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7</w:t>
            </w:r>
          </w:p>
        </w:tc>
        <w:tc>
          <w:tcPr>
            <w:tcW w:w="3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6</w:t>
            </w:r>
          </w:p>
        </w:tc>
        <w:tc>
          <w:tcPr>
            <w:tcW w:w="791"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5</w:t>
            </w:r>
          </w:p>
        </w:tc>
        <w:tc>
          <w:tcPr>
            <w:tcW w:w="589"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w:t>
            </w:r>
          </w:p>
        </w:tc>
        <w:tc>
          <w:tcPr>
            <w:tcW w:w="824"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50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22</w:t>
            </w:r>
          </w:p>
        </w:tc>
      </w:tr>
      <w:tr w:rsidR="00386ECF" w:rsidRPr="00386ECF" w:rsidTr="0011129D">
        <w:tc>
          <w:tcPr>
            <w:tcW w:w="69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rPr>
                <w:rFonts w:ascii="Times New Roman" w:eastAsia="Calibri" w:hAnsi="Times New Roman" w:cs="Times New Roman"/>
                <w:sz w:val="20"/>
                <w:szCs w:val="20"/>
              </w:rPr>
            </w:pPr>
            <w:r w:rsidRPr="00386ECF">
              <w:rPr>
                <w:rFonts w:ascii="Times New Roman" w:eastAsia="Calibri" w:hAnsi="Times New Roman" w:cs="Times New Roman"/>
                <w:sz w:val="20"/>
                <w:szCs w:val="20"/>
              </w:rPr>
              <w:t>ВСЕГО</w:t>
            </w:r>
          </w:p>
        </w:tc>
        <w:tc>
          <w:tcPr>
            <w:tcW w:w="3081" w:type="dxa"/>
            <w:gridSpan w:val="2"/>
            <w:tcBorders>
              <w:top w:val="single" w:sz="4" w:space="0" w:color="00000A"/>
              <w:left w:val="single" w:sz="4" w:space="0" w:color="00000A"/>
              <w:bottom w:val="single" w:sz="4" w:space="0" w:color="00000A"/>
              <w:right w:val="single" w:sz="4" w:space="0" w:color="00000A"/>
            </w:tcBorders>
          </w:tcPr>
          <w:p w:rsidR="0011129D" w:rsidRPr="00386ECF" w:rsidRDefault="0011129D" w:rsidP="0011129D">
            <w:pPr>
              <w:spacing w:after="0" w:line="240" w:lineRule="auto"/>
              <w:jc w:val="center"/>
              <w:rPr>
                <w:rFonts w:ascii="Times New Roman" w:eastAsia="Calibri" w:hAnsi="Times New Roman" w:cs="Times New Roman"/>
                <w:sz w:val="20"/>
                <w:szCs w:val="20"/>
              </w:rPr>
            </w:pPr>
          </w:p>
        </w:tc>
        <w:tc>
          <w:tcPr>
            <w:tcW w:w="59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11</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20</w:t>
            </w:r>
          </w:p>
        </w:tc>
        <w:tc>
          <w:tcPr>
            <w:tcW w:w="589"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16</w:t>
            </w:r>
          </w:p>
        </w:tc>
        <w:tc>
          <w:tcPr>
            <w:tcW w:w="44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9</w:t>
            </w:r>
          </w:p>
        </w:tc>
        <w:tc>
          <w:tcPr>
            <w:tcW w:w="73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56</w:t>
            </w:r>
          </w:p>
        </w:tc>
        <w:tc>
          <w:tcPr>
            <w:tcW w:w="59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15</w:t>
            </w:r>
          </w:p>
        </w:tc>
        <w:tc>
          <w:tcPr>
            <w:tcW w:w="59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11</w:t>
            </w:r>
          </w:p>
        </w:tc>
        <w:tc>
          <w:tcPr>
            <w:tcW w:w="58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17</w:t>
            </w:r>
          </w:p>
        </w:tc>
        <w:tc>
          <w:tcPr>
            <w:tcW w:w="37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5</w:t>
            </w:r>
          </w:p>
        </w:tc>
        <w:tc>
          <w:tcPr>
            <w:tcW w:w="965" w:type="dxa"/>
            <w:gridSpan w:val="2"/>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49</w:t>
            </w:r>
          </w:p>
        </w:tc>
        <w:tc>
          <w:tcPr>
            <w:tcW w:w="589" w:type="dxa"/>
            <w:tcBorders>
              <w:top w:val="single" w:sz="4" w:space="0" w:color="00000A"/>
              <w:left w:val="single" w:sz="4" w:space="0" w:color="00000A"/>
              <w:bottom w:val="single" w:sz="4" w:space="0" w:color="00000A"/>
              <w:right w:val="single" w:sz="4" w:space="0" w:color="00000A"/>
            </w:tcBorders>
          </w:tcPr>
          <w:p w:rsidR="0011129D" w:rsidRPr="00386ECF" w:rsidRDefault="0011129D" w:rsidP="0011129D">
            <w:pPr>
              <w:spacing w:after="0" w:line="240" w:lineRule="auto"/>
              <w:jc w:val="center"/>
              <w:rPr>
                <w:rFonts w:ascii="Times New Roman" w:eastAsia="Calibri" w:hAnsi="Times New Roman" w:cs="Times New Roman"/>
                <w:sz w:val="20"/>
                <w:szCs w:val="20"/>
              </w:rPr>
            </w:pPr>
          </w:p>
        </w:tc>
        <w:tc>
          <w:tcPr>
            <w:tcW w:w="5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15</w:t>
            </w:r>
          </w:p>
        </w:tc>
        <w:tc>
          <w:tcPr>
            <w:tcW w:w="591"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13</w:t>
            </w:r>
          </w:p>
        </w:tc>
        <w:tc>
          <w:tcPr>
            <w:tcW w:w="58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8</w:t>
            </w:r>
          </w:p>
        </w:tc>
        <w:tc>
          <w:tcPr>
            <w:tcW w:w="589"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6</w:t>
            </w:r>
          </w:p>
        </w:tc>
        <w:tc>
          <w:tcPr>
            <w:tcW w:w="588"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236"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44</w:t>
            </w:r>
          </w:p>
        </w:tc>
        <w:tc>
          <w:tcPr>
            <w:tcW w:w="50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rsidP="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-7</w:t>
            </w:r>
          </w:p>
        </w:tc>
      </w:tr>
    </w:tbl>
    <w:p w:rsidR="0011129D" w:rsidRPr="00386ECF" w:rsidRDefault="0011129D" w:rsidP="0011129D">
      <w:pPr>
        <w:spacing w:after="0" w:line="240" w:lineRule="auto"/>
        <w:ind w:firstLine="426"/>
        <w:rPr>
          <w:rFonts w:ascii="Times New Roman" w:hAnsi="Times New Roman" w:cs="Times New Roman"/>
          <w:sz w:val="24"/>
          <w:szCs w:val="24"/>
          <w:lang w:eastAsia="en-US"/>
        </w:rPr>
      </w:pPr>
      <w:r w:rsidRPr="00386ECF">
        <w:rPr>
          <w:rFonts w:ascii="Times New Roman" w:hAnsi="Times New Roman" w:cs="Times New Roman"/>
          <w:sz w:val="24"/>
          <w:szCs w:val="24"/>
        </w:rPr>
        <w:t xml:space="preserve">Наибольшее количество детей-сирот, ОБПР обучается по программам ППКРС: </w:t>
      </w:r>
    </w:p>
    <w:p w:rsidR="0011129D" w:rsidRPr="00386ECF" w:rsidRDefault="0011129D" w:rsidP="0011129D">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«Повар, кондитер» - 12 чел. – 27,3 %. от общего количества сирот, ОБПР;</w:t>
      </w:r>
    </w:p>
    <w:p w:rsidR="0011129D" w:rsidRPr="00386ECF" w:rsidRDefault="0011129D" w:rsidP="0011129D">
      <w:pPr>
        <w:spacing w:after="0" w:line="240" w:lineRule="auto"/>
        <w:ind w:firstLine="426"/>
        <w:rPr>
          <w:rFonts w:cs="Arial"/>
        </w:rPr>
      </w:pPr>
      <w:proofErr w:type="gramStart"/>
      <w:r w:rsidRPr="00386ECF">
        <w:rPr>
          <w:rFonts w:ascii="Times New Roman" w:hAnsi="Times New Roman" w:cs="Times New Roman"/>
          <w:sz w:val="24"/>
          <w:szCs w:val="24"/>
        </w:rPr>
        <w:t>-  «</w:t>
      </w:r>
      <w:proofErr w:type="gramEnd"/>
      <w:r w:rsidRPr="00386ECF">
        <w:rPr>
          <w:rFonts w:ascii="Times New Roman" w:eastAsia="Calibri" w:hAnsi="Times New Roman" w:cs="Times New Roman"/>
          <w:sz w:val="24"/>
          <w:szCs w:val="24"/>
        </w:rPr>
        <w:t>Строительство и эксплуатация зданий и сооружений</w:t>
      </w:r>
      <w:r w:rsidRPr="00386ECF">
        <w:rPr>
          <w:rFonts w:ascii="Times New Roman" w:hAnsi="Times New Roman" w:cs="Times New Roman"/>
          <w:sz w:val="24"/>
          <w:szCs w:val="24"/>
        </w:rPr>
        <w:t>»</w:t>
      </w:r>
      <w:r w:rsidRPr="00386ECF">
        <w:rPr>
          <w:rFonts w:ascii="Times New Roman" w:eastAsia="Calibri" w:hAnsi="Times New Roman" w:cs="Times New Roman"/>
          <w:sz w:val="24"/>
          <w:szCs w:val="24"/>
        </w:rPr>
        <w:t xml:space="preserve">, «Технология производства продуктов из растительного сырья» по 6 </w:t>
      </w:r>
      <w:r w:rsidRPr="00386ECF">
        <w:rPr>
          <w:rFonts w:ascii="Times New Roman" w:hAnsi="Times New Roman" w:cs="Times New Roman"/>
          <w:sz w:val="24"/>
          <w:szCs w:val="24"/>
        </w:rPr>
        <w:t xml:space="preserve"> чел, что составляет 13,6 % .</w:t>
      </w:r>
    </w:p>
    <w:p w:rsidR="0011129D" w:rsidRPr="00386ECF" w:rsidRDefault="0011129D" w:rsidP="0011129D">
      <w:pPr>
        <w:spacing w:before="240" w:after="0" w:line="240" w:lineRule="auto"/>
        <w:ind w:firstLine="426"/>
        <w:jc w:val="center"/>
        <w:rPr>
          <w:rFonts w:ascii="Times New Roman" w:eastAsia="Calibri" w:hAnsi="Times New Roman" w:cs="Times New Roman"/>
          <w:i/>
          <w:sz w:val="24"/>
          <w:szCs w:val="24"/>
        </w:rPr>
      </w:pPr>
      <w:r w:rsidRPr="00386ECF">
        <w:rPr>
          <w:rFonts w:ascii="Times New Roman" w:eastAsia="Calibri" w:hAnsi="Times New Roman" w:cs="Times New Roman"/>
          <w:i/>
          <w:sz w:val="24"/>
          <w:szCs w:val="24"/>
        </w:rPr>
        <w:t>Социальный портрет контингента обучающихся детей-сирот и детей,</w:t>
      </w:r>
    </w:p>
    <w:p w:rsidR="0011129D" w:rsidRPr="00386ECF" w:rsidRDefault="0011129D" w:rsidP="0011129D">
      <w:pPr>
        <w:spacing w:after="0" w:line="240" w:lineRule="auto"/>
        <w:ind w:firstLine="426"/>
        <w:jc w:val="center"/>
        <w:rPr>
          <w:rFonts w:ascii="Times New Roman" w:eastAsia="Calibri" w:hAnsi="Times New Roman" w:cs="Times New Roman"/>
          <w:i/>
          <w:sz w:val="24"/>
          <w:szCs w:val="24"/>
        </w:rPr>
      </w:pPr>
      <w:r w:rsidRPr="00386ECF">
        <w:rPr>
          <w:rFonts w:ascii="Times New Roman" w:eastAsia="Calibri" w:hAnsi="Times New Roman" w:cs="Times New Roman"/>
          <w:i/>
          <w:sz w:val="24"/>
          <w:szCs w:val="24"/>
        </w:rPr>
        <w:t>оставшихся без попечения родителей, лиц из их числа в 2020-2023 г.:</w:t>
      </w:r>
    </w:p>
    <w:tbl>
      <w:tblPr>
        <w:tblW w:w="15417" w:type="dxa"/>
        <w:tblInd w:w="-113" w:type="dxa"/>
        <w:tblLayout w:type="fixed"/>
        <w:tblLook w:val="04A0" w:firstRow="1" w:lastRow="0" w:firstColumn="1" w:lastColumn="0" w:noHBand="0" w:noVBand="1"/>
      </w:tblPr>
      <w:tblGrid>
        <w:gridCol w:w="1139"/>
        <w:gridCol w:w="3044"/>
        <w:gridCol w:w="906"/>
        <w:gridCol w:w="1358"/>
        <w:gridCol w:w="755"/>
        <w:gridCol w:w="1056"/>
        <w:gridCol w:w="861"/>
        <w:gridCol w:w="802"/>
        <w:gridCol w:w="1206"/>
        <w:gridCol w:w="747"/>
        <w:gridCol w:w="1275"/>
        <w:gridCol w:w="1276"/>
        <w:gridCol w:w="992"/>
      </w:tblGrid>
      <w:tr w:rsidR="00386ECF" w:rsidRPr="00386ECF" w:rsidTr="0011129D">
        <w:tc>
          <w:tcPr>
            <w:tcW w:w="1139" w:type="dxa"/>
            <w:vMerge w:val="restart"/>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 п/п</w:t>
            </w:r>
          </w:p>
        </w:tc>
        <w:tc>
          <w:tcPr>
            <w:tcW w:w="3044" w:type="dxa"/>
            <w:vMerge w:val="restart"/>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Социальный портрет контингента обучающихся детей-сирот и детей, оставшихся без попечения родителей, лиц из их числа</w:t>
            </w:r>
          </w:p>
        </w:tc>
        <w:tc>
          <w:tcPr>
            <w:tcW w:w="2264" w:type="dxa"/>
            <w:gridSpan w:val="2"/>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На 01.10.2021</w:t>
            </w:r>
          </w:p>
        </w:tc>
        <w:tc>
          <w:tcPr>
            <w:tcW w:w="755" w:type="dxa"/>
            <w:vMerge w:val="restart"/>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динамика</w:t>
            </w:r>
          </w:p>
        </w:tc>
        <w:tc>
          <w:tcPr>
            <w:tcW w:w="2719" w:type="dxa"/>
            <w:gridSpan w:val="3"/>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На 01.10.2022</w:t>
            </w:r>
          </w:p>
        </w:tc>
        <w:tc>
          <w:tcPr>
            <w:tcW w:w="120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динамика</w:t>
            </w:r>
          </w:p>
        </w:tc>
        <w:tc>
          <w:tcPr>
            <w:tcW w:w="3298" w:type="dxa"/>
            <w:gridSpan w:val="3"/>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На 01.10.2023</w:t>
            </w:r>
          </w:p>
        </w:tc>
        <w:tc>
          <w:tcPr>
            <w:tcW w:w="992"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динамика</w:t>
            </w:r>
          </w:p>
        </w:tc>
      </w:tr>
      <w:tr w:rsidR="00386ECF" w:rsidRPr="00386ECF" w:rsidTr="0011129D">
        <w:tc>
          <w:tcPr>
            <w:tcW w:w="1139"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sz w:val="20"/>
                <w:szCs w:val="20"/>
                <w:lang w:eastAsia="en-US"/>
              </w:rPr>
            </w:pPr>
          </w:p>
        </w:tc>
        <w:tc>
          <w:tcPr>
            <w:tcW w:w="3044"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sz w:val="20"/>
                <w:szCs w:val="20"/>
                <w:lang w:eastAsia="en-US"/>
              </w:rPr>
            </w:pPr>
          </w:p>
        </w:tc>
        <w:tc>
          <w:tcPr>
            <w:tcW w:w="90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3"/>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 xml:space="preserve">обучаются в </w:t>
            </w:r>
            <w:proofErr w:type="spellStart"/>
            <w:r w:rsidRPr="00386ECF">
              <w:rPr>
                <w:rFonts w:ascii="Times New Roman" w:eastAsia="Calibri" w:hAnsi="Times New Roman" w:cs="Times New Roman"/>
                <w:sz w:val="20"/>
                <w:szCs w:val="20"/>
              </w:rPr>
              <w:t>с.Троицкое</w:t>
            </w:r>
            <w:proofErr w:type="spellEnd"/>
          </w:p>
        </w:tc>
        <w:tc>
          <w:tcPr>
            <w:tcW w:w="1358"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3"/>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 xml:space="preserve">обучаются в </w:t>
            </w:r>
            <w:proofErr w:type="spellStart"/>
            <w:r w:rsidRPr="00386ECF">
              <w:rPr>
                <w:rFonts w:ascii="Times New Roman" w:eastAsia="Calibri" w:hAnsi="Times New Roman" w:cs="Times New Roman"/>
                <w:sz w:val="20"/>
                <w:szCs w:val="20"/>
              </w:rPr>
              <w:t>с.Косиха</w:t>
            </w:r>
            <w:proofErr w:type="spellEnd"/>
          </w:p>
        </w:tc>
        <w:tc>
          <w:tcPr>
            <w:tcW w:w="755"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sz w:val="20"/>
                <w:szCs w:val="20"/>
                <w:lang w:eastAsia="en-US"/>
              </w:rPr>
            </w:pPr>
          </w:p>
        </w:tc>
        <w:tc>
          <w:tcPr>
            <w:tcW w:w="105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всего</w:t>
            </w:r>
          </w:p>
        </w:tc>
        <w:tc>
          <w:tcPr>
            <w:tcW w:w="86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left="-44" w:hanging="6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 xml:space="preserve">обучаются в </w:t>
            </w:r>
            <w:proofErr w:type="spellStart"/>
            <w:r w:rsidRPr="00386ECF">
              <w:rPr>
                <w:rFonts w:ascii="Times New Roman" w:eastAsia="Calibri" w:hAnsi="Times New Roman" w:cs="Times New Roman"/>
                <w:sz w:val="20"/>
                <w:szCs w:val="20"/>
              </w:rPr>
              <w:t>с.Троицкое</w:t>
            </w:r>
            <w:proofErr w:type="spellEnd"/>
          </w:p>
        </w:tc>
        <w:tc>
          <w:tcPr>
            <w:tcW w:w="802"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 xml:space="preserve">обучаются в </w:t>
            </w:r>
            <w:proofErr w:type="spellStart"/>
            <w:r w:rsidRPr="00386ECF">
              <w:rPr>
                <w:rFonts w:ascii="Times New Roman" w:eastAsia="Calibri" w:hAnsi="Times New Roman" w:cs="Times New Roman"/>
                <w:sz w:val="20"/>
                <w:szCs w:val="20"/>
              </w:rPr>
              <w:t>с.Косиха</w:t>
            </w:r>
            <w:proofErr w:type="spellEnd"/>
          </w:p>
        </w:tc>
        <w:tc>
          <w:tcPr>
            <w:tcW w:w="120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всего</w:t>
            </w:r>
          </w:p>
        </w:tc>
        <w:tc>
          <w:tcPr>
            <w:tcW w:w="747" w:type="dxa"/>
            <w:tcBorders>
              <w:top w:val="single" w:sz="4" w:space="0" w:color="00000A"/>
              <w:left w:val="single" w:sz="4" w:space="0" w:color="00000A"/>
              <w:bottom w:val="single" w:sz="4" w:space="0" w:color="00000A"/>
              <w:right w:val="single" w:sz="4" w:space="0" w:color="00000A"/>
            </w:tcBorders>
          </w:tcPr>
          <w:p w:rsidR="0011129D" w:rsidRPr="00386ECF" w:rsidRDefault="0011129D">
            <w:pPr>
              <w:spacing w:after="0" w:line="240" w:lineRule="auto"/>
              <w:ind w:firstLine="426"/>
              <w:jc w:val="center"/>
              <w:rPr>
                <w:rFonts w:ascii="Times New Roman" w:eastAsia="Calibri" w:hAnsi="Times New Roman" w:cs="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 xml:space="preserve">обучаются в </w:t>
            </w:r>
            <w:proofErr w:type="spellStart"/>
            <w:r w:rsidRPr="00386ECF">
              <w:rPr>
                <w:rFonts w:ascii="Times New Roman" w:eastAsia="Calibri" w:hAnsi="Times New Roman" w:cs="Times New Roman"/>
                <w:sz w:val="20"/>
                <w:szCs w:val="20"/>
              </w:rPr>
              <w:t>с.Троицкое</w:t>
            </w:r>
            <w:proofErr w:type="spellEnd"/>
          </w:p>
        </w:tc>
        <w:tc>
          <w:tcPr>
            <w:tcW w:w="127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 xml:space="preserve">обучаются в </w:t>
            </w:r>
            <w:proofErr w:type="spellStart"/>
            <w:r w:rsidRPr="00386ECF">
              <w:rPr>
                <w:rFonts w:ascii="Times New Roman" w:eastAsia="Calibri" w:hAnsi="Times New Roman" w:cs="Times New Roman"/>
                <w:sz w:val="20"/>
                <w:szCs w:val="20"/>
              </w:rPr>
              <w:t>с.Косиха</w:t>
            </w:r>
            <w:proofErr w:type="spellEnd"/>
          </w:p>
        </w:tc>
        <w:tc>
          <w:tcPr>
            <w:tcW w:w="992"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всего</w:t>
            </w:r>
          </w:p>
        </w:tc>
      </w:tr>
      <w:tr w:rsidR="00386ECF" w:rsidRPr="00386ECF" w:rsidTr="0011129D">
        <w:tc>
          <w:tcPr>
            <w:tcW w:w="1139" w:type="dxa"/>
            <w:vMerge w:val="restart"/>
            <w:tcBorders>
              <w:top w:val="single" w:sz="4" w:space="0" w:color="00000A"/>
              <w:left w:val="single" w:sz="4" w:space="0" w:color="00000A"/>
              <w:bottom w:val="single" w:sz="4" w:space="0" w:color="00000A"/>
              <w:right w:val="single" w:sz="4" w:space="0" w:color="00000A"/>
            </w:tcBorders>
          </w:tcPr>
          <w:p w:rsidR="0011129D" w:rsidRPr="00386ECF" w:rsidRDefault="0011129D">
            <w:pPr>
              <w:spacing w:after="0" w:line="240" w:lineRule="auto"/>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p w:rsidR="0011129D" w:rsidRPr="00386ECF" w:rsidRDefault="0011129D">
            <w:pPr>
              <w:spacing w:after="0" w:line="240" w:lineRule="auto"/>
              <w:rPr>
                <w:rFonts w:ascii="Times New Roman" w:eastAsia="Calibri" w:hAnsi="Times New Roman" w:cs="Times New Roman"/>
                <w:sz w:val="20"/>
                <w:szCs w:val="20"/>
              </w:rPr>
            </w:pPr>
          </w:p>
        </w:tc>
        <w:tc>
          <w:tcPr>
            <w:tcW w:w="304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rPr>
                <w:rFonts w:ascii="Times New Roman" w:eastAsia="Calibri" w:hAnsi="Times New Roman" w:cs="Times New Roman"/>
                <w:sz w:val="20"/>
                <w:szCs w:val="20"/>
              </w:rPr>
            </w:pPr>
            <w:r w:rsidRPr="00386ECF">
              <w:rPr>
                <w:rFonts w:ascii="Times New Roman" w:eastAsia="Calibri" w:hAnsi="Times New Roman" w:cs="Times New Roman"/>
                <w:sz w:val="20"/>
                <w:szCs w:val="20"/>
              </w:rPr>
              <w:t xml:space="preserve">Численность обучающихся категории детей-сирот и ОБПР, лиц из их числа </w:t>
            </w:r>
          </w:p>
        </w:tc>
        <w:tc>
          <w:tcPr>
            <w:tcW w:w="906"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ind w:firstLine="33"/>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30</w:t>
            </w:r>
          </w:p>
        </w:tc>
        <w:tc>
          <w:tcPr>
            <w:tcW w:w="1358"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ind w:firstLine="33"/>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27</w:t>
            </w:r>
          </w:p>
        </w:tc>
        <w:tc>
          <w:tcPr>
            <w:tcW w:w="755"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ind w:firstLine="426"/>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53</w:t>
            </w:r>
          </w:p>
        </w:tc>
        <w:tc>
          <w:tcPr>
            <w:tcW w:w="1056"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-5</w:t>
            </w:r>
          </w:p>
        </w:tc>
        <w:tc>
          <w:tcPr>
            <w:tcW w:w="861"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ind w:left="-44" w:hanging="6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23</w:t>
            </w:r>
          </w:p>
        </w:tc>
        <w:tc>
          <w:tcPr>
            <w:tcW w:w="802"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30</w:t>
            </w:r>
          </w:p>
        </w:tc>
        <w:tc>
          <w:tcPr>
            <w:tcW w:w="1206"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53</w:t>
            </w:r>
          </w:p>
        </w:tc>
        <w:tc>
          <w:tcPr>
            <w:tcW w:w="747"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ind w:firstLine="426"/>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29</w:t>
            </w:r>
          </w:p>
        </w:tc>
        <w:tc>
          <w:tcPr>
            <w:tcW w:w="992"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44</w:t>
            </w:r>
          </w:p>
        </w:tc>
      </w:tr>
      <w:tr w:rsidR="00386ECF" w:rsidRPr="00386ECF" w:rsidTr="0011129D">
        <w:tc>
          <w:tcPr>
            <w:tcW w:w="1139"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sz w:val="20"/>
                <w:szCs w:val="20"/>
                <w:lang w:eastAsia="en-US"/>
              </w:rPr>
            </w:pPr>
          </w:p>
        </w:tc>
        <w:tc>
          <w:tcPr>
            <w:tcW w:w="304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jc w:val="center"/>
              <w:rPr>
                <w:rFonts w:ascii="Times New Roman" w:eastAsia="Calibri" w:hAnsi="Times New Roman" w:cs="Times New Roman"/>
                <w:b/>
                <w:sz w:val="20"/>
                <w:szCs w:val="20"/>
              </w:rPr>
            </w:pPr>
            <w:r w:rsidRPr="00386ECF">
              <w:rPr>
                <w:rFonts w:ascii="Times New Roman" w:eastAsia="Calibri" w:hAnsi="Times New Roman" w:cs="Times New Roman"/>
                <w:b/>
                <w:sz w:val="20"/>
                <w:szCs w:val="20"/>
              </w:rPr>
              <w:t>из них:</w:t>
            </w:r>
          </w:p>
        </w:tc>
        <w:tc>
          <w:tcPr>
            <w:tcW w:w="906" w:type="dxa"/>
            <w:tcBorders>
              <w:top w:val="single" w:sz="4" w:space="0" w:color="00000A"/>
              <w:left w:val="single" w:sz="4" w:space="0" w:color="00000A"/>
              <w:bottom w:val="single" w:sz="4" w:space="0" w:color="00000A"/>
              <w:right w:val="single" w:sz="4" w:space="0" w:color="00000A"/>
            </w:tcBorders>
          </w:tcPr>
          <w:p w:rsidR="0011129D" w:rsidRPr="00386ECF" w:rsidRDefault="0011129D">
            <w:pPr>
              <w:spacing w:after="0" w:line="240" w:lineRule="auto"/>
              <w:ind w:firstLine="33"/>
              <w:jc w:val="center"/>
              <w:rPr>
                <w:rFonts w:ascii="Times New Roman" w:eastAsia="Calibri" w:hAnsi="Times New Roman" w:cs="Times New Roman"/>
                <w:sz w:val="20"/>
                <w:szCs w:val="20"/>
              </w:rPr>
            </w:pPr>
          </w:p>
        </w:tc>
        <w:tc>
          <w:tcPr>
            <w:tcW w:w="1358" w:type="dxa"/>
            <w:tcBorders>
              <w:top w:val="single" w:sz="4" w:space="0" w:color="00000A"/>
              <w:left w:val="single" w:sz="4" w:space="0" w:color="00000A"/>
              <w:bottom w:val="single" w:sz="4" w:space="0" w:color="00000A"/>
              <w:right w:val="single" w:sz="4" w:space="0" w:color="00000A"/>
            </w:tcBorders>
          </w:tcPr>
          <w:p w:rsidR="0011129D" w:rsidRPr="00386ECF" w:rsidRDefault="0011129D">
            <w:pPr>
              <w:spacing w:after="0" w:line="240" w:lineRule="auto"/>
              <w:ind w:firstLine="33"/>
              <w:jc w:val="center"/>
              <w:rPr>
                <w:rFonts w:ascii="Times New Roman" w:eastAsia="Calibri" w:hAnsi="Times New Roman" w:cs="Times New Roman"/>
                <w:sz w:val="20"/>
                <w:szCs w:val="20"/>
              </w:rPr>
            </w:pPr>
          </w:p>
        </w:tc>
        <w:tc>
          <w:tcPr>
            <w:tcW w:w="755" w:type="dxa"/>
            <w:tcBorders>
              <w:top w:val="single" w:sz="4" w:space="0" w:color="00000A"/>
              <w:left w:val="single" w:sz="4" w:space="0" w:color="00000A"/>
              <w:bottom w:val="single" w:sz="4" w:space="0" w:color="00000A"/>
              <w:right w:val="single" w:sz="4" w:space="0" w:color="00000A"/>
            </w:tcBorders>
          </w:tcPr>
          <w:p w:rsidR="0011129D" w:rsidRPr="00386ECF" w:rsidRDefault="0011129D">
            <w:pPr>
              <w:spacing w:after="0" w:line="240" w:lineRule="auto"/>
              <w:ind w:firstLine="426"/>
              <w:jc w:val="center"/>
              <w:rPr>
                <w:rFonts w:ascii="Times New Roman" w:eastAsia="Calibri" w:hAnsi="Times New Roman" w:cs="Times New Roman"/>
                <w:sz w:val="20"/>
                <w:szCs w:val="20"/>
              </w:rPr>
            </w:pPr>
          </w:p>
        </w:tc>
        <w:tc>
          <w:tcPr>
            <w:tcW w:w="1056" w:type="dxa"/>
            <w:tcBorders>
              <w:top w:val="single" w:sz="4" w:space="0" w:color="00000A"/>
              <w:left w:val="single" w:sz="4" w:space="0" w:color="00000A"/>
              <w:bottom w:val="single" w:sz="4" w:space="0" w:color="00000A"/>
              <w:right w:val="single" w:sz="4" w:space="0" w:color="00000A"/>
            </w:tcBorders>
          </w:tcPr>
          <w:p w:rsidR="0011129D" w:rsidRPr="00386ECF" w:rsidRDefault="0011129D">
            <w:pPr>
              <w:spacing w:after="0" w:line="240" w:lineRule="auto"/>
              <w:ind w:firstLine="34"/>
              <w:jc w:val="center"/>
              <w:rPr>
                <w:rFonts w:ascii="Times New Roman" w:eastAsia="Calibri" w:hAnsi="Times New Roman" w:cs="Times New Roman"/>
                <w:sz w:val="20"/>
                <w:szCs w:val="20"/>
              </w:rPr>
            </w:pPr>
          </w:p>
        </w:tc>
        <w:tc>
          <w:tcPr>
            <w:tcW w:w="861" w:type="dxa"/>
            <w:tcBorders>
              <w:top w:val="single" w:sz="4" w:space="0" w:color="00000A"/>
              <w:left w:val="single" w:sz="4" w:space="0" w:color="00000A"/>
              <w:bottom w:val="single" w:sz="4" w:space="0" w:color="00000A"/>
              <w:right w:val="single" w:sz="4" w:space="0" w:color="00000A"/>
            </w:tcBorders>
          </w:tcPr>
          <w:p w:rsidR="0011129D" w:rsidRPr="00386ECF" w:rsidRDefault="0011129D">
            <w:pPr>
              <w:spacing w:after="0" w:line="240" w:lineRule="auto"/>
              <w:ind w:left="-44" w:hanging="64"/>
              <w:jc w:val="center"/>
              <w:rPr>
                <w:rFonts w:ascii="Times New Roman" w:eastAsia="Calibri" w:hAnsi="Times New Roman" w:cs="Times New Roman"/>
                <w:sz w:val="20"/>
                <w:szCs w:val="20"/>
              </w:rPr>
            </w:pPr>
          </w:p>
        </w:tc>
        <w:tc>
          <w:tcPr>
            <w:tcW w:w="802" w:type="dxa"/>
            <w:tcBorders>
              <w:top w:val="single" w:sz="4" w:space="0" w:color="00000A"/>
              <w:left w:val="single" w:sz="4" w:space="0" w:color="00000A"/>
              <w:bottom w:val="single" w:sz="4" w:space="0" w:color="00000A"/>
              <w:right w:val="single" w:sz="4" w:space="0" w:color="00000A"/>
            </w:tcBorders>
          </w:tcPr>
          <w:p w:rsidR="0011129D" w:rsidRPr="00386ECF" w:rsidRDefault="0011129D">
            <w:pPr>
              <w:spacing w:after="0" w:line="240" w:lineRule="auto"/>
              <w:ind w:firstLine="34"/>
              <w:jc w:val="center"/>
              <w:rPr>
                <w:rFonts w:ascii="Times New Roman" w:eastAsia="Calibri" w:hAnsi="Times New Roman" w:cs="Times New Roman"/>
                <w:sz w:val="20"/>
                <w:szCs w:val="20"/>
              </w:rPr>
            </w:pPr>
          </w:p>
        </w:tc>
        <w:tc>
          <w:tcPr>
            <w:tcW w:w="1206" w:type="dxa"/>
            <w:tcBorders>
              <w:top w:val="single" w:sz="4" w:space="0" w:color="00000A"/>
              <w:left w:val="single" w:sz="4" w:space="0" w:color="00000A"/>
              <w:bottom w:val="single" w:sz="4" w:space="0" w:color="00000A"/>
              <w:right w:val="single" w:sz="4" w:space="0" w:color="00000A"/>
            </w:tcBorders>
          </w:tcPr>
          <w:p w:rsidR="0011129D" w:rsidRPr="00386ECF" w:rsidRDefault="0011129D">
            <w:pPr>
              <w:spacing w:after="0" w:line="240" w:lineRule="auto"/>
              <w:ind w:firstLine="34"/>
              <w:jc w:val="center"/>
              <w:rPr>
                <w:rFonts w:ascii="Times New Roman" w:eastAsia="Calibri" w:hAnsi="Times New Roman" w:cs="Times New Roman"/>
                <w:sz w:val="20"/>
                <w:szCs w:val="20"/>
              </w:rPr>
            </w:pPr>
          </w:p>
        </w:tc>
        <w:tc>
          <w:tcPr>
            <w:tcW w:w="747" w:type="dxa"/>
            <w:tcBorders>
              <w:top w:val="single" w:sz="4" w:space="0" w:color="00000A"/>
              <w:left w:val="single" w:sz="4" w:space="0" w:color="00000A"/>
              <w:bottom w:val="single" w:sz="4" w:space="0" w:color="00000A"/>
              <w:right w:val="single" w:sz="4" w:space="0" w:color="00000A"/>
            </w:tcBorders>
          </w:tcPr>
          <w:p w:rsidR="0011129D" w:rsidRPr="00386ECF" w:rsidRDefault="0011129D">
            <w:pPr>
              <w:spacing w:after="0" w:line="240" w:lineRule="auto"/>
              <w:ind w:firstLine="426"/>
              <w:jc w:val="center"/>
              <w:rPr>
                <w:rFonts w:ascii="Times New Roman" w:eastAsia="Calibri" w:hAnsi="Times New Roman" w:cs="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tcPr>
          <w:p w:rsidR="0011129D" w:rsidRPr="00386ECF" w:rsidRDefault="0011129D">
            <w:pPr>
              <w:spacing w:after="0" w:line="240" w:lineRule="auto"/>
              <w:ind w:firstLine="34"/>
              <w:jc w:val="center"/>
              <w:rPr>
                <w:rFonts w:ascii="Times New Roman" w:eastAsia="Calibri" w:hAnsi="Times New Roman" w:cs="Times New Roman"/>
                <w:sz w:val="20"/>
                <w:szCs w:val="20"/>
              </w:rPr>
            </w:pPr>
          </w:p>
        </w:tc>
        <w:tc>
          <w:tcPr>
            <w:tcW w:w="1276" w:type="dxa"/>
            <w:tcBorders>
              <w:top w:val="single" w:sz="4" w:space="0" w:color="00000A"/>
              <w:left w:val="single" w:sz="4" w:space="0" w:color="00000A"/>
              <w:bottom w:val="single" w:sz="4" w:space="0" w:color="00000A"/>
              <w:right w:val="single" w:sz="4" w:space="0" w:color="00000A"/>
            </w:tcBorders>
          </w:tcPr>
          <w:p w:rsidR="0011129D" w:rsidRPr="00386ECF" w:rsidRDefault="0011129D">
            <w:pPr>
              <w:spacing w:after="0" w:line="240" w:lineRule="auto"/>
              <w:jc w:val="center"/>
              <w:rPr>
                <w:rFonts w:ascii="Times New Roman" w:eastAsia="Calibri" w:hAnsi="Times New Roman" w:cs="Times New Roman"/>
                <w:sz w:val="20"/>
                <w:szCs w:val="20"/>
              </w:rPr>
            </w:pPr>
          </w:p>
        </w:tc>
        <w:tc>
          <w:tcPr>
            <w:tcW w:w="992" w:type="dxa"/>
            <w:tcBorders>
              <w:top w:val="single" w:sz="4" w:space="0" w:color="00000A"/>
              <w:left w:val="single" w:sz="4" w:space="0" w:color="00000A"/>
              <w:bottom w:val="single" w:sz="4" w:space="0" w:color="00000A"/>
              <w:right w:val="single" w:sz="4" w:space="0" w:color="00000A"/>
            </w:tcBorders>
          </w:tcPr>
          <w:p w:rsidR="0011129D" w:rsidRPr="00386ECF" w:rsidRDefault="0011129D">
            <w:pPr>
              <w:spacing w:after="0" w:line="240" w:lineRule="auto"/>
              <w:jc w:val="center"/>
              <w:rPr>
                <w:rFonts w:ascii="Times New Roman" w:eastAsia="Calibri" w:hAnsi="Times New Roman" w:cs="Times New Roman"/>
                <w:sz w:val="20"/>
                <w:szCs w:val="20"/>
              </w:rPr>
            </w:pPr>
          </w:p>
        </w:tc>
      </w:tr>
      <w:tr w:rsidR="00386ECF" w:rsidRPr="00386ECF" w:rsidTr="0011129D">
        <w:tc>
          <w:tcPr>
            <w:tcW w:w="1139"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sz w:val="20"/>
                <w:szCs w:val="20"/>
                <w:lang w:eastAsia="en-US"/>
              </w:rPr>
            </w:pPr>
          </w:p>
        </w:tc>
        <w:tc>
          <w:tcPr>
            <w:tcW w:w="304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rPr>
                <w:rFonts w:ascii="Times New Roman" w:eastAsia="Calibri" w:hAnsi="Times New Roman" w:cs="Times New Roman"/>
                <w:sz w:val="20"/>
                <w:szCs w:val="20"/>
              </w:rPr>
            </w:pPr>
            <w:r w:rsidRPr="00386ECF">
              <w:rPr>
                <w:rFonts w:ascii="Times New Roman" w:eastAsia="Calibri" w:hAnsi="Times New Roman" w:cs="Times New Roman"/>
                <w:sz w:val="20"/>
                <w:szCs w:val="20"/>
              </w:rPr>
              <w:t>совершеннолетних</w:t>
            </w:r>
          </w:p>
        </w:tc>
        <w:tc>
          <w:tcPr>
            <w:tcW w:w="90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3"/>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22</w:t>
            </w:r>
          </w:p>
        </w:tc>
        <w:tc>
          <w:tcPr>
            <w:tcW w:w="1358"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3"/>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13</w:t>
            </w:r>
          </w:p>
        </w:tc>
        <w:tc>
          <w:tcPr>
            <w:tcW w:w="755"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35</w:t>
            </w:r>
          </w:p>
        </w:tc>
        <w:tc>
          <w:tcPr>
            <w:tcW w:w="105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+12</w:t>
            </w:r>
          </w:p>
        </w:tc>
        <w:tc>
          <w:tcPr>
            <w:tcW w:w="86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left="-44" w:hanging="6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17</w:t>
            </w:r>
          </w:p>
        </w:tc>
        <w:tc>
          <w:tcPr>
            <w:tcW w:w="802"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18</w:t>
            </w:r>
          </w:p>
        </w:tc>
        <w:tc>
          <w:tcPr>
            <w:tcW w:w="120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35</w:t>
            </w:r>
          </w:p>
        </w:tc>
        <w:tc>
          <w:tcPr>
            <w:tcW w:w="74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19</w:t>
            </w:r>
          </w:p>
        </w:tc>
        <w:tc>
          <w:tcPr>
            <w:tcW w:w="992"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29</w:t>
            </w:r>
          </w:p>
        </w:tc>
      </w:tr>
      <w:tr w:rsidR="00386ECF" w:rsidRPr="00386ECF" w:rsidTr="0011129D">
        <w:tc>
          <w:tcPr>
            <w:tcW w:w="1139"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sz w:val="20"/>
                <w:szCs w:val="20"/>
                <w:lang w:eastAsia="en-US"/>
              </w:rPr>
            </w:pPr>
          </w:p>
        </w:tc>
        <w:tc>
          <w:tcPr>
            <w:tcW w:w="304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rPr>
                <w:rFonts w:ascii="Times New Roman" w:eastAsia="Calibri" w:hAnsi="Times New Roman" w:cs="Times New Roman"/>
                <w:sz w:val="20"/>
                <w:szCs w:val="20"/>
              </w:rPr>
            </w:pPr>
            <w:r w:rsidRPr="00386ECF">
              <w:rPr>
                <w:rFonts w:ascii="Times New Roman" w:eastAsia="Calibri" w:hAnsi="Times New Roman" w:cs="Times New Roman"/>
                <w:sz w:val="20"/>
                <w:szCs w:val="20"/>
              </w:rPr>
              <w:t>несовершеннолетних</w:t>
            </w:r>
          </w:p>
        </w:tc>
        <w:tc>
          <w:tcPr>
            <w:tcW w:w="90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3"/>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6</w:t>
            </w:r>
          </w:p>
        </w:tc>
        <w:tc>
          <w:tcPr>
            <w:tcW w:w="1358"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3"/>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12</w:t>
            </w:r>
          </w:p>
        </w:tc>
        <w:tc>
          <w:tcPr>
            <w:tcW w:w="755"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18</w:t>
            </w:r>
          </w:p>
        </w:tc>
        <w:tc>
          <w:tcPr>
            <w:tcW w:w="105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-15</w:t>
            </w:r>
          </w:p>
        </w:tc>
        <w:tc>
          <w:tcPr>
            <w:tcW w:w="86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left="-44" w:hanging="6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6</w:t>
            </w:r>
          </w:p>
        </w:tc>
        <w:tc>
          <w:tcPr>
            <w:tcW w:w="802"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12</w:t>
            </w:r>
          </w:p>
        </w:tc>
        <w:tc>
          <w:tcPr>
            <w:tcW w:w="120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18</w:t>
            </w:r>
          </w:p>
        </w:tc>
        <w:tc>
          <w:tcPr>
            <w:tcW w:w="74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15</w:t>
            </w:r>
          </w:p>
        </w:tc>
      </w:tr>
      <w:tr w:rsidR="00386ECF" w:rsidRPr="00386ECF" w:rsidTr="0011129D">
        <w:tc>
          <w:tcPr>
            <w:tcW w:w="1139"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sz w:val="20"/>
                <w:szCs w:val="20"/>
                <w:lang w:eastAsia="en-US"/>
              </w:rPr>
            </w:pPr>
          </w:p>
        </w:tc>
        <w:tc>
          <w:tcPr>
            <w:tcW w:w="304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rPr>
                <w:rFonts w:ascii="Times New Roman" w:eastAsia="Calibri" w:hAnsi="Times New Roman" w:cs="Times New Roman"/>
                <w:sz w:val="20"/>
                <w:szCs w:val="20"/>
              </w:rPr>
            </w:pPr>
            <w:r w:rsidRPr="00386ECF">
              <w:rPr>
                <w:rFonts w:ascii="Times New Roman" w:eastAsia="Calibri" w:hAnsi="Times New Roman" w:cs="Times New Roman"/>
                <w:sz w:val="20"/>
                <w:szCs w:val="20"/>
              </w:rPr>
              <w:t>На полном государственном обеспечении</w:t>
            </w:r>
          </w:p>
        </w:tc>
        <w:tc>
          <w:tcPr>
            <w:tcW w:w="90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3"/>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23</w:t>
            </w:r>
          </w:p>
        </w:tc>
        <w:tc>
          <w:tcPr>
            <w:tcW w:w="1358"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3"/>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14</w:t>
            </w:r>
          </w:p>
        </w:tc>
        <w:tc>
          <w:tcPr>
            <w:tcW w:w="755"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37</w:t>
            </w:r>
          </w:p>
        </w:tc>
        <w:tc>
          <w:tcPr>
            <w:tcW w:w="105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+9</w:t>
            </w:r>
          </w:p>
        </w:tc>
        <w:tc>
          <w:tcPr>
            <w:tcW w:w="86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left="-44" w:hanging="6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18</w:t>
            </w:r>
          </w:p>
        </w:tc>
        <w:tc>
          <w:tcPr>
            <w:tcW w:w="802"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20</w:t>
            </w:r>
          </w:p>
        </w:tc>
        <w:tc>
          <w:tcPr>
            <w:tcW w:w="120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38</w:t>
            </w:r>
          </w:p>
        </w:tc>
        <w:tc>
          <w:tcPr>
            <w:tcW w:w="74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21</w:t>
            </w:r>
          </w:p>
        </w:tc>
        <w:tc>
          <w:tcPr>
            <w:tcW w:w="992"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31</w:t>
            </w:r>
          </w:p>
        </w:tc>
      </w:tr>
      <w:tr w:rsidR="00386ECF" w:rsidRPr="00386ECF" w:rsidTr="0011129D">
        <w:tc>
          <w:tcPr>
            <w:tcW w:w="1139"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rPr>
                <w:rFonts w:ascii="Times New Roman" w:eastAsia="Calibri" w:hAnsi="Times New Roman" w:cs="Times New Roman"/>
                <w:sz w:val="20"/>
                <w:szCs w:val="20"/>
                <w:lang w:eastAsia="en-US"/>
              </w:rPr>
            </w:pPr>
          </w:p>
        </w:tc>
        <w:tc>
          <w:tcPr>
            <w:tcW w:w="304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rPr>
                <w:rFonts w:ascii="Times New Roman" w:eastAsia="Calibri" w:hAnsi="Times New Roman" w:cs="Times New Roman"/>
                <w:sz w:val="20"/>
                <w:szCs w:val="20"/>
              </w:rPr>
            </w:pPr>
            <w:r w:rsidRPr="00386ECF">
              <w:rPr>
                <w:rFonts w:ascii="Times New Roman" w:eastAsia="Calibri" w:hAnsi="Times New Roman" w:cs="Times New Roman"/>
                <w:sz w:val="20"/>
                <w:szCs w:val="20"/>
              </w:rPr>
              <w:t>Находятся под опекой/ в приемных семьях</w:t>
            </w:r>
          </w:p>
        </w:tc>
        <w:tc>
          <w:tcPr>
            <w:tcW w:w="90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3"/>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5</w:t>
            </w:r>
          </w:p>
        </w:tc>
        <w:tc>
          <w:tcPr>
            <w:tcW w:w="1358"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3"/>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11</w:t>
            </w:r>
          </w:p>
        </w:tc>
        <w:tc>
          <w:tcPr>
            <w:tcW w:w="755"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16</w:t>
            </w:r>
          </w:p>
        </w:tc>
        <w:tc>
          <w:tcPr>
            <w:tcW w:w="105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-14</w:t>
            </w:r>
          </w:p>
        </w:tc>
        <w:tc>
          <w:tcPr>
            <w:tcW w:w="86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left="-44" w:hanging="6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5</w:t>
            </w:r>
          </w:p>
        </w:tc>
        <w:tc>
          <w:tcPr>
            <w:tcW w:w="802"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5</w:t>
            </w:r>
          </w:p>
        </w:tc>
        <w:tc>
          <w:tcPr>
            <w:tcW w:w="120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10</w:t>
            </w:r>
          </w:p>
        </w:tc>
        <w:tc>
          <w:tcPr>
            <w:tcW w:w="74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-6</w:t>
            </w:r>
          </w:p>
        </w:tc>
        <w:tc>
          <w:tcPr>
            <w:tcW w:w="1275"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8</w:t>
            </w:r>
          </w:p>
        </w:tc>
        <w:tc>
          <w:tcPr>
            <w:tcW w:w="992"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13</w:t>
            </w:r>
          </w:p>
        </w:tc>
      </w:tr>
      <w:tr w:rsidR="00386ECF" w:rsidRPr="00386ECF" w:rsidTr="0011129D">
        <w:tc>
          <w:tcPr>
            <w:tcW w:w="1139"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rPr>
                <w:rFonts w:ascii="Times New Roman" w:eastAsia="Calibri" w:hAnsi="Times New Roman" w:cs="Times New Roman"/>
                <w:sz w:val="20"/>
                <w:szCs w:val="20"/>
              </w:rPr>
            </w:pPr>
            <w:r w:rsidRPr="00386ECF">
              <w:rPr>
                <w:rFonts w:ascii="Times New Roman" w:eastAsia="Calibri" w:hAnsi="Times New Roman" w:cs="Times New Roman"/>
                <w:sz w:val="20"/>
                <w:szCs w:val="20"/>
              </w:rPr>
              <w:lastRenderedPageBreak/>
              <w:t>2</w:t>
            </w:r>
          </w:p>
        </w:tc>
        <w:tc>
          <w:tcPr>
            <w:tcW w:w="304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rPr>
                <w:rFonts w:ascii="Times New Roman" w:eastAsia="Calibri" w:hAnsi="Times New Roman" w:cs="Times New Roman"/>
                <w:sz w:val="20"/>
                <w:szCs w:val="20"/>
              </w:rPr>
            </w:pPr>
            <w:r w:rsidRPr="00386ECF">
              <w:rPr>
                <w:rFonts w:ascii="Times New Roman" w:eastAsia="Calibri" w:hAnsi="Times New Roman" w:cs="Times New Roman"/>
                <w:sz w:val="20"/>
                <w:szCs w:val="20"/>
              </w:rPr>
              <w:t>Выпускников центром помощи детям, оставшимся без попечения родителей всего:</w:t>
            </w:r>
          </w:p>
        </w:tc>
        <w:tc>
          <w:tcPr>
            <w:tcW w:w="90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3"/>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1358"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3"/>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755"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105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-5</w:t>
            </w:r>
          </w:p>
        </w:tc>
        <w:tc>
          <w:tcPr>
            <w:tcW w:w="86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left="-44" w:hanging="6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802"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120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4</w:t>
            </w:r>
          </w:p>
        </w:tc>
        <w:tc>
          <w:tcPr>
            <w:tcW w:w="74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992"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r>
      <w:tr w:rsidR="00386ECF" w:rsidRPr="00386ECF" w:rsidTr="0011129D">
        <w:tc>
          <w:tcPr>
            <w:tcW w:w="1139" w:type="dxa"/>
            <w:tcBorders>
              <w:top w:val="single" w:sz="4" w:space="0" w:color="00000A"/>
              <w:left w:val="single" w:sz="4" w:space="0" w:color="00000A"/>
              <w:bottom w:val="single" w:sz="4" w:space="0" w:color="00000A"/>
              <w:right w:val="single" w:sz="4" w:space="0" w:color="00000A"/>
            </w:tcBorders>
          </w:tcPr>
          <w:p w:rsidR="0011129D" w:rsidRPr="00386ECF" w:rsidRDefault="0011129D">
            <w:pPr>
              <w:spacing w:after="0" w:line="240" w:lineRule="auto"/>
              <w:rPr>
                <w:rFonts w:ascii="Times New Roman" w:eastAsia="Calibri" w:hAnsi="Times New Roman" w:cs="Times New Roman"/>
                <w:sz w:val="20"/>
                <w:szCs w:val="20"/>
              </w:rPr>
            </w:pPr>
          </w:p>
        </w:tc>
        <w:tc>
          <w:tcPr>
            <w:tcW w:w="304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jc w:val="center"/>
              <w:rPr>
                <w:rFonts w:ascii="Times New Roman" w:eastAsia="Calibri" w:hAnsi="Times New Roman" w:cs="Times New Roman"/>
                <w:b/>
                <w:sz w:val="20"/>
                <w:szCs w:val="20"/>
              </w:rPr>
            </w:pPr>
            <w:r w:rsidRPr="00386ECF">
              <w:rPr>
                <w:rFonts w:ascii="Times New Roman" w:eastAsia="Calibri" w:hAnsi="Times New Roman" w:cs="Times New Roman"/>
                <w:b/>
                <w:sz w:val="20"/>
                <w:szCs w:val="20"/>
              </w:rPr>
              <w:t>в том числе:</w:t>
            </w:r>
          </w:p>
        </w:tc>
        <w:tc>
          <w:tcPr>
            <w:tcW w:w="906" w:type="dxa"/>
            <w:tcBorders>
              <w:top w:val="single" w:sz="4" w:space="0" w:color="00000A"/>
              <w:left w:val="single" w:sz="4" w:space="0" w:color="00000A"/>
              <w:bottom w:val="single" w:sz="4" w:space="0" w:color="00000A"/>
              <w:right w:val="single" w:sz="4" w:space="0" w:color="00000A"/>
            </w:tcBorders>
          </w:tcPr>
          <w:p w:rsidR="0011129D" w:rsidRPr="00386ECF" w:rsidRDefault="0011129D">
            <w:pPr>
              <w:spacing w:after="0" w:line="240" w:lineRule="auto"/>
              <w:ind w:firstLine="33"/>
              <w:jc w:val="center"/>
              <w:rPr>
                <w:rFonts w:ascii="Times New Roman" w:eastAsia="Calibri" w:hAnsi="Times New Roman" w:cs="Times New Roman"/>
                <w:sz w:val="20"/>
                <w:szCs w:val="20"/>
              </w:rPr>
            </w:pPr>
          </w:p>
        </w:tc>
        <w:tc>
          <w:tcPr>
            <w:tcW w:w="1358" w:type="dxa"/>
            <w:tcBorders>
              <w:top w:val="single" w:sz="4" w:space="0" w:color="00000A"/>
              <w:left w:val="single" w:sz="4" w:space="0" w:color="00000A"/>
              <w:bottom w:val="single" w:sz="4" w:space="0" w:color="00000A"/>
              <w:right w:val="single" w:sz="4" w:space="0" w:color="00000A"/>
            </w:tcBorders>
          </w:tcPr>
          <w:p w:rsidR="0011129D" w:rsidRPr="00386ECF" w:rsidRDefault="0011129D">
            <w:pPr>
              <w:spacing w:after="0" w:line="240" w:lineRule="auto"/>
              <w:ind w:firstLine="33"/>
              <w:jc w:val="center"/>
              <w:rPr>
                <w:rFonts w:ascii="Times New Roman" w:eastAsia="Calibri" w:hAnsi="Times New Roman" w:cs="Times New Roman"/>
                <w:sz w:val="20"/>
                <w:szCs w:val="20"/>
              </w:rPr>
            </w:pPr>
          </w:p>
        </w:tc>
        <w:tc>
          <w:tcPr>
            <w:tcW w:w="755" w:type="dxa"/>
            <w:tcBorders>
              <w:top w:val="single" w:sz="4" w:space="0" w:color="00000A"/>
              <w:left w:val="single" w:sz="4" w:space="0" w:color="00000A"/>
              <w:bottom w:val="single" w:sz="4" w:space="0" w:color="00000A"/>
              <w:right w:val="single" w:sz="4" w:space="0" w:color="00000A"/>
            </w:tcBorders>
          </w:tcPr>
          <w:p w:rsidR="0011129D" w:rsidRPr="00386ECF" w:rsidRDefault="0011129D">
            <w:pPr>
              <w:spacing w:after="0" w:line="240" w:lineRule="auto"/>
              <w:ind w:firstLine="426"/>
              <w:jc w:val="center"/>
              <w:rPr>
                <w:rFonts w:ascii="Times New Roman" w:eastAsia="Calibri" w:hAnsi="Times New Roman" w:cs="Times New Roman"/>
                <w:sz w:val="20"/>
                <w:szCs w:val="20"/>
              </w:rPr>
            </w:pPr>
          </w:p>
        </w:tc>
        <w:tc>
          <w:tcPr>
            <w:tcW w:w="1056" w:type="dxa"/>
            <w:tcBorders>
              <w:top w:val="single" w:sz="4" w:space="0" w:color="00000A"/>
              <w:left w:val="single" w:sz="4" w:space="0" w:color="00000A"/>
              <w:bottom w:val="single" w:sz="4" w:space="0" w:color="00000A"/>
              <w:right w:val="single" w:sz="4" w:space="0" w:color="00000A"/>
            </w:tcBorders>
          </w:tcPr>
          <w:p w:rsidR="0011129D" w:rsidRPr="00386ECF" w:rsidRDefault="0011129D">
            <w:pPr>
              <w:spacing w:after="0" w:line="240" w:lineRule="auto"/>
              <w:ind w:firstLine="34"/>
              <w:jc w:val="center"/>
              <w:rPr>
                <w:rFonts w:ascii="Times New Roman" w:eastAsia="Calibri" w:hAnsi="Times New Roman" w:cs="Times New Roman"/>
                <w:sz w:val="20"/>
                <w:szCs w:val="20"/>
              </w:rPr>
            </w:pPr>
          </w:p>
        </w:tc>
        <w:tc>
          <w:tcPr>
            <w:tcW w:w="861" w:type="dxa"/>
            <w:tcBorders>
              <w:top w:val="single" w:sz="4" w:space="0" w:color="00000A"/>
              <w:left w:val="single" w:sz="4" w:space="0" w:color="00000A"/>
              <w:bottom w:val="single" w:sz="4" w:space="0" w:color="00000A"/>
              <w:right w:val="single" w:sz="4" w:space="0" w:color="00000A"/>
            </w:tcBorders>
          </w:tcPr>
          <w:p w:rsidR="0011129D" w:rsidRPr="00386ECF" w:rsidRDefault="0011129D">
            <w:pPr>
              <w:spacing w:after="0" w:line="240" w:lineRule="auto"/>
              <w:ind w:left="-44" w:hanging="64"/>
              <w:jc w:val="center"/>
              <w:rPr>
                <w:rFonts w:ascii="Times New Roman" w:eastAsia="Calibri" w:hAnsi="Times New Roman" w:cs="Times New Roman"/>
                <w:sz w:val="20"/>
                <w:szCs w:val="20"/>
              </w:rPr>
            </w:pPr>
          </w:p>
        </w:tc>
        <w:tc>
          <w:tcPr>
            <w:tcW w:w="802" w:type="dxa"/>
            <w:tcBorders>
              <w:top w:val="single" w:sz="4" w:space="0" w:color="00000A"/>
              <w:left w:val="single" w:sz="4" w:space="0" w:color="00000A"/>
              <w:bottom w:val="single" w:sz="4" w:space="0" w:color="00000A"/>
              <w:right w:val="single" w:sz="4" w:space="0" w:color="00000A"/>
            </w:tcBorders>
          </w:tcPr>
          <w:p w:rsidR="0011129D" w:rsidRPr="00386ECF" w:rsidRDefault="0011129D">
            <w:pPr>
              <w:spacing w:after="0" w:line="240" w:lineRule="auto"/>
              <w:ind w:firstLine="34"/>
              <w:jc w:val="center"/>
              <w:rPr>
                <w:rFonts w:ascii="Times New Roman" w:eastAsia="Calibri" w:hAnsi="Times New Roman" w:cs="Times New Roman"/>
                <w:sz w:val="20"/>
                <w:szCs w:val="20"/>
              </w:rPr>
            </w:pPr>
          </w:p>
        </w:tc>
        <w:tc>
          <w:tcPr>
            <w:tcW w:w="1206" w:type="dxa"/>
            <w:tcBorders>
              <w:top w:val="single" w:sz="4" w:space="0" w:color="00000A"/>
              <w:left w:val="single" w:sz="4" w:space="0" w:color="00000A"/>
              <w:bottom w:val="single" w:sz="4" w:space="0" w:color="00000A"/>
              <w:right w:val="single" w:sz="4" w:space="0" w:color="00000A"/>
            </w:tcBorders>
          </w:tcPr>
          <w:p w:rsidR="0011129D" w:rsidRPr="00386ECF" w:rsidRDefault="0011129D">
            <w:pPr>
              <w:spacing w:after="0" w:line="240" w:lineRule="auto"/>
              <w:ind w:firstLine="34"/>
              <w:jc w:val="center"/>
              <w:rPr>
                <w:rFonts w:ascii="Times New Roman" w:eastAsia="Calibri" w:hAnsi="Times New Roman" w:cs="Times New Roman"/>
                <w:sz w:val="20"/>
                <w:szCs w:val="20"/>
              </w:rPr>
            </w:pPr>
          </w:p>
        </w:tc>
        <w:tc>
          <w:tcPr>
            <w:tcW w:w="747" w:type="dxa"/>
            <w:tcBorders>
              <w:top w:val="single" w:sz="4" w:space="0" w:color="00000A"/>
              <w:left w:val="single" w:sz="4" w:space="0" w:color="00000A"/>
              <w:bottom w:val="single" w:sz="4" w:space="0" w:color="00000A"/>
              <w:right w:val="single" w:sz="4" w:space="0" w:color="00000A"/>
            </w:tcBorders>
          </w:tcPr>
          <w:p w:rsidR="0011129D" w:rsidRPr="00386ECF" w:rsidRDefault="0011129D">
            <w:pPr>
              <w:spacing w:after="0" w:line="240" w:lineRule="auto"/>
              <w:ind w:firstLine="426"/>
              <w:jc w:val="center"/>
              <w:rPr>
                <w:rFonts w:ascii="Times New Roman" w:eastAsia="Calibri" w:hAnsi="Times New Roman" w:cs="Times New Roman"/>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tcPr>
          <w:p w:rsidR="0011129D" w:rsidRPr="00386ECF" w:rsidRDefault="0011129D">
            <w:pPr>
              <w:spacing w:after="0" w:line="240" w:lineRule="auto"/>
              <w:ind w:firstLine="34"/>
              <w:jc w:val="center"/>
              <w:rPr>
                <w:rFonts w:ascii="Times New Roman" w:eastAsia="Calibri" w:hAnsi="Times New Roman" w:cs="Times New Roman"/>
                <w:sz w:val="20"/>
                <w:szCs w:val="20"/>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11129D" w:rsidRPr="00386ECF" w:rsidRDefault="0011129D">
            <w:pPr>
              <w:spacing w:after="0" w:line="240" w:lineRule="auto"/>
              <w:jc w:val="center"/>
              <w:rPr>
                <w:rFonts w:ascii="Times New Roman" w:eastAsia="Calibri" w:hAnsi="Times New Roman" w:cs="Times New Roman"/>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11129D" w:rsidRPr="00386ECF" w:rsidRDefault="0011129D">
            <w:pPr>
              <w:spacing w:after="0" w:line="240" w:lineRule="auto"/>
              <w:jc w:val="center"/>
              <w:rPr>
                <w:rFonts w:ascii="Times New Roman" w:eastAsia="Calibri" w:hAnsi="Times New Roman" w:cs="Times New Roman"/>
                <w:sz w:val="20"/>
                <w:szCs w:val="20"/>
              </w:rPr>
            </w:pPr>
          </w:p>
        </w:tc>
      </w:tr>
      <w:tr w:rsidR="00386ECF" w:rsidRPr="00386ECF" w:rsidTr="0011129D">
        <w:tc>
          <w:tcPr>
            <w:tcW w:w="1139" w:type="dxa"/>
            <w:tcBorders>
              <w:top w:val="single" w:sz="4" w:space="0" w:color="00000A"/>
              <w:left w:val="single" w:sz="4" w:space="0" w:color="00000A"/>
              <w:bottom w:val="single" w:sz="4" w:space="0" w:color="00000A"/>
              <w:right w:val="single" w:sz="4" w:space="0" w:color="00000A"/>
            </w:tcBorders>
          </w:tcPr>
          <w:p w:rsidR="0011129D" w:rsidRPr="00386ECF" w:rsidRDefault="0011129D">
            <w:pPr>
              <w:spacing w:after="0" w:line="240" w:lineRule="auto"/>
              <w:rPr>
                <w:rFonts w:ascii="Times New Roman" w:eastAsia="Calibri" w:hAnsi="Times New Roman" w:cs="Times New Roman"/>
                <w:sz w:val="20"/>
                <w:szCs w:val="20"/>
              </w:rPr>
            </w:pPr>
          </w:p>
        </w:tc>
        <w:tc>
          <w:tcPr>
            <w:tcW w:w="304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rPr>
                <w:rFonts w:ascii="Times New Roman" w:eastAsia="Calibri" w:hAnsi="Times New Roman" w:cs="Times New Roman"/>
                <w:sz w:val="20"/>
                <w:szCs w:val="20"/>
              </w:rPr>
            </w:pPr>
            <w:r w:rsidRPr="00386ECF">
              <w:rPr>
                <w:rFonts w:ascii="Times New Roman" w:eastAsia="Calibri" w:hAnsi="Times New Roman" w:cs="Times New Roman"/>
                <w:sz w:val="20"/>
                <w:szCs w:val="20"/>
              </w:rPr>
              <w:t>- до 18 лет</w:t>
            </w:r>
          </w:p>
        </w:tc>
        <w:tc>
          <w:tcPr>
            <w:tcW w:w="906" w:type="dxa"/>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line="240" w:lineRule="auto"/>
              <w:ind w:firstLine="33"/>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1358" w:type="dxa"/>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line="240" w:lineRule="auto"/>
              <w:ind w:firstLine="33"/>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755" w:type="dxa"/>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pPr>
              <w:spacing w:after="0" w:line="240" w:lineRule="auto"/>
              <w:ind w:firstLine="426"/>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105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86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left="-44" w:hanging="6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802"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120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4</w:t>
            </w:r>
          </w:p>
        </w:tc>
        <w:tc>
          <w:tcPr>
            <w:tcW w:w="74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992"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r>
      <w:tr w:rsidR="00386ECF" w:rsidRPr="00386ECF" w:rsidTr="0011129D">
        <w:tc>
          <w:tcPr>
            <w:tcW w:w="1139" w:type="dxa"/>
            <w:tcBorders>
              <w:top w:val="single" w:sz="4" w:space="0" w:color="00000A"/>
              <w:left w:val="single" w:sz="4" w:space="0" w:color="00000A"/>
              <w:bottom w:val="single" w:sz="4" w:space="0" w:color="00000A"/>
              <w:right w:val="single" w:sz="4" w:space="0" w:color="00000A"/>
            </w:tcBorders>
          </w:tcPr>
          <w:p w:rsidR="0011129D" w:rsidRPr="00386ECF" w:rsidRDefault="0011129D">
            <w:pPr>
              <w:spacing w:after="0" w:line="240" w:lineRule="auto"/>
              <w:rPr>
                <w:rFonts w:ascii="Times New Roman" w:eastAsia="Calibri" w:hAnsi="Times New Roman" w:cs="Times New Roman"/>
                <w:sz w:val="20"/>
                <w:szCs w:val="20"/>
              </w:rPr>
            </w:pPr>
          </w:p>
        </w:tc>
        <w:tc>
          <w:tcPr>
            <w:tcW w:w="304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rPr>
                <w:rFonts w:ascii="Times New Roman" w:eastAsia="Calibri" w:hAnsi="Times New Roman" w:cs="Times New Roman"/>
                <w:sz w:val="20"/>
                <w:szCs w:val="20"/>
              </w:rPr>
            </w:pPr>
            <w:r w:rsidRPr="00386ECF">
              <w:rPr>
                <w:rFonts w:ascii="Times New Roman" w:eastAsia="Calibri" w:hAnsi="Times New Roman" w:cs="Times New Roman"/>
                <w:sz w:val="20"/>
                <w:szCs w:val="20"/>
              </w:rPr>
              <w:t>- старше 18 лет</w:t>
            </w:r>
          </w:p>
        </w:tc>
        <w:tc>
          <w:tcPr>
            <w:tcW w:w="90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3"/>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1358"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3"/>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755"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105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w:t>
            </w:r>
          </w:p>
        </w:tc>
        <w:tc>
          <w:tcPr>
            <w:tcW w:w="86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left="-44" w:hanging="6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0</w:t>
            </w:r>
          </w:p>
        </w:tc>
        <w:tc>
          <w:tcPr>
            <w:tcW w:w="802"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0</w:t>
            </w:r>
          </w:p>
        </w:tc>
        <w:tc>
          <w:tcPr>
            <w:tcW w:w="120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0</w:t>
            </w:r>
          </w:p>
        </w:tc>
        <w:tc>
          <w:tcPr>
            <w:tcW w:w="74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0</w:t>
            </w:r>
          </w:p>
        </w:tc>
      </w:tr>
      <w:tr w:rsidR="00386ECF" w:rsidRPr="00386ECF" w:rsidTr="0011129D">
        <w:tc>
          <w:tcPr>
            <w:tcW w:w="1139" w:type="dxa"/>
            <w:tcBorders>
              <w:top w:val="single" w:sz="4" w:space="0" w:color="00000A"/>
              <w:left w:val="single" w:sz="4" w:space="0" w:color="00000A"/>
              <w:bottom w:val="single" w:sz="4" w:space="0" w:color="00000A"/>
              <w:right w:val="single" w:sz="4" w:space="0" w:color="00000A"/>
            </w:tcBorders>
          </w:tcPr>
          <w:p w:rsidR="0011129D" w:rsidRPr="00386ECF" w:rsidRDefault="0011129D">
            <w:pPr>
              <w:spacing w:after="0" w:line="240" w:lineRule="auto"/>
              <w:rPr>
                <w:rFonts w:ascii="Times New Roman" w:eastAsia="Calibri" w:hAnsi="Times New Roman" w:cs="Times New Roman"/>
                <w:sz w:val="20"/>
                <w:szCs w:val="20"/>
              </w:rPr>
            </w:pPr>
          </w:p>
        </w:tc>
        <w:tc>
          <w:tcPr>
            <w:tcW w:w="304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rPr>
                <w:rFonts w:ascii="Times New Roman" w:eastAsia="Calibri" w:hAnsi="Times New Roman" w:cs="Times New Roman"/>
                <w:sz w:val="20"/>
                <w:szCs w:val="20"/>
              </w:rPr>
            </w:pPr>
            <w:r w:rsidRPr="00386ECF">
              <w:rPr>
                <w:rFonts w:ascii="Times New Roman" w:eastAsia="Calibri" w:hAnsi="Times New Roman" w:cs="Times New Roman"/>
                <w:sz w:val="20"/>
                <w:szCs w:val="20"/>
              </w:rPr>
              <w:t>- старше 23 лет</w:t>
            </w:r>
          </w:p>
        </w:tc>
        <w:tc>
          <w:tcPr>
            <w:tcW w:w="90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3"/>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1358"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3"/>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755"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105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86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left="-44" w:hanging="6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0</w:t>
            </w:r>
          </w:p>
        </w:tc>
        <w:tc>
          <w:tcPr>
            <w:tcW w:w="802"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0</w:t>
            </w:r>
          </w:p>
        </w:tc>
        <w:tc>
          <w:tcPr>
            <w:tcW w:w="120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0</w:t>
            </w:r>
          </w:p>
        </w:tc>
        <w:tc>
          <w:tcPr>
            <w:tcW w:w="74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0</w:t>
            </w:r>
          </w:p>
        </w:tc>
        <w:tc>
          <w:tcPr>
            <w:tcW w:w="992"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0</w:t>
            </w:r>
          </w:p>
        </w:tc>
      </w:tr>
      <w:tr w:rsidR="00386ECF" w:rsidRPr="00386ECF" w:rsidTr="0011129D">
        <w:tc>
          <w:tcPr>
            <w:tcW w:w="1139"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rPr>
                <w:rFonts w:ascii="Times New Roman" w:eastAsia="Calibri" w:hAnsi="Times New Roman" w:cs="Times New Roman"/>
                <w:sz w:val="20"/>
                <w:szCs w:val="20"/>
              </w:rPr>
            </w:pPr>
            <w:r w:rsidRPr="00386ECF">
              <w:rPr>
                <w:rFonts w:ascii="Times New Roman" w:eastAsia="Calibri" w:hAnsi="Times New Roman" w:cs="Times New Roman"/>
                <w:sz w:val="20"/>
                <w:szCs w:val="20"/>
              </w:rPr>
              <w:t>4</w:t>
            </w:r>
          </w:p>
        </w:tc>
        <w:tc>
          <w:tcPr>
            <w:tcW w:w="304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rPr>
                <w:rFonts w:ascii="Times New Roman" w:eastAsia="Calibri" w:hAnsi="Times New Roman" w:cs="Times New Roman"/>
                <w:sz w:val="20"/>
                <w:szCs w:val="20"/>
              </w:rPr>
            </w:pPr>
            <w:r w:rsidRPr="00386ECF">
              <w:rPr>
                <w:rFonts w:ascii="Times New Roman" w:eastAsia="Calibri" w:hAnsi="Times New Roman" w:cs="Times New Roman"/>
                <w:sz w:val="20"/>
                <w:szCs w:val="20"/>
              </w:rPr>
              <w:t>Проживает в общежитии</w:t>
            </w:r>
          </w:p>
        </w:tc>
        <w:tc>
          <w:tcPr>
            <w:tcW w:w="90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3"/>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12</w:t>
            </w:r>
          </w:p>
        </w:tc>
        <w:tc>
          <w:tcPr>
            <w:tcW w:w="1358"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3"/>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20</w:t>
            </w:r>
          </w:p>
        </w:tc>
        <w:tc>
          <w:tcPr>
            <w:tcW w:w="755"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32</w:t>
            </w:r>
          </w:p>
        </w:tc>
        <w:tc>
          <w:tcPr>
            <w:tcW w:w="105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86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left="-44" w:hanging="6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12</w:t>
            </w:r>
          </w:p>
        </w:tc>
        <w:tc>
          <w:tcPr>
            <w:tcW w:w="802"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21</w:t>
            </w:r>
          </w:p>
        </w:tc>
        <w:tc>
          <w:tcPr>
            <w:tcW w:w="120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33</w:t>
            </w:r>
          </w:p>
        </w:tc>
        <w:tc>
          <w:tcPr>
            <w:tcW w:w="74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18</w:t>
            </w:r>
          </w:p>
        </w:tc>
        <w:tc>
          <w:tcPr>
            <w:tcW w:w="992"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27</w:t>
            </w:r>
          </w:p>
        </w:tc>
      </w:tr>
      <w:tr w:rsidR="00386ECF" w:rsidRPr="00386ECF" w:rsidTr="0011129D">
        <w:tc>
          <w:tcPr>
            <w:tcW w:w="1139"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rPr>
                <w:rFonts w:ascii="Times New Roman" w:eastAsia="Calibri" w:hAnsi="Times New Roman" w:cs="Times New Roman"/>
                <w:sz w:val="20"/>
                <w:szCs w:val="20"/>
              </w:rPr>
            </w:pPr>
            <w:r w:rsidRPr="00386ECF">
              <w:rPr>
                <w:rFonts w:ascii="Times New Roman" w:eastAsia="Calibri" w:hAnsi="Times New Roman" w:cs="Times New Roman"/>
                <w:sz w:val="20"/>
                <w:szCs w:val="20"/>
              </w:rPr>
              <w:t>5</w:t>
            </w:r>
          </w:p>
        </w:tc>
        <w:tc>
          <w:tcPr>
            <w:tcW w:w="304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rPr>
                <w:rFonts w:ascii="Times New Roman" w:eastAsia="Calibri" w:hAnsi="Times New Roman" w:cs="Times New Roman"/>
                <w:sz w:val="20"/>
                <w:szCs w:val="20"/>
              </w:rPr>
            </w:pPr>
            <w:r w:rsidRPr="00386ECF">
              <w:rPr>
                <w:rFonts w:ascii="Times New Roman" w:eastAsia="Calibri" w:hAnsi="Times New Roman" w:cs="Times New Roman"/>
                <w:sz w:val="20"/>
                <w:szCs w:val="20"/>
              </w:rPr>
              <w:t>Находятся в академическом отпуске</w:t>
            </w:r>
          </w:p>
        </w:tc>
        <w:tc>
          <w:tcPr>
            <w:tcW w:w="90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3"/>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w:t>
            </w:r>
          </w:p>
        </w:tc>
        <w:tc>
          <w:tcPr>
            <w:tcW w:w="1358"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3"/>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w:t>
            </w:r>
          </w:p>
        </w:tc>
        <w:tc>
          <w:tcPr>
            <w:tcW w:w="755"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w:t>
            </w:r>
          </w:p>
        </w:tc>
        <w:tc>
          <w:tcPr>
            <w:tcW w:w="105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86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left="-44" w:hanging="6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4</w:t>
            </w:r>
          </w:p>
        </w:tc>
        <w:tc>
          <w:tcPr>
            <w:tcW w:w="802"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0</w:t>
            </w:r>
          </w:p>
        </w:tc>
        <w:tc>
          <w:tcPr>
            <w:tcW w:w="120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4</w:t>
            </w:r>
          </w:p>
        </w:tc>
        <w:tc>
          <w:tcPr>
            <w:tcW w:w="74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pPr>
              <w:spacing w:after="0" w:line="240" w:lineRule="auto"/>
              <w:ind w:firstLine="426"/>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ind w:firstLine="34"/>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1</w:t>
            </w:r>
          </w:p>
        </w:tc>
        <w:tc>
          <w:tcPr>
            <w:tcW w:w="992" w:type="dxa"/>
            <w:tcBorders>
              <w:top w:val="single" w:sz="4" w:space="0" w:color="00000A"/>
              <w:left w:val="single" w:sz="4" w:space="0" w:color="00000A"/>
              <w:bottom w:val="single" w:sz="4" w:space="0" w:color="00000A"/>
              <w:right w:val="single" w:sz="4" w:space="0" w:color="00000A"/>
            </w:tcBorders>
            <w:shd w:val="clear" w:color="auto" w:fill="FFFFFF"/>
            <w:hideMark/>
          </w:tcPr>
          <w:p w:rsidR="0011129D" w:rsidRPr="00386ECF" w:rsidRDefault="0011129D">
            <w:pPr>
              <w:spacing w:after="0" w:line="240" w:lineRule="auto"/>
              <w:jc w:val="center"/>
              <w:rPr>
                <w:rFonts w:ascii="Times New Roman" w:eastAsia="Calibri" w:hAnsi="Times New Roman" w:cs="Times New Roman"/>
                <w:sz w:val="20"/>
                <w:szCs w:val="20"/>
              </w:rPr>
            </w:pPr>
            <w:r w:rsidRPr="00386ECF">
              <w:rPr>
                <w:rFonts w:ascii="Times New Roman" w:eastAsia="Calibri" w:hAnsi="Times New Roman" w:cs="Times New Roman"/>
                <w:sz w:val="20"/>
                <w:szCs w:val="20"/>
              </w:rPr>
              <w:t>3</w:t>
            </w:r>
          </w:p>
        </w:tc>
      </w:tr>
    </w:tbl>
    <w:p w:rsidR="0011129D" w:rsidRPr="00386ECF" w:rsidRDefault="0011129D" w:rsidP="0011129D">
      <w:pPr>
        <w:spacing w:after="0" w:line="240" w:lineRule="auto"/>
        <w:ind w:firstLine="426"/>
        <w:jc w:val="both"/>
        <w:rPr>
          <w:rFonts w:ascii="Times New Roman" w:eastAsia="Calibri" w:hAnsi="Times New Roman" w:cs="Times New Roman"/>
          <w:sz w:val="24"/>
          <w:szCs w:val="24"/>
          <w:lang w:eastAsia="en-US"/>
        </w:rPr>
      </w:pPr>
      <w:r w:rsidRPr="00386ECF">
        <w:rPr>
          <w:rFonts w:ascii="Times New Roman" w:eastAsia="Calibri" w:hAnsi="Times New Roman" w:cs="Times New Roman"/>
          <w:sz w:val="24"/>
          <w:szCs w:val="24"/>
        </w:rPr>
        <w:t>Ведется работа по защите имущественных прав детей-сирот, в том числе своевременное включение их в список детей-сирот, которые подлежат обеспечению специализированными жилыми помещениями, обеспечение сохранности жилых помещений, где они являются собственниками либо нанимателями:</w:t>
      </w:r>
    </w:p>
    <w:tbl>
      <w:tblPr>
        <w:tblW w:w="15030" w:type="dxa"/>
        <w:tblInd w:w="279" w:type="dxa"/>
        <w:tblLayout w:type="fixed"/>
        <w:tblLook w:val="04A0" w:firstRow="1" w:lastRow="0" w:firstColumn="1" w:lastColumn="0" w:noHBand="0" w:noVBand="1"/>
      </w:tblPr>
      <w:tblGrid>
        <w:gridCol w:w="723"/>
        <w:gridCol w:w="6517"/>
        <w:gridCol w:w="3804"/>
        <w:gridCol w:w="472"/>
        <w:gridCol w:w="3514"/>
      </w:tblGrid>
      <w:tr w:rsidR="00386ECF" w:rsidRPr="00386ECF" w:rsidTr="0011129D">
        <w:tc>
          <w:tcPr>
            <w:tcW w:w="722" w:type="dxa"/>
            <w:vMerge w:val="restart"/>
            <w:tcBorders>
              <w:top w:val="single" w:sz="4" w:space="0" w:color="00000A"/>
              <w:left w:val="single" w:sz="4" w:space="0" w:color="00000A"/>
              <w:bottom w:val="single" w:sz="4" w:space="0" w:color="00000A"/>
              <w:right w:val="single" w:sz="4" w:space="0" w:color="00000A"/>
            </w:tcBorders>
            <w:hideMark/>
          </w:tcPr>
          <w:p w:rsidR="0011129D" w:rsidRPr="00386ECF" w:rsidRDefault="0011129D" w:rsidP="00386ECF">
            <w:pPr>
              <w:spacing w:after="0" w:line="240" w:lineRule="auto"/>
              <w:jc w:val="both"/>
              <w:rPr>
                <w:rFonts w:ascii="Times New Roman" w:eastAsia="Calibri" w:hAnsi="Times New Roman" w:cs="Times New Roman"/>
                <w:sz w:val="24"/>
                <w:szCs w:val="24"/>
              </w:rPr>
            </w:pPr>
            <w:r w:rsidRPr="00386ECF">
              <w:rPr>
                <w:rFonts w:ascii="Times New Roman" w:eastAsia="Calibri" w:hAnsi="Times New Roman" w:cs="Times New Roman"/>
                <w:sz w:val="24"/>
                <w:szCs w:val="24"/>
              </w:rPr>
              <w:t>№ п/п</w:t>
            </w:r>
          </w:p>
        </w:tc>
        <w:tc>
          <w:tcPr>
            <w:tcW w:w="6515" w:type="dxa"/>
            <w:vMerge w:val="restart"/>
            <w:tcBorders>
              <w:top w:val="single" w:sz="4" w:space="0" w:color="00000A"/>
              <w:left w:val="single" w:sz="4" w:space="0" w:color="00000A"/>
              <w:bottom w:val="single" w:sz="4" w:space="0" w:color="00000A"/>
              <w:right w:val="single" w:sz="4" w:space="0" w:color="00000A"/>
            </w:tcBorders>
            <w:hideMark/>
          </w:tcPr>
          <w:p w:rsidR="0011129D" w:rsidRPr="00386ECF" w:rsidRDefault="0011129D" w:rsidP="00386ECF">
            <w:pPr>
              <w:spacing w:after="0" w:line="240" w:lineRule="auto"/>
              <w:jc w:val="both"/>
              <w:rPr>
                <w:rFonts w:ascii="Times New Roman" w:eastAsia="Calibri" w:hAnsi="Times New Roman" w:cs="Times New Roman"/>
                <w:sz w:val="24"/>
                <w:szCs w:val="24"/>
              </w:rPr>
            </w:pPr>
            <w:r w:rsidRPr="00386ECF">
              <w:rPr>
                <w:rFonts w:ascii="Times New Roman" w:eastAsia="Calibri" w:hAnsi="Times New Roman" w:cs="Times New Roman"/>
                <w:sz w:val="24"/>
                <w:szCs w:val="24"/>
              </w:rPr>
              <w:t>Форма обеспечения</w:t>
            </w:r>
          </w:p>
        </w:tc>
        <w:tc>
          <w:tcPr>
            <w:tcW w:w="4275" w:type="dxa"/>
            <w:gridSpan w:val="2"/>
            <w:tcBorders>
              <w:top w:val="single" w:sz="4" w:space="0" w:color="00000A"/>
              <w:left w:val="single" w:sz="4" w:space="0" w:color="00000A"/>
              <w:bottom w:val="single" w:sz="4" w:space="0" w:color="00000A"/>
              <w:right w:val="single" w:sz="4" w:space="0" w:color="00000A"/>
            </w:tcBorders>
            <w:hideMark/>
          </w:tcPr>
          <w:p w:rsidR="0011129D" w:rsidRPr="00386ECF" w:rsidRDefault="0011129D" w:rsidP="00386ECF">
            <w:pPr>
              <w:spacing w:after="0" w:line="240" w:lineRule="auto"/>
              <w:jc w:val="right"/>
              <w:rPr>
                <w:rFonts w:ascii="Times New Roman" w:eastAsia="Calibri" w:hAnsi="Times New Roman" w:cs="Times New Roman"/>
                <w:sz w:val="24"/>
                <w:szCs w:val="24"/>
              </w:rPr>
            </w:pPr>
            <w:r w:rsidRPr="00386ECF">
              <w:rPr>
                <w:rFonts w:ascii="Times New Roman" w:eastAsia="Calibri" w:hAnsi="Times New Roman" w:cs="Times New Roman"/>
                <w:sz w:val="24"/>
                <w:szCs w:val="24"/>
              </w:rPr>
              <w:t>количество студентов /% от общего числа детей-сирот и ОБПР)</w:t>
            </w:r>
          </w:p>
        </w:tc>
        <w:tc>
          <w:tcPr>
            <w:tcW w:w="3513" w:type="dxa"/>
            <w:tcMar>
              <w:top w:w="0" w:type="dxa"/>
              <w:left w:w="0" w:type="dxa"/>
              <w:bottom w:w="0" w:type="dxa"/>
              <w:right w:w="0" w:type="dxa"/>
            </w:tcMar>
          </w:tcPr>
          <w:p w:rsidR="0011129D" w:rsidRPr="00386ECF" w:rsidRDefault="0011129D" w:rsidP="00386ECF">
            <w:pPr>
              <w:spacing w:after="0"/>
              <w:rPr>
                <w:rFonts w:cs="Arial"/>
              </w:rPr>
            </w:pPr>
          </w:p>
        </w:tc>
      </w:tr>
      <w:tr w:rsidR="00386ECF" w:rsidRPr="00386ECF" w:rsidTr="0011129D">
        <w:tc>
          <w:tcPr>
            <w:tcW w:w="722"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rsidP="00386ECF">
            <w:pPr>
              <w:spacing w:after="0"/>
              <w:rPr>
                <w:rFonts w:ascii="Times New Roman" w:eastAsia="Calibri" w:hAnsi="Times New Roman" w:cs="Times New Roman"/>
                <w:sz w:val="24"/>
                <w:szCs w:val="24"/>
                <w:lang w:eastAsia="en-US"/>
              </w:rPr>
            </w:pPr>
          </w:p>
        </w:tc>
        <w:tc>
          <w:tcPr>
            <w:tcW w:w="6515"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rsidP="00386ECF">
            <w:pPr>
              <w:spacing w:after="0"/>
              <w:rPr>
                <w:rFonts w:ascii="Times New Roman" w:eastAsia="Calibri" w:hAnsi="Times New Roman" w:cs="Times New Roman"/>
                <w:sz w:val="24"/>
                <w:szCs w:val="24"/>
                <w:lang w:eastAsia="en-US"/>
              </w:rPr>
            </w:pPr>
          </w:p>
        </w:tc>
        <w:tc>
          <w:tcPr>
            <w:tcW w:w="3803"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386ECF">
            <w:pPr>
              <w:spacing w:after="0" w:line="240" w:lineRule="auto"/>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2021-2022 учебный год (на 01.10.2021г.)</w:t>
            </w:r>
          </w:p>
        </w:tc>
        <w:tc>
          <w:tcPr>
            <w:tcW w:w="3985" w:type="dxa"/>
            <w:gridSpan w:val="2"/>
            <w:tcBorders>
              <w:top w:val="single" w:sz="4" w:space="0" w:color="00000A"/>
              <w:left w:val="single" w:sz="4" w:space="0" w:color="00000A"/>
              <w:bottom w:val="single" w:sz="4" w:space="0" w:color="00000A"/>
              <w:right w:val="single" w:sz="4" w:space="0" w:color="00000A"/>
            </w:tcBorders>
            <w:hideMark/>
          </w:tcPr>
          <w:p w:rsidR="0011129D" w:rsidRPr="00386ECF" w:rsidRDefault="0011129D" w:rsidP="00386ECF">
            <w:pPr>
              <w:spacing w:after="0" w:line="240" w:lineRule="auto"/>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2022-2023 учебный год (на 01.10.2022г.)</w:t>
            </w:r>
          </w:p>
        </w:tc>
      </w:tr>
      <w:tr w:rsidR="00386ECF" w:rsidRPr="00386ECF" w:rsidTr="0011129D">
        <w:tc>
          <w:tcPr>
            <w:tcW w:w="722"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386ECF">
            <w:pPr>
              <w:spacing w:after="0" w:line="240" w:lineRule="auto"/>
              <w:jc w:val="both"/>
              <w:rPr>
                <w:rFonts w:ascii="Times New Roman" w:eastAsia="Calibri" w:hAnsi="Times New Roman" w:cs="Times New Roman"/>
                <w:sz w:val="24"/>
                <w:szCs w:val="24"/>
              </w:rPr>
            </w:pPr>
            <w:r w:rsidRPr="00386ECF">
              <w:rPr>
                <w:rFonts w:ascii="Times New Roman" w:eastAsia="Calibri" w:hAnsi="Times New Roman" w:cs="Times New Roman"/>
                <w:sz w:val="24"/>
                <w:szCs w:val="24"/>
              </w:rPr>
              <w:t>1</w:t>
            </w:r>
          </w:p>
        </w:tc>
        <w:tc>
          <w:tcPr>
            <w:tcW w:w="6515"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386ECF">
            <w:pPr>
              <w:spacing w:after="0" w:line="240" w:lineRule="auto"/>
              <w:jc w:val="both"/>
              <w:rPr>
                <w:rFonts w:ascii="Times New Roman" w:eastAsia="Calibri" w:hAnsi="Times New Roman" w:cs="Times New Roman"/>
                <w:sz w:val="24"/>
                <w:szCs w:val="24"/>
              </w:rPr>
            </w:pPr>
            <w:r w:rsidRPr="00386ECF">
              <w:rPr>
                <w:rFonts w:ascii="Times New Roman" w:eastAsia="Calibri" w:hAnsi="Times New Roman" w:cs="Times New Roman"/>
                <w:sz w:val="24"/>
                <w:szCs w:val="24"/>
              </w:rPr>
              <w:t>В собственности либо являются нанимателями жилых помещений</w:t>
            </w:r>
          </w:p>
        </w:tc>
        <w:tc>
          <w:tcPr>
            <w:tcW w:w="3803" w:type="dxa"/>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rsidP="00386ECF">
            <w:pPr>
              <w:spacing w:after="0" w:line="240" w:lineRule="auto"/>
              <w:jc w:val="center"/>
              <w:rPr>
                <w:rFonts w:ascii="Times New Roman" w:hAnsi="Times New Roman" w:cs="Times New Roman"/>
                <w:sz w:val="24"/>
                <w:szCs w:val="24"/>
              </w:rPr>
            </w:pPr>
            <w:r w:rsidRPr="00386ECF">
              <w:rPr>
                <w:rFonts w:ascii="Times New Roman" w:hAnsi="Times New Roman" w:cs="Times New Roman"/>
                <w:sz w:val="24"/>
                <w:szCs w:val="24"/>
              </w:rPr>
              <w:t>14 (24.56%)</w:t>
            </w:r>
          </w:p>
        </w:tc>
        <w:tc>
          <w:tcPr>
            <w:tcW w:w="3985" w:type="dxa"/>
            <w:gridSpan w:val="2"/>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rsidP="00386ECF">
            <w:pPr>
              <w:spacing w:after="0" w:line="240" w:lineRule="auto"/>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13</w:t>
            </w:r>
          </w:p>
        </w:tc>
      </w:tr>
      <w:tr w:rsidR="00386ECF" w:rsidRPr="00386ECF" w:rsidTr="0011129D">
        <w:tc>
          <w:tcPr>
            <w:tcW w:w="722"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386ECF">
            <w:pPr>
              <w:spacing w:after="0" w:line="240" w:lineRule="auto"/>
              <w:jc w:val="both"/>
              <w:rPr>
                <w:rFonts w:ascii="Times New Roman" w:eastAsia="Calibri" w:hAnsi="Times New Roman" w:cs="Times New Roman"/>
                <w:sz w:val="24"/>
                <w:szCs w:val="24"/>
              </w:rPr>
            </w:pPr>
            <w:r w:rsidRPr="00386ECF">
              <w:rPr>
                <w:rFonts w:ascii="Times New Roman" w:eastAsia="Calibri" w:hAnsi="Times New Roman" w:cs="Times New Roman"/>
                <w:sz w:val="24"/>
                <w:szCs w:val="24"/>
              </w:rPr>
              <w:t>2</w:t>
            </w:r>
          </w:p>
        </w:tc>
        <w:tc>
          <w:tcPr>
            <w:tcW w:w="6515"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386ECF">
            <w:pPr>
              <w:spacing w:after="0" w:line="240" w:lineRule="auto"/>
              <w:jc w:val="both"/>
              <w:rPr>
                <w:rFonts w:ascii="Times New Roman" w:eastAsia="Calibri" w:hAnsi="Times New Roman" w:cs="Times New Roman"/>
                <w:sz w:val="24"/>
                <w:szCs w:val="24"/>
              </w:rPr>
            </w:pPr>
            <w:r w:rsidRPr="00386ECF">
              <w:rPr>
                <w:rFonts w:ascii="Times New Roman" w:eastAsia="Calibri" w:hAnsi="Times New Roman" w:cs="Times New Roman"/>
                <w:sz w:val="24"/>
                <w:szCs w:val="24"/>
              </w:rPr>
              <w:t>включены в список детей-сирот, которые подлежат обеспечению специализированными жилыми помещениями</w:t>
            </w:r>
          </w:p>
        </w:tc>
        <w:tc>
          <w:tcPr>
            <w:tcW w:w="3803" w:type="dxa"/>
            <w:tcBorders>
              <w:top w:val="single" w:sz="4" w:space="0" w:color="00000A"/>
              <w:left w:val="single" w:sz="4" w:space="0" w:color="00000A"/>
              <w:bottom w:val="single" w:sz="4" w:space="0" w:color="00000A"/>
              <w:right w:val="single" w:sz="4" w:space="0" w:color="00000A"/>
            </w:tcBorders>
            <w:vAlign w:val="center"/>
          </w:tcPr>
          <w:p w:rsidR="0011129D" w:rsidRPr="00386ECF" w:rsidRDefault="0011129D" w:rsidP="00386ECF">
            <w:pPr>
              <w:spacing w:after="0" w:line="240" w:lineRule="auto"/>
              <w:jc w:val="center"/>
              <w:rPr>
                <w:rFonts w:ascii="Times New Roman" w:hAnsi="Times New Roman" w:cs="Times New Roman"/>
                <w:sz w:val="24"/>
                <w:szCs w:val="24"/>
              </w:rPr>
            </w:pPr>
            <w:r w:rsidRPr="00386ECF">
              <w:rPr>
                <w:rFonts w:ascii="Times New Roman" w:hAnsi="Times New Roman" w:cs="Times New Roman"/>
                <w:sz w:val="24"/>
                <w:szCs w:val="24"/>
              </w:rPr>
              <w:t>40 (70.18)</w:t>
            </w:r>
          </w:p>
          <w:p w:rsidR="0011129D" w:rsidRPr="00386ECF" w:rsidRDefault="0011129D" w:rsidP="00386ECF">
            <w:pPr>
              <w:spacing w:after="0" w:line="240" w:lineRule="auto"/>
              <w:jc w:val="center"/>
              <w:rPr>
                <w:rFonts w:ascii="Times New Roman" w:eastAsia="Calibri" w:hAnsi="Times New Roman" w:cs="Times New Roman"/>
                <w:sz w:val="24"/>
                <w:szCs w:val="24"/>
              </w:rPr>
            </w:pPr>
          </w:p>
        </w:tc>
        <w:tc>
          <w:tcPr>
            <w:tcW w:w="3985" w:type="dxa"/>
            <w:gridSpan w:val="2"/>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rsidP="00386ECF">
            <w:pPr>
              <w:spacing w:after="0" w:line="240" w:lineRule="auto"/>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39</w:t>
            </w:r>
          </w:p>
        </w:tc>
      </w:tr>
      <w:tr w:rsidR="00386ECF" w:rsidRPr="00386ECF" w:rsidTr="0011129D">
        <w:tc>
          <w:tcPr>
            <w:tcW w:w="722"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386ECF">
            <w:pPr>
              <w:spacing w:after="0" w:line="240" w:lineRule="auto"/>
              <w:jc w:val="both"/>
              <w:rPr>
                <w:rFonts w:ascii="Times New Roman" w:eastAsia="Calibri" w:hAnsi="Times New Roman" w:cs="Times New Roman"/>
                <w:sz w:val="24"/>
                <w:szCs w:val="24"/>
              </w:rPr>
            </w:pPr>
            <w:r w:rsidRPr="00386ECF">
              <w:rPr>
                <w:rFonts w:ascii="Times New Roman" w:eastAsia="Calibri" w:hAnsi="Times New Roman" w:cs="Times New Roman"/>
                <w:sz w:val="24"/>
                <w:szCs w:val="24"/>
              </w:rPr>
              <w:t>3</w:t>
            </w:r>
          </w:p>
        </w:tc>
        <w:tc>
          <w:tcPr>
            <w:tcW w:w="6515"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386ECF">
            <w:pPr>
              <w:spacing w:after="0" w:line="240" w:lineRule="auto"/>
              <w:jc w:val="both"/>
              <w:rPr>
                <w:rFonts w:ascii="Times New Roman" w:eastAsia="Calibri" w:hAnsi="Times New Roman" w:cs="Times New Roman"/>
                <w:sz w:val="24"/>
                <w:szCs w:val="24"/>
              </w:rPr>
            </w:pPr>
            <w:r w:rsidRPr="00386ECF">
              <w:rPr>
                <w:rFonts w:ascii="Times New Roman" w:eastAsia="Calibri" w:hAnsi="Times New Roman" w:cs="Times New Roman"/>
                <w:sz w:val="24"/>
                <w:szCs w:val="24"/>
              </w:rPr>
              <w:t>Отсутствует жилое помещение, не включены в список</w:t>
            </w:r>
          </w:p>
        </w:tc>
        <w:tc>
          <w:tcPr>
            <w:tcW w:w="3803" w:type="dxa"/>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rsidP="00386ECF">
            <w:pPr>
              <w:spacing w:after="0" w:line="240" w:lineRule="auto"/>
              <w:jc w:val="center"/>
              <w:rPr>
                <w:rFonts w:ascii="Times New Roman" w:hAnsi="Times New Roman" w:cs="Times New Roman"/>
                <w:sz w:val="24"/>
                <w:szCs w:val="24"/>
              </w:rPr>
            </w:pPr>
            <w:r w:rsidRPr="00386ECF">
              <w:rPr>
                <w:rFonts w:ascii="Times New Roman" w:hAnsi="Times New Roman" w:cs="Times New Roman"/>
                <w:sz w:val="24"/>
                <w:szCs w:val="24"/>
              </w:rPr>
              <w:t>3 (5.26%)</w:t>
            </w:r>
          </w:p>
        </w:tc>
        <w:tc>
          <w:tcPr>
            <w:tcW w:w="3985" w:type="dxa"/>
            <w:gridSpan w:val="2"/>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rsidP="00386ECF">
            <w:pPr>
              <w:spacing w:after="0" w:line="240" w:lineRule="auto"/>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1</w:t>
            </w:r>
          </w:p>
        </w:tc>
      </w:tr>
      <w:tr w:rsidR="00386ECF" w:rsidRPr="00386ECF" w:rsidTr="0011129D">
        <w:tc>
          <w:tcPr>
            <w:tcW w:w="722" w:type="dxa"/>
            <w:tcBorders>
              <w:top w:val="single" w:sz="4" w:space="0" w:color="00000A"/>
              <w:left w:val="single" w:sz="4" w:space="0" w:color="00000A"/>
              <w:bottom w:val="single" w:sz="4" w:space="0" w:color="00000A"/>
              <w:right w:val="single" w:sz="4" w:space="0" w:color="00000A"/>
            </w:tcBorders>
          </w:tcPr>
          <w:p w:rsidR="0011129D" w:rsidRPr="00386ECF" w:rsidRDefault="0011129D" w:rsidP="00386ECF">
            <w:pPr>
              <w:spacing w:after="0" w:line="240" w:lineRule="auto"/>
              <w:jc w:val="both"/>
              <w:rPr>
                <w:rFonts w:ascii="Times New Roman" w:eastAsia="Calibri" w:hAnsi="Times New Roman" w:cs="Times New Roman"/>
                <w:sz w:val="24"/>
                <w:szCs w:val="24"/>
              </w:rPr>
            </w:pPr>
          </w:p>
        </w:tc>
        <w:tc>
          <w:tcPr>
            <w:tcW w:w="6515"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386ECF">
            <w:pPr>
              <w:spacing w:after="0" w:line="240" w:lineRule="auto"/>
              <w:jc w:val="both"/>
              <w:rPr>
                <w:rFonts w:ascii="Times New Roman" w:eastAsia="Calibri" w:hAnsi="Times New Roman" w:cs="Times New Roman"/>
                <w:sz w:val="24"/>
                <w:szCs w:val="24"/>
              </w:rPr>
            </w:pPr>
            <w:r w:rsidRPr="00386ECF">
              <w:rPr>
                <w:rFonts w:ascii="Times New Roman" w:eastAsia="Calibri" w:hAnsi="Times New Roman" w:cs="Times New Roman"/>
                <w:sz w:val="24"/>
                <w:szCs w:val="24"/>
              </w:rPr>
              <w:t>ВСЕГО</w:t>
            </w:r>
          </w:p>
        </w:tc>
        <w:tc>
          <w:tcPr>
            <w:tcW w:w="3803" w:type="dxa"/>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rsidP="00386ECF">
            <w:pPr>
              <w:spacing w:after="0" w:line="240" w:lineRule="auto"/>
              <w:jc w:val="center"/>
              <w:rPr>
                <w:rFonts w:ascii="Times New Roman" w:hAnsi="Times New Roman" w:cs="Times New Roman"/>
                <w:sz w:val="24"/>
                <w:szCs w:val="24"/>
              </w:rPr>
            </w:pPr>
            <w:r w:rsidRPr="00386ECF">
              <w:rPr>
                <w:rFonts w:ascii="Times New Roman" w:hAnsi="Times New Roman" w:cs="Times New Roman"/>
                <w:sz w:val="24"/>
                <w:szCs w:val="24"/>
              </w:rPr>
              <w:t>57</w:t>
            </w:r>
          </w:p>
        </w:tc>
        <w:tc>
          <w:tcPr>
            <w:tcW w:w="3985" w:type="dxa"/>
            <w:gridSpan w:val="2"/>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rsidP="00386ECF">
            <w:pPr>
              <w:spacing w:after="0" w:line="240" w:lineRule="auto"/>
              <w:jc w:val="center"/>
              <w:rPr>
                <w:rFonts w:ascii="Times New Roman" w:eastAsia="Calibri" w:hAnsi="Times New Roman" w:cs="Times New Roman"/>
                <w:sz w:val="24"/>
                <w:szCs w:val="24"/>
              </w:rPr>
            </w:pPr>
            <w:r w:rsidRPr="00386ECF">
              <w:rPr>
                <w:rFonts w:ascii="Times New Roman" w:eastAsia="Calibri" w:hAnsi="Times New Roman" w:cs="Times New Roman"/>
                <w:sz w:val="24"/>
                <w:szCs w:val="24"/>
              </w:rPr>
              <w:t>53</w:t>
            </w:r>
          </w:p>
        </w:tc>
      </w:tr>
    </w:tbl>
    <w:p w:rsidR="0011129D" w:rsidRPr="00386ECF" w:rsidRDefault="0011129D" w:rsidP="0011129D">
      <w:pPr>
        <w:spacing w:after="0" w:line="240" w:lineRule="auto"/>
        <w:ind w:firstLine="426"/>
        <w:jc w:val="both"/>
        <w:rPr>
          <w:rFonts w:ascii="Times New Roman" w:eastAsia="Calibri" w:hAnsi="Times New Roman" w:cs="Times New Roman"/>
          <w:sz w:val="24"/>
          <w:szCs w:val="24"/>
          <w:lang w:eastAsia="en-US"/>
        </w:rPr>
      </w:pPr>
      <w:r w:rsidRPr="00386ECF">
        <w:rPr>
          <w:rFonts w:ascii="Times New Roman" w:eastAsia="Calibri" w:hAnsi="Times New Roman" w:cs="Times New Roman"/>
          <w:sz w:val="24"/>
          <w:szCs w:val="24"/>
        </w:rPr>
        <w:t>Занятость детей-сирот, ОБПР о внеурочное время в 2023 году составила:</w:t>
      </w:r>
    </w:p>
    <w:p w:rsidR="0011129D" w:rsidRPr="00386ECF" w:rsidRDefault="0011129D" w:rsidP="0011129D">
      <w:pPr>
        <w:spacing w:after="0" w:line="240" w:lineRule="auto"/>
        <w:ind w:firstLine="426"/>
        <w:jc w:val="both"/>
        <w:rPr>
          <w:rFonts w:ascii="Times New Roman" w:eastAsia="Calibri" w:hAnsi="Times New Roman" w:cs="Times New Roman"/>
          <w:sz w:val="24"/>
          <w:szCs w:val="24"/>
        </w:rPr>
      </w:pPr>
      <w:r w:rsidRPr="00386ECF">
        <w:rPr>
          <w:rFonts w:ascii="Times New Roman" w:eastAsia="Calibri" w:hAnsi="Times New Roman" w:cs="Times New Roman"/>
          <w:sz w:val="24"/>
          <w:szCs w:val="24"/>
        </w:rPr>
        <w:t>- в клубах, секциях, кружках– 55 %;</w:t>
      </w:r>
    </w:p>
    <w:p w:rsidR="0011129D" w:rsidRPr="00386ECF" w:rsidRDefault="0011129D" w:rsidP="0011129D">
      <w:pPr>
        <w:spacing w:after="0" w:line="240" w:lineRule="auto"/>
        <w:ind w:firstLine="426"/>
        <w:jc w:val="both"/>
        <w:rPr>
          <w:rFonts w:ascii="Times New Roman" w:eastAsia="Calibri" w:hAnsi="Times New Roman" w:cs="Times New Roman"/>
          <w:sz w:val="24"/>
          <w:szCs w:val="24"/>
        </w:rPr>
      </w:pPr>
      <w:r w:rsidRPr="00386ECF">
        <w:rPr>
          <w:rFonts w:ascii="Times New Roman" w:eastAsia="Calibri" w:hAnsi="Times New Roman" w:cs="Times New Roman"/>
          <w:sz w:val="24"/>
          <w:szCs w:val="24"/>
        </w:rPr>
        <w:t>- в профориентационных мероприятиях – 32 %;</w:t>
      </w:r>
    </w:p>
    <w:p w:rsidR="0011129D" w:rsidRPr="00386ECF" w:rsidRDefault="0011129D" w:rsidP="0011129D">
      <w:pPr>
        <w:spacing w:after="0" w:line="240" w:lineRule="auto"/>
        <w:ind w:firstLine="426"/>
        <w:jc w:val="both"/>
        <w:rPr>
          <w:rFonts w:ascii="Times New Roman" w:eastAsia="Calibri" w:hAnsi="Times New Roman" w:cs="Times New Roman"/>
          <w:sz w:val="24"/>
          <w:szCs w:val="24"/>
        </w:rPr>
      </w:pPr>
      <w:r w:rsidRPr="00386ECF">
        <w:rPr>
          <w:rFonts w:ascii="Times New Roman" w:eastAsia="Calibri" w:hAnsi="Times New Roman" w:cs="Times New Roman"/>
          <w:sz w:val="24"/>
          <w:szCs w:val="24"/>
        </w:rPr>
        <w:t>- задействованы в мероприятиях в учебных группах, общежитиях – 93 %.</w:t>
      </w:r>
    </w:p>
    <w:p w:rsidR="0011129D" w:rsidRPr="00386ECF" w:rsidRDefault="0011129D" w:rsidP="0011129D">
      <w:pPr>
        <w:suppressAutoHyphens w:val="0"/>
        <w:spacing w:after="0" w:line="240" w:lineRule="auto"/>
        <w:rPr>
          <w:rFonts w:ascii="Times New Roman" w:eastAsia="Calibri" w:hAnsi="Times New Roman" w:cs="Times New Roman"/>
          <w:sz w:val="24"/>
          <w:szCs w:val="24"/>
        </w:rPr>
        <w:sectPr w:rsidR="0011129D" w:rsidRPr="00386ECF">
          <w:pgSz w:w="16838" w:h="11906" w:orient="landscape"/>
          <w:pgMar w:top="707" w:right="851" w:bottom="851" w:left="1276" w:header="0" w:footer="0" w:gutter="0"/>
          <w:cols w:space="720"/>
          <w:formProt w:val="0"/>
        </w:sectPr>
      </w:pPr>
    </w:p>
    <w:p w:rsidR="0011129D" w:rsidRPr="00386ECF" w:rsidRDefault="0011129D" w:rsidP="0011129D">
      <w:pPr>
        <w:spacing w:after="0" w:line="240" w:lineRule="auto"/>
        <w:ind w:firstLine="426"/>
        <w:jc w:val="both"/>
        <w:rPr>
          <w:rFonts w:ascii="Times New Roman" w:eastAsia="Times New Roman" w:hAnsi="Times New Roman" w:cs="Times New Roman"/>
          <w:bCs/>
          <w:sz w:val="24"/>
          <w:szCs w:val="24"/>
          <w:lang w:eastAsia="ru-RU"/>
        </w:rPr>
      </w:pPr>
      <w:r w:rsidRPr="00386ECF">
        <w:rPr>
          <w:rFonts w:ascii="Times New Roman" w:eastAsia="Times New Roman" w:hAnsi="Times New Roman" w:cs="Times New Roman"/>
          <w:bCs/>
          <w:sz w:val="24"/>
          <w:szCs w:val="24"/>
          <w:lang w:eastAsia="ru-RU"/>
        </w:rPr>
        <w:lastRenderedPageBreak/>
        <w:t>На каждого студента из числа детей-сирот, ОБПР разработаны индивидуальные программы сопровождения, приказом назначены наставники из числа педагогических работников.</w:t>
      </w:r>
    </w:p>
    <w:p w:rsidR="0011129D" w:rsidRPr="00386ECF" w:rsidRDefault="0011129D" w:rsidP="0011129D">
      <w:pPr>
        <w:spacing w:after="0" w:line="240" w:lineRule="auto"/>
        <w:ind w:firstLine="426"/>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Все студенты из числа детей-сирот и детей, оставшихся без попечения родителей, прошли плановый медицинский осмотр.</w:t>
      </w:r>
    </w:p>
    <w:p w:rsidR="0011129D" w:rsidRPr="00386ECF" w:rsidRDefault="0011129D" w:rsidP="0011129D">
      <w:pPr>
        <w:spacing w:after="0" w:line="240" w:lineRule="auto"/>
        <w:ind w:firstLine="426"/>
        <w:rPr>
          <w:rFonts w:ascii="Times New Roman" w:eastAsia="Calibri" w:hAnsi="Times New Roman" w:cs="Times New Roman"/>
          <w:sz w:val="24"/>
          <w:szCs w:val="24"/>
          <w:lang w:eastAsia="en-US"/>
        </w:rPr>
      </w:pPr>
      <w:r w:rsidRPr="00386ECF">
        <w:rPr>
          <w:rFonts w:ascii="Times New Roman" w:eastAsia="Calibri" w:hAnsi="Times New Roman" w:cs="Times New Roman"/>
          <w:sz w:val="24"/>
          <w:szCs w:val="24"/>
        </w:rPr>
        <w:t xml:space="preserve">По вопросу организации работы с детьми-сиротам, детьми, оставшимися без попечения родителей, профилактике правонарушений, преступлений, самовольных уходов обучающихся организовано межведомственное взаимодействие с органами опеки и попечительства, ПДН, КДН, районными и сельскими администрациями Троицкого, </w:t>
      </w:r>
      <w:proofErr w:type="spellStart"/>
      <w:r w:rsidRPr="00386ECF">
        <w:rPr>
          <w:rFonts w:ascii="Times New Roman" w:eastAsia="Calibri" w:hAnsi="Times New Roman" w:cs="Times New Roman"/>
          <w:sz w:val="24"/>
          <w:szCs w:val="24"/>
        </w:rPr>
        <w:t>Косихинского</w:t>
      </w:r>
      <w:proofErr w:type="spellEnd"/>
      <w:r w:rsidRPr="00386ECF">
        <w:rPr>
          <w:rFonts w:ascii="Times New Roman" w:eastAsia="Calibri" w:hAnsi="Times New Roman" w:cs="Times New Roman"/>
          <w:sz w:val="24"/>
          <w:szCs w:val="24"/>
        </w:rPr>
        <w:t xml:space="preserve">, </w:t>
      </w:r>
      <w:proofErr w:type="spellStart"/>
      <w:r w:rsidRPr="00386ECF">
        <w:rPr>
          <w:rFonts w:ascii="Times New Roman" w:eastAsia="Calibri" w:hAnsi="Times New Roman" w:cs="Times New Roman"/>
          <w:sz w:val="24"/>
          <w:szCs w:val="24"/>
        </w:rPr>
        <w:t>Кытмановского</w:t>
      </w:r>
      <w:proofErr w:type="spellEnd"/>
      <w:r w:rsidRPr="00386ECF">
        <w:rPr>
          <w:rFonts w:ascii="Times New Roman" w:eastAsia="Calibri" w:hAnsi="Times New Roman" w:cs="Times New Roman"/>
          <w:sz w:val="24"/>
          <w:szCs w:val="24"/>
        </w:rPr>
        <w:t>, Первомайского, Красногорского и других районов.</w:t>
      </w:r>
    </w:p>
    <w:p w:rsidR="0011129D" w:rsidRPr="00386ECF" w:rsidRDefault="0011129D" w:rsidP="0011129D">
      <w:pPr>
        <w:spacing w:after="0" w:line="240" w:lineRule="auto"/>
        <w:ind w:firstLine="426"/>
        <w:rPr>
          <w:rFonts w:ascii="Times New Roman" w:eastAsia="Calibri" w:hAnsi="Times New Roman" w:cs="Times New Roman"/>
          <w:sz w:val="24"/>
          <w:szCs w:val="24"/>
        </w:rPr>
      </w:pPr>
      <w:r w:rsidRPr="00386ECF">
        <w:rPr>
          <w:rFonts w:ascii="Times New Roman" w:eastAsia="Calibri" w:hAnsi="Times New Roman" w:cs="Times New Roman"/>
          <w:sz w:val="24"/>
          <w:szCs w:val="24"/>
        </w:rPr>
        <w:t xml:space="preserve">Перед отъездом детей-сирот на производственную практику, каникулы по месту жительства социальный педагог информирует соответствующие организации о сроках, месте проживания, форме занятости, необходимости контроля по месту жительства. </w:t>
      </w:r>
    </w:p>
    <w:p w:rsidR="0011129D" w:rsidRPr="00386ECF" w:rsidRDefault="0011129D" w:rsidP="0011129D">
      <w:pPr>
        <w:spacing w:after="0" w:line="240" w:lineRule="auto"/>
        <w:ind w:firstLine="426"/>
        <w:jc w:val="both"/>
        <w:rPr>
          <w:rFonts w:cs="Arial"/>
        </w:rPr>
      </w:pPr>
      <w:r w:rsidRPr="00386ECF">
        <w:rPr>
          <w:rFonts w:ascii="Times New Roman" w:eastAsia="Calibri" w:hAnsi="Times New Roman" w:cs="Times New Roman"/>
          <w:sz w:val="24"/>
          <w:szCs w:val="24"/>
        </w:rPr>
        <w:t xml:space="preserve">В течение учебного года проведено 4 общих собрания с детьми-сиротами, ОБПР. Беседы, консультации проводятся в ежедневном режиме. Студенты из числа детей-сирот ознакомлены с законодательными актами, устанавливающими соблюдение прав и основных гарантий детей-сирот и ОБПР. </w:t>
      </w:r>
      <w:r w:rsidRPr="00386ECF">
        <w:rPr>
          <w:rFonts w:ascii="Times New Roman" w:eastAsia="Times New Roman" w:hAnsi="Times New Roman" w:cs="Times New Roman"/>
          <w:sz w:val="24"/>
          <w:szCs w:val="24"/>
          <w:lang w:eastAsia="ru-RU"/>
        </w:rPr>
        <w:t xml:space="preserve">Проведены инструктажи: по ТБ при передвижении автотранспортом, по правилам дорожного движения для пешеходов при передвижении по дорогам общего пользования, правилам поведения на воде при купании в открытых водоёмах, по профилактике укуса клещом, электро- и пожаробезопасности, о соблюдении закона АК от 07.12.2009 г. № 99-ЗС «Об ограничении пребывания несовершеннолетних в общественных местах на территории Алтайского края» и др. </w:t>
      </w:r>
    </w:p>
    <w:p w:rsidR="0011129D" w:rsidRPr="00386ECF" w:rsidRDefault="0011129D" w:rsidP="0011129D">
      <w:pPr>
        <w:spacing w:after="0" w:line="240" w:lineRule="auto"/>
        <w:ind w:firstLine="426"/>
        <w:jc w:val="both"/>
        <w:rPr>
          <w:rFonts w:ascii="Times New Roman" w:eastAsia="Calibri" w:hAnsi="Times New Roman" w:cs="Times New Roman"/>
          <w:bCs/>
          <w:sz w:val="24"/>
          <w:szCs w:val="24"/>
        </w:rPr>
      </w:pPr>
      <w:r w:rsidRPr="00386ECF">
        <w:rPr>
          <w:rFonts w:ascii="Times New Roman" w:eastAsia="Calibri" w:hAnsi="Times New Roman" w:cs="Times New Roman"/>
          <w:bCs/>
          <w:sz w:val="24"/>
          <w:szCs w:val="24"/>
        </w:rPr>
        <w:t>Для организации горячего питания имеются 2 столовых:</w:t>
      </w:r>
    </w:p>
    <w:p w:rsidR="0011129D" w:rsidRPr="00386ECF" w:rsidRDefault="0011129D" w:rsidP="0011129D">
      <w:pPr>
        <w:spacing w:after="0" w:line="240" w:lineRule="auto"/>
        <w:ind w:firstLine="426"/>
        <w:jc w:val="both"/>
        <w:rPr>
          <w:rFonts w:ascii="Times New Roman" w:eastAsia="Calibri" w:hAnsi="Times New Roman" w:cs="Times New Roman"/>
          <w:bCs/>
          <w:sz w:val="24"/>
          <w:szCs w:val="24"/>
        </w:rPr>
      </w:pPr>
      <w:r w:rsidRPr="00386ECF">
        <w:rPr>
          <w:rFonts w:ascii="Times New Roman" w:eastAsia="Calibri" w:hAnsi="Times New Roman" w:cs="Times New Roman"/>
          <w:bCs/>
          <w:sz w:val="24"/>
          <w:szCs w:val="24"/>
        </w:rPr>
        <w:t xml:space="preserve">- </w:t>
      </w:r>
      <w:proofErr w:type="spellStart"/>
      <w:r w:rsidRPr="00386ECF">
        <w:rPr>
          <w:rFonts w:ascii="Times New Roman" w:eastAsia="Calibri" w:hAnsi="Times New Roman" w:cs="Times New Roman"/>
          <w:bCs/>
          <w:sz w:val="24"/>
          <w:szCs w:val="24"/>
        </w:rPr>
        <w:t>с.Троицкое</w:t>
      </w:r>
      <w:proofErr w:type="spellEnd"/>
      <w:r w:rsidRPr="00386ECF">
        <w:rPr>
          <w:rFonts w:ascii="Times New Roman" w:eastAsia="Calibri" w:hAnsi="Times New Roman" w:cs="Times New Roman"/>
          <w:bCs/>
          <w:sz w:val="24"/>
          <w:szCs w:val="24"/>
        </w:rPr>
        <w:t xml:space="preserve"> </w:t>
      </w:r>
      <w:proofErr w:type="spellStart"/>
      <w:r w:rsidRPr="00386ECF">
        <w:rPr>
          <w:rFonts w:ascii="Times New Roman" w:eastAsia="Calibri" w:hAnsi="Times New Roman" w:cs="Times New Roman"/>
          <w:bCs/>
          <w:sz w:val="24"/>
          <w:szCs w:val="24"/>
        </w:rPr>
        <w:t>ул.Рабочая</w:t>
      </w:r>
      <w:proofErr w:type="spellEnd"/>
      <w:r w:rsidRPr="00386ECF">
        <w:rPr>
          <w:rFonts w:ascii="Times New Roman" w:eastAsia="Calibri" w:hAnsi="Times New Roman" w:cs="Times New Roman"/>
          <w:bCs/>
          <w:sz w:val="24"/>
          <w:szCs w:val="24"/>
        </w:rPr>
        <w:t xml:space="preserve"> 16 (на 90 посадочных мест);</w:t>
      </w:r>
    </w:p>
    <w:p w:rsidR="0011129D" w:rsidRPr="00386ECF" w:rsidRDefault="0011129D" w:rsidP="0011129D">
      <w:pPr>
        <w:spacing w:after="0" w:line="240" w:lineRule="auto"/>
        <w:ind w:firstLine="426"/>
        <w:jc w:val="both"/>
        <w:rPr>
          <w:rFonts w:ascii="Times New Roman" w:eastAsia="Calibri" w:hAnsi="Times New Roman" w:cs="Times New Roman"/>
          <w:bCs/>
          <w:sz w:val="24"/>
          <w:szCs w:val="24"/>
        </w:rPr>
      </w:pPr>
      <w:r w:rsidRPr="00386ECF">
        <w:rPr>
          <w:rFonts w:ascii="Times New Roman" w:eastAsia="Calibri" w:hAnsi="Times New Roman" w:cs="Times New Roman"/>
          <w:bCs/>
          <w:sz w:val="24"/>
          <w:szCs w:val="24"/>
        </w:rPr>
        <w:t xml:space="preserve">-с. Косиха </w:t>
      </w:r>
      <w:proofErr w:type="spellStart"/>
      <w:r w:rsidRPr="00386ECF">
        <w:rPr>
          <w:rFonts w:ascii="Times New Roman" w:eastAsia="Calibri" w:hAnsi="Times New Roman" w:cs="Times New Roman"/>
          <w:bCs/>
          <w:sz w:val="24"/>
          <w:szCs w:val="24"/>
        </w:rPr>
        <w:t>ул.Комсомольская</w:t>
      </w:r>
      <w:proofErr w:type="spellEnd"/>
      <w:r w:rsidRPr="00386ECF">
        <w:rPr>
          <w:rFonts w:ascii="Times New Roman" w:eastAsia="Calibri" w:hAnsi="Times New Roman" w:cs="Times New Roman"/>
          <w:bCs/>
          <w:sz w:val="24"/>
          <w:szCs w:val="24"/>
        </w:rPr>
        <w:t xml:space="preserve"> 25 (на 90 посадочных мест).</w:t>
      </w:r>
    </w:p>
    <w:p w:rsidR="0011129D" w:rsidRPr="00386ECF" w:rsidRDefault="0011129D" w:rsidP="0011129D">
      <w:pPr>
        <w:spacing w:after="0" w:line="240" w:lineRule="auto"/>
        <w:ind w:firstLine="426"/>
        <w:jc w:val="both"/>
        <w:rPr>
          <w:rFonts w:cs="Arial"/>
        </w:rPr>
      </w:pPr>
      <w:r w:rsidRPr="00386ECF">
        <w:rPr>
          <w:rFonts w:ascii="Times New Roman" w:eastAsia="Calibri" w:hAnsi="Times New Roman" w:cs="Times New Roman"/>
          <w:bCs/>
          <w:sz w:val="24"/>
          <w:szCs w:val="24"/>
        </w:rPr>
        <w:t xml:space="preserve"> </w:t>
      </w:r>
      <w:r w:rsidRPr="00386ECF">
        <w:rPr>
          <w:rFonts w:ascii="Times New Roman" w:eastAsia="Times New Roman" w:hAnsi="Times New Roman" w:cs="Times New Roman"/>
          <w:sz w:val="24"/>
          <w:szCs w:val="24"/>
          <w:lang w:eastAsia="ru-RU"/>
        </w:rPr>
        <w:t xml:space="preserve">Перерыв на обед для студентов 45 минут. </w:t>
      </w:r>
    </w:p>
    <w:p w:rsidR="0011129D" w:rsidRPr="00386ECF" w:rsidRDefault="0011129D" w:rsidP="0011129D">
      <w:pPr>
        <w:spacing w:after="0" w:line="240" w:lineRule="auto"/>
        <w:ind w:firstLine="426"/>
        <w:jc w:val="both"/>
        <w:rPr>
          <w:rFonts w:ascii="Times New Roman" w:eastAsia="Calibri" w:hAnsi="Times New Roman" w:cs="Times New Roman"/>
          <w:bCs/>
          <w:sz w:val="24"/>
          <w:szCs w:val="24"/>
        </w:rPr>
      </w:pPr>
      <w:r w:rsidRPr="00386ECF">
        <w:rPr>
          <w:rFonts w:ascii="Times New Roman" w:eastAsia="Calibri" w:hAnsi="Times New Roman" w:cs="Times New Roman"/>
          <w:bCs/>
          <w:sz w:val="24"/>
          <w:szCs w:val="24"/>
        </w:rPr>
        <w:t xml:space="preserve">Режим работы столовых с понедельника по пятницу. </w:t>
      </w:r>
    </w:p>
    <w:p w:rsidR="0011129D" w:rsidRPr="00386ECF" w:rsidRDefault="0011129D" w:rsidP="0011129D">
      <w:pPr>
        <w:spacing w:after="0" w:line="240" w:lineRule="auto"/>
        <w:ind w:firstLine="426"/>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Питание организуется согласно утвержденному двухнедельному цикличному меню.</w:t>
      </w:r>
    </w:p>
    <w:p w:rsidR="0011129D" w:rsidRPr="00386ECF" w:rsidRDefault="0011129D" w:rsidP="0011129D">
      <w:pPr>
        <w:spacing w:after="0" w:line="240" w:lineRule="auto"/>
        <w:ind w:firstLine="426"/>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Бесплатное питание было предоставлено:</w:t>
      </w:r>
    </w:p>
    <w:p w:rsidR="0011129D" w:rsidRPr="00386ECF" w:rsidRDefault="0011129D" w:rsidP="0011129D">
      <w:pPr>
        <w:spacing w:after="0" w:line="240" w:lineRule="auto"/>
        <w:ind w:firstLine="426"/>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 xml:space="preserve">- студентам категории детей-сирот, ОБПР, зачисленным на полное государственное обеспечение (четырехразовое); </w:t>
      </w:r>
    </w:p>
    <w:p w:rsidR="0011129D" w:rsidRPr="00386ECF" w:rsidRDefault="0011129D" w:rsidP="0011129D">
      <w:pPr>
        <w:spacing w:after="0" w:line="240" w:lineRule="auto"/>
        <w:ind w:firstLine="426"/>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 обучающимся по программам подготовки квалифицированных рабочих, служащих, проживающим в общежитиях техникума (двухразовое);</w:t>
      </w:r>
    </w:p>
    <w:p w:rsidR="0011129D" w:rsidRPr="00386ECF" w:rsidRDefault="0011129D" w:rsidP="0011129D">
      <w:pPr>
        <w:spacing w:after="0" w:line="240" w:lineRule="auto"/>
        <w:ind w:firstLine="426"/>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 обучающимся по программам подготовки квалифицированных рабочих, служащих, не проживающим в общежитии, но предоставившим справки управления по социальной защите населения (обед);</w:t>
      </w:r>
    </w:p>
    <w:p w:rsidR="0011129D" w:rsidRPr="00386ECF" w:rsidRDefault="0011129D" w:rsidP="0011129D">
      <w:pPr>
        <w:spacing w:after="0" w:line="240" w:lineRule="auto"/>
        <w:ind w:firstLine="426"/>
        <w:rPr>
          <w:rFonts w:cs="Arial"/>
          <w:lang w:eastAsia="en-US"/>
        </w:rPr>
      </w:pPr>
      <w:r w:rsidRPr="00386ECF">
        <w:rPr>
          <w:rFonts w:ascii="Times New Roman" w:eastAsia="Times New Roman" w:hAnsi="Times New Roman" w:cs="Times New Roman"/>
          <w:sz w:val="24"/>
          <w:szCs w:val="24"/>
          <w:lang w:eastAsia="ru-RU"/>
        </w:rPr>
        <w:t>- обучающимся по очной форме обучения, из семей граждан, призванных на военную службу в Вооруженные Силы РФ по мобилизации или заключивших в соответствии с п.3,5,7 статьи 38 Федерального закона от 28.03.1998 г. № 53 «О воинской обязанности и военной службе» контракт о прохождении военной службы, при условии их участия в специальной военной операции,</w:t>
      </w:r>
      <w:r w:rsidRPr="00386ECF">
        <w:rPr>
          <w:rFonts w:ascii="Times New Roman" w:hAnsi="Times New Roman" w:cs="Times New Roman"/>
          <w:sz w:val="24"/>
          <w:szCs w:val="24"/>
        </w:rPr>
        <w:t xml:space="preserve"> в том числе уволенных с военной службы в связи с получением ранения или заболевания, погибших при исполнении обязанностей военной службы в ходе проведения СВО.</w:t>
      </w:r>
    </w:p>
    <w:p w:rsidR="0011129D" w:rsidRPr="00386ECF" w:rsidRDefault="0011129D" w:rsidP="0011129D">
      <w:pPr>
        <w:spacing w:after="0" w:line="240" w:lineRule="auto"/>
        <w:ind w:firstLine="426"/>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 xml:space="preserve">  Кабинеты медработника оборудованы на первом этаже:</w:t>
      </w:r>
    </w:p>
    <w:p w:rsidR="0011129D" w:rsidRPr="00386ECF" w:rsidRDefault="0011129D" w:rsidP="0011129D">
      <w:pPr>
        <w:spacing w:after="0" w:line="240" w:lineRule="auto"/>
        <w:ind w:firstLine="426"/>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 xml:space="preserve">- в </w:t>
      </w:r>
      <w:proofErr w:type="spellStart"/>
      <w:r w:rsidRPr="00386ECF">
        <w:rPr>
          <w:rFonts w:ascii="Times New Roman" w:eastAsia="Times New Roman" w:hAnsi="Times New Roman" w:cs="Times New Roman"/>
          <w:sz w:val="24"/>
          <w:szCs w:val="24"/>
          <w:lang w:eastAsia="ru-RU"/>
        </w:rPr>
        <w:t>с.Троицкое</w:t>
      </w:r>
      <w:proofErr w:type="spellEnd"/>
      <w:r w:rsidRPr="00386ECF">
        <w:rPr>
          <w:rFonts w:ascii="Times New Roman" w:eastAsia="Times New Roman" w:hAnsi="Times New Roman" w:cs="Times New Roman"/>
          <w:sz w:val="24"/>
          <w:szCs w:val="24"/>
          <w:lang w:eastAsia="ru-RU"/>
        </w:rPr>
        <w:t xml:space="preserve"> - в здании общежития по адресу пер. Степной 8;</w:t>
      </w:r>
    </w:p>
    <w:p w:rsidR="0011129D" w:rsidRPr="00386ECF" w:rsidRDefault="0011129D" w:rsidP="0011129D">
      <w:pPr>
        <w:spacing w:after="0" w:line="240" w:lineRule="auto"/>
        <w:ind w:firstLine="426"/>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 xml:space="preserve">- </w:t>
      </w:r>
      <w:proofErr w:type="gramStart"/>
      <w:r w:rsidRPr="00386ECF">
        <w:rPr>
          <w:rFonts w:ascii="Times New Roman" w:eastAsia="Times New Roman" w:hAnsi="Times New Roman" w:cs="Times New Roman"/>
          <w:sz w:val="24"/>
          <w:szCs w:val="24"/>
          <w:lang w:eastAsia="ru-RU"/>
        </w:rPr>
        <w:t>в с</w:t>
      </w:r>
      <w:proofErr w:type="gramEnd"/>
      <w:r w:rsidRPr="00386ECF">
        <w:rPr>
          <w:rFonts w:ascii="Times New Roman" w:eastAsia="Times New Roman" w:hAnsi="Times New Roman" w:cs="Times New Roman"/>
          <w:sz w:val="24"/>
          <w:szCs w:val="24"/>
          <w:lang w:eastAsia="ru-RU"/>
        </w:rPr>
        <w:t xml:space="preserve"> Косиха – в здании учебного корпуса по адресу ул. Комсомольская 25.</w:t>
      </w:r>
    </w:p>
    <w:p w:rsidR="0011129D" w:rsidRPr="00386ECF" w:rsidRDefault="0011129D" w:rsidP="0011129D">
      <w:pPr>
        <w:spacing w:after="0" w:line="240" w:lineRule="auto"/>
        <w:ind w:firstLine="426"/>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Медицинский работник (</w:t>
      </w:r>
      <w:proofErr w:type="spellStart"/>
      <w:r w:rsidRPr="00386ECF">
        <w:rPr>
          <w:rFonts w:ascii="Times New Roman" w:eastAsia="Times New Roman" w:hAnsi="Times New Roman" w:cs="Times New Roman"/>
          <w:sz w:val="24"/>
          <w:szCs w:val="24"/>
          <w:lang w:eastAsia="ru-RU"/>
        </w:rPr>
        <w:t>с.Косиха</w:t>
      </w:r>
      <w:proofErr w:type="spellEnd"/>
      <w:r w:rsidRPr="00386ECF">
        <w:rPr>
          <w:rFonts w:ascii="Times New Roman" w:eastAsia="Times New Roman" w:hAnsi="Times New Roman" w:cs="Times New Roman"/>
          <w:sz w:val="24"/>
          <w:szCs w:val="24"/>
          <w:lang w:eastAsia="ru-RU"/>
        </w:rPr>
        <w:t>) оказывает доврачебную медицинскую помощь, организует проведение плановой диспансеризации обучающихся, относящихся к категории детей-сирот, детей, находящихся в трудной жизненной ситуации, проводит лекции и практические занятия со студентами, проживающими в общежитии, проводит с педагогическим коллективом занятия по оказанию первой помощи.</w:t>
      </w:r>
    </w:p>
    <w:p w:rsidR="0011129D" w:rsidRPr="00386ECF" w:rsidRDefault="0011129D" w:rsidP="0011129D">
      <w:pPr>
        <w:spacing w:after="0" w:line="240" w:lineRule="auto"/>
        <w:ind w:firstLine="426"/>
        <w:jc w:val="both"/>
        <w:rPr>
          <w:rFonts w:cs="Arial"/>
          <w:lang w:eastAsia="en-US"/>
        </w:rPr>
      </w:pPr>
      <w:r w:rsidRPr="00386ECF">
        <w:rPr>
          <w:rFonts w:ascii="Times New Roman" w:eastAsia="Times New Roman" w:hAnsi="Times New Roman" w:cs="Times New Roman"/>
          <w:sz w:val="24"/>
          <w:szCs w:val="24"/>
          <w:lang w:eastAsia="ru-RU"/>
        </w:rPr>
        <w:t>Стипендиальное обеспечение студентов производится в соответствии с локальным актом «</w:t>
      </w:r>
      <w:r w:rsidRPr="00386ECF">
        <w:rPr>
          <w:rFonts w:ascii="Times New Roman" w:eastAsia="Calibri" w:hAnsi="Times New Roman" w:cs="Times New Roman"/>
          <w:sz w:val="24"/>
          <w:szCs w:val="24"/>
          <w:lang w:eastAsia="ru-RU"/>
        </w:rPr>
        <w:t>Положение о стипендиальном обеспечении и других формах материальной поддержки обучающихся краевого государственного бюджетного профессионального образовательного учреждения «Алтайский агротехнический техникум»</w:t>
      </w:r>
      <w:r w:rsidRPr="00386ECF">
        <w:rPr>
          <w:rFonts w:ascii="Times New Roman" w:eastAsia="Times New Roman" w:hAnsi="Times New Roman" w:cs="Times New Roman"/>
          <w:sz w:val="24"/>
          <w:szCs w:val="24"/>
          <w:lang w:eastAsia="ru-RU"/>
        </w:rPr>
        <w:t>.</w:t>
      </w:r>
    </w:p>
    <w:p w:rsidR="0011129D" w:rsidRPr="00386ECF" w:rsidRDefault="0011129D" w:rsidP="0011129D">
      <w:pPr>
        <w:spacing w:after="0" w:line="240" w:lineRule="auto"/>
        <w:ind w:firstLine="426"/>
        <w:jc w:val="both"/>
      </w:pPr>
      <w:r w:rsidRPr="00386ECF">
        <w:rPr>
          <w:rFonts w:ascii="Times New Roman" w:eastAsia="Times New Roman" w:hAnsi="Times New Roman" w:cs="Times New Roman"/>
          <w:sz w:val="24"/>
          <w:szCs w:val="24"/>
          <w:lang w:eastAsia="ru-RU"/>
        </w:rPr>
        <w:t xml:space="preserve">В период с начала учебного года до прохождения первой промежуточной аттестации государственная (краевая) академическая стипендия выплачивалась всем студентам первого курса, </w:t>
      </w:r>
      <w:r w:rsidRPr="00386ECF">
        <w:rPr>
          <w:rFonts w:ascii="Times New Roman" w:eastAsia="Times New Roman" w:hAnsi="Times New Roman" w:cs="Times New Roman"/>
          <w:sz w:val="24"/>
          <w:szCs w:val="24"/>
          <w:lang w:eastAsia="ru-RU"/>
        </w:rPr>
        <w:lastRenderedPageBreak/>
        <w:t>студентам второго - пятого курсов - в зависимости от успеваемости (при отсутствии оценки «удовлетворительно» по результатам промежуточной аттестации).</w:t>
      </w:r>
    </w:p>
    <w:p w:rsidR="0011129D" w:rsidRPr="00386ECF" w:rsidRDefault="0011129D" w:rsidP="0011129D">
      <w:pPr>
        <w:spacing w:after="0" w:line="240" w:lineRule="auto"/>
        <w:ind w:firstLine="426"/>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 xml:space="preserve">Во втором </w:t>
      </w:r>
      <w:proofErr w:type="gramStart"/>
      <w:r w:rsidRPr="00386ECF">
        <w:rPr>
          <w:rFonts w:ascii="Times New Roman" w:eastAsia="Times New Roman" w:hAnsi="Times New Roman" w:cs="Times New Roman"/>
          <w:sz w:val="24"/>
          <w:szCs w:val="24"/>
          <w:lang w:eastAsia="ru-RU"/>
        </w:rPr>
        <w:t>полугодии  учебного</w:t>
      </w:r>
      <w:proofErr w:type="gramEnd"/>
      <w:r w:rsidRPr="00386ECF">
        <w:rPr>
          <w:rFonts w:ascii="Times New Roman" w:eastAsia="Times New Roman" w:hAnsi="Times New Roman" w:cs="Times New Roman"/>
          <w:sz w:val="24"/>
          <w:szCs w:val="24"/>
          <w:lang w:eastAsia="ru-RU"/>
        </w:rPr>
        <w:t xml:space="preserve"> года всем студентам назначается академическая стипендия в зависимости от успехов в учебе (отсутствие по итогам промежуточной аттестации оценки "удовлетворительно" и отсутствии академической задолженности) на основании результатов промежуточной аттестации.</w:t>
      </w:r>
    </w:p>
    <w:p w:rsidR="0011129D" w:rsidRPr="00386ECF" w:rsidRDefault="0011129D" w:rsidP="0011129D">
      <w:pPr>
        <w:spacing w:after="0" w:line="240" w:lineRule="auto"/>
        <w:ind w:firstLine="426"/>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Анализ назначения социальной стипендии студентам:</w:t>
      </w:r>
    </w:p>
    <w:tbl>
      <w:tblPr>
        <w:tblW w:w="10455" w:type="dxa"/>
        <w:tblInd w:w="219" w:type="dxa"/>
        <w:tblLayout w:type="fixed"/>
        <w:tblLook w:val="04A0" w:firstRow="1" w:lastRow="0" w:firstColumn="1" w:lastColumn="0" w:noHBand="0" w:noVBand="1"/>
      </w:tblPr>
      <w:tblGrid>
        <w:gridCol w:w="4534"/>
        <w:gridCol w:w="1950"/>
        <w:gridCol w:w="1985"/>
        <w:gridCol w:w="1986"/>
      </w:tblGrid>
      <w:tr w:rsidR="00386ECF" w:rsidRPr="00386ECF" w:rsidTr="0011129D">
        <w:tc>
          <w:tcPr>
            <w:tcW w:w="4534" w:type="dxa"/>
            <w:tcBorders>
              <w:top w:val="single" w:sz="4" w:space="0" w:color="00000A"/>
              <w:left w:val="single" w:sz="4" w:space="0" w:color="00000A"/>
              <w:bottom w:val="single" w:sz="4" w:space="0" w:color="00000A"/>
              <w:right w:val="single" w:sz="4" w:space="0" w:color="00000A"/>
            </w:tcBorders>
          </w:tcPr>
          <w:p w:rsidR="0011129D" w:rsidRPr="00386ECF" w:rsidRDefault="0011129D" w:rsidP="0011129D">
            <w:pPr>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назначение стипендии</w:t>
            </w:r>
          </w:p>
          <w:p w:rsidR="0011129D" w:rsidRPr="00386ECF" w:rsidRDefault="0011129D" w:rsidP="0011129D">
            <w:pPr>
              <w:spacing w:after="0" w:line="240" w:lineRule="auto"/>
              <w:jc w:val="both"/>
              <w:rPr>
                <w:rFonts w:ascii="Times New Roman" w:eastAsia="Times New Roman" w:hAnsi="Times New Roman" w:cs="Times New Roman"/>
                <w:sz w:val="24"/>
                <w:szCs w:val="24"/>
                <w:lang w:eastAsia="ru-RU"/>
              </w:rPr>
            </w:pPr>
          </w:p>
        </w:tc>
        <w:tc>
          <w:tcPr>
            <w:tcW w:w="195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ind w:firstLine="426"/>
              <w:jc w:val="center"/>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На 1 января 2022</w:t>
            </w:r>
          </w:p>
        </w:tc>
        <w:tc>
          <w:tcPr>
            <w:tcW w:w="1985"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ind w:firstLine="426"/>
              <w:jc w:val="center"/>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На 1 января 2023 г.</w:t>
            </w:r>
          </w:p>
        </w:tc>
        <w:tc>
          <w:tcPr>
            <w:tcW w:w="198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ind w:firstLine="426"/>
              <w:jc w:val="center"/>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На 1 января 2024 г.</w:t>
            </w:r>
          </w:p>
        </w:tc>
      </w:tr>
      <w:tr w:rsidR="00386ECF" w:rsidRPr="00386ECF" w:rsidTr="0011129D">
        <w:trPr>
          <w:trHeight w:val="132"/>
        </w:trPr>
        <w:tc>
          <w:tcPr>
            <w:tcW w:w="453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Социальная стипендия, всего</w:t>
            </w:r>
          </w:p>
        </w:tc>
        <w:tc>
          <w:tcPr>
            <w:tcW w:w="195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ind w:firstLine="426"/>
              <w:jc w:val="center"/>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254</w:t>
            </w:r>
          </w:p>
        </w:tc>
        <w:tc>
          <w:tcPr>
            <w:tcW w:w="1985"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ind w:firstLine="426"/>
              <w:jc w:val="center"/>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196</w:t>
            </w:r>
          </w:p>
        </w:tc>
        <w:tc>
          <w:tcPr>
            <w:tcW w:w="198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ind w:firstLine="426"/>
              <w:jc w:val="center"/>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135</w:t>
            </w:r>
          </w:p>
        </w:tc>
      </w:tr>
      <w:tr w:rsidR="00386ECF" w:rsidRPr="00386ECF" w:rsidTr="0011129D">
        <w:trPr>
          <w:trHeight w:val="132"/>
        </w:trPr>
        <w:tc>
          <w:tcPr>
            <w:tcW w:w="453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в том числе:</w:t>
            </w:r>
          </w:p>
          <w:p w:rsidR="0011129D" w:rsidRPr="00386ECF" w:rsidRDefault="0011129D" w:rsidP="0011129D">
            <w:pPr>
              <w:spacing w:after="0" w:line="240" w:lineRule="auto"/>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 xml:space="preserve">-детям-сиротам, детям, оставшимся без попечения родителей, лицам из их числа </w:t>
            </w:r>
          </w:p>
        </w:tc>
        <w:tc>
          <w:tcPr>
            <w:tcW w:w="195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ind w:firstLine="426"/>
              <w:jc w:val="center"/>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56</w:t>
            </w:r>
          </w:p>
        </w:tc>
        <w:tc>
          <w:tcPr>
            <w:tcW w:w="1985"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ind w:firstLine="426"/>
              <w:jc w:val="center"/>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47</w:t>
            </w:r>
          </w:p>
        </w:tc>
        <w:tc>
          <w:tcPr>
            <w:tcW w:w="198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ind w:firstLine="426"/>
              <w:jc w:val="center"/>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41</w:t>
            </w:r>
          </w:p>
        </w:tc>
      </w:tr>
      <w:tr w:rsidR="00386ECF" w:rsidRPr="00386ECF" w:rsidTr="0011129D">
        <w:trPr>
          <w:trHeight w:val="132"/>
        </w:trPr>
        <w:tc>
          <w:tcPr>
            <w:tcW w:w="453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both"/>
              <w:rPr>
                <w:rFonts w:cs="Arial"/>
                <w:lang w:eastAsia="ru-RU"/>
              </w:rPr>
            </w:pPr>
            <w:r w:rsidRPr="00386ECF">
              <w:rPr>
                <w:rFonts w:ascii="Times New Roman" w:hAnsi="Times New Roman" w:cs="Times New Roman"/>
                <w:sz w:val="24"/>
                <w:szCs w:val="24"/>
                <w:lang w:eastAsia="ru-RU"/>
              </w:rPr>
              <w:t>-</w:t>
            </w:r>
            <w:r w:rsidRPr="00386ECF">
              <w:rPr>
                <w:rFonts w:ascii="Times New Roman" w:eastAsia="Calibri" w:hAnsi="Times New Roman" w:cs="Times New Roman"/>
                <w:sz w:val="24"/>
                <w:szCs w:val="24"/>
                <w:lang w:eastAsia="ru-RU"/>
              </w:rPr>
              <w:t xml:space="preserve"> на основании документов управления социальной защиты населения</w:t>
            </w:r>
          </w:p>
        </w:tc>
        <w:tc>
          <w:tcPr>
            <w:tcW w:w="1950"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ind w:firstLine="426"/>
              <w:jc w:val="center"/>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198</w:t>
            </w:r>
          </w:p>
        </w:tc>
        <w:tc>
          <w:tcPr>
            <w:tcW w:w="1985"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ind w:firstLine="426"/>
              <w:jc w:val="center"/>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149</w:t>
            </w:r>
          </w:p>
        </w:tc>
        <w:tc>
          <w:tcPr>
            <w:tcW w:w="1986"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ind w:firstLine="426"/>
              <w:jc w:val="center"/>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94</w:t>
            </w:r>
          </w:p>
        </w:tc>
      </w:tr>
    </w:tbl>
    <w:p w:rsidR="0011129D" w:rsidRPr="00386ECF" w:rsidRDefault="0011129D" w:rsidP="0011129D">
      <w:pPr>
        <w:spacing w:after="0" w:line="240" w:lineRule="auto"/>
        <w:ind w:firstLine="426"/>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Студенты, получающие государственную (краевую) социальную стипендию, имеют право претендовать на получение государственной (краевой) академической стипендии на общих основаниях.</w:t>
      </w:r>
    </w:p>
    <w:p w:rsidR="0011129D" w:rsidRPr="00386ECF" w:rsidRDefault="0011129D" w:rsidP="0011129D">
      <w:pPr>
        <w:spacing w:after="0" w:line="240" w:lineRule="auto"/>
        <w:ind w:firstLine="426"/>
        <w:jc w:val="both"/>
        <w:rPr>
          <w:rFonts w:ascii="Times New Roman" w:eastAsia="+mj-ea" w:hAnsi="Times New Roman" w:cs="Times New Roman"/>
          <w:kern w:val="2"/>
          <w:sz w:val="24"/>
          <w:szCs w:val="24"/>
          <w:lang w:eastAsia="en-US"/>
        </w:rPr>
      </w:pPr>
      <w:r w:rsidRPr="00386ECF">
        <w:rPr>
          <w:rFonts w:ascii="Times New Roman" w:eastAsia="+mj-ea" w:hAnsi="Times New Roman" w:cs="Times New Roman"/>
          <w:kern w:val="2"/>
          <w:sz w:val="24"/>
          <w:szCs w:val="24"/>
        </w:rPr>
        <w:t>В техникуме по состоянию на декабрь 2023 года обучается 9 студентов, имеющих инвалидность, на каждого разработана индивидуальная программа реабилитации.</w:t>
      </w:r>
    </w:p>
    <w:p w:rsidR="0011129D" w:rsidRPr="00386ECF" w:rsidRDefault="0011129D" w:rsidP="0011129D">
      <w:pPr>
        <w:spacing w:after="0" w:line="240" w:lineRule="auto"/>
        <w:ind w:firstLine="426"/>
        <w:jc w:val="both"/>
        <w:rPr>
          <w:rFonts w:ascii="Times New Roman" w:eastAsia="+mj-ea" w:hAnsi="Times New Roman" w:cs="Times New Roman"/>
          <w:kern w:val="2"/>
          <w:sz w:val="24"/>
          <w:szCs w:val="24"/>
        </w:rPr>
      </w:pPr>
      <w:r w:rsidRPr="00386ECF">
        <w:rPr>
          <w:rFonts w:ascii="Times New Roman" w:eastAsia="+mj-ea" w:hAnsi="Times New Roman" w:cs="Times New Roman"/>
          <w:kern w:val="2"/>
          <w:sz w:val="24"/>
          <w:szCs w:val="24"/>
        </w:rPr>
        <w:t>Количество студентов, имеющих инвалидность:</w:t>
      </w:r>
    </w:p>
    <w:tbl>
      <w:tblPr>
        <w:tblW w:w="10455" w:type="dxa"/>
        <w:tblInd w:w="562" w:type="dxa"/>
        <w:tblLayout w:type="fixed"/>
        <w:tblLook w:val="04A0" w:firstRow="1" w:lastRow="0" w:firstColumn="1" w:lastColumn="0" w:noHBand="0" w:noVBand="1"/>
      </w:tblPr>
      <w:tblGrid>
        <w:gridCol w:w="1985"/>
        <w:gridCol w:w="1984"/>
        <w:gridCol w:w="2268"/>
        <w:gridCol w:w="1701"/>
        <w:gridCol w:w="2517"/>
      </w:tblGrid>
      <w:tr w:rsidR="00386ECF" w:rsidRPr="00386ECF" w:rsidTr="0011129D">
        <w:tc>
          <w:tcPr>
            <w:tcW w:w="1985" w:type="dxa"/>
            <w:vMerge w:val="restart"/>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both"/>
              <w:rPr>
                <w:rFonts w:ascii="Times New Roman" w:eastAsia="+mj-ea" w:hAnsi="Times New Roman" w:cs="Times New Roman"/>
                <w:kern w:val="2"/>
                <w:sz w:val="24"/>
                <w:szCs w:val="24"/>
              </w:rPr>
            </w:pPr>
            <w:r w:rsidRPr="00386ECF">
              <w:rPr>
                <w:rFonts w:ascii="Times New Roman" w:eastAsia="+mj-ea" w:hAnsi="Times New Roman" w:cs="Times New Roman"/>
                <w:kern w:val="2"/>
                <w:sz w:val="24"/>
                <w:szCs w:val="24"/>
              </w:rPr>
              <w:t>Год обучения</w:t>
            </w:r>
          </w:p>
        </w:tc>
        <w:tc>
          <w:tcPr>
            <w:tcW w:w="5953" w:type="dxa"/>
            <w:gridSpan w:val="3"/>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ind w:firstLine="426"/>
              <w:jc w:val="center"/>
              <w:rPr>
                <w:rFonts w:ascii="Times New Roman" w:eastAsia="+mj-ea" w:hAnsi="Times New Roman" w:cs="Times New Roman"/>
                <w:kern w:val="2"/>
                <w:sz w:val="24"/>
                <w:szCs w:val="24"/>
              </w:rPr>
            </w:pPr>
            <w:r w:rsidRPr="00386ECF">
              <w:rPr>
                <w:rFonts w:ascii="Times New Roman" w:eastAsia="+mj-ea" w:hAnsi="Times New Roman" w:cs="Times New Roman"/>
                <w:kern w:val="2"/>
                <w:sz w:val="24"/>
                <w:szCs w:val="24"/>
              </w:rPr>
              <w:t>Количество студентов, имеющих инвалидность</w:t>
            </w:r>
          </w:p>
        </w:tc>
        <w:tc>
          <w:tcPr>
            <w:tcW w:w="251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ind w:firstLine="426"/>
              <w:jc w:val="center"/>
              <w:rPr>
                <w:rFonts w:ascii="Times New Roman" w:eastAsia="+mj-ea" w:hAnsi="Times New Roman" w:cs="Times New Roman"/>
                <w:kern w:val="2"/>
                <w:sz w:val="24"/>
                <w:szCs w:val="24"/>
              </w:rPr>
            </w:pPr>
            <w:r w:rsidRPr="00386ECF">
              <w:rPr>
                <w:rFonts w:ascii="Times New Roman" w:eastAsia="+mj-ea" w:hAnsi="Times New Roman" w:cs="Times New Roman"/>
                <w:kern w:val="2"/>
                <w:sz w:val="24"/>
                <w:szCs w:val="24"/>
              </w:rPr>
              <w:t>Примечание</w:t>
            </w:r>
          </w:p>
        </w:tc>
      </w:tr>
      <w:tr w:rsidR="00386ECF" w:rsidRPr="00386ECF" w:rsidTr="0011129D">
        <w:tc>
          <w:tcPr>
            <w:tcW w:w="1985" w:type="dxa"/>
            <w:vMerge/>
            <w:tcBorders>
              <w:top w:val="single" w:sz="4" w:space="0" w:color="00000A"/>
              <w:left w:val="single" w:sz="4" w:space="0" w:color="00000A"/>
              <w:bottom w:val="single" w:sz="4" w:space="0" w:color="00000A"/>
              <w:right w:val="single" w:sz="4" w:space="0" w:color="00000A"/>
            </w:tcBorders>
            <w:vAlign w:val="center"/>
            <w:hideMark/>
          </w:tcPr>
          <w:p w:rsidR="0011129D" w:rsidRPr="00386ECF" w:rsidRDefault="0011129D" w:rsidP="0011129D">
            <w:pPr>
              <w:spacing w:after="0" w:line="240" w:lineRule="auto"/>
              <w:rPr>
                <w:rFonts w:ascii="Times New Roman" w:eastAsia="+mj-ea" w:hAnsi="Times New Roman" w:cs="Times New Roman"/>
                <w:kern w:val="2"/>
                <w:sz w:val="24"/>
                <w:szCs w:val="24"/>
                <w:lang w:eastAsia="en-US"/>
              </w:rPr>
            </w:pPr>
          </w:p>
        </w:tc>
        <w:tc>
          <w:tcPr>
            <w:tcW w:w="198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ind w:firstLine="426"/>
              <w:jc w:val="both"/>
              <w:rPr>
                <w:rFonts w:ascii="Times New Roman" w:eastAsia="+mj-ea" w:hAnsi="Times New Roman" w:cs="Times New Roman"/>
                <w:kern w:val="2"/>
                <w:sz w:val="24"/>
                <w:szCs w:val="24"/>
              </w:rPr>
            </w:pPr>
            <w:proofErr w:type="spellStart"/>
            <w:r w:rsidRPr="00386ECF">
              <w:rPr>
                <w:rFonts w:ascii="Times New Roman" w:eastAsia="+mj-ea" w:hAnsi="Times New Roman" w:cs="Times New Roman"/>
                <w:kern w:val="2"/>
                <w:sz w:val="24"/>
                <w:szCs w:val="24"/>
              </w:rPr>
              <w:t>С.Косиха</w:t>
            </w:r>
            <w:proofErr w:type="spellEnd"/>
          </w:p>
        </w:tc>
        <w:tc>
          <w:tcPr>
            <w:tcW w:w="2268"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ind w:firstLine="426"/>
              <w:jc w:val="both"/>
              <w:rPr>
                <w:rFonts w:ascii="Times New Roman" w:eastAsia="+mj-ea" w:hAnsi="Times New Roman" w:cs="Times New Roman"/>
                <w:kern w:val="2"/>
                <w:sz w:val="24"/>
                <w:szCs w:val="24"/>
              </w:rPr>
            </w:pPr>
            <w:proofErr w:type="spellStart"/>
            <w:r w:rsidRPr="00386ECF">
              <w:rPr>
                <w:rFonts w:ascii="Times New Roman" w:eastAsia="+mj-ea" w:hAnsi="Times New Roman" w:cs="Times New Roman"/>
                <w:kern w:val="2"/>
                <w:sz w:val="24"/>
                <w:szCs w:val="24"/>
              </w:rPr>
              <w:t>С.Троицкое</w:t>
            </w:r>
            <w:proofErr w:type="spellEnd"/>
          </w:p>
        </w:tc>
        <w:tc>
          <w:tcPr>
            <w:tcW w:w="170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ind w:firstLine="426"/>
              <w:jc w:val="both"/>
              <w:rPr>
                <w:rFonts w:ascii="Times New Roman" w:eastAsia="+mj-ea" w:hAnsi="Times New Roman" w:cs="Times New Roman"/>
                <w:kern w:val="2"/>
                <w:sz w:val="24"/>
                <w:szCs w:val="24"/>
              </w:rPr>
            </w:pPr>
            <w:r w:rsidRPr="00386ECF">
              <w:rPr>
                <w:rFonts w:ascii="Times New Roman" w:eastAsia="+mj-ea" w:hAnsi="Times New Roman" w:cs="Times New Roman"/>
                <w:kern w:val="2"/>
                <w:sz w:val="24"/>
                <w:szCs w:val="24"/>
              </w:rPr>
              <w:t>Всего</w:t>
            </w:r>
          </w:p>
        </w:tc>
        <w:tc>
          <w:tcPr>
            <w:tcW w:w="251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ind w:firstLine="426"/>
              <w:jc w:val="both"/>
              <w:rPr>
                <w:rFonts w:ascii="Times New Roman" w:eastAsia="+mj-ea" w:hAnsi="Times New Roman" w:cs="Times New Roman"/>
                <w:kern w:val="2"/>
                <w:sz w:val="24"/>
                <w:szCs w:val="24"/>
              </w:rPr>
            </w:pPr>
            <w:r w:rsidRPr="00386ECF">
              <w:rPr>
                <w:rFonts w:ascii="Times New Roman" w:eastAsia="+mj-ea" w:hAnsi="Times New Roman" w:cs="Times New Roman"/>
                <w:kern w:val="2"/>
                <w:sz w:val="24"/>
                <w:szCs w:val="24"/>
              </w:rPr>
              <w:t>Место проживания студентов</w:t>
            </w:r>
          </w:p>
          <w:p w:rsidR="0011129D" w:rsidRPr="00386ECF" w:rsidRDefault="0011129D" w:rsidP="0011129D">
            <w:pPr>
              <w:spacing w:after="0" w:line="240" w:lineRule="auto"/>
              <w:ind w:firstLine="426"/>
              <w:jc w:val="both"/>
              <w:rPr>
                <w:rFonts w:ascii="Times New Roman" w:eastAsia="+mj-ea" w:hAnsi="Times New Roman" w:cs="Times New Roman"/>
                <w:kern w:val="2"/>
                <w:sz w:val="24"/>
                <w:szCs w:val="24"/>
              </w:rPr>
            </w:pPr>
            <w:r w:rsidRPr="00386ECF">
              <w:rPr>
                <w:rFonts w:ascii="Times New Roman" w:eastAsia="+mj-ea" w:hAnsi="Times New Roman" w:cs="Times New Roman"/>
                <w:kern w:val="2"/>
                <w:sz w:val="24"/>
                <w:szCs w:val="24"/>
              </w:rPr>
              <w:t xml:space="preserve"> (общежитие/с родителями)</w:t>
            </w:r>
          </w:p>
        </w:tc>
      </w:tr>
      <w:tr w:rsidR="00386ECF" w:rsidRPr="00386ECF" w:rsidTr="0011129D">
        <w:tc>
          <w:tcPr>
            <w:tcW w:w="1985"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both"/>
              <w:rPr>
                <w:rFonts w:ascii="Times New Roman" w:eastAsia="+mj-ea" w:hAnsi="Times New Roman" w:cs="Times New Roman"/>
                <w:kern w:val="2"/>
                <w:sz w:val="24"/>
                <w:szCs w:val="24"/>
              </w:rPr>
            </w:pPr>
            <w:r w:rsidRPr="00386ECF">
              <w:rPr>
                <w:rFonts w:ascii="Times New Roman" w:eastAsia="+mj-ea" w:hAnsi="Times New Roman" w:cs="Times New Roman"/>
                <w:kern w:val="2"/>
                <w:sz w:val="24"/>
                <w:szCs w:val="24"/>
              </w:rPr>
              <w:t>2021-2022</w:t>
            </w:r>
          </w:p>
        </w:tc>
        <w:tc>
          <w:tcPr>
            <w:tcW w:w="198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ind w:firstLine="426"/>
              <w:jc w:val="both"/>
              <w:rPr>
                <w:rFonts w:ascii="Times New Roman" w:eastAsia="+mj-ea" w:hAnsi="Times New Roman" w:cs="Times New Roman"/>
                <w:kern w:val="2"/>
                <w:sz w:val="24"/>
                <w:szCs w:val="24"/>
              </w:rPr>
            </w:pPr>
            <w:r w:rsidRPr="00386ECF">
              <w:rPr>
                <w:rFonts w:ascii="Times New Roman" w:eastAsia="+mj-ea" w:hAnsi="Times New Roman" w:cs="Times New Roman"/>
                <w:kern w:val="2"/>
                <w:sz w:val="24"/>
                <w:szCs w:val="24"/>
              </w:rPr>
              <w:t>4</w:t>
            </w:r>
          </w:p>
        </w:tc>
        <w:tc>
          <w:tcPr>
            <w:tcW w:w="2268"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ind w:firstLine="426"/>
              <w:jc w:val="both"/>
              <w:rPr>
                <w:rFonts w:ascii="Times New Roman" w:eastAsia="+mj-ea" w:hAnsi="Times New Roman" w:cs="Times New Roman"/>
                <w:kern w:val="2"/>
                <w:sz w:val="24"/>
                <w:szCs w:val="24"/>
              </w:rPr>
            </w:pPr>
            <w:r w:rsidRPr="00386ECF">
              <w:rPr>
                <w:rFonts w:ascii="Times New Roman" w:eastAsia="+mj-ea" w:hAnsi="Times New Roman" w:cs="Times New Roman"/>
                <w:kern w:val="2"/>
                <w:sz w:val="24"/>
                <w:szCs w:val="24"/>
              </w:rPr>
              <w:t>3</w:t>
            </w:r>
          </w:p>
        </w:tc>
        <w:tc>
          <w:tcPr>
            <w:tcW w:w="170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ind w:firstLine="426"/>
              <w:jc w:val="both"/>
              <w:rPr>
                <w:rFonts w:ascii="Times New Roman" w:eastAsia="+mj-ea" w:hAnsi="Times New Roman" w:cs="Times New Roman"/>
                <w:kern w:val="2"/>
                <w:sz w:val="24"/>
                <w:szCs w:val="24"/>
              </w:rPr>
            </w:pPr>
            <w:r w:rsidRPr="00386ECF">
              <w:rPr>
                <w:rFonts w:ascii="Times New Roman" w:eastAsia="+mj-ea" w:hAnsi="Times New Roman" w:cs="Times New Roman"/>
                <w:kern w:val="2"/>
                <w:sz w:val="24"/>
                <w:szCs w:val="24"/>
              </w:rPr>
              <w:t>7</w:t>
            </w:r>
          </w:p>
        </w:tc>
        <w:tc>
          <w:tcPr>
            <w:tcW w:w="251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ind w:firstLine="426"/>
              <w:rPr>
                <w:rFonts w:ascii="Times New Roman" w:eastAsia="+mj-ea" w:hAnsi="Times New Roman" w:cs="Times New Roman"/>
                <w:kern w:val="2"/>
                <w:sz w:val="24"/>
                <w:szCs w:val="24"/>
              </w:rPr>
            </w:pPr>
            <w:r w:rsidRPr="00386ECF">
              <w:rPr>
                <w:rFonts w:ascii="Times New Roman" w:eastAsia="+mj-ea" w:hAnsi="Times New Roman" w:cs="Times New Roman"/>
                <w:kern w:val="2"/>
                <w:sz w:val="24"/>
                <w:szCs w:val="24"/>
              </w:rPr>
              <w:t>Все проживают с родителями</w:t>
            </w:r>
          </w:p>
        </w:tc>
      </w:tr>
      <w:tr w:rsidR="00386ECF" w:rsidRPr="00386ECF" w:rsidTr="0011129D">
        <w:tc>
          <w:tcPr>
            <w:tcW w:w="1985"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both"/>
              <w:rPr>
                <w:rFonts w:ascii="Times New Roman" w:eastAsia="+mj-ea" w:hAnsi="Times New Roman" w:cs="Times New Roman"/>
                <w:kern w:val="2"/>
                <w:sz w:val="24"/>
                <w:szCs w:val="24"/>
              </w:rPr>
            </w:pPr>
            <w:r w:rsidRPr="00386ECF">
              <w:rPr>
                <w:rFonts w:ascii="Times New Roman" w:eastAsia="+mj-ea" w:hAnsi="Times New Roman" w:cs="Times New Roman"/>
                <w:kern w:val="2"/>
                <w:sz w:val="24"/>
                <w:szCs w:val="24"/>
              </w:rPr>
              <w:t>2022-2023</w:t>
            </w:r>
          </w:p>
        </w:tc>
        <w:tc>
          <w:tcPr>
            <w:tcW w:w="198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ind w:firstLine="426"/>
              <w:jc w:val="both"/>
              <w:rPr>
                <w:rFonts w:ascii="Times New Roman" w:eastAsia="+mj-ea" w:hAnsi="Times New Roman" w:cs="Times New Roman"/>
                <w:kern w:val="2"/>
                <w:sz w:val="24"/>
                <w:szCs w:val="24"/>
              </w:rPr>
            </w:pPr>
            <w:r w:rsidRPr="00386ECF">
              <w:rPr>
                <w:rFonts w:ascii="Times New Roman" w:eastAsia="+mj-ea" w:hAnsi="Times New Roman" w:cs="Times New Roman"/>
                <w:kern w:val="2"/>
                <w:sz w:val="24"/>
                <w:szCs w:val="24"/>
              </w:rPr>
              <w:t>3</w:t>
            </w:r>
          </w:p>
        </w:tc>
        <w:tc>
          <w:tcPr>
            <w:tcW w:w="2268"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ind w:firstLine="426"/>
              <w:jc w:val="both"/>
              <w:rPr>
                <w:rFonts w:ascii="Times New Roman" w:eastAsia="+mj-ea" w:hAnsi="Times New Roman" w:cs="Times New Roman"/>
                <w:kern w:val="2"/>
                <w:sz w:val="24"/>
                <w:szCs w:val="24"/>
              </w:rPr>
            </w:pPr>
            <w:r w:rsidRPr="00386ECF">
              <w:rPr>
                <w:rFonts w:ascii="Times New Roman" w:eastAsia="+mj-ea" w:hAnsi="Times New Roman" w:cs="Times New Roman"/>
                <w:kern w:val="2"/>
                <w:sz w:val="24"/>
                <w:szCs w:val="24"/>
              </w:rPr>
              <w:t>4</w:t>
            </w:r>
          </w:p>
        </w:tc>
        <w:tc>
          <w:tcPr>
            <w:tcW w:w="170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ind w:firstLine="426"/>
              <w:jc w:val="both"/>
              <w:rPr>
                <w:rFonts w:ascii="Times New Roman" w:eastAsia="+mj-ea" w:hAnsi="Times New Roman" w:cs="Times New Roman"/>
                <w:kern w:val="2"/>
                <w:sz w:val="24"/>
                <w:szCs w:val="24"/>
              </w:rPr>
            </w:pPr>
            <w:r w:rsidRPr="00386ECF">
              <w:rPr>
                <w:rFonts w:ascii="Times New Roman" w:eastAsia="+mj-ea" w:hAnsi="Times New Roman" w:cs="Times New Roman"/>
                <w:kern w:val="2"/>
                <w:sz w:val="24"/>
                <w:szCs w:val="24"/>
              </w:rPr>
              <w:t>7</w:t>
            </w:r>
          </w:p>
        </w:tc>
        <w:tc>
          <w:tcPr>
            <w:tcW w:w="251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ind w:firstLine="426"/>
              <w:rPr>
                <w:rFonts w:ascii="Times New Roman" w:eastAsia="+mj-ea" w:hAnsi="Times New Roman" w:cs="Times New Roman"/>
                <w:kern w:val="2"/>
                <w:sz w:val="24"/>
                <w:szCs w:val="24"/>
              </w:rPr>
            </w:pPr>
            <w:r w:rsidRPr="00386ECF">
              <w:rPr>
                <w:rFonts w:ascii="Times New Roman" w:eastAsia="+mj-ea" w:hAnsi="Times New Roman" w:cs="Times New Roman"/>
                <w:kern w:val="2"/>
                <w:sz w:val="24"/>
                <w:szCs w:val="24"/>
              </w:rPr>
              <w:t>Проживают с родителями: 5 человек;</w:t>
            </w:r>
          </w:p>
          <w:p w:rsidR="0011129D" w:rsidRPr="00386ECF" w:rsidRDefault="0011129D" w:rsidP="0011129D">
            <w:pPr>
              <w:spacing w:after="0" w:line="240" w:lineRule="auto"/>
              <w:ind w:firstLine="426"/>
              <w:rPr>
                <w:rFonts w:ascii="Times New Roman" w:eastAsia="+mj-ea" w:hAnsi="Times New Roman" w:cs="Times New Roman"/>
                <w:kern w:val="2"/>
                <w:sz w:val="24"/>
                <w:szCs w:val="24"/>
              </w:rPr>
            </w:pPr>
            <w:r w:rsidRPr="00386ECF">
              <w:rPr>
                <w:rFonts w:ascii="Times New Roman" w:eastAsia="+mj-ea" w:hAnsi="Times New Roman" w:cs="Times New Roman"/>
                <w:kern w:val="2"/>
                <w:sz w:val="24"/>
                <w:szCs w:val="24"/>
              </w:rPr>
              <w:t>Проживают в общежитии: 2 человека.</w:t>
            </w:r>
          </w:p>
        </w:tc>
      </w:tr>
      <w:tr w:rsidR="00386ECF" w:rsidRPr="00386ECF" w:rsidTr="0011129D">
        <w:tc>
          <w:tcPr>
            <w:tcW w:w="1985"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jc w:val="both"/>
              <w:rPr>
                <w:rFonts w:ascii="Times New Roman" w:eastAsia="+mj-ea" w:hAnsi="Times New Roman" w:cs="Times New Roman"/>
                <w:kern w:val="2"/>
                <w:sz w:val="24"/>
                <w:szCs w:val="24"/>
              </w:rPr>
            </w:pPr>
            <w:r w:rsidRPr="00386ECF">
              <w:rPr>
                <w:rFonts w:ascii="Times New Roman" w:eastAsia="+mj-ea" w:hAnsi="Times New Roman" w:cs="Times New Roman"/>
                <w:kern w:val="2"/>
                <w:sz w:val="24"/>
                <w:szCs w:val="24"/>
              </w:rPr>
              <w:t>2023-2024</w:t>
            </w:r>
          </w:p>
        </w:tc>
        <w:tc>
          <w:tcPr>
            <w:tcW w:w="1984"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ind w:firstLine="426"/>
              <w:jc w:val="both"/>
              <w:rPr>
                <w:rFonts w:ascii="Times New Roman" w:eastAsia="+mj-ea" w:hAnsi="Times New Roman" w:cs="Times New Roman"/>
                <w:kern w:val="2"/>
                <w:sz w:val="24"/>
                <w:szCs w:val="24"/>
              </w:rPr>
            </w:pPr>
            <w:r w:rsidRPr="00386ECF">
              <w:rPr>
                <w:rFonts w:ascii="Times New Roman" w:eastAsia="+mj-ea" w:hAnsi="Times New Roman" w:cs="Times New Roman"/>
                <w:kern w:val="2"/>
                <w:sz w:val="24"/>
                <w:szCs w:val="24"/>
              </w:rPr>
              <w:t>4</w:t>
            </w:r>
          </w:p>
        </w:tc>
        <w:tc>
          <w:tcPr>
            <w:tcW w:w="2268"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ind w:firstLine="426"/>
              <w:jc w:val="both"/>
              <w:rPr>
                <w:rFonts w:ascii="Times New Roman" w:eastAsia="+mj-ea" w:hAnsi="Times New Roman" w:cs="Times New Roman"/>
                <w:kern w:val="2"/>
                <w:sz w:val="24"/>
                <w:szCs w:val="24"/>
              </w:rPr>
            </w:pPr>
            <w:r w:rsidRPr="00386ECF">
              <w:rPr>
                <w:rFonts w:ascii="Times New Roman" w:eastAsia="+mj-ea" w:hAnsi="Times New Roman" w:cs="Times New Roman"/>
                <w:kern w:val="2"/>
                <w:sz w:val="24"/>
                <w:szCs w:val="24"/>
              </w:rPr>
              <w:t>5</w:t>
            </w:r>
          </w:p>
        </w:tc>
        <w:tc>
          <w:tcPr>
            <w:tcW w:w="1701"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ind w:firstLine="426"/>
              <w:jc w:val="both"/>
              <w:rPr>
                <w:rFonts w:ascii="Times New Roman" w:eastAsia="+mj-ea" w:hAnsi="Times New Roman" w:cs="Times New Roman"/>
                <w:kern w:val="2"/>
                <w:sz w:val="24"/>
                <w:szCs w:val="24"/>
              </w:rPr>
            </w:pPr>
            <w:r w:rsidRPr="00386ECF">
              <w:rPr>
                <w:rFonts w:ascii="Times New Roman" w:eastAsia="+mj-ea" w:hAnsi="Times New Roman" w:cs="Times New Roman"/>
                <w:kern w:val="2"/>
                <w:sz w:val="24"/>
                <w:szCs w:val="24"/>
              </w:rPr>
              <w:t>9</w:t>
            </w:r>
          </w:p>
        </w:tc>
        <w:tc>
          <w:tcPr>
            <w:tcW w:w="2517" w:type="dxa"/>
            <w:tcBorders>
              <w:top w:val="single" w:sz="4" w:space="0" w:color="00000A"/>
              <w:left w:val="single" w:sz="4" w:space="0" w:color="00000A"/>
              <w:bottom w:val="single" w:sz="4" w:space="0" w:color="00000A"/>
              <w:right w:val="single" w:sz="4" w:space="0" w:color="00000A"/>
            </w:tcBorders>
            <w:hideMark/>
          </w:tcPr>
          <w:p w:rsidR="0011129D" w:rsidRPr="00386ECF" w:rsidRDefault="0011129D" w:rsidP="0011129D">
            <w:pPr>
              <w:spacing w:after="0" w:line="240" w:lineRule="auto"/>
              <w:ind w:firstLine="426"/>
              <w:rPr>
                <w:rFonts w:ascii="Times New Roman" w:eastAsia="+mj-ea" w:hAnsi="Times New Roman" w:cs="Times New Roman"/>
                <w:kern w:val="2"/>
                <w:sz w:val="24"/>
                <w:szCs w:val="24"/>
              </w:rPr>
            </w:pPr>
            <w:r w:rsidRPr="00386ECF">
              <w:rPr>
                <w:rFonts w:ascii="Times New Roman" w:eastAsia="+mj-ea" w:hAnsi="Times New Roman" w:cs="Times New Roman"/>
                <w:kern w:val="2"/>
                <w:sz w:val="24"/>
                <w:szCs w:val="24"/>
              </w:rPr>
              <w:t>Проживают с родителями: 7 человек;</w:t>
            </w:r>
          </w:p>
          <w:p w:rsidR="0011129D" w:rsidRPr="00386ECF" w:rsidRDefault="0011129D" w:rsidP="0011129D">
            <w:pPr>
              <w:spacing w:after="0" w:line="240" w:lineRule="auto"/>
              <w:ind w:firstLine="426"/>
              <w:rPr>
                <w:rFonts w:ascii="Times New Roman" w:eastAsia="+mj-ea" w:hAnsi="Times New Roman" w:cs="Times New Roman"/>
                <w:kern w:val="2"/>
                <w:sz w:val="24"/>
                <w:szCs w:val="24"/>
              </w:rPr>
            </w:pPr>
            <w:r w:rsidRPr="00386ECF">
              <w:rPr>
                <w:rFonts w:ascii="Times New Roman" w:eastAsia="+mj-ea" w:hAnsi="Times New Roman" w:cs="Times New Roman"/>
                <w:kern w:val="2"/>
                <w:sz w:val="24"/>
                <w:szCs w:val="24"/>
              </w:rPr>
              <w:t>Проживают в общежитии: 2 человека.</w:t>
            </w:r>
          </w:p>
        </w:tc>
      </w:tr>
    </w:tbl>
    <w:p w:rsidR="0011129D" w:rsidRPr="00386ECF" w:rsidRDefault="0011129D" w:rsidP="00386ECF">
      <w:pPr>
        <w:spacing w:after="0" w:line="240" w:lineRule="auto"/>
        <w:ind w:firstLine="426"/>
        <w:jc w:val="both"/>
        <w:rPr>
          <w:rFonts w:ascii="Times New Roman" w:eastAsia="+mj-ea" w:hAnsi="Times New Roman" w:cs="Times New Roman"/>
          <w:kern w:val="2"/>
          <w:sz w:val="24"/>
          <w:szCs w:val="24"/>
          <w:lang w:eastAsia="en-US"/>
        </w:rPr>
      </w:pPr>
      <w:r w:rsidRPr="00386ECF">
        <w:rPr>
          <w:rFonts w:ascii="Times New Roman" w:eastAsia="+mj-ea" w:hAnsi="Times New Roman" w:cs="Times New Roman"/>
          <w:kern w:val="2"/>
          <w:sz w:val="24"/>
          <w:szCs w:val="24"/>
        </w:rPr>
        <w:t xml:space="preserve"> Из них «Ребенок-инвалид» - 5 </w:t>
      </w:r>
      <w:proofErr w:type="gramStart"/>
      <w:r w:rsidRPr="00386ECF">
        <w:rPr>
          <w:rFonts w:ascii="Times New Roman" w:eastAsia="+mj-ea" w:hAnsi="Times New Roman" w:cs="Times New Roman"/>
          <w:kern w:val="2"/>
          <w:sz w:val="24"/>
          <w:szCs w:val="24"/>
        </w:rPr>
        <w:t>чел</w:t>
      </w:r>
      <w:proofErr w:type="gramEnd"/>
      <w:r w:rsidRPr="00386ECF">
        <w:rPr>
          <w:rFonts w:ascii="Times New Roman" w:eastAsia="+mj-ea" w:hAnsi="Times New Roman" w:cs="Times New Roman"/>
          <w:kern w:val="2"/>
          <w:sz w:val="24"/>
          <w:szCs w:val="24"/>
        </w:rPr>
        <w:t>, «инвалид с детства» - 4 чел.</w:t>
      </w:r>
    </w:p>
    <w:p w:rsidR="0011129D" w:rsidRPr="00386ECF" w:rsidRDefault="0011129D" w:rsidP="00386ECF">
      <w:pPr>
        <w:spacing w:after="0" w:line="240" w:lineRule="auto"/>
        <w:ind w:firstLine="426"/>
        <w:jc w:val="both"/>
        <w:rPr>
          <w:rFonts w:ascii="Times New Roman" w:eastAsia="+mj-ea" w:hAnsi="Times New Roman" w:cs="Times New Roman"/>
          <w:kern w:val="2"/>
          <w:sz w:val="24"/>
          <w:szCs w:val="24"/>
        </w:rPr>
      </w:pPr>
      <w:r w:rsidRPr="00386ECF">
        <w:rPr>
          <w:rFonts w:ascii="Times New Roman" w:eastAsia="+mj-ea" w:hAnsi="Times New Roman" w:cs="Times New Roman"/>
          <w:kern w:val="2"/>
          <w:sz w:val="24"/>
          <w:szCs w:val="24"/>
        </w:rPr>
        <w:t xml:space="preserve"> Согласно рекомендациям, создание особых условий для организации обучения и воспитания данных студентов создание не требуется. Студенты с ОВЗ за отчетный период не обучались.</w:t>
      </w:r>
    </w:p>
    <w:p w:rsidR="0011129D" w:rsidRPr="00386ECF" w:rsidRDefault="0011129D" w:rsidP="00386ECF">
      <w:pPr>
        <w:tabs>
          <w:tab w:val="left" w:pos="426"/>
        </w:tabs>
        <w:spacing w:after="0" w:line="240" w:lineRule="auto"/>
        <w:ind w:firstLine="426"/>
        <w:jc w:val="both"/>
        <w:rPr>
          <w:rFonts w:ascii="Times New Roman" w:eastAsia="Calibri" w:hAnsi="Times New Roman" w:cs="Times New Roman"/>
          <w:kern w:val="0"/>
          <w:sz w:val="24"/>
          <w:szCs w:val="24"/>
        </w:rPr>
      </w:pPr>
      <w:r w:rsidRPr="00386ECF">
        <w:rPr>
          <w:rFonts w:ascii="Times New Roman" w:eastAsia="Calibri" w:hAnsi="Times New Roman" w:cs="Times New Roman"/>
          <w:sz w:val="24"/>
          <w:szCs w:val="24"/>
        </w:rPr>
        <w:t xml:space="preserve">В 2023 году во всех учебных группах </w:t>
      </w:r>
      <w:proofErr w:type="gramStart"/>
      <w:r w:rsidRPr="00386ECF">
        <w:rPr>
          <w:rFonts w:ascii="Times New Roman" w:eastAsia="Calibri" w:hAnsi="Times New Roman" w:cs="Times New Roman"/>
          <w:sz w:val="24"/>
          <w:szCs w:val="24"/>
        </w:rPr>
        <w:t>проведен  профилактический</w:t>
      </w:r>
      <w:proofErr w:type="gramEnd"/>
      <w:r w:rsidRPr="00386ECF">
        <w:rPr>
          <w:rFonts w:ascii="Times New Roman" w:eastAsia="Calibri" w:hAnsi="Times New Roman" w:cs="Times New Roman"/>
          <w:sz w:val="24"/>
          <w:szCs w:val="24"/>
        </w:rPr>
        <w:t xml:space="preserve"> лекторий районный врач-нарколог, ОП по Троицкому и </w:t>
      </w:r>
      <w:proofErr w:type="spellStart"/>
      <w:r w:rsidRPr="00386ECF">
        <w:rPr>
          <w:rFonts w:ascii="Times New Roman" w:eastAsia="Calibri" w:hAnsi="Times New Roman" w:cs="Times New Roman"/>
          <w:sz w:val="24"/>
          <w:szCs w:val="24"/>
        </w:rPr>
        <w:t>Косихинскому</w:t>
      </w:r>
      <w:proofErr w:type="spellEnd"/>
      <w:r w:rsidRPr="00386ECF">
        <w:rPr>
          <w:rFonts w:ascii="Times New Roman" w:eastAsia="Calibri" w:hAnsi="Times New Roman" w:cs="Times New Roman"/>
          <w:sz w:val="24"/>
          <w:szCs w:val="24"/>
        </w:rPr>
        <w:t xml:space="preserve"> районам, проведены экскурсии в суд, пожарную часть, МФЦ, комплексный центр социального обслуживания населения, учреждения культуры Троицкого и </w:t>
      </w:r>
      <w:proofErr w:type="spellStart"/>
      <w:r w:rsidRPr="00386ECF">
        <w:rPr>
          <w:rFonts w:ascii="Times New Roman" w:eastAsia="Calibri" w:hAnsi="Times New Roman" w:cs="Times New Roman"/>
          <w:sz w:val="24"/>
          <w:szCs w:val="24"/>
        </w:rPr>
        <w:t>Косихинского</w:t>
      </w:r>
      <w:proofErr w:type="spellEnd"/>
      <w:r w:rsidRPr="00386ECF">
        <w:rPr>
          <w:rFonts w:ascii="Times New Roman" w:eastAsia="Calibri" w:hAnsi="Times New Roman" w:cs="Times New Roman"/>
          <w:sz w:val="24"/>
          <w:szCs w:val="24"/>
        </w:rPr>
        <w:t xml:space="preserve"> районов.</w:t>
      </w:r>
    </w:p>
    <w:p w:rsidR="0011129D" w:rsidRPr="00386ECF" w:rsidRDefault="0011129D" w:rsidP="00386ECF">
      <w:pPr>
        <w:spacing w:after="0" w:line="240" w:lineRule="auto"/>
        <w:ind w:firstLine="426"/>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На каждого студента, состоящего на профилактическом учете, педагогами техникума разработана программа реабилитации, отчет о выполнении которой ежеквартально предоставляется в районную комиссию по делам несовершеннолетних и защите их прав.</w:t>
      </w:r>
    </w:p>
    <w:p w:rsidR="0011129D" w:rsidRPr="00386ECF" w:rsidRDefault="0011129D" w:rsidP="00386ECF">
      <w:pPr>
        <w:spacing w:after="0" w:line="240" w:lineRule="auto"/>
        <w:ind w:firstLine="426"/>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Доля обучающихся, состоящих на учете в ПДН, СОП, привлеченных к участию во внеурочной занятости и проведении мероприятий, выполнению разовых поручений в группе – 100 %.</w:t>
      </w:r>
    </w:p>
    <w:p w:rsidR="0011129D" w:rsidRPr="00386ECF" w:rsidRDefault="0011129D" w:rsidP="00386ECF">
      <w:pPr>
        <w:tabs>
          <w:tab w:val="left" w:pos="426"/>
        </w:tabs>
        <w:spacing w:after="0" w:line="240" w:lineRule="auto"/>
        <w:ind w:firstLine="426"/>
        <w:jc w:val="both"/>
        <w:rPr>
          <w:rFonts w:ascii="Times New Roman" w:eastAsia="Calibri" w:hAnsi="Times New Roman" w:cs="Times New Roman"/>
          <w:sz w:val="24"/>
          <w:szCs w:val="24"/>
          <w:lang w:eastAsia="en-US"/>
        </w:rPr>
      </w:pPr>
      <w:r w:rsidRPr="00386ECF">
        <w:rPr>
          <w:rFonts w:ascii="Times New Roman" w:eastAsia="Calibri" w:hAnsi="Times New Roman" w:cs="Times New Roman"/>
          <w:sz w:val="24"/>
          <w:szCs w:val="24"/>
        </w:rPr>
        <w:t xml:space="preserve">С целью обеспечения безопасности участников образовательного процесса установлены видеокамеры в коридорах учебных корпусов, столовой, учебных мастерских </w:t>
      </w:r>
      <w:proofErr w:type="gramStart"/>
      <w:r w:rsidRPr="00386ECF">
        <w:rPr>
          <w:rFonts w:ascii="Times New Roman" w:eastAsia="Calibri" w:hAnsi="Times New Roman" w:cs="Times New Roman"/>
          <w:sz w:val="24"/>
          <w:szCs w:val="24"/>
        </w:rPr>
        <w:t>и  общежитий</w:t>
      </w:r>
      <w:proofErr w:type="gramEnd"/>
      <w:r w:rsidRPr="00386ECF">
        <w:rPr>
          <w:rFonts w:ascii="Times New Roman" w:eastAsia="Calibri" w:hAnsi="Times New Roman" w:cs="Times New Roman"/>
          <w:sz w:val="24"/>
          <w:szCs w:val="24"/>
        </w:rPr>
        <w:t xml:space="preserve">, а так же </w:t>
      </w:r>
      <w:r w:rsidRPr="00386ECF">
        <w:rPr>
          <w:rFonts w:ascii="Times New Roman" w:eastAsia="Calibri" w:hAnsi="Times New Roman" w:cs="Times New Roman"/>
          <w:sz w:val="24"/>
          <w:szCs w:val="24"/>
        </w:rPr>
        <w:lastRenderedPageBreak/>
        <w:t>внешние видеокамеры, которые позволяют контролировать весь периметр территорий образовательного учреждения.</w:t>
      </w:r>
    </w:p>
    <w:p w:rsidR="0011129D" w:rsidRPr="00386ECF" w:rsidRDefault="0011129D" w:rsidP="0011129D">
      <w:pPr>
        <w:tabs>
          <w:tab w:val="left" w:pos="426"/>
        </w:tabs>
        <w:spacing w:after="0" w:line="240" w:lineRule="auto"/>
        <w:ind w:firstLine="426"/>
        <w:rPr>
          <w:rFonts w:ascii="Times New Roman" w:eastAsia="Calibri" w:hAnsi="Times New Roman" w:cs="Times New Roman"/>
          <w:sz w:val="24"/>
          <w:szCs w:val="24"/>
        </w:rPr>
      </w:pPr>
      <w:r w:rsidRPr="00386ECF">
        <w:rPr>
          <w:rFonts w:ascii="Times New Roman" w:eastAsia="Calibri" w:hAnsi="Times New Roman" w:cs="Times New Roman"/>
          <w:sz w:val="24"/>
          <w:szCs w:val="24"/>
        </w:rPr>
        <w:t xml:space="preserve"> Запись с видеокамер ведется в круглосуточном режиме. </w:t>
      </w:r>
    </w:p>
    <w:p w:rsidR="0011129D" w:rsidRPr="00386ECF" w:rsidRDefault="0011129D" w:rsidP="0011129D">
      <w:pPr>
        <w:tabs>
          <w:tab w:val="left" w:pos="426"/>
        </w:tabs>
        <w:spacing w:after="0" w:line="240" w:lineRule="auto"/>
        <w:ind w:firstLine="426"/>
        <w:rPr>
          <w:rFonts w:ascii="Times New Roman" w:eastAsia="Calibri" w:hAnsi="Times New Roman" w:cs="Times New Roman"/>
          <w:sz w:val="24"/>
          <w:szCs w:val="24"/>
        </w:rPr>
      </w:pPr>
      <w:r w:rsidRPr="00386ECF">
        <w:rPr>
          <w:rFonts w:ascii="Times New Roman" w:eastAsia="Calibri" w:hAnsi="Times New Roman" w:cs="Times New Roman"/>
          <w:sz w:val="24"/>
          <w:szCs w:val="24"/>
        </w:rPr>
        <w:t xml:space="preserve">В техникуме обеспечен пропускной режим. Посторонние лица пропускаются после отметки в журнале регистрации. </w:t>
      </w:r>
    </w:p>
    <w:p w:rsidR="0011129D" w:rsidRPr="00386ECF" w:rsidRDefault="0011129D" w:rsidP="0011129D">
      <w:pPr>
        <w:tabs>
          <w:tab w:val="left" w:pos="426"/>
        </w:tabs>
        <w:spacing w:after="0" w:line="240" w:lineRule="auto"/>
        <w:ind w:firstLine="426"/>
        <w:rPr>
          <w:rFonts w:cs="Arial"/>
        </w:rPr>
      </w:pPr>
      <w:r w:rsidRPr="00386ECF">
        <w:rPr>
          <w:rFonts w:ascii="Times New Roman" w:eastAsia="Calibri" w:hAnsi="Times New Roman" w:cs="Times New Roman"/>
          <w:sz w:val="24"/>
          <w:szCs w:val="24"/>
        </w:rPr>
        <w:t>В комнаты общежития посторонние лица (кроме родителей (законных представителей), родственников обучающихся не допускаются.</w:t>
      </w:r>
    </w:p>
    <w:p w:rsidR="0011129D" w:rsidRPr="00386ECF" w:rsidRDefault="0011129D" w:rsidP="0011129D">
      <w:pPr>
        <w:spacing w:after="0" w:line="240" w:lineRule="auto"/>
        <w:ind w:firstLine="426"/>
        <w:rPr>
          <w:rFonts w:ascii="Times New Roman" w:eastAsia="Calibri" w:hAnsi="Times New Roman" w:cs="Times New Roman"/>
          <w:sz w:val="24"/>
          <w:szCs w:val="24"/>
        </w:rPr>
      </w:pPr>
      <w:r w:rsidRPr="00386ECF">
        <w:rPr>
          <w:rFonts w:ascii="Times New Roman" w:eastAsia="Calibri" w:hAnsi="Times New Roman" w:cs="Times New Roman"/>
          <w:sz w:val="24"/>
          <w:szCs w:val="24"/>
        </w:rPr>
        <w:t>В сентябре направлено ходатайство в отделение полиции о включении общежитий техникума в график ежедневных рейдов сотрудниками полиции с целью обеспечения безопасности, профилактики преступлений и правонарушений.</w:t>
      </w:r>
    </w:p>
    <w:p w:rsidR="0011129D" w:rsidRPr="00386ECF" w:rsidRDefault="0011129D" w:rsidP="0011129D">
      <w:pPr>
        <w:spacing w:after="0" w:line="240" w:lineRule="auto"/>
        <w:ind w:firstLine="426"/>
        <w:rPr>
          <w:rFonts w:cs="Arial"/>
        </w:rPr>
      </w:pPr>
      <w:r w:rsidRPr="00386ECF">
        <w:rPr>
          <w:rFonts w:ascii="Times New Roman" w:eastAsia="Calibri" w:hAnsi="Times New Roman" w:cs="Times New Roman"/>
          <w:sz w:val="24"/>
          <w:szCs w:val="24"/>
        </w:rPr>
        <w:t xml:space="preserve">Сотрудники ОП при посещении общежитий с целью обеспечения соблюдения правопорядка, делают записи в специально заведенных журналах. </w:t>
      </w:r>
      <w:r w:rsidRPr="00386ECF">
        <w:rPr>
          <w:rFonts w:ascii="Times New Roman" w:eastAsia="Times New Roman" w:hAnsi="Times New Roman" w:cs="Times New Roman"/>
          <w:bCs/>
          <w:sz w:val="24"/>
          <w:szCs w:val="24"/>
          <w:lang w:eastAsia="ru-RU"/>
        </w:rPr>
        <w:t xml:space="preserve">Сотрудники отделений полиции проводят профилактическую работу со студентами в учебных </w:t>
      </w:r>
      <w:proofErr w:type="gramStart"/>
      <w:r w:rsidRPr="00386ECF">
        <w:rPr>
          <w:rFonts w:ascii="Times New Roman" w:eastAsia="Times New Roman" w:hAnsi="Times New Roman" w:cs="Times New Roman"/>
          <w:bCs/>
          <w:sz w:val="24"/>
          <w:szCs w:val="24"/>
          <w:lang w:eastAsia="ru-RU"/>
        </w:rPr>
        <w:t>группах,  общежитии</w:t>
      </w:r>
      <w:proofErr w:type="gramEnd"/>
      <w:r w:rsidRPr="00386ECF">
        <w:rPr>
          <w:rFonts w:ascii="Times New Roman" w:eastAsia="Times New Roman" w:hAnsi="Times New Roman" w:cs="Times New Roman"/>
          <w:bCs/>
          <w:sz w:val="24"/>
          <w:szCs w:val="24"/>
          <w:lang w:eastAsia="ru-RU"/>
        </w:rPr>
        <w:t xml:space="preserve"> техникума.</w:t>
      </w:r>
    </w:p>
    <w:p w:rsidR="0011129D" w:rsidRPr="00386ECF" w:rsidRDefault="0011129D" w:rsidP="0011129D">
      <w:pPr>
        <w:tabs>
          <w:tab w:val="left" w:pos="426"/>
        </w:tabs>
        <w:spacing w:after="0" w:line="240" w:lineRule="auto"/>
        <w:ind w:firstLine="426"/>
        <w:rPr>
          <w:rFonts w:ascii="Times New Roman" w:eastAsia="Calibri" w:hAnsi="Times New Roman" w:cs="Times New Roman"/>
          <w:sz w:val="24"/>
          <w:szCs w:val="24"/>
        </w:rPr>
      </w:pPr>
      <w:r w:rsidRPr="00386ECF">
        <w:rPr>
          <w:rFonts w:ascii="Times New Roman" w:eastAsia="Calibri" w:hAnsi="Times New Roman" w:cs="Times New Roman"/>
          <w:sz w:val="24"/>
          <w:szCs w:val="24"/>
        </w:rPr>
        <w:t xml:space="preserve">Студенческий Совет, классные руководители групп, воспитатели общежитий проводят внеклассные мероприятия профилактической направленности: классные часы, творческие переменки, дни здоровья </w:t>
      </w:r>
      <w:proofErr w:type="spellStart"/>
      <w:r w:rsidRPr="00386ECF">
        <w:rPr>
          <w:rFonts w:ascii="Times New Roman" w:eastAsia="Calibri" w:hAnsi="Times New Roman" w:cs="Times New Roman"/>
          <w:sz w:val="24"/>
          <w:szCs w:val="24"/>
        </w:rPr>
        <w:t>и.т.д</w:t>
      </w:r>
      <w:proofErr w:type="spellEnd"/>
      <w:r w:rsidRPr="00386ECF">
        <w:rPr>
          <w:rFonts w:ascii="Times New Roman" w:eastAsia="Calibri" w:hAnsi="Times New Roman" w:cs="Times New Roman"/>
          <w:sz w:val="24"/>
          <w:szCs w:val="24"/>
        </w:rPr>
        <w:t xml:space="preserve">. </w:t>
      </w:r>
    </w:p>
    <w:p w:rsidR="0011129D" w:rsidRPr="00386ECF" w:rsidRDefault="0011129D" w:rsidP="0011129D">
      <w:pPr>
        <w:spacing w:after="0" w:line="240" w:lineRule="auto"/>
        <w:ind w:firstLine="426"/>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Проводится комплексная работа по планированию и организации выполнения контрольных цифр набора студентов. Проведен анализ распределения выпускников школ и контингента учащихся, поступивших на первый курс обучения. Аналитический материал представлен в форме электронных презентаций на педагогическом совете.</w:t>
      </w:r>
    </w:p>
    <w:p w:rsidR="0011129D" w:rsidRPr="00386ECF" w:rsidRDefault="0011129D" w:rsidP="0011129D">
      <w:pPr>
        <w:spacing w:after="0" w:line="240" w:lineRule="auto"/>
        <w:ind w:firstLine="426"/>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На основании этого определены наиболее эффективные формы работы, внесены корректировки, которые используются в планировании профориентационной работы на следующий год.</w:t>
      </w:r>
    </w:p>
    <w:p w:rsidR="0011129D" w:rsidRPr="00386ECF" w:rsidRDefault="0011129D" w:rsidP="0011129D">
      <w:pPr>
        <w:spacing w:after="0" w:line="240" w:lineRule="auto"/>
        <w:ind w:firstLine="426"/>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Используются различные формы профориентационной работы:</w:t>
      </w:r>
    </w:p>
    <w:p w:rsidR="0011129D" w:rsidRPr="00386ECF" w:rsidRDefault="0011129D" w:rsidP="0011129D">
      <w:pPr>
        <w:spacing w:after="0" w:line="240" w:lineRule="auto"/>
        <w:ind w:firstLine="426"/>
        <w:jc w:val="both"/>
        <w:rPr>
          <w:rFonts w:cs="Arial"/>
          <w:lang w:eastAsia="en-US"/>
        </w:rPr>
      </w:pPr>
      <w:r w:rsidRPr="00386ECF">
        <w:rPr>
          <w:rFonts w:ascii="Times New Roman" w:eastAsia="Times New Roman" w:hAnsi="Times New Roman" w:cs="Times New Roman"/>
          <w:sz w:val="24"/>
          <w:szCs w:val="24"/>
          <w:lang w:eastAsia="ru-RU"/>
        </w:rPr>
        <w:t>- участие КГБПОУ «Алтайский агротехнический техникум» в реализации</w:t>
      </w:r>
      <w:r w:rsidRPr="00386ECF">
        <w:rPr>
          <w:rFonts w:ascii="Times New Roman" w:eastAsia="Calibri" w:hAnsi="Times New Roman" w:cs="Times New Roman"/>
          <w:sz w:val="24"/>
          <w:szCs w:val="24"/>
        </w:rPr>
        <w:t xml:space="preserve"> Проекта по ранней профессиональной ориентации учеников 6-11 классов «Билет в будущее», который реализуется по поручению Президента РФ В. В. Путина и входит в паспорт федерального проекта «Успех каждого ребенка» в рамках национального проекта «Образование». </w:t>
      </w:r>
    </w:p>
    <w:p w:rsidR="0011129D" w:rsidRPr="00386ECF" w:rsidRDefault="0011129D" w:rsidP="0011129D">
      <w:pPr>
        <w:spacing w:after="0" w:line="240" w:lineRule="auto"/>
        <w:ind w:firstLine="426"/>
        <w:jc w:val="both"/>
        <w:rPr>
          <w:rFonts w:ascii="Times New Roman" w:eastAsia="Calibri" w:hAnsi="Times New Roman" w:cs="Times New Roman"/>
          <w:sz w:val="24"/>
          <w:szCs w:val="24"/>
        </w:rPr>
      </w:pPr>
      <w:r w:rsidRPr="00386ECF">
        <w:rPr>
          <w:rFonts w:ascii="Times New Roman" w:eastAsia="Calibri" w:hAnsi="Times New Roman" w:cs="Times New Roman"/>
          <w:sz w:val="24"/>
          <w:szCs w:val="24"/>
        </w:rPr>
        <w:t>К участию в проекте было привлечено:</w:t>
      </w:r>
    </w:p>
    <w:p w:rsidR="0011129D" w:rsidRPr="00386ECF" w:rsidRDefault="0011129D" w:rsidP="0011129D">
      <w:pPr>
        <w:spacing w:after="0" w:line="240" w:lineRule="auto"/>
        <w:ind w:firstLine="426"/>
        <w:jc w:val="both"/>
        <w:rPr>
          <w:rFonts w:ascii="Times New Roman" w:eastAsia="Calibri" w:hAnsi="Times New Roman" w:cs="Times New Roman"/>
          <w:sz w:val="24"/>
          <w:szCs w:val="24"/>
        </w:rPr>
      </w:pPr>
      <w:r w:rsidRPr="00386ECF">
        <w:rPr>
          <w:rFonts w:ascii="Times New Roman" w:eastAsia="Calibri" w:hAnsi="Times New Roman" w:cs="Times New Roman"/>
          <w:sz w:val="24"/>
          <w:szCs w:val="24"/>
        </w:rPr>
        <w:t>-  в 2020 году - 46 школьников;</w:t>
      </w:r>
    </w:p>
    <w:p w:rsidR="0011129D" w:rsidRPr="00386ECF" w:rsidRDefault="0011129D" w:rsidP="0011129D">
      <w:pPr>
        <w:spacing w:after="0" w:line="240" w:lineRule="auto"/>
        <w:ind w:firstLine="426"/>
        <w:jc w:val="both"/>
        <w:rPr>
          <w:rFonts w:ascii="Times New Roman" w:eastAsia="Calibri" w:hAnsi="Times New Roman" w:cs="Times New Roman"/>
          <w:sz w:val="24"/>
          <w:szCs w:val="24"/>
        </w:rPr>
      </w:pPr>
      <w:r w:rsidRPr="00386ECF">
        <w:rPr>
          <w:rFonts w:ascii="Times New Roman" w:eastAsia="Calibri" w:hAnsi="Times New Roman" w:cs="Times New Roman"/>
          <w:sz w:val="24"/>
          <w:szCs w:val="24"/>
        </w:rPr>
        <w:t>- в 2021 году- 90 школьников;</w:t>
      </w:r>
    </w:p>
    <w:p w:rsidR="0011129D" w:rsidRPr="00386ECF" w:rsidRDefault="0011129D" w:rsidP="0011129D">
      <w:pPr>
        <w:spacing w:after="0" w:line="240" w:lineRule="auto"/>
        <w:ind w:firstLine="426"/>
        <w:jc w:val="both"/>
        <w:rPr>
          <w:rFonts w:ascii="Times New Roman" w:eastAsia="Calibri" w:hAnsi="Times New Roman" w:cs="Times New Roman"/>
          <w:sz w:val="24"/>
          <w:szCs w:val="24"/>
        </w:rPr>
      </w:pPr>
      <w:r w:rsidRPr="00386ECF">
        <w:rPr>
          <w:rFonts w:ascii="Times New Roman" w:eastAsia="Calibri" w:hAnsi="Times New Roman" w:cs="Times New Roman"/>
          <w:sz w:val="24"/>
          <w:szCs w:val="24"/>
        </w:rPr>
        <w:t>- в 2022 году-60 школьников (согласно плановым цифрам);</w:t>
      </w:r>
    </w:p>
    <w:p w:rsidR="0011129D" w:rsidRPr="00386ECF" w:rsidRDefault="0011129D" w:rsidP="0011129D">
      <w:pPr>
        <w:spacing w:after="0" w:line="240" w:lineRule="auto"/>
        <w:ind w:firstLine="426"/>
        <w:jc w:val="both"/>
        <w:rPr>
          <w:rFonts w:ascii="Times New Roman" w:eastAsia="Calibri" w:hAnsi="Times New Roman" w:cs="Times New Roman"/>
          <w:sz w:val="24"/>
          <w:szCs w:val="24"/>
        </w:rPr>
      </w:pPr>
      <w:r w:rsidRPr="00386ECF">
        <w:rPr>
          <w:rFonts w:ascii="Times New Roman" w:eastAsia="Calibri" w:hAnsi="Times New Roman" w:cs="Times New Roman"/>
          <w:sz w:val="24"/>
          <w:szCs w:val="24"/>
        </w:rPr>
        <w:t>- в 2023 году – 137 школьников (план – 50 человек, вне плана дополнительно 87 человек, зарегистрированных на платформе «Билета в будущее»).</w:t>
      </w:r>
    </w:p>
    <w:p w:rsidR="0011129D" w:rsidRPr="00386ECF" w:rsidRDefault="0011129D" w:rsidP="0011129D">
      <w:pPr>
        <w:spacing w:after="0" w:line="240" w:lineRule="auto"/>
        <w:ind w:firstLine="426"/>
        <w:jc w:val="both"/>
        <w:rPr>
          <w:rFonts w:ascii="Times New Roman" w:eastAsia="Calibri" w:hAnsi="Times New Roman" w:cs="Times New Roman"/>
          <w:sz w:val="24"/>
          <w:szCs w:val="24"/>
        </w:rPr>
      </w:pPr>
      <w:r w:rsidRPr="00386ECF">
        <w:rPr>
          <w:rFonts w:ascii="Times New Roman" w:eastAsia="Calibri" w:hAnsi="Times New Roman" w:cs="Times New Roman"/>
          <w:sz w:val="24"/>
          <w:szCs w:val="24"/>
        </w:rPr>
        <w:t xml:space="preserve">Проведены мастер-классы для учащихся школ Троицкого, </w:t>
      </w:r>
      <w:proofErr w:type="spellStart"/>
      <w:r w:rsidRPr="00386ECF">
        <w:rPr>
          <w:rFonts w:ascii="Times New Roman" w:eastAsia="Calibri" w:hAnsi="Times New Roman" w:cs="Times New Roman"/>
          <w:sz w:val="24"/>
          <w:szCs w:val="24"/>
        </w:rPr>
        <w:t>Косихинского</w:t>
      </w:r>
      <w:proofErr w:type="spellEnd"/>
      <w:r w:rsidRPr="00386ECF">
        <w:rPr>
          <w:rFonts w:ascii="Times New Roman" w:eastAsia="Calibri" w:hAnsi="Times New Roman" w:cs="Times New Roman"/>
          <w:sz w:val="24"/>
          <w:szCs w:val="24"/>
        </w:rPr>
        <w:t>, Первомайского, Целинного и других районов Алтайского края и республики Алтай. Проведены беседы с родителями/законными представителями школьников, Дни открытых дверей, экскурсии и другие профориентационные мероприятия.</w:t>
      </w:r>
    </w:p>
    <w:p w:rsidR="0011129D" w:rsidRPr="00386ECF" w:rsidRDefault="0011129D" w:rsidP="0011129D">
      <w:pPr>
        <w:spacing w:after="0" w:line="240" w:lineRule="auto"/>
        <w:ind w:firstLine="426"/>
        <w:jc w:val="both"/>
        <w:rPr>
          <w:rFonts w:ascii="Times New Roman" w:eastAsia="Times New Roman" w:hAnsi="Times New Roman" w:cs="Times New Roman"/>
          <w:sz w:val="24"/>
          <w:szCs w:val="24"/>
          <w:lang w:eastAsia="ru-RU"/>
        </w:rPr>
      </w:pPr>
      <w:r w:rsidRPr="00386ECF">
        <w:rPr>
          <w:rFonts w:ascii="Times New Roman" w:eastAsia="Times New Roman" w:hAnsi="Times New Roman" w:cs="Times New Roman"/>
          <w:sz w:val="24"/>
          <w:szCs w:val="24"/>
          <w:lang w:eastAsia="ru-RU"/>
        </w:rPr>
        <w:t>В результате деятельности набор студентов на 2023 - 2024 учебный год выполнен в полном объеме.</w:t>
      </w:r>
    </w:p>
    <w:p w:rsidR="0011129D" w:rsidRPr="00386ECF" w:rsidRDefault="0011129D" w:rsidP="0011129D">
      <w:pPr>
        <w:spacing w:after="0" w:line="240" w:lineRule="auto"/>
        <w:ind w:firstLine="426"/>
        <w:rPr>
          <w:rFonts w:ascii="Times New Roman" w:eastAsia="Calibri" w:hAnsi="Times New Roman" w:cs="Times New Roman"/>
          <w:sz w:val="24"/>
          <w:szCs w:val="24"/>
          <w:lang w:eastAsia="en-US"/>
        </w:rPr>
      </w:pPr>
    </w:p>
    <w:p w:rsidR="0011129D" w:rsidRPr="00386ECF" w:rsidRDefault="0011129D" w:rsidP="0011129D">
      <w:pPr>
        <w:spacing w:after="0" w:line="240" w:lineRule="auto"/>
        <w:ind w:firstLine="426"/>
        <w:jc w:val="both"/>
        <w:rPr>
          <w:rFonts w:ascii="Times New Roman" w:eastAsia="+mj-ea" w:hAnsi="Times New Roman" w:cs="Times New Roman"/>
          <w:kern w:val="2"/>
          <w:sz w:val="24"/>
          <w:szCs w:val="24"/>
        </w:rPr>
      </w:pPr>
    </w:p>
    <w:p w:rsidR="0011129D" w:rsidRPr="00386ECF" w:rsidRDefault="0011129D" w:rsidP="0011129D">
      <w:pPr>
        <w:spacing w:after="0" w:line="240" w:lineRule="auto"/>
        <w:ind w:firstLine="426"/>
        <w:jc w:val="both"/>
        <w:rPr>
          <w:rFonts w:ascii="Times New Roman" w:eastAsia="+mj-ea" w:hAnsi="Times New Roman" w:cs="Times New Roman"/>
          <w:kern w:val="2"/>
          <w:sz w:val="24"/>
          <w:szCs w:val="24"/>
        </w:rPr>
      </w:pPr>
    </w:p>
    <w:p w:rsidR="0011129D" w:rsidRPr="00386ECF" w:rsidRDefault="0011129D" w:rsidP="0011129D">
      <w:pPr>
        <w:spacing w:after="0" w:line="240" w:lineRule="auto"/>
        <w:ind w:firstLine="426"/>
        <w:jc w:val="both"/>
        <w:rPr>
          <w:rFonts w:ascii="Times New Roman" w:eastAsia="+mj-ea" w:hAnsi="Times New Roman" w:cs="Times New Roman"/>
          <w:kern w:val="2"/>
          <w:sz w:val="24"/>
          <w:szCs w:val="24"/>
        </w:rPr>
      </w:pPr>
    </w:p>
    <w:p w:rsidR="0011129D" w:rsidRPr="00386ECF" w:rsidRDefault="0011129D" w:rsidP="0011129D">
      <w:pPr>
        <w:spacing w:after="0" w:line="240" w:lineRule="auto"/>
        <w:ind w:firstLine="426"/>
        <w:jc w:val="both"/>
        <w:rPr>
          <w:rFonts w:cs="Arial"/>
          <w:kern w:val="0"/>
        </w:rPr>
      </w:pPr>
    </w:p>
    <w:p w:rsidR="00E439EB" w:rsidRPr="00386ECF" w:rsidRDefault="00E439EB" w:rsidP="00250D3E">
      <w:pPr>
        <w:widowControl w:val="0"/>
        <w:suppressAutoHyphens w:val="0"/>
        <w:autoSpaceDE w:val="0"/>
        <w:autoSpaceDN w:val="0"/>
        <w:adjustRightInd w:val="0"/>
        <w:spacing w:after="0" w:line="360" w:lineRule="auto"/>
        <w:ind w:firstLine="709"/>
        <w:jc w:val="both"/>
        <w:rPr>
          <w:rFonts w:ascii="Times New Roman" w:eastAsia="Calibri" w:hAnsi="Times New Roman" w:cs="Times New Roman"/>
          <w:sz w:val="24"/>
          <w:szCs w:val="24"/>
        </w:rPr>
      </w:pPr>
    </w:p>
    <w:p w:rsidR="00F11E42" w:rsidRPr="00386ECF" w:rsidRDefault="00F11E42">
      <w:pPr>
        <w:suppressAutoHyphens w:val="0"/>
        <w:spacing w:after="160" w:line="259" w:lineRule="auto"/>
        <w:textAlignment w:val="auto"/>
        <w:rPr>
          <w:rFonts w:ascii="Times New Roman" w:eastAsia="Times New Roman" w:hAnsi="Times New Roman" w:cs="Times New Roman"/>
          <w:b/>
          <w:bCs/>
          <w:kern w:val="0"/>
          <w:sz w:val="24"/>
          <w:szCs w:val="24"/>
          <w:lang w:eastAsia="ru-RU"/>
        </w:rPr>
      </w:pPr>
      <w:r w:rsidRPr="00386ECF">
        <w:rPr>
          <w:rFonts w:ascii="Times New Roman" w:eastAsia="Times New Roman" w:hAnsi="Times New Roman" w:cs="Times New Roman"/>
          <w:b/>
          <w:bCs/>
          <w:kern w:val="0"/>
          <w:sz w:val="24"/>
          <w:szCs w:val="24"/>
          <w:lang w:eastAsia="ru-RU"/>
        </w:rPr>
        <w:br w:type="page"/>
      </w:r>
    </w:p>
    <w:p w:rsidR="00032894" w:rsidRPr="00386ECF" w:rsidRDefault="005D5073" w:rsidP="00F11E42">
      <w:pPr>
        <w:widowControl w:val="0"/>
        <w:suppressAutoHyphens w:val="0"/>
        <w:spacing w:after="0" w:line="240" w:lineRule="auto"/>
        <w:ind w:firstLine="709"/>
        <w:jc w:val="both"/>
        <w:textAlignment w:val="auto"/>
        <w:rPr>
          <w:rFonts w:ascii="Times New Roman" w:eastAsia="Times New Roman" w:hAnsi="Times New Roman" w:cs="Times New Roman"/>
          <w:kern w:val="0"/>
          <w:sz w:val="24"/>
          <w:szCs w:val="24"/>
          <w:lang w:eastAsia="ru-RU"/>
        </w:rPr>
      </w:pPr>
      <w:r w:rsidRPr="00386ECF">
        <w:rPr>
          <w:rFonts w:ascii="Times New Roman" w:eastAsia="Times New Roman" w:hAnsi="Times New Roman" w:cs="Times New Roman"/>
          <w:b/>
          <w:bCs/>
          <w:kern w:val="0"/>
          <w:sz w:val="24"/>
          <w:szCs w:val="24"/>
          <w:lang w:eastAsia="ru-RU"/>
        </w:rPr>
        <w:lastRenderedPageBreak/>
        <w:t>9</w:t>
      </w:r>
      <w:r w:rsidR="00032894" w:rsidRPr="00386ECF">
        <w:rPr>
          <w:rFonts w:ascii="Times New Roman" w:eastAsia="Times New Roman" w:hAnsi="Times New Roman" w:cs="Times New Roman"/>
          <w:b/>
          <w:bCs/>
          <w:kern w:val="0"/>
          <w:sz w:val="24"/>
          <w:szCs w:val="24"/>
          <w:lang w:eastAsia="ru-RU"/>
        </w:rPr>
        <w:t xml:space="preserve">. </w:t>
      </w:r>
      <w:r w:rsidRPr="00386ECF">
        <w:rPr>
          <w:rFonts w:ascii="Times New Roman" w:eastAsia="Times New Roman" w:hAnsi="Times New Roman" w:cs="Times New Roman"/>
          <w:b/>
          <w:bCs/>
          <w:kern w:val="0"/>
          <w:sz w:val="24"/>
          <w:szCs w:val="24"/>
          <w:lang w:eastAsia="ru-RU"/>
        </w:rPr>
        <w:t>Качество материально-технической базы</w:t>
      </w:r>
    </w:p>
    <w:p w:rsidR="00924030" w:rsidRPr="00386ECF" w:rsidRDefault="00924030" w:rsidP="00F11E42">
      <w:pPr>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xml:space="preserve">Для обеспечения качественной организации </w:t>
      </w:r>
      <w:proofErr w:type="gramStart"/>
      <w:r w:rsidRPr="00386ECF">
        <w:rPr>
          <w:rFonts w:ascii="Times New Roman" w:hAnsi="Times New Roman" w:cs="Times New Roman"/>
          <w:sz w:val="24"/>
          <w:szCs w:val="24"/>
        </w:rPr>
        <w:t>образовательного  процесса</w:t>
      </w:r>
      <w:proofErr w:type="gramEnd"/>
      <w:r w:rsidRPr="00386ECF">
        <w:rPr>
          <w:rFonts w:ascii="Times New Roman" w:hAnsi="Times New Roman" w:cs="Times New Roman"/>
          <w:sz w:val="24"/>
          <w:szCs w:val="24"/>
        </w:rPr>
        <w:t xml:space="preserve"> техникум располагает материально – технической базой, которая позволяет осуществлять качественную образовательную деятельность по основным профессиональным образовательным программам. Для подготовки специалистов по аккредитованным основным профессиональным образовательным программам в техникуме созданы условия, соответствующие лицензионным требованиям ведения образовательной деятельности.</w:t>
      </w:r>
    </w:p>
    <w:p w:rsidR="00924030" w:rsidRPr="00386ECF" w:rsidRDefault="00924030" w:rsidP="00F11E42">
      <w:pPr>
        <w:autoSpaceDE w:val="0"/>
        <w:autoSpaceDN w:val="0"/>
        <w:adjustRightInd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xml:space="preserve">Алтайский агротехнический техникум расположен на двух площадках </w:t>
      </w:r>
      <w:proofErr w:type="gramStart"/>
      <w:r w:rsidRPr="00386ECF">
        <w:rPr>
          <w:rFonts w:ascii="Times New Roman" w:hAnsi="Times New Roman" w:cs="Times New Roman"/>
          <w:sz w:val="24"/>
          <w:szCs w:val="24"/>
        </w:rPr>
        <w:t>с  достаточной</w:t>
      </w:r>
      <w:proofErr w:type="gramEnd"/>
      <w:r w:rsidRPr="00386ECF">
        <w:rPr>
          <w:rFonts w:ascii="Times New Roman" w:hAnsi="Times New Roman" w:cs="Times New Roman"/>
          <w:sz w:val="24"/>
          <w:szCs w:val="24"/>
        </w:rPr>
        <w:t xml:space="preserve"> </w:t>
      </w:r>
      <w:proofErr w:type="spellStart"/>
      <w:r w:rsidRPr="00386ECF">
        <w:rPr>
          <w:rFonts w:ascii="Times New Roman" w:hAnsi="Times New Roman" w:cs="Times New Roman"/>
          <w:sz w:val="24"/>
          <w:szCs w:val="24"/>
        </w:rPr>
        <w:t>учебно</w:t>
      </w:r>
      <w:proofErr w:type="spellEnd"/>
      <w:r w:rsidRPr="00386ECF">
        <w:rPr>
          <w:rFonts w:ascii="Times New Roman" w:hAnsi="Times New Roman" w:cs="Times New Roman"/>
          <w:sz w:val="24"/>
          <w:szCs w:val="24"/>
        </w:rPr>
        <w:t xml:space="preserve"> – лабораторной базой: комплектом учебных кабинетов, мастерских и лабораторий. Для организации образовательной деятельности имеется два земельных участка площадью 50150 м2 и 627 га (учебное хозяйство), имеющих государственную регистрацию, кадастровые номера и находящиеся в постоянном (бессрочном) пользовании. В части оснащенности образовательного процесса в техникуме оборудованы и функционируют: для проведения теоретического и практического обучения 37 учебных кабинета площадь которых составляет 14353 м 2, и 16 лабораторий и мастерских  площадь 9301 м2, 4 общежития площадью 3933 м2 на 285 человек, столовые – 226 м2, имеется библиотека с читальным залом( с достаточным книжным фондом учебной и технической литературы, электронным каталогом библиотечного фонда, частично сформированной базой электронных учебников и </w:t>
      </w:r>
      <w:proofErr w:type="spellStart"/>
      <w:r w:rsidRPr="00386ECF">
        <w:rPr>
          <w:rFonts w:ascii="Times New Roman" w:hAnsi="Times New Roman" w:cs="Times New Roman"/>
          <w:sz w:val="24"/>
          <w:szCs w:val="24"/>
        </w:rPr>
        <w:t>мультимидийных</w:t>
      </w:r>
      <w:proofErr w:type="spellEnd"/>
      <w:r w:rsidRPr="00386ECF">
        <w:rPr>
          <w:rFonts w:ascii="Times New Roman" w:hAnsi="Times New Roman" w:cs="Times New Roman"/>
          <w:sz w:val="24"/>
          <w:szCs w:val="24"/>
        </w:rPr>
        <w:t xml:space="preserve"> курсов по ряду учебных дисциплин, возможностью выхода студентов  в Интернет при работе над учебными, курсовыми проектами, выпускными квалифицированными  работами, спортивный зал, 1 тренажерный зал, музей истории Техникума, стрелковый тир, полоса препятствия, полигон – автодром с аудио и видео наблюдением, автобусы оснащением системы ГЛОНАС.   Вся учебно-лабораторная база соответствует требованиям ФГОС по направлениям подготовки.</w:t>
      </w:r>
    </w:p>
    <w:p w:rsidR="00924030" w:rsidRPr="00386ECF" w:rsidRDefault="00924030" w:rsidP="00F11E42">
      <w:pPr>
        <w:autoSpaceDE w:val="0"/>
        <w:autoSpaceDN w:val="0"/>
        <w:adjustRightInd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xml:space="preserve">Все учебные помещения (аудитории, мастерские, лаборатории) оснащенными необходимым учебным оборудованием, техническими средствами обучения, приборами, установками, моделями, макетами, наглядными пособиями, плакатами и дидактическими материалами, инструментом и расходным материалом необходимыми для организации проведения учебных практик. </w:t>
      </w:r>
    </w:p>
    <w:p w:rsidR="00924030" w:rsidRPr="00386ECF" w:rsidRDefault="00924030" w:rsidP="00F11E42">
      <w:pPr>
        <w:autoSpaceDE w:val="0"/>
        <w:autoSpaceDN w:val="0"/>
        <w:adjustRightInd w:val="0"/>
        <w:spacing w:after="0" w:line="240" w:lineRule="auto"/>
        <w:ind w:firstLine="709"/>
        <w:jc w:val="both"/>
        <w:rPr>
          <w:rFonts w:ascii="Times New Roman" w:hAnsi="Times New Roman" w:cs="Times New Roman"/>
          <w:smallCaps/>
          <w:sz w:val="24"/>
          <w:szCs w:val="24"/>
        </w:rPr>
      </w:pPr>
      <w:r w:rsidRPr="00386ECF">
        <w:rPr>
          <w:rFonts w:ascii="Times New Roman" w:hAnsi="Times New Roman" w:cs="Times New Roman"/>
          <w:sz w:val="24"/>
          <w:szCs w:val="24"/>
        </w:rPr>
        <w:t xml:space="preserve">В части оснащенности образовательного процесса в техникуме оборудованы и функционируют для проведения теоретического и практического обучения мастерские </w:t>
      </w:r>
      <w:r w:rsidRPr="00386ECF">
        <w:rPr>
          <w:rFonts w:ascii="Times New Roman" w:eastAsia="Times New Roman" w:hAnsi="Times New Roman" w:cs="Times New Roman"/>
          <w:sz w:val="24"/>
          <w:szCs w:val="24"/>
          <w:lang w:eastAsia="ru-RU"/>
        </w:rPr>
        <w:t xml:space="preserve">«Сельскохозяйственные </w:t>
      </w:r>
      <w:proofErr w:type="gramStart"/>
      <w:r w:rsidRPr="00386ECF">
        <w:rPr>
          <w:rFonts w:ascii="Times New Roman" w:eastAsia="Times New Roman" w:hAnsi="Times New Roman" w:cs="Times New Roman"/>
          <w:sz w:val="24"/>
          <w:szCs w:val="24"/>
          <w:lang w:eastAsia="ru-RU"/>
        </w:rPr>
        <w:t>биотехнологии »</w:t>
      </w:r>
      <w:proofErr w:type="gramEnd"/>
      <w:r w:rsidRPr="00386ECF">
        <w:rPr>
          <w:rFonts w:ascii="Times New Roman" w:eastAsia="Times New Roman" w:hAnsi="Times New Roman" w:cs="Times New Roman"/>
          <w:sz w:val="24"/>
          <w:szCs w:val="24"/>
          <w:lang w:eastAsia="ru-RU"/>
        </w:rPr>
        <w:t xml:space="preserve">, « </w:t>
      </w:r>
      <w:r w:rsidRPr="00386ECF">
        <w:rPr>
          <w:rFonts w:ascii="Times New Roman" w:hAnsi="Times New Roman" w:cs="Times New Roman"/>
          <w:sz w:val="24"/>
          <w:szCs w:val="24"/>
        </w:rPr>
        <w:t xml:space="preserve">Эксплуатация сельскохозяйственных машин»,  для подготовки и сдачи Демонстрационного экзамена. Основной целью создания мастерских является создание условий для обеспечения подготовки специалистов и рабочих кадров по направлению </w:t>
      </w:r>
      <w:r w:rsidRPr="00386ECF">
        <w:rPr>
          <w:rFonts w:ascii="Times New Roman" w:eastAsia="Times New Roman" w:hAnsi="Times New Roman" w:cs="Times New Roman"/>
          <w:sz w:val="24"/>
          <w:szCs w:val="24"/>
          <w:lang w:eastAsia="ru-RU"/>
        </w:rPr>
        <w:t>«</w:t>
      </w:r>
      <w:r w:rsidRPr="00386ECF">
        <w:rPr>
          <w:rFonts w:ascii="Times New Roman" w:hAnsi="Times New Roman" w:cs="Times New Roman"/>
          <w:sz w:val="24"/>
          <w:szCs w:val="24"/>
        </w:rPr>
        <w:t xml:space="preserve">Эксплуатация сельскохозяйственных машин», </w:t>
      </w:r>
      <w:r w:rsidRPr="00386ECF">
        <w:rPr>
          <w:rFonts w:ascii="Times New Roman" w:eastAsia="Times New Roman" w:hAnsi="Times New Roman" w:cs="Times New Roman"/>
          <w:sz w:val="24"/>
          <w:szCs w:val="24"/>
          <w:lang w:eastAsia="ru-RU"/>
        </w:rPr>
        <w:t xml:space="preserve">«Сельскохозяйственные биотехнологии», </w:t>
      </w:r>
      <w:r w:rsidRPr="00386ECF">
        <w:rPr>
          <w:rFonts w:ascii="Times New Roman" w:hAnsi="Times New Roman" w:cs="Times New Roman"/>
          <w:sz w:val="24"/>
          <w:szCs w:val="24"/>
        </w:rPr>
        <w:t>создание новых мастерских позволило:</w:t>
      </w:r>
    </w:p>
    <w:p w:rsidR="00924030" w:rsidRPr="00386ECF" w:rsidRDefault="00924030" w:rsidP="00F11E42">
      <w:pPr>
        <w:spacing w:after="0" w:line="240" w:lineRule="auto"/>
        <w:ind w:firstLine="709"/>
        <w:jc w:val="both"/>
        <w:rPr>
          <w:rFonts w:ascii="Times New Roman" w:hAnsi="Times New Roman" w:cs="Times New Roman"/>
          <w:smallCaps/>
          <w:sz w:val="24"/>
          <w:szCs w:val="24"/>
          <w:shd w:val="clear" w:color="auto" w:fill="FFFFFF"/>
        </w:rPr>
      </w:pPr>
      <w:r w:rsidRPr="00386ECF">
        <w:rPr>
          <w:rFonts w:ascii="Times New Roman" w:hAnsi="Times New Roman" w:cs="Times New Roman"/>
          <w:sz w:val="24"/>
          <w:szCs w:val="24"/>
        </w:rPr>
        <w:t>-</w:t>
      </w:r>
      <w:r w:rsidRPr="00386ECF">
        <w:rPr>
          <w:rFonts w:ascii="Times New Roman" w:hAnsi="Times New Roman" w:cs="Times New Roman"/>
          <w:sz w:val="24"/>
          <w:szCs w:val="24"/>
          <w:shd w:val="clear" w:color="auto" w:fill="FFFFFF"/>
        </w:rPr>
        <w:t>внедрить в обучение инновационные методы,</w:t>
      </w:r>
    </w:p>
    <w:p w:rsidR="00924030" w:rsidRPr="00386ECF" w:rsidRDefault="00924030" w:rsidP="00F11E42">
      <w:pPr>
        <w:spacing w:after="0" w:line="240" w:lineRule="auto"/>
        <w:ind w:firstLine="709"/>
        <w:jc w:val="both"/>
        <w:rPr>
          <w:rFonts w:ascii="Times New Roman" w:hAnsi="Times New Roman" w:cs="Times New Roman"/>
          <w:smallCaps/>
          <w:sz w:val="24"/>
          <w:szCs w:val="24"/>
          <w:shd w:val="clear" w:color="auto" w:fill="FFFFFF"/>
        </w:rPr>
      </w:pPr>
      <w:r w:rsidRPr="00386ECF">
        <w:rPr>
          <w:rFonts w:ascii="Times New Roman" w:hAnsi="Times New Roman" w:cs="Times New Roman"/>
          <w:sz w:val="24"/>
          <w:szCs w:val="24"/>
          <w:shd w:val="clear" w:color="auto" w:fill="FFFFFF"/>
        </w:rPr>
        <w:t>-увеличить количество реализуемых программ профессионального обучения и дополнительного профессионального обучения, </w:t>
      </w:r>
    </w:p>
    <w:p w:rsidR="00924030" w:rsidRPr="00386ECF" w:rsidRDefault="00924030" w:rsidP="00F11E42">
      <w:pPr>
        <w:spacing w:after="0" w:line="240" w:lineRule="auto"/>
        <w:ind w:firstLine="709"/>
        <w:jc w:val="both"/>
        <w:rPr>
          <w:rFonts w:ascii="Times New Roman" w:hAnsi="Times New Roman" w:cs="Times New Roman"/>
          <w:smallCaps/>
          <w:sz w:val="24"/>
          <w:szCs w:val="24"/>
          <w:shd w:val="clear" w:color="auto" w:fill="FFFFFF"/>
        </w:rPr>
      </w:pPr>
      <w:r w:rsidRPr="00386ECF">
        <w:rPr>
          <w:rFonts w:ascii="Times New Roman" w:hAnsi="Times New Roman" w:cs="Times New Roman"/>
          <w:sz w:val="24"/>
          <w:szCs w:val="24"/>
          <w:shd w:val="clear" w:color="auto" w:fill="FFFFFF"/>
        </w:rPr>
        <w:t>-создать материально-техническую базу для подготовки специалистов высокого уровня по приоритетным компетенциям,</w:t>
      </w:r>
    </w:p>
    <w:p w:rsidR="00924030" w:rsidRPr="00386ECF" w:rsidRDefault="00924030" w:rsidP="00F11E42">
      <w:pPr>
        <w:spacing w:after="0" w:line="240" w:lineRule="auto"/>
        <w:ind w:firstLine="709"/>
        <w:jc w:val="both"/>
        <w:rPr>
          <w:rFonts w:ascii="Times New Roman" w:hAnsi="Times New Roman" w:cs="Times New Roman"/>
          <w:smallCaps/>
          <w:sz w:val="24"/>
          <w:szCs w:val="24"/>
          <w:shd w:val="clear" w:color="auto" w:fill="FFFFFF"/>
        </w:rPr>
      </w:pPr>
      <w:r w:rsidRPr="00386ECF">
        <w:rPr>
          <w:rFonts w:ascii="Times New Roman" w:hAnsi="Times New Roman" w:cs="Times New Roman"/>
          <w:sz w:val="24"/>
          <w:szCs w:val="24"/>
          <w:shd w:val="clear" w:color="auto" w:fill="FFFFFF"/>
        </w:rPr>
        <w:t>-модернизировать и эффективно использовать материально-техническую базу для подготовки специалистов по стандартам молодые профессионалы.</w:t>
      </w:r>
    </w:p>
    <w:p w:rsidR="00924030" w:rsidRPr="00386ECF" w:rsidRDefault="00924030" w:rsidP="00F11E42">
      <w:pPr>
        <w:autoSpaceDE w:val="0"/>
        <w:autoSpaceDN w:val="0"/>
        <w:adjustRightInd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По специальности «Эксплуатация и ремонт сельскохозяйственной техники и оборудования», «Профессиональное обучение (по отраслям)», и по профессии «Тракторист машинист сельскохозяйственного производства</w:t>
      </w:r>
      <w:proofErr w:type="gramStart"/>
      <w:r w:rsidRPr="00386ECF">
        <w:rPr>
          <w:rFonts w:ascii="Times New Roman" w:hAnsi="Times New Roman" w:cs="Times New Roman"/>
          <w:sz w:val="24"/>
          <w:szCs w:val="24"/>
        </w:rPr>
        <w:t>» :</w:t>
      </w:r>
      <w:proofErr w:type="gramEnd"/>
      <w:r w:rsidRPr="00386ECF">
        <w:rPr>
          <w:rFonts w:ascii="Times New Roman" w:hAnsi="Times New Roman" w:cs="Times New Roman"/>
          <w:sz w:val="24"/>
          <w:szCs w:val="24"/>
        </w:rPr>
        <w:t xml:space="preserve"> мастерские укомплектованы 28 единицами автотранспортных средств и самоходными машинами.  В 2023 </w:t>
      </w:r>
      <w:proofErr w:type="gramStart"/>
      <w:r w:rsidRPr="00386ECF">
        <w:rPr>
          <w:rFonts w:ascii="Times New Roman" w:hAnsi="Times New Roman" w:cs="Times New Roman"/>
          <w:sz w:val="24"/>
          <w:szCs w:val="24"/>
        </w:rPr>
        <w:t>году  на</w:t>
      </w:r>
      <w:proofErr w:type="gramEnd"/>
      <w:r w:rsidRPr="00386ECF">
        <w:rPr>
          <w:rFonts w:ascii="Times New Roman" w:hAnsi="Times New Roman" w:cs="Times New Roman"/>
          <w:sz w:val="24"/>
          <w:szCs w:val="24"/>
        </w:rPr>
        <w:t xml:space="preserve"> базе аккредитованной площадке по компетенции  « </w:t>
      </w:r>
      <w:proofErr w:type="spellStart"/>
      <w:r w:rsidRPr="00386ECF">
        <w:rPr>
          <w:rFonts w:ascii="Times New Roman" w:hAnsi="Times New Roman" w:cs="Times New Roman"/>
          <w:sz w:val="24"/>
          <w:szCs w:val="24"/>
        </w:rPr>
        <w:t>Эксплутаия</w:t>
      </w:r>
      <w:proofErr w:type="spellEnd"/>
      <w:r w:rsidRPr="00386ECF">
        <w:rPr>
          <w:rFonts w:ascii="Times New Roman" w:hAnsi="Times New Roman" w:cs="Times New Roman"/>
          <w:sz w:val="24"/>
          <w:szCs w:val="24"/>
        </w:rPr>
        <w:t xml:space="preserve"> сельскохозяйственной техники »  сдали демонстрационный экзамен  38 человек. </w:t>
      </w:r>
      <w:r w:rsidRPr="00386ECF">
        <w:rPr>
          <w:rFonts w:ascii="Times New Roman" w:eastAsia="Times New Roman" w:hAnsi="Times New Roman" w:cs="Times New Roman"/>
          <w:sz w:val="24"/>
          <w:szCs w:val="24"/>
        </w:rPr>
        <w:t xml:space="preserve">Материальная база учебного хозяйства продолжает, обновляется. </w:t>
      </w:r>
      <w:r w:rsidRPr="00386ECF">
        <w:rPr>
          <w:rFonts w:ascii="Times New Roman" w:hAnsi="Times New Roman" w:cs="Times New Roman"/>
          <w:sz w:val="24"/>
          <w:szCs w:val="24"/>
        </w:rPr>
        <w:t>На полях учебного хозяйства выращиваются зерновые культуры</w:t>
      </w:r>
      <w:proofErr w:type="gramStart"/>
      <w:r w:rsidRPr="00386ECF">
        <w:rPr>
          <w:rFonts w:ascii="Times New Roman" w:hAnsi="Times New Roman" w:cs="Times New Roman"/>
          <w:sz w:val="24"/>
          <w:szCs w:val="24"/>
        </w:rPr>
        <w:t>, На</w:t>
      </w:r>
      <w:proofErr w:type="gramEnd"/>
      <w:r w:rsidRPr="00386ECF">
        <w:rPr>
          <w:rFonts w:ascii="Times New Roman" w:hAnsi="Times New Roman" w:cs="Times New Roman"/>
          <w:sz w:val="24"/>
          <w:szCs w:val="24"/>
        </w:rPr>
        <w:t xml:space="preserve"> полях учебного хозяйства выращиваются зерновые культуры, в 2023 году они занимали 320 га. Общая площадь земельного участка составляет 627 га, площадь пашни 410 га, сенокосы 217 га. Структура посевных площадей составляется с учетом четырехпольного севооборота. В 2023 году в структуре пары составили 21,9%, яровая пшеница 28,04%. Основная часть пашни была засеяна гречихой, под нее было отведено 50 % площади. Валовый сбор культур (в весе после доработки) составил 163,8 тонн, средняя урожайность 5,11 ц/га. Урожайность яровой пшеницы 6,01 ц/га, гречихи 4,61 ц/га. На семена заложено с учетом страхового фонда 42 тонны.</w:t>
      </w:r>
    </w:p>
    <w:p w:rsidR="00924030" w:rsidRPr="00386ECF" w:rsidRDefault="00924030" w:rsidP="00F11E42">
      <w:pPr>
        <w:autoSpaceDE w:val="0"/>
        <w:autoSpaceDN w:val="0"/>
        <w:adjustRightInd w:val="0"/>
        <w:spacing w:after="0" w:line="240" w:lineRule="auto"/>
        <w:ind w:firstLine="709"/>
        <w:jc w:val="both"/>
        <w:rPr>
          <w:rFonts w:ascii="Times New Roman" w:hAnsi="Times New Roman" w:cs="Times New Roman"/>
          <w:smallCaps/>
          <w:sz w:val="24"/>
          <w:szCs w:val="24"/>
        </w:rPr>
      </w:pPr>
      <w:r w:rsidRPr="00386ECF">
        <w:rPr>
          <w:rFonts w:ascii="Times New Roman" w:hAnsi="Times New Roman" w:cs="Times New Roman"/>
          <w:sz w:val="24"/>
          <w:szCs w:val="24"/>
        </w:rPr>
        <w:lastRenderedPageBreak/>
        <w:t xml:space="preserve">По специальности «Технология производства и переработки сельскохозяйственной продукции», аккредитована учебная мастерская </w:t>
      </w:r>
      <w:proofErr w:type="gramStart"/>
      <w:r w:rsidRPr="00386ECF">
        <w:rPr>
          <w:rFonts w:ascii="Times New Roman" w:hAnsi="Times New Roman" w:cs="Times New Roman"/>
          <w:sz w:val="24"/>
          <w:szCs w:val="24"/>
        </w:rPr>
        <w:t>и  внедрено</w:t>
      </w:r>
      <w:proofErr w:type="gramEnd"/>
      <w:r w:rsidRPr="00386ECF">
        <w:rPr>
          <w:rFonts w:ascii="Times New Roman" w:hAnsi="Times New Roman" w:cs="Times New Roman"/>
          <w:sz w:val="24"/>
          <w:szCs w:val="24"/>
        </w:rPr>
        <w:t xml:space="preserve"> в учебный процесс более 54 единиц оборудования.</w:t>
      </w:r>
    </w:p>
    <w:p w:rsidR="00924030" w:rsidRPr="00386ECF" w:rsidRDefault="00924030" w:rsidP="00F11E42">
      <w:pPr>
        <w:autoSpaceDE w:val="0"/>
        <w:autoSpaceDN w:val="0"/>
        <w:adjustRightInd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xml:space="preserve">По </w:t>
      </w:r>
      <w:proofErr w:type="gramStart"/>
      <w:r w:rsidRPr="00386ECF">
        <w:rPr>
          <w:rFonts w:ascii="Times New Roman" w:hAnsi="Times New Roman" w:cs="Times New Roman"/>
          <w:sz w:val="24"/>
          <w:szCs w:val="24"/>
        </w:rPr>
        <w:t>специальности  «</w:t>
      </w:r>
      <w:proofErr w:type="gramEnd"/>
      <w:r w:rsidRPr="00386ECF">
        <w:rPr>
          <w:rFonts w:ascii="Times New Roman" w:hAnsi="Times New Roman" w:cs="Times New Roman"/>
          <w:sz w:val="24"/>
          <w:szCs w:val="24"/>
        </w:rPr>
        <w:t xml:space="preserve">Строительство и эксплуатация зданий и сооружений» учебные лаборатории укомплектованы компьютерами с чертежным программированием </w:t>
      </w:r>
      <w:proofErr w:type="spellStart"/>
      <w:r w:rsidRPr="00386ECF">
        <w:rPr>
          <w:rFonts w:ascii="Times New Roman" w:hAnsi="Times New Roman" w:cs="Times New Roman"/>
          <w:sz w:val="24"/>
          <w:szCs w:val="24"/>
        </w:rPr>
        <w:t>AutoCAD</w:t>
      </w:r>
      <w:proofErr w:type="spellEnd"/>
      <w:r w:rsidRPr="00386ECF">
        <w:rPr>
          <w:rFonts w:ascii="Times New Roman" w:hAnsi="Times New Roman" w:cs="Times New Roman"/>
          <w:sz w:val="24"/>
          <w:szCs w:val="24"/>
        </w:rPr>
        <w:t xml:space="preserve">, нивелирами, Плоттером </w:t>
      </w:r>
      <w:proofErr w:type="spellStart"/>
      <w:r w:rsidRPr="00386ECF">
        <w:rPr>
          <w:rFonts w:ascii="Times New Roman" w:hAnsi="Times New Roman" w:cs="Times New Roman"/>
          <w:sz w:val="24"/>
          <w:szCs w:val="24"/>
        </w:rPr>
        <w:t>epson</w:t>
      </w:r>
      <w:proofErr w:type="spellEnd"/>
      <w:r w:rsidRPr="00386ECF">
        <w:rPr>
          <w:rFonts w:ascii="Times New Roman" w:hAnsi="Times New Roman" w:cs="Times New Roman"/>
          <w:sz w:val="24"/>
          <w:szCs w:val="24"/>
        </w:rPr>
        <w:t xml:space="preserve"> </w:t>
      </w:r>
      <w:proofErr w:type="spellStart"/>
      <w:r w:rsidRPr="00386ECF">
        <w:rPr>
          <w:rFonts w:ascii="Times New Roman" w:hAnsi="Times New Roman" w:cs="Times New Roman"/>
          <w:sz w:val="24"/>
          <w:szCs w:val="24"/>
        </w:rPr>
        <w:t>stylus</w:t>
      </w:r>
      <w:proofErr w:type="spellEnd"/>
      <w:r w:rsidRPr="00386ECF">
        <w:rPr>
          <w:rFonts w:ascii="Times New Roman" w:hAnsi="Times New Roman" w:cs="Times New Roman"/>
          <w:sz w:val="24"/>
          <w:szCs w:val="24"/>
        </w:rPr>
        <w:t xml:space="preserve"> </w:t>
      </w:r>
      <w:proofErr w:type="spellStart"/>
      <w:r w:rsidRPr="00386ECF">
        <w:rPr>
          <w:rFonts w:ascii="Times New Roman" w:hAnsi="Times New Roman" w:cs="Times New Roman"/>
          <w:sz w:val="24"/>
          <w:szCs w:val="24"/>
        </w:rPr>
        <w:t>pro</w:t>
      </w:r>
      <w:proofErr w:type="spellEnd"/>
      <w:r w:rsidRPr="00386ECF">
        <w:rPr>
          <w:rFonts w:ascii="Times New Roman" w:hAnsi="Times New Roman" w:cs="Times New Roman"/>
          <w:sz w:val="24"/>
          <w:szCs w:val="24"/>
        </w:rPr>
        <w:t xml:space="preserve"> 7700, камнерезным станком SK-600в соответствии с ФГОС. Полностью укомплектована площадка для проведения демонстрационного экзамена по компетенции «Кирпичная кладка» на 3 рабочих места. Демонстрационный экзамен по компетенции </w:t>
      </w:r>
      <w:proofErr w:type="spellStart"/>
      <w:r w:rsidRPr="00386ECF">
        <w:rPr>
          <w:rFonts w:ascii="Times New Roman" w:hAnsi="Times New Roman" w:cs="Times New Roman"/>
          <w:sz w:val="24"/>
          <w:szCs w:val="24"/>
        </w:rPr>
        <w:t>Кирпична</w:t>
      </w:r>
      <w:proofErr w:type="spellEnd"/>
      <w:r w:rsidRPr="00386ECF">
        <w:rPr>
          <w:rFonts w:ascii="Times New Roman" w:hAnsi="Times New Roman" w:cs="Times New Roman"/>
          <w:sz w:val="24"/>
          <w:szCs w:val="24"/>
        </w:rPr>
        <w:t xml:space="preserve"> кладка сдали 24 человека.</w:t>
      </w:r>
    </w:p>
    <w:p w:rsidR="00924030" w:rsidRPr="00386ECF" w:rsidRDefault="00924030" w:rsidP="00F11E42">
      <w:pPr>
        <w:autoSpaceDE w:val="0"/>
        <w:autoSpaceDN w:val="0"/>
        <w:adjustRightInd w:val="0"/>
        <w:spacing w:after="0" w:line="240" w:lineRule="auto"/>
        <w:ind w:firstLine="709"/>
        <w:jc w:val="both"/>
        <w:rPr>
          <w:rFonts w:ascii="Times New Roman" w:hAnsi="Times New Roman" w:cs="Times New Roman"/>
          <w:smallCaps/>
          <w:sz w:val="24"/>
          <w:szCs w:val="24"/>
        </w:rPr>
      </w:pPr>
      <w:r w:rsidRPr="00386ECF">
        <w:rPr>
          <w:rFonts w:ascii="Times New Roman" w:hAnsi="Times New Roman" w:cs="Times New Roman"/>
          <w:sz w:val="24"/>
          <w:szCs w:val="24"/>
        </w:rPr>
        <w:t xml:space="preserve">По профессии «Мастер по ремонту и обслуживанию автомобилей» в учебном процессе </w:t>
      </w:r>
      <w:proofErr w:type="gramStart"/>
      <w:r w:rsidRPr="00386ECF">
        <w:rPr>
          <w:rFonts w:ascii="Times New Roman" w:hAnsi="Times New Roman" w:cs="Times New Roman"/>
          <w:sz w:val="24"/>
          <w:szCs w:val="24"/>
        </w:rPr>
        <w:t>и  используются</w:t>
      </w:r>
      <w:proofErr w:type="gramEnd"/>
      <w:r w:rsidRPr="00386ECF">
        <w:rPr>
          <w:rFonts w:ascii="Times New Roman" w:hAnsi="Times New Roman" w:cs="Times New Roman"/>
          <w:sz w:val="24"/>
          <w:szCs w:val="24"/>
        </w:rPr>
        <w:t xml:space="preserve"> более 72 единиц оборудования.  По профессии «Мастер по обработке цифровой информации» кабинеты и </w:t>
      </w:r>
      <w:proofErr w:type="gramStart"/>
      <w:r w:rsidRPr="00386ECF">
        <w:rPr>
          <w:rFonts w:ascii="Times New Roman" w:hAnsi="Times New Roman" w:cs="Times New Roman"/>
          <w:sz w:val="24"/>
          <w:szCs w:val="24"/>
        </w:rPr>
        <w:t>лаборатории  оснащены</w:t>
      </w:r>
      <w:proofErr w:type="gramEnd"/>
      <w:r w:rsidRPr="00386ECF">
        <w:rPr>
          <w:rFonts w:ascii="Times New Roman" w:hAnsi="Times New Roman" w:cs="Times New Roman"/>
          <w:sz w:val="24"/>
          <w:szCs w:val="24"/>
        </w:rPr>
        <w:t xml:space="preserve"> персональными  </w:t>
      </w:r>
      <w:proofErr w:type="spellStart"/>
      <w:r w:rsidRPr="00386ECF">
        <w:rPr>
          <w:rFonts w:ascii="Times New Roman" w:hAnsi="Times New Roman" w:cs="Times New Roman"/>
          <w:sz w:val="24"/>
          <w:szCs w:val="24"/>
        </w:rPr>
        <w:t>компьютороми</w:t>
      </w:r>
      <w:proofErr w:type="spellEnd"/>
      <w:r w:rsidRPr="00386ECF">
        <w:rPr>
          <w:rFonts w:ascii="Times New Roman" w:hAnsi="Times New Roman" w:cs="Times New Roman"/>
          <w:sz w:val="24"/>
          <w:szCs w:val="24"/>
        </w:rPr>
        <w:t xml:space="preserve"> и моноблоками и мультимедийной техникой в соответствии с ФГОС.</w:t>
      </w:r>
    </w:p>
    <w:p w:rsidR="00924030" w:rsidRPr="00386ECF" w:rsidRDefault="00924030" w:rsidP="00F11E42">
      <w:pPr>
        <w:pStyle w:val="a5"/>
        <w:shd w:val="clear" w:color="auto" w:fill="FFFFFF"/>
        <w:spacing w:before="0" w:beforeAutospacing="0" w:after="0"/>
        <w:ind w:firstLine="709"/>
        <w:jc w:val="both"/>
      </w:pPr>
      <w:r w:rsidRPr="00386ECF">
        <w:t>По профессии «Повар, кондитер</w:t>
      </w:r>
      <w:proofErr w:type="gramStart"/>
      <w:r w:rsidRPr="00386ECF">
        <w:t>» По</w:t>
      </w:r>
      <w:proofErr w:type="gramEnd"/>
      <w:r w:rsidRPr="00386ECF">
        <w:t xml:space="preserve"> профессии «Повар, кондитер» лаборатории укомплектованы современным оборудованием для столовых и кулинарных цехов в соответствии с ФГОС. </w:t>
      </w:r>
    </w:p>
    <w:p w:rsidR="00924030" w:rsidRPr="00386ECF" w:rsidRDefault="00924030" w:rsidP="00F11E42">
      <w:pPr>
        <w:pStyle w:val="a5"/>
        <w:shd w:val="clear" w:color="auto" w:fill="FFFFFF"/>
        <w:spacing w:before="0" w:beforeAutospacing="0" w:after="0"/>
        <w:ind w:firstLine="709"/>
        <w:jc w:val="both"/>
      </w:pPr>
      <w:r w:rsidRPr="00386ECF">
        <w:t>Закуплено новое оборудование для лаборатории «Учебный кондитерский цех»</w:t>
      </w:r>
    </w:p>
    <w:p w:rsidR="00924030" w:rsidRPr="00386ECF" w:rsidRDefault="00924030" w:rsidP="00F11E42">
      <w:pPr>
        <w:pStyle w:val="a5"/>
        <w:shd w:val="clear" w:color="auto" w:fill="FFFFFF"/>
        <w:spacing w:before="0" w:beforeAutospacing="0" w:after="0"/>
        <w:ind w:firstLine="709"/>
        <w:jc w:val="both"/>
      </w:pPr>
      <w:r w:rsidRPr="00386ECF">
        <w:t>По профессии «Продавец, контролёр-кассир» и специальности «Коммерция по отраслям» лаборатории укомплектованы торговым оборудованием и торговым POST-терминалом «</w:t>
      </w:r>
      <w:proofErr w:type="spellStart"/>
      <w:r w:rsidRPr="00386ECF">
        <w:t>Фотол</w:t>
      </w:r>
      <w:proofErr w:type="spellEnd"/>
      <w:r w:rsidRPr="00386ECF">
        <w:t xml:space="preserve">», электронными средствами обучения в соответствии с ФГОС. Имеется полный комплект образцов по группам товаров, что способствует лучшему освоению учебного материала обучающимися. </w:t>
      </w:r>
    </w:p>
    <w:p w:rsidR="00924030" w:rsidRPr="00386ECF" w:rsidRDefault="00924030" w:rsidP="00F11E42">
      <w:pPr>
        <w:pStyle w:val="a5"/>
        <w:shd w:val="clear" w:color="auto" w:fill="FFFFFF"/>
        <w:spacing w:before="0" w:beforeAutospacing="0" w:after="0"/>
        <w:ind w:firstLine="709"/>
        <w:jc w:val="both"/>
      </w:pPr>
      <w:r w:rsidRPr="00386ECF">
        <w:t xml:space="preserve">В июне 2023 </w:t>
      </w:r>
      <w:proofErr w:type="gramStart"/>
      <w:r w:rsidRPr="00386ECF">
        <w:t>года  начала</w:t>
      </w:r>
      <w:proofErr w:type="gramEnd"/>
      <w:r w:rsidRPr="00386ECF">
        <w:t xml:space="preserve"> работу Центр проведения демонстрационного экзамена по компетенции «Поварское дело» на 4 рабочих места.</w:t>
      </w:r>
    </w:p>
    <w:p w:rsidR="00924030" w:rsidRPr="00386ECF" w:rsidRDefault="00924030" w:rsidP="00F11E42">
      <w:pPr>
        <w:pStyle w:val="a5"/>
        <w:shd w:val="clear" w:color="auto" w:fill="FFFFFF"/>
        <w:spacing w:before="0" w:beforeAutospacing="0" w:after="0"/>
        <w:ind w:firstLine="709"/>
        <w:jc w:val="both"/>
      </w:pPr>
      <w:r w:rsidRPr="00386ECF">
        <w:t>На данной площадке успешно сдали демонстрационный экзамен 21 обучающийся по профессии «</w:t>
      </w:r>
      <w:proofErr w:type="spellStart"/>
      <w:proofErr w:type="gramStart"/>
      <w:r w:rsidRPr="00386ECF">
        <w:t>Повар,кондитер</w:t>
      </w:r>
      <w:proofErr w:type="spellEnd"/>
      <w:proofErr w:type="gramEnd"/>
      <w:r w:rsidRPr="00386ECF">
        <w:t>» .</w:t>
      </w:r>
    </w:p>
    <w:p w:rsidR="00924030" w:rsidRPr="00386ECF" w:rsidRDefault="00924030" w:rsidP="00F11E42">
      <w:pPr>
        <w:spacing w:after="0" w:line="240" w:lineRule="auto"/>
        <w:ind w:firstLine="709"/>
        <w:jc w:val="both"/>
        <w:rPr>
          <w:rFonts w:ascii="Times New Roman" w:hAnsi="Times New Roman" w:cs="Times New Roman"/>
          <w:smallCaps/>
          <w:sz w:val="24"/>
          <w:szCs w:val="24"/>
          <w:shd w:val="clear" w:color="auto" w:fill="FFFFFF"/>
        </w:rPr>
      </w:pPr>
      <w:r w:rsidRPr="00386ECF">
        <w:rPr>
          <w:rFonts w:ascii="Times New Roman" w:hAnsi="Times New Roman" w:cs="Times New Roman"/>
          <w:sz w:val="24"/>
          <w:szCs w:val="24"/>
          <w:shd w:val="clear" w:color="auto" w:fill="FFFFFF"/>
        </w:rPr>
        <w:t xml:space="preserve">Вывод: материально – техническое оснащение </w:t>
      </w:r>
      <w:proofErr w:type="gramStart"/>
      <w:r w:rsidRPr="00386ECF">
        <w:rPr>
          <w:rFonts w:ascii="Times New Roman" w:hAnsi="Times New Roman" w:cs="Times New Roman"/>
          <w:sz w:val="24"/>
          <w:szCs w:val="24"/>
          <w:shd w:val="clear" w:color="auto" w:fill="FFFFFF"/>
        </w:rPr>
        <w:t>соответствует  ФГОС</w:t>
      </w:r>
      <w:proofErr w:type="gramEnd"/>
      <w:r w:rsidRPr="00386ECF">
        <w:rPr>
          <w:rFonts w:ascii="Times New Roman" w:hAnsi="Times New Roman" w:cs="Times New Roman"/>
          <w:sz w:val="24"/>
          <w:szCs w:val="24"/>
          <w:shd w:val="clear" w:color="auto" w:fill="FFFFFF"/>
        </w:rPr>
        <w:t xml:space="preserve"> по реализуемым профессиям, специальностям.</w:t>
      </w:r>
    </w:p>
    <w:p w:rsidR="00924030" w:rsidRPr="00386ECF" w:rsidRDefault="00924030" w:rsidP="00F11E42">
      <w:pPr>
        <w:spacing w:after="0" w:line="240" w:lineRule="auto"/>
        <w:ind w:firstLine="709"/>
        <w:jc w:val="both"/>
        <w:rPr>
          <w:rFonts w:ascii="Times New Roman" w:hAnsi="Times New Roman" w:cs="Times New Roman"/>
          <w:smallCaps/>
          <w:sz w:val="24"/>
          <w:szCs w:val="24"/>
        </w:rPr>
      </w:pPr>
    </w:p>
    <w:p w:rsidR="00924030" w:rsidRPr="00386ECF" w:rsidRDefault="00924030" w:rsidP="00F11E42">
      <w:pPr>
        <w:shd w:val="clear" w:color="auto" w:fill="FFFFFF"/>
        <w:spacing w:after="0" w:line="240" w:lineRule="auto"/>
        <w:ind w:firstLine="709"/>
        <w:jc w:val="both"/>
        <w:rPr>
          <w:rFonts w:ascii="Times New Roman" w:eastAsia="Times New Roman" w:hAnsi="Times New Roman" w:cs="Times New Roman"/>
          <w:bCs/>
          <w:smallCaps/>
          <w:sz w:val="24"/>
          <w:szCs w:val="24"/>
          <w:lang w:eastAsia="ru-RU"/>
        </w:rPr>
      </w:pPr>
    </w:p>
    <w:p w:rsidR="00387298" w:rsidRPr="00386ECF" w:rsidRDefault="00387298" w:rsidP="00F11E42">
      <w:pPr>
        <w:pStyle w:val="consplusnormal"/>
        <w:widowControl w:val="0"/>
        <w:shd w:val="clear" w:color="auto" w:fill="FFFFFF"/>
        <w:spacing w:before="0" w:beforeAutospacing="0" w:after="0" w:afterAutospacing="0"/>
        <w:ind w:firstLine="709"/>
        <w:jc w:val="both"/>
      </w:pPr>
    </w:p>
    <w:p w:rsidR="00F11E42" w:rsidRPr="00386ECF" w:rsidRDefault="00F11E42">
      <w:pPr>
        <w:suppressAutoHyphens w:val="0"/>
        <w:spacing w:after="160" w:line="259" w:lineRule="auto"/>
        <w:textAlignment w:val="auto"/>
        <w:rPr>
          <w:rFonts w:ascii="Times New Roman" w:eastAsia="Times New Roman" w:hAnsi="Times New Roman" w:cs="Times New Roman"/>
          <w:b/>
          <w:bCs/>
          <w:kern w:val="0"/>
          <w:sz w:val="24"/>
          <w:szCs w:val="24"/>
          <w:lang w:eastAsia="ru-RU"/>
        </w:rPr>
      </w:pPr>
      <w:r w:rsidRPr="00386ECF">
        <w:rPr>
          <w:b/>
          <w:bCs/>
        </w:rPr>
        <w:br w:type="page"/>
      </w:r>
    </w:p>
    <w:p w:rsidR="00EC2180" w:rsidRPr="00386ECF" w:rsidRDefault="006D4773" w:rsidP="00F11E42">
      <w:pPr>
        <w:pStyle w:val="consplusnormal"/>
        <w:widowControl w:val="0"/>
        <w:shd w:val="clear" w:color="auto" w:fill="FFFFFF"/>
        <w:spacing w:before="0" w:beforeAutospacing="0" w:after="0" w:afterAutospacing="0"/>
        <w:ind w:firstLine="709"/>
        <w:jc w:val="both"/>
      </w:pPr>
      <w:r w:rsidRPr="00386ECF">
        <w:rPr>
          <w:b/>
          <w:bCs/>
        </w:rPr>
        <w:lastRenderedPageBreak/>
        <w:t>10</w:t>
      </w:r>
      <w:r w:rsidR="00032894" w:rsidRPr="00386ECF">
        <w:rPr>
          <w:b/>
          <w:bCs/>
        </w:rPr>
        <w:t xml:space="preserve">. </w:t>
      </w:r>
      <w:r w:rsidR="00EC2180" w:rsidRPr="00386ECF">
        <w:rPr>
          <w:rFonts w:eastAsia="Times New Roman CYR"/>
          <w:b/>
          <w:bCs/>
        </w:rPr>
        <w:t>Функционирование внутренней системы оценки качества</w:t>
      </w:r>
      <w:r w:rsidR="00EC2180" w:rsidRPr="00386ECF">
        <w:rPr>
          <w:rFonts w:eastAsia="Times New Roman CYR"/>
          <w:b/>
          <w:bCs/>
          <w:spacing w:val="-2"/>
        </w:rPr>
        <w:t xml:space="preserve"> </w:t>
      </w:r>
      <w:r w:rsidR="00EC2180" w:rsidRPr="00386ECF">
        <w:rPr>
          <w:rFonts w:eastAsia="Times New Roman CYR"/>
          <w:b/>
          <w:bCs/>
        </w:rPr>
        <w:t>образования</w:t>
      </w:r>
    </w:p>
    <w:p w:rsidR="00BD3C6C" w:rsidRPr="00386ECF" w:rsidRDefault="00BD3C6C" w:rsidP="00F11E42">
      <w:pPr>
        <w:pStyle w:val="a3"/>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Контроль качества обучения организован в соответствии с «Положением о внутренней системе оценки качества образования».</w:t>
      </w:r>
    </w:p>
    <w:p w:rsidR="00BD3C6C" w:rsidRPr="00386ECF" w:rsidRDefault="00BD3C6C" w:rsidP="00F11E42">
      <w:pPr>
        <w:pStyle w:val="a3"/>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Целью ВСОКО является сбор, обобщение, анализ информации о состоянии системы образования и основных показателях ее функционирования для определения тенденций развития системы образования в колледже, принятия обоснованных управленческих решений по достижению качественного образования.</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2530"/>
        <w:gridCol w:w="2545"/>
        <w:gridCol w:w="2005"/>
        <w:gridCol w:w="1590"/>
        <w:gridCol w:w="1541"/>
      </w:tblGrid>
      <w:tr w:rsidR="00386ECF" w:rsidRPr="00386ECF" w:rsidTr="00F11E42">
        <w:trPr>
          <w:gridBefore w:val="1"/>
          <w:wBefore w:w="415" w:type="dxa"/>
          <w:trHeight w:val="551"/>
        </w:trPr>
        <w:tc>
          <w:tcPr>
            <w:tcW w:w="2530"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proofErr w:type="spellStart"/>
            <w:r w:rsidRPr="00386ECF">
              <w:rPr>
                <w:rFonts w:ascii="Times New Roman" w:eastAsia="Times New Roman" w:hAnsi="Times New Roman" w:cs="Times New Roman"/>
                <w:sz w:val="24"/>
                <w:szCs w:val="24"/>
              </w:rPr>
              <w:t>На</w:t>
            </w:r>
            <w:proofErr w:type="spellEnd"/>
            <w:r w:rsidRPr="00386ECF">
              <w:rPr>
                <w:rFonts w:ascii="Times New Roman" w:eastAsia="Times New Roman" w:hAnsi="Times New Roman" w:cs="Times New Roman"/>
                <w:sz w:val="24"/>
                <w:szCs w:val="24"/>
                <w:lang w:val="ru-RU"/>
              </w:rPr>
              <w:t>правление контроля</w:t>
            </w:r>
          </w:p>
        </w:tc>
        <w:tc>
          <w:tcPr>
            <w:tcW w:w="254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Объект контроля</w:t>
            </w:r>
          </w:p>
        </w:tc>
        <w:tc>
          <w:tcPr>
            <w:tcW w:w="200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z w:val="24"/>
                <w:szCs w:val="24"/>
              </w:rPr>
              <w:t>Ответственные</w:t>
            </w:r>
            <w:proofErr w:type="spellEnd"/>
          </w:p>
        </w:tc>
        <w:tc>
          <w:tcPr>
            <w:tcW w:w="1590"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proofErr w:type="spellStart"/>
            <w:r w:rsidRPr="00386ECF">
              <w:rPr>
                <w:rFonts w:ascii="Times New Roman" w:eastAsia="Times New Roman" w:hAnsi="Times New Roman" w:cs="Times New Roman"/>
                <w:sz w:val="24"/>
                <w:szCs w:val="24"/>
              </w:rPr>
              <w:t>Сро</w:t>
            </w:r>
            <w:r w:rsidRPr="00386ECF">
              <w:rPr>
                <w:rFonts w:ascii="Times New Roman" w:eastAsia="Times New Roman" w:hAnsi="Times New Roman" w:cs="Times New Roman"/>
                <w:sz w:val="24"/>
                <w:szCs w:val="24"/>
                <w:lang w:val="ru-RU"/>
              </w:rPr>
              <w:t>ки</w:t>
            </w:r>
            <w:proofErr w:type="spellEnd"/>
            <w:r w:rsidRPr="00386ECF">
              <w:rPr>
                <w:rFonts w:ascii="Times New Roman" w:eastAsia="Times New Roman" w:hAnsi="Times New Roman" w:cs="Times New Roman"/>
                <w:sz w:val="24"/>
                <w:szCs w:val="24"/>
                <w:lang w:val="ru-RU"/>
              </w:rPr>
              <w:t xml:space="preserve"> контроля</w:t>
            </w:r>
          </w:p>
        </w:tc>
        <w:tc>
          <w:tcPr>
            <w:tcW w:w="1541"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Итоги контроля</w:t>
            </w:r>
          </w:p>
        </w:tc>
      </w:tr>
      <w:tr w:rsidR="00386ECF" w:rsidRPr="00386ECF" w:rsidTr="00F11E42">
        <w:trPr>
          <w:gridBefore w:val="1"/>
          <w:wBefore w:w="415" w:type="dxa"/>
          <w:trHeight w:val="1103"/>
        </w:trPr>
        <w:tc>
          <w:tcPr>
            <w:tcW w:w="2530" w:type="dxa"/>
            <w:vMerge w:val="restart"/>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r w:rsidRPr="00386ECF">
              <w:rPr>
                <w:rFonts w:ascii="Times New Roman" w:eastAsia="Times New Roman" w:hAnsi="Times New Roman" w:cs="Times New Roman"/>
                <w:sz w:val="24"/>
                <w:szCs w:val="24"/>
              </w:rPr>
              <w:t>1.</w:t>
            </w:r>
            <w:r w:rsidRPr="00386ECF">
              <w:rPr>
                <w:rFonts w:ascii="Times New Roman" w:eastAsia="Times New Roman" w:hAnsi="Times New Roman" w:cs="Times New Roman"/>
                <w:spacing w:val="-1"/>
                <w:sz w:val="24"/>
                <w:szCs w:val="24"/>
              </w:rPr>
              <w:t xml:space="preserve"> </w:t>
            </w:r>
            <w:proofErr w:type="spellStart"/>
            <w:r w:rsidRPr="00386ECF">
              <w:rPr>
                <w:rFonts w:ascii="Times New Roman" w:eastAsia="Times New Roman" w:hAnsi="Times New Roman" w:cs="Times New Roman"/>
                <w:sz w:val="24"/>
                <w:szCs w:val="24"/>
              </w:rPr>
              <w:t>Учебно</w:t>
            </w:r>
            <w:proofErr w:type="spellEnd"/>
            <w:r w:rsidRPr="00386ECF">
              <w:rPr>
                <w:rFonts w:ascii="Times New Roman" w:eastAsia="Times New Roman" w:hAnsi="Times New Roman" w:cs="Times New Roman"/>
                <w:sz w:val="24"/>
                <w:szCs w:val="24"/>
              </w:rPr>
              <w:t>-</w:t>
            </w:r>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w w:val="95"/>
                <w:sz w:val="24"/>
                <w:szCs w:val="24"/>
              </w:rPr>
              <w:t>материальная</w:t>
            </w:r>
            <w:proofErr w:type="spellEnd"/>
            <w:r w:rsidRPr="00386ECF">
              <w:rPr>
                <w:rFonts w:ascii="Times New Roman" w:eastAsia="Times New Roman" w:hAnsi="Times New Roman" w:cs="Times New Roman"/>
                <w:spacing w:val="26"/>
                <w:w w:val="95"/>
                <w:sz w:val="24"/>
                <w:szCs w:val="24"/>
              </w:rPr>
              <w:t xml:space="preserve"> </w:t>
            </w:r>
            <w:proofErr w:type="spellStart"/>
            <w:r w:rsidRPr="00386ECF">
              <w:rPr>
                <w:rFonts w:ascii="Times New Roman" w:eastAsia="Times New Roman" w:hAnsi="Times New Roman" w:cs="Times New Roman"/>
                <w:w w:val="95"/>
                <w:sz w:val="24"/>
                <w:szCs w:val="24"/>
              </w:rPr>
              <w:t>база</w:t>
            </w:r>
            <w:proofErr w:type="spellEnd"/>
          </w:p>
        </w:tc>
        <w:tc>
          <w:tcPr>
            <w:tcW w:w="254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Контроль состояния учебных кабинетов, спортивного зала,</w:t>
            </w:r>
          </w:p>
        </w:tc>
        <w:tc>
          <w:tcPr>
            <w:tcW w:w="200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p>
        </w:tc>
        <w:tc>
          <w:tcPr>
            <w:tcW w:w="1590"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p>
        </w:tc>
        <w:tc>
          <w:tcPr>
            <w:tcW w:w="1541"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p>
        </w:tc>
      </w:tr>
      <w:tr w:rsidR="00386ECF" w:rsidRPr="00386ECF" w:rsidTr="00F11E42">
        <w:trPr>
          <w:gridBefore w:val="1"/>
          <w:wBefore w:w="415" w:type="dxa"/>
          <w:trHeight w:val="1656"/>
        </w:trPr>
        <w:tc>
          <w:tcPr>
            <w:tcW w:w="2530" w:type="dxa"/>
            <w:vMerge/>
            <w:tcBorders>
              <w:top w:val="nil"/>
            </w:tcBorders>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p>
        </w:tc>
        <w:tc>
          <w:tcPr>
            <w:tcW w:w="254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мастерских, лабораторий.</w:t>
            </w:r>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Методическое</w:t>
            </w:r>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обеспечение, планы работы.</w:t>
            </w:r>
          </w:p>
        </w:tc>
        <w:tc>
          <w:tcPr>
            <w:tcW w:w="200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proofErr w:type="spellStart"/>
            <w:r w:rsidRPr="00386ECF">
              <w:rPr>
                <w:rFonts w:ascii="Times New Roman" w:eastAsia="Times New Roman" w:hAnsi="Times New Roman" w:cs="Times New Roman"/>
                <w:sz w:val="24"/>
                <w:szCs w:val="24"/>
                <w:lang w:val="ru-RU"/>
              </w:rPr>
              <w:t>Зам.директора</w:t>
            </w:r>
            <w:proofErr w:type="spellEnd"/>
            <w:r w:rsidRPr="00386ECF">
              <w:rPr>
                <w:rFonts w:ascii="Times New Roman" w:eastAsia="Times New Roman" w:hAnsi="Times New Roman" w:cs="Times New Roman"/>
                <w:spacing w:val="-57"/>
                <w:sz w:val="24"/>
                <w:szCs w:val="24"/>
                <w:lang w:val="ru-RU"/>
              </w:rPr>
              <w:t xml:space="preserve"> </w:t>
            </w:r>
            <w:r w:rsidRPr="00386ECF">
              <w:rPr>
                <w:rFonts w:ascii="Times New Roman" w:eastAsia="Times New Roman" w:hAnsi="Times New Roman" w:cs="Times New Roman"/>
                <w:sz w:val="24"/>
                <w:szCs w:val="24"/>
                <w:lang w:val="ru-RU"/>
              </w:rPr>
              <w:t>по</w:t>
            </w:r>
            <w:r w:rsidRPr="00386ECF">
              <w:rPr>
                <w:rFonts w:ascii="Times New Roman" w:eastAsia="Times New Roman" w:hAnsi="Times New Roman" w:cs="Times New Roman"/>
                <w:spacing w:val="-1"/>
                <w:sz w:val="24"/>
                <w:szCs w:val="24"/>
                <w:lang w:val="ru-RU"/>
              </w:rPr>
              <w:t xml:space="preserve"> </w:t>
            </w:r>
            <w:r w:rsidRPr="00386ECF">
              <w:rPr>
                <w:rFonts w:ascii="Times New Roman" w:eastAsia="Times New Roman" w:hAnsi="Times New Roman" w:cs="Times New Roman"/>
                <w:sz w:val="24"/>
                <w:szCs w:val="24"/>
                <w:lang w:val="ru-RU"/>
              </w:rPr>
              <w:t>УР</w:t>
            </w:r>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Заведующий производственной практикой</w:t>
            </w:r>
          </w:p>
        </w:tc>
        <w:tc>
          <w:tcPr>
            <w:tcW w:w="1590"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r w:rsidRPr="00386ECF">
              <w:rPr>
                <w:rFonts w:ascii="Times New Roman" w:eastAsia="Times New Roman" w:hAnsi="Times New Roman" w:cs="Times New Roman"/>
                <w:sz w:val="24"/>
                <w:szCs w:val="24"/>
              </w:rPr>
              <w:t xml:space="preserve">1 </w:t>
            </w:r>
            <w:proofErr w:type="spellStart"/>
            <w:r w:rsidRPr="00386ECF">
              <w:rPr>
                <w:rFonts w:ascii="Times New Roman" w:eastAsia="Times New Roman" w:hAnsi="Times New Roman" w:cs="Times New Roman"/>
                <w:sz w:val="24"/>
                <w:szCs w:val="24"/>
              </w:rPr>
              <w:t>раз</w:t>
            </w:r>
            <w:proofErr w:type="spellEnd"/>
            <w:r w:rsidRPr="00386ECF">
              <w:rPr>
                <w:rFonts w:ascii="Times New Roman" w:eastAsia="Times New Roman" w:hAnsi="Times New Roman" w:cs="Times New Roman"/>
                <w:sz w:val="24"/>
                <w:szCs w:val="24"/>
              </w:rPr>
              <w:t xml:space="preserve"> в</w:t>
            </w:r>
            <w:r w:rsidRPr="00386ECF">
              <w:rPr>
                <w:rFonts w:ascii="Times New Roman" w:eastAsia="Times New Roman" w:hAnsi="Times New Roman" w:cs="Times New Roman"/>
                <w:spacing w:val="1"/>
                <w:sz w:val="24"/>
                <w:szCs w:val="24"/>
              </w:rPr>
              <w:t xml:space="preserve"> </w:t>
            </w:r>
            <w:proofErr w:type="spellStart"/>
            <w:r w:rsidRPr="00386ECF">
              <w:rPr>
                <w:rFonts w:ascii="Times New Roman" w:eastAsia="Times New Roman" w:hAnsi="Times New Roman" w:cs="Times New Roman"/>
                <w:spacing w:val="-1"/>
                <w:sz w:val="24"/>
                <w:szCs w:val="24"/>
              </w:rPr>
              <w:t>полугодие</w:t>
            </w:r>
            <w:proofErr w:type="spellEnd"/>
          </w:p>
        </w:tc>
        <w:tc>
          <w:tcPr>
            <w:tcW w:w="1541"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z w:val="24"/>
                <w:szCs w:val="24"/>
              </w:rPr>
              <w:t>Педсовет</w:t>
            </w:r>
            <w:proofErr w:type="spellEnd"/>
          </w:p>
        </w:tc>
      </w:tr>
      <w:tr w:rsidR="00386ECF" w:rsidRPr="00386ECF" w:rsidTr="00F11E42">
        <w:trPr>
          <w:gridBefore w:val="1"/>
          <w:wBefore w:w="415" w:type="dxa"/>
          <w:trHeight w:val="1379"/>
        </w:trPr>
        <w:tc>
          <w:tcPr>
            <w:tcW w:w="2530" w:type="dxa"/>
            <w:vMerge/>
            <w:tcBorders>
              <w:top w:val="nil"/>
            </w:tcBorders>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
        </w:tc>
        <w:tc>
          <w:tcPr>
            <w:tcW w:w="254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 Продолжить работу</w:t>
            </w:r>
            <w:r w:rsidRPr="00386ECF">
              <w:rPr>
                <w:rFonts w:ascii="Times New Roman" w:eastAsia="Times New Roman" w:hAnsi="Times New Roman" w:cs="Times New Roman"/>
                <w:spacing w:val="-57"/>
                <w:sz w:val="24"/>
                <w:szCs w:val="24"/>
                <w:lang w:val="ru-RU"/>
              </w:rPr>
              <w:t xml:space="preserve"> </w:t>
            </w:r>
            <w:r w:rsidRPr="00386ECF">
              <w:rPr>
                <w:rFonts w:ascii="Times New Roman" w:eastAsia="Times New Roman" w:hAnsi="Times New Roman" w:cs="Times New Roman"/>
                <w:sz w:val="24"/>
                <w:szCs w:val="24"/>
                <w:lang w:val="ru-RU"/>
              </w:rPr>
              <w:t>по оборудованию и</w:t>
            </w:r>
            <w:r w:rsidRPr="00386ECF">
              <w:rPr>
                <w:rFonts w:ascii="Times New Roman" w:eastAsia="Times New Roman" w:hAnsi="Times New Roman" w:cs="Times New Roman"/>
                <w:spacing w:val="1"/>
                <w:sz w:val="24"/>
                <w:szCs w:val="24"/>
                <w:lang w:val="ru-RU"/>
              </w:rPr>
              <w:t xml:space="preserve"> </w:t>
            </w:r>
            <w:r w:rsidRPr="00386ECF">
              <w:rPr>
                <w:rFonts w:ascii="Times New Roman" w:eastAsia="Times New Roman" w:hAnsi="Times New Roman" w:cs="Times New Roman"/>
                <w:sz w:val="24"/>
                <w:szCs w:val="24"/>
                <w:lang w:val="ru-RU"/>
              </w:rPr>
              <w:t>оснащению учебно-</w:t>
            </w:r>
            <w:r w:rsidRPr="00386ECF">
              <w:rPr>
                <w:rFonts w:ascii="Times New Roman" w:eastAsia="Times New Roman" w:hAnsi="Times New Roman" w:cs="Times New Roman"/>
                <w:spacing w:val="1"/>
                <w:sz w:val="24"/>
                <w:szCs w:val="24"/>
                <w:lang w:val="ru-RU"/>
              </w:rPr>
              <w:t xml:space="preserve"> </w:t>
            </w:r>
            <w:r w:rsidRPr="00386ECF">
              <w:rPr>
                <w:rFonts w:ascii="Times New Roman" w:eastAsia="Times New Roman" w:hAnsi="Times New Roman" w:cs="Times New Roman"/>
                <w:sz w:val="24"/>
                <w:szCs w:val="24"/>
                <w:lang w:val="ru-RU"/>
              </w:rPr>
              <w:t>производственных</w:t>
            </w:r>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proofErr w:type="gramStart"/>
            <w:r w:rsidRPr="00386ECF">
              <w:rPr>
                <w:rFonts w:ascii="Times New Roman" w:eastAsia="Times New Roman" w:hAnsi="Times New Roman" w:cs="Times New Roman"/>
                <w:sz w:val="24"/>
                <w:szCs w:val="24"/>
                <w:lang w:val="ru-RU"/>
              </w:rPr>
              <w:t>м</w:t>
            </w:r>
            <w:proofErr w:type="spellStart"/>
            <w:r w:rsidRPr="00386ECF">
              <w:rPr>
                <w:rFonts w:ascii="Times New Roman" w:eastAsia="Times New Roman" w:hAnsi="Times New Roman" w:cs="Times New Roman"/>
                <w:sz w:val="24"/>
                <w:szCs w:val="24"/>
              </w:rPr>
              <w:t>астерских</w:t>
            </w:r>
            <w:proofErr w:type="spellEnd"/>
            <w:r w:rsidRPr="00386ECF">
              <w:rPr>
                <w:rFonts w:ascii="Times New Roman" w:eastAsia="Times New Roman" w:hAnsi="Times New Roman" w:cs="Times New Roman"/>
                <w:sz w:val="24"/>
                <w:szCs w:val="24"/>
                <w:lang w:val="ru-RU"/>
              </w:rPr>
              <w:t>,</w:t>
            </w:r>
            <w:proofErr w:type="spellStart"/>
            <w:r w:rsidRPr="00386ECF">
              <w:rPr>
                <w:rFonts w:ascii="Times New Roman" w:eastAsia="Times New Roman" w:hAnsi="Times New Roman" w:cs="Times New Roman"/>
                <w:sz w:val="24"/>
                <w:szCs w:val="24"/>
                <w:lang w:val="ru-RU"/>
              </w:rPr>
              <w:t>лабораторий</w:t>
            </w:r>
            <w:proofErr w:type="gramEnd"/>
            <w:r w:rsidRPr="00386ECF">
              <w:rPr>
                <w:rFonts w:ascii="Times New Roman" w:eastAsia="Times New Roman" w:hAnsi="Times New Roman" w:cs="Times New Roman"/>
                <w:sz w:val="24"/>
                <w:szCs w:val="24"/>
                <w:lang w:val="ru-RU"/>
              </w:rPr>
              <w:t>,демонстрационных</w:t>
            </w:r>
            <w:proofErr w:type="spellEnd"/>
            <w:r w:rsidRPr="00386ECF">
              <w:rPr>
                <w:rFonts w:ascii="Times New Roman" w:eastAsia="Times New Roman" w:hAnsi="Times New Roman" w:cs="Times New Roman"/>
                <w:sz w:val="24"/>
                <w:szCs w:val="24"/>
                <w:lang w:val="ru-RU"/>
              </w:rPr>
              <w:t xml:space="preserve"> площадок.</w:t>
            </w:r>
          </w:p>
        </w:tc>
        <w:tc>
          <w:tcPr>
            <w:tcW w:w="200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z w:val="24"/>
                <w:szCs w:val="24"/>
              </w:rPr>
              <w:t>Мастера</w:t>
            </w:r>
            <w:proofErr w:type="spellEnd"/>
            <w:r w:rsidRPr="00386ECF">
              <w:rPr>
                <w:rFonts w:ascii="Times New Roman" w:eastAsia="Times New Roman" w:hAnsi="Times New Roman" w:cs="Times New Roman"/>
                <w:spacing w:val="-4"/>
                <w:sz w:val="24"/>
                <w:szCs w:val="24"/>
              </w:rPr>
              <w:t xml:space="preserve"> </w:t>
            </w:r>
            <w:r w:rsidRPr="00386ECF">
              <w:rPr>
                <w:rFonts w:ascii="Times New Roman" w:eastAsia="Times New Roman" w:hAnsi="Times New Roman" w:cs="Times New Roman"/>
                <w:sz w:val="24"/>
                <w:szCs w:val="24"/>
              </w:rPr>
              <w:t>п/о</w:t>
            </w:r>
          </w:p>
        </w:tc>
        <w:tc>
          <w:tcPr>
            <w:tcW w:w="1590"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r w:rsidRPr="00386ECF">
              <w:rPr>
                <w:rFonts w:ascii="Times New Roman" w:eastAsia="Times New Roman" w:hAnsi="Times New Roman" w:cs="Times New Roman"/>
                <w:sz w:val="24"/>
                <w:szCs w:val="24"/>
              </w:rPr>
              <w:t>В</w:t>
            </w:r>
            <w:r w:rsidRPr="00386ECF">
              <w:rPr>
                <w:rFonts w:ascii="Times New Roman" w:eastAsia="Times New Roman" w:hAnsi="Times New Roman" w:cs="Times New Roman"/>
                <w:spacing w:val="-4"/>
                <w:sz w:val="24"/>
                <w:szCs w:val="24"/>
              </w:rPr>
              <w:t xml:space="preserve"> </w:t>
            </w:r>
            <w:proofErr w:type="spellStart"/>
            <w:r w:rsidRPr="00386ECF">
              <w:rPr>
                <w:rFonts w:ascii="Times New Roman" w:eastAsia="Times New Roman" w:hAnsi="Times New Roman" w:cs="Times New Roman"/>
                <w:sz w:val="24"/>
                <w:szCs w:val="24"/>
              </w:rPr>
              <w:t>течение</w:t>
            </w:r>
            <w:proofErr w:type="spellEnd"/>
            <w:r w:rsidRPr="00386ECF">
              <w:rPr>
                <w:rFonts w:ascii="Times New Roman" w:eastAsia="Times New Roman" w:hAnsi="Times New Roman" w:cs="Times New Roman"/>
                <w:spacing w:val="-57"/>
                <w:sz w:val="24"/>
                <w:szCs w:val="24"/>
              </w:rPr>
              <w:t xml:space="preserve"> </w:t>
            </w:r>
            <w:proofErr w:type="spellStart"/>
            <w:r w:rsidRPr="00386ECF">
              <w:rPr>
                <w:rFonts w:ascii="Times New Roman" w:eastAsia="Times New Roman" w:hAnsi="Times New Roman" w:cs="Times New Roman"/>
                <w:sz w:val="24"/>
                <w:szCs w:val="24"/>
              </w:rPr>
              <w:t>года</w:t>
            </w:r>
            <w:proofErr w:type="spellEnd"/>
          </w:p>
        </w:tc>
        <w:tc>
          <w:tcPr>
            <w:tcW w:w="1541"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Производственное совещание</w:t>
            </w:r>
          </w:p>
        </w:tc>
      </w:tr>
      <w:tr w:rsidR="00386ECF" w:rsidRPr="00386ECF" w:rsidTr="00F11E42">
        <w:trPr>
          <w:gridBefore w:val="1"/>
          <w:wBefore w:w="415" w:type="dxa"/>
          <w:trHeight w:val="1655"/>
        </w:trPr>
        <w:tc>
          <w:tcPr>
            <w:tcW w:w="2530" w:type="dxa"/>
            <w:vMerge w:val="restart"/>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r w:rsidRPr="00386ECF">
              <w:rPr>
                <w:rFonts w:ascii="Times New Roman" w:eastAsia="Times New Roman" w:hAnsi="Times New Roman" w:cs="Times New Roman"/>
                <w:sz w:val="24"/>
                <w:szCs w:val="24"/>
              </w:rPr>
              <w:t>2.Документация</w:t>
            </w:r>
          </w:p>
        </w:tc>
        <w:tc>
          <w:tcPr>
            <w:tcW w:w="254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 Рабочие программы,</w:t>
            </w:r>
            <w:r w:rsidRPr="00386ECF">
              <w:rPr>
                <w:rFonts w:ascii="Times New Roman" w:eastAsia="Times New Roman" w:hAnsi="Times New Roman" w:cs="Times New Roman"/>
                <w:spacing w:val="1"/>
                <w:sz w:val="24"/>
                <w:szCs w:val="24"/>
                <w:lang w:val="ru-RU"/>
              </w:rPr>
              <w:t xml:space="preserve"> </w:t>
            </w:r>
            <w:r w:rsidRPr="00386ECF">
              <w:rPr>
                <w:rFonts w:ascii="Times New Roman" w:eastAsia="Times New Roman" w:hAnsi="Times New Roman" w:cs="Times New Roman"/>
                <w:sz w:val="24"/>
                <w:szCs w:val="24"/>
                <w:lang w:val="ru-RU"/>
              </w:rPr>
              <w:t>перспективно-</w:t>
            </w:r>
            <w:r w:rsidRPr="00386ECF">
              <w:rPr>
                <w:rFonts w:ascii="Times New Roman" w:eastAsia="Times New Roman" w:hAnsi="Times New Roman" w:cs="Times New Roman"/>
                <w:spacing w:val="-57"/>
                <w:sz w:val="24"/>
                <w:szCs w:val="24"/>
                <w:lang w:val="ru-RU"/>
              </w:rPr>
              <w:t xml:space="preserve"> </w:t>
            </w:r>
            <w:r w:rsidRPr="00386ECF">
              <w:rPr>
                <w:rFonts w:ascii="Times New Roman" w:eastAsia="Times New Roman" w:hAnsi="Times New Roman" w:cs="Times New Roman"/>
                <w:sz w:val="24"/>
                <w:szCs w:val="24"/>
                <w:lang w:val="ru-RU"/>
              </w:rPr>
              <w:t>тематическое</w:t>
            </w:r>
            <w:r w:rsidRPr="00386ECF">
              <w:rPr>
                <w:rFonts w:ascii="Times New Roman" w:eastAsia="Times New Roman" w:hAnsi="Times New Roman" w:cs="Times New Roman"/>
                <w:spacing w:val="1"/>
                <w:sz w:val="24"/>
                <w:szCs w:val="24"/>
                <w:lang w:val="ru-RU"/>
              </w:rPr>
              <w:t xml:space="preserve"> </w:t>
            </w:r>
            <w:proofErr w:type="spellStart"/>
            <w:proofErr w:type="gramStart"/>
            <w:r w:rsidRPr="00386ECF">
              <w:rPr>
                <w:rFonts w:ascii="Times New Roman" w:eastAsia="Times New Roman" w:hAnsi="Times New Roman" w:cs="Times New Roman"/>
                <w:sz w:val="24"/>
                <w:szCs w:val="24"/>
                <w:lang w:val="ru-RU"/>
              </w:rPr>
              <w:t>планирование,ФОС</w:t>
            </w:r>
            <w:proofErr w:type="spellEnd"/>
            <w:proofErr w:type="gramEnd"/>
            <w:r w:rsidRPr="00386ECF">
              <w:rPr>
                <w:rFonts w:ascii="Times New Roman" w:eastAsia="Times New Roman" w:hAnsi="Times New Roman" w:cs="Times New Roman"/>
                <w:sz w:val="24"/>
                <w:szCs w:val="24"/>
                <w:lang w:val="ru-RU"/>
              </w:rPr>
              <w:t>,</w:t>
            </w:r>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график</w:t>
            </w:r>
            <w:r w:rsidRPr="00386ECF">
              <w:rPr>
                <w:rFonts w:ascii="Times New Roman" w:eastAsia="Times New Roman" w:hAnsi="Times New Roman" w:cs="Times New Roman"/>
                <w:spacing w:val="-9"/>
                <w:sz w:val="24"/>
                <w:szCs w:val="24"/>
                <w:lang w:val="ru-RU"/>
              </w:rPr>
              <w:t xml:space="preserve"> </w:t>
            </w:r>
            <w:r w:rsidRPr="00386ECF">
              <w:rPr>
                <w:rFonts w:ascii="Times New Roman" w:eastAsia="Times New Roman" w:hAnsi="Times New Roman" w:cs="Times New Roman"/>
                <w:sz w:val="24"/>
                <w:szCs w:val="24"/>
                <w:lang w:val="ru-RU"/>
              </w:rPr>
              <w:t>контрольных</w:t>
            </w:r>
            <w:r w:rsidRPr="00386ECF">
              <w:rPr>
                <w:rFonts w:ascii="Times New Roman" w:eastAsia="Times New Roman" w:hAnsi="Times New Roman" w:cs="Times New Roman"/>
                <w:spacing w:val="-57"/>
                <w:sz w:val="24"/>
                <w:szCs w:val="24"/>
                <w:lang w:val="ru-RU"/>
              </w:rPr>
              <w:t xml:space="preserve"> </w:t>
            </w:r>
            <w:r w:rsidRPr="00386ECF">
              <w:rPr>
                <w:rFonts w:ascii="Times New Roman" w:eastAsia="Times New Roman" w:hAnsi="Times New Roman" w:cs="Times New Roman"/>
                <w:sz w:val="24"/>
                <w:szCs w:val="24"/>
                <w:lang w:val="ru-RU"/>
              </w:rPr>
              <w:t>срезов;</w:t>
            </w:r>
          </w:p>
        </w:tc>
        <w:tc>
          <w:tcPr>
            <w:tcW w:w="200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z w:val="24"/>
                <w:szCs w:val="24"/>
              </w:rPr>
              <w:t>Зам.директора</w:t>
            </w:r>
            <w:proofErr w:type="spellEnd"/>
            <w:r w:rsidRPr="00386ECF">
              <w:rPr>
                <w:rFonts w:ascii="Times New Roman" w:eastAsia="Times New Roman" w:hAnsi="Times New Roman" w:cs="Times New Roman"/>
                <w:spacing w:val="-57"/>
                <w:sz w:val="24"/>
                <w:szCs w:val="24"/>
              </w:rPr>
              <w:t xml:space="preserve"> </w:t>
            </w:r>
            <w:proofErr w:type="spellStart"/>
            <w:r w:rsidRPr="00386ECF">
              <w:rPr>
                <w:rFonts w:ascii="Times New Roman" w:eastAsia="Times New Roman" w:hAnsi="Times New Roman" w:cs="Times New Roman"/>
                <w:sz w:val="24"/>
                <w:szCs w:val="24"/>
              </w:rPr>
              <w:t>по</w:t>
            </w:r>
            <w:proofErr w:type="spellEnd"/>
            <w:r w:rsidRPr="00386ECF">
              <w:rPr>
                <w:rFonts w:ascii="Times New Roman" w:eastAsia="Times New Roman" w:hAnsi="Times New Roman" w:cs="Times New Roman"/>
                <w:spacing w:val="-1"/>
                <w:sz w:val="24"/>
                <w:szCs w:val="24"/>
              </w:rPr>
              <w:t xml:space="preserve"> </w:t>
            </w:r>
            <w:r w:rsidRPr="00386ECF">
              <w:rPr>
                <w:rFonts w:ascii="Times New Roman" w:eastAsia="Times New Roman" w:hAnsi="Times New Roman" w:cs="Times New Roman"/>
                <w:sz w:val="24"/>
                <w:szCs w:val="24"/>
              </w:rPr>
              <w:t>УР</w:t>
            </w:r>
          </w:p>
        </w:tc>
        <w:tc>
          <w:tcPr>
            <w:tcW w:w="1590"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r w:rsidRPr="00386ECF">
              <w:rPr>
                <w:rFonts w:ascii="Times New Roman" w:eastAsia="Times New Roman" w:hAnsi="Times New Roman" w:cs="Times New Roman"/>
                <w:sz w:val="24"/>
                <w:szCs w:val="24"/>
              </w:rPr>
              <w:t xml:space="preserve">1 </w:t>
            </w:r>
            <w:proofErr w:type="spellStart"/>
            <w:r w:rsidRPr="00386ECF">
              <w:rPr>
                <w:rFonts w:ascii="Times New Roman" w:eastAsia="Times New Roman" w:hAnsi="Times New Roman" w:cs="Times New Roman"/>
                <w:sz w:val="24"/>
                <w:szCs w:val="24"/>
              </w:rPr>
              <w:t>раз</w:t>
            </w:r>
            <w:proofErr w:type="spellEnd"/>
            <w:r w:rsidRPr="00386ECF">
              <w:rPr>
                <w:rFonts w:ascii="Times New Roman" w:eastAsia="Times New Roman" w:hAnsi="Times New Roman" w:cs="Times New Roman"/>
                <w:sz w:val="24"/>
                <w:szCs w:val="24"/>
              </w:rPr>
              <w:t xml:space="preserve"> в</w:t>
            </w:r>
            <w:r w:rsidRPr="00386ECF">
              <w:rPr>
                <w:rFonts w:ascii="Times New Roman" w:eastAsia="Times New Roman" w:hAnsi="Times New Roman" w:cs="Times New Roman"/>
                <w:spacing w:val="-57"/>
                <w:sz w:val="24"/>
                <w:szCs w:val="24"/>
              </w:rPr>
              <w:t xml:space="preserve"> </w:t>
            </w:r>
            <w:proofErr w:type="spellStart"/>
            <w:r w:rsidRPr="00386ECF">
              <w:rPr>
                <w:rFonts w:ascii="Times New Roman" w:eastAsia="Times New Roman" w:hAnsi="Times New Roman" w:cs="Times New Roman"/>
                <w:sz w:val="24"/>
                <w:szCs w:val="24"/>
              </w:rPr>
              <w:t>месяц</w:t>
            </w:r>
            <w:proofErr w:type="spellEnd"/>
          </w:p>
        </w:tc>
        <w:tc>
          <w:tcPr>
            <w:tcW w:w="1541"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Методический совет</w:t>
            </w:r>
          </w:p>
        </w:tc>
      </w:tr>
      <w:tr w:rsidR="00386ECF" w:rsidRPr="00386ECF" w:rsidTr="00F11E42">
        <w:trPr>
          <w:gridBefore w:val="1"/>
          <w:wBefore w:w="415" w:type="dxa"/>
          <w:trHeight w:val="1103"/>
        </w:trPr>
        <w:tc>
          <w:tcPr>
            <w:tcW w:w="2530" w:type="dxa"/>
            <w:vMerge/>
            <w:tcBorders>
              <w:top w:val="nil"/>
            </w:tcBorders>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
        </w:tc>
        <w:tc>
          <w:tcPr>
            <w:tcW w:w="254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w:t>
            </w:r>
            <w:r w:rsidRPr="00386ECF">
              <w:rPr>
                <w:rFonts w:ascii="Times New Roman" w:eastAsia="Times New Roman" w:hAnsi="Times New Roman" w:cs="Times New Roman"/>
                <w:spacing w:val="-2"/>
                <w:sz w:val="24"/>
                <w:szCs w:val="24"/>
                <w:lang w:val="ru-RU"/>
              </w:rPr>
              <w:t xml:space="preserve"> </w:t>
            </w:r>
            <w:r w:rsidRPr="00386ECF">
              <w:rPr>
                <w:rFonts w:ascii="Times New Roman" w:eastAsia="Times New Roman" w:hAnsi="Times New Roman" w:cs="Times New Roman"/>
                <w:sz w:val="24"/>
                <w:szCs w:val="24"/>
                <w:lang w:val="ru-RU"/>
              </w:rPr>
              <w:t>Выполнение</w:t>
            </w:r>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единых требований</w:t>
            </w:r>
            <w:r w:rsidRPr="00386ECF">
              <w:rPr>
                <w:rFonts w:ascii="Times New Roman" w:eastAsia="Times New Roman" w:hAnsi="Times New Roman" w:cs="Times New Roman"/>
                <w:spacing w:val="-57"/>
                <w:sz w:val="24"/>
                <w:szCs w:val="24"/>
                <w:lang w:val="ru-RU"/>
              </w:rPr>
              <w:t xml:space="preserve"> </w:t>
            </w:r>
            <w:r w:rsidRPr="00386ECF">
              <w:rPr>
                <w:rFonts w:ascii="Times New Roman" w:eastAsia="Times New Roman" w:hAnsi="Times New Roman" w:cs="Times New Roman"/>
                <w:sz w:val="24"/>
                <w:szCs w:val="24"/>
                <w:lang w:val="ru-RU"/>
              </w:rPr>
              <w:t>по</w:t>
            </w:r>
            <w:r w:rsidRPr="00386ECF">
              <w:rPr>
                <w:rFonts w:ascii="Times New Roman" w:eastAsia="Times New Roman" w:hAnsi="Times New Roman" w:cs="Times New Roman"/>
                <w:spacing w:val="-1"/>
                <w:sz w:val="24"/>
                <w:szCs w:val="24"/>
                <w:lang w:val="ru-RU"/>
              </w:rPr>
              <w:t xml:space="preserve"> </w:t>
            </w:r>
            <w:r w:rsidRPr="00386ECF">
              <w:rPr>
                <w:rFonts w:ascii="Times New Roman" w:eastAsia="Times New Roman" w:hAnsi="Times New Roman" w:cs="Times New Roman"/>
                <w:sz w:val="24"/>
                <w:szCs w:val="24"/>
                <w:lang w:val="ru-RU"/>
              </w:rPr>
              <w:t>оформлению</w:t>
            </w:r>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документации;</w:t>
            </w:r>
          </w:p>
        </w:tc>
        <w:tc>
          <w:tcPr>
            <w:tcW w:w="200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Методист</w:t>
            </w:r>
            <w:r w:rsidRPr="00386ECF">
              <w:rPr>
                <w:rFonts w:ascii="Times New Roman" w:eastAsia="Times New Roman" w:hAnsi="Times New Roman" w:cs="Times New Roman"/>
                <w:spacing w:val="1"/>
                <w:sz w:val="24"/>
                <w:szCs w:val="24"/>
                <w:lang w:val="ru-RU"/>
              </w:rPr>
              <w:t xml:space="preserve"> </w:t>
            </w:r>
            <w:r w:rsidRPr="00386ECF">
              <w:rPr>
                <w:rFonts w:ascii="Times New Roman" w:eastAsia="Times New Roman" w:hAnsi="Times New Roman" w:cs="Times New Roman"/>
                <w:spacing w:val="-1"/>
                <w:sz w:val="24"/>
                <w:szCs w:val="24"/>
                <w:lang w:val="ru-RU"/>
              </w:rPr>
              <w:t>Преподаватели</w:t>
            </w:r>
            <w:r w:rsidRPr="00386ECF">
              <w:rPr>
                <w:rFonts w:ascii="Times New Roman" w:eastAsia="Times New Roman" w:hAnsi="Times New Roman" w:cs="Times New Roman"/>
                <w:spacing w:val="-57"/>
                <w:sz w:val="24"/>
                <w:szCs w:val="24"/>
                <w:lang w:val="ru-RU"/>
              </w:rPr>
              <w:t xml:space="preserve"> </w:t>
            </w:r>
            <w:r w:rsidRPr="00386ECF">
              <w:rPr>
                <w:rFonts w:ascii="Times New Roman" w:eastAsia="Times New Roman" w:hAnsi="Times New Roman" w:cs="Times New Roman"/>
                <w:sz w:val="24"/>
                <w:szCs w:val="24"/>
                <w:lang w:val="ru-RU"/>
              </w:rPr>
              <w:t>Мастера</w:t>
            </w:r>
            <w:r w:rsidRPr="00386ECF">
              <w:rPr>
                <w:rFonts w:ascii="Times New Roman" w:eastAsia="Times New Roman" w:hAnsi="Times New Roman" w:cs="Times New Roman"/>
                <w:spacing w:val="-2"/>
                <w:sz w:val="24"/>
                <w:szCs w:val="24"/>
                <w:lang w:val="ru-RU"/>
              </w:rPr>
              <w:t xml:space="preserve"> </w:t>
            </w:r>
            <w:r w:rsidRPr="00386ECF">
              <w:rPr>
                <w:rFonts w:ascii="Times New Roman" w:eastAsia="Times New Roman" w:hAnsi="Times New Roman" w:cs="Times New Roman"/>
                <w:sz w:val="24"/>
                <w:szCs w:val="24"/>
                <w:lang w:val="ru-RU"/>
              </w:rPr>
              <w:t>п/о</w:t>
            </w:r>
          </w:p>
        </w:tc>
        <w:tc>
          <w:tcPr>
            <w:tcW w:w="1590"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z w:val="24"/>
                <w:szCs w:val="24"/>
              </w:rPr>
              <w:t>Постоянно</w:t>
            </w:r>
            <w:proofErr w:type="spellEnd"/>
          </w:p>
        </w:tc>
        <w:tc>
          <w:tcPr>
            <w:tcW w:w="1541"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Методический совет</w:t>
            </w:r>
          </w:p>
        </w:tc>
      </w:tr>
      <w:tr w:rsidR="00386ECF" w:rsidRPr="00386ECF" w:rsidTr="00F11E42">
        <w:trPr>
          <w:gridBefore w:val="1"/>
          <w:wBefore w:w="415" w:type="dxa"/>
          <w:trHeight w:val="2486"/>
        </w:trPr>
        <w:tc>
          <w:tcPr>
            <w:tcW w:w="2530" w:type="dxa"/>
            <w:vMerge/>
            <w:tcBorders>
              <w:top w:val="nil"/>
            </w:tcBorders>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
        </w:tc>
        <w:tc>
          <w:tcPr>
            <w:tcW w:w="254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 xml:space="preserve"> -Качество и своевременность заполнения электронных журналов </w:t>
            </w:r>
          </w:p>
        </w:tc>
        <w:tc>
          <w:tcPr>
            <w:tcW w:w="200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z w:val="24"/>
                <w:szCs w:val="24"/>
              </w:rPr>
              <w:t>Зам.директора</w:t>
            </w:r>
            <w:proofErr w:type="spellEnd"/>
            <w:r w:rsidRPr="00386ECF">
              <w:rPr>
                <w:rFonts w:ascii="Times New Roman" w:eastAsia="Times New Roman" w:hAnsi="Times New Roman" w:cs="Times New Roman"/>
                <w:spacing w:val="-57"/>
                <w:sz w:val="24"/>
                <w:szCs w:val="24"/>
              </w:rPr>
              <w:t xml:space="preserve"> </w:t>
            </w:r>
            <w:proofErr w:type="spellStart"/>
            <w:r w:rsidRPr="00386ECF">
              <w:rPr>
                <w:rFonts w:ascii="Times New Roman" w:eastAsia="Times New Roman" w:hAnsi="Times New Roman" w:cs="Times New Roman"/>
                <w:sz w:val="24"/>
                <w:szCs w:val="24"/>
              </w:rPr>
              <w:t>по</w:t>
            </w:r>
            <w:proofErr w:type="spellEnd"/>
            <w:r w:rsidRPr="00386ECF">
              <w:rPr>
                <w:rFonts w:ascii="Times New Roman" w:eastAsia="Times New Roman" w:hAnsi="Times New Roman" w:cs="Times New Roman"/>
                <w:spacing w:val="-1"/>
                <w:sz w:val="24"/>
                <w:szCs w:val="24"/>
              </w:rPr>
              <w:t xml:space="preserve"> </w:t>
            </w:r>
            <w:r w:rsidRPr="00386ECF">
              <w:rPr>
                <w:rFonts w:ascii="Times New Roman" w:eastAsia="Times New Roman" w:hAnsi="Times New Roman" w:cs="Times New Roman"/>
                <w:sz w:val="24"/>
                <w:szCs w:val="24"/>
              </w:rPr>
              <w:t>УР</w:t>
            </w:r>
          </w:p>
        </w:tc>
        <w:tc>
          <w:tcPr>
            <w:tcW w:w="1590"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r w:rsidRPr="00386ECF">
              <w:rPr>
                <w:rFonts w:ascii="Times New Roman" w:eastAsia="Times New Roman" w:hAnsi="Times New Roman" w:cs="Times New Roman"/>
                <w:sz w:val="24"/>
                <w:szCs w:val="24"/>
              </w:rPr>
              <w:t xml:space="preserve">1 </w:t>
            </w:r>
            <w:proofErr w:type="spellStart"/>
            <w:r w:rsidRPr="00386ECF">
              <w:rPr>
                <w:rFonts w:ascii="Times New Roman" w:eastAsia="Times New Roman" w:hAnsi="Times New Roman" w:cs="Times New Roman"/>
                <w:sz w:val="24"/>
                <w:szCs w:val="24"/>
              </w:rPr>
              <w:t>раз</w:t>
            </w:r>
            <w:proofErr w:type="spellEnd"/>
            <w:r w:rsidRPr="00386ECF">
              <w:rPr>
                <w:rFonts w:ascii="Times New Roman" w:eastAsia="Times New Roman" w:hAnsi="Times New Roman" w:cs="Times New Roman"/>
                <w:sz w:val="24"/>
                <w:szCs w:val="24"/>
              </w:rPr>
              <w:t xml:space="preserve"> в</w:t>
            </w:r>
            <w:r w:rsidRPr="00386ECF">
              <w:rPr>
                <w:rFonts w:ascii="Times New Roman" w:eastAsia="Times New Roman" w:hAnsi="Times New Roman" w:cs="Times New Roman"/>
                <w:spacing w:val="-58"/>
                <w:sz w:val="24"/>
                <w:szCs w:val="24"/>
              </w:rPr>
              <w:t xml:space="preserve"> </w:t>
            </w:r>
            <w:proofErr w:type="spellStart"/>
            <w:r w:rsidRPr="00386ECF">
              <w:rPr>
                <w:rFonts w:ascii="Times New Roman" w:eastAsia="Times New Roman" w:hAnsi="Times New Roman" w:cs="Times New Roman"/>
                <w:sz w:val="24"/>
                <w:szCs w:val="24"/>
              </w:rPr>
              <w:t>месяц</w:t>
            </w:r>
            <w:proofErr w:type="spellEnd"/>
          </w:p>
        </w:tc>
        <w:tc>
          <w:tcPr>
            <w:tcW w:w="1541"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 xml:space="preserve">Производственное совещание </w:t>
            </w:r>
          </w:p>
        </w:tc>
      </w:tr>
      <w:tr w:rsidR="00386ECF" w:rsidRPr="00386ECF" w:rsidTr="00F11E42">
        <w:trPr>
          <w:gridBefore w:val="1"/>
          <w:wBefore w:w="415" w:type="dxa"/>
          <w:trHeight w:val="1379"/>
        </w:trPr>
        <w:tc>
          <w:tcPr>
            <w:tcW w:w="2530"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 xml:space="preserve">   </w:t>
            </w:r>
            <w:r w:rsidRPr="00386ECF">
              <w:rPr>
                <w:rFonts w:ascii="Times New Roman" w:eastAsia="Times New Roman" w:hAnsi="Times New Roman" w:cs="Times New Roman"/>
                <w:sz w:val="24"/>
                <w:szCs w:val="24"/>
              </w:rPr>
              <w:t>3.</w:t>
            </w:r>
            <w:r w:rsidRPr="00386ECF">
              <w:rPr>
                <w:rFonts w:ascii="Times New Roman" w:eastAsia="Times New Roman" w:hAnsi="Times New Roman" w:cs="Times New Roman"/>
                <w:sz w:val="24"/>
                <w:szCs w:val="24"/>
                <w:lang w:val="ru-RU"/>
              </w:rPr>
              <w:t>Методическая работа</w:t>
            </w:r>
          </w:p>
        </w:tc>
        <w:tc>
          <w:tcPr>
            <w:tcW w:w="254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w:t>
            </w:r>
            <w:r w:rsidRPr="00386ECF">
              <w:rPr>
                <w:rFonts w:ascii="Times New Roman" w:eastAsia="Times New Roman" w:hAnsi="Times New Roman" w:cs="Times New Roman"/>
                <w:spacing w:val="-3"/>
                <w:sz w:val="24"/>
                <w:szCs w:val="24"/>
                <w:lang w:val="ru-RU"/>
              </w:rPr>
              <w:t xml:space="preserve"> </w:t>
            </w:r>
            <w:r w:rsidRPr="00386ECF">
              <w:rPr>
                <w:rFonts w:ascii="Times New Roman" w:eastAsia="Times New Roman" w:hAnsi="Times New Roman" w:cs="Times New Roman"/>
                <w:sz w:val="24"/>
                <w:szCs w:val="24"/>
                <w:lang w:val="ru-RU"/>
              </w:rPr>
              <w:t>Посещение</w:t>
            </w:r>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заседаний</w:t>
            </w:r>
            <w:r w:rsidRPr="00386ECF">
              <w:rPr>
                <w:rFonts w:ascii="Times New Roman" w:eastAsia="Times New Roman" w:hAnsi="Times New Roman" w:cs="Times New Roman"/>
                <w:spacing w:val="-9"/>
                <w:sz w:val="24"/>
                <w:szCs w:val="24"/>
                <w:lang w:val="ru-RU"/>
              </w:rPr>
              <w:t xml:space="preserve"> </w:t>
            </w:r>
            <w:r w:rsidRPr="00386ECF">
              <w:rPr>
                <w:rFonts w:ascii="Times New Roman" w:eastAsia="Times New Roman" w:hAnsi="Times New Roman" w:cs="Times New Roman"/>
                <w:sz w:val="24"/>
                <w:szCs w:val="24"/>
                <w:lang w:val="ru-RU"/>
              </w:rPr>
              <w:t>цикловых</w:t>
            </w:r>
            <w:r w:rsidRPr="00386ECF">
              <w:rPr>
                <w:rFonts w:ascii="Times New Roman" w:eastAsia="Times New Roman" w:hAnsi="Times New Roman" w:cs="Times New Roman"/>
                <w:spacing w:val="-57"/>
                <w:sz w:val="24"/>
                <w:szCs w:val="24"/>
                <w:lang w:val="ru-RU"/>
              </w:rPr>
              <w:t xml:space="preserve"> </w:t>
            </w:r>
            <w:r w:rsidRPr="00386ECF">
              <w:rPr>
                <w:rFonts w:ascii="Times New Roman" w:eastAsia="Times New Roman" w:hAnsi="Times New Roman" w:cs="Times New Roman"/>
                <w:sz w:val="24"/>
                <w:szCs w:val="24"/>
                <w:lang w:val="ru-RU"/>
              </w:rPr>
              <w:t>методических</w:t>
            </w:r>
            <w:r w:rsidRPr="00386ECF">
              <w:rPr>
                <w:rFonts w:ascii="Times New Roman" w:eastAsia="Times New Roman" w:hAnsi="Times New Roman" w:cs="Times New Roman"/>
                <w:spacing w:val="1"/>
                <w:sz w:val="24"/>
                <w:szCs w:val="24"/>
                <w:lang w:val="ru-RU"/>
              </w:rPr>
              <w:t xml:space="preserve"> </w:t>
            </w:r>
            <w:r w:rsidRPr="00386ECF">
              <w:rPr>
                <w:rFonts w:ascii="Times New Roman" w:eastAsia="Times New Roman" w:hAnsi="Times New Roman" w:cs="Times New Roman"/>
                <w:sz w:val="24"/>
                <w:szCs w:val="24"/>
                <w:lang w:val="ru-RU"/>
              </w:rPr>
              <w:t>комиссий, проверка</w:t>
            </w:r>
            <w:r w:rsidRPr="00386ECF">
              <w:rPr>
                <w:rFonts w:ascii="Times New Roman" w:eastAsia="Times New Roman" w:hAnsi="Times New Roman" w:cs="Times New Roman"/>
                <w:spacing w:val="-57"/>
                <w:sz w:val="24"/>
                <w:szCs w:val="24"/>
                <w:lang w:val="ru-RU"/>
              </w:rPr>
              <w:t xml:space="preserve"> </w:t>
            </w:r>
            <w:r w:rsidRPr="00386ECF">
              <w:rPr>
                <w:rFonts w:ascii="Times New Roman" w:eastAsia="Times New Roman" w:hAnsi="Times New Roman" w:cs="Times New Roman"/>
                <w:sz w:val="24"/>
                <w:szCs w:val="24"/>
                <w:lang w:val="ru-RU"/>
              </w:rPr>
              <w:t>планов</w:t>
            </w:r>
            <w:r w:rsidRPr="00386ECF">
              <w:rPr>
                <w:rFonts w:ascii="Times New Roman" w:eastAsia="Times New Roman" w:hAnsi="Times New Roman" w:cs="Times New Roman"/>
                <w:spacing w:val="-1"/>
                <w:sz w:val="24"/>
                <w:szCs w:val="24"/>
                <w:lang w:val="ru-RU"/>
              </w:rPr>
              <w:t xml:space="preserve"> </w:t>
            </w:r>
            <w:r w:rsidRPr="00386ECF">
              <w:rPr>
                <w:rFonts w:ascii="Times New Roman" w:eastAsia="Times New Roman" w:hAnsi="Times New Roman" w:cs="Times New Roman"/>
                <w:sz w:val="24"/>
                <w:szCs w:val="24"/>
                <w:lang w:val="ru-RU"/>
              </w:rPr>
              <w:t>работы;</w:t>
            </w:r>
          </w:p>
        </w:tc>
        <w:tc>
          <w:tcPr>
            <w:tcW w:w="200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z w:val="24"/>
                <w:szCs w:val="24"/>
              </w:rPr>
              <w:t>Методист</w:t>
            </w:r>
            <w:proofErr w:type="spellEnd"/>
          </w:p>
        </w:tc>
        <w:tc>
          <w:tcPr>
            <w:tcW w:w="1590"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z w:val="24"/>
                <w:szCs w:val="24"/>
              </w:rPr>
              <w:t>Ежемесячно</w:t>
            </w:r>
            <w:proofErr w:type="spellEnd"/>
          </w:p>
        </w:tc>
        <w:tc>
          <w:tcPr>
            <w:tcW w:w="1541"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z w:val="24"/>
                <w:szCs w:val="24"/>
              </w:rPr>
              <w:t>Педсовет</w:t>
            </w:r>
            <w:proofErr w:type="spellEnd"/>
          </w:p>
        </w:tc>
      </w:tr>
      <w:tr w:rsidR="00386ECF" w:rsidRPr="00386ECF" w:rsidTr="00F11E42">
        <w:trPr>
          <w:gridBefore w:val="1"/>
          <w:wBefore w:w="415" w:type="dxa"/>
          <w:trHeight w:val="827"/>
        </w:trPr>
        <w:tc>
          <w:tcPr>
            <w:tcW w:w="2530"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w w:val="95"/>
                <w:sz w:val="24"/>
                <w:szCs w:val="24"/>
                <w:lang w:val="ru-RU"/>
              </w:rPr>
              <w:t xml:space="preserve">      </w:t>
            </w:r>
            <w:r w:rsidRPr="00386ECF">
              <w:rPr>
                <w:rFonts w:ascii="Times New Roman" w:eastAsia="Times New Roman" w:hAnsi="Times New Roman" w:cs="Times New Roman"/>
                <w:w w:val="95"/>
                <w:sz w:val="24"/>
                <w:szCs w:val="24"/>
              </w:rPr>
              <w:t>4.</w:t>
            </w:r>
            <w:r w:rsidRPr="00386ECF">
              <w:rPr>
                <w:rFonts w:ascii="Times New Roman" w:eastAsia="Times New Roman" w:hAnsi="Times New Roman" w:cs="Times New Roman"/>
                <w:w w:val="95"/>
                <w:sz w:val="24"/>
                <w:szCs w:val="24"/>
                <w:lang w:val="ru-RU"/>
              </w:rPr>
              <w:t>Учебная работа</w:t>
            </w:r>
          </w:p>
        </w:tc>
        <w:tc>
          <w:tcPr>
            <w:tcW w:w="254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w:t>
            </w:r>
            <w:r w:rsidRPr="00386ECF">
              <w:rPr>
                <w:rFonts w:ascii="Times New Roman" w:eastAsia="Times New Roman" w:hAnsi="Times New Roman" w:cs="Times New Roman"/>
                <w:spacing w:val="-13"/>
                <w:sz w:val="24"/>
                <w:szCs w:val="24"/>
                <w:lang w:val="ru-RU"/>
              </w:rPr>
              <w:t xml:space="preserve"> </w:t>
            </w:r>
            <w:r w:rsidRPr="00386ECF">
              <w:rPr>
                <w:rFonts w:ascii="Times New Roman" w:eastAsia="Times New Roman" w:hAnsi="Times New Roman" w:cs="Times New Roman"/>
                <w:sz w:val="24"/>
                <w:szCs w:val="24"/>
                <w:lang w:val="ru-RU"/>
              </w:rPr>
              <w:t>Контроль</w:t>
            </w:r>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за</w:t>
            </w:r>
            <w:r w:rsidRPr="00386ECF">
              <w:rPr>
                <w:rFonts w:ascii="Times New Roman" w:eastAsia="Times New Roman" w:hAnsi="Times New Roman" w:cs="Times New Roman"/>
                <w:spacing w:val="-3"/>
                <w:sz w:val="24"/>
                <w:szCs w:val="24"/>
                <w:lang w:val="ru-RU"/>
              </w:rPr>
              <w:t xml:space="preserve"> </w:t>
            </w:r>
            <w:r w:rsidRPr="00386ECF">
              <w:rPr>
                <w:rFonts w:ascii="Times New Roman" w:eastAsia="Times New Roman" w:hAnsi="Times New Roman" w:cs="Times New Roman"/>
                <w:sz w:val="24"/>
                <w:szCs w:val="24"/>
                <w:lang w:val="ru-RU"/>
              </w:rPr>
              <w:t>посещаемостью</w:t>
            </w:r>
          </w:p>
        </w:tc>
        <w:tc>
          <w:tcPr>
            <w:tcW w:w="200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z w:val="24"/>
                <w:szCs w:val="24"/>
              </w:rPr>
              <w:t>Зам.директора</w:t>
            </w:r>
            <w:proofErr w:type="spellEnd"/>
            <w:r w:rsidRPr="00386ECF">
              <w:rPr>
                <w:rFonts w:ascii="Times New Roman" w:eastAsia="Times New Roman" w:hAnsi="Times New Roman" w:cs="Times New Roman"/>
                <w:spacing w:val="-57"/>
                <w:sz w:val="24"/>
                <w:szCs w:val="24"/>
              </w:rPr>
              <w:t xml:space="preserve"> </w:t>
            </w:r>
            <w:proofErr w:type="spellStart"/>
            <w:r w:rsidRPr="00386ECF">
              <w:rPr>
                <w:rFonts w:ascii="Times New Roman" w:eastAsia="Times New Roman" w:hAnsi="Times New Roman" w:cs="Times New Roman"/>
                <w:sz w:val="24"/>
                <w:szCs w:val="24"/>
              </w:rPr>
              <w:t>по</w:t>
            </w:r>
            <w:proofErr w:type="spellEnd"/>
            <w:r w:rsidRPr="00386ECF">
              <w:rPr>
                <w:rFonts w:ascii="Times New Roman" w:eastAsia="Times New Roman" w:hAnsi="Times New Roman" w:cs="Times New Roman"/>
                <w:spacing w:val="-1"/>
                <w:sz w:val="24"/>
                <w:szCs w:val="24"/>
              </w:rPr>
              <w:t xml:space="preserve"> </w:t>
            </w:r>
            <w:r w:rsidRPr="00386ECF">
              <w:rPr>
                <w:rFonts w:ascii="Times New Roman" w:eastAsia="Times New Roman" w:hAnsi="Times New Roman" w:cs="Times New Roman"/>
                <w:sz w:val="24"/>
                <w:szCs w:val="24"/>
              </w:rPr>
              <w:t>УР</w:t>
            </w:r>
          </w:p>
        </w:tc>
        <w:tc>
          <w:tcPr>
            <w:tcW w:w="1590"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По плану</w:t>
            </w:r>
          </w:p>
        </w:tc>
        <w:tc>
          <w:tcPr>
            <w:tcW w:w="1541"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Педсовет</w:t>
            </w:r>
          </w:p>
        </w:tc>
      </w:tr>
      <w:tr w:rsidR="00386ECF" w:rsidRPr="00386ECF" w:rsidTr="00F11E42">
        <w:trPr>
          <w:gridBefore w:val="1"/>
          <w:wBefore w:w="415" w:type="dxa"/>
          <w:trHeight w:val="1104"/>
        </w:trPr>
        <w:tc>
          <w:tcPr>
            <w:tcW w:w="2530" w:type="dxa"/>
            <w:vMerge w:val="restart"/>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
        </w:tc>
        <w:tc>
          <w:tcPr>
            <w:tcW w:w="254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обучающихся</w:t>
            </w:r>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занятий</w:t>
            </w:r>
            <w:r w:rsidRPr="00386ECF">
              <w:rPr>
                <w:rFonts w:ascii="Times New Roman" w:eastAsia="Times New Roman" w:hAnsi="Times New Roman" w:cs="Times New Roman"/>
                <w:spacing w:val="-4"/>
                <w:sz w:val="24"/>
                <w:szCs w:val="24"/>
                <w:lang w:val="ru-RU"/>
              </w:rPr>
              <w:t xml:space="preserve"> </w:t>
            </w:r>
            <w:r w:rsidRPr="00386ECF">
              <w:rPr>
                <w:rFonts w:ascii="Times New Roman" w:eastAsia="Times New Roman" w:hAnsi="Times New Roman" w:cs="Times New Roman"/>
                <w:sz w:val="24"/>
                <w:szCs w:val="24"/>
                <w:lang w:val="ru-RU"/>
              </w:rPr>
              <w:t>по</w:t>
            </w:r>
            <w:r w:rsidRPr="00386ECF">
              <w:rPr>
                <w:rFonts w:ascii="Times New Roman" w:eastAsia="Times New Roman" w:hAnsi="Times New Roman" w:cs="Times New Roman"/>
                <w:spacing w:val="-2"/>
                <w:sz w:val="24"/>
                <w:szCs w:val="24"/>
                <w:lang w:val="ru-RU"/>
              </w:rPr>
              <w:t xml:space="preserve"> </w:t>
            </w:r>
            <w:r w:rsidRPr="00386ECF">
              <w:rPr>
                <w:rFonts w:ascii="Times New Roman" w:eastAsia="Times New Roman" w:hAnsi="Times New Roman" w:cs="Times New Roman"/>
                <w:sz w:val="24"/>
                <w:szCs w:val="24"/>
                <w:lang w:val="ru-RU"/>
              </w:rPr>
              <w:t>учебной</w:t>
            </w:r>
            <w:r w:rsidRPr="00386ECF">
              <w:rPr>
                <w:rFonts w:ascii="Times New Roman" w:eastAsia="Times New Roman" w:hAnsi="Times New Roman" w:cs="Times New Roman"/>
                <w:spacing w:val="-4"/>
                <w:sz w:val="24"/>
                <w:szCs w:val="24"/>
                <w:lang w:val="ru-RU"/>
              </w:rPr>
              <w:t xml:space="preserve"> </w:t>
            </w:r>
            <w:r w:rsidRPr="00386ECF">
              <w:rPr>
                <w:rFonts w:ascii="Times New Roman" w:eastAsia="Times New Roman" w:hAnsi="Times New Roman" w:cs="Times New Roman"/>
                <w:sz w:val="24"/>
                <w:szCs w:val="24"/>
                <w:lang w:val="ru-RU"/>
              </w:rPr>
              <w:t>и</w:t>
            </w:r>
            <w:r w:rsidRPr="00386ECF">
              <w:rPr>
                <w:rFonts w:ascii="Times New Roman" w:eastAsia="Times New Roman" w:hAnsi="Times New Roman" w:cs="Times New Roman"/>
                <w:spacing w:val="-57"/>
                <w:sz w:val="24"/>
                <w:szCs w:val="24"/>
                <w:lang w:val="ru-RU"/>
              </w:rPr>
              <w:t xml:space="preserve"> </w:t>
            </w:r>
            <w:r w:rsidRPr="00386ECF">
              <w:rPr>
                <w:rFonts w:ascii="Times New Roman" w:eastAsia="Times New Roman" w:hAnsi="Times New Roman" w:cs="Times New Roman"/>
                <w:sz w:val="24"/>
                <w:szCs w:val="24"/>
                <w:lang w:val="ru-RU"/>
              </w:rPr>
              <w:t>производственной</w:t>
            </w:r>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z w:val="24"/>
                <w:szCs w:val="24"/>
              </w:rPr>
              <w:t>деятельности</w:t>
            </w:r>
            <w:proofErr w:type="spellEnd"/>
          </w:p>
        </w:tc>
        <w:tc>
          <w:tcPr>
            <w:tcW w:w="200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
        </w:tc>
        <w:tc>
          <w:tcPr>
            <w:tcW w:w="1590"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
        </w:tc>
        <w:tc>
          <w:tcPr>
            <w:tcW w:w="1541"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
        </w:tc>
      </w:tr>
      <w:tr w:rsidR="00386ECF" w:rsidRPr="00386ECF" w:rsidTr="00F11E42">
        <w:trPr>
          <w:gridBefore w:val="1"/>
          <w:wBefore w:w="415" w:type="dxa"/>
          <w:trHeight w:val="551"/>
        </w:trPr>
        <w:tc>
          <w:tcPr>
            <w:tcW w:w="2530" w:type="dxa"/>
            <w:vMerge/>
            <w:tcBorders>
              <w:top w:val="nil"/>
            </w:tcBorders>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
        </w:tc>
        <w:tc>
          <w:tcPr>
            <w:tcW w:w="254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r w:rsidRPr="00386ECF">
              <w:rPr>
                <w:rFonts w:ascii="Times New Roman" w:eastAsia="Times New Roman" w:hAnsi="Times New Roman" w:cs="Times New Roman"/>
                <w:sz w:val="24"/>
                <w:szCs w:val="24"/>
              </w:rPr>
              <w:t>-</w:t>
            </w:r>
            <w:r w:rsidRPr="00386ECF">
              <w:rPr>
                <w:rFonts w:ascii="Times New Roman" w:eastAsia="Times New Roman" w:hAnsi="Times New Roman" w:cs="Times New Roman"/>
                <w:spacing w:val="-4"/>
                <w:sz w:val="24"/>
                <w:szCs w:val="24"/>
              </w:rPr>
              <w:t xml:space="preserve"> </w:t>
            </w:r>
            <w:proofErr w:type="spellStart"/>
            <w:r w:rsidRPr="00386ECF">
              <w:rPr>
                <w:rFonts w:ascii="Times New Roman" w:eastAsia="Times New Roman" w:hAnsi="Times New Roman" w:cs="Times New Roman"/>
                <w:sz w:val="24"/>
                <w:szCs w:val="24"/>
              </w:rPr>
              <w:t>Проведение</w:t>
            </w:r>
            <w:proofErr w:type="spellEnd"/>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z w:val="24"/>
                <w:szCs w:val="24"/>
              </w:rPr>
              <w:t>открытых</w:t>
            </w:r>
            <w:proofErr w:type="spellEnd"/>
            <w:r w:rsidRPr="00386ECF">
              <w:rPr>
                <w:rFonts w:ascii="Times New Roman" w:eastAsia="Times New Roman" w:hAnsi="Times New Roman" w:cs="Times New Roman"/>
                <w:spacing w:val="-1"/>
                <w:sz w:val="24"/>
                <w:szCs w:val="24"/>
              </w:rPr>
              <w:t xml:space="preserve"> </w:t>
            </w:r>
            <w:proofErr w:type="spellStart"/>
            <w:r w:rsidRPr="00386ECF">
              <w:rPr>
                <w:rFonts w:ascii="Times New Roman" w:eastAsia="Times New Roman" w:hAnsi="Times New Roman" w:cs="Times New Roman"/>
                <w:sz w:val="24"/>
                <w:szCs w:val="24"/>
              </w:rPr>
              <w:t>уроков</w:t>
            </w:r>
            <w:proofErr w:type="spellEnd"/>
            <w:r w:rsidRPr="00386ECF">
              <w:rPr>
                <w:rFonts w:ascii="Times New Roman" w:eastAsia="Times New Roman" w:hAnsi="Times New Roman" w:cs="Times New Roman"/>
                <w:sz w:val="24"/>
                <w:szCs w:val="24"/>
              </w:rPr>
              <w:t>;</w:t>
            </w:r>
          </w:p>
        </w:tc>
        <w:tc>
          <w:tcPr>
            <w:tcW w:w="200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 xml:space="preserve">       Методист</w:t>
            </w:r>
          </w:p>
        </w:tc>
        <w:tc>
          <w:tcPr>
            <w:tcW w:w="1590"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proofErr w:type="spellStart"/>
            <w:r w:rsidRPr="00386ECF">
              <w:rPr>
                <w:rFonts w:ascii="Times New Roman" w:eastAsia="Times New Roman" w:hAnsi="Times New Roman" w:cs="Times New Roman"/>
                <w:sz w:val="24"/>
                <w:szCs w:val="24"/>
              </w:rPr>
              <w:t>По</w:t>
            </w:r>
            <w:proofErr w:type="spellEnd"/>
            <w:r w:rsidRPr="00386ECF">
              <w:rPr>
                <w:rFonts w:ascii="Times New Roman" w:eastAsia="Times New Roman" w:hAnsi="Times New Roman" w:cs="Times New Roman"/>
                <w:sz w:val="24"/>
                <w:szCs w:val="24"/>
                <w:lang w:val="ru-RU"/>
              </w:rPr>
              <w:t xml:space="preserve"> графику</w:t>
            </w:r>
          </w:p>
        </w:tc>
        <w:tc>
          <w:tcPr>
            <w:tcW w:w="1541"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 xml:space="preserve"> Методический совет</w:t>
            </w:r>
          </w:p>
        </w:tc>
      </w:tr>
      <w:tr w:rsidR="00386ECF" w:rsidRPr="00386ECF" w:rsidTr="00F11E42">
        <w:trPr>
          <w:gridBefore w:val="1"/>
          <w:wBefore w:w="415" w:type="dxa"/>
          <w:trHeight w:val="1106"/>
        </w:trPr>
        <w:tc>
          <w:tcPr>
            <w:tcW w:w="2530" w:type="dxa"/>
            <w:vMerge/>
            <w:tcBorders>
              <w:top w:val="nil"/>
            </w:tcBorders>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
        </w:tc>
        <w:tc>
          <w:tcPr>
            <w:tcW w:w="254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r w:rsidRPr="00386ECF">
              <w:rPr>
                <w:rFonts w:ascii="Times New Roman" w:eastAsia="Times New Roman" w:hAnsi="Times New Roman" w:cs="Times New Roman"/>
                <w:sz w:val="24"/>
                <w:szCs w:val="24"/>
              </w:rPr>
              <w:t xml:space="preserve">- </w:t>
            </w:r>
            <w:proofErr w:type="spellStart"/>
            <w:r w:rsidRPr="00386ECF">
              <w:rPr>
                <w:rFonts w:ascii="Times New Roman" w:eastAsia="Times New Roman" w:hAnsi="Times New Roman" w:cs="Times New Roman"/>
                <w:sz w:val="24"/>
                <w:szCs w:val="24"/>
              </w:rPr>
              <w:t>Применение</w:t>
            </w:r>
            <w:proofErr w:type="spellEnd"/>
            <w:r w:rsidRPr="00386ECF">
              <w:rPr>
                <w:rFonts w:ascii="Times New Roman" w:eastAsia="Times New Roman" w:hAnsi="Times New Roman" w:cs="Times New Roman"/>
                <w:spacing w:val="-57"/>
                <w:sz w:val="24"/>
                <w:szCs w:val="24"/>
              </w:rPr>
              <w:t xml:space="preserve"> </w:t>
            </w:r>
            <w:proofErr w:type="spellStart"/>
            <w:r w:rsidRPr="00386ECF">
              <w:rPr>
                <w:rFonts w:ascii="Times New Roman" w:eastAsia="Times New Roman" w:hAnsi="Times New Roman" w:cs="Times New Roman"/>
                <w:sz w:val="24"/>
                <w:szCs w:val="24"/>
              </w:rPr>
              <w:t>современных</w:t>
            </w:r>
            <w:proofErr w:type="spellEnd"/>
            <w:r w:rsidRPr="00386ECF">
              <w:rPr>
                <w:rFonts w:ascii="Times New Roman" w:eastAsia="Times New Roman" w:hAnsi="Times New Roman" w:cs="Times New Roman"/>
                <w:spacing w:val="-58"/>
                <w:sz w:val="24"/>
                <w:szCs w:val="24"/>
              </w:rPr>
              <w:t xml:space="preserve"> </w:t>
            </w:r>
            <w:proofErr w:type="spellStart"/>
            <w:r w:rsidRPr="00386ECF">
              <w:rPr>
                <w:rFonts w:ascii="Times New Roman" w:eastAsia="Times New Roman" w:hAnsi="Times New Roman" w:cs="Times New Roman"/>
                <w:sz w:val="24"/>
                <w:szCs w:val="24"/>
              </w:rPr>
              <w:t>технологий</w:t>
            </w:r>
            <w:proofErr w:type="spellEnd"/>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z w:val="24"/>
                <w:szCs w:val="24"/>
              </w:rPr>
              <w:t>педагогами</w:t>
            </w:r>
            <w:proofErr w:type="spellEnd"/>
            <w:r w:rsidRPr="00386ECF">
              <w:rPr>
                <w:rFonts w:ascii="Times New Roman" w:eastAsia="Times New Roman" w:hAnsi="Times New Roman" w:cs="Times New Roman"/>
                <w:sz w:val="24"/>
                <w:szCs w:val="24"/>
              </w:rPr>
              <w:t>;</w:t>
            </w:r>
          </w:p>
        </w:tc>
        <w:tc>
          <w:tcPr>
            <w:tcW w:w="200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pacing w:val="-1"/>
                <w:sz w:val="24"/>
                <w:szCs w:val="24"/>
              </w:rPr>
              <w:t>Преподаватели</w:t>
            </w:r>
            <w:proofErr w:type="spellEnd"/>
            <w:r w:rsidRPr="00386ECF">
              <w:rPr>
                <w:rFonts w:ascii="Times New Roman" w:eastAsia="Times New Roman" w:hAnsi="Times New Roman" w:cs="Times New Roman"/>
                <w:spacing w:val="-57"/>
                <w:sz w:val="24"/>
                <w:szCs w:val="24"/>
              </w:rPr>
              <w:t xml:space="preserve"> </w:t>
            </w:r>
            <w:proofErr w:type="spellStart"/>
            <w:r w:rsidRPr="00386ECF">
              <w:rPr>
                <w:rFonts w:ascii="Times New Roman" w:eastAsia="Times New Roman" w:hAnsi="Times New Roman" w:cs="Times New Roman"/>
                <w:sz w:val="24"/>
                <w:szCs w:val="24"/>
              </w:rPr>
              <w:t>Методист</w:t>
            </w:r>
            <w:proofErr w:type="spellEnd"/>
          </w:p>
        </w:tc>
        <w:tc>
          <w:tcPr>
            <w:tcW w:w="1590"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z w:val="24"/>
                <w:szCs w:val="24"/>
              </w:rPr>
              <w:t>Постоянно</w:t>
            </w:r>
            <w:proofErr w:type="spellEnd"/>
          </w:p>
        </w:tc>
        <w:tc>
          <w:tcPr>
            <w:tcW w:w="1541"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z w:val="24"/>
                <w:szCs w:val="24"/>
              </w:rPr>
              <w:t>Педсовет</w:t>
            </w:r>
            <w:proofErr w:type="spellEnd"/>
          </w:p>
        </w:tc>
      </w:tr>
      <w:tr w:rsidR="00386ECF" w:rsidRPr="00386ECF" w:rsidTr="00F11E42">
        <w:trPr>
          <w:gridBefore w:val="1"/>
          <w:wBefore w:w="415" w:type="dxa"/>
          <w:trHeight w:val="827"/>
        </w:trPr>
        <w:tc>
          <w:tcPr>
            <w:tcW w:w="2530" w:type="dxa"/>
            <w:vMerge/>
            <w:tcBorders>
              <w:top w:val="nil"/>
            </w:tcBorders>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
        </w:tc>
        <w:tc>
          <w:tcPr>
            <w:tcW w:w="254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r w:rsidRPr="00386ECF">
              <w:rPr>
                <w:rFonts w:ascii="Times New Roman" w:eastAsia="Times New Roman" w:hAnsi="Times New Roman" w:cs="Times New Roman"/>
                <w:sz w:val="24"/>
                <w:szCs w:val="24"/>
                <w:lang w:val="ru-RU"/>
              </w:rPr>
              <w:t>-</w:t>
            </w:r>
            <w:r w:rsidRPr="00386ECF">
              <w:rPr>
                <w:rFonts w:ascii="Times New Roman" w:eastAsia="Times New Roman" w:hAnsi="Times New Roman" w:cs="Times New Roman"/>
                <w:sz w:val="24"/>
                <w:szCs w:val="24"/>
              </w:rPr>
              <w:t xml:space="preserve"> </w:t>
            </w:r>
            <w:proofErr w:type="spellStart"/>
            <w:r w:rsidRPr="00386ECF">
              <w:rPr>
                <w:rFonts w:ascii="Times New Roman" w:eastAsia="Times New Roman" w:hAnsi="Times New Roman" w:cs="Times New Roman"/>
                <w:sz w:val="24"/>
                <w:szCs w:val="24"/>
              </w:rPr>
              <w:t>Качество</w:t>
            </w:r>
            <w:proofErr w:type="spellEnd"/>
            <w:r w:rsidRPr="00386ECF">
              <w:rPr>
                <w:rFonts w:ascii="Times New Roman" w:eastAsia="Times New Roman" w:hAnsi="Times New Roman" w:cs="Times New Roman"/>
                <w:sz w:val="24"/>
                <w:szCs w:val="24"/>
                <w:lang w:val="ru-RU"/>
              </w:rPr>
              <w:t xml:space="preserve"> </w:t>
            </w:r>
            <w:proofErr w:type="spellStart"/>
            <w:r w:rsidRPr="00386ECF">
              <w:rPr>
                <w:rFonts w:ascii="Times New Roman" w:eastAsia="Times New Roman" w:hAnsi="Times New Roman" w:cs="Times New Roman"/>
                <w:sz w:val="24"/>
                <w:szCs w:val="24"/>
              </w:rPr>
              <w:t>знаний</w:t>
            </w:r>
            <w:proofErr w:type="spellEnd"/>
            <w:r w:rsidRPr="00386ECF">
              <w:rPr>
                <w:rFonts w:ascii="Times New Roman" w:eastAsia="Times New Roman" w:hAnsi="Times New Roman" w:cs="Times New Roman"/>
                <w:spacing w:val="-58"/>
                <w:sz w:val="24"/>
                <w:szCs w:val="24"/>
              </w:rPr>
              <w:t xml:space="preserve"> </w:t>
            </w:r>
            <w:r w:rsidRPr="00386ECF">
              <w:rPr>
                <w:rFonts w:ascii="Times New Roman" w:eastAsia="Times New Roman" w:hAnsi="Times New Roman" w:cs="Times New Roman"/>
                <w:spacing w:val="-58"/>
                <w:sz w:val="24"/>
                <w:szCs w:val="24"/>
                <w:lang w:val="ru-RU"/>
              </w:rPr>
              <w:t xml:space="preserve">      </w:t>
            </w:r>
          </w:p>
        </w:tc>
        <w:tc>
          <w:tcPr>
            <w:tcW w:w="200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Зам. по УР</w:t>
            </w:r>
          </w:p>
        </w:tc>
        <w:tc>
          <w:tcPr>
            <w:tcW w:w="1590"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z w:val="24"/>
                <w:szCs w:val="24"/>
              </w:rPr>
              <w:t>По</w:t>
            </w:r>
            <w:proofErr w:type="spellEnd"/>
            <w:r w:rsidRPr="00386ECF">
              <w:rPr>
                <w:rFonts w:ascii="Times New Roman" w:eastAsia="Times New Roman" w:hAnsi="Times New Roman" w:cs="Times New Roman"/>
                <w:spacing w:val="1"/>
                <w:sz w:val="24"/>
                <w:szCs w:val="24"/>
              </w:rPr>
              <w:t xml:space="preserve"> </w:t>
            </w:r>
            <w:proofErr w:type="spellStart"/>
            <w:r w:rsidRPr="00386ECF">
              <w:rPr>
                <w:rFonts w:ascii="Times New Roman" w:eastAsia="Times New Roman" w:hAnsi="Times New Roman" w:cs="Times New Roman"/>
                <w:sz w:val="24"/>
                <w:szCs w:val="24"/>
              </w:rPr>
              <w:t>окончании</w:t>
            </w:r>
            <w:proofErr w:type="spellEnd"/>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z w:val="24"/>
                <w:szCs w:val="24"/>
              </w:rPr>
              <w:t>семестра</w:t>
            </w:r>
            <w:proofErr w:type="spellEnd"/>
          </w:p>
        </w:tc>
        <w:tc>
          <w:tcPr>
            <w:tcW w:w="1541"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 xml:space="preserve"> Педсовет</w:t>
            </w:r>
          </w:p>
        </w:tc>
      </w:tr>
      <w:tr w:rsidR="00386ECF" w:rsidRPr="00386ECF" w:rsidTr="00F11E42">
        <w:trPr>
          <w:gridBefore w:val="1"/>
          <w:wBefore w:w="415" w:type="dxa"/>
          <w:trHeight w:val="1380"/>
        </w:trPr>
        <w:tc>
          <w:tcPr>
            <w:tcW w:w="2530" w:type="dxa"/>
            <w:vMerge/>
            <w:tcBorders>
              <w:top w:val="nil"/>
            </w:tcBorders>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
        </w:tc>
        <w:tc>
          <w:tcPr>
            <w:tcW w:w="254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 Анализ готовности</w:t>
            </w:r>
            <w:r w:rsidRPr="00386ECF">
              <w:rPr>
                <w:rFonts w:ascii="Times New Roman" w:eastAsia="Times New Roman" w:hAnsi="Times New Roman" w:cs="Times New Roman"/>
                <w:spacing w:val="-58"/>
                <w:sz w:val="24"/>
                <w:szCs w:val="24"/>
                <w:lang w:val="ru-RU"/>
              </w:rPr>
              <w:t xml:space="preserve"> </w:t>
            </w:r>
            <w:r w:rsidRPr="00386ECF">
              <w:rPr>
                <w:rFonts w:ascii="Times New Roman" w:eastAsia="Times New Roman" w:hAnsi="Times New Roman" w:cs="Times New Roman"/>
                <w:sz w:val="24"/>
                <w:szCs w:val="24"/>
                <w:lang w:val="ru-RU"/>
              </w:rPr>
              <w:t>экзаменационных</w:t>
            </w:r>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билетов, расписания</w:t>
            </w:r>
            <w:r w:rsidRPr="00386ECF">
              <w:rPr>
                <w:rFonts w:ascii="Times New Roman" w:eastAsia="Times New Roman" w:hAnsi="Times New Roman" w:cs="Times New Roman"/>
                <w:spacing w:val="-57"/>
                <w:sz w:val="24"/>
                <w:szCs w:val="24"/>
                <w:lang w:val="ru-RU"/>
              </w:rPr>
              <w:t xml:space="preserve"> ПА         </w:t>
            </w:r>
            <w:proofErr w:type="gramStart"/>
            <w:r w:rsidRPr="00386ECF">
              <w:rPr>
                <w:rFonts w:ascii="Times New Roman" w:eastAsia="Times New Roman" w:hAnsi="Times New Roman" w:cs="Times New Roman"/>
                <w:spacing w:val="-57"/>
                <w:sz w:val="24"/>
                <w:szCs w:val="24"/>
                <w:lang w:val="ru-RU"/>
              </w:rPr>
              <w:t xml:space="preserve">  </w:t>
            </w:r>
            <w:r w:rsidRPr="00386ECF">
              <w:rPr>
                <w:rFonts w:ascii="Times New Roman" w:eastAsia="Times New Roman" w:hAnsi="Times New Roman" w:cs="Times New Roman"/>
                <w:sz w:val="24"/>
                <w:szCs w:val="24"/>
                <w:lang w:val="ru-RU"/>
              </w:rPr>
              <w:t>,</w:t>
            </w:r>
            <w:proofErr w:type="gramEnd"/>
            <w:r w:rsidRPr="00386ECF">
              <w:rPr>
                <w:rFonts w:ascii="Times New Roman" w:eastAsia="Times New Roman" w:hAnsi="Times New Roman" w:cs="Times New Roman"/>
                <w:sz w:val="24"/>
                <w:szCs w:val="24"/>
                <w:lang w:val="ru-RU"/>
              </w:rPr>
              <w:t xml:space="preserve"> консультаций.</w:t>
            </w:r>
          </w:p>
        </w:tc>
        <w:tc>
          <w:tcPr>
            <w:tcW w:w="200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w w:val="95"/>
                <w:sz w:val="24"/>
                <w:szCs w:val="24"/>
              </w:rPr>
              <w:t>Зам.директора</w:t>
            </w:r>
            <w:proofErr w:type="spellEnd"/>
            <w:r w:rsidRPr="00386ECF">
              <w:rPr>
                <w:rFonts w:ascii="Times New Roman" w:eastAsia="Times New Roman" w:hAnsi="Times New Roman" w:cs="Times New Roman"/>
                <w:spacing w:val="1"/>
                <w:w w:val="95"/>
                <w:sz w:val="24"/>
                <w:szCs w:val="24"/>
              </w:rPr>
              <w:t xml:space="preserve"> </w:t>
            </w:r>
            <w:proofErr w:type="spellStart"/>
            <w:r w:rsidRPr="00386ECF">
              <w:rPr>
                <w:rFonts w:ascii="Times New Roman" w:eastAsia="Times New Roman" w:hAnsi="Times New Roman" w:cs="Times New Roman"/>
                <w:sz w:val="24"/>
                <w:szCs w:val="24"/>
              </w:rPr>
              <w:t>по</w:t>
            </w:r>
            <w:proofErr w:type="spellEnd"/>
            <w:r w:rsidRPr="00386ECF">
              <w:rPr>
                <w:rFonts w:ascii="Times New Roman" w:eastAsia="Times New Roman" w:hAnsi="Times New Roman" w:cs="Times New Roman"/>
                <w:spacing w:val="-1"/>
                <w:sz w:val="24"/>
                <w:szCs w:val="24"/>
              </w:rPr>
              <w:t xml:space="preserve"> </w:t>
            </w:r>
            <w:r w:rsidRPr="00386ECF">
              <w:rPr>
                <w:rFonts w:ascii="Times New Roman" w:eastAsia="Times New Roman" w:hAnsi="Times New Roman" w:cs="Times New Roman"/>
                <w:sz w:val="24"/>
                <w:szCs w:val="24"/>
              </w:rPr>
              <w:t>УР</w:t>
            </w:r>
          </w:p>
        </w:tc>
        <w:tc>
          <w:tcPr>
            <w:tcW w:w="1590"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Декабрь</w:t>
            </w:r>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Май</w:t>
            </w:r>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июнь</w:t>
            </w:r>
          </w:p>
        </w:tc>
        <w:tc>
          <w:tcPr>
            <w:tcW w:w="1541"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Производственное совещание</w:t>
            </w:r>
          </w:p>
        </w:tc>
      </w:tr>
      <w:tr w:rsidR="00386ECF" w:rsidRPr="00386ECF" w:rsidTr="00F11E42">
        <w:trPr>
          <w:gridBefore w:val="1"/>
          <w:wBefore w:w="415" w:type="dxa"/>
          <w:trHeight w:val="827"/>
        </w:trPr>
        <w:tc>
          <w:tcPr>
            <w:tcW w:w="2530" w:type="dxa"/>
            <w:vMerge w:val="restart"/>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r w:rsidRPr="00386ECF">
              <w:rPr>
                <w:rFonts w:ascii="Times New Roman" w:eastAsia="Times New Roman" w:hAnsi="Times New Roman" w:cs="Times New Roman"/>
                <w:sz w:val="24"/>
                <w:szCs w:val="24"/>
              </w:rPr>
              <w:t xml:space="preserve">5. </w:t>
            </w:r>
            <w:proofErr w:type="spellStart"/>
            <w:r w:rsidRPr="00386ECF">
              <w:rPr>
                <w:rFonts w:ascii="Times New Roman" w:eastAsia="Times New Roman" w:hAnsi="Times New Roman" w:cs="Times New Roman"/>
                <w:sz w:val="24"/>
                <w:szCs w:val="24"/>
              </w:rPr>
              <w:t>Внеурочная</w:t>
            </w:r>
            <w:proofErr w:type="spellEnd"/>
            <w:r w:rsidRPr="00386ECF">
              <w:rPr>
                <w:rFonts w:ascii="Times New Roman" w:eastAsia="Times New Roman" w:hAnsi="Times New Roman" w:cs="Times New Roman"/>
                <w:spacing w:val="-15"/>
                <w:sz w:val="24"/>
                <w:szCs w:val="24"/>
              </w:rPr>
              <w:t xml:space="preserve"> </w:t>
            </w:r>
            <w:proofErr w:type="spellStart"/>
            <w:r w:rsidRPr="00386ECF">
              <w:rPr>
                <w:rFonts w:ascii="Times New Roman" w:eastAsia="Times New Roman" w:hAnsi="Times New Roman" w:cs="Times New Roman"/>
                <w:sz w:val="24"/>
                <w:szCs w:val="24"/>
              </w:rPr>
              <w:t>работа</w:t>
            </w:r>
            <w:proofErr w:type="spellEnd"/>
          </w:p>
        </w:tc>
        <w:tc>
          <w:tcPr>
            <w:tcW w:w="254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rPr>
              <w:t xml:space="preserve">- </w:t>
            </w:r>
            <w:proofErr w:type="spellStart"/>
            <w:r w:rsidRPr="00386ECF">
              <w:rPr>
                <w:rFonts w:ascii="Times New Roman" w:eastAsia="Times New Roman" w:hAnsi="Times New Roman" w:cs="Times New Roman"/>
                <w:sz w:val="24"/>
                <w:szCs w:val="24"/>
              </w:rPr>
              <w:t>Посещение</w:t>
            </w:r>
            <w:proofErr w:type="spellEnd"/>
            <w:r w:rsidRPr="00386ECF">
              <w:rPr>
                <w:rFonts w:ascii="Times New Roman" w:eastAsia="Times New Roman" w:hAnsi="Times New Roman" w:cs="Times New Roman"/>
                <w:spacing w:val="-57"/>
                <w:sz w:val="24"/>
                <w:szCs w:val="24"/>
              </w:rPr>
              <w:t xml:space="preserve"> </w:t>
            </w:r>
            <w:proofErr w:type="spellStart"/>
            <w:r w:rsidRPr="00386ECF">
              <w:rPr>
                <w:rFonts w:ascii="Times New Roman" w:eastAsia="Times New Roman" w:hAnsi="Times New Roman" w:cs="Times New Roman"/>
                <w:spacing w:val="-1"/>
                <w:sz w:val="24"/>
                <w:szCs w:val="24"/>
              </w:rPr>
              <w:t>вне</w:t>
            </w:r>
            <w:proofErr w:type="spellEnd"/>
            <w:r w:rsidRPr="00386ECF">
              <w:rPr>
                <w:rFonts w:ascii="Times New Roman" w:eastAsia="Times New Roman" w:hAnsi="Times New Roman" w:cs="Times New Roman"/>
                <w:spacing w:val="-1"/>
                <w:sz w:val="24"/>
                <w:szCs w:val="24"/>
                <w:lang w:val="ru-RU"/>
              </w:rPr>
              <w:t>урочных</w:t>
            </w:r>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z w:val="24"/>
                <w:szCs w:val="24"/>
              </w:rPr>
              <w:t>мероприятий</w:t>
            </w:r>
            <w:proofErr w:type="spellEnd"/>
            <w:r w:rsidRPr="00386ECF">
              <w:rPr>
                <w:rFonts w:ascii="Times New Roman" w:eastAsia="Times New Roman" w:hAnsi="Times New Roman" w:cs="Times New Roman"/>
                <w:sz w:val="24"/>
                <w:szCs w:val="24"/>
              </w:rPr>
              <w:t>;</w:t>
            </w:r>
          </w:p>
        </w:tc>
        <w:tc>
          <w:tcPr>
            <w:tcW w:w="200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z w:val="24"/>
                <w:szCs w:val="24"/>
              </w:rPr>
              <w:t>Администрация</w:t>
            </w:r>
            <w:proofErr w:type="spellEnd"/>
          </w:p>
        </w:tc>
        <w:tc>
          <w:tcPr>
            <w:tcW w:w="1590"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r w:rsidRPr="00386ECF">
              <w:rPr>
                <w:rFonts w:ascii="Times New Roman" w:eastAsia="Times New Roman" w:hAnsi="Times New Roman" w:cs="Times New Roman"/>
                <w:sz w:val="24"/>
                <w:szCs w:val="24"/>
              </w:rPr>
              <w:t xml:space="preserve">1 </w:t>
            </w:r>
            <w:proofErr w:type="spellStart"/>
            <w:r w:rsidRPr="00386ECF">
              <w:rPr>
                <w:rFonts w:ascii="Times New Roman" w:eastAsia="Times New Roman" w:hAnsi="Times New Roman" w:cs="Times New Roman"/>
                <w:sz w:val="24"/>
                <w:szCs w:val="24"/>
              </w:rPr>
              <w:t>раз</w:t>
            </w:r>
            <w:proofErr w:type="spellEnd"/>
            <w:r w:rsidRPr="00386ECF">
              <w:rPr>
                <w:rFonts w:ascii="Times New Roman" w:eastAsia="Times New Roman" w:hAnsi="Times New Roman" w:cs="Times New Roman"/>
                <w:sz w:val="24"/>
                <w:szCs w:val="24"/>
              </w:rPr>
              <w:t xml:space="preserve"> в</w:t>
            </w:r>
            <w:r w:rsidRPr="00386ECF">
              <w:rPr>
                <w:rFonts w:ascii="Times New Roman" w:eastAsia="Times New Roman" w:hAnsi="Times New Roman" w:cs="Times New Roman"/>
                <w:spacing w:val="-58"/>
                <w:sz w:val="24"/>
                <w:szCs w:val="24"/>
              </w:rPr>
              <w:t xml:space="preserve"> </w:t>
            </w:r>
            <w:proofErr w:type="spellStart"/>
            <w:r w:rsidRPr="00386ECF">
              <w:rPr>
                <w:rFonts w:ascii="Times New Roman" w:eastAsia="Times New Roman" w:hAnsi="Times New Roman" w:cs="Times New Roman"/>
                <w:sz w:val="24"/>
                <w:szCs w:val="24"/>
              </w:rPr>
              <w:t>месяц</w:t>
            </w:r>
            <w:proofErr w:type="spellEnd"/>
          </w:p>
        </w:tc>
        <w:tc>
          <w:tcPr>
            <w:tcW w:w="1541"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z w:val="24"/>
                <w:szCs w:val="24"/>
              </w:rPr>
              <w:t>Педсовет</w:t>
            </w:r>
            <w:proofErr w:type="spellEnd"/>
          </w:p>
        </w:tc>
      </w:tr>
      <w:tr w:rsidR="00386ECF" w:rsidRPr="00386ECF" w:rsidTr="00F11E42">
        <w:trPr>
          <w:gridBefore w:val="1"/>
          <w:wBefore w:w="415" w:type="dxa"/>
          <w:trHeight w:val="827"/>
        </w:trPr>
        <w:tc>
          <w:tcPr>
            <w:tcW w:w="2530" w:type="dxa"/>
            <w:vMerge/>
            <w:tcBorders>
              <w:top w:val="nil"/>
            </w:tcBorders>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
        </w:tc>
        <w:tc>
          <w:tcPr>
            <w:tcW w:w="254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w:t>
            </w:r>
            <w:r w:rsidRPr="00386ECF">
              <w:rPr>
                <w:rFonts w:ascii="Times New Roman" w:eastAsia="Times New Roman" w:hAnsi="Times New Roman" w:cs="Times New Roman"/>
                <w:spacing w:val="-7"/>
                <w:sz w:val="24"/>
                <w:szCs w:val="24"/>
                <w:lang w:val="ru-RU"/>
              </w:rPr>
              <w:t xml:space="preserve"> </w:t>
            </w:r>
            <w:r w:rsidRPr="00386ECF">
              <w:rPr>
                <w:rFonts w:ascii="Times New Roman" w:eastAsia="Times New Roman" w:hAnsi="Times New Roman" w:cs="Times New Roman"/>
                <w:sz w:val="24"/>
                <w:szCs w:val="24"/>
                <w:lang w:val="ru-RU"/>
              </w:rPr>
              <w:t>Работа клубов,</w:t>
            </w:r>
            <w:r w:rsidRPr="00386ECF">
              <w:rPr>
                <w:rFonts w:ascii="Times New Roman" w:eastAsia="Times New Roman" w:hAnsi="Times New Roman" w:cs="Times New Roman"/>
                <w:spacing w:val="-6"/>
                <w:sz w:val="24"/>
                <w:szCs w:val="24"/>
                <w:lang w:val="ru-RU"/>
              </w:rPr>
              <w:t xml:space="preserve"> </w:t>
            </w:r>
            <w:r w:rsidRPr="00386ECF">
              <w:rPr>
                <w:rFonts w:ascii="Times New Roman" w:eastAsia="Times New Roman" w:hAnsi="Times New Roman" w:cs="Times New Roman"/>
                <w:sz w:val="24"/>
                <w:szCs w:val="24"/>
                <w:lang w:val="ru-RU"/>
              </w:rPr>
              <w:t>кружков</w:t>
            </w:r>
            <w:r w:rsidRPr="00386ECF">
              <w:rPr>
                <w:rFonts w:ascii="Times New Roman" w:eastAsia="Times New Roman" w:hAnsi="Times New Roman" w:cs="Times New Roman"/>
                <w:spacing w:val="-5"/>
                <w:sz w:val="24"/>
                <w:szCs w:val="24"/>
                <w:lang w:val="ru-RU"/>
              </w:rPr>
              <w:t xml:space="preserve"> </w:t>
            </w:r>
            <w:r w:rsidRPr="00386ECF">
              <w:rPr>
                <w:rFonts w:ascii="Times New Roman" w:eastAsia="Times New Roman" w:hAnsi="Times New Roman" w:cs="Times New Roman"/>
                <w:sz w:val="24"/>
                <w:szCs w:val="24"/>
                <w:lang w:val="ru-RU"/>
              </w:rPr>
              <w:t>и секций, занятость</w:t>
            </w:r>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proofErr w:type="spellStart"/>
            <w:r w:rsidRPr="00386ECF">
              <w:rPr>
                <w:rFonts w:ascii="Times New Roman" w:eastAsia="Times New Roman" w:hAnsi="Times New Roman" w:cs="Times New Roman"/>
                <w:sz w:val="24"/>
                <w:szCs w:val="24"/>
                <w:lang w:val="ru-RU"/>
              </w:rPr>
              <w:t>обучащихся</w:t>
            </w:r>
            <w:proofErr w:type="spellEnd"/>
            <w:r w:rsidRPr="00386ECF">
              <w:rPr>
                <w:rFonts w:ascii="Times New Roman" w:eastAsia="Times New Roman" w:hAnsi="Times New Roman" w:cs="Times New Roman"/>
                <w:sz w:val="24"/>
                <w:szCs w:val="24"/>
                <w:lang w:val="ru-RU"/>
              </w:rPr>
              <w:t>;</w:t>
            </w:r>
          </w:p>
        </w:tc>
        <w:tc>
          <w:tcPr>
            <w:tcW w:w="200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z w:val="24"/>
                <w:szCs w:val="24"/>
              </w:rPr>
              <w:t>Зам.директора</w:t>
            </w:r>
            <w:proofErr w:type="spellEnd"/>
            <w:r w:rsidRPr="00386ECF">
              <w:rPr>
                <w:rFonts w:ascii="Times New Roman" w:eastAsia="Times New Roman" w:hAnsi="Times New Roman" w:cs="Times New Roman"/>
                <w:spacing w:val="-57"/>
                <w:sz w:val="24"/>
                <w:szCs w:val="24"/>
              </w:rPr>
              <w:t xml:space="preserve"> </w:t>
            </w:r>
            <w:proofErr w:type="spellStart"/>
            <w:r w:rsidRPr="00386ECF">
              <w:rPr>
                <w:rFonts w:ascii="Times New Roman" w:eastAsia="Times New Roman" w:hAnsi="Times New Roman" w:cs="Times New Roman"/>
                <w:sz w:val="24"/>
                <w:szCs w:val="24"/>
              </w:rPr>
              <w:t>по</w:t>
            </w:r>
            <w:proofErr w:type="spellEnd"/>
            <w:r w:rsidRPr="00386ECF">
              <w:rPr>
                <w:rFonts w:ascii="Times New Roman" w:eastAsia="Times New Roman" w:hAnsi="Times New Roman" w:cs="Times New Roman"/>
                <w:spacing w:val="-1"/>
                <w:sz w:val="24"/>
                <w:szCs w:val="24"/>
              </w:rPr>
              <w:t xml:space="preserve"> </w:t>
            </w:r>
            <w:r w:rsidRPr="00386ECF">
              <w:rPr>
                <w:rFonts w:ascii="Times New Roman" w:eastAsia="Times New Roman" w:hAnsi="Times New Roman" w:cs="Times New Roman"/>
                <w:sz w:val="24"/>
                <w:szCs w:val="24"/>
              </w:rPr>
              <w:t>ВР</w:t>
            </w:r>
          </w:p>
        </w:tc>
        <w:tc>
          <w:tcPr>
            <w:tcW w:w="1590"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r w:rsidRPr="00386ECF">
              <w:rPr>
                <w:rFonts w:ascii="Times New Roman" w:eastAsia="Times New Roman" w:hAnsi="Times New Roman" w:cs="Times New Roman"/>
                <w:sz w:val="24"/>
                <w:szCs w:val="24"/>
                <w:lang w:val="ru-RU"/>
              </w:rPr>
              <w:t>2 раза в семестр</w:t>
            </w:r>
            <w:r w:rsidRPr="00386ECF">
              <w:rPr>
                <w:rFonts w:ascii="Times New Roman" w:eastAsia="Times New Roman" w:hAnsi="Times New Roman" w:cs="Times New Roman"/>
                <w:sz w:val="24"/>
                <w:szCs w:val="24"/>
              </w:rPr>
              <w:t>.</w:t>
            </w:r>
          </w:p>
        </w:tc>
        <w:tc>
          <w:tcPr>
            <w:tcW w:w="1541"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z w:val="24"/>
                <w:szCs w:val="24"/>
              </w:rPr>
              <w:t>Педсовет</w:t>
            </w:r>
            <w:proofErr w:type="spellEnd"/>
          </w:p>
        </w:tc>
      </w:tr>
      <w:tr w:rsidR="00386ECF" w:rsidRPr="00386ECF" w:rsidTr="00F11E42">
        <w:trPr>
          <w:gridBefore w:val="1"/>
          <w:wBefore w:w="415" w:type="dxa"/>
          <w:trHeight w:val="554"/>
        </w:trPr>
        <w:tc>
          <w:tcPr>
            <w:tcW w:w="2530" w:type="dxa"/>
            <w:vMerge/>
            <w:tcBorders>
              <w:top w:val="nil"/>
            </w:tcBorders>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
        </w:tc>
        <w:tc>
          <w:tcPr>
            <w:tcW w:w="254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r w:rsidRPr="00386ECF">
              <w:rPr>
                <w:rFonts w:ascii="Times New Roman" w:eastAsia="Times New Roman" w:hAnsi="Times New Roman" w:cs="Times New Roman"/>
                <w:sz w:val="24"/>
                <w:szCs w:val="24"/>
              </w:rPr>
              <w:t>-</w:t>
            </w:r>
            <w:r w:rsidRPr="00386ECF">
              <w:rPr>
                <w:rFonts w:ascii="Times New Roman" w:eastAsia="Times New Roman" w:hAnsi="Times New Roman" w:cs="Times New Roman"/>
                <w:spacing w:val="-4"/>
                <w:sz w:val="24"/>
                <w:szCs w:val="24"/>
              </w:rPr>
              <w:t xml:space="preserve"> </w:t>
            </w:r>
            <w:proofErr w:type="spellStart"/>
            <w:r w:rsidRPr="00386ECF">
              <w:rPr>
                <w:rFonts w:ascii="Times New Roman" w:eastAsia="Times New Roman" w:hAnsi="Times New Roman" w:cs="Times New Roman"/>
                <w:sz w:val="24"/>
                <w:szCs w:val="24"/>
              </w:rPr>
              <w:t>Проведение</w:t>
            </w:r>
            <w:proofErr w:type="spellEnd"/>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proofErr w:type="spellStart"/>
            <w:r w:rsidRPr="00386ECF">
              <w:rPr>
                <w:rFonts w:ascii="Times New Roman" w:eastAsia="Times New Roman" w:hAnsi="Times New Roman" w:cs="Times New Roman"/>
                <w:sz w:val="24"/>
                <w:szCs w:val="24"/>
              </w:rPr>
              <w:t>предметных</w:t>
            </w:r>
            <w:proofErr w:type="spellEnd"/>
            <w:r w:rsidRPr="00386ECF">
              <w:rPr>
                <w:rFonts w:ascii="Times New Roman" w:eastAsia="Times New Roman" w:hAnsi="Times New Roman" w:cs="Times New Roman"/>
                <w:spacing w:val="-2"/>
                <w:sz w:val="24"/>
                <w:szCs w:val="24"/>
              </w:rPr>
              <w:t xml:space="preserve"> </w:t>
            </w:r>
            <w:r w:rsidRPr="00386ECF">
              <w:rPr>
                <w:rFonts w:ascii="Times New Roman" w:eastAsia="Times New Roman" w:hAnsi="Times New Roman" w:cs="Times New Roman"/>
                <w:sz w:val="24"/>
                <w:szCs w:val="24"/>
                <w:lang w:val="ru-RU"/>
              </w:rPr>
              <w:t>недель;</w:t>
            </w:r>
          </w:p>
        </w:tc>
        <w:tc>
          <w:tcPr>
            <w:tcW w:w="200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z w:val="24"/>
                <w:szCs w:val="24"/>
              </w:rPr>
              <w:t>Методист</w:t>
            </w:r>
            <w:proofErr w:type="spellEnd"/>
          </w:p>
        </w:tc>
        <w:tc>
          <w:tcPr>
            <w:tcW w:w="1590"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z w:val="24"/>
                <w:szCs w:val="24"/>
              </w:rPr>
              <w:t>По</w:t>
            </w:r>
            <w:proofErr w:type="spellEnd"/>
            <w:r w:rsidRPr="00386ECF">
              <w:rPr>
                <w:rFonts w:ascii="Times New Roman" w:eastAsia="Times New Roman" w:hAnsi="Times New Roman" w:cs="Times New Roman"/>
                <w:spacing w:val="-14"/>
                <w:sz w:val="24"/>
                <w:szCs w:val="24"/>
              </w:rPr>
              <w:t xml:space="preserve"> </w:t>
            </w:r>
            <w:proofErr w:type="spellStart"/>
            <w:r w:rsidRPr="00386ECF">
              <w:rPr>
                <w:rFonts w:ascii="Times New Roman" w:eastAsia="Times New Roman" w:hAnsi="Times New Roman" w:cs="Times New Roman"/>
                <w:sz w:val="24"/>
                <w:szCs w:val="24"/>
              </w:rPr>
              <w:t>отд</w:t>
            </w:r>
            <w:proofErr w:type="spellEnd"/>
            <w:r w:rsidRPr="00386ECF">
              <w:rPr>
                <w:rFonts w:ascii="Times New Roman" w:eastAsia="Times New Roman" w:hAnsi="Times New Roman" w:cs="Times New Roman"/>
                <w:sz w:val="24"/>
                <w:szCs w:val="24"/>
              </w:rPr>
              <w:t>.</w:t>
            </w:r>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z w:val="24"/>
                <w:szCs w:val="24"/>
              </w:rPr>
              <w:t>графику</w:t>
            </w:r>
            <w:proofErr w:type="spellEnd"/>
          </w:p>
        </w:tc>
        <w:tc>
          <w:tcPr>
            <w:tcW w:w="1541"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Методический совет</w:t>
            </w:r>
          </w:p>
        </w:tc>
      </w:tr>
      <w:tr w:rsidR="00386ECF" w:rsidRPr="00386ECF" w:rsidTr="00F11E42">
        <w:trPr>
          <w:trHeight w:val="551"/>
        </w:trPr>
        <w:tc>
          <w:tcPr>
            <w:tcW w:w="2945" w:type="dxa"/>
            <w:gridSpan w:val="2"/>
            <w:vMerge w:val="restart"/>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r w:rsidRPr="00386ECF">
              <w:rPr>
                <w:rFonts w:ascii="Times New Roman" w:eastAsia="Times New Roman" w:hAnsi="Times New Roman" w:cs="Times New Roman"/>
                <w:sz w:val="24"/>
                <w:szCs w:val="24"/>
              </w:rPr>
              <w:t>6.</w:t>
            </w:r>
            <w:r w:rsidRPr="00386ECF">
              <w:rPr>
                <w:rFonts w:ascii="Times New Roman" w:eastAsia="Times New Roman" w:hAnsi="Times New Roman" w:cs="Times New Roman"/>
                <w:spacing w:val="-4"/>
                <w:sz w:val="24"/>
                <w:szCs w:val="24"/>
              </w:rPr>
              <w:t xml:space="preserve"> </w:t>
            </w:r>
            <w:proofErr w:type="spellStart"/>
            <w:r w:rsidRPr="00386ECF">
              <w:rPr>
                <w:rFonts w:ascii="Times New Roman" w:eastAsia="Times New Roman" w:hAnsi="Times New Roman" w:cs="Times New Roman"/>
                <w:sz w:val="24"/>
                <w:szCs w:val="24"/>
              </w:rPr>
              <w:t>Работа</w:t>
            </w:r>
            <w:proofErr w:type="spellEnd"/>
            <w:r w:rsidRPr="00386ECF">
              <w:rPr>
                <w:rFonts w:ascii="Times New Roman" w:eastAsia="Times New Roman" w:hAnsi="Times New Roman" w:cs="Times New Roman"/>
                <w:spacing w:val="-6"/>
                <w:sz w:val="24"/>
                <w:szCs w:val="24"/>
              </w:rPr>
              <w:t xml:space="preserve"> </w:t>
            </w:r>
            <w:r w:rsidRPr="00386ECF">
              <w:rPr>
                <w:rFonts w:ascii="Times New Roman" w:eastAsia="Times New Roman" w:hAnsi="Times New Roman" w:cs="Times New Roman"/>
                <w:sz w:val="24"/>
                <w:szCs w:val="24"/>
              </w:rPr>
              <w:t>с</w:t>
            </w:r>
            <w:r w:rsidRPr="00386ECF">
              <w:rPr>
                <w:rFonts w:ascii="Times New Roman" w:eastAsia="Times New Roman" w:hAnsi="Times New Roman" w:cs="Times New Roman"/>
                <w:sz w:val="24"/>
                <w:szCs w:val="24"/>
                <w:lang w:val="ru-RU"/>
              </w:rPr>
              <w:t xml:space="preserve"> педагогическими </w:t>
            </w:r>
            <w:proofErr w:type="spellStart"/>
            <w:r w:rsidRPr="00386ECF">
              <w:rPr>
                <w:rFonts w:ascii="Times New Roman" w:eastAsia="Times New Roman" w:hAnsi="Times New Roman" w:cs="Times New Roman"/>
                <w:spacing w:val="-4"/>
                <w:sz w:val="24"/>
                <w:szCs w:val="24"/>
              </w:rPr>
              <w:t>кадрами</w:t>
            </w:r>
            <w:proofErr w:type="spellEnd"/>
          </w:p>
        </w:tc>
        <w:tc>
          <w:tcPr>
            <w:tcW w:w="254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w:t>
            </w:r>
            <w:r w:rsidRPr="00386ECF">
              <w:rPr>
                <w:rFonts w:ascii="Times New Roman" w:eastAsia="Times New Roman" w:hAnsi="Times New Roman" w:cs="Times New Roman"/>
                <w:spacing w:val="-3"/>
                <w:sz w:val="24"/>
                <w:szCs w:val="24"/>
                <w:lang w:val="ru-RU"/>
              </w:rPr>
              <w:t xml:space="preserve"> </w:t>
            </w:r>
            <w:r w:rsidRPr="00386ECF">
              <w:rPr>
                <w:rFonts w:ascii="Times New Roman" w:eastAsia="Times New Roman" w:hAnsi="Times New Roman" w:cs="Times New Roman"/>
                <w:sz w:val="24"/>
                <w:szCs w:val="24"/>
                <w:lang w:val="ru-RU"/>
              </w:rPr>
              <w:t>Курсы</w:t>
            </w:r>
            <w:r w:rsidRPr="00386ECF">
              <w:rPr>
                <w:rFonts w:ascii="Times New Roman" w:eastAsia="Times New Roman" w:hAnsi="Times New Roman" w:cs="Times New Roman"/>
                <w:spacing w:val="-1"/>
                <w:sz w:val="24"/>
                <w:szCs w:val="24"/>
                <w:lang w:val="ru-RU"/>
              </w:rPr>
              <w:t xml:space="preserve"> </w:t>
            </w:r>
            <w:proofErr w:type="spellStart"/>
            <w:proofErr w:type="gramStart"/>
            <w:r w:rsidRPr="00386ECF">
              <w:rPr>
                <w:rFonts w:ascii="Times New Roman" w:eastAsia="Times New Roman" w:hAnsi="Times New Roman" w:cs="Times New Roman"/>
                <w:spacing w:val="-1"/>
                <w:sz w:val="24"/>
                <w:szCs w:val="24"/>
                <w:lang w:val="ru-RU"/>
              </w:rPr>
              <w:t>переподготовки,</w:t>
            </w:r>
            <w:r w:rsidRPr="00386ECF">
              <w:rPr>
                <w:rFonts w:ascii="Times New Roman" w:eastAsia="Times New Roman" w:hAnsi="Times New Roman" w:cs="Times New Roman"/>
                <w:sz w:val="24"/>
                <w:szCs w:val="24"/>
                <w:lang w:val="ru-RU"/>
              </w:rPr>
              <w:t>повышения</w:t>
            </w:r>
            <w:proofErr w:type="spellEnd"/>
            <w:proofErr w:type="gramEnd"/>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proofErr w:type="spellStart"/>
            <w:proofErr w:type="gramStart"/>
            <w:r w:rsidRPr="00386ECF">
              <w:rPr>
                <w:rFonts w:ascii="Times New Roman" w:eastAsia="Times New Roman" w:hAnsi="Times New Roman" w:cs="Times New Roman"/>
                <w:sz w:val="24"/>
                <w:szCs w:val="24"/>
                <w:lang w:val="ru-RU"/>
              </w:rPr>
              <w:t>Квалификации,стажировки</w:t>
            </w:r>
            <w:proofErr w:type="spellEnd"/>
            <w:proofErr w:type="gramEnd"/>
            <w:r w:rsidRPr="00386ECF">
              <w:rPr>
                <w:rFonts w:ascii="Times New Roman" w:eastAsia="Times New Roman" w:hAnsi="Times New Roman" w:cs="Times New Roman"/>
                <w:sz w:val="24"/>
                <w:szCs w:val="24"/>
                <w:lang w:val="ru-RU"/>
              </w:rPr>
              <w:t>;</w:t>
            </w:r>
          </w:p>
        </w:tc>
        <w:tc>
          <w:tcPr>
            <w:tcW w:w="200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z w:val="24"/>
                <w:szCs w:val="24"/>
              </w:rPr>
              <w:t>Методист</w:t>
            </w:r>
            <w:proofErr w:type="spellEnd"/>
          </w:p>
        </w:tc>
        <w:tc>
          <w:tcPr>
            <w:tcW w:w="1590"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z w:val="24"/>
                <w:szCs w:val="24"/>
              </w:rPr>
              <w:t>По</w:t>
            </w:r>
            <w:proofErr w:type="spellEnd"/>
            <w:r w:rsidRPr="00386ECF">
              <w:rPr>
                <w:rFonts w:ascii="Times New Roman" w:eastAsia="Times New Roman" w:hAnsi="Times New Roman" w:cs="Times New Roman"/>
                <w:spacing w:val="-2"/>
                <w:sz w:val="24"/>
                <w:szCs w:val="24"/>
              </w:rPr>
              <w:t xml:space="preserve"> </w:t>
            </w:r>
            <w:proofErr w:type="spellStart"/>
            <w:r w:rsidRPr="00386ECF">
              <w:rPr>
                <w:rFonts w:ascii="Times New Roman" w:eastAsia="Times New Roman" w:hAnsi="Times New Roman" w:cs="Times New Roman"/>
                <w:sz w:val="24"/>
                <w:szCs w:val="24"/>
              </w:rPr>
              <w:t>графику</w:t>
            </w:r>
            <w:proofErr w:type="spellEnd"/>
          </w:p>
        </w:tc>
        <w:tc>
          <w:tcPr>
            <w:tcW w:w="1541"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Педсовет</w:t>
            </w:r>
          </w:p>
        </w:tc>
      </w:tr>
      <w:tr w:rsidR="00386ECF" w:rsidRPr="00386ECF" w:rsidTr="00F11E42">
        <w:trPr>
          <w:trHeight w:val="827"/>
        </w:trPr>
        <w:tc>
          <w:tcPr>
            <w:tcW w:w="2945" w:type="dxa"/>
            <w:gridSpan w:val="2"/>
            <w:vMerge/>
            <w:tcBorders>
              <w:top w:val="nil"/>
            </w:tcBorders>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
        </w:tc>
        <w:tc>
          <w:tcPr>
            <w:tcW w:w="254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w:t>
            </w:r>
            <w:r w:rsidRPr="00386ECF">
              <w:rPr>
                <w:rFonts w:ascii="Times New Roman" w:eastAsia="Times New Roman" w:hAnsi="Times New Roman" w:cs="Times New Roman"/>
                <w:spacing w:val="-4"/>
                <w:sz w:val="24"/>
                <w:szCs w:val="24"/>
                <w:lang w:val="ru-RU"/>
              </w:rPr>
              <w:t xml:space="preserve"> </w:t>
            </w:r>
            <w:r w:rsidRPr="00386ECF">
              <w:rPr>
                <w:rFonts w:ascii="Times New Roman" w:eastAsia="Times New Roman" w:hAnsi="Times New Roman" w:cs="Times New Roman"/>
                <w:sz w:val="24"/>
                <w:szCs w:val="24"/>
                <w:lang w:val="ru-RU"/>
              </w:rPr>
              <w:t>Аттестация</w:t>
            </w:r>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преподавателей</w:t>
            </w:r>
            <w:r w:rsidRPr="00386ECF">
              <w:rPr>
                <w:rFonts w:ascii="Times New Roman" w:eastAsia="Times New Roman" w:hAnsi="Times New Roman" w:cs="Times New Roman"/>
                <w:spacing w:val="-14"/>
                <w:sz w:val="24"/>
                <w:szCs w:val="24"/>
                <w:lang w:val="ru-RU"/>
              </w:rPr>
              <w:t xml:space="preserve"> </w:t>
            </w:r>
            <w:r w:rsidRPr="00386ECF">
              <w:rPr>
                <w:rFonts w:ascii="Times New Roman" w:eastAsia="Times New Roman" w:hAnsi="Times New Roman" w:cs="Times New Roman"/>
                <w:sz w:val="24"/>
                <w:szCs w:val="24"/>
                <w:lang w:val="ru-RU"/>
              </w:rPr>
              <w:t>и</w:t>
            </w:r>
            <w:r w:rsidRPr="00386ECF">
              <w:rPr>
                <w:rFonts w:ascii="Times New Roman" w:eastAsia="Times New Roman" w:hAnsi="Times New Roman" w:cs="Times New Roman"/>
                <w:spacing w:val="-57"/>
                <w:sz w:val="24"/>
                <w:szCs w:val="24"/>
                <w:lang w:val="ru-RU"/>
              </w:rPr>
              <w:t xml:space="preserve"> </w:t>
            </w:r>
            <w:r w:rsidRPr="00386ECF">
              <w:rPr>
                <w:rFonts w:ascii="Times New Roman" w:eastAsia="Times New Roman" w:hAnsi="Times New Roman" w:cs="Times New Roman"/>
                <w:sz w:val="24"/>
                <w:szCs w:val="24"/>
                <w:lang w:val="ru-RU"/>
              </w:rPr>
              <w:t>мастеров</w:t>
            </w:r>
            <w:r w:rsidRPr="00386ECF">
              <w:rPr>
                <w:rFonts w:ascii="Times New Roman" w:eastAsia="Times New Roman" w:hAnsi="Times New Roman" w:cs="Times New Roman"/>
                <w:spacing w:val="-1"/>
                <w:sz w:val="24"/>
                <w:szCs w:val="24"/>
                <w:lang w:val="ru-RU"/>
              </w:rPr>
              <w:t xml:space="preserve"> </w:t>
            </w:r>
            <w:r w:rsidRPr="00386ECF">
              <w:rPr>
                <w:rFonts w:ascii="Times New Roman" w:eastAsia="Times New Roman" w:hAnsi="Times New Roman" w:cs="Times New Roman"/>
                <w:sz w:val="24"/>
                <w:szCs w:val="24"/>
                <w:lang w:val="ru-RU"/>
              </w:rPr>
              <w:t>п/о;</w:t>
            </w:r>
          </w:p>
        </w:tc>
        <w:tc>
          <w:tcPr>
            <w:tcW w:w="200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z w:val="24"/>
                <w:szCs w:val="24"/>
              </w:rPr>
              <w:t>Методист</w:t>
            </w:r>
            <w:proofErr w:type="spellEnd"/>
          </w:p>
        </w:tc>
        <w:tc>
          <w:tcPr>
            <w:tcW w:w="1590"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z w:val="24"/>
                <w:szCs w:val="24"/>
              </w:rPr>
              <w:t>По</w:t>
            </w:r>
            <w:proofErr w:type="spellEnd"/>
            <w:r w:rsidRPr="00386ECF">
              <w:rPr>
                <w:rFonts w:ascii="Times New Roman" w:eastAsia="Times New Roman" w:hAnsi="Times New Roman" w:cs="Times New Roman"/>
                <w:spacing w:val="-2"/>
                <w:sz w:val="24"/>
                <w:szCs w:val="24"/>
              </w:rPr>
              <w:t xml:space="preserve"> </w:t>
            </w:r>
            <w:proofErr w:type="spellStart"/>
            <w:r w:rsidRPr="00386ECF">
              <w:rPr>
                <w:rFonts w:ascii="Times New Roman" w:eastAsia="Times New Roman" w:hAnsi="Times New Roman" w:cs="Times New Roman"/>
                <w:sz w:val="24"/>
                <w:szCs w:val="24"/>
              </w:rPr>
              <w:t>графику</w:t>
            </w:r>
            <w:proofErr w:type="spellEnd"/>
          </w:p>
        </w:tc>
        <w:tc>
          <w:tcPr>
            <w:tcW w:w="1541"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z w:val="24"/>
                <w:szCs w:val="24"/>
              </w:rPr>
              <w:t>Заседание</w:t>
            </w:r>
            <w:proofErr w:type="spellEnd"/>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z w:val="24"/>
                <w:szCs w:val="24"/>
              </w:rPr>
              <w:t>аттестат</w:t>
            </w:r>
            <w:proofErr w:type="spellEnd"/>
            <w:r w:rsidRPr="00386ECF">
              <w:rPr>
                <w:rFonts w:ascii="Times New Roman" w:eastAsia="Times New Roman" w:hAnsi="Times New Roman" w:cs="Times New Roman"/>
                <w:sz w:val="24"/>
                <w:szCs w:val="24"/>
              </w:rPr>
              <w:t>.</w:t>
            </w:r>
            <w:r w:rsidRPr="00386ECF">
              <w:rPr>
                <w:rFonts w:ascii="Times New Roman" w:eastAsia="Times New Roman" w:hAnsi="Times New Roman" w:cs="Times New Roman"/>
                <w:spacing w:val="-57"/>
                <w:sz w:val="24"/>
                <w:szCs w:val="24"/>
              </w:rPr>
              <w:t xml:space="preserve"> </w:t>
            </w:r>
            <w:proofErr w:type="spellStart"/>
            <w:r w:rsidRPr="00386ECF">
              <w:rPr>
                <w:rFonts w:ascii="Times New Roman" w:eastAsia="Times New Roman" w:hAnsi="Times New Roman" w:cs="Times New Roman"/>
                <w:w w:val="95"/>
                <w:sz w:val="24"/>
                <w:szCs w:val="24"/>
              </w:rPr>
              <w:t>комиссии</w:t>
            </w:r>
            <w:proofErr w:type="spellEnd"/>
          </w:p>
        </w:tc>
      </w:tr>
      <w:tr w:rsidR="00386ECF" w:rsidRPr="00386ECF" w:rsidTr="00F11E42">
        <w:trPr>
          <w:trHeight w:val="1379"/>
        </w:trPr>
        <w:tc>
          <w:tcPr>
            <w:tcW w:w="2945" w:type="dxa"/>
            <w:gridSpan w:val="2"/>
            <w:vMerge/>
            <w:tcBorders>
              <w:top w:val="nil"/>
            </w:tcBorders>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
        </w:tc>
        <w:tc>
          <w:tcPr>
            <w:tcW w:w="254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 План работы по</w:t>
            </w:r>
            <w:r w:rsidRPr="00386ECF">
              <w:rPr>
                <w:rFonts w:ascii="Times New Roman" w:eastAsia="Times New Roman" w:hAnsi="Times New Roman" w:cs="Times New Roman"/>
                <w:spacing w:val="-57"/>
                <w:sz w:val="24"/>
                <w:szCs w:val="24"/>
                <w:lang w:val="ru-RU"/>
              </w:rPr>
              <w:t xml:space="preserve"> </w:t>
            </w:r>
            <w:r w:rsidRPr="00386ECF">
              <w:rPr>
                <w:rFonts w:ascii="Times New Roman" w:eastAsia="Times New Roman" w:hAnsi="Times New Roman" w:cs="Times New Roman"/>
                <w:spacing w:val="-1"/>
                <w:sz w:val="24"/>
                <w:szCs w:val="24"/>
                <w:lang w:val="ru-RU"/>
              </w:rPr>
              <w:t>самообразованию</w:t>
            </w:r>
            <w:r w:rsidRPr="00386ECF">
              <w:rPr>
                <w:rFonts w:ascii="Times New Roman" w:eastAsia="Times New Roman" w:hAnsi="Times New Roman" w:cs="Times New Roman"/>
                <w:spacing w:val="-58"/>
                <w:sz w:val="24"/>
                <w:szCs w:val="24"/>
                <w:lang w:val="ru-RU"/>
              </w:rPr>
              <w:t xml:space="preserve"> </w:t>
            </w:r>
            <w:r w:rsidRPr="00386ECF">
              <w:rPr>
                <w:rFonts w:ascii="Times New Roman" w:eastAsia="Times New Roman" w:hAnsi="Times New Roman" w:cs="Times New Roman"/>
                <w:sz w:val="24"/>
                <w:szCs w:val="24"/>
                <w:lang w:val="ru-RU"/>
              </w:rPr>
              <w:t>мастеров</w:t>
            </w:r>
            <w:r w:rsidRPr="00386ECF">
              <w:rPr>
                <w:rFonts w:ascii="Times New Roman" w:eastAsia="Times New Roman" w:hAnsi="Times New Roman" w:cs="Times New Roman"/>
                <w:spacing w:val="-1"/>
                <w:sz w:val="24"/>
                <w:szCs w:val="24"/>
                <w:lang w:val="ru-RU"/>
              </w:rPr>
              <w:t xml:space="preserve"> </w:t>
            </w:r>
            <w:r w:rsidRPr="00386ECF">
              <w:rPr>
                <w:rFonts w:ascii="Times New Roman" w:eastAsia="Times New Roman" w:hAnsi="Times New Roman" w:cs="Times New Roman"/>
                <w:sz w:val="24"/>
                <w:szCs w:val="24"/>
                <w:lang w:val="ru-RU"/>
              </w:rPr>
              <w:t>п/о,</w:t>
            </w:r>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pacing w:val="-1"/>
                <w:sz w:val="24"/>
                <w:szCs w:val="24"/>
              </w:rPr>
              <w:t>преподавателей</w:t>
            </w:r>
            <w:proofErr w:type="spellEnd"/>
            <w:r w:rsidRPr="00386ECF">
              <w:rPr>
                <w:rFonts w:ascii="Times New Roman" w:eastAsia="Times New Roman" w:hAnsi="Times New Roman" w:cs="Times New Roman"/>
                <w:spacing w:val="-1"/>
                <w:sz w:val="24"/>
                <w:szCs w:val="24"/>
              </w:rPr>
              <w:t>,</w:t>
            </w:r>
            <w:r w:rsidRPr="00386ECF">
              <w:rPr>
                <w:rFonts w:ascii="Times New Roman" w:eastAsia="Times New Roman" w:hAnsi="Times New Roman" w:cs="Times New Roman"/>
                <w:spacing w:val="-57"/>
                <w:sz w:val="24"/>
                <w:szCs w:val="24"/>
              </w:rPr>
              <w:t xml:space="preserve"> </w:t>
            </w:r>
            <w:proofErr w:type="spellStart"/>
            <w:r w:rsidRPr="00386ECF">
              <w:rPr>
                <w:rFonts w:ascii="Times New Roman" w:eastAsia="Times New Roman" w:hAnsi="Times New Roman" w:cs="Times New Roman"/>
                <w:sz w:val="24"/>
                <w:szCs w:val="24"/>
              </w:rPr>
              <w:t>воспитателей</w:t>
            </w:r>
            <w:proofErr w:type="spellEnd"/>
          </w:p>
        </w:tc>
        <w:tc>
          <w:tcPr>
            <w:tcW w:w="200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z w:val="24"/>
                <w:szCs w:val="24"/>
              </w:rPr>
              <w:t>Методист</w:t>
            </w:r>
            <w:proofErr w:type="spellEnd"/>
          </w:p>
        </w:tc>
        <w:tc>
          <w:tcPr>
            <w:tcW w:w="1590"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Сентябрь</w:t>
            </w:r>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Май</w:t>
            </w:r>
          </w:p>
        </w:tc>
        <w:tc>
          <w:tcPr>
            <w:tcW w:w="1541"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Методический совет</w:t>
            </w:r>
          </w:p>
        </w:tc>
      </w:tr>
      <w:tr w:rsidR="00386ECF" w:rsidRPr="00386ECF" w:rsidTr="00F11E42">
        <w:trPr>
          <w:trHeight w:val="551"/>
        </w:trPr>
        <w:tc>
          <w:tcPr>
            <w:tcW w:w="2945" w:type="dxa"/>
            <w:gridSpan w:val="2"/>
            <w:vMerge/>
            <w:tcBorders>
              <w:top w:val="nil"/>
            </w:tcBorders>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
        </w:tc>
        <w:tc>
          <w:tcPr>
            <w:tcW w:w="254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rPr>
              <w:t>-</w:t>
            </w:r>
            <w:r w:rsidRPr="00386ECF">
              <w:rPr>
                <w:rFonts w:ascii="Times New Roman" w:eastAsia="Times New Roman" w:hAnsi="Times New Roman" w:cs="Times New Roman"/>
                <w:spacing w:val="-4"/>
                <w:sz w:val="24"/>
                <w:szCs w:val="24"/>
              </w:rPr>
              <w:t xml:space="preserve"> </w:t>
            </w:r>
            <w:r w:rsidRPr="00386ECF">
              <w:rPr>
                <w:rFonts w:ascii="Times New Roman" w:eastAsia="Times New Roman" w:hAnsi="Times New Roman" w:cs="Times New Roman"/>
                <w:spacing w:val="-4"/>
                <w:sz w:val="24"/>
                <w:szCs w:val="24"/>
                <w:lang w:val="ru-RU"/>
              </w:rPr>
              <w:t xml:space="preserve">Контроль и </w:t>
            </w:r>
            <w:r w:rsidRPr="00386ECF">
              <w:rPr>
                <w:rFonts w:ascii="Times New Roman" w:eastAsia="Times New Roman" w:hAnsi="Times New Roman" w:cs="Times New Roman"/>
                <w:sz w:val="24"/>
                <w:szCs w:val="24"/>
                <w:lang w:val="ru-RU"/>
              </w:rPr>
              <w:t>в</w:t>
            </w:r>
            <w:proofErr w:type="spellStart"/>
            <w:r w:rsidRPr="00386ECF">
              <w:rPr>
                <w:rFonts w:ascii="Times New Roman" w:eastAsia="Times New Roman" w:hAnsi="Times New Roman" w:cs="Times New Roman"/>
                <w:sz w:val="24"/>
                <w:szCs w:val="24"/>
              </w:rPr>
              <w:t>заимопосещение</w:t>
            </w:r>
            <w:proofErr w:type="spellEnd"/>
            <w:r w:rsidRPr="00386ECF">
              <w:rPr>
                <w:rFonts w:ascii="Times New Roman" w:eastAsia="Times New Roman" w:hAnsi="Times New Roman" w:cs="Times New Roman"/>
                <w:sz w:val="24"/>
                <w:szCs w:val="24"/>
                <w:lang w:val="ru-RU"/>
              </w:rPr>
              <w:t xml:space="preserve"> занятий</w:t>
            </w:r>
          </w:p>
        </w:tc>
        <w:tc>
          <w:tcPr>
            <w:tcW w:w="2005"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Администрация</w:t>
            </w:r>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Преподаватели</w:t>
            </w:r>
          </w:p>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Мастера ПО</w:t>
            </w:r>
          </w:p>
        </w:tc>
        <w:tc>
          <w:tcPr>
            <w:tcW w:w="1590"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rPr>
            </w:pPr>
            <w:proofErr w:type="spellStart"/>
            <w:r w:rsidRPr="00386ECF">
              <w:rPr>
                <w:rFonts w:ascii="Times New Roman" w:eastAsia="Times New Roman" w:hAnsi="Times New Roman" w:cs="Times New Roman"/>
                <w:sz w:val="24"/>
                <w:szCs w:val="24"/>
              </w:rPr>
              <w:t>По</w:t>
            </w:r>
            <w:proofErr w:type="spellEnd"/>
            <w:r w:rsidRPr="00386ECF">
              <w:rPr>
                <w:rFonts w:ascii="Times New Roman" w:eastAsia="Times New Roman" w:hAnsi="Times New Roman" w:cs="Times New Roman"/>
                <w:spacing w:val="-2"/>
                <w:sz w:val="24"/>
                <w:szCs w:val="24"/>
              </w:rPr>
              <w:t xml:space="preserve"> </w:t>
            </w:r>
            <w:proofErr w:type="spellStart"/>
            <w:r w:rsidRPr="00386ECF">
              <w:rPr>
                <w:rFonts w:ascii="Times New Roman" w:eastAsia="Times New Roman" w:hAnsi="Times New Roman" w:cs="Times New Roman"/>
                <w:sz w:val="24"/>
                <w:szCs w:val="24"/>
              </w:rPr>
              <w:t>графику</w:t>
            </w:r>
            <w:proofErr w:type="spellEnd"/>
          </w:p>
        </w:tc>
        <w:tc>
          <w:tcPr>
            <w:tcW w:w="1541" w:type="dxa"/>
          </w:tcPr>
          <w:p w:rsidR="00BD3C6C" w:rsidRPr="00386ECF" w:rsidRDefault="00BD3C6C" w:rsidP="00F11E42">
            <w:pPr>
              <w:suppressAutoHyphens w:val="0"/>
              <w:spacing w:after="0" w:line="240" w:lineRule="auto"/>
              <w:jc w:val="both"/>
              <w:rPr>
                <w:rFonts w:ascii="Times New Roman" w:eastAsia="Times New Roman" w:hAnsi="Times New Roman" w:cs="Times New Roman"/>
                <w:sz w:val="24"/>
                <w:szCs w:val="24"/>
                <w:lang w:val="ru-RU"/>
              </w:rPr>
            </w:pPr>
            <w:r w:rsidRPr="00386ECF">
              <w:rPr>
                <w:rFonts w:ascii="Times New Roman" w:eastAsia="Times New Roman" w:hAnsi="Times New Roman" w:cs="Times New Roman"/>
                <w:sz w:val="24"/>
                <w:szCs w:val="24"/>
                <w:lang w:val="ru-RU"/>
              </w:rPr>
              <w:t>Методический совет</w:t>
            </w:r>
          </w:p>
        </w:tc>
      </w:tr>
    </w:tbl>
    <w:p w:rsidR="00BD3C6C" w:rsidRPr="00386ECF" w:rsidRDefault="00BD3C6C" w:rsidP="00BD3C6C">
      <w:pPr>
        <w:widowControl w:val="0"/>
        <w:autoSpaceDE w:val="0"/>
        <w:autoSpaceDN w:val="0"/>
        <w:spacing w:after="0" w:line="263" w:lineRule="exact"/>
        <w:rPr>
          <w:rFonts w:ascii="Times New Roman" w:eastAsia="Times New Roman" w:hAnsi="Times New Roman" w:cs="Times New Roman"/>
          <w:sz w:val="24"/>
        </w:rPr>
        <w:sectPr w:rsidR="00BD3C6C" w:rsidRPr="00386ECF" w:rsidSect="0011129D">
          <w:footerReference w:type="default" r:id="rId10"/>
          <w:pgSz w:w="11900" w:h="16840"/>
          <w:pgMar w:top="720" w:right="720" w:bottom="720" w:left="720" w:header="0" w:footer="222" w:gutter="0"/>
          <w:cols w:space="720"/>
          <w:docGrid w:linePitch="299"/>
        </w:sectPr>
      </w:pPr>
    </w:p>
    <w:p w:rsidR="00BD3C6C" w:rsidRPr="00386ECF" w:rsidRDefault="00BD3C6C" w:rsidP="00BD3C6C">
      <w:pPr>
        <w:pStyle w:val="a3"/>
        <w:ind w:right="405"/>
      </w:pPr>
    </w:p>
    <w:p w:rsidR="00BD3C6C" w:rsidRPr="00386ECF" w:rsidRDefault="00BD3C6C" w:rsidP="00F11E42">
      <w:pPr>
        <w:pStyle w:val="a3"/>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В качестве источников данных для оценки качества</w:t>
      </w:r>
      <w:r w:rsidR="00A70E54" w:rsidRPr="00386ECF">
        <w:rPr>
          <w:rFonts w:ascii="Times New Roman" w:hAnsi="Times New Roman" w:cs="Times New Roman"/>
          <w:sz w:val="24"/>
          <w:szCs w:val="24"/>
        </w:rPr>
        <w:t xml:space="preserve"> </w:t>
      </w:r>
      <w:r w:rsidRPr="00386ECF">
        <w:rPr>
          <w:rFonts w:ascii="Times New Roman" w:hAnsi="Times New Roman" w:cs="Times New Roman"/>
          <w:sz w:val="24"/>
          <w:szCs w:val="24"/>
        </w:rPr>
        <w:t>образования</w:t>
      </w:r>
      <w:r w:rsidRPr="00386ECF">
        <w:rPr>
          <w:rFonts w:ascii="Times New Roman" w:hAnsi="Times New Roman" w:cs="Times New Roman"/>
          <w:spacing w:val="-2"/>
          <w:sz w:val="24"/>
          <w:szCs w:val="24"/>
        </w:rPr>
        <w:t xml:space="preserve"> используются:</w:t>
      </w:r>
    </w:p>
    <w:p w:rsidR="00BD3C6C" w:rsidRPr="00386ECF" w:rsidRDefault="00BD3C6C" w:rsidP="00F11E42">
      <w:pPr>
        <w:pStyle w:val="a7"/>
        <w:widowControl w:val="0"/>
        <w:numPr>
          <w:ilvl w:val="0"/>
          <w:numId w:val="42"/>
        </w:numPr>
        <w:tabs>
          <w:tab w:val="left" w:pos="1520"/>
        </w:tabs>
        <w:suppressAutoHyphens w:val="0"/>
        <w:autoSpaceDE w:val="0"/>
        <w:autoSpaceDN w:val="0"/>
        <w:spacing w:after="0" w:line="240" w:lineRule="auto"/>
        <w:ind w:left="0" w:firstLine="709"/>
        <w:contextualSpacing w:val="0"/>
        <w:jc w:val="both"/>
        <w:textAlignment w:val="auto"/>
        <w:rPr>
          <w:rFonts w:ascii="Times New Roman" w:hAnsi="Times New Roman" w:cs="Times New Roman"/>
          <w:sz w:val="24"/>
          <w:szCs w:val="24"/>
        </w:rPr>
      </w:pPr>
      <w:r w:rsidRPr="00386ECF">
        <w:rPr>
          <w:rFonts w:ascii="Times New Roman" w:hAnsi="Times New Roman" w:cs="Times New Roman"/>
          <w:sz w:val="24"/>
          <w:szCs w:val="24"/>
        </w:rPr>
        <w:t>образовательная</w:t>
      </w:r>
      <w:r w:rsidR="00A70E54" w:rsidRPr="00386ECF">
        <w:rPr>
          <w:rFonts w:ascii="Times New Roman" w:hAnsi="Times New Roman" w:cs="Times New Roman"/>
          <w:sz w:val="24"/>
          <w:szCs w:val="24"/>
        </w:rPr>
        <w:t xml:space="preserve"> </w:t>
      </w:r>
      <w:r w:rsidRPr="00386ECF">
        <w:rPr>
          <w:rFonts w:ascii="Times New Roman" w:hAnsi="Times New Roman" w:cs="Times New Roman"/>
          <w:sz w:val="24"/>
          <w:szCs w:val="24"/>
        </w:rPr>
        <w:t>статистика</w:t>
      </w:r>
      <w:r w:rsidR="00A70E54" w:rsidRPr="00386ECF">
        <w:rPr>
          <w:rFonts w:ascii="Times New Roman" w:hAnsi="Times New Roman" w:cs="Times New Roman"/>
          <w:sz w:val="24"/>
          <w:szCs w:val="24"/>
        </w:rPr>
        <w:t xml:space="preserve"> </w:t>
      </w:r>
      <w:r w:rsidRPr="00386ECF">
        <w:rPr>
          <w:rFonts w:ascii="Times New Roman" w:hAnsi="Times New Roman" w:cs="Times New Roman"/>
          <w:sz w:val="24"/>
          <w:szCs w:val="24"/>
        </w:rPr>
        <w:t>(результаты</w:t>
      </w:r>
      <w:r w:rsidR="00A70E54" w:rsidRPr="00386ECF">
        <w:rPr>
          <w:rFonts w:ascii="Times New Roman" w:hAnsi="Times New Roman" w:cs="Times New Roman"/>
          <w:sz w:val="24"/>
          <w:szCs w:val="24"/>
        </w:rPr>
        <w:t xml:space="preserve"> </w:t>
      </w:r>
      <w:r w:rsidRPr="00386ECF">
        <w:rPr>
          <w:rFonts w:ascii="Times New Roman" w:hAnsi="Times New Roman" w:cs="Times New Roman"/>
          <w:sz w:val="24"/>
          <w:szCs w:val="24"/>
        </w:rPr>
        <w:t>контроля</w:t>
      </w:r>
      <w:r w:rsidR="00A70E54" w:rsidRPr="00386ECF">
        <w:rPr>
          <w:rFonts w:ascii="Times New Roman" w:hAnsi="Times New Roman" w:cs="Times New Roman"/>
          <w:sz w:val="24"/>
          <w:szCs w:val="24"/>
        </w:rPr>
        <w:t xml:space="preserve"> </w:t>
      </w:r>
      <w:r w:rsidRPr="00386ECF">
        <w:rPr>
          <w:rFonts w:ascii="Times New Roman" w:hAnsi="Times New Roman" w:cs="Times New Roman"/>
          <w:sz w:val="24"/>
          <w:szCs w:val="24"/>
        </w:rPr>
        <w:t>знаний</w:t>
      </w:r>
      <w:r w:rsidR="00A70E54" w:rsidRPr="00386ECF">
        <w:rPr>
          <w:rFonts w:ascii="Times New Roman" w:hAnsi="Times New Roman" w:cs="Times New Roman"/>
          <w:sz w:val="24"/>
          <w:szCs w:val="24"/>
        </w:rPr>
        <w:t xml:space="preserve"> </w:t>
      </w:r>
      <w:r w:rsidRPr="00386ECF">
        <w:rPr>
          <w:rFonts w:ascii="Times New Roman" w:hAnsi="Times New Roman" w:cs="Times New Roman"/>
          <w:sz w:val="24"/>
          <w:szCs w:val="24"/>
        </w:rPr>
        <w:t>по</w:t>
      </w:r>
      <w:r w:rsidR="00A70E54" w:rsidRPr="00386ECF">
        <w:rPr>
          <w:rFonts w:ascii="Times New Roman" w:hAnsi="Times New Roman" w:cs="Times New Roman"/>
          <w:sz w:val="24"/>
          <w:szCs w:val="24"/>
        </w:rPr>
        <w:t xml:space="preserve"> </w:t>
      </w:r>
      <w:r w:rsidRPr="00386ECF">
        <w:rPr>
          <w:rFonts w:ascii="Times New Roman" w:hAnsi="Times New Roman" w:cs="Times New Roman"/>
          <w:sz w:val="24"/>
          <w:szCs w:val="24"/>
        </w:rPr>
        <w:t>итогам</w:t>
      </w:r>
      <w:r w:rsidR="00A70E54" w:rsidRPr="00386ECF">
        <w:rPr>
          <w:rFonts w:ascii="Times New Roman" w:hAnsi="Times New Roman" w:cs="Times New Roman"/>
          <w:sz w:val="24"/>
          <w:szCs w:val="24"/>
        </w:rPr>
        <w:t xml:space="preserve"> </w:t>
      </w:r>
      <w:r w:rsidRPr="00386ECF">
        <w:rPr>
          <w:rFonts w:ascii="Times New Roman" w:hAnsi="Times New Roman" w:cs="Times New Roman"/>
          <w:sz w:val="24"/>
          <w:szCs w:val="24"/>
        </w:rPr>
        <w:t>текущей</w:t>
      </w:r>
      <w:r w:rsidR="00A70E54" w:rsidRPr="00386ECF">
        <w:rPr>
          <w:rFonts w:ascii="Times New Roman" w:hAnsi="Times New Roman" w:cs="Times New Roman"/>
          <w:sz w:val="24"/>
          <w:szCs w:val="24"/>
        </w:rPr>
        <w:t xml:space="preserve"> </w:t>
      </w:r>
      <w:r w:rsidRPr="00386ECF">
        <w:rPr>
          <w:rFonts w:ascii="Times New Roman" w:hAnsi="Times New Roman" w:cs="Times New Roman"/>
          <w:sz w:val="24"/>
          <w:szCs w:val="24"/>
        </w:rPr>
        <w:t xml:space="preserve">ежемесячной </w:t>
      </w:r>
      <w:r w:rsidRPr="00386ECF">
        <w:rPr>
          <w:rFonts w:ascii="Times New Roman" w:hAnsi="Times New Roman" w:cs="Times New Roman"/>
          <w:spacing w:val="-2"/>
          <w:sz w:val="24"/>
          <w:szCs w:val="24"/>
        </w:rPr>
        <w:t>аттестации);</w:t>
      </w:r>
    </w:p>
    <w:p w:rsidR="00BD3C6C" w:rsidRPr="00386ECF" w:rsidRDefault="00BD3C6C" w:rsidP="00F11E42">
      <w:pPr>
        <w:pStyle w:val="a7"/>
        <w:widowControl w:val="0"/>
        <w:numPr>
          <w:ilvl w:val="0"/>
          <w:numId w:val="42"/>
        </w:numPr>
        <w:tabs>
          <w:tab w:val="left" w:pos="1519"/>
        </w:tabs>
        <w:suppressAutoHyphens w:val="0"/>
        <w:autoSpaceDE w:val="0"/>
        <w:autoSpaceDN w:val="0"/>
        <w:spacing w:after="0" w:line="240" w:lineRule="auto"/>
        <w:ind w:left="0" w:firstLine="709"/>
        <w:contextualSpacing w:val="0"/>
        <w:jc w:val="both"/>
        <w:textAlignment w:val="auto"/>
        <w:rPr>
          <w:rFonts w:ascii="Times New Roman" w:hAnsi="Times New Roman" w:cs="Times New Roman"/>
          <w:sz w:val="24"/>
          <w:szCs w:val="24"/>
        </w:rPr>
      </w:pPr>
      <w:r w:rsidRPr="00386ECF">
        <w:rPr>
          <w:rFonts w:ascii="Times New Roman" w:hAnsi="Times New Roman" w:cs="Times New Roman"/>
          <w:sz w:val="24"/>
          <w:szCs w:val="24"/>
        </w:rPr>
        <w:t>промежуточная</w:t>
      </w:r>
      <w:r w:rsidR="00A70E54" w:rsidRPr="00386ECF">
        <w:rPr>
          <w:rFonts w:ascii="Times New Roman" w:hAnsi="Times New Roman" w:cs="Times New Roman"/>
          <w:sz w:val="24"/>
          <w:szCs w:val="24"/>
        </w:rPr>
        <w:t xml:space="preserve"> </w:t>
      </w:r>
      <w:r w:rsidRPr="00386ECF">
        <w:rPr>
          <w:rFonts w:ascii="Times New Roman" w:hAnsi="Times New Roman" w:cs="Times New Roman"/>
          <w:sz w:val="24"/>
          <w:szCs w:val="24"/>
        </w:rPr>
        <w:t>и</w:t>
      </w:r>
      <w:r w:rsidR="00A70E54" w:rsidRPr="00386ECF">
        <w:rPr>
          <w:rFonts w:ascii="Times New Roman" w:hAnsi="Times New Roman" w:cs="Times New Roman"/>
          <w:sz w:val="24"/>
          <w:szCs w:val="24"/>
        </w:rPr>
        <w:t xml:space="preserve"> </w:t>
      </w:r>
      <w:r w:rsidRPr="00386ECF">
        <w:rPr>
          <w:rFonts w:ascii="Times New Roman" w:hAnsi="Times New Roman" w:cs="Times New Roman"/>
          <w:sz w:val="24"/>
          <w:szCs w:val="24"/>
        </w:rPr>
        <w:t>итоговая</w:t>
      </w:r>
      <w:r w:rsidR="00A70E54" w:rsidRPr="00386ECF">
        <w:rPr>
          <w:rFonts w:ascii="Times New Roman" w:hAnsi="Times New Roman" w:cs="Times New Roman"/>
          <w:sz w:val="24"/>
          <w:szCs w:val="24"/>
        </w:rPr>
        <w:t xml:space="preserve"> </w:t>
      </w:r>
      <w:r w:rsidRPr="00386ECF">
        <w:rPr>
          <w:rFonts w:ascii="Times New Roman" w:hAnsi="Times New Roman" w:cs="Times New Roman"/>
          <w:spacing w:val="-2"/>
          <w:sz w:val="24"/>
          <w:szCs w:val="24"/>
        </w:rPr>
        <w:t>аттестация;</w:t>
      </w:r>
    </w:p>
    <w:p w:rsidR="00BD3C6C" w:rsidRPr="00386ECF" w:rsidRDefault="00BD3C6C" w:rsidP="00F11E42">
      <w:pPr>
        <w:pStyle w:val="a7"/>
        <w:widowControl w:val="0"/>
        <w:numPr>
          <w:ilvl w:val="0"/>
          <w:numId w:val="42"/>
        </w:numPr>
        <w:tabs>
          <w:tab w:val="left" w:pos="1519"/>
        </w:tabs>
        <w:suppressAutoHyphens w:val="0"/>
        <w:autoSpaceDE w:val="0"/>
        <w:autoSpaceDN w:val="0"/>
        <w:spacing w:after="0" w:line="240" w:lineRule="auto"/>
        <w:ind w:left="0" w:firstLine="709"/>
        <w:contextualSpacing w:val="0"/>
        <w:jc w:val="both"/>
        <w:textAlignment w:val="auto"/>
        <w:rPr>
          <w:rFonts w:ascii="Times New Roman" w:hAnsi="Times New Roman" w:cs="Times New Roman"/>
          <w:sz w:val="24"/>
          <w:szCs w:val="24"/>
        </w:rPr>
      </w:pPr>
      <w:r w:rsidRPr="00386ECF">
        <w:rPr>
          <w:rFonts w:ascii="Times New Roman" w:hAnsi="Times New Roman" w:cs="Times New Roman"/>
          <w:sz w:val="24"/>
          <w:szCs w:val="24"/>
        </w:rPr>
        <w:t>отчеты</w:t>
      </w:r>
      <w:r w:rsidR="00A70E54" w:rsidRPr="00386ECF">
        <w:rPr>
          <w:rFonts w:ascii="Times New Roman" w:hAnsi="Times New Roman" w:cs="Times New Roman"/>
          <w:sz w:val="24"/>
          <w:szCs w:val="24"/>
        </w:rPr>
        <w:t xml:space="preserve"> </w:t>
      </w:r>
      <w:r w:rsidRPr="00386ECF">
        <w:rPr>
          <w:rFonts w:ascii="Times New Roman" w:hAnsi="Times New Roman" w:cs="Times New Roman"/>
          <w:sz w:val="24"/>
          <w:szCs w:val="24"/>
        </w:rPr>
        <w:t>педагогических</w:t>
      </w:r>
      <w:r w:rsidR="00A70E54" w:rsidRPr="00386ECF">
        <w:rPr>
          <w:rFonts w:ascii="Times New Roman" w:hAnsi="Times New Roman" w:cs="Times New Roman"/>
          <w:sz w:val="24"/>
          <w:szCs w:val="24"/>
        </w:rPr>
        <w:t xml:space="preserve"> </w:t>
      </w:r>
      <w:r w:rsidRPr="00386ECF">
        <w:rPr>
          <w:rFonts w:ascii="Times New Roman" w:hAnsi="Times New Roman" w:cs="Times New Roman"/>
          <w:sz w:val="24"/>
          <w:szCs w:val="24"/>
        </w:rPr>
        <w:t>работников</w:t>
      </w:r>
      <w:r w:rsidR="00A70E54" w:rsidRPr="00386ECF">
        <w:rPr>
          <w:rFonts w:ascii="Times New Roman" w:hAnsi="Times New Roman" w:cs="Times New Roman"/>
          <w:sz w:val="24"/>
          <w:szCs w:val="24"/>
        </w:rPr>
        <w:t xml:space="preserve"> </w:t>
      </w:r>
      <w:r w:rsidRPr="00386ECF">
        <w:rPr>
          <w:rFonts w:ascii="Times New Roman" w:hAnsi="Times New Roman" w:cs="Times New Roman"/>
          <w:sz w:val="24"/>
          <w:szCs w:val="24"/>
        </w:rPr>
        <w:t>(по</w:t>
      </w:r>
      <w:r w:rsidR="00A70E54" w:rsidRPr="00386ECF">
        <w:rPr>
          <w:rFonts w:ascii="Times New Roman" w:hAnsi="Times New Roman" w:cs="Times New Roman"/>
          <w:sz w:val="24"/>
          <w:szCs w:val="24"/>
        </w:rPr>
        <w:t xml:space="preserve"> </w:t>
      </w:r>
      <w:r w:rsidRPr="00386ECF">
        <w:rPr>
          <w:rFonts w:ascii="Times New Roman" w:hAnsi="Times New Roman" w:cs="Times New Roman"/>
          <w:sz w:val="24"/>
          <w:szCs w:val="24"/>
        </w:rPr>
        <w:t>итогам</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промежуточных</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аттестаций)</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и</w:t>
      </w:r>
      <w:r w:rsidR="002104F0" w:rsidRPr="00386ECF">
        <w:rPr>
          <w:rFonts w:ascii="Times New Roman" w:hAnsi="Times New Roman" w:cs="Times New Roman"/>
          <w:sz w:val="24"/>
          <w:szCs w:val="24"/>
        </w:rPr>
        <w:t xml:space="preserve"> </w:t>
      </w:r>
      <w:r w:rsidRPr="00386ECF">
        <w:rPr>
          <w:rFonts w:ascii="Times New Roman" w:hAnsi="Times New Roman" w:cs="Times New Roman"/>
          <w:spacing w:val="-5"/>
          <w:sz w:val="24"/>
          <w:szCs w:val="24"/>
        </w:rPr>
        <w:t>др.</w:t>
      </w:r>
    </w:p>
    <w:p w:rsidR="00BD3C6C" w:rsidRPr="00386ECF" w:rsidRDefault="00BD3C6C" w:rsidP="00F11E42">
      <w:pPr>
        <w:pStyle w:val="a3"/>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xml:space="preserve">Для оценки качества образования используются показатели и параметры мониторинга, отраженные в ведомостях текущей и промежуточной успеваемости, отчетах классных </w:t>
      </w:r>
      <w:r w:rsidRPr="00386ECF">
        <w:rPr>
          <w:rFonts w:ascii="Times New Roman" w:hAnsi="Times New Roman" w:cs="Times New Roman"/>
          <w:spacing w:val="-2"/>
          <w:sz w:val="24"/>
          <w:szCs w:val="24"/>
        </w:rPr>
        <w:t>руководителей.</w:t>
      </w:r>
    </w:p>
    <w:p w:rsidR="00BD3C6C" w:rsidRPr="00386ECF" w:rsidRDefault="00BD3C6C" w:rsidP="00F11E42">
      <w:pPr>
        <w:pStyle w:val="a3"/>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Измерение</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квалификации</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выпускников</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осуществляется</w:t>
      </w:r>
      <w:r w:rsidR="002104F0" w:rsidRPr="00386ECF">
        <w:rPr>
          <w:rFonts w:ascii="Times New Roman" w:hAnsi="Times New Roman" w:cs="Times New Roman"/>
          <w:sz w:val="24"/>
          <w:szCs w:val="24"/>
        </w:rPr>
        <w:t xml:space="preserve"> </w:t>
      </w:r>
      <w:r w:rsidRPr="00386ECF">
        <w:rPr>
          <w:rFonts w:ascii="Times New Roman" w:hAnsi="Times New Roman" w:cs="Times New Roman"/>
          <w:spacing w:val="-4"/>
          <w:sz w:val="24"/>
          <w:szCs w:val="24"/>
        </w:rPr>
        <w:t>при:</w:t>
      </w:r>
    </w:p>
    <w:p w:rsidR="00BD3C6C" w:rsidRPr="00386ECF" w:rsidRDefault="00BD3C6C" w:rsidP="00F11E42">
      <w:pPr>
        <w:pStyle w:val="a7"/>
        <w:widowControl w:val="0"/>
        <w:numPr>
          <w:ilvl w:val="0"/>
          <w:numId w:val="42"/>
        </w:numPr>
        <w:tabs>
          <w:tab w:val="left" w:pos="1519"/>
        </w:tabs>
        <w:suppressAutoHyphens w:val="0"/>
        <w:autoSpaceDE w:val="0"/>
        <w:autoSpaceDN w:val="0"/>
        <w:spacing w:after="0" w:line="240" w:lineRule="auto"/>
        <w:ind w:left="0" w:firstLine="709"/>
        <w:contextualSpacing w:val="0"/>
        <w:jc w:val="both"/>
        <w:textAlignment w:val="auto"/>
        <w:rPr>
          <w:rFonts w:ascii="Times New Roman" w:hAnsi="Times New Roman" w:cs="Times New Roman"/>
          <w:sz w:val="24"/>
          <w:szCs w:val="24"/>
        </w:rPr>
      </w:pPr>
      <w:r w:rsidRPr="00386ECF">
        <w:rPr>
          <w:rFonts w:ascii="Times New Roman" w:hAnsi="Times New Roman" w:cs="Times New Roman"/>
          <w:sz w:val="24"/>
          <w:szCs w:val="24"/>
        </w:rPr>
        <w:t>сдаче</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государственной</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итоговой</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аттестации</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по</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специальности</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и</w:t>
      </w:r>
      <w:r w:rsidR="002104F0" w:rsidRPr="00386ECF">
        <w:rPr>
          <w:rFonts w:ascii="Times New Roman" w:hAnsi="Times New Roman" w:cs="Times New Roman"/>
          <w:sz w:val="24"/>
          <w:szCs w:val="24"/>
        </w:rPr>
        <w:t xml:space="preserve"> </w:t>
      </w:r>
      <w:r w:rsidRPr="00386ECF">
        <w:rPr>
          <w:rFonts w:ascii="Times New Roman" w:hAnsi="Times New Roman" w:cs="Times New Roman"/>
          <w:spacing w:val="-2"/>
          <w:sz w:val="24"/>
          <w:szCs w:val="24"/>
        </w:rPr>
        <w:t>профессии;</w:t>
      </w:r>
    </w:p>
    <w:p w:rsidR="00BD3C6C" w:rsidRPr="00386ECF" w:rsidRDefault="00BD3C6C" w:rsidP="00F11E42">
      <w:pPr>
        <w:pStyle w:val="a7"/>
        <w:widowControl w:val="0"/>
        <w:numPr>
          <w:ilvl w:val="0"/>
          <w:numId w:val="42"/>
        </w:numPr>
        <w:tabs>
          <w:tab w:val="left" w:pos="1519"/>
        </w:tabs>
        <w:suppressAutoHyphens w:val="0"/>
        <w:autoSpaceDE w:val="0"/>
        <w:autoSpaceDN w:val="0"/>
        <w:spacing w:after="0" w:line="240" w:lineRule="auto"/>
        <w:ind w:left="0" w:firstLine="709"/>
        <w:contextualSpacing w:val="0"/>
        <w:jc w:val="both"/>
        <w:textAlignment w:val="auto"/>
        <w:rPr>
          <w:rFonts w:ascii="Times New Roman" w:hAnsi="Times New Roman" w:cs="Times New Roman"/>
          <w:sz w:val="24"/>
          <w:szCs w:val="24"/>
        </w:rPr>
      </w:pPr>
      <w:r w:rsidRPr="00386ECF">
        <w:rPr>
          <w:rFonts w:ascii="Times New Roman" w:hAnsi="Times New Roman" w:cs="Times New Roman"/>
          <w:sz w:val="24"/>
          <w:szCs w:val="24"/>
        </w:rPr>
        <w:t>оценке</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результатов</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демонстрационного</w:t>
      </w:r>
      <w:r w:rsidR="002104F0" w:rsidRPr="00386ECF">
        <w:rPr>
          <w:rFonts w:ascii="Times New Roman" w:hAnsi="Times New Roman" w:cs="Times New Roman"/>
          <w:sz w:val="24"/>
          <w:szCs w:val="24"/>
        </w:rPr>
        <w:t xml:space="preserve"> </w:t>
      </w:r>
      <w:r w:rsidRPr="00386ECF">
        <w:rPr>
          <w:rFonts w:ascii="Times New Roman" w:hAnsi="Times New Roman" w:cs="Times New Roman"/>
          <w:spacing w:val="-2"/>
          <w:sz w:val="24"/>
          <w:szCs w:val="24"/>
        </w:rPr>
        <w:t>экзамена;</w:t>
      </w:r>
    </w:p>
    <w:p w:rsidR="00BD3C6C" w:rsidRPr="00386ECF" w:rsidRDefault="00BD3C6C" w:rsidP="00F11E42">
      <w:pPr>
        <w:pStyle w:val="a7"/>
        <w:widowControl w:val="0"/>
        <w:numPr>
          <w:ilvl w:val="0"/>
          <w:numId w:val="42"/>
        </w:numPr>
        <w:tabs>
          <w:tab w:val="left" w:pos="1519"/>
        </w:tabs>
        <w:suppressAutoHyphens w:val="0"/>
        <w:autoSpaceDE w:val="0"/>
        <w:autoSpaceDN w:val="0"/>
        <w:spacing w:after="0" w:line="240" w:lineRule="auto"/>
        <w:ind w:left="0" w:firstLine="709"/>
        <w:contextualSpacing w:val="0"/>
        <w:jc w:val="both"/>
        <w:textAlignment w:val="auto"/>
        <w:rPr>
          <w:rFonts w:ascii="Times New Roman" w:hAnsi="Times New Roman" w:cs="Times New Roman"/>
          <w:sz w:val="24"/>
          <w:szCs w:val="24"/>
        </w:rPr>
      </w:pPr>
      <w:r w:rsidRPr="00386ECF">
        <w:rPr>
          <w:rFonts w:ascii="Times New Roman" w:hAnsi="Times New Roman" w:cs="Times New Roman"/>
          <w:sz w:val="24"/>
          <w:szCs w:val="24"/>
        </w:rPr>
        <w:t>защите</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выпускной</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квалификационной</w:t>
      </w:r>
      <w:r w:rsidR="002104F0" w:rsidRPr="00386ECF">
        <w:rPr>
          <w:rFonts w:ascii="Times New Roman" w:hAnsi="Times New Roman" w:cs="Times New Roman"/>
          <w:sz w:val="24"/>
          <w:szCs w:val="24"/>
        </w:rPr>
        <w:t xml:space="preserve"> </w:t>
      </w:r>
      <w:r w:rsidRPr="00386ECF">
        <w:rPr>
          <w:rFonts w:ascii="Times New Roman" w:hAnsi="Times New Roman" w:cs="Times New Roman"/>
          <w:spacing w:val="-2"/>
          <w:sz w:val="24"/>
          <w:szCs w:val="24"/>
        </w:rPr>
        <w:t>работы.</w:t>
      </w:r>
    </w:p>
    <w:p w:rsidR="00BD3C6C" w:rsidRPr="00386ECF" w:rsidRDefault="00BD3C6C" w:rsidP="00F11E42">
      <w:pPr>
        <w:pStyle w:val="a3"/>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Нормативы</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к</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критериям</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оценивания</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качества</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образования</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указываются</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в</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контрольно-измерительных материалах.</w:t>
      </w:r>
    </w:p>
    <w:p w:rsidR="00BD3C6C" w:rsidRPr="00386ECF" w:rsidRDefault="00BD3C6C" w:rsidP="00F11E42">
      <w:pPr>
        <w:pStyle w:val="a3"/>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По</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итогам</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анализа</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полученных</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данных</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в</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рамках</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ВСОКО</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готовятся</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соответствующие</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документы (отчеты, справки, доклады).</w:t>
      </w:r>
    </w:p>
    <w:p w:rsidR="00BD3C6C" w:rsidRPr="00386ECF" w:rsidRDefault="00BD3C6C" w:rsidP="00F11E42">
      <w:pPr>
        <w:pStyle w:val="a3"/>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Результаты</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исследований</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являются</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основанием</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для</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принятия</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обоснованных</w:t>
      </w:r>
      <w:r w:rsidR="002104F0" w:rsidRPr="00386ECF">
        <w:rPr>
          <w:rFonts w:ascii="Times New Roman" w:hAnsi="Times New Roman" w:cs="Times New Roman"/>
          <w:sz w:val="24"/>
          <w:szCs w:val="24"/>
        </w:rPr>
        <w:t xml:space="preserve"> </w:t>
      </w:r>
      <w:r w:rsidRPr="00386ECF">
        <w:rPr>
          <w:rFonts w:ascii="Times New Roman" w:hAnsi="Times New Roman" w:cs="Times New Roman"/>
          <w:sz w:val="24"/>
          <w:szCs w:val="24"/>
        </w:rPr>
        <w:t xml:space="preserve">управленческих </w:t>
      </w:r>
      <w:r w:rsidRPr="00386ECF">
        <w:rPr>
          <w:rFonts w:ascii="Times New Roman" w:hAnsi="Times New Roman" w:cs="Times New Roman"/>
          <w:spacing w:val="-2"/>
          <w:sz w:val="24"/>
          <w:szCs w:val="24"/>
        </w:rPr>
        <w:t>решений.</w:t>
      </w:r>
    </w:p>
    <w:p w:rsidR="00BD3C6C" w:rsidRPr="00386ECF" w:rsidRDefault="00BD3C6C" w:rsidP="00F11E42">
      <w:pPr>
        <w:pStyle w:val="a3"/>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Основными пользователями результатов оценки качества образования являются администрация, преподаватели, обучающиеся и их родители.</w:t>
      </w:r>
    </w:p>
    <w:p w:rsidR="00BD3C6C" w:rsidRPr="00386ECF" w:rsidRDefault="002104F0" w:rsidP="00F11E42">
      <w:pPr>
        <w:widowControl w:val="0"/>
        <w:suppressAutoHyphens w:val="0"/>
        <w:spacing w:after="0" w:line="240" w:lineRule="auto"/>
        <w:ind w:firstLine="709"/>
        <w:jc w:val="both"/>
        <w:rPr>
          <w:rFonts w:ascii="Times New Roman" w:hAnsi="Times New Roman" w:cs="Times New Roman"/>
          <w:i/>
          <w:sz w:val="24"/>
          <w:szCs w:val="24"/>
        </w:rPr>
      </w:pPr>
      <w:r w:rsidRPr="00386ECF">
        <w:rPr>
          <w:rFonts w:ascii="Times New Roman" w:hAnsi="Times New Roman" w:cs="Times New Roman"/>
          <w:i/>
          <w:sz w:val="24"/>
          <w:szCs w:val="24"/>
        </w:rPr>
        <w:t xml:space="preserve">Выводы: </w:t>
      </w:r>
      <w:r w:rsidR="00BD3C6C" w:rsidRPr="00386ECF">
        <w:rPr>
          <w:rFonts w:ascii="Times New Roman" w:hAnsi="Times New Roman" w:cs="Times New Roman"/>
          <w:i/>
          <w:sz w:val="24"/>
          <w:szCs w:val="24"/>
        </w:rPr>
        <w:t>внутренняя</w:t>
      </w:r>
      <w:r w:rsidRPr="00386ECF">
        <w:rPr>
          <w:rFonts w:ascii="Times New Roman" w:hAnsi="Times New Roman" w:cs="Times New Roman"/>
          <w:i/>
          <w:sz w:val="24"/>
          <w:szCs w:val="24"/>
        </w:rPr>
        <w:t xml:space="preserve"> </w:t>
      </w:r>
      <w:r w:rsidR="00BD3C6C" w:rsidRPr="00386ECF">
        <w:rPr>
          <w:rFonts w:ascii="Times New Roman" w:hAnsi="Times New Roman" w:cs="Times New Roman"/>
          <w:i/>
          <w:sz w:val="24"/>
          <w:szCs w:val="24"/>
        </w:rPr>
        <w:t>система оценки качества образования</w:t>
      </w:r>
      <w:r w:rsidRPr="00386ECF">
        <w:rPr>
          <w:rFonts w:ascii="Times New Roman" w:hAnsi="Times New Roman" w:cs="Times New Roman"/>
          <w:i/>
          <w:sz w:val="24"/>
          <w:szCs w:val="24"/>
        </w:rPr>
        <w:t xml:space="preserve"> </w:t>
      </w:r>
      <w:r w:rsidR="00BD3C6C" w:rsidRPr="00386ECF">
        <w:rPr>
          <w:rFonts w:ascii="Times New Roman" w:hAnsi="Times New Roman" w:cs="Times New Roman"/>
          <w:i/>
          <w:sz w:val="24"/>
          <w:szCs w:val="24"/>
        </w:rPr>
        <w:t xml:space="preserve">позволяет своевременно выявлять факторы, влияющие на показатели качества обучения и </w:t>
      </w:r>
      <w:proofErr w:type="gramStart"/>
      <w:r w:rsidR="00BD3C6C" w:rsidRPr="00386ECF">
        <w:rPr>
          <w:rFonts w:ascii="Times New Roman" w:hAnsi="Times New Roman" w:cs="Times New Roman"/>
          <w:i/>
          <w:sz w:val="24"/>
          <w:szCs w:val="24"/>
        </w:rPr>
        <w:t xml:space="preserve">вносить </w:t>
      </w:r>
      <w:r w:rsidRPr="00386ECF">
        <w:rPr>
          <w:rFonts w:ascii="Times New Roman" w:hAnsi="Times New Roman" w:cs="Times New Roman"/>
          <w:i/>
          <w:sz w:val="24"/>
          <w:szCs w:val="24"/>
        </w:rPr>
        <w:t xml:space="preserve"> </w:t>
      </w:r>
      <w:r w:rsidR="00BD3C6C" w:rsidRPr="00386ECF">
        <w:rPr>
          <w:rFonts w:ascii="Times New Roman" w:hAnsi="Times New Roman" w:cs="Times New Roman"/>
          <w:i/>
          <w:sz w:val="24"/>
          <w:szCs w:val="24"/>
        </w:rPr>
        <w:t>соответствующие</w:t>
      </w:r>
      <w:proofErr w:type="gramEnd"/>
      <w:r w:rsidR="00BD3C6C" w:rsidRPr="00386ECF">
        <w:rPr>
          <w:rFonts w:ascii="Times New Roman" w:hAnsi="Times New Roman" w:cs="Times New Roman"/>
          <w:i/>
          <w:sz w:val="24"/>
          <w:szCs w:val="24"/>
        </w:rPr>
        <w:t xml:space="preserve"> корректировки в организацию образовательного процесса.</w:t>
      </w:r>
    </w:p>
    <w:p w:rsidR="005C2706" w:rsidRPr="00386ECF" w:rsidRDefault="005C2706" w:rsidP="00F11E42">
      <w:pPr>
        <w:pStyle w:val="Standard"/>
        <w:widowControl w:val="0"/>
        <w:suppressAutoHyphens w:val="0"/>
        <w:autoSpaceDE w:val="0"/>
        <w:spacing w:after="0" w:line="240" w:lineRule="auto"/>
        <w:ind w:firstLine="709"/>
        <w:jc w:val="both"/>
        <w:rPr>
          <w:rFonts w:ascii="Times New Roman" w:hAnsi="Times New Roman" w:cs="Times New Roman"/>
          <w:sz w:val="24"/>
          <w:szCs w:val="24"/>
        </w:rPr>
      </w:pPr>
    </w:p>
    <w:p w:rsidR="00F11E42" w:rsidRPr="00386ECF" w:rsidRDefault="00F11E42">
      <w:pPr>
        <w:suppressAutoHyphens w:val="0"/>
        <w:spacing w:after="160" w:line="259" w:lineRule="auto"/>
        <w:textAlignment w:val="auto"/>
        <w:rPr>
          <w:rFonts w:ascii="Times New Roman" w:eastAsia="Times New Roman" w:hAnsi="Times New Roman" w:cs="Times New Roman"/>
          <w:b/>
          <w:kern w:val="0"/>
          <w:sz w:val="24"/>
          <w:szCs w:val="24"/>
          <w:lang w:eastAsia="ru-RU"/>
        </w:rPr>
      </w:pPr>
      <w:r w:rsidRPr="00386ECF">
        <w:rPr>
          <w:rFonts w:ascii="Times New Roman" w:eastAsia="Times New Roman" w:hAnsi="Times New Roman" w:cs="Times New Roman"/>
          <w:b/>
          <w:kern w:val="0"/>
          <w:sz w:val="24"/>
          <w:szCs w:val="24"/>
          <w:lang w:eastAsia="ru-RU"/>
        </w:rPr>
        <w:br w:type="page"/>
      </w:r>
    </w:p>
    <w:p w:rsidR="006D4773" w:rsidRPr="00386ECF" w:rsidRDefault="006D4773" w:rsidP="00F11E42">
      <w:pPr>
        <w:pStyle w:val="a7"/>
        <w:widowControl w:val="0"/>
        <w:suppressAutoHyphens w:val="0"/>
        <w:spacing w:after="0" w:line="240" w:lineRule="auto"/>
        <w:ind w:left="0" w:firstLine="709"/>
        <w:contextualSpacing w:val="0"/>
        <w:jc w:val="both"/>
        <w:textAlignment w:val="auto"/>
        <w:rPr>
          <w:rFonts w:ascii="Times New Roman" w:eastAsia="Times New Roman" w:hAnsi="Times New Roman" w:cs="Times New Roman"/>
          <w:b/>
          <w:kern w:val="0"/>
          <w:sz w:val="24"/>
          <w:szCs w:val="24"/>
          <w:lang w:eastAsia="ru-RU"/>
        </w:rPr>
      </w:pPr>
      <w:r w:rsidRPr="00386ECF">
        <w:rPr>
          <w:rFonts w:ascii="Times New Roman" w:eastAsia="Times New Roman" w:hAnsi="Times New Roman" w:cs="Times New Roman"/>
          <w:b/>
          <w:kern w:val="0"/>
          <w:sz w:val="24"/>
          <w:szCs w:val="24"/>
          <w:lang w:eastAsia="ru-RU"/>
        </w:rPr>
        <w:lastRenderedPageBreak/>
        <w:t>11. Финансово-экономическая деятельность</w:t>
      </w:r>
    </w:p>
    <w:p w:rsidR="00924030" w:rsidRPr="00386ECF" w:rsidRDefault="00924030" w:rsidP="00F11E42">
      <w:pPr>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xml:space="preserve">Собственником имущества краевого государственного бюджетного профессионального образовательного учреждения «Алтайский агротехнический техникум» является Алтайский край. Учреждение осуществляет образовательную деятельность в соответствии с государственным заданием, утвержденным Учредителем, планом финансово – хозяйственной деятельности и контрольными цифрами приема граждан по профессиям и специальностям. </w:t>
      </w:r>
    </w:p>
    <w:p w:rsidR="00924030" w:rsidRPr="00386ECF" w:rsidRDefault="00924030" w:rsidP="00F11E42">
      <w:pPr>
        <w:widowControl w:val="0"/>
        <w:suppressAutoHyphens w:val="0"/>
        <w:spacing w:after="0" w:line="240" w:lineRule="auto"/>
        <w:ind w:firstLine="709"/>
        <w:jc w:val="both"/>
        <w:rPr>
          <w:rFonts w:ascii="Times New Roman" w:hAnsi="Times New Roman" w:cs="Times New Roman"/>
          <w:sz w:val="24"/>
          <w:szCs w:val="24"/>
        </w:rPr>
      </w:pPr>
      <w:r w:rsidRPr="00386ECF">
        <w:rPr>
          <w:rFonts w:ascii="Times New Roman" w:hAnsi="Times New Roman" w:cs="Times New Roman"/>
          <w:sz w:val="24"/>
          <w:szCs w:val="24"/>
        </w:rPr>
        <w:t xml:space="preserve">Объем услуги, в соответствии с государственным </w:t>
      </w:r>
      <w:proofErr w:type="gramStart"/>
      <w:r w:rsidRPr="00386ECF">
        <w:rPr>
          <w:rFonts w:ascii="Times New Roman" w:hAnsi="Times New Roman" w:cs="Times New Roman"/>
          <w:sz w:val="24"/>
          <w:szCs w:val="24"/>
        </w:rPr>
        <w:t>заданием,  по</w:t>
      </w:r>
      <w:proofErr w:type="gramEnd"/>
      <w:r w:rsidRPr="00386ECF">
        <w:rPr>
          <w:rFonts w:ascii="Times New Roman" w:hAnsi="Times New Roman" w:cs="Times New Roman"/>
          <w:sz w:val="24"/>
          <w:szCs w:val="24"/>
        </w:rPr>
        <w:t xml:space="preserve"> программам подготовки специалистов среднего звена и квалифицированных рабочих,  среднегодовое количество составляет: </w:t>
      </w:r>
    </w:p>
    <w:tbl>
      <w:tblPr>
        <w:tblStyle w:val="a6"/>
        <w:tblW w:w="0" w:type="auto"/>
        <w:tblInd w:w="704" w:type="dxa"/>
        <w:tblLook w:val="04A0" w:firstRow="1" w:lastRow="0" w:firstColumn="1" w:lastColumn="0" w:noHBand="0" w:noVBand="1"/>
      </w:tblPr>
      <w:tblGrid>
        <w:gridCol w:w="2505"/>
        <w:gridCol w:w="2020"/>
        <w:gridCol w:w="2155"/>
        <w:gridCol w:w="1961"/>
      </w:tblGrid>
      <w:tr w:rsidR="00386ECF" w:rsidRPr="00386ECF" w:rsidTr="00F11E42">
        <w:tc>
          <w:tcPr>
            <w:tcW w:w="2694"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Год</w:t>
            </w:r>
          </w:p>
        </w:tc>
        <w:tc>
          <w:tcPr>
            <w:tcW w:w="2271"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2023</w:t>
            </w:r>
          </w:p>
        </w:tc>
        <w:tc>
          <w:tcPr>
            <w:tcW w:w="2445"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2022</w:t>
            </w:r>
          </w:p>
        </w:tc>
        <w:tc>
          <w:tcPr>
            <w:tcW w:w="2196"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2021</w:t>
            </w:r>
          </w:p>
        </w:tc>
      </w:tr>
      <w:tr w:rsidR="00F11E42" w:rsidRPr="00386ECF" w:rsidTr="00F11E42">
        <w:tc>
          <w:tcPr>
            <w:tcW w:w="2694"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Количество студентов</w:t>
            </w:r>
          </w:p>
        </w:tc>
        <w:tc>
          <w:tcPr>
            <w:tcW w:w="2271"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783</w:t>
            </w:r>
          </w:p>
          <w:p w:rsidR="00924030" w:rsidRPr="00386ECF" w:rsidRDefault="00924030" w:rsidP="00F11E42">
            <w:pPr>
              <w:spacing w:after="0" w:line="240" w:lineRule="auto"/>
              <w:ind w:firstLine="426"/>
              <w:rPr>
                <w:rFonts w:ascii="Times New Roman" w:hAnsi="Times New Roman" w:cs="Times New Roman"/>
                <w:sz w:val="24"/>
                <w:szCs w:val="24"/>
              </w:rPr>
            </w:pPr>
          </w:p>
        </w:tc>
        <w:tc>
          <w:tcPr>
            <w:tcW w:w="2445"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789</w:t>
            </w:r>
          </w:p>
        </w:tc>
        <w:tc>
          <w:tcPr>
            <w:tcW w:w="2196"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787</w:t>
            </w:r>
          </w:p>
        </w:tc>
      </w:tr>
    </w:tbl>
    <w:p w:rsidR="00924030" w:rsidRPr="00386ECF" w:rsidRDefault="00924030" w:rsidP="00F11E42">
      <w:pPr>
        <w:spacing w:after="0" w:line="240" w:lineRule="auto"/>
        <w:ind w:firstLine="426"/>
        <w:rPr>
          <w:rFonts w:ascii="Times New Roman" w:hAnsi="Times New Roman" w:cs="Times New Roman"/>
          <w:sz w:val="24"/>
          <w:szCs w:val="24"/>
        </w:rPr>
      </w:pPr>
    </w:p>
    <w:p w:rsidR="00924030" w:rsidRPr="00386ECF" w:rsidRDefault="00924030" w:rsidP="00F11E42">
      <w:pPr>
        <w:spacing w:after="0" w:line="240" w:lineRule="auto"/>
        <w:ind w:firstLine="426"/>
        <w:rPr>
          <w:rFonts w:ascii="Times New Roman" w:hAnsi="Times New Roman" w:cs="Times New Roman"/>
          <w:sz w:val="24"/>
          <w:szCs w:val="24"/>
        </w:rPr>
      </w:pPr>
      <w:proofErr w:type="gramStart"/>
      <w:r w:rsidRPr="00386ECF">
        <w:rPr>
          <w:rFonts w:ascii="Times New Roman" w:hAnsi="Times New Roman" w:cs="Times New Roman"/>
          <w:sz w:val="24"/>
          <w:szCs w:val="24"/>
        </w:rPr>
        <w:t xml:space="preserve">Выделено:   </w:t>
      </w:r>
      <w:proofErr w:type="gramEnd"/>
      <w:r w:rsidRPr="00386ECF">
        <w:rPr>
          <w:rFonts w:ascii="Times New Roman" w:hAnsi="Times New Roman" w:cs="Times New Roman"/>
          <w:sz w:val="24"/>
          <w:szCs w:val="24"/>
        </w:rPr>
        <w:t>субсидия  на выполнение государственного задания:</w:t>
      </w:r>
    </w:p>
    <w:tbl>
      <w:tblPr>
        <w:tblStyle w:val="a6"/>
        <w:tblW w:w="0" w:type="auto"/>
        <w:tblInd w:w="562" w:type="dxa"/>
        <w:tblLook w:val="04A0" w:firstRow="1" w:lastRow="0" w:firstColumn="1" w:lastColumn="0" w:noHBand="0" w:noVBand="1"/>
      </w:tblPr>
      <w:tblGrid>
        <w:gridCol w:w="2046"/>
        <w:gridCol w:w="2180"/>
        <w:gridCol w:w="2478"/>
        <w:gridCol w:w="2079"/>
      </w:tblGrid>
      <w:tr w:rsidR="00386ECF" w:rsidRPr="00386ECF" w:rsidTr="00F11E42">
        <w:tc>
          <w:tcPr>
            <w:tcW w:w="2383"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Год</w:t>
            </w:r>
          </w:p>
        </w:tc>
        <w:tc>
          <w:tcPr>
            <w:tcW w:w="2253"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2023</w:t>
            </w:r>
          </w:p>
        </w:tc>
        <w:tc>
          <w:tcPr>
            <w:tcW w:w="2689"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2022</w:t>
            </w:r>
          </w:p>
        </w:tc>
        <w:tc>
          <w:tcPr>
            <w:tcW w:w="2440"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2021</w:t>
            </w:r>
          </w:p>
        </w:tc>
      </w:tr>
      <w:tr w:rsidR="00386ECF" w:rsidRPr="00386ECF" w:rsidTr="00F11E42">
        <w:tc>
          <w:tcPr>
            <w:tcW w:w="2383"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xml:space="preserve">Сумма </w:t>
            </w:r>
          </w:p>
        </w:tc>
        <w:tc>
          <w:tcPr>
            <w:tcW w:w="2253"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68 415 500,00</w:t>
            </w:r>
          </w:p>
        </w:tc>
        <w:tc>
          <w:tcPr>
            <w:tcW w:w="2689"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65 526 300,00</w:t>
            </w:r>
          </w:p>
        </w:tc>
        <w:tc>
          <w:tcPr>
            <w:tcW w:w="2440"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57 331 690,00</w:t>
            </w:r>
          </w:p>
        </w:tc>
      </w:tr>
    </w:tbl>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xml:space="preserve"> </w:t>
      </w:r>
    </w:p>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Выделено: субсидия на иные цели</w:t>
      </w:r>
    </w:p>
    <w:p w:rsidR="00924030" w:rsidRPr="00386ECF" w:rsidRDefault="00924030" w:rsidP="00F11E42">
      <w:pPr>
        <w:spacing w:after="0" w:line="240" w:lineRule="auto"/>
        <w:ind w:firstLine="426"/>
        <w:rPr>
          <w:rFonts w:ascii="Times New Roman" w:hAnsi="Times New Roman" w:cs="Times New Roman"/>
          <w:sz w:val="24"/>
          <w:szCs w:val="24"/>
        </w:rPr>
      </w:pPr>
    </w:p>
    <w:tbl>
      <w:tblPr>
        <w:tblStyle w:val="a6"/>
        <w:tblW w:w="0" w:type="auto"/>
        <w:tblInd w:w="421" w:type="dxa"/>
        <w:tblLook w:val="04A0" w:firstRow="1" w:lastRow="0" w:firstColumn="1" w:lastColumn="0" w:noHBand="0" w:noVBand="1"/>
      </w:tblPr>
      <w:tblGrid>
        <w:gridCol w:w="2110"/>
        <w:gridCol w:w="2145"/>
        <w:gridCol w:w="2324"/>
        <w:gridCol w:w="2345"/>
      </w:tblGrid>
      <w:tr w:rsidR="00386ECF" w:rsidRPr="00386ECF" w:rsidTr="00F11E42">
        <w:tc>
          <w:tcPr>
            <w:tcW w:w="2461"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Год</w:t>
            </w:r>
          </w:p>
        </w:tc>
        <w:tc>
          <w:tcPr>
            <w:tcW w:w="2199"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2023</w:t>
            </w:r>
          </w:p>
        </w:tc>
        <w:tc>
          <w:tcPr>
            <w:tcW w:w="2458"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2022</w:t>
            </w:r>
          </w:p>
        </w:tc>
        <w:tc>
          <w:tcPr>
            <w:tcW w:w="2488"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2021</w:t>
            </w:r>
          </w:p>
        </w:tc>
      </w:tr>
      <w:tr w:rsidR="00F11E42" w:rsidRPr="00386ECF" w:rsidTr="00F11E42">
        <w:tc>
          <w:tcPr>
            <w:tcW w:w="2461"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Сумма</w:t>
            </w:r>
          </w:p>
        </w:tc>
        <w:tc>
          <w:tcPr>
            <w:tcW w:w="2199"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38 463 737,61</w:t>
            </w:r>
          </w:p>
        </w:tc>
        <w:tc>
          <w:tcPr>
            <w:tcW w:w="2458"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45 220 475,33</w:t>
            </w:r>
          </w:p>
        </w:tc>
        <w:tc>
          <w:tcPr>
            <w:tcW w:w="2488"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24 063 532,00</w:t>
            </w:r>
          </w:p>
        </w:tc>
      </w:tr>
    </w:tbl>
    <w:p w:rsidR="00924030" w:rsidRPr="00386ECF" w:rsidRDefault="00924030" w:rsidP="00F11E42">
      <w:pPr>
        <w:spacing w:after="0" w:line="240" w:lineRule="auto"/>
        <w:ind w:firstLine="426"/>
        <w:rPr>
          <w:rFonts w:ascii="Times New Roman" w:hAnsi="Times New Roman" w:cs="Times New Roman"/>
          <w:sz w:val="24"/>
          <w:szCs w:val="24"/>
        </w:rPr>
      </w:pPr>
    </w:p>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субсидия на иные цели профинансирована по разным программам Алтайского края</w:t>
      </w:r>
    </w:p>
    <w:tbl>
      <w:tblPr>
        <w:tblStyle w:val="a6"/>
        <w:tblW w:w="0" w:type="auto"/>
        <w:tblInd w:w="421" w:type="dxa"/>
        <w:tblLook w:val="04A0" w:firstRow="1" w:lastRow="0" w:firstColumn="1" w:lastColumn="0" w:noHBand="0" w:noVBand="1"/>
      </w:tblPr>
      <w:tblGrid>
        <w:gridCol w:w="6901"/>
        <w:gridCol w:w="2023"/>
      </w:tblGrid>
      <w:tr w:rsidR="00386ECF" w:rsidRPr="00386ECF" w:rsidTr="00F11E42">
        <w:tc>
          <w:tcPr>
            <w:tcW w:w="7763"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xml:space="preserve">Вид расхода </w:t>
            </w:r>
          </w:p>
        </w:tc>
        <w:tc>
          <w:tcPr>
            <w:tcW w:w="2023"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Сумма</w:t>
            </w:r>
          </w:p>
        </w:tc>
      </w:tr>
      <w:tr w:rsidR="00386ECF" w:rsidRPr="00386ECF" w:rsidTr="00F11E42">
        <w:tc>
          <w:tcPr>
            <w:tcW w:w="7763" w:type="dxa"/>
          </w:tcPr>
          <w:p w:rsidR="00924030" w:rsidRPr="00386ECF" w:rsidRDefault="00924030" w:rsidP="00F11E42">
            <w:pPr>
              <w:spacing w:after="0" w:line="240" w:lineRule="auto"/>
              <w:ind w:firstLine="426"/>
              <w:rPr>
                <w:rFonts w:ascii="Times New Roman" w:hAnsi="Times New Roman" w:cs="Times New Roman"/>
                <w:sz w:val="24"/>
                <w:szCs w:val="24"/>
              </w:rPr>
            </w:pPr>
            <w:proofErr w:type="gramStart"/>
            <w:r w:rsidRPr="00386ECF">
              <w:rPr>
                <w:rFonts w:ascii="Times New Roman" w:hAnsi="Times New Roman" w:cs="Times New Roman"/>
                <w:sz w:val="24"/>
                <w:szCs w:val="24"/>
              </w:rPr>
              <w:t>Проведен  капитальный</w:t>
            </w:r>
            <w:proofErr w:type="gramEnd"/>
            <w:r w:rsidRPr="00386ECF">
              <w:rPr>
                <w:rFonts w:ascii="Times New Roman" w:hAnsi="Times New Roman" w:cs="Times New Roman"/>
                <w:sz w:val="24"/>
                <w:szCs w:val="24"/>
              </w:rPr>
              <w:t xml:space="preserve"> ремонт кровли учебный корпус №2 </w:t>
            </w:r>
          </w:p>
        </w:tc>
        <w:tc>
          <w:tcPr>
            <w:tcW w:w="2023"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16 038 852,63</w:t>
            </w:r>
          </w:p>
        </w:tc>
      </w:tr>
      <w:tr w:rsidR="00386ECF" w:rsidRPr="00386ECF" w:rsidTr="00F11E42">
        <w:tc>
          <w:tcPr>
            <w:tcW w:w="7763"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xml:space="preserve">По программе «Пожарная безопасность </w:t>
            </w:r>
            <w:proofErr w:type="gramStart"/>
            <w:r w:rsidRPr="00386ECF">
              <w:rPr>
                <w:rFonts w:ascii="Times New Roman" w:hAnsi="Times New Roman" w:cs="Times New Roman"/>
                <w:sz w:val="24"/>
                <w:szCs w:val="24"/>
              </w:rPr>
              <w:t>учреждений»  проведены</w:t>
            </w:r>
            <w:proofErr w:type="gramEnd"/>
            <w:r w:rsidRPr="00386ECF">
              <w:rPr>
                <w:rFonts w:ascii="Times New Roman" w:hAnsi="Times New Roman" w:cs="Times New Roman"/>
                <w:sz w:val="24"/>
                <w:szCs w:val="24"/>
              </w:rPr>
              <w:t xml:space="preserve"> работы по устройству пожарного водоема. </w:t>
            </w:r>
          </w:p>
        </w:tc>
        <w:tc>
          <w:tcPr>
            <w:tcW w:w="2023"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1 100 000,00</w:t>
            </w:r>
          </w:p>
        </w:tc>
      </w:tr>
      <w:tr w:rsidR="00386ECF" w:rsidRPr="00386ECF" w:rsidTr="00F11E42">
        <w:tc>
          <w:tcPr>
            <w:tcW w:w="7763"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Проведен текущий ремонт учебных корпусов: Пристройка</w:t>
            </w:r>
          </w:p>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xml:space="preserve">(2-ой этаж) и Главный (1-ый этаж) </w:t>
            </w:r>
          </w:p>
        </w:tc>
        <w:tc>
          <w:tcPr>
            <w:tcW w:w="2023"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2 120 973,32</w:t>
            </w:r>
          </w:p>
        </w:tc>
      </w:tr>
      <w:tr w:rsidR="00386ECF" w:rsidRPr="00386ECF" w:rsidTr="00F11E42">
        <w:tc>
          <w:tcPr>
            <w:tcW w:w="7763"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xml:space="preserve">По программе «Энергосбережение и повышение энергетической </w:t>
            </w:r>
            <w:proofErr w:type="gramStart"/>
            <w:r w:rsidRPr="00386ECF">
              <w:rPr>
                <w:rFonts w:ascii="Times New Roman" w:hAnsi="Times New Roman" w:cs="Times New Roman"/>
                <w:sz w:val="24"/>
                <w:szCs w:val="24"/>
              </w:rPr>
              <w:t>эффективности»  проведен</w:t>
            </w:r>
            <w:proofErr w:type="gramEnd"/>
            <w:r w:rsidRPr="00386ECF">
              <w:rPr>
                <w:rFonts w:ascii="Times New Roman" w:hAnsi="Times New Roman" w:cs="Times New Roman"/>
                <w:sz w:val="24"/>
                <w:szCs w:val="24"/>
              </w:rPr>
              <w:t xml:space="preserve"> текущий ремонт по замене радиаторов отопления. </w:t>
            </w:r>
          </w:p>
        </w:tc>
        <w:tc>
          <w:tcPr>
            <w:tcW w:w="2023"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1 115 641,24</w:t>
            </w:r>
          </w:p>
        </w:tc>
      </w:tr>
      <w:tr w:rsidR="00386ECF" w:rsidRPr="00386ECF" w:rsidTr="00F11E42">
        <w:tc>
          <w:tcPr>
            <w:tcW w:w="7763"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Произведены выплаты в целях материального и социального обеспечения детей – сирот, детей, оставшихся без попечения родителей и лиц из их числа на приобретение одежды и обуви, учебной литературы и письменных принадлежностей, по окончании  обучения (выпуск)</w:t>
            </w:r>
          </w:p>
        </w:tc>
        <w:tc>
          <w:tcPr>
            <w:tcW w:w="2023"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1 680 886,31</w:t>
            </w:r>
          </w:p>
        </w:tc>
      </w:tr>
      <w:tr w:rsidR="00386ECF" w:rsidRPr="00386ECF" w:rsidTr="00F11E42">
        <w:tc>
          <w:tcPr>
            <w:tcW w:w="7763"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Выплачена стипендия в полном объеме</w:t>
            </w:r>
          </w:p>
        </w:tc>
        <w:tc>
          <w:tcPr>
            <w:tcW w:w="2023"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6 170 200,00</w:t>
            </w:r>
          </w:p>
        </w:tc>
      </w:tr>
      <w:tr w:rsidR="00386ECF" w:rsidRPr="00386ECF" w:rsidTr="00F11E42">
        <w:tc>
          <w:tcPr>
            <w:tcW w:w="7763"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xml:space="preserve">По программе антитеррористической защищенности учреждений проведены работы по ремонту и замене оборудования видеонаблюдения. </w:t>
            </w:r>
          </w:p>
        </w:tc>
        <w:tc>
          <w:tcPr>
            <w:tcW w:w="2023"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993 000,00</w:t>
            </w:r>
          </w:p>
        </w:tc>
      </w:tr>
      <w:tr w:rsidR="00386ECF" w:rsidRPr="00386ECF" w:rsidTr="00F11E42">
        <w:tc>
          <w:tcPr>
            <w:tcW w:w="7763"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Выплачено за классное руководство педагогическим работникам</w:t>
            </w:r>
          </w:p>
        </w:tc>
        <w:tc>
          <w:tcPr>
            <w:tcW w:w="2023"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2 635 194,00</w:t>
            </w:r>
          </w:p>
        </w:tc>
      </w:tr>
      <w:tr w:rsidR="00386ECF" w:rsidRPr="00386ECF" w:rsidTr="00F11E42">
        <w:tc>
          <w:tcPr>
            <w:tcW w:w="7763"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xml:space="preserve">Приобретены материалы на проведение государственной итоговой аттестации в форме </w:t>
            </w:r>
            <w:proofErr w:type="spellStart"/>
            <w:r w:rsidRPr="00386ECF">
              <w:rPr>
                <w:rFonts w:ascii="Times New Roman" w:hAnsi="Times New Roman" w:cs="Times New Roman"/>
                <w:sz w:val="24"/>
                <w:szCs w:val="24"/>
              </w:rPr>
              <w:t>демоэкзамена</w:t>
            </w:r>
            <w:proofErr w:type="spellEnd"/>
            <w:r w:rsidRPr="00386ECF">
              <w:rPr>
                <w:rFonts w:ascii="Times New Roman" w:hAnsi="Times New Roman" w:cs="Times New Roman"/>
                <w:sz w:val="24"/>
                <w:szCs w:val="24"/>
              </w:rPr>
              <w:t xml:space="preserve">   </w:t>
            </w:r>
          </w:p>
        </w:tc>
        <w:tc>
          <w:tcPr>
            <w:tcW w:w="2023"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195 000,00</w:t>
            </w:r>
          </w:p>
        </w:tc>
      </w:tr>
      <w:tr w:rsidR="00386ECF" w:rsidRPr="00386ECF" w:rsidTr="00F11E42">
        <w:tc>
          <w:tcPr>
            <w:tcW w:w="7763" w:type="dxa"/>
          </w:tcPr>
          <w:p w:rsidR="00924030" w:rsidRPr="00386ECF" w:rsidRDefault="00924030" w:rsidP="00F11E42">
            <w:pPr>
              <w:spacing w:after="0" w:line="240" w:lineRule="auto"/>
              <w:ind w:firstLine="426"/>
              <w:rPr>
                <w:rFonts w:ascii="Times New Roman" w:hAnsi="Times New Roman" w:cs="Times New Roman"/>
                <w:sz w:val="24"/>
                <w:szCs w:val="24"/>
              </w:rPr>
            </w:pPr>
            <w:proofErr w:type="spellStart"/>
            <w:r w:rsidRPr="00386ECF">
              <w:rPr>
                <w:rFonts w:ascii="Times New Roman" w:hAnsi="Times New Roman" w:cs="Times New Roman"/>
                <w:sz w:val="24"/>
                <w:szCs w:val="24"/>
              </w:rPr>
              <w:t>Постинтернатный</w:t>
            </w:r>
            <w:proofErr w:type="spellEnd"/>
            <w:r w:rsidRPr="00386ECF">
              <w:rPr>
                <w:rFonts w:ascii="Times New Roman" w:hAnsi="Times New Roman" w:cs="Times New Roman"/>
                <w:sz w:val="24"/>
                <w:szCs w:val="24"/>
              </w:rPr>
              <w:t xml:space="preserve"> </w:t>
            </w:r>
            <w:proofErr w:type="gramStart"/>
            <w:r w:rsidRPr="00386ECF">
              <w:rPr>
                <w:rFonts w:ascii="Times New Roman" w:hAnsi="Times New Roman" w:cs="Times New Roman"/>
                <w:sz w:val="24"/>
                <w:szCs w:val="24"/>
              </w:rPr>
              <w:t>патронат  детей</w:t>
            </w:r>
            <w:proofErr w:type="gramEnd"/>
            <w:r w:rsidRPr="00386ECF">
              <w:rPr>
                <w:rFonts w:ascii="Times New Roman" w:hAnsi="Times New Roman" w:cs="Times New Roman"/>
                <w:sz w:val="24"/>
                <w:szCs w:val="24"/>
              </w:rPr>
              <w:t xml:space="preserve">- сирот и детей, оставшихся без попечения родителей. </w:t>
            </w:r>
          </w:p>
        </w:tc>
        <w:tc>
          <w:tcPr>
            <w:tcW w:w="2023"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48 213,06</w:t>
            </w:r>
          </w:p>
        </w:tc>
      </w:tr>
      <w:tr w:rsidR="00386ECF" w:rsidRPr="00386ECF" w:rsidTr="00F11E42">
        <w:tc>
          <w:tcPr>
            <w:tcW w:w="7763"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Ежегодная выплата на образовательные нужды</w:t>
            </w:r>
          </w:p>
        </w:tc>
        <w:tc>
          <w:tcPr>
            <w:tcW w:w="2023"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3 000,00</w:t>
            </w:r>
          </w:p>
        </w:tc>
      </w:tr>
      <w:tr w:rsidR="00386ECF" w:rsidRPr="00386ECF" w:rsidTr="00F11E42">
        <w:tc>
          <w:tcPr>
            <w:tcW w:w="7763"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lastRenderedPageBreak/>
              <w:t>Произведена оплата за ремонт помещений с целью создания условий для обучения лиц с инвалидностью и ограниченными возможностями здоровья.</w:t>
            </w:r>
          </w:p>
        </w:tc>
        <w:tc>
          <w:tcPr>
            <w:tcW w:w="2023"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800 000,00</w:t>
            </w:r>
          </w:p>
        </w:tc>
      </w:tr>
      <w:tr w:rsidR="00386ECF" w:rsidRPr="00386ECF" w:rsidTr="00F11E42">
        <w:tc>
          <w:tcPr>
            <w:tcW w:w="7763"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xml:space="preserve">Расходы на проектно- изыскательские работы (смета на </w:t>
            </w:r>
            <w:proofErr w:type="spellStart"/>
            <w:r w:rsidRPr="00386ECF">
              <w:rPr>
                <w:rFonts w:ascii="Times New Roman" w:hAnsi="Times New Roman" w:cs="Times New Roman"/>
                <w:sz w:val="24"/>
                <w:szCs w:val="24"/>
              </w:rPr>
              <w:t>уч.корп</w:t>
            </w:r>
            <w:proofErr w:type="spellEnd"/>
            <w:r w:rsidRPr="00386ECF">
              <w:rPr>
                <w:rFonts w:ascii="Times New Roman" w:hAnsi="Times New Roman" w:cs="Times New Roman"/>
                <w:sz w:val="24"/>
                <w:szCs w:val="24"/>
              </w:rPr>
              <w:t xml:space="preserve">. №2) и надзор в части проведения капитального ремонта </w:t>
            </w:r>
            <w:proofErr w:type="gramStart"/>
            <w:r w:rsidRPr="00386ECF">
              <w:rPr>
                <w:rFonts w:ascii="Times New Roman" w:hAnsi="Times New Roman" w:cs="Times New Roman"/>
                <w:sz w:val="24"/>
                <w:szCs w:val="24"/>
              </w:rPr>
              <w:t>кровли(</w:t>
            </w:r>
            <w:proofErr w:type="gramEnd"/>
            <w:r w:rsidRPr="00386ECF">
              <w:rPr>
                <w:rFonts w:ascii="Times New Roman" w:hAnsi="Times New Roman" w:cs="Times New Roman"/>
                <w:sz w:val="24"/>
                <w:szCs w:val="24"/>
              </w:rPr>
              <w:t>уч. корп. №2)</w:t>
            </w:r>
          </w:p>
        </w:tc>
        <w:tc>
          <w:tcPr>
            <w:tcW w:w="2023"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1 820 777,05</w:t>
            </w:r>
          </w:p>
        </w:tc>
      </w:tr>
      <w:tr w:rsidR="00386ECF" w:rsidRPr="00386ECF" w:rsidTr="00F11E42">
        <w:tc>
          <w:tcPr>
            <w:tcW w:w="7763"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Расходы на ликвидацию последствий стихийного бедствия, вызванного воздействием неблагоприятных метеорологических явлений.</w:t>
            </w:r>
          </w:p>
        </w:tc>
        <w:tc>
          <w:tcPr>
            <w:tcW w:w="2023" w:type="dxa"/>
          </w:tcPr>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3 742 000,00</w:t>
            </w:r>
          </w:p>
        </w:tc>
      </w:tr>
    </w:tbl>
    <w:p w:rsidR="00924030" w:rsidRPr="00386ECF" w:rsidRDefault="00924030" w:rsidP="00F11E42">
      <w:pPr>
        <w:spacing w:after="0" w:line="240" w:lineRule="auto"/>
        <w:ind w:firstLine="426"/>
        <w:rPr>
          <w:rFonts w:ascii="Times New Roman" w:hAnsi="Times New Roman" w:cs="Times New Roman"/>
          <w:sz w:val="24"/>
          <w:szCs w:val="24"/>
        </w:rPr>
      </w:pPr>
      <w:r w:rsidRPr="00386ECF">
        <w:rPr>
          <w:rFonts w:ascii="Times New Roman" w:hAnsi="Times New Roman" w:cs="Times New Roman"/>
          <w:sz w:val="24"/>
          <w:szCs w:val="24"/>
        </w:rPr>
        <w:t xml:space="preserve"> </w:t>
      </w:r>
    </w:p>
    <w:p w:rsidR="00924030" w:rsidRPr="00386ECF" w:rsidRDefault="00924030" w:rsidP="00F11E42">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Также утверждены, профинансированы и выплачены в полном объеме денежные средства по программам:</w:t>
      </w:r>
    </w:p>
    <w:tbl>
      <w:tblPr>
        <w:tblStyle w:val="a6"/>
        <w:tblW w:w="0" w:type="auto"/>
        <w:tblInd w:w="279" w:type="dxa"/>
        <w:tblLook w:val="04A0" w:firstRow="1" w:lastRow="0" w:firstColumn="1" w:lastColumn="0" w:noHBand="0" w:noVBand="1"/>
      </w:tblPr>
      <w:tblGrid>
        <w:gridCol w:w="7276"/>
        <w:gridCol w:w="1790"/>
      </w:tblGrid>
      <w:tr w:rsidR="00386ECF" w:rsidRPr="00386ECF" w:rsidTr="005744C6">
        <w:tc>
          <w:tcPr>
            <w:tcW w:w="7763" w:type="dxa"/>
          </w:tcPr>
          <w:p w:rsidR="00924030" w:rsidRPr="00386ECF" w:rsidRDefault="00924030" w:rsidP="00F11E42">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 xml:space="preserve">Социальная поддержка студенческой молодежи (дети – сироты, специалисты среднего звена) </w:t>
            </w:r>
          </w:p>
        </w:tc>
        <w:tc>
          <w:tcPr>
            <w:tcW w:w="1843" w:type="dxa"/>
          </w:tcPr>
          <w:p w:rsidR="00924030" w:rsidRPr="00386ECF" w:rsidRDefault="00924030" w:rsidP="00F11E42">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38 700,00</w:t>
            </w:r>
          </w:p>
        </w:tc>
      </w:tr>
      <w:tr w:rsidR="005744C6" w:rsidRPr="00386ECF" w:rsidTr="005744C6">
        <w:tc>
          <w:tcPr>
            <w:tcW w:w="7763" w:type="dxa"/>
          </w:tcPr>
          <w:p w:rsidR="00924030" w:rsidRPr="00386ECF" w:rsidRDefault="00924030" w:rsidP="00F11E42">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Именная стипендия Губернатора Алтайского края</w:t>
            </w:r>
          </w:p>
        </w:tc>
        <w:tc>
          <w:tcPr>
            <w:tcW w:w="1843" w:type="dxa"/>
          </w:tcPr>
          <w:p w:rsidR="00924030" w:rsidRPr="00386ECF" w:rsidRDefault="00924030" w:rsidP="00F11E42">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27 600,00</w:t>
            </w:r>
          </w:p>
        </w:tc>
      </w:tr>
    </w:tbl>
    <w:p w:rsidR="00924030" w:rsidRPr="00386ECF" w:rsidRDefault="00924030" w:rsidP="00F11E42">
      <w:pPr>
        <w:spacing w:after="0" w:line="240" w:lineRule="auto"/>
        <w:jc w:val="both"/>
        <w:rPr>
          <w:rFonts w:ascii="Times New Roman" w:hAnsi="Times New Roman" w:cs="Times New Roman"/>
          <w:sz w:val="24"/>
          <w:szCs w:val="24"/>
        </w:rPr>
      </w:pPr>
    </w:p>
    <w:p w:rsidR="00924030" w:rsidRPr="00386ECF" w:rsidRDefault="00924030" w:rsidP="00F11E42">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 xml:space="preserve">Все субсидии, </w:t>
      </w:r>
      <w:proofErr w:type="gramStart"/>
      <w:r w:rsidRPr="00386ECF">
        <w:rPr>
          <w:rFonts w:ascii="Times New Roman" w:hAnsi="Times New Roman" w:cs="Times New Roman"/>
          <w:sz w:val="24"/>
          <w:szCs w:val="24"/>
          <w:u w:val="single"/>
        </w:rPr>
        <w:t>выделенные  в</w:t>
      </w:r>
      <w:proofErr w:type="gramEnd"/>
      <w:r w:rsidRPr="00386ECF">
        <w:rPr>
          <w:rFonts w:ascii="Times New Roman" w:hAnsi="Times New Roman" w:cs="Times New Roman"/>
          <w:sz w:val="24"/>
          <w:szCs w:val="24"/>
          <w:u w:val="single"/>
        </w:rPr>
        <w:t xml:space="preserve"> 2023 году</w:t>
      </w:r>
      <w:r w:rsidRPr="00386ECF">
        <w:rPr>
          <w:rFonts w:ascii="Times New Roman" w:hAnsi="Times New Roman" w:cs="Times New Roman"/>
          <w:sz w:val="24"/>
          <w:szCs w:val="24"/>
        </w:rPr>
        <w:t xml:space="preserve">,  израсходованы по назначению и в полном объеме. </w:t>
      </w:r>
    </w:p>
    <w:p w:rsidR="00924030" w:rsidRPr="00386ECF" w:rsidRDefault="00924030" w:rsidP="00F11E42">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Кредиторская задолженность отсутствует.</w:t>
      </w:r>
    </w:p>
    <w:p w:rsidR="00924030" w:rsidRPr="00386ECF" w:rsidRDefault="00924030" w:rsidP="00F11E42">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Средняя заработная плата основного персонала увеличивается с каждым годом. По показателям соответствия заработной платы к средней заработной плате, сложившейся в регионе, требования «Дорожной карты» выполняются.</w:t>
      </w:r>
    </w:p>
    <w:p w:rsidR="00924030" w:rsidRPr="00386ECF" w:rsidRDefault="00924030" w:rsidP="00F11E42">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 xml:space="preserve"> 2023 год</w:t>
      </w:r>
      <w:proofErr w:type="gramStart"/>
      <w:r w:rsidRPr="00386ECF">
        <w:rPr>
          <w:rFonts w:ascii="Times New Roman" w:hAnsi="Times New Roman" w:cs="Times New Roman"/>
          <w:sz w:val="24"/>
          <w:szCs w:val="24"/>
        </w:rPr>
        <w:t>=  43239</w:t>
      </w:r>
      <w:proofErr w:type="gramEnd"/>
      <w:r w:rsidRPr="00386ECF">
        <w:rPr>
          <w:rFonts w:ascii="Times New Roman" w:hAnsi="Times New Roman" w:cs="Times New Roman"/>
          <w:sz w:val="24"/>
          <w:szCs w:val="24"/>
        </w:rPr>
        <w:t>,00     2022год= 35847,00     2021 год= 28174,00</w:t>
      </w:r>
    </w:p>
    <w:p w:rsidR="00924030" w:rsidRPr="00386ECF" w:rsidRDefault="00924030" w:rsidP="00F11E42">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 xml:space="preserve">Плановые обязательства по учету средств, полученных от приносящей доход деятельности в 2023 году, в части </w:t>
      </w:r>
      <w:proofErr w:type="gramStart"/>
      <w:r w:rsidRPr="00386ECF">
        <w:rPr>
          <w:rFonts w:ascii="Times New Roman" w:hAnsi="Times New Roman" w:cs="Times New Roman"/>
          <w:sz w:val="24"/>
          <w:szCs w:val="24"/>
        </w:rPr>
        <w:t>доходов,  планировалось</w:t>
      </w:r>
      <w:proofErr w:type="gramEnd"/>
      <w:r w:rsidRPr="00386ECF">
        <w:rPr>
          <w:rFonts w:ascii="Times New Roman" w:hAnsi="Times New Roman" w:cs="Times New Roman"/>
          <w:sz w:val="24"/>
          <w:szCs w:val="24"/>
        </w:rPr>
        <w:t xml:space="preserve"> получить </w:t>
      </w:r>
    </w:p>
    <w:p w:rsidR="00924030" w:rsidRPr="00386ECF" w:rsidRDefault="00924030" w:rsidP="00F11E42">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 xml:space="preserve">11 000 000,00. Фактический доход </w:t>
      </w:r>
      <w:proofErr w:type="gramStart"/>
      <w:r w:rsidRPr="00386ECF">
        <w:rPr>
          <w:rFonts w:ascii="Times New Roman" w:hAnsi="Times New Roman" w:cs="Times New Roman"/>
          <w:sz w:val="24"/>
          <w:szCs w:val="24"/>
        </w:rPr>
        <w:t>составил  14</w:t>
      </w:r>
      <w:proofErr w:type="gramEnd"/>
      <w:r w:rsidRPr="00386ECF">
        <w:rPr>
          <w:rFonts w:ascii="Times New Roman" w:hAnsi="Times New Roman" w:cs="Times New Roman"/>
          <w:sz w:val="24"/>
          <w:szCs w:val="24"/>
        </w:rPr>
        <w:t> 081 990,64</w:t>
      </w:r>
    </w:p>
    <w:p w:rsidR="00924030" w:rsidRPr="00386ECF" w:rsidRDefault="00924030" w:rsidP="00F11E42">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 xml:space="preserve"> Таким образом, выполнение</w:t>
      </w:r>
      <w:r w:rsidRPr="00386ECF">
        <w:rPr>
          <w:rFonts w:ascii="Times New Roman" w:hAnsi="Times New Roman" w:cs="Times New Roman"/>
          <w:b/>
          <w:sz w:val="24"/>
          <w:szCs w:val="24"/>
        </w:rPr>
        <w:t xml:space="preserve"> </w:t>
      </w:r>
      <w:r w:rsidRPr="00386ECF">
        <w:rPr>
          <w:rFonts w:ascii="Times New Roman" w:hAnsi="Times New Roman" w:cs="Times New Roman"/>
          <w:sz w:val="24"/>
          <w:szCs w:val="24"/>
        </w:rPr>
        <w:t xml:space="preserve">  </w:t>
      </w:r>
      <w:r w:rsidRPr="00386ECF">
        <w:rPr>
          <w:rFonts w:ascii="Times New Roman" w:hAnsi="Times New Roman" w:cs="Times New Roman"/>
          <w:sz w:val="24"/>
          <w:szCs w:val="24"/>
          <w:u w:val="single"/>
        </w:rPr>
        <w:t>плановых обязательств</w:t>
      </w:r>
      <w:r w:rsidRPr="00386ECF">
        <w:rPr>
          <w:rFonts w:ascii="Times New Roman" w:hAnsi="Times New Roman" w:cs="Times New Roman"/>
          <w:sz w:val="24"/>
          <w:szCs w:val="24"/>
        </w:rPr>
        <w:t xml:space="preserve"> по учету средств, полученных от приносящей </w:t>
      </w:r>
      <w:proofErr w:type="gramStart"/>
      <w:r w:rsidRPr="00386ECF">
        <w:rPr>
          <w:rFonts w:ascii="Times New Roman" w:hAnsi="Times New Roman" w:cs="Times New Roman"/>
          <w:sz w:val="24"/>
          <w:szCs w:val="24"/>
        </w:rPr>
        <w:t>доход  деятельности</w:t>
      </w:r>
      <w:proofErr w:type="gramEnd"/>
      <w:r w:rsidRPr="00386ECF">
        <w:rPr>
          <w:rFonts w:ascii="Times New Roman" w:hAnsi="Times New Roman" w:cs="Times New Roman"/>
          <w:sz w:val="24"/>
          <w:szCs w:val="24"/>
        </w:rPr>
        <w:t xml:space="preserve"> за 2023 год составило  128%</w:t>
      </w:r>
    </w:p>
    <w:p w:rsidR="00924030" w:rsidRPr="00386ECF" w:rsidRDefault="00924030" w:rsidP="00F11E42">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 xml:space="preserve">Рост </w:t>
      </w:r>
      <w:r w:rsidRPr="00386ECF">
        <w:rPr>
          <w:rFonts w:ascii="Times New Roman" w:hAnsi="Times New Roman" w:cs="Times New Roman"/>
          <w:sz w:val="24"/>
          <w:szCs w:val="24"/>
          <w:u w:val="single"/>
        </w:rPr>
        <w:t xml:space="preserve">фактического </w:t>
      </w:r>
      <w:proofErr w:type="gramStart"/>
      <w:r w:rsidRPr="00386ECF">
        <w:rPr>
          <w:rFonts w:ascii="Times New Roman" w:hAnsi="Times New Roman" w:cs="Times New Roman"/>
          <w:sz w:val="24"/>
          <w:szCs w:val="24"/>
          <w:u w:val="single"/>
        </w:rPr>
        <w:t>дохода</w:t>
      </w:r>
      <w:r w:rsidRPr="00386ECF">
        <w:rPr>
          <w:rFonts w:ascii="Times New Roman" w:hAnsi="Times New Roman" w:cs="Times New Roman"/>
          <w:sz w:val="24"/>
          <w:szCs w:val="24"/>
        </w:rPr>
        <w:t xml:space="preserve">  в</w:t>
      </w:r>
      <w:proofErr w:type="gramEnd"/>
      <w:r w:rsidRPr="00386ECF">
        <w:rPr>
          <w:rFonts w:ascii="Times New Roman" w:hAnsi="Times New Roman" w:cs="Times New Roman"/>
          <w:sz w:val="24"/>
          <w:szCs w:val="24"/>
        </w:rPr>
        <w:t xml:space="preserve"> денежном выражении сложился таким образом:</w:t>
      </w:r>
    </w:p>
    <w:p w:rsidR="00924030" w:rsidRPr="00386ECF" w:rsidRDefault="00924030" w:rsidP="00F11E42">
      <w:pPr>
        <w:spacing w:after="0" w:line="240" w:lineRule="auto"/>
        <w:jc w:val="both"/>
        <w:rPr>
          <w:rFonts w:ascii="Times New Roman" w:hAnsi="Times New Roman" w:cs="Times New Roman"/>
          <w:sz w:val="24"/>
          <w:szCs w:val="24"/>
        </w:rPr>
      </w:pPr>
    </w:p>
    <w:tbl>
      <w:tblPr>
        <w:tblStyle w:val="a6"/>
        <w:tblW w:w="10315" w:type="dxa"/>
        <w:tblInd w:w="-284" w:type="dxa"/>
        <w:tblLook w:val="04A0" w:firstRow="1" w:lastRow="0" w:firstColumn="1" w:lastColumn="0" w:noHBand="0" w:noVBand="1"/>
      </w:tblPr>
      <w:tblGrid>
        <w:gridCol w:w="3180"/>
        <w:gridCol w:w="1601"/>
        <w:gridCol w:w="1760"/>
        <w:gridCol w:w="1588"/>
        <w:gridCol w:w="2186"/>
      </w:tblGrid>
      <w:tr w:rsidR="00386ECF" w:rsidRPr="00386ECF" w:rsidTr="006248AD">
        <w:tc>
          <w:tcPr>
            <w:tcW w:w="3180" w:type="dxa"/>
          </w:tcPr>
          <w:p w:rsidR="00924030" w:rsidRPr="00386ECF" w:rsidRDefault="00924030" w:rsidP="005744C6">
            <w:pPr>
              <w:spacing w:after="0" w:line="240" w:lineRule="auto"/>
              <w:jc w:val="both"/>
              <w:rPr>
                <w:rFonts w:ascii="Times New Roman" w:hAnsi="Times New Roman" w:cs="Times New Roman"/>
                <w:sz w:val="24"/>
                <w:szCs w:val="24"/>
              </w:rPr>
            </w:pPr>
          </w:p>
        </w:tc>
        <w:tc>
          <w:tcPr>
            <w:tcW w:w="1601"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2023г</w:t>
            </w:r>
          </w:p>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сумма</w:t>
            </w:r>
          </w:p>
        </w:tc>
        <w:tc>
          <w:tcPr>
            <w:tcW w:w="1760"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2022г</w:t>
            </w:r>
          </w:p>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сумма</w:t>
            </w:r>
          </w:p>
        </w:tc>
        <w:tc>
          <w:tcPr>
            <w:tcW w:w="1588"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рост</w:t>
            </w:r>
          </w:p>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сумма</w:t>
            </w:r>
          </w:p>
        </w:tc>
        <w:tc>
          <w:tcPr>
            <w:tcW w:w="2186"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примечание</w:t>
            </w:r>
          </w:p>
        </w:tc>
      </w:tr>
      <w:tr w:rsidR="00386ECF" w:rsidRPr="00386ECF" w:rsidTr="006248AD">
        <w:tc>
          <w:tcPr>
            <w:tcW w:w="3180"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Обучение на платных курсах,</w:t>
            </w:r>
          </w:p>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w:t>
            </w:r>
            <w:proofErr w:type="gramStart"/>
            <w:r w:rsidRPr="00386ECF">
              <w:rPr>
                <w:rFonts w:ascii="Times New Roman" w:hAnsi="Times New Roman" w:cs="Times New Roman"/>
                <w:sz w:val="24"/>
                <w:szCs w:val="24"/>
              </w:rPr>
              <w:t>в  т.</w:t>
            </w:r>
            <w:proofErr w:type="gramEnd"/>
            <w:r w:rsidRPr="00386ECF">
              <w:rPr>
                <w:rFonts w:ascii="Times New Roman" w:hAnsi="Times New Roman" w:cs="Times New Roman"/>
                <w:sz w:val="24"/>
                <w:szCs w:val="24"/>
              </w:rPr>
              <w:t xml:space="preserve"> ч. через центр занятости)</w:t>
            </w:r>
          </w:p>
        </w:tc>
        <w:tc>
          <w:tcPr>
            <w:tcW w:w="1601"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7 240 102,00</w:t>
            </w:r>
          </w:p>
        </w:tc>
        <w:tc>
          <w:tcPr>
            <w:tcW w:w="1760"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5 584 810,00</w:t>
            </w:r>
          </w:p>
        </w:tc>
        <w:tc>
          <w:tcPr>
            <w:tcW w:w="1588"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 xml:space="preserve"> + 1 655 292</w:t>
            </w:r>
          </w:p>
        </w:tc>
        <w:tc>
          <w:tcPr>
            <w:tcW w:w="2186" w:type="dxa"/>
          </w:tcPr>
          <w:p w:rsidR="00924030" w:rsidRPr="00386ECF" w:rsidRDefault="00924030" w:rsidP="005744C6">
            <w:pPr>
              <w:spacing w:after="0" w:line="240" w:lineRule="auto"/>
              <w:jc w:val="both"/>
              <w:rPr>
                <w:rFonts w:ascii="Times New Roman" w:hAnsi="Times New Roman" w:cs="Times New Roman"/>
                <w:sz w:val="24"/>
                <w:szCs w:val="24"/>
              </w:rPr>
            </w:pPr>
            <w:proofErr w:type="gramStart"/>
            <w:r w:rsidRPr="00386ECF">
              <w:rPr>
                <w:rFonts w:ascii="Times New Roman" w:hAnsi="Times New Roman" w:cs="Times New Roman"/>
                <w:sz w:val="24"/>
                <w:szCs w:val="24"/>
              </w:rPr>
              <w:t>Увеличение  количества</w:t>
            </w:r>
            <w:proofErr w:type="gramEnd"/>
            <w:r w:rsidRPr="00386ECF">
              <w:rPr>
                <w:rFonts w:ascii="Times New Roman" w:hAnsi="Times New Roman" w:cs="Times New Roman"/>
                <w:sz w:val="24"/>
                <w:szCs w:val="24"/>
              </w:rPr>
              <w:t xml:space="preserve"> обучаемых  по различным профессиям.</w:t>
            </w:r>
          </w:p>
          <w:p w:rsidR="00924030" w:rsidRPr="00386ECF" w:rsidRDefault="00924030" w:rsidP="005744C6">
            <w:pPr>
              <w:spacing w:after="0" w:line="240" w:lineRule="auto"/>
              <w:jc w:val="both"/>
              <w:rPr>
                <w:rFonts w:ascii="Times New Roman" w:hAnsi="Times New Roman" w:cs="Times New Roman"/>
                <w:sz w:val="24"/>
                <w:szCs w:val="24"/>
              </w:rPr>
            </w:pPr>
          </w:p>
        </w:tc>
      </w:tr>
      <w:tr w:rsidR="00386ECF" w:rsidRPr="00386ECF" w:rsidTr="006248AD">
        <w:tc>
          <w:tcPr>
            <w:tcW w:w="3180"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Учебное хозяйство</w:t>
            </w:r>
          </w:p>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В запасе для реализации остался переходящий остаток зерна Гречихи на 2023год в пределах 70 тон.</w:t>
            </w:r>
          </w:p>
        </w:tc>
        <w:tc>
          <w:tcPr>
            <w:tcW w:w="1601"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1 538 712,00</w:t>
            </w:r>
          </w:p>
        </w:tc>
        <w:tc>
          <w:tcPr>
            <w:tcW w:w="1760"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6 250 630,00</w:t>
            </w:r>
          </w:p>
        </w:tc>
        <w:tc>
          <w:tcPr>
            <w:tcW w:w="1588"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- 4 711 918</w:t>
            </w:r>
          </w:p>
        </w:tc>
        <w:tc>
          <w:tcPr>
            <w:tcW w:w="2186"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 xml:space="preserve">Снижение урожайности с </w:t>
            </w:r>
            <w:proofErr w:type="gramStart"/>
            <w:r w:rsidRPr="00386ECF">
              <w:rPr>
                <w:rFonts w:ascii="Times New Roman" w:hAnsi="Times New Roman" w:cs="Times New Roman"/>
                <w:sz w:val="24"/>
                <w:szCs w:val="24"/>
              </w:rPr>
              <w:t>гектара  и</w:t>
            </w:r>
            <w:proofErr w:type="gramEnd"/>
            <w:r w:rsidRPr="00386ECF">
              <w:rPr>
                <w:rFonts w:ascii="Times New Roman" w:hAnsi="Times New Roman" w:cs="Times New Roman"/>
                <w:sz w:val="24"/>
                <w:szCs w:val="24"/>
              </w:rPr>
              <w:t xml:space="preserve"> уменьшение  количества собранного урожая. Веская причина в этом, плохие погодные условия (затяжные дожди в текущем </w:t>
            </w:r>
            <w:proofErr w:type="gramStart"/>
            <w:r w:rsidRPr="00386ECF">
              <w:rPr>
                <w:rFonts w:ascii="Times New Roman" w:hAnsi="Times New Roman" w:cs="Times New Roman"/>
                <w:sz w:val="24"/>
                <w:szCs w:val="24"/>
              </w:rPr>
              <w:t>году )</w:t>
            </w:r>
            <w:proofErr w:type="gramEnd"/>
            <w:r w:rsidRPr="00386ECF">
              <w:rPr>
                <w:rFonts w:ascii="Times New Roman" w:hAnsi="Times New Roman" w:cs="Times New Roman"/>
                <w:sz w:val="24"/>
                <w:szCs w:val="24"/>
              </w:rPr>
              <w:t xml:space="preserve"> но, и очень важная причина, устаревшая сельхозтехника и </w:t>
            </w:r>
            <w:r w:rsidRPr="00386ECF">
              <w:rPr>
                <w:rFonts w:ascii="Times New Roman" w:hAnsi="Times New Roman" w:cs="Times New Roman"/>
                <w:sz w:val="24"/>
                <w:szCs w:val="24"/>
              </w:rPr>
              <w:lastRenderedPageBreak/>
              <w:t>нехватка денежных средств на подкормку и защиту растений от сорняков.</w:t>
            </w:r>
          </w:p>
        </w:tc>
      </w:tr>
      <w:tr w:rsidR="00386ECF" w:rsidRPr="00386ECF" w:rsidTr="006248AD">
        <w:tc>
          <w:tcPr>
            <w:tcW w:w="3180" w:type="dxa"/>
          </w:tcPr>
          <w:p w:rsidR="00924030" w:rsidRPr="00386ECF" w:rsidRDefault="00924030" w:rsidP="005744C6">
            <w:pPr>
              <w:spacing w:after="0" w:line="240" w:lineRule="auto"/>
              <w:jc w:val="both"/>
              <w:rPr>
                <w:rFonts w:ascii="Times New Roman" w:hAnsi="Times New Roman" w:cs="Times New Roman"/>
                <w:sz w:val="24"/>
                <w:szCs w:val="24"/>
              </w:rPr>
            </w:pPr>
            <w:proofErr w:type="spellStart"/>
            <w:r w:rsidRPr="00386ECF">
              <w:rPr>
                <w:rFonts w:ascii="Times New Roman" w:hAnsi="Times New Roman" w:cs="Times New Roman"/>
                <w:sz w:val="24"/>
                <w:szCs w:val="24"/>
              </w:rPr>
              <w:lastRenderedPageBreak/>
              <w:t>Учебно</w:t>
            </w:r>
            <w:proofErr w:type="spellEnd"/>
            <w:r w:rsidRPr="00386ECF">
              <w:rPr>
                <w:rFonts w:ascii="Times New Roman" w:hAnsi="Times New Roman" w:cs="Times New Roman"/>
                <w:sz w:val="24"/>
                <w:szCs w:val="24"/>
              </w:rPr>
              <w:t>– производственные мастерские (учеб. магазин)</w:t>
            </w:r>
          </w:p>
        </w:tc>
        <w:tc>
          <w:tcPr>
            <w:tcW w:w="1601"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863 556,00</w:t>
            </w:r>
          </w:p>
        </w:tc>
        <w:tc>
          <w:tcPr>
            <w:tcW w:w="1760"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757 840,00</w:t>
            </w:r>
          </w:p>
        </w:tc>
        <w:tc>
          <w:tcPr>
            <w:tcW w:w="1588"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+ 105 716</w:t>
            </w:r>
          </w:p>
        </w:tc>
        <w:tc>
          <w:tcPr>
            <w:tcW w:w="2186"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 xml:space="preserve">Рост спроса на выпекаемую продукцию в </w:t>
            </w:r>
            <w:proofErr w:type="gramStart"/>
            <w:r w:rsidRPr="00386ECF">
              <w:rPr>
                <w:rFonts w:ascii="Times New Roman" w:hAnsi="Times New Roman" w:cs="Times New Roman"/>
                <w:sz w:val="24"/>
                <w:szCs w:val="24"/>
              </w:rPr>
              <w:t>учебных  мастерских</w:t>
            </w:r>
            <w:proofErr w:type="gramEnd"/>
            <w:r w:rsidRPr="00386ECF">
              <w:rPr>
                <w:rFonts w:ascii="Times New Roman" w:hAnsi="Times New Roman" w:cs="Times New Roman"/>
                <w:sz w:val="24"/>
                <w:szCs w:val="24"/>
              </w:rPr>
              <w:t>.</w:t>
            </w:r>
          </w:p>
        </w:tc>
      </w:tr>
    </w:tbl>
    <w:p w:rsidR="00924030" w:rsidRPr="00386ECF" w:rsidRDefault="00924030" w:rsidP="005744C6">
      <w:pPr>
        <w:spacing w:after="0"/>
        <w:ind w:firstLine="426"/>
        <w:jc w:val="both"/>
        <w:rPr>
          <w:rFonts w:ascii="Times New Roman" w:hAnsi="Times New Roman" w:cs="Times New Roman"/>
          <w:sz w:val="24"/>
          <w:szCs w:val="24"/>
        </w:rPr>
      </w:pPr>
      <w:r w:rsidRPr="00386ECF">
        <w:rPr>
          <w:rFonts w:ascii="Times New Roman" w:hAnsi="Times New Roman" w:cs="Times New Roman"/>
          <w:sz w:val="28"/>
          <w:szCs w:val="28"/>
        </w:rPr>
        <w:t xml:space="preserve"> </w:t>
      </w:r>
      <w:r w:rsidRPr="00386ECF">
        <w:rPr>
          <w:rFonts w:ascii="Times New Roman" w:hAnsi="Times New Roman" w:cs="Times New Roman"/>
          <w:sz w:val="24"/>
          <w:szCs w:val="24"/>
        </w:rPr>
        <w:t xml:space="preserve">Полученные денежные средства от предпринимательской деятельности направлены на оплату труда, на </w:t>
      </w:r>
      <w:proofErr w:type="gramStart"/>
      <w:r w:rsidRPr="00386ECF">
        <w:rPr>
          <w:rFonts w:ascii="Times New Roman" w:hAnsi="Times New Roman" w:cs="Times New Roman"/>
          <w:sz w:val="24"/>
          <w:szCs w:val="24"/>
        </w:rPr>
        <w:t>развитие  и</w:t>
      </w:r>
      <w:proofErr w:type="gramEnd"/>
      <w:r w:rsidRPr="00386ECF">
        <w:rPr>
          <w:rFonts w:ascii="Times New Roman" w:hAnsi="Times New Roman" w:cs="Times New Roman"/>
          <w:sz w:val="24"/>
          <w:szCs w:val="24"/>
        </w:rPr>
        <w:t xml:space="preserve"> содержание учреждения. </w:t>
      </w:r>
    </w:p>
    <w:tbl>
      <w:tblPr>
        <w:tblStyle w:val="a6"/>
        <w:tblW w:w="10202" w:type="dxa"/>
        <w:tblInd w:w="279" w:type="dxa"/>
        <w:tblLook w:val="04A0" w:firstRow="1" w:lastRow="0" w:firstColumn="1" w:lastColumn="0" w:noHBand="0" w:noVBand="1"/>
      </w:tblPr>
      <w:tblGrid>
        <w:gridCol w:w="3823"/>
        <w:gridCol w:w="2126"/>
        <w:gridCol w:w="2127"/>
        <w:gridCol w:w="2126"/>
      </w:tblGrid>
      <w:tr w:rsidR="00386ECF" w:rsidRPr="00386ECF" w:rsidTr="005744C6">
        <w:tc>
          <w:tcPr>
            <w:tcW w:w="3823"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 xml:space="preserve">Направление расхода </w:t>
            </w:r>
          </w:p>
        </w:tc>
        <w:tc>
          <w:tcPr>
            <w:tcW w:w="2126"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2023г</w:t>
            </w:r>
          </w:p>
        </w:tc>
        <w:tc>
          <w:tcPr>
            <w:tcW w:w="2127"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2022г</w:t>
            </w:r>
          </w:p>
        </w:tc>
        <w:tc>
          <w:tcPr>
            <w:tcW w:w="2126"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Примечание</w:t>
            </w:r>
          </w:p>
        </w:tc>
      </w:tr>
      <w:tr w:rsidR="00386ECF" w:rsidRPr="00386ECF" w:rsidTr="005744C6">
        <w:tc>
          <w:tcPr>
            <w:tcW w:w="3823"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 xml:space="preserve">Оплата труда и страховые взносы </w:t>
            </w:r>
          </w:p>
        </w:tc>
        <w:tc>
          <w:tcPr>
            <w:tcW w:w="2126"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4 542 091,00</w:t>
            </w:r>
          </w:p>
        </w:tc>
        <w:tc>
          <w:tcPr>
            <w:tcW w:w="2127"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3 657871,00</w:t>
            </w:r>
          </w:p>
        </w:tc>
        <w:tc>
          <w:tcPr>
            <w:tcW w:w="2126"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+ 884220</w:t>
            </w:r>
          </w:p>
        </w:tc>
      </w:tr>
      <w:tr w:rsidR="00386ECF" w:rsidRPr="00386ECF" w:rsidTr="005744C6">
        <w:tc>
          <w:tcPr>
            <w:tcW w:w="3823"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Учебное оборудование, производственный – хозяйственный инвентарь</w:t>
            </w:r>
          </w:p>
        </w:tc>
        <w:tc>
          <w:tcPr>
            <w:tcW w:w="2126"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1 236 232,00</w:t>
            </w:r>
          </w:p>
        </w:tc>
        <w:tc>
          <w:tcPr>
            <w:tcW w:w="2127"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1 228 825,00</w:t>
            </w:r>
          </w:p>
        </w:tc>
        <w:tc>
          <w:tcPr>
            <w:tcW w:w="2126"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+7407</w:t>
            </w:r>
          </w:p>
        </w:tc>
      </w:tr>
      <w:tr w:rsidR="00386ECF" w:rsidRPr="00386ECF" w:rsidTr="005744C6">
        <w:tc>
          <w:tcPr>
            <w:tcW w:w="3823"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Приобретение продуктов питания</w:t>
            </w:r>
          </w:p>
        </w:tc>
        <w:tc>
          <w:tcPr>
            <w:tcW w:w="2126"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976 200,00</w:t>
            </w:r>
          </w:p>
        </w:tc>
        <w:tc>
          <w:tcPr>
            <w:tcW w:w="2127"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872 314,00</w:t>
            </w:r>
          </w:p>
        </w:tc>
        <w:tc>
          <w:tcPr>
            <w:tcW w:w="2126"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+103886</w:t>
            </w:r>
          </w:p>
        </w:tc>
      </w:tr>
      <w:tr w:rsidR="00386ECF" w:rsidRPr="00386ECF" w:rsidTr="005744C6">
        <w:tc>
          <w:tcPr>
            <w:tcW w:w="3823"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 xml:space="preserve">Приобретение ГСМ, </w:t>
            </w:r>
          </w:p>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 xml:space="preserve">з/ частей </w:t>
            </w:r>
          </w:p>
        </w:tc>
        <w:tc>
          <w:tcPr>
            <w:tcW w:w="2126"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3 136 400,00</w:t>
            </w:r>
          </w:p>
        </w:tc>
        <w:tc>
          <w:tcPr>
            <w:tcW w:w="2127"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2 936 817,00</w:t>
            </w:r>
          </w:p>
        </w:tc>
        <w:tc>
          <w:tcPr>
            <w:tcW w:w="2126"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+199583</w:t>
            </w:r>
          </w:p>
        </w:tc>
      </w:tr>
      <w:tr w:rsidR="00386ECF" w:rsidRPr="00386ECF" w:rsidTr="005744C6">
        <w:tc>
          <w:tcPr>
            <w:tcW w:w="3823"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 xml:space="preserve">Приобретение строительных материалов, </w:t>
            </w:r>
            <w:proofErr w:type="gramStart"/>
            <w:r w:rsidRPr="00386ECF">
              <w:rPr>
                <w:rFonts w:ascii="Times New Roman" w:hAnsi="Times New Roman" w:cs="Times New Roman"/>
                <w:sz w:val="24"/>
                <w:szCs w:val="24"/>
              </w:rPr>
              <w:t>сан.-</w:t>
            </w:r>
            <w:proofErr w:type="gramEnd"/>
            <w:r w:rsidRPr="00386ECF">
              <w:rPr>
                <w:rFonts w:ascii="Times New Roman" w:hAnsi="Times New Roman" w:cs="Times New Roman"/>
                <w:sz w:val="24"/>
                <w:szCs w:val="24"/>
              </w:rPr>
              <w:t xml:space="preserve"> технических.</w:t>
            </w:r>
          </w:p>
        </w:tc>
        <w:tc>
          <w:tcPr>
            <w:tcW w:w="2126"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 xml:space="preserve">630 785,00 </w:t>
            </w:r>
          </w:p>
        </w:tc>
        <w:tc>
          <w:tcPr>
            <w:tcW w:w="2127"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1 824 370,00</w:t>
            </w:r>
          </w:p>
        </w:tc>
        <w:tc>
          <w:tcPr>
            <w:tcW w:w="2126"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-1193585</w:t>
            </w:r>
          </w:p>
        </w:tc>
      </w:tr>
      <w:tr w:rsidR="00386ECF" w:rsidRPr="00386ECF" w:rsidTr="005744C6">
        <w:tc>
          <w:tcPr>
            <w:tcW w:w="3823"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Коммунальные услуги</w:t>
            </w:r>
          </w:p>
        </w:tc>
        <w:tc>
          <w:tcPr>
            <w:tcW w:w="2126"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1 082 264,00</w:t>
            </w:r>
          </w:p>
        </w:tc>
        <w:tc>
          <w:tcPr>
            <w:tcW w:w="2127"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541 869,00</w:t>
            </w:r>
          </w:p>
        </w:tc>
        <w:tc>
          <w:tcPr>
            <w:tcW w:w="2126"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+540395</w:t>
            </w:r>
          </w:p>
        </w:tc>
      </w:tr>
      <w:tr w:rsidR="00386ECF" w:rsidRPr="00386ECF" w:rsidTr="005744C6">
        <w:tc>
          <w:tcPr>
            <w:tcW w:w="3823"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Арендная плата</w:t>
            </w:r>
          </w:p>
        </w:tc>
        <w:tc>
          <w:tcPr>
            <w:tcW w:w="2126"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50 660,00</w:t>
            </w:r>
          </w:p>
        </w:tc>
        <w:tc>
          <w:tcPr>
            <w:tcW w:w="2127"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44 100,00</w:t>
            </w:r>
          </w:p>
        </w:tc>
        <w:tc>
          <w:tcPr>
            <w:tcW w:w="2126"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+6560</w:t>
            </w:r>
          </w:p>
        </w:tc>
      </w:tr>
      <w:tr w:rsidR="00386ECF" w:rsidRPr="00386ECF" w:rsidTr="005744C6">
        <w:tc>
          <w:tcPr>
            <w:tcW w:w="3823"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 xml:space="preserve">Услуги связи, охрана, автострахование и т. </w:t>
            </w:r>
            <w:proofErr w:type="gramStart"/>
            <w:r w:rsidRPr="00386ECF">
              <w:rPr>
                <w:rFonts w:ascii="Times New Roman" w:hAnsi="Times New Roman" w:cs="Times New Roman"/>
                <w:sz w:val="24"/>
                <w:szCs w:val="24"/>
              </w:rPr>
              <w:t>д .</w:t>
            </w:r>
            <w:proofErr w:type="gramEnd"/>
          </w:p>
        </w:tc>
        <w:tc>
          <w:tcPr>
            <w:tcW w:w="2126"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2 154 500,00</w:t>
            </w:r>
          </w:p>
        </w:tc>
        <w:tc>
          <w:tcPr>
            <w:tcW w:w="2127"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1 934 449,00</w:t>
            </w:r>
          </w:p>
        </w:tc>
        <w:tc>
          <w:tcPr>
            <w:tcW w:w="2126"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+220051</w:t>
            </w:r>
          </w:p>
        </w:tc>
      </w:tr>
      <w:tr w:rsidR="00386ECF" w:rsidRPr="00386ECF" w:rsidTr="005744C6">
        <w:tc>
          <w:tcPr>
            <w:tcW w:w="3823"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Уплата налогов, госпошлин.</w:t>
            </w:r>
          </w:p>
        </w:tc>
        <w:tc>
          <w:tcPr>
            <w:tcW w:w="2126"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54 662,00</w:t>
            </w:r>
          </w:p>
        </w:tc>
        <w:tc>
          <w:tcPr>
            <w:tcW w:w="2127"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63 023,00</w:t>
            </w:r>
          </w:p>
        </w:tc>
        <w:tc>
          <w:tcPr>
            <w:tcW w:w="2126"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-8361</w:t>
            </w:r>
          </w:p>
        </w:tc>
      </w:tr>
      <w:tr w:rsidR="005744C6" w:rsidRPr="00386ECF" w:rsidTr="005744C6">
        <w:tc>
          <w:tcPr>
            <w:tcW w:w="3823"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 xml:space="preserve">Расходы на </w:t>
            </w:r>
            <w:r w:rsidRPr="00386ECF">
              <w:rPr>
                <w:rFonts w:ascii="Times New Roman" w:hAnsi="Times New Roman" w:cs="Times New Roman"/>
                <w:sz w:val="24"/>
                <w:szCs w:val="24"/>
                <w:u w:val="single"/>
              </w:rPr>
              <w:t>капитальный</w:t>
            </w:r>
            <w:r w:rsidRPr="00386ECF">
              <w:rPr>
                <w:rFonts w:ascii="Times New Roman" w:hAnsi="Times New Roman" w:cs="Times New Roman"/>
                <w:sz w:val="24"/>
                <w:szCs w:val="24"/>
              </w:rPr>
              <w:t xml:space="preserve"> и текущий </w:t>
            </w:r>
            <w:proofErr w:type="gramStart"/>
            <w:r w:rsidRPr="00386ECF">
              <w:rPr>
                <w:rFonts w:ascii="Times New Roman" w:hAnsi="Times New Roman" w:cs="Times New Roman"/>
                <w:sz w:val="24"/>
                <w:szCs w:val="24"/>
              </w:rPr>
              <w:t>ремонт  учебных</w:t>
            </w:r>
            <w:proofErr w:type="gramEnd"/>
            <w:r w:rsidRPr="00386ECF">
              <w:rPr>
                <w:rFonts w:ascii="Times New Roman" w:hAnsi="Times New Roman" w:cs="Times New Roman"/>
                <w:sz w:val="24"/>
                <w:szCs w:val="24"/>
              </w:rPr>
              <w:t xml:space="preserve"> мастерских</w:t>
            </w:r>
          </w:p>
        </w:tc>
        <w:tc>
          <w:tcPr>
            <w:tcW w:w="2126"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674 378</w:t>
            </w:r>
          </w:p>
        </w:tc>
        <w:tc>
          <w:tcPr>
            <w:tcW w:w="2127"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2 572 307,00</w:t>
            </w:r>
          </w:p>
        </w:tc>
        <w:tc>
          <w:tcPr>
            <w:tcW w:w="2126" w:type="dxa"/>
          </w:tcPr>
          <w:p w:rsidR="00924030" w:rsidRPr="00386ECF" w:rsidRDefault="00924030" w:rsidP="005744C6">
            <w:pPr>
              <w:spacing w:after="0" w:line="240" w:lineRule="auto"/>
              <w:jc w:val="both"/>
              <w:rPr>
                <w:rFonts w:ascii="Times New Roman" w:hAnsi="Times New Roman" w:cs="Times New Roman"/>
                <w:sz w:val="24"/>
                <w:szCs w:val="24"/>
              </w:rPr>
            </w:pPr>
            <w:r w:rsidRPr="00386ECF">
              <w:rPr>
                <w:rFonts w:ascii="Times New Roman" w:hAnsi="Times New Roman" w:cs="Times New Roman"/>
                <w:sz w:val="24"/>
                <w:szCs w:val="24"/>
              </w:rPr>
              <w:t>-1897929</w:t>
            </w:r>
          </w:p>
        </w:tc>
      </w:tr>
    </w:tbl>
    <w:p w:rsidR="00924030" w:rsidRPr="00386ECF" w:rsidRDefault="00924030" w:rsidP="00924030">
      <w:pPr>
        <w:spacing w:after="0"/>
        <w:ind w:firstLine="426"/>
        <w:rPr>
          <w:rFonts w:ascii="Times New Roman" w:hAnsi="Times New Roman" w:cs="Times New Roman"/>
          <w:sz w:val="28"/>
          <w:szCs w:val="28"/>
        </w:rPr>
      </w:pPr>
    </w:p>
    <w:p w:rsidR="00924030" w:rsidRPr="00386ECF" w:rsidRDefault="00924030" w:rsidP="00924030">
      <w:pPr>
        <w:spacing w:after="0"/>
        <w:ind w:firstLine="426"/>
        <w:rPr>
          <w:rFonts w:ascii="Times New Roman" w:hAnsi="Times New Roman" w:cs="Times New Roman"/>
          <w:sz w:val="24"/>
          <w:szCs w:val="24"/>
        </w:rPr>
      </w:pPr>
      <w:r w:rsidRPr="00386ECF">
        <w:rPr>
          <w:rFonts w:ascii="Times New Roman" w:hAnsi="Times New Roman" w:cs="Times New Roman"/>
          <w:sz w:val="24"/>
          <w:szCs w:val="24"/>
        </w:rPr>
        <w:t>Финансово – экономическая компетентность подтверждается положительным результатом финансовых проверок:</w:t>
      </w:r>
    </w:p>
    <w:p w:rsidR="00924030" w:rsidRPr="00386ECF" w:rsidRDefault="00924030" w:rsidP="00924030">
      <w:pPr>
        <w:spacing w:after="0"/>
        <w:ind w:firstLine="426"/>
        <w:rPr>
          <w:rFonts w:ascii="Times New Roman" w:hAnsi="Times New Roman" w:cs="Times New Roman"/>
          <w:sz w:val="24"/>
          <w:szCs w:val="24"/>
        </w:rPr>
      </w:pPr>
      <w:r w:rsidRPr="00386ECF">
        <w:rPr>
          <w:rFonts w:ascii="Times New Roman" w:hAnsi="Times New Roman" w:cs="Times New Roman"/>
          <w:sz w:val="24"/>
          <w:szCs w:val="24"/>
        </w:rPr>
        <w:t>Работа учреждения по вопросу «Организация ведения бухгалтерского учета» оценивается «хорошо».</w:t>
      </w:r>
    </w:p>
    <w:p w:rsidR="00572EE5" w:rsidRPr="00386ECF" w:rsidRDefault="00572EE5" w:rsidP="00250D3E">
      <w:pPr>
        <w:spacing w:after="0" w:line="240" w:lineRule="auto"/>
        <w:ind w:firstLine="567"/>
        <w:jc w:val="center"/>
        <w:rPr>
          <w:rFonts w:ascii="Times New Roman" w:eastAsia="Times New Roman" w:hAnsi="Times New Roman" w:cs="Times New Roman"/>
          <w:b/>
          <w:kern w:val="0"/>
          <w:sz w:val="24"/>
          <w:szCs w:val="24"/>
          <w:lang w:eastAsia="ru-RU"/>
        </w:rPr>
      </w:pPr>
      <w:r w:rsidRPr="00386ECF">
        <w:rPr>
          <w:rFonts w:ascii="Times New Roman" w:eastAsia="Times New Roman" w:hAnsi="Times New Roman" w:cs="Times New Roman"/>
          <w:b/>
          <w:kern w:val="0"/>
          <w:sz w:val="24"/>
          <w:szCs w:val="24"/>
          <w:lang w:eastAsia="ru-RU"/>
        </w:rPr>
        <w:t>Показатели деятельности КГБПОУ «Алтайский агротехнический техникум»</w:t>
      </w:r>
    </w:p>
    <w:p w:rsidR="006B7D9A" w:rsidRPr="00386ECF" w:rsidRDefault="006B7D9A" w:rsidP="00EE3794">
      <w:pPr>
        <w:pStyle w:val="a7"/>
        <w:suppressAutoHyphens w:val="0"/>
        <w:spacing w:after="0" w:line="240" w:lineRule="auto"/>
        <w:ind w:left="0"/>
        <w:jc w:val="center"/>
        <w:textAlignment w:val="auto"/>
        <w:rPr>
          <w:rFonts w:ascii="Times New Roman" w:eastAsia="Times New Roman" w:hAnsi="Times New Roman" w:cs="Times New Roman"/>
          <w:b/>
          <w:kern w:val="0"/>
          <w:sz w:val="24"/>
          <w:szCs w:val="24"/>
          <w:lang w:eastAsia="ru-RU"/>
        </w:rPr>
      </w:pPr>
    </w:p>
    <w:tbl>
      <w:tblPr>
        <w:tblStyle w:val="TableNormal"/>
        <w:tblW w:w="9483"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7065"/>
        <w:gridCol w:w="1561"/>
      </w:tblGrid>
      <w:tr w:rsidR="00386ECF" w:rsidRPr="00386ECF" w:rsidTr="00E051FE">
        <w:trPr>
          <w:trHeight w:val="664"/>
        </w:trPr>
        <w:tc>
          <w:tcPr>
            <w:tcW w:w="857" w:type="dxa"/>
          </w:tcPr>
          <w:p w:rsidR="006B7D9A" w:rsidRPr="00386ECF" w:rsidRDefault="006B7D9A" w:rsidP="00E051FE">
            <w:pPr>
              <w:pStyle w:val="TableParagraph"/>
              <w:jc w:val="center"/>
              <w:rPr>
                <w:sz w:val="24"/>
                <w:szCs w:val="24"/>
              </w:rPr>
            </w:pPr>
            <w:r w:rsidRPr="00386ECF">
              <w:rPr>
                <w:sz w:val="24"/>
                <w:szCs w:val="24"/>
              </w:rPr>
              <w:t>№ п/п</w:t>
            </w:r>
          </w:p>
        </w:tc>
        <w:tc>
          <w:tcPr>
            <w:tcW w:w="7065" w:type="dxa"/>
          </w:tcPr>
          <w:p w:rsidR="006B7D9A" w:rsidRPr="00386ECF" w:rsidRDefault="006B7D9A" w:rsidP="00E051FE">
            <w:pPr>
              <w:pStyle w:val="TableParagraph"/>
              <w:jc w:val="center"/>
              <w:rPr>
                <w:sz w:val="24"/>
                <w:szCs w:val="24"/>
              </w:rPr>
            </w:pPr>
            <w:proofErr w:type="spellStart"/>
            <w:r w:rsidRPr="00386ECF">
              <w:rPr>
                <w:sz w:val="24"/>
                <w:szCs w:val="24"/>
              </w:rPr>
              <w:t>Показатели</w:t>
            </w:r>
            <w:proofErr w:type="spellEnd"/>
          </w:p>
        </w:tc>
        <w:tc>
          <w:tcPr>
            <w:tcW w:w="1561" w:type="dxa"/>
          </w:tcPr>
          <w:p w:rsidR="006B7D9A" w:rsidRPr="00386ECF" w:rsidRDefault="006B7D9A" w:rsidP="00E051FE">
            <w:pPr>
              <w:pStyle w:val="TableParagraph"/>
              <w:rPr>
                <w:sz w:val="24"/>
                <w:szCs w:val="24"/>
              </w:rPr>
            </w:pPr>
            <w:proofErr w:type="spellStart"/>
            <w:r w:rsidRPr="00386ECF">
              <w:rPr>
                <w:sz w:val="24"/>
                <w:szCs w:val="24"/>
              </w:rPr>
              <w:t>Единица</w:t>
            </w:r>
            <w:proofErr w:type="spellEnd"/>
            <w:r w:rsidRPr="00386ECF">
              <w:rPr>
                <w:sz w:val="24"/>
                <w:szCs w:val="24"/>
              </w:rPr>
              <w:t xml:space="preserve"> </w:t>
            </w:r>
            <w:proofErr w:type="spellStart"/>
            <w:r w:rsidRPr="00386ECF">
              <w:rPr>
                <w:sz w:val="24"/>
                <w:szCs w:val="24"/>
              </w:rPr>
              <w:t>измерения</w:t>
            </w:r>
            <w:proofErr w:type="spellEnd"/>
          </w:p>
        </w:tc>
      </w:tr>
      <w:tr w:rsidR="00386ECF" w:rsidRPr="00386ECF" w:rsidTr="00E051FE">
        <w:trPr>
          <w:trHeight w:val="397"/>
        </w:trPr>
        <w:tc>
          <w:tcPr>
            <w:tcW w:w="857" w:type="dxa"/>
          </w:tcPr>
          <w:p w:rsidR="006B7D9A" w:rsidRPr="00386ECF" w:rsidRDefault="006B7D9A" w:rsidP="00E051FE">
            <w:pPr>
              <w:pStyle w:val="TableParagraph"/>
              <w:jc w:val="center"/>
              <w:rPr>
                <w:sz w:val="24"/>
                <w:szCs w:val="24"/>
              </w:rPr>
            </w:pPr>
            <w:r w:rsidRPr="00386ECF">
              <w:rPr>
                <w:sz w:val="24"/>
                <w:szCs w:val="24"/>
              </w:rPr>
              <w:t>1.</w:t>
            </w:r>
          </w:p>
        </w:tc>
        <w:tc>
          <w:tcPr>
            <w:tcW w:w="7065" w:type="dxa"/>
          </w:tcPr>
          <w:p w:rsidR="006B7D9A" w:rsidRPr="00386ECF" w:rsidRDefault="006B7D9A" w:rsidP="00E051FE">
            <w:pPr>
              <w:pStyle w:val="TableParagraph"/>
              <w:rPr>
                <w:sz w:val="24"/>
                <w:szCs w:val="24"/>
              </w:rPr>
            </w:pPr>
            <w:proofErr w:type="spellStart"/>
            <w:r w:rsidRPr="00386ECF">
              <w:rPr>
                <w:sz w:val="24"/>
                <w:szCs w:val="24"/>
              </w:rPr>
              <w:t>Образовательная</w:t>
            </w:r>
            <w:proofErr w:type="spellEnd"/>
            <w:r w:rsidRPr="00386ECF">
              <w:rPr>
                <w:sz w:val="24"/>
                <w:szCs w:val="24"/>
              </w:rPr>
              <w:t xml:space="preserve"> </w:t>
            </w:r>
            <w:proofErr w:type="spellStart"/>
            <w:r w:rsidRPr="00386ECF">
              <w:rPr>
                <w:sz w:val="24"/>
                <w:szCs w:val="24"/>
              </w:rPr>
              <w:t>деятельность</w:t>
            </w:r>
            <w:proofErr w:type="spellEnd"/>
          </w:p>
        </w:tc>
        <w:tc>
          <w:tcPr>
            <w:tcW w:w="1561" w:type="dxa"/>
          </w:tcPr>
          <w:p w:rsidR="006B7D9A" w:rsidRPr="00386ECF" w:rsidRDefault="006B7D9A" w:rsidP="00E051FE">
            <w:pPr>
              <w:pStyle w:val="TableParagraph"/>
              <w:rPr>
                <w:sz w:val="24"/>
                <w:szCs w:val="24"/>
              </w:rPr>
            </w:pPr>
          </w:p>
        </w:tc>
      </w:tr>
      <w:tr w:rsidR="00386ECF" w:rsidRPr="00386ECF" w:rsidTr="00E051FE">
        <w:trPr>
          <w:trHeight w:val="946"/>
        </w:trPr>
        <w:tc>
          <w:tcPr>
            <w:tcW w:w="857" w:type="dxa"/>
          </w:tcPr>
          <w:p w:rsidR="006B7D9A" w:rsidRPr="00386ECF" w:rsidRDefault="006B7D9A" w:rsidP="00E051FE">
            <w:pPr>
              <w:pStyle w:val="TableParagraph"/>
              <w:jc w:val="center"/>
              <w:rPr>
                <w:sz w:val="24"/>
                <w:szCs w:val="24"/>
              </w:rPr>
            </w:pPr>
            <w:r w:rsidRPr="00386ECF">
              <w:rPr>
                <w:sz w:val="24"/>
                <w:szCs w:val="24"/>
              </w:rPr>
              <w:t>1.1</w:t>
            </w:r>
          </w:p>
        </w:tc>
        <w:tc>
          <w:tcPr>
            <w:tcW w:w="7065" w:type="dxa"/>
          </w:tcPr>
          <w:p w:rsidR="006B7D9A" w:rsidRPr="00386ECF" w:rsidRDefault="006B7D9A" w:rsidP="00E051FE">
            <w:pPr>
              <w:pStyle w:val="TableParagraph"/>
              <w:rPr>
                <w:sz w:val="24"/>
                <w:szCs w:val="24"/>
                <w:lang w:val="ru-RU"/>
              </w:rPr>
            </w:pPr>
            <w:r w:rsidRPr="00386ECF">
              <w:rPr>
                <w:sz w:val="24"/>
                <w:szCs w:val="24"/>
                <w:lang w:val="ru-RU"/>
              </w:rPr>
              <w:t>Общая численность студентов (курсантов), обучающихся по образовательным программам подготовки квалифицированных рабочих, служащих, в том числе:</w:t>
            </w:r>
          </w:p>
        </w:tc>
        <w:tc>
          <w:tcPr>
            <w:tcW w:w="1561" w:type="dxa"/>
          </w:tcPr>
          <w:p w:rsidR="006B7D9A" w:rsidRPr="00386ECF" w:rsidRDefault="006B7D9A" w:rsidP="00E051FE">
            <w:pPr>
              <w:pStyle w:val="TableParagraph"/>
              <w:jc w:val="center"/>
              <w:rPr>
                <w:sz w:val="24"/>
                <w:szCs w:val="24"/>
                <w:lang w:val="ru-RU"/>
              </w:rPr>
            </w:pPr>
            <w:r w:rsidRPr="00386ECF">
              <w:rPr>
                <w:sz w:val="24"/>
                <w:szCs w:val="24"/>
                <w:lang w:val="ru-RU"/>
              </w:rPr>
              <w:t>3</w:t>
            </w:r>
            <w:r w:rsidR="006248AD" w:rsidRPr="00386ECF">
              <w:rPr>
                <w:sz w:val="24"/>
                <w:szCs w:val="24"/>
                <w:lang w:val="ru-RU"/>
              </w:rPr>
              <w:t>28 человек</w:t>
            </w:r>
          </w:p>
        </w:tc>
      </w:tr>
      <w:tr w:rsidR="00386ECF" w:rsidRPr="00386ECF" w:rsidTr="00E051FE">
        <w:trPr>
          <w:trHeight w:val="397"/>
        </w:trPr>
        <w:tc>
          <w:tcPr>
            <w:tcW w:w="857" w:type="dxa"/>
          </w:tcPr>
          <w:p w:rsidR="006B7D9A" w:rsidRPr="00386ECF" w:rsidRDefault="006B7D9A" w:rsidP="00E051FE">
            <w:pPr>
              <w:pStyle w:val="TableParagraph"/>
              <w:jc w:val="center"/>
              <w:rPr>
                <w:sz w:val="24"/>
                <w:szCs w:val="24"/>
              </w:rPr>
            </w:pPr>
            <w:r w:rsidRPr="00386ECF">
              <w:rPr>
                <w:sz w:val="24"/>
                <w:szCs w:val="24"/>
              </w:rPr>
              <w:t>1.1.1</w:t>
            </w:r>
          </w:p>
        </w:tc>
        <w:tc>
          <w:tcPr>
            <w:tcW w:w="7065" w:type="dxa"/>
          </w:tcPr>
          <w:p w:rsidR="006B7D9A" w:rsidRPr="00386ECF" w:rsidRDefault="006B7D9A" w:rsidP="00E051FE">
            <w:pPr>
              <w:pStyle w:val="TableParagraph"/>
              <w:rPr>
                <w:sz w:val="24"/>
                <w:szCs w:val="24"/>
              </w:rPr>
            </w:pPr>
            <w:proofErr w:type="spellStart"/>
            <w:r w:rsidRPr="00386ECF">
              <w:rPr>
                <w:sz w:val="24"/>
                <w:szCs w:val="24"/>
              </w:rPr>
              <w:t>По</w:t>
            </w:r>
            <w:proofErr w:type="spellEnd"/>
            <w:r w:rsidRPr="00386ECF">
              <w:rPr>
                <w:sz w:val="24"/>
                <w:szCs w:val="24"/>
              </w:rPr>
              <w:t xml:space="preserve"> </w:t>
            </w:r>
            <w:proofErr w:type="spellStart"/>
            <w:r w:rsidRPr="00386ECF">
              <w:rPr>
                <w:sz w:val="24"/>
                <w:szCs w:val="24"/>
              </w:rPr>
              <w:t>очной</w:t>
            </w:r>
            <w:proofErr w:type="spellEnd"/>
            <w:r w:rsidRPr="00386ECF">
              <w:rPr>
                <w:sz w:val="24"/>
                <w:szCs w:val="24"/>
              </w:rPr>
              <w:t xml:space="preserve"> </w:t>
            </w:r>
            <w:proofErr w:type="spellStart"/>
            <w:r w:rsidRPr="00386ECF">
              <w:rPr>
                <w:sz w:val="24"/>
                <w:szCs w:val="24"/>
              </w:rPr>
              <w:t>форме</w:t>
            </w:r>
            <w:proofErr w:type="spellEnd"/>
            <w:r w:rsidRPr="00386ECF">
              <w:rPr>
                <w:sz w:val="24"/>
                <w:szCs w:val="24"/>
              </w:rPr>
              <w:t xml:space="preserve"> </w:t>
            </w:r>
            <w:proofErr w:type="spellStart"/>
            <w:r w:rsidRPr="00386ECF">
              <w:rPr>
                <w:sz w:val="24"/>
                <w:szCs w:val="24"/>
              </w:rPr>
              <w:t>обучения</w:t>
            </w:r>
            <w:proofErr w:type="spellEnd"/>
          </w:p>
        </w:tc>
        <w:tc>
          <w:tcPr>
            <w:tcW w:w="1561" w:type="dxa"/>
          </w:tcPr>
          <w:p w:rsidR="006B7D9A" w:rsidRPr="00386ECF" w:rsidRDefault="006248AD" w:rsidP="00E051FE">
            <w:pPr>
              <w:pStyle w:val="TableParagraph"/>
              <w:jc w:val="center"/>
              <w:rPr>
                <w:sz w:val="24"/>
                <w:szCs w:val="24"/>
                <w:lang w:val="ru-RU"/>
              </w:rPr>
            </w:pPr>
            <w:r w:rsidRPr="00386ECF">
              <w:rPr>
                <w:sz w:val="24"/>
                <w:szCs w:val="24"/>
                <w:lang w:val="ru-RU"/>
              </w:rPr>
              <w:t>328 человек</w:t>
            </w:r>
          </w:p>
        </w:tc>
      </w:tr>
      <w:tr w:rsidR="00386ECF" w:rsidRPr="00386ECF" w:rsidTr="00E051FE">
        <w:trPr>
          <w:trHeight w:val="394"/>
        </w:trPr>
        <w:tc>
          <w:tcPr>
            <w:tcW w:w="857" w:type="dxa"/>
          </w:tcPr>
          <w:p w:rsidR="006B7D9A" w:rsidRPr="00386ECF" w:rsidRDefault="006B7D9A" w:rsidP="00E051FE">
            <w:pPr>
              <w:pStyle w:val="TableParagraph"/>
              <w:jc w:val="center"/>
              <w:rPr>
                <w:sz w:val="24"/>
                <w:szCs w:val="24"/>
              </w:rPr>
            </w:pPr>
            <w:r w:rsidRPr="00386ECF">
              <w:rPr>
                <w:sz w:val="24"/>
                <w:szCs w:val="24"/>
              </w:rPr>
              <w:t>1.1.2</w:t>
            </w:r>
          </w:p>
        </w:tc>
        <w:tc>
          <w:tcPr>
            <w:tcW w:w="7065" w:type="dxa"/>
          </w:tcPr>
          <w:p w:rsidR="006B7D9A" w:rsidRPr="00386ECF" w:rsidRDefault="006B7D9A" w:rsidP="00E051FE">
            <w:pPr>
              <w:pStyle w:val="TableParagraph"/>
              <w:rPr>
                <w:sz w:val="24"/>
                <w:szCs w:val="24"/>
                <w:lang w:val="ru-RU"/>
              </w:rPr>
            </w:pPr>
            <w:r w:rsidRPr="00386ECF">
              <w:rPr>
                <w:sz w:val="24"/>
                <w:szCs w:val="24"/>
                <w:lang w:val="ru-RU"/>
              </w:rPr>
              <w:t>По очно- заочной форме обучения</w:t>
            </w:r>
          </w:p>
        </w:tc>
        <w:tc>
          <w:tcPr>
            <w:tcW w:w="1561" w:type="dxa"/>
          </w:tcPr>
          <w:p w:rsidR="006B7D9A" w:rsidRPr="00386ECF" w:rsidRDefault="006B7D9A" w:rsidP="00E051FE">
            <w:pPr>
              <w:pStyle w:val="TableParagraph"/>
              <w:jc w:val="center"/>
              <w:rPr>
                <w:sz w:val="24"/>
                <w:szCs w:val="24"/>
                <w:lang w:val="ru-RU"/>
              </w:rPr>
            </w:pPr>
            <w:r w:rsidRPr="00386ECF">
              <w:rPr>
                <w:sz w:val="24"/>
                <w:szCs w:val="24"/>
                <w:lang w:val="ru-RU"/>
              </w:rPr>
              <w:t>0</w:t>
            </w:r>
            <w:r w:rsidR="006248AD" w:rsidRPr="00386ECF">
              <w:rPr>
                <w:sz w:val="24"/>
                <w:szCs w:val="24"/>
                <w:lang w:val="ru-RU"/>
              </w:rPr>
              <w:t xml:space="preserve"> человек</w:t>
            </w:r>
          </w:p>
        </w:tc>
      </w:tr>
      <w:tr w:rsidR="00386ECF" w:rsidRPr="00386ECF" w:rsidTr="00E051FE">
        <w:trPr>
          <w:trHeight w:val="397"/>
        </w:trPr>
        <w:tc>
          <w:tcPr>
            <w:tcW w:w="857" w:type="dxa"/>
          </w:tcPr>
          <w:p w:rsidR="006B7D9A" w:rsidRPr="00386ECF" w:rsidRDefault="006B7D9A" w:rsidP="00E051FE">
            <w:pPr>
              <w:pStyle w:val="TableParagraph"/>
              <w:jc w:val="center"/>
              <w:rPr>
                <w:sz w:val="24"/>
                <w:szCs w:val="24"/>
              </w:rPr>
            </w:pPr>
            <w:r w:rsidRPr="00386ECF">
              <w:rPr>
                <w:sz w:val="24"/>
                <w:szCs w:val="24"/>
              </w:rPr>
              <w:t>1.1.3</w:t>
            </w:r>
          </w:p>
        </w:tc>
        <w:tc>
          <w:tcPr>
            <w:tcW w:w="7065" w:type="dxa"/>
          </w:tcPr>
          <w:p w:rsidR="006B7D9A" w:rsidRPr="00386ECF" w:rsidRDefault="006B7D9A" w:rsidP="00E051FE">
            <w:pPr>
              <w:pStyle w:val="TableParagraph"/>
              <w:rPr>
                <w:sz w:val="24"/>
                <w:szCs w:val="24"/>
              </w:rPr>
            </w:pPr>
            <w:proofErr w:type="spellStart"/>
            <w:r w:rsidRPr="00386ECF">
              <w:rPr>
                <w:sz w:val="24"/>
                <w:szCs w:val="24"/>
              </w:rPr>
              <w:t>По</w:t>
            </w:r>
            <w:proofErr w:type="spellEnd"/>
            <w:r w:rsidRPr="00386ECF">
              <w:rPr>
                <w:sz w:val="24"/>
                <w:szCs w:val="24"/>
              </w:rPr>
              <w:t xml:space="preserve"> </w:t>
            </w:r>
            <w:proofErr w:type="spellStart"/>
            <w:r w:rsidRPr="00386ECF">
              <w:rPr>
                <w:sz w:val="24"/>
                <w:szCs w:val="24"/>
              </w:rPr>
              <w:t>заочной</w:t>
            </w:r>
            <w:proofErr w:type="spellEnd"/>
            <w:r w:rsidRPr="00386ECF">
              <w:rPr>
                <w:sz w:val="24"/>
                <w:szCs w:val="24"/>
              </w:rPr>
              <w:t xml:space="preserve"> </w:t>
            </w:r>
            <w:proofErr w:type="spellStart"/>
            <w:r w:rsidRPr="00386ECF">
              <w:rPr>
                <w:sz w:val="24"/>
                <w:szCs w:val="24"/>
              </w:rPr>
              <w:t>форме</w:t>
            </w:r>
            <w:proofErr w:type="spellEnd"/>
            <w:r w:rsidRPr="00386ECF">
              <w:rPr>
                <w:sz w:val="24"/>
                <w:szCs w:val="24"/>
              </w:rPr>
              <w:t xml:space="preserve"> </w:t>
            </w:r>
            <w:proofErr w:type="spellStart"/>
            <w:r w:rsidRPr="00386ECF">
              <w:rPr>
                <w:sz w:val="24"/>
                <w:szCs w:val="24"/>
              </w:rPr>
              <w:t>обучения</w:t>
            </w:r>
            <w:proofErr w:type="spellEnd"/>
          </w:p>
        </w:tc>
        <w:tc>
          <w:tcPr>
            <w:tcW w:w="1561" w:type="dxa"/>
          </w:tcPr>
          <w:p w:rsidR="006B7D9A" w:rsidRPr="00386ECF" w:rsidRDefault="006B7D9A" w:rsidP="00E051FE">
            <w:pPr>
              <w:pStyle w:val="TableParagraph"/>
              <w:jc w:val="center"/>
              <w:rPr>
                <w:sz w:val="24"/>
                <w:szCs w:val="24"/>
                <w:lang w:val="ru-RU"/>
              </w:rPr>
            </w:pPr>
            <w:r w:rsidRPr="00386ECF">
              <w:rPr>
                <w:sz w:val="24"/>
                <w:szCs w:val="24"/>
                <w:lang w:val="ru-RU"/>
              </w:rPr>
              <w:t>0</w:t>
            </w:r>
            <w:r w:rsidR="006248AD" w:rsidRPr="00386ECF">
              <w:rPr>
                <w:sz w:val="24"/>
                <w:szCs w:val="24"/>
                <w:lang w:val="ru-RU"/>
              </w:rPr>
              <w:t xml:space="preserve"> человек</w:t>
            </w:r>
          </w:p>
        </w:tc>
      </w:tr>
      <w:tr w:rsidR="00386ECF" w:rsidRPr="00386ECF" w:rsidTr="00E051FE">
        <w:trPr>
          <w:trHeight w:val="946"/>
        </w:trPr>
        <w:tc>
          <w:tcPr>
            <w:tcW w:w="857" w:type="dxa"/>
          </w:tcPr>
          <w:p w:rsidR="006B7D9A" w:rsidRPr="00386ECF" w:rsidRDefault="006B7D9A" w:rsidP="00E051FE">
            <w:pPr>
              <w:pStyle w:val="TableParagraph"/>
              <w:jc w:val="center"/>
              <w:rPr>
                <w:sz w:val="24"/>
                <w:szCs w:val="24"/>
              </w:rPr>
            </w:pPr>
            <w:r w:rsidRPr="00386ECF">
              <w:rPr>
                <w:sz w:val="24"/>
                <w:szCs w:val="24"/>
              </w:rPr>
              <w:lastRenderedPageBreak/>
              <w:t>1.2</w:t>
            </w:r>
          </w:p>
        </w:tc>
        <w:tc>
          <w:tcPr>
            <w:tcW w:w="7065" w:type="dxa"/>
          </w:tcPr>
          <w:p w:rsidR="006B7D9A" w:rsidRPr="00386ECF" w:rsidRDefault="006B7D9A" w:rsidP="00E051FE">
            <w:pPr>
              <w:pStyle w:val="TableParagraph"/>
              <w:rPr>
                <w:sz w:val="24"/>
                <w:szCs w:val="24"/>
                <w:lang w:val="ru-RU"/>
              </w:rPr>
            </w:pPr>
            <w:r w:rsidRPr="00386ECF">
              <w:rPr>
                <w:sz w:val="24"/>
                <w:szCs w:val="24"/>
                <w:lang w:val="ru-RU"/>
              </w:rPr>
              <w:t>Общая численность студентов (курсантов), обучающихся по образовательным программам подготовки специалистов среднего звена, в том числе:</w:t>
            </w:r>
          </w:p>
        </w:tc>
        <w:tc>
          <w:tcPr>
            <w:tcW w:w="1561" w:type="dxa"/>
          </w:tcPr>
          <w:p w:rsidR="006B7D9A" w:rsidRPr="00386ECF" w:rsidRDefault="006248AD" w:rsidP="00E051FE">
            <w:pPr>
              <w:pStyle w:val="TableParagraph"/>
              <w:jc w:val="center"/>
              <w:rPr>
                <w:sz w:val="24"/>
                <w:szCs w:val="24"/>
                <w:lang w:val="ru-RU"/>
              </w:rPr>
            </w:pPr>
            <w:r w:rsidRPr="00386ECF">
              <w:rPr>
                <w:sz w:val="24"/>
                <w:szCs w:val="24"/>
                <w:lang w:val="ru-RU"/>
              </w:rPr>
              <w:t>580 человек</w:t>
            </w:r>
          </w:p>
        </w:tc>
      </w:tr>
      <w:tr w:rsidR="00386ECF" w:rsidRPr="00386ECF" w:rsidTr="00E051FE">
        <w:trPr>
          <w:trHeight w:val="397"/>
        </w:trPr>
        <w:tc>
          <w:tcPr>
            <w:tcW w:w="857" w:type="dxa"/>
          </w:tcPr>
          <w:p w:rsidR="006B7D9A" w:rsidRPr="00386ECF" w:rsidRDefault="006B7D9A" w:rsidP="00E051FE">
            <w:pPr>
              <w:pStyle w:val="TableParagraph"/>
              <w:jc w:val="center"/>
              <w:rPr>
                <w:sz w:val="24"/>
                <w:szCs w:val="24"/>
              </w:rPr>
            </w:pPr>
            <w:r w:rsidRPr="00386ECF">
              <w:rPr>
                <w:sz w:val="24"/>
                <w:szCs w:val="24"/>
              </w:rPr>
              <w:t>1.2.1</w:t>
            </w:r>
          </w:p>
        </w:tc>
        <w:tc>
          <w:tcPr>
            <w:tcW w:w="7065" w:type="dxa"/>
          </w:tcPr>
          <w:p w:rsidR="006B7D9A" w:rsidRPr="00386ECF" w:rsidRDefault="006B7D9A" w:rsidP="00E051FE">
            <w:pPr>
              <w:pStyle w:val="TableParagraph"/>
              <w:rPr>
                <w:sz w:val="24"/>
                <w:szCs w:val="24"/>
              </w:rPr>
            </w:pPr>
            <w:proofErr w:type="spellStart"/>
            <w:r w:rsidRPr="00386ECF">
              <w:rPr>
                <w:sz w:val="24"/>
                <w:szCs w:val="24"/>
              </w:rPr>
              <w:t>По</w:t>
            </w:r>
            <w:proofErr w:type="spellEnd"/>
            <w:r w:rsidRPr="00386ECF">
              <w:rPr>
                <w:sz w:val="24"/>
                <w:szCs w:val="24"/>
              </w:rPr>
              <w:t xml:space="preserve"> </w:t>
            </w:r>
            <w:proofErr w:type="spellStart"/>
            <w:r w:rsidRPr="00386ECF">
              <w:rPr>
                <w:sz w:val="24"/>
                <w:szCs w:val="24"/>
              </w:rPr>
              <w:t>очной</w:t>
            </w:r>
            <w:proofErr w:type="spellEnd"/>
            <w:r w:rsidRPr="00386ECF">
              <w:rPr>
                <w:sz w:val="24"/>
                <w:szCs w:val="24"/>
              </w:rPr>
              <w:t xml:space="preserve"> </w:t>
            </w:r>
            <w:proofErr w:type="spellStart"/>
            <w:r w:rsidRPr="00386ECF">
              <w:rPr>
                <w:sz w:val="24"/>
                <w:szCs w:val="24"/>
              </w:rPr>
              <w:t>форме</w:t>
            </w:r>
            <w:proofErr w:type="spellEnd"/>
            <w:r w:rsidRPr="00386ECF">
              <w:rPr>
                <w:sz w:val="24"/>
                <w:szCs w:val="24"/>
              </w:rPr>
              <w:t xml:space="preserve"> </w:t>
            </w:r>
            <w:proofErr w:type="spellStart"/>
            <w:r w:rsidRPr="00386ECF">
              <w:rPr>
                <w:sz w:val="24"/>
                <w:szCs w:val="24"/>
              </w:rPr>
              <w:t>обучения</w:t>
            </w:r>
            <w:proofErr w:type="spellEnd"/>
          </w:p>
        </w:tc>
        <w:tc>
          <w:tcPr>
            <w:tcW w:w="1561" w:type="dxa"/>
          </w:tcPr>
          <w:p w:rsidR="006B7D9A" w:rsidRPr="00386ECF" w:rsidRDefault="006B7D9A" w:rsidP="00E051FE">
            <w:pPr>
              <w:pStyle w:val="TableParagraph"/>
              <w:jc w:val="center"/>
              <w:rPr>
                <w:sz w:val="24"/>
                <w:szCs w:val="24"/>
                <w:lang w:val="ru-RU"/>
              </w:rPr>
            </w:pPr>
            <w:r w:rsidRPr="00386ECF">
              <w:rPr>
                <w:sz w:val="24"/>
                <w:szCs w:val="24"/>
                <w:lang w:val="ru-RU"/>
              </w:rPr>
              <w:t>3</w:t>
            </w:r>
            <w:r w:rsidR="006248AD" w:rsidRPr="00386ECF">
              <w:rPr>
                <w:sz w:val="24"/>
                <w:szCs w:val="24"/>
                <w:lang w:val="ru-RU"/>
              </w:rPr>
              <w:t>41 человек</w:t>
            </w:r>
          </w:p>
        </w:tc>
      </w:tr>
      <w:tr w:rsidR="00386ECF" w:rsidRPr="00386ECF" w:rsidTr="00E051FE">
        <w:trPr>
          <w:trHeight w:val="394"/>
        </w:trPr>
        <w:tc>
          <w:tcPr>
            <w:tcW w:w="857" w:type="dxa"/>
          </w:tcPr>
          <w:p w:rsidR="006B7D9A" w:rsidRPr="00386ECF" w:rsidRDefault="006B7D9A" w:rsidP="00E051FE">
            <w:pPr>
              <w:pStyle w:val="TableParagraph"/>
              <w:jc w:val="center"/>
              <w:rPr>
                <w:sz w:val="24"/>
                <w:szCs w:val="24"/>
              </w:rPr>
            </w:pPr>
            <w:r w:rsidRPr="00386ECF">
              <w:rPr>
                <w:sz w:val="24"/>
                <w:szCs w:val="24"/>
              </w:rPr>
              <w:t>1.2.2</w:t>
            </w:r>
          </w:p>
        </w:tc>
        <w:tc>
          <w:tcPr>
            <w:tcW w:w="7065" w:type="dxa"/>
          </w:tcPr>
          <w:p w:rsidR="006B7D9A" w:rsidRPr="00386ECF" w:rsidRDefault="006B7D9A" w:rsidP="00E051FE">
            <w:pPr>
              <w:pStyle w:val="TableParagraph"/>
              <w:rPr>
                <w:sz w:val="24"/>
                <w:szCs w:val="24"/>
                <w:lang w:val="ru-RU"/>
              </w:rPr>
            </w:pPr>
            <w:r w:rsidRPr="00386ECF">
              <w:rPr>
                <w:sz w:val="24"/>
                <w:szCs w:val="24"/>
                <w:lang w:val="ru-RU"/>
              </w:rPr>
              <w:t>По очно-заочной форме обучения</w:t>
            </w:r>
          </w:p>
        </w:tc>
        <w:tc>
          <w:tcPr>
            <w:tcW w:w="1561" w:type="dxa"/>
          </w:tcPr>
          <w:p w:rsidR="006B7D9A" w:rsidRPr="00386ECF" w:rsidRDefault="006B7D9A" w:rsidP="00E051FE">
            <w:pPr>
              <w:pStyle w:val="TableParagraph"/>
              <w:jc w:val="center"/>
              <w:rPr>
                <w:sz w:val="24"/>
                <w:szCs w:val="24"/>
                <w:lang w:val="ru-RU"/>
              </w:rPr>
            </w:pPr>
            <w:r w:rsidRPr="00386ECF">
              <w:rPr>
                <w:sz w:val="24"/>
                <w:szCs w:val="24"/>
                <w:lang w:val="ru-RU"/>
              </w:rPr>
              <w:t>0</w:t>
            </w:r>
            <w:r w:rsidR="006248AD" w:rsidRPr="00386ECF">
              <w:rPr>
                <w:sz w:val="24"/>
                <w:szCs w:val="24"/>
                <w:lang w:val="ru-RU"/>
              </w:rPr>
              <w:t xml:space="preserve"> человек</w:t>
            </w:r>
          </w:p>
        </w:tc>
      </w:tr>
      <w:tr w:rsidR="00386ECF" w:rsidRPr="00386ECF" w:rsidTr="00E051FE">
        <w:trPr>
          <w:trHeight w:val="397"/>
        </w:trPr>
        <w:tc>
          <w:tcPr>
            <w:tcW w:w="857" w:type="dxa"/>
          </w:tcPr>
          <w:p w:rsidR="006B7D9A" w:rsidRPr="00386ECF" w:rsidRDefault="006B7D9A" w:rsidP="00E051FE">
            <w:pPr>
              <w:pStyle w:val="TableParagraph"/>
              <w:jc w:val="center"/>
              <w:rPr>
                <w:sz w:val="24"/>
                <w:szCs w:val="24"/>
              </w:rPr>
            </w:pPr>
            <w:r w:rsidRPr="00386ECF">
              <w:rPr>
                <w:sz w:val="24"/>
                <w:szCs w:val="24"/>
              </w:rPr>
              <w:t>1.2.3</w:t>
            </w:r>
          </w:p>
        </w:tc>
        <w:tc>
          <w:tcPr>
            <w:tcW w:w="7065" w:type="dxa"/>
          </w:tcPr>
          <w:p w:rsidR="006B7D9A" w:rsidRPr="00386ECF" w:rsidRDefault="006B7D9A" w:rsidP="00E051FE">
            <w:pPr>
              <w:pStyle w:val="TableParagraph"/>
              <w:rPr>
                <w:sz w:val="24"/>
                <w:szCs w:val="24"/>
              </w:rPr>
            </w:pPr>
            <w:proofErr w:type="spellStart"/>
            <w:r w:rsidRPr="00386ECF">
              <w:rPr>
                <w:sz w:val="24"/>
                <w:szCs w:val="24"/>
              </w:rPr>
              <w:t>По</w:t>
            </w:r>
            <w:proofErr w:type="spellEnd"/>
            <w:r w:rsidRPr="00386ECF">
              <w:rPr>
                <w:sz w:val="24"/>
                <w:szCs w:val="24"/>
              </w:rPr>
              <w:t xml:space="preserve"> </w:t>
            </w:r>
            <w:proofErr w:type="spellStart"/>
            <w:r w:rsidRPr="00386ECF">
              <w:rPr>
                <w:sz w:val="24"/>
                <w:szCs w:val="24"/>
              </w:rPr>
              <w:t>заочной</w:t>
            </w:r>
            <w:proofErr w:type="spellEnd"/>
            <w:r w:rsidRPr="00386ECF">
              <w:rPr>
                <w:sz w:val="24"/>
                <w:szCs w:val="24"/>
              </w:rPr>
              <w:t xml:space="preserve"> </w:t>
            </w:r>
            <w:proofErr w:type="spellStart"/>
            <w:r w:rsidRPr="00386ECF">
              <w:rPr>
                <w:sz w:val="24"/>
                <w:szCs w:val="24"/>
              </w:rPr>
              <w:t>форме</w:t>
            </w:r>
            <w:proofErr w:type="spellEnd"/>
            <w:r w:rsidRPr="00386ECF">
              <w:rPr>
                <w:sz w:val="24"/>
                <w:szCs w:val="24"/>
              </w:rPr>
              <w:t xml:space="preserve"> </w:t>
            </w:r>
            <w:proofErr w:type="spellStart"/>
            <w:r w:rsidRPr="00386ECF">
              <w:rPr>
                <w:sz w:val="24"/>
                <w:szCs w:val="24"/>
              </w:rPr>
              <w:t>обучения</w:t>
            </w:r>
            <w:proofErr w:type="spellEnd"/>
          </w:p>
        </w:tc>
        <w:tc>
          <w:tcPr>
            <w:tcW w:w="1561" w:type="dxa"/>
          </w:tcPr>
          <w:p w:rsidR="006B7D9A" w:rsidRPr="00386ECF" w:rsidRDefault="006B7D9A" w:rsidP="00E051FE">
            <w:pPr>
              <w:pStyle w:val="TableParagraph"/>
              <w:jc w:val="center"/>
              <w:rPr>
                <w:sz w:val="24"/>
                <w:szCs w:val="24"/>
                <w:lang w:val="ru-RU"/>
              </w:rPr>
            </w:pPr>
            <w:r w:rsidRPr="00386ECF">
              <w:rPr>
                <w:sz w:val="24"/>
                <w:szCs w:val="24"/>
                <w:lang w:val="ru-RU"/>
              </w:rPr>
              <w:t>2</w:t>
            </w:r>
            <w:r w:rsidR="006248AD" w:rsidRPr="00386ECF">
              <w:rPr>
                <w:sz w:val="24"/>
                <w:szCs w:val="24"/>
                <w:lang w:val="ru-RU"/>
              </w:rPr>
              <w:t>39 человек</w:t>
            </w:r>
          </w:p>
        </w:tc>
      </w:tr>
      <w:tr w:rsidR="00386ECF" w:rsidRPr="00386ECF" w:rsidTr="00E051FE">
        <w:trPr>
          <w:trHeight w:val="670"/>
        </w:trPr>
        <w:tc>
          <w:tcPr>
            <w:tcW w:w="857" w:type="dxa"/>
          </w:tcPr>
          <w:p w:rsidR="006B7D9A" w:rsidRPr="00386ECF" w:rsidRDefault="006B7D9A" w:rsidP="00E051FE">
            <w:pPr>
              <w:pStyle w:val="TableParagraph"/>
              <w:jc w:val="center"/>
              <w:rPr>
                <w:sz w:val="24"/>
                <w:szCs w:val="24"/>
              </w:rPr>
            </w:pPr>
            <w:r w:rsidRPr="00386ECF">
              <w:rPr>
                <w:sz w:val="24"/>
                <w:szCs w:val="24"/>
              </w:rPr>
              <w:t>1.3</w:t>
            </w:r>
          </w:p>
        </w:tc>
        <w:tc>
          <w:tcPr>
            <w:tcW w:w="7065" w:type="dxa"/>
          </w:tcPr>
          <w:p w:rsidR="006B7D9A" w:rsidRPr="00386ECF" w:rsidRDefault="006B7D9A" w:rsidP="00E051FE">
            <w:pPr>
              <w:pStyle w:val="TableParagraph"/>
              <w:rPr>
                <w:sz w:val="24"/>
                <w:szCs w:val="24"/>
                <w:lang w:val="ru-RU"/>
              </w:rPr>
            </w:pPr>
            <w:r w:rsidRPr="00386ECF">
              <w:rPr>
                <w:sz w:val="24"/>
                <w:szCs w:val="24"/>
                <w:lang w:val="ru-RU"/>
              </w:rPr>
              <w:t>Количество реализуемых образовательных программ среднего профессионального образования</w:t>
            </w:r>
          </w:p>
        </w:tc>
        <w:tc>
          <w:tcPr>
            <w:tcW w:w="1561" w:type="dxa"/>
          </w:tcPr>
          <w:p w:rsidR="006B7D9A" w:rsidRPr="00386ECF" w:rsidRDefault="006B7D9A" w:rsidP="00E051FE">
            <w:pPr>
              <w:pStyle w:val="TableParagraph"/>
              <w:jc w:val="center"/>
              <w:rPr>
                <w:sz w:val="24"/>
                <w:szCs w:val="24"/>
                <w:lang w:val="ru-RU"/>
              </w:rPr>
            </w:pPr>
            <w:r w:rsidRPr="00386ECF">
              <w:rPr>
                <w:sz w:val="24"/>
                <w:szCs w:val="24"/>
                <w:lang w:val="ru-RU"/>
              </w:rPr>
              <w:t>4</w:t>
            </w:r>
            <w:r w:rsidR="006248AD" w:rsidRPr="00386ECF">
              <w:rPr>
                <w:sz w:val="24"/>
                <w:szCs w:val="24"/>
                <w:lang w:val="ru-RU"/>
              </w:rPr>
              <w:t>7 единиц</w:t>
            </w:r>
          </w:p>
        </w:tc>
      </w:tr>
      <w:tr w:rsidR="00386ECF" w:rsidRPr="00386ECF" w:rsidTr="00E051FE">
        <w:trPr>
          <w:trHeight w:val="673"/>
        </w:trPr>
        <w:tc>
          <w:tcPr>
            <w:tcW w:w="857" w:type="dxa"/>
          </w:tcPr>
          <w:p w:rsidR="006B7D9A" w:rsidRPr="00386ECF" w:rsidRDefault="006B7D9A" w:rsidP="00E051FE">
            <w:pPr>
              <w:pStyle w:val="TableParagraph"/>
              <w:jc w:val="center"/>
              <w:rPr>
                <w:sz w:val="24"/>
                <w:szCs w:val="24"/>
              </w:rPr>
            </w:pPr>
            <w:r w:rsidRPr="00386ECF">
              <w:rPr>
                <w:sz w:val="24"/>
                <w:szCs w:val="24"/>
              </w:rPr>
              <w:t>1.4</w:t>
            </w:r>
          </w:p>
        </w:tc>
        <w:tc>
          <w:tcPr>
            <w:tcW w:w="7065" w:type="dxa"/>
          </w:tcPr>
          <w:p w:rsidR="006B7D9A" w:rsidRPr="00386ECF" w:rsidRDefault="006B7D9A" w:rsidP="00E051FE">
            <w:pPr>
              <w:pStyle w:val="TableParagraph"/>
              <w:rPr>
                <w:sz w:val="24"/>
                <w:szCs w:val="24"/>
                <w:lang w:val="ru-RU"/>
              </w:rPr>
            </w:pPr>
            <w:r w:rsidRPr="00386ECF">
              <w:rPr>
                <w:sz w:val="24"/>
                <w:szCs w:val="24"/>
                <w:lang w:val="ru-RU"/>
              </w:rPr>
              <w:t>Численность студентов (курсантов), зачисленных на первый курс на очную форму обучения, за отчетный период</w:t>
            </w:r>
          </w:p>
        </w:tc>
        <w:tc>
          <w:tcPr>
            <w:tcW w:w="1561" w:type="dxa"/>
          </w:tcPr>
          <w:p w:rsidR="006B7D9A" w:rsidRPr="00386ECF" w:rsidRDefault="006B7D9A" w:rsidP="00E051FE">
            <w:pPr>
              <w:pStyle w:val="TableParagraph"/>
              <w:jc w:val="center"/>
              <w:rPr>
                <w:sz w:val="24"/>
                <w:szCs w:val="24"/>
                <w:lang w:val="ru-RU"/>
              </w:rPr>
            </w:pPr>
            <w:r w:rsidRPr="00386ECF">
              <w:rPr>
                <w:sz w:val="24"/>
                <w:szCs w:val="24"/>
                <w:lang w:val="ru-RU"/>
              </w:rPr>
              <w:t>2</w:t>
            </w:r>
            <w:r w:rsidR="006248AD" w:rsidRPr="00386ECF">
              <w:rPr>
                <w:sz w:val="24"/>
                <w:szCs w:val="24"/>
                <w:lang w:val="ru-RU"/>
              </w:rPr>
              <w:t>25 человек</w:t>
            </w:r>
          </w:p>
        </w:tc>
      </w:tr>
      <w:tr w:rsidR="00386ECF" w:rsidRPr="00386ECF" w:rsidTr="00E051FE">
        <w:trPr>
          <w:trHeight w:val="394"/>
        </w:trPr>
        <w:tc>
          <w:tcPr>
            <w:tcW w:w="857" w:type="dxa"/>
          </w:tcPr>
          <w:p w:rsidR="006B7D9A" w:rsidRPr="00386ECF" w:rsidRDefault="006B7D9A" w:rsidP="00E051FE">
            <w:pPr>
              <w:pStyle w:val="TableParagraph"/>
              <w:jc w:val="center"/>
              <w:rPr>
                <w:sz w:val="24"/>
                <w:szCs w:val="24"/>
              </w:rPr>
            </w:pPr>
            <w:r w:rsidRPr="00386ECF">
              <w:rPr>
                <w:sz w:val="24"/>
                <w:szCs w:val="24"/>
              </w:rPr>
              <w:t>1.5</w:t>
            </w:r>
          </w:p>
        </w:tc>
        <w:tc>
          <w:tcPr>
            <w:tcW w:w="8626" w:type="dxa"/>
            <w:gridSpan w:val="2"/>
          </w:tcPr>
          <w:p w:rsidR="006B7D9A" w:rsidRPr="00386ECF" w:rsidRDefault="006B7D9A" w:rsidP="00E051FE">
            <w:pPr>
              <w:pStyle w:val="TableParagraph"/>
              <w:rPr>
                <w:sz w:val="24"/>
                <w:szCs w:val="24"/>
                <w:lang w:val="ru-RU"/>
              </w:rPr>
            </w:pPr>
          </w:p>
        </w:tc>
      </w:tr>
      <w:tr w:rsidR="00386ECF" w:rsidRPr="00386ECF" w:rsidTr="00E051FE">
        <w:trPr>
          <w:trHeight w:val="946"/>
        </w:trPr>
        <w:tc>
          <w:tcPr>
            <w:tcW w:w="857" w:type="dxa"/>
          </w:tcPr>
          <w:p w:rsidR="006B7D9A" w:rsidRPr="00386ECF" w:rsidRDefault="006B7D9A" w:rsidP="00E051FE">
            <w:pPr>
              <w:pStyle w:val="TableParagraph"/>
              <w:jc w:val="center"/>
              <w:rPr>
                <w:sz w:val="24"/>
                <w:szCs w:val="24"/>
              </w:rPr>
            </w:pPr>
            <w:r w:rsidRPr="00386ECF">
              <w:rPr>
                <w:sz w:val="24"/>
                <w:szCs w:val="24"/>
              </w:rPr>
              <w:t>1.6</w:t>
            </w:r>
          </w:p>
        </w:tc>
        <w:tc>
          <w:tcPr>
            <w:tcW w:w="7065" w:type="dxa"/>
          </w:tcPr>
          <w:p w:rsidR="006B7D9A" w:rsidRPr="00386ECF" w:rsidRDefault="006B7D9A" w:rsidP="00E051FE">
            <w:pPr>
              <w:pStyle w:val="TableParagraph"/>
              <w:rPr>
                <w:sz w:val="24"/>
                <w:szCs w:val="24"/>
                <w:lang w:val="ru-RU"/>
              </w:rPr>
            </w:pPr>
            <w:r w:rsidRPr="00386ECF">
              <w:rPr>
                <w:sz w:val="24"/>
                <w:szCs w:val="24"/>
                <w:lang w:val="ru-RU"/>
              </w:rPr>
              <w:t>Численность/удельный вес численности выпускников, прошедших государственную итоговую аттестацию и получивших оценки "хорошо" и "отлично", в общей численности выпускников</w:t>
            </w:r>
          </w:p>
        </w:tc>
        <w:tc>
          <w:tcPr>
            <w:tcW w:w="1561" w:type="dxa"/>
          </w:tcPr>
          <w:p w:rsidR="006B7D9A" w:rsidRPr="00386ECF" w:rsidRDefault="006B7D9A" w:rsidP="00E051FE">
            <w:pPr>
              <w:pStyle w:val="TableParagraph"/>
              <w:jc w:val="center"/>
              <w:rPr>
                <w:sz w:val="24"/>
                <w:szCs w:val="24"/>
                <w:lang w:val="ru-RU"/>
              </w:rPr>
            </w:pPr>
            <w:r w:rsidRPr="00386ECF">
              <w:rPr>
                <w:sz w:val="24"/>
                <w:szCs w:val="24"/>
                <w:lang w:val="ru-RU"/>
              </w:rPr>
              <w:t>1</w:t>
            </w:r>
            <w:r w:rsidR="006248AD" w:rsidRPr="00386ECF">
              <w:rPr>
                <w:sz w:val="24"/>
                <w:szCs w:val="24"/>
                <w:lang w:val="ru-RU"/>
              </w:rPr>
              <w:t>42</w:t>
            </w:r>
            <w:r w:rsidRPr="00386ECF">
              <w:rPr>
                <w:sz w:val="24"/>
                <w:szCs w:val="24"/>
                <w:lang w:val="ru-RU"/>
              </w:rPr>
              <w:t>/7</w:t>
            </w:r>
            <w:r w:rsidR="006248AD" w:rsidRPr="00386ECF">
              <w:rPr>
                <w:sz w:val="24"/>
                <w:szCs w:val="24"/>
                <w:lang w:val="ru-RU"/>
              </w:rPr>
              <w:t>8,45</w:t>
            </w:r>
            <w:r w:rsidRPr="00386ECF">
              <w:rPr>
                <w:sz w:val="24"/>
                <w:szCs w:val="24"/>
                <w:lang w:val="ru-RU"/>
              </w:rPr>
              <w:t>%</w:t>
            </w:r>
          </w:p>
          <w:p w:rsidR="006248AD" w:rsidRPr="00386ECF" w:rsidRDefault="006248AD" w:rsidP="00E051FE">
            <w:pPr>
              <w:pStyle w:val="TableParagraph"/>
              <w:jc w:val="center"/>
              <w:rPr>
                <w:sz w:val="24"/>
                <w:szCs w:val="24"/>
                <w:lang w:val="ru-RU"/>
              </w:rPr>
            </w:pPr>
            <w:r w:rsidRPr="00386ECF">
              <w:rPr>
                <w:sz w:val="24"/>
                <w:szCs w:val="24"/>
                <w:lang w:val="ru-RU"/>
              </w:rPr>
              <w:t>человек/%</w:t>
            </w:r>
          </w:p>
        </w:tc>
      </w:tr>
      <w:tr w:rsidR="00386ECF" w:rsidRPr="00386ECF" w:rsidTr="00E051FE">
        <w:trPr>
          <w:trHeight w:val="1225"/>
        </w:trPr>
        <w:tc>
          <w:tcPr>
            <w:tcW w:w="857" w:type="dxa"/>
          </w:tcPr>
          <w:p w:rsidR="006B7D9A" w:rsidRPr="00386ECF" w:rsidRDefault="006B7D9A" w:rsidP="00E051FE">
            <w:pPr>
              <w:pStyle w:val="TableParagraph"/>
              <w:jc w:val="center"/>
              <w:rPr>
                <w:sz w:val="24"/>
                <w:szCs w:val="24"/>
              </w:rPr>
            </w:pPr>
            <w:r w:rsidRPr="00386ECF">
              <w:rPr>
                <w:sz w:val="24"/>
                <w:szCs w:val="24"/>
              </w:rPr>
              <w:t>1.7</w:t>
            </w:r>
          </w:p>
        </w:tc>
        <w:tc>
          <w:tcPr>
            <w:tcW w:w="7065" w:type="dxa"/>
          </w:tcPr>
          <w:p w:rsidR="006B7D9A" w:rsidRPr="00386ECF" w:rsidRDefault="006B7D9A" w:rsidP="00E051FE">
            <w:pPr>
              <w:pStyle w:val="TableParagraph"/>
              <w:rPr>
                <w:sz w:val="24"/>
                <w:szCs w:val="24"/>
                <w:lang w:val="ru-RU"/>
              </w:rPr>
            </w:pPr>
            <w:r w:rsidRPr="00386ECF">
              <w:rPr>
                <w:sz w:val="24"/>
                <w:szCs w:val="24"/>
                <w:lang w:val="ru-RU"/>
              </w:rPr>
              <w:t>Численность/удельный вес численности студентов (курсантов), ставших победителями и призерами олимпиад, конкурсов профессионального мастерства федерального и международного уровней, в общей численности студентов (курсантов)</w:t>
            </w:r>
          </w:p>
        </w:tc>
        <w:tc>
          <w:tcPr>
            <w:tcW w:w="1561" w:type="dxa"/>
          </w:tcPr>
          <w:p w:rsidR="006B7D9A" w:rsidRPr="00386ECF" w:rsidRDefault="006B7D9A" w:rsidP="00E051FE">
            <w:pPr>
              <w:pStyle w:val="TableParagraph"/>
              <w:jc w:val="center"/>
              <w:rPr>
                <w:sz w:val="24"/>
                <w:szCs w:val="24"/>
                <w:lang w:val="ru-RU"/>
              </w:rPr>
            </w:pPr>
            <w:r w:rsidRPr="00386ECF">
              <w:rPr>
                <w:sz w:val="24"/>
                <w:szCs w:val="24"/>
                <w:lang w:val="ru-RU"/>
              </w:rPr>
              <w:t>0</w:t>
            </w:r>
            <w:r w:rsidR="006248AD" w:rsidRPr="00386ECF">
              <w:rPr>
                <w:sz w:val="24"/>
                <w:szCs w:val="24"/>
                <w:lang w:val="ru-RU"/>
              </w:rPr>
              <w:t xml:space="preserve"> человек</w:t>
            </w:r>
          </w:p>
        </w:tc>
      </w:tr>
      <w:tr w:rsidR="00386ECF" w:rsidRPr="00386ECF" w:rsidTr="00E051FE">
        <w:trPr>
          <w:trHeight w:val="1222"/>
        </w:trPr>
        <w:tc>
          <w:tcPr>
            <w:tcW w:w="857" w:type="dxa"/>
          </w:tcPr>
          <w:p w:rsidR="006B7D9A" w:rsidRPr="00386ECF" w:rsidRDefault="006B7D9A" w:rsidP="00E051FE">
            <w:pPr>
              <w:pStyle w:val="TableParagraph"/>
              <w:jc w:val="center"/>
              <w:rPr>
                <w:sz w:val="24"/>
                <w:szCs w:val="24"/>
              </w:rPr>
            </w:pPr>
            <w:r w:rsidRPr="00386ECF">
              <w:rPr>
                <w:sz w:val="24"/>
                <w:szCs w:val="24"/>
              </w:rPr>
              <w:t>1.8</w:t>
            </w:r>
          </w:p>
        </w:tc>
        <w:tc>
          <w:tcPr>
            <w:tcW w:w="7065" w:type="dxa"/>
          </w:tcPr>
          <w:p w:rsidR="006B7D9A" w:rsidRPr="00386ECF" w:rsidRDefault="006B7D9A" w:rsidP="00E051FE">
            <w:pPr>
              <w:pStyle w:val="TableParagraph"/>
              <w:rPr>
                <w:sz w:val="24"/>
                <w:szCs w:val="24"/>
                <w:lang w:val="ru-RU"/>
              </w:rPr>
            </w:pPr>
            <w:r w:rsidRPr="00386ECF">
              <w:rPr>
                <w:sz w:val="24"/>
                <w:szCs w:val="24"/>
                <w:lang w:val="ru-RU"/>
              </w:rPr>
              <w:t>Численность/удельный вес численности студентов (курсантов), обучающихся по очной форме обучения, получающих государственную академическую стипендию, в общей численности студентов</w:t>
            </w:r>
          </w:p>
        </w:tc>
        <w:tc>
          <w:tcPr>
            <w:tcW w:w="1561" w:type="dxa"/>
          </w:tcPr>
          <w:p w:rsidR="006B7D9A" w:rsidRPr="00386ECF" w:rsidRDefault="006248AD" w:rsidP="00E051FE">
            <w:pPr>
              <w:pStyle w:val="TableParagraph"/>
              <w:jc w:val="center"/>
              <w:rPr>
                <w:sz w:val="24"/>
                <w:szCs w:val="24"/>
                <w:lang w:val="ru-RU"/>
              </w:rPr>
            </w:pPr>
            <w:r w:rsidRPr="00386ECF">
              <w:rPr>
                <w:sz w:val="24"/>
                <w:szCs w:val="24"/>
                <w:lang w:val="ru-RU"/>
              </w:rPr>
              <w:t>220</w:t>
            </w:r>
            <w:r w:rsidR="006B7D9A" w:rsidRPr="00386ECF">
              <w:rPr>
                <w:sz w:val="24"/>
                <w:szCs w:val="24"/>
                <w:lang w:val="ru-RU"/>
              </w:rPr>
              <w:t>/6</w:t>
            </w:r>
            <w:r w:rsidRPr="00386ECF">
              <w:rPr>
                <w:sz w:val="24"/>
                <w:szCs w:val="24"/>
                <w:lang w:val="ru-RU"/>
              </w:rPr>
              <w:t>4,51</w:t>
            </w:r>
            <w:r w:rsidR="006B7D9A" w:rsidRPr="00386ECF">
              <w:rPr>
                <w:sz w:val="24"/>
                <w:szCs w:val="24"/>
                <w:lang w:val="ru-RU"/>
              </w:rPr>
              <w:t>%</w:t>
            </w:r>
          </w:p>
          <w:p w:rsidR="00BD2C18" w:rsidRPr="00386ECF" w:rsidRDefault="00BD2C18" w:rsidP="00E051FE">
            <w:pPr>
              <w:pStyle w:val="TableParagraph"/>
              <w:jc w:val="center"/>
              <w:rPr>
                <w:sz w:val="24"/>
                <w:szCs w:val="24"/>
                <w:lang w:val="ru-RU"/>
              </w:rPr>
            </w:pPr>
            <w:r w:rsidRPr="00386ECF">
              <w:rPr>
                <w:sz w:val="24"/>
                <w:szCs w:val="24"/>
                <w:lang w:val="ru-RU"/>
              </w:rPr>
              <w:t>человек/%</w:t>
            </w:r>
          </w:p>
        </w:tc>
      </w:tr>
      <w:tr w:rsidR="00386ECF" w:rsidRPr="00386ECF" w:rsidTr="00E051FE">
        <w:trPr>
          <w:trHeight w:val="673"/>
        </w:trPr>
        <w:tc>
          <w:tcPr>
            <w:tcW w:w="857" w:type="dxa"/>
          </w:tcPr>
          <w:p w:rsidR="006B7D9A" w:rsidRPr="00386ECF" w:rsidRDefault="006B7D9A" w:rsidP="00E051FE">
            <w:pPr>
              <w:pStyle w:val="TableParagraph"/>
              <w:jc w:val="center"/>
              <w:rPr>
                <w:sz w:val="24"/>
                <w:szCs w:val="24"/>
              </w:rPr>
            </w:pPr>
            <w:r w:rsidRPr="00386ECF">
              <w:rPr>
                <w:sz w:val="24"/>
                <w:szCs w:val="24"/>
              </w:rPr>
              <w:t>1.9</w:t>
            </w:r>
          </w:p>
        </w:tc>
        <w:tc>
          <w:tcPr>
            <w:tcW w:w="7065" w:type="dxa"/>
          </w:tcPr>
          <w:p w:rsidR="006B7D9A" w:rsidRPr="00386ECF" w:rsidRDefault="006B7D9A" w:rsidP="00E051FE">
            <w:pPr>
              <w:pStyle w:val="TableParagraph"/>
              <w:rPr>
                <w:sz w:val="24"/>
                <w:szCs w:val="24"/>
                <w:lang w:val="ru-RU"/>
              </w:rPr>
            </w:pPr>
            <w:r w:rsidRPr="00386ECF">
              <w:rPr>
                <w:sz w:val="24"/>
                <w:szCs w:val="24"/>
                <w:lang w:val="ru-RU"/>
              </w:rPr>
              <w:t>Численность/удельный вес численности педагогических работников в общей численности работников</w:t>
            </w:r>
          </w:p>
        </w:tc>
        <w:tc>
          <w:tcPr>
            <w:tcW w:w="1561" w:type="dxa"/>
          </w:tcPr>
          <w:p w:rsidR="006B7D9A" w:rsidRPr="00386ECF" w:rsidRDefault="006248AD" w:rsidP="00E051FE">
            <w:pPr>
              <w:pStyle w:val="TableParagraph"/>
              <w:jc w:val="center"/>
              <w:rPr>
                <w:sz w:val="24"/>
                <w:szCs w:val="24"/>
                <w:lang w:val="ru-RU"/>
              </w:rPr>
            </w:pPr>
            <w:r w:rsidRPr="00386ECF">
              <w:rPr>
                <w:sz w:val="24"/>
                <w:szCs w:val="24"/>
                <w:lang w:val="ru-RU"/>
              </w:rPr>
              <w:t>48</w:t>
            </w:r>
            <w:r w:rsidR="006B7D9A" w:rsidRPr="00386ECF">
              <w:rPr>
                <w:sz w:val="24"/>
                <w:szCs w:val="24"/>
                <w:lang w:val="ru-RU"/>
              </w:rPr>
              <w:t>/4</w:t>
            </w:r>
            <w:r w:rsidRPr="00386ECF">
              <w:rPr>
                <w:sz w:val="24"/>
                <w:szCs w:val="24"/>
                <w:lang w:val="ru-RU"/>
              </w:rPr>
              <w:t>1</w:t>
            </w:r>
            <w:r w:rsidR="006B7D9A" w:rsidRPr="00386ECF">
              <w:rPr>
                <w:sz w:val="24"/>
                <w:szCs w:val="24"/>
                <w:lang w:val="ru-RU"/>
              </w:rPr>
              <w:t>%</w:t>
            </w:r>
          </w:p>
          <w:p w:rsidR="00BD2C18" w:rsidRPr="00386ECF" w:rsidRDefault="00BD2C18" w:rsidP="00E051FE">
            <w:pPr>
              <w:pStyle w:val="TableParagraph"/>
              <w:jc w:val="center"/>
              <w:rPr>
                <w:sz w:val="24"/>
                <w:szCs w:val="24"/>
                <w:lang w:val="ru-RU"/>
              </w:rPr>
            </w:pPr>
            <w:r w:rsidRPr="00386ECF">
              <w:rPr>
                <w:sz w:val="24"/>
                <w:szCs w:val="24"/>
                <w:lang w:val="ru-RU"/>
              </w:rPr>
              <w:t>человек/%</w:t>
            </w:r>
          </w:p>
        </w:tc>
      </w:tr>
      <w:tr w:rsidR="00386ECF" w:rsidRPr="00386ECF" w:rsidTr="00E051FE">
        <w:trPr>
          <w:trHeight w:val="946"/>
        </w:trPr>
        <w:tc>
          <w:tcPr>
            <w:tcW w:w="857" w:type="dxa"/>
          </w:tcPr>
          <w:p w:rsidR="006B7D9A" w:rsidRPr="00386ECF" w:rsidRDefault="006B7D9A" w:rsidP="00E051FE">
            <w:pPr>
              <w:pStyle w:val="TableParagraph"/>
              <w:jc w:val="center"/>
              <w:rPr>
                <w:sz w:val="24"/>
                <w:szCs w:val="24"/>
              </w:rPr>
            </w:pPr>
            <w:r w:rsidRPr="00386ECF">
              <w:rPr>
                <w:sz w:val="24"/>
                <w:szCs w:val="24"/>
              </w:rPr>
              <w:t>1.10</w:t>
            </w:r>
          </w:p>
        </w:tc>
        <w:tc>
          <w:tcPr>
            <w:tcW w:w="7065" w:type="dxa"/>
          </w:tcPr>
          <w:p w:rsidR="006B7D9A" w:rsidRPr="00386ECF" w:rsidRDefault="006B7D9A" w:rsidP="00E051FE">
            <w:pPr>
              <w:pStyle w:val="TableParagraph"/>
              <w:rPr>
                <w:sz w:val="24"/>
                <w:szCs w:val="24"/>
                <w:lang w:val="ru-RU"/>
              </w:rPr>
            </w:pPr>
            <w:r w:rsidRPr="00386ECF">
              <w:rPr>
                <w:sz w:val="24"/>
                <w:szCs w:val="24"/>
                <w:lang w:val="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61" w:type="dxa"/>
          </w:tcPr>
          <w:p w:rsidR="006B7D9A" w:rsidRPr="00386ECF" w:rsidRDefault="006B7D9A" w:rsidP="00E051FE">
            <w:pPr>
              <w:pStyle w:val="TableParagraph"/>
              <w:jc w:val="center"/>
              <w:rPr>
                <w:sz w:val="24"/>
                <w:szCs w:val="24"/>
                <w:lang w:val="ru-RU"/>
              </w:rPr>
            </w:pPr>
            <w:r w:rsidRPr="00386ECF">
              <w:rPr>
                <w:sz w:val="24"/>
                <w:szCs w:val="24"/>
                <w:lang w:val="ru-RU"/>
              </w:rPr>
              <w:t>3</w:t>
            </w:r>
            <w:r w:rsidR="00073F87" w:rsidRPr="00386ECF">
              <w:rPr>
                <w:sz w:val="24"/>
                <w:szCs w:val="24"/>
                <w:lang w:val="ru-RU"/>
              </w:rPr>
              <w:t>2</w:t>
            </w:r>
            <w:r w:rsidRPr="00386ECF">
              <w:rPr>
                <w:sz w:val="24"/>
                <w:szCs w:val="24"/>
                <w:lang w:val="ru-RU"/>
              </w:rPr>
              <w:t>/6</w:t>
            </w:r>
            <w:r w:rsidR="00073F87" w:rsidRPr="00386ECF">
              <w:rPr>
                <w:sz w:val="24"/>
                <w:szCs w:val="24"/>
                <w:lang w:val="ru-RU"/>
              </w:rPr>
              <w:t>6</w:t>
            </w:r>
            <w:r w:rsidRPr="00386ECF">
              <w:rPr>
                <w:sz w:val="24"/>
                <w:szCs w:val="24"/>
                <w:lang w:val="ru-RU"/>
              </w:rPr>
              <w:t>%</w:t>
            </w:r>
          </w:p>
          <w:p w:rsidR="00BD2C18" w:rsidRPr="00386ECF" w:rsidRDefault="00BD2C18" w:rsidP="00E051FE">
            <w:pPr>
              <w:pStyle w:val="TableParagraph"/>
              <w:jc w:val="center"/>
              <w:rPr>
                <w:sz w:val="24"/>
                <w:szCs w:val="24"/>
                <w:lang w:val="ru-RU"/>
              </w:rPr>
            </w:pPr>
            <w:r w:rsidRPr="00386ECF">
              <w:rPr>
                <w:sz w:val="24"/>
                <w:szCs w:val="24"/>
                <w:lang w:val="ru-RU"/>
              </w:rPr>
              <w:t>человек/%</w:t>
            </w:r>
          </w:p>
        </w:tc>
      </w:tr>
      <w:tr w:rsidR="00386ECF" w:rsidRPr="00386ECF" w:rsidTr="00E051FE">
        <w:trPr>
          <w:trHeight w:val="940"/>
        </w:trPr>
        <w:tc>
          <w:tcPr>
            <w:tcW w:w="857" w:type="dxa"/>
          </w:tcPr>
          <w:p w:rsidR="006B7D9A" w:rsidRPr="00386ECF" w:rsidRDefault="006B7D9A" w:rsidP="00E051FE">
            <w:pPr>
              <w:pStyle w:val="TableParagraph"/>
              <w:jc w:val="center"/>
              <w:rPr>
                <w:sz w:val="24"/>
                <w:szCs w:val="24"/>
              </w:rPr>
            </w:pPr>
            <w:r w:rsidRPr="00386ECF">
              <w:rPr>
                <w:sz w:val="24"/>
                <w:szCs w:val="24"/>
              </w:rPr>
              <w:t>1.11</w:t>
            </w:r>
          </w:p>
        </w:tc>
        <w:tc>
          <w:tcPr>
            <w:tcW w:w="7065" w:type="dxa"/>
          </w:tcPr>
          <w:p w:rsidR="006B7D9A" w:rsidRPr="00386ECF" w:rsidRDefault="006B7D9A" w:rsidP="00E051FE">
            <w:pPr>
              <w:pStyle w:val="TableParagraph"/>
              <w:rPr>
                <w:sz w:val="24"/>
                <w:szCs w:val="24"/>
                <w:lang w:val="ru-RU"/>
              </w:rPr>
            </w:pPr>
            <w:r w:rsidRPr="00386ECF">
              <w:rPr>
                <w:sz w:val="24"/>
                <w:szCs w:val="24"/>
                <w:lang w:val="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w:t>
            </w:r>
            <w:r w:rsidR="005744C6" w:rsidRPr="00386ECF">
              <w:rPr>
                <w:sz w:val="24"/>
                <w:szCs w:val="24"/>
                <w:lang w:val="ru-RU"/>
              </w:rPr>
              <w:t xml:space="preserve"> педагогических работников, в том числе:</w:t>
            </w:r>
          </w:p>
        </w:tc>
        <w:tc>
          <w:tcPr>
            <w:tcW w:w="1561" w:type="dxa"/>
          </w:tcPr>
          <w:p w:rsidR="006B7D9A" w:rsidRPr="00386ECF" w:rsidRDefault="00073F87" w:rsidP="00E051FE">
            <w:pPr>
              <w:pStyle w:val="TableParagraph"/>
              <w:jc w:val="center"/>
              <w:rPr>
                <w:sz w:val="24"/>
                <w:szCs w:val="24"/>
                <w:lang w:val="ru-RU"/>
              </w:rPr>
            </w:pPr>
            <w:r w:rsidRPr="00386ECF">
              <w:rPr>
                <w:sz w:val="24"/>
                <w:szCs w:val="24"/>
                <w:lang w:val="ru-RU"/>
              </w:rPr>
              <w:t>27</w:t>
            </w:r>
            <w:r w:rsidR="006B7D9A" w:rsidRPr="00386ECF">
              <w:rPr>
                <w:sz w:val="24"/>
                <w:szCs w:val="24"/>
                <w:lang w:val="ru-RU"/>
              </w:rPr>
              <w:t>/</w:t>
            </w:r>
            <w:r w:rsidRPr="00386ECF">
              <w:rPr>
                <w:sz w:val="24"/>
                <w:szCs w:val="24"/>
                <w:lang w:val="ru-RU"/>
              </w:rPr>
              <w:t>56</w:t>
            </w:r>
            <w:r w:rsidR="006B7D9A" w:rsidRPr="00386ECF">
              <w:rPr>
                <w:sz w:val="24"/>
                <w:szCs w:val="24"/>
                <w:lang w:val="ru-RU"/>
              </w:rPr>
              <w:t>%</w:t>
            </w:r>
          </w:p>
          <w:p w:rsidR="00BD2C18" w:rsidRPr="00386ECF" w:rsidRDefault="00BD2C18" w:rsidP="00E051FE">
            <w:pPr>
              <w:pStyle w:val="TableParagraph"/>
              <w:jc w:val="center"/>
              <w:rPr>
                <w:sz w:val="24"/>
                <w:szCs w:val="24"/>
                <w:lang w:val="ru-RU"/>
              </w:rPr>
            </w:pPr>
            <w:r w:rsidRPr="00386ECF">
              <w:rPr>
                <w:sz w:val="24"/>
                <w:szCs w:val="24"/>
                <w:lang w:val="ru-RU"/>
              </w:rPr>
              <w:t>человек/%</w:t>
            </w: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r w:rsidRPr="00386ECF">
              <w:rPr>
                <w:sz w:val="24"/>
                <w:szCs w:val="24"/>
              </w:rPr>
              <w:t>1.11.1</w:t>
            </w:r>
          </w:p>
        </w:tc>
        <w:tc>
          <w:tcPr>
            <w:tcW w:w="7065" w:type="dxa"/>
          </w:tcPr>
          <w:p w:rsidR="005744C6" w:rsidRPr="00386ECF" w:rsidRDefault="005744C6" w:rsidP="00E051FE">
            <w:pPr>
              <w:pStyle w:val="TableParagraph"/>
              <w:rPr>
                <w:sz w:val="24"/>
                <w:szCs w:val="24"/>
              </w:rPr>
            </w:pPr>
            <w:proofErr w:type="spellStart"/>
            <w:r w:rsidRPr="00386ECF">
              <w:rPr>
                <w:sz w:val="24"/>
                <w:szCs w:val="24"/>
              </w:rPr>
              <w:t>Высшая</w:t>
            </w:r>
            <w:proofErr w:type="spellEnd"/>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17/35%</w:t>
            </w:r>
          </w:p>
          <w:p w:rsidR="005744C6" w:rsidRPr="00386ECF" w:rsidRDefault="005744C6" w:rsidP="00E051FE">
            <w:pPr>
              <w:pStyle w:val="TableParagraph"/>
              <w:jc w:val="center"/>
              <w:rPr>
                <w:sz w:val="24"/>
                <w:szCs w:val="24"/>
                <w:lang w:val="ru-RU"/>
              </w:rPr>
            </w:pPr>
            <w:r w:rsidRPr="00386ECF">
              <w:rPr>
                <w:sz w:val="24"/>
                <w:szCs w:val="24"/>
                <w:lang w:val="ru-RU"/>
              </w:rPr>
              <w:t>человек/%</w:t>
            </w: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r w:rsidRPr="00386ECF">
              <w:rPr>
                <w:sz w:val="24"/>
                <w:szCs w:val="24"/>
              </w:rPr>
              <w:t>1.11.2</w:t>
            </w:r>
          </w:p>
        </w:tc>
        <w:tc>
          <w:tcPr>
            <w:tcW w:w="7065" w:type="dxa"/>
          </w:tcPr>
          <w:p w:rsidR="005744C6" w:rsidRPr="00386ECF" w:rsidRDefault="005744C6" w:rsidP="00E051FE">
            <w:pPr>
              <w:pStyle w:val="TableParagraph"/>
              <w:rPr>
                <w:sz w:val="24"/>
                <w:szCs w:val="24"/>
              </w:rPr>
            </w:pPr>
            <w:proofErr w:type="spellStart"/>
            <w:r w:rsidRPr="00386ECF">
              <w:rPr>
                <w:sz w:val="24"/>
                <w:szCs w:val="24"/>
              </w:rPr>
              <w:t>Первая</w:t>
            </w:r>
            <w:proofErr w:type="spellEnd"/>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10/20%</w:t>
            </w:r>
          </w:p>
          <w:p w:rsidR="005744C6" w:rsidRPr="00386ECF" w:rsidRDefault="005744C6" w:rsidP="00E051FE">
            <w:pPr>
              <w:pStyle w:val="TableParagraph"/>
              <w:jc w:val="center"/>
              <w:rPr>
                <w:sz w:val="24"/>
                <w:szCs w:val="24"/>
                <w:lang w:val="ru-RU"/>
              </w:rPr>
            </w:pPr>
            <w:r w:rsidRPr="00386ECF">
              <w:rPr>
                <w:sz w:val="24"/>
                <w:szCs w:val="24"/>
                <w:lang w:val="ru-RU"/>
              </w:rPr>
              <w:t>человек/%</w:t>
            </w: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r w:rsidRPr="00386ECF">
              <w:rPr>
                <w:sz w:val="24"/>
                <w:szCs w:val="24"/>
              </w:rPr>
              <w:t>1.12</w:t>
            </w:r>
          </w:p>
        </w:tc>
        <w:tc>
          <w:tcPr>
            <w:tcW w:w="7065" w:type="dxa"/>
          </w:tcPr>
          <w:p w:rsidR="005744C6" w:rsidRPr="00386ECF" w:rsidRDefault="005744C6" w:rsidP="00E051FE">
            <w:pPr>
              <w:pStyle w:val="TableParagraph"/>
              <w:rPr>
                <w:sz w:val="24"/>
                <w:szCs w:val="24"/>
                <w:lang w:val="ru-RU"/>
              </w:rPr>
            </w:pPr>
            <w:r w:rsidRPr="00386ECF">
              <w:rPr>
                <w:sz w:val="24"/>
                <w:szCs w:val="24"/>
                <w:lang w:val="ru-RU"/>
              </w:rPr>
              <w:t>Численность/удельный вес численности педагогических работников, прошедших повышение квалификации/профессиональную переподготовку за последние 3 года, в общей численности педагогических работников</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48/100%</w:t>
            </w:r>
          </w:p>
          <w:p w:rsidR="005744C6" w:rsidRPr="00386ECF" w:rsidRDefault="005744C6" w:rsidP="00E051FE">
            <w:pPr>
              <w:pStyle w:val="TableParagraph"/>
              <w:jc w:val="center"/>
              <w:rPr>
                <w:sz w:val="24"/>
                <w:szCs w:val="24"/>
                <w:lang w:val="ru-RU"/>
              </w:rPr>
            </w:pPr>
            <w:r w:rsidRPr="00386ECF">
              <w:rPr>
                <w:sz w:val="24"/>
                <w:szCs w:val="24"/>
                <w:lang w:val="ru-RU"/>
              </w:rPr>
              <w:t>человек/%</w:t>
            </w: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r w:rsidRPr="00386ECF">
              <w:rPr>
                <w:sz w:val="24"/>
                <w:szCs w:val="24"/>
              </w:rPr>
              <w:t>1.13</w:t>
            </w:r>
          </w:p>
        </w:tc>
        <w:tc>
          <w:tcPr>
            <w:tcW w:w="7065" w:type="dxa"/>
          </w:tcPr>
          <w:p w:rsidR="005744C6" w:rsidRPr="00386ECF" w:rsidRDefault="005744C6" w:rsidP="00E051FE">
            <w:pPr>
              <w:pStyle w:val="TableParagraph"/>
              <w:rPr>
                <w:sz w:val="24"/>
                <w:szCs w:val="24"/>
                <w:lang w:val="ru-RU"/>
              </w:rPr>
            </w:pPr>
            <w:r w:rsidRPr="00386ECF">
              <w:rPr>
                <w:sz w:val="24"/>
                <w:szCs w:val="24"/>
                <w:lang w:val="ru-RU"/>
              </w:rPr>
              <w:t>Численность/удельный вес численности педагогических работников, участвующих в международных проектах и ассоциациях, в общей численности педагогических работников</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0/0</w:t>
            </w:r>
          </w:p>
          <w:p w:rsidR="005744C6" w:rsidRPr="00386ECF" w:rsidRDefault="005744C6" w:rsidP="00E051FE">
            <w:pPr>
              <w:pStyle w:val="TableParagraph"/>
              <w:jc w:val="center"/>
              <w:rPr>
                <w:sz w:val="24"/>
                <w:szCs w:val="24"/>
                <w:lang w:val="ru-RU"/>
              </w:rPr>
            </w:pPr>
            <w:r w:rsidRPr="00386ECF">
              <w:rPr>
                <w:sz w:val="24"/>
                <w:szCs w:val="24"/>
                <w:lang w:val="ru-RU"/>
              </w:rPr>
              <w:t>человек/%</w:t>
            </w: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r w:rsidRPr="00386ECF">
              <w:rPr>
                <w:sz w:val="24"/>
                <w:szCs w:val="24"/>
              </w:rPr>
              <w:lastRenderedPageBreak/>
              <w:t>1.14</w:t>
            </w:r>
          </w:p>
        </w:tc>
        <w:tc>
          <w:tcPr>
            <w:tcW w:w="7065" w:type="dxa"/>
          </w:tcPr>
          <w:p w:rsidR="005744C6" w:rsidRPr="00386ECF" w:rsidRDefault="005744C6" w:rsidP="00E051FE">
            <w:pPr>
              <w:pStyle w:val="TableParagraph"/>
              <w:rPr>
                <w:sz w:val="24"/>
                <w:szCs w:val="24"/>
                <w:lang w:val="ru-RU"/>
              </w:rPr>
            </w:pPr>
            <w:r w:rsidRPr="00386ECF">
              <w:rPr>
                <w:sz w:val="24"/>
                <w:szCs w:val="24"/>
                <w:lang w:val="ru-RU"/>
              </w:rPr>
              <w:t xml:space="preserve">Общая численность студентов (курсантов) образовательной организации, обучающихся в филиале образовательной организации (далее - филиал) </w:t>
            </w:r>
            <w:r w:rsidRPr="00386ECF">
              <w:rPr>
                <w:sz w:val="24"/>
                <w:szCs w:val="24"/>
                <w:u w:val="single" w:color="0000FF"/>
                <w:lang w:val="ru-RU"/>
              </w:rPr>
              <w:t>&lt;*&gt;</w:t>
            </w:r>
          </w:p>
        </w:tc>
        <w:tc>
          <w:tcPr>
            <w:tcW w:w="1561" w:type="dxa"/>
          </w:tcPr>
          <w:p w:rsidR="005744C6" w:rsidRPr="00386ECF" w:rsidRDefault="005744C6" w:rsidP="00E051FE">
            <w:pPr>
              <w:pStyle w:val="TableParagraph"/>
              <w:jc w:val="center"/>
              <w:rPr>
                <w:sz w:val="24"/>
                <w:szCs w:val="24"/>
                <w:lang w:val="ru-RU"/>
              </w:rPr>
            </w:pP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r w:rsidRPr="00386ECF">
              <w:rPr>
                <w:sz w:val="24"/>
                <w:szCs w:val="24"/>
              </w:rPr>
              <w:t>2.</w:t>
            </w:r>
          </w:p>
        </w:tc>
        <w:tc>
          <w:tcPr>
            <w:tcW w:w="7065" w:type="dxa"/>
          </w:tcPr>
          <w:p w:rsidR="005744C6" w:rsidRPr="00386ECF" w:rsidRDefault="005744C6" w:rsidP="00E051FE">
            <w:pPr>
              <w:pStyle w:val="TableParagraph"/>
              <w:rPr>
                <w:sz w:val="24"/>
                <w:szCs w:val="24"/>
              </w:rPr>
            </w:pPr>
            <w:proofErr w:type="spellStart"/>
            <w:r w:rsidRPr="00386ECF">
              <w:rPr>
                <w:sz w:val="24"/>
                <w:szCs w:val="24"/>
              </w:rPr>
              <w:t>Финансово-экономическая</w:t>
            </w:r>
            <w:proofErr w:type="spellEnd"/>
            <w:r w:rsidRPr="00386ECF">
              <w:rPr>
                <w:sz w:val="24"/>
                <w:szCs w:val="24"/>
              </w:rPr>
              <w:t xml:space="preserve"> </w:t>
            </w:r>
            <w:proofErr w:type="spellStart"/>
            <w:r w:rsidRPr="00386ECF">
              <w:rPr>
                <w:sz w:val="24"/>
                <w:szCs w:val="24"/>
              </w:rPr>
              <w:t>деятельность</w:t>
            </w:r>
            <w:proofErr w:type="spellEnd"/>
          </w:p>
        </w:tc>
        <w:tc>
          <w:tcPr>
            <w:tcW w:w="1561" w:type="dxa"/>
          </w:tcPr>
          <w:p w:rsidR="005744C6" w:rsidRPr="00386ECF" w:rsidRDefault="005744C6" w:rsidP="00E051FE">
            <w:pPr>
              <w:pStyle w:val="TableParagraph"/>
              <w:rPr>
                <w:sz w:val="24"/>
                <w:szCs w:val="24"/>
              </w:rPr>
            </w:pP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r w:rsidRPr="00386ECF">
              <w:rPr>
                <w:sz w:val="24"/>
                <w:szCs w:val="24"/>
              </w:rPr>
              <w:t>2.1</w:t>
            </w:r>
          </w:p>
        </w:tc>
        <w:tc>
          <w:tcPr>
            <w:tcW w:w="7065" w:type="dxa"/>
          </w:tcPr>
          <w:p w:rsidR="005744C6" w:rsidRPr="00386ECF" w:rsidRDefault="005744C6" w:rsidP="00E051FE">
            <w:pPr>
              <w:pStyle w:val="TableParagraph"/>
              <w:rPr>
                <w:sz w:val="24"/>
                <w:szCs w:val="24"/>
                <w:lang w:val="ru-RU"/>
              </w:rPr>
            </w:pPr>
            <w:r w:rsidRPr="00386ECF">
              <w:rPr>
                <w:sz w:val="24"/>
                <w:szCs w:val="24"/>
                <w:lang w:val="ru-RU"/>
              </w:rPr>
              <w:t>Доходы образовательной организации по всем видам финансового обеспечения (деятельности)</w:t>
            </w:r>
          </w:p>
        </w:tc>
        <w:tc>
          <w:tcPr>
            <w:tcW w:w="1561" w:type="dxa"/>
          </w:tcPr>
          <w:p w:rsidR="005744C6" w:rsidRPr="00386ECF" w:rsidRDefault="005744C6" w:rsidP="00E051FE">
            <w:pPr>
              <w:pStyle w:val="TableParagraph"/>
              <w:rPr>
                <w:sz w:val="24"/>
                <w:szCs w:val="24"/>
                <w:lang w:val="ru-RU"/>
              </w:rPr>
            </w:pPr>
            <w:r w:rsidRPr="00386ECF">
              <w:rPr>
                <w:sz w:val="24"/>
                <w:szCs w:val="24"/>
                <w:lang w:val="ru-RU"/>
              </w:rPr>
              <w:t xml:space="preserve">41063,4 </w:t>
            </w:r>
            <w:proofErr w:type="spellStart"/>
            <w:r w:rsidRPr="00386ECF">
              <w:rPr>
                <w:sz w:val="24"/>
                <w:szCs w:val="24"/>
                <w:lang w:val="ru-RU"/>
              </w:rPr>
              <w:t>тыс.руб</w:t>
            </w:r>
            <w:proofErr w:type="spellEnd"/>
            <w:r w:rsidRPr="00386ECF">
              <w:rPr>
                <w:sz w:val="24"/>
                <w:szCs w:val="24"/>
                <w:lang w:val="ru-RU"/>
              </w:rPr>
              <w:t>.</w:t>
            </w: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r w:rsidRPr="00386ECF">
              <w:rPr>
                <w:sz w:val="24"/>
                <w:szCs w:val="24"/>
              </w:rPr>
              <w:t>2.2</w:t>
            </w:r>
          </w:p>
        </w:tc>
        <w:tc>
          <w:tcPr>
            <w:tcW w:w="7065" w:type="dxa"/>
          </w:tcPr>
          <w:p w:rsidR="005744C6" w:rsidRPr="00386ECF" w:rsidRDefault="005744C6" w:rsidP="00E051FE">
            <w:pPr>
              <w:pStyle w:val="TableParagraph"/>
              <w:rPr>
                <w:sz w:val="24"/>
                <w:szCs w:val="24"/>
                <w:lang w:val="ru-RU"/>
              </w:rPr>
            </w:pPr>
            <w:r w:rsidRPr="00386ECF">
              <w:rPr>
                <w:sz w:val="24"/>
                <w:szCs w:val="24"/>
                <w:lang w:val="ru-RU"/>
              </w:rPr>
              <w:t>Доходы образовательной организации по всем видам финансового обеспечения (деятельности) в расчете на одного педагогического работника</w:t>
            </w:r>
          </w:p>
        </w:tc>
        <w:tc>
          <w:tcPr>
            <w:tcW w:w="1561" w:type="dxa"/>
          </w:tcPr>
          <w:p w:rsidR="005744C6" w:rsidRPr="00386ECF" w:rsidRDefault="005744C6" w:rsidP="00E051FE">
            <w:pPr>
              <w:pStyle w:val="TableParagraph"/>
              <w:rPr>
                <w:sz w:val="24"/>
                <w:szCs w:val="24"/>
                <w:lang w:val="ru-RU"/>
              </w:rPr>
            </w:pPr>
            <w:r w:rsidRPr="00386ECF">
              <w:rPr>
                <w:sz w:val="24"/>
                <w:szCs w:val="24"/>
                <w:lang w:val="ru-RU"/>
              </w:rPr>
              <w:t xml:space="preserve">2053,7 </w:t>
            </w:r>
            <w:proofErr w:type="spellStart"/>
            <w:proofErr w:type="gramStart"/>
            <w:r w:rsidRPr="00386ECF">
              <w:rPr>
                <w:sz w:val="24"/>
                <w:szCs w:val="24"/>
                <w:lang w:val="ru-RU"/>
              </w:rPr>
              <w:t>тыс.руб</w:t>
            </w:r>
            <w:proofErr w:type="spellEnd"/>
            <w:proofErr w:type="gramEnd"/>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r w:rsidRPr="00386ECF">
              <w:rPr>
                <w:sz w:val="24"/>
                <w:szCs w:val="24"/>
              </w:rPr>
              <w:t>2.3</w:t>
            </w:r>
          </w:p>
        </w:tc>
        <w:tc>
          <w:tcPr>
            <w:tcW w:w="7065" w:type="dxa"/>
          </w:tcPr>
          <w:p w:rsidR="005744C6" w:rsidRPr="00386ECF" w:rsidRDefault="005744C6" w:rsidP="00E051FE">
            <w:pPr>
              <w:pStyle w:val="TableParagraph"/>
              <w:rPr>
                <w:sz w:val="24"/>
                <w:szCs w:val="24"/>
                <w:lang w:val="ru-RU"/>
              </w:rPr>
            </w:pPr>
            <w:r w:rsidRPr="00386ECF">
              <w:rPr>
                <w:sz w:val="24"/>
                <w:szCs w:val="24"/>
                <w:lang w:val="ru-RU"/>
              </w:rPr>
              <w:t>Доходы образовательной организации из средств от приносящей доход деятельности в расчете на одного педагогического работника</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 xml:space="preserve">147,01 </w:t>
            </w:r>
            <w:proofErr w:type="spellStart"/>
            <w:r w:rsidRPr="00386ECF">
              <w:rPr>
                <w:sz w:val="24"/>
                <w:szCs w:val="24"/>
                <w:lang w:val="ru-RU"/>
              </w:rPr>
              <w:t>тыс.руб</w:t>
            </w:r>
            <w:proofErr w:type="spellEnd"/>
            <w:r w:rsidRPr="00386ECF">
              <w:rPr>
                <w:sz w:val="24"/>
                <w:szCs w:val="24"/>
                <w:lang w:val="ru-RU"/>
              </w:rPr>
              <w:t>.</w:t>
            </w: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r w:rsidRPr="00386ECF">
              <w:rPr>
                <w:sz w:val="24"/>
                <w:szCs w:val="24"/>
              </w:rPr>
              <w:t>2.4</w:t>
            </w:r>
          </w:p>
        </w:tc>
        <w:tc>
          <w:tcPr>
            <w:tcW w:w="7065" w:type="dxa"/>
          </w:tcPr>
          <w:p w:rsidR="005744C6" w:rsidRPr="00386ECF" w:rsidRDefault="005744C6" w:rsidP="00E051FE">
            <w:pPr>
              <w:pStyle w:val="TableParagraph"/>
              <w:rPr>
                <w:sz w:val="24"/>
                <w:szCs w:val="24"/>
                <w:lang w:val="ru-RU"/>
              </w:rPr>
            </w:pPr>
            <w:r w:rsidRPr="00386ECF">
              <w:rPr>
                <w:sz w:val="24"/>
                <w:szCs w:val="24"/>
                <w:lang w:val="ru-RU"/>
              </w:rPr>
              <w:t>Отношение среднего заработка педагогического работника в образовательной организации (по всем видам финансового обеспечения (деятельности)) к соответствующей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118%</w:t>
            </w: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r w:rsidRPr="00386ECF">
              <w:rPr>
                <w:sz w:val="24"/>
                <w:szCs w:val="24"/>
              </w:rPr>
              <w:t>3.</w:t>
            </w:r>
          </w:p>
        </w:tc>
        <w:tc>
          <w:tcPr>
            <w:tcW w:w="7065" w:type="dxa"/>
          </w:tcPr>
          <w:p w:rsidR="005744C6" w:rsidRPr="00386ECF" w:rsidRDefault="005744C6" w:rsidP="00E051FE">
            <w:pPr>
              <w:pStyle w:val="TableParagraph"/>
              <w:rPr>
                <w:sz w:val="24"/>
                <w:szCs w:val="24"/>
              </w:rPr>
            </w:pPr>
            <w:proofErr w:type="spellStart"/>
            <w:r w:rsidRPr="00386ECF">
              <w:rPr>
                <w:sz w:val="24"/>
                <w:szCs w:val="24"/>
              </w:rPr>
              <w:t>Инфраструктура</w:t>
            </w:r>
            <w:proofErr w:type="spellEnd"/>
          </w:p>
        </w:tc>
        <w:tc>
          <w:tcPr>
            <w:tcW w:w="1561" w:type="dxa"/>
          </w:tcPr>
          <w:p w:rsidR="005744C6" w:rsidRPr="00386ECF" w:rsidRDefault="005744C6" w:rsidP="00E051FE">
            <w:pPr>
              <w:pStyle w:val="TableParagraph"/>
              <w:rPr>
                <w:sz w:val="24"/>
                <w:szCs w:val="24"/>
              </w:rPr>
            </w:pP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r w:rsidRPr="00386ECF">
              <w:rPr>
                <w:sz w:val="24"/>
                <w:szCs w:val="24"/>
              </w:rPr>
              <w:t>3.1</w:t>
            </w:r>
          </w:p>
        </w:tc>
        <w:tc>
          <w:tcPr>
            <w:tcW w:w="7065" w:type="dxa"/>
          </w:tcPr>
          <w:p w:rsidR="005744C6" w:rsidRPr="00386ECF" w:rsidRDefault="005744C6" w:rsidP="00E051FE">
            <w:pPr>
              <w:pStyle w:val="TableParagraph"/>
              <w:rPr>
                <w:sz w:val="24"/>
                <w:szCs w:val="24"/>
                <w:lang w:val="ru-RU"/>
              </w:rPr>
            </w:pPr>
            <w:r w:rsidRPr="00386ECF">
              <w:rPr>
                <w:sz w:val="24"/>
                <w:szCs w:val="24"/>
                <w:lang w:val="ru-RU"/>
              </w:rPr>
              <w:t>Общая площадь помещений, в которых осуществляется образовательная деятельность, в расчете на одного студента (курсанта)</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 xml:space="preserve">10,45 </w:t>
            </w:r>
            <w:proofErr w:type="spellStart"/>
            <w:proofErr w:type="gramStart"/>
            <w:r w:rsidRPr="00386ECF">
              <w:rPr>
                <w:sz w:val="24"/>
                <w:szCs w:val="24"/>
                <w:lang w:val="ru-RU"/>
              </w:rPr>
              <w:t>кв.м</w:t>
            </w:r>
            <w:proofErr w:type="spellEnd"/>
            <w:proofErr w:type="gramEnd"/>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r w:rsidRPr="00386ECF">
              <w:rPr>
                <w:sz w:val="24"/>
                <w:szCs w:val="24"/>
              </w:rPr>
              <w:t>3.2</w:t>
            </w:r>
          </w:p>
        </w:tc>
        <w:tc>
          <w:tcPr>
            <w:tcW w:w="7065" w:type="dxa"/>
          </w:tcPr>
          <w:p w:rsidR="005744C6" w:rsidRPr="00386ECF" w:rsidRDefault="005744C6" w:rsidP="00E051FE">
            <w:pPr>
              <w:pStyle w:val="TableParagraph"/>
              <w:rPr>
                <w:sz w:val="24"/>
                <w:szCs w:val="24"/>
                <w:lang w:val="ru-RU"/>
              </w:rPr>
            </w:pPr>
            <w:r w:rsidRPr="00386ECF">
              <w:rPr>
                <w:sz w:val="24"/>
                <w:szCs w:val="24"/>
                <w:lang w:val="ru-RU"/>
              </w:rPr>
              <w:t>Количество компьютеров со сроком эксплуатации не более 5 лет в расчете на одного студента (курсанта)</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0,2</w:t>
            </w: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r w:rsidRPr="00386ECF">
              <w:rPr>
                <w:sz w:val="24"/>
                <w:szCs w:val="24"/>
              </w:rPr>
              <w:t>3.3</w:t>
            </w:r>
          </w:p>
        </w:tc>
        <w:tc>
          <w:tcPr>
            <w:tcW w:w="7065" w:type="dxa"/>
          </w:tcPr>
          <w:p w:rsidR="005744C6" w:rsidRPr="00386ECF" w:rsidRDefault="005744C6" w:rsidP="00E051FE">
            <w:pPr>
              <w:pStyle w:val="TableParagraph"/>
              <w:rPr>
                <w:sz w:val="24"/>
                <w:szCs w:val="24"/>
                <w:lang w:val="ru-RU"/>
              </w:rPr>
            </w:pPr>
            <w:r w:rsidRPr="00386ECF">
              <w:rPr>
                <w:sz w:val="24"/>
                <w:szCs w:val="24"/>
                <w:lang w:val="ru-RU"/>
              </w:rPr>
              <w:t>Численность/удельный вес численности студентов (курсантов), проживающих в общежитиях, в общей численности студентов (курсантов), нуждающихся в общежитиях</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373/100%</w:t>
            </w: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r w:rsidRPr="00386ECF">
              <w:rPr>
                <w:sz w:val="24"/>
                <w:szCs w:val="24"/>
              </w:rPr>
              <w:t>4.</w:t>
            </w:r>
          </w:p>
        </w:tc>
        <w:tc>
          <w:tcPr>
            <w:tcW w:w="7065" w:type="dxa"/>
          </w:tcPr>
          <w:p w:rsidR="005744C6" w:rsidRPr="00386ECF" w:rsidRDefault="005744C6" w:rsidP="00E051FE">
            <w:pPr>
              <w:pStyle w:val="TableParagraph"/>
              <w:rPr>
                <w:sz w:val="24"/>
                <w:szCs w:val="24"/>
                <w:lang w:val="ru-RU"/>
              </w:rPr>
            </w:pPr>
            <w:r w:rsidRPr="00386ECF">
              <w:rPr>
                <w:sz w:val="24"/>
                <w:szCs w:val="24"/>
                <w:lang w:val="ru-RU"/>
              </w:rPr>
              <w:t>Обучение инвалидов и лиц с ограниченными возможностями здоровья</w:t>
            </w:r>
          </w:p>
        </w:tc>
        <w:tc>
          <w:tcPr>
            <w:tcW w:w="1561" w:type="dxa"/>
          </w:tcPr>
          <w:p w:rsidR="005744C6" w:rsidRPr="00386ECF" w:rsidRDefault="005744C6" w:rsidP="00E051FE">
            <w:pPr>
              <w:pStyle w:val="TableParagraph"/>
              <w:rPr>
                <w:sz w:val="24"/>
                <w:szCs w:val="24"/>
                <w:lang w:val="ru-RU"/>
              </w:rPr>
            </w:pP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r w:rsidRPr="00386ECF">
              <w:rPr>
                <w:sz w:val="24"/>
                <w:szCs w:val="24"/>
              </w:rPr>
              <w:t>4.1</w:t>
            </w:r>
          </w:p>
        </w:tc>
        <w:tc>
          <w:tcPr>
            <w:tcW w:w="7065" w:type="dxa"/>
          </w:tcPr>
          <w:p w:rsidR="005744C6" w:rsidRPr="00386ECF" w:rsidRDefault="005744C6" w:rsidP="00E051FE">
            <w:pPr>
              <w:pStyle w:val="TableParagraph"/>
              <w:rPr>
                <w:sz w:val="24"/>
                <w:szCs w:val="24"/>
                <w:lang w:val="ru-RU"/>
              </w:rPr>
            </w:pPr>
            <w:r w:rsidRPr="00386ECF">
              <w:rPr>
                <w:sz w:val="24"/>
                <w:szCs w:val="24"/>
                <w:lang w:val="ru-RU"/>
              </w:rPr>
              <w:t>Численность/удельный вес численности студентов (курсантов) из числа инвалидов и лиц с ограниченными возможностями здоровья, числа инвалидов и лиц с ограниченными возможностями здоровья,</w:t>
            </w:r>
          </w:p>
          <w:p w:rsidR="005744C6" w:rsidRPr="00386ECF" w:rsidRDefault="005744C6" w:rsidP="00E051FE">
            <w:pPr>
              <w:pStyle w:val="TableParagraph"/>
              <w:rPr>
                <w:sz w:val="24"/>
                <w:szCs w:val="24"/>
                <w:lang w:val="ru-RU"/>
              </w:rPr>
            </w:pPr>
            <w:r w:rsidRPr="00386ECF">
              <w:rPr>
                <w:sz w:val="24"/>
                <w:szCs w:val="24"/>
                <w:lang w:val="ru-RU"/>
              </w:rPr>
              <w:t>в общей численности студентов (курсантов)</w:t>
            </w:r>
          </w:p>
          <w:p w:rsidR="005744C6" w:rsidRPr="00386ECF" w:rsidRDefault="005744C6" w:rsidP="00E051FE">
            <w:pPr>
              <w:pStyle w:val="TableParagraph"/>
              <w:rPr>
                <w:sz w:val="24"/>
                <w:szCs w:val="24"/>
                <w:lang w:val="ru-RU"/>
              </w:rPr>
            </w:pP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9/1%</w:t>
            </w: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r w:rsidRPr="00386ECF">
              <w:rPr>
                <w:sz w:val="24"/>
                <w:szCs w:val="24"/>
              </w:rPr>
              <w:t>4.2</w:t>
            </w:r>
          </w:p>
        </w:tc>
        <w:tc>
          <w:tcPr>
            <w:tcW w:w="7065" w:type="dxa"/>
          </w:tcPr>
          <w:p w:rsidR="005744C6" w:rsidRPr="00386ECF" w:rsidRDefault="005744C6" w:rsidP="00E051FE">
            <w:pPr>
              <w:pStyle w:val="TableParagraph"/>
              <w:rPr>
                <w:sz w:val="24"/>
                <w:szCs w:val="24"/>
                <w:lang w:val="ru-RU"/>
              </w:rPr>
            </w:pPr>
            <w:r w:rsidRPr="00386ECF">
              <w:rPr>
                <w:sz w:val="24"/>
                <w:szCs w:val="24"/>
                <w:lang w:val="ru-RU"/>
              </w:rPr>
              <w:t>Общее количество адаптированных образовательных программ среднего профессионального образования, в том числе</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единиц</w:t>
            </w: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для инвалидов и лиц с ограниченными возможностями здоровья с нарушениями зрения</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единиц</w:t>
            </w: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для инвалидов и лиц с ограниченными возможностями здоровья с нарушениями слуха</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единиц</w:t>
            </w: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для инвалидов и лиц с ограниченными возможностями здоровья с нарушениями опорно-двигательного аппарата</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единиц</w:t>
            </w: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для инвалидов и лиц с ограниченными возможностями здоровья с другими нарушениями</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единиц</w:t>
            </w: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для инвалидов и лиц с ограниченными возможностями здоровья со сложными дефектами (два и более нарушений)</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единиц</w:t>
            </w: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r w:rsidRPr="00386ECF">
              <w:rPr>
                <w:sz w:val="24"/>
                <w:szCs w:val="24"/>
              </w:rPr>
              <w:t>4.3</w:t>
            </w:r>
          </w:p>
        </w:tc>
        <w:tc>
          <w:tcPr>
            <w:tcW w:w="7065" w:type="dxa"/>
          </w:tcPr>
          <w:p w:rsidR="005744C6" w:rsidRPr="00386ECF" w:rsidRDefault="005744C6" w:rsidP="00E051FE">
            <w:pPr>
              <w:pStyle w:val="TableParagraph"/>
              <w:rPr>
                <w:sz w:val="24"/>
                <w:szCs w:val="24"/>
                <w:lang w:val="ru-RU"/>
              </w:rPr>
            </w:pPr>
            <w:r w:rsidRPr="00386ECF">
              <w:rPr>
                <w:sz w:val="24"/>
                <w:szCs w:val="24"/>
                <w:lang w:val="ru-RU"/>
              </w:rPr>
              <w:t>Общая численность инвалидов и лиц с ограниченными возможностями здоровья, обучающихся по программам подготовки квалифицированных рабочих, служащих, в том числе</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6 человек</w:t>
            </w: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r w:rsidRPr="00386ECF">
              <w:rPr>
                <w:sz w:val="24"/>
                <w:szCs w:val="24"/>
              </w:rPr>
              <w:t>4.3.1</w:t>
            </w:r>
          </w:p>
        </w:tc>
        <w:tc>
          <w:tcPr>
            <w:tcW w:w="7065" w:type="dxa"/>
          </w:tcPr>
          <w:p w:rsidR="005744C6" w:rsidRPr="00386ECF" w:rsidRDefault="005744C6" w:rsidP="00E051FE">
            <w:pPr>
              <w:pStyle w:val="TableParagraph"/>
              <w:rPr>
                <w:sz w:val="24"/>
                <w:szCs w:val="24"/>
              </w:rPr>
            </w:pPr>
            <w:proofErr w:type="spellStart"/>
            <w:r w:rsidRPr="00386ECF">
              <w:rPr>
                <w:sz w:val="24"/>
                <w:szCs w:val="24"/>
              </w:rPr>
              <w:t>по</w:t>
            </w:r>
            <w:proofErr w:type="spellEnd"/>
            <w:r w:rsidRPr="00386ECF">
              <w:rPr>
                <w:sz w:val="24"/>
                <w:szCs w:val="24"/>
              </w:rPr>
              <w:t xml:space="preserve"> </w:t>
            </w:r>
            <w:proofErr w:type="spellStart"/>
            <w:r w:rsidRPr="00386ECF">
              <w:rPr>
                <w:sz w:val="24"/>
                <w:szCs w:val="24"/>
              </w:rPr>
              <w:t>очной</w:t>
            </w:r>
            <w:proofErr w:type="spellEnd"/>
            <w:r w:rsidRPr="00386ECF">
              <w:rPr>
                <w:sz w:val="24"/>
                <w:szCs w:val="24"/>
              </w:rPr>
              <w:t xml:space="preserve"> </w:t>
            </w:r>
            <w:proofErr w:type="spellStart"/>
            <w:r w:rsidRPr="00386ECF">
              <w:rPr>
                <w:sz w:val="24"/>
                <w:szCs w:val="24"/>
              </w:rPr>
              <w:t>форме</w:t>
            </w:r>
            <w:proofErr w:type="spellEnd"/>
            <w:r w:rsidRPr="00386ECF">
              <w:rPr>
                <w:sz w:val="24"/>
                <w:szCs w:val="24"/>
              </w:rPr>
              <w:t xml:space="preserve"> </w:t>
            </w:r>
            <w:proofErr w:type="spellStart"/>
            <w:r w:rsidRPr="00386ECF">
              <w:rPr>
                <w:sz w:val="24"/>
                <w:szCs w:val="24"/>
              </w:rPr>
              <w:t>обучения</w:t>
            </w:r>
            <w:proofErr w:type="spellEnd"/>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6 человек</w:t>
            </w: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зрения</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слуха</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опорно-двигательного аппарата</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2 человека</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другими нарушениями</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4 человека</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со сложными дефектами (два и более нарушений)</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r w:rsidRPr="00386ECF">
              <w:rPr>
                <w:sz w:val="24"/>
                <w:szCs w:val="24"/>
              </w:rPr>
              <w:t>4.3.2</w:t>
            </w:r>
          </w:p>
        </w:tc>
        <w:tc>
          <w:tcPr>
            <w:tcW w:w="7065" w:type="dxa"/>
          </w:tcPr>
          <w:p w:rsidR="005744C6" w:rsidRPr="00386ECF" w:rsidRDefault="005744C6" w:rsidP="00E051FE">
            <w:pPr>
              <w:pStyle w:val="TableParagraph"/>
              <w:rPr>
                <w:sz w:val="24"/>
                <w:szCs w:val="24"/>
                <w:lang w:val="ru-RU"/>
              </w:rPr>
            </w:pPr>
            <w:r w:rsidRPr="00386ECF">
              <w:rPr>
                <w:sz w:val="24"/>
                <w:szCs w:val="24"/>
                <w:lang w:val="ru-RU"/>
              </w:rPr>
              <w:t>по очно-заочной форме обучения</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зрения</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слуха</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опорно-двигательного аппарата</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другими нарушениями</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со сложными дефектами (два и более нарушений)</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r w:rsidRPr="00386ECF">
              <w:rPr>
                <w:sz w:val="24"/>
                <w:szCs w:val="24"/>
              </w:rPr>
              <w:t>4.3.3</w:t>
            </w:r>
          </w:p>
        </w:tc>
        <w:tc>
          <w:tcPr>
            <w:tcW w:w="7065" w:type="dxa"/>
          </w:tcPr>
          <w:p w:rsidR="005744C6" w:rsidRPr="00386ECF" w:rsidRDefault="005744C6" w:rsidP="00E051FE">
            <w:pPr>
              <w:pStyle w:val="TableParagraph"/>
              <w:rPr>
                <w:sz w:val="24"/>
                <w:szCs w:val="24"/>
              </w:rPr>
            </w:pPr>
            <w:proofErr w:type="spellStart"/>
            <w:r w:rsidRPr="00386ECF">
              <w:rPr>
                <w:sz w:val="24"/>
                <w:szCs w:val="24"/>
              </w:rPr>
              <w:t>по</w:t>
            </w:r>
            <w:proofErr w:type="spellEnd"/>
            <w:r w:rsidRPr="00386ECF">
              <w:rPr>
                <w:sz w:val="24"/>
                <w:szCs w:val="24"/>
              </w:rPr>
              <w:t xml:space="preserve"> </w:t>
            </w:r>
            <w:proofErr w:type="spellStart"/>
            <w:r w:rsidRPr="00386ECF">
              <w:rPr>
                <w:sz w:val="24"/>
                <w:szCs w:val="24"/>
              </w:rPr>
              <w:t>заочной</w:t>
            </w:r>
            <w:proofErr w:type="spellEnd"/>
            <w:r w:rsidRPr="00386ECF">
              <w:rPr>
                <w:sz w:val="24"/>
                <w:szCs w:val="24"/>
              </w:rPr>
              <w:t xml:space="preserve"> </w:t>
            </w:r>
            <w:proofErr w:type="spellStart"/>
            <w:r w:rsidRPr="00386ECF">
              <w:rPr>
                <w:sz w:val="24"/>
                <w:szCs w:val="24"/>
              </w:rPr>
              <w:t>форме</w:t>
            </w:r>
            <w:proofErr w:type="spellEnd"/>
            <w:r w:rsidRPr="00386ECF">
              <w:rPr>
                <w:sz w:val="24"/>
                <w:szCs w:val="24"/>
              </w:rPr>
              <w:t xml:space="preserve"> </w:t>
            </w:r>
            <w:proofErr w:type="spellStart"/>
            <w:r w:rsidRPr="00386ECF">
              <w:rPr>
                <w:sz w:val="24"/>
                <w:szCs w:val="24"/>
              </w:rPr>
              <w:t>обучения</w:t>
            </w:r>
            <w:proofErr w:type="spellEnd"/>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rPr>
            </w:pPr>
            <w:proofErr w:type="spellStart"/>
            <w:r w:rsidRPr="00386ECF">
              <w:rPr>
                <w:sz w:val="24"/>
                <w:szCs w:val="24"/>
              </w:rPr>
              <w:t>нарушениями</w:t>
            </w:r>
            <w:proofErr w:type="spellEnd"/>
            <w:r w:rsidRPr="00386ECF">
              <w:rPr>
                <w:sz w:val="24"/>
                <w:szCs w:val="24"/>
              </w:rPr>
              <w:t xml:space="preserve"> </w:t>
            </w:r>
            <w:proofErr w:type="spellStart"/>
            <w:r w:rsidRPr="00386ECF">
              <w:rPr>
                <w:sz w:val="24"/>
                <w:szCs w:val="24"/>
              </w:rPr>
              <w:t>зрения</w:t>
            </w:r>
            <w:proofErr w:type="spellEnd"/>
          </w:p>
        </w:tc>
        <w:tc>
          <w:tcPr>
            <w:tcW w:w="1561" w:type="dxa"/>
          </w:tcPr>
          <w:p w:rsidR="005744C6" w:rsidRPr="00386ECF" w:rsidRDefault="005744C6" w:rsidP="00E051FE">
            <w:pPr>
              <w:pStyle w:val="TableParagraph"/>
              <w:rPr>
                <w:sz w:val="24"/>
                <w:szCs w:val="24"/>
              </w:rPr>
            </w:pPr>
          </w:p>
        </w:tc>
      </w:tr>
      <w:tr w:rsidR="00386ECF" w:rsidRPr="00386ECF" w:rsidTr="00E051FE">
        <w:trPr>
          <w:trHeight w:val="940"/>
        </w:trPr>
        <w:tc>
          <w:tcPr>
            <w:tcW w:w="857" w:type="dxa"/>
          </w:tcPr>
          <w:p w:rsidR="005744C6" w:rsidRPr="00386ECF" w:rsidRDefault="005744C6" w:rsidP="00E051FE">
            <w:pPr>
              <w:pStyle w:val="TableParagraph"/>
              <w:rPr>
                <w:sz w:val="24"/>
                <w:szCs w:val="24"/>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слуха</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опорно-двигательного аппарата</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другими нарушениями</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со сложными дефектами (два и более нарушений)</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r w:rsidRPr="00386ECF">
              <w:rPr>
                <w:sz w:val="24"/>
                <w:szCs w:val="24"/>
              </w:rPr>
              <w:t>4.4</w:t>
            </w:r>
          </w:p>
        </w:tc>
        <w:tc>
          <w:tcPr>
            <w:tcW w:w="7065" w:type="dxa"/>
          </w:tcPr>
          <w:p w:rsidR="005744C6" w:rsidRPr="00386ECF" w:rsidRDefault="005744C6" w:rsidP="00E051FE">
            <w:pPr>
              <w:pStyle w:val="TableParagraph"/>
              <w:rPr>
                <w:sz w:val="24"/>
                <w:szCs w:val="24"/>
                <w:lang w:val="ru-RU"/>
              </w:rPr>
            </w:pPr>
            <w:r w:rsidRPr="00386ECF">
              <w:rPr>
                <w:sz w:val="24"/>
                <w:szCs w:val="24"/>
                <w:lang w:val="ru-RU"/>
              </w:rPr>
              <w:t>Общая численность инвалидов и лиц с ограниченными возможностями здоровья, обучающихся по адаптированным образовательным программам подготовки квалифицированных рабочих, служащих, в том числе</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r w:rsidRPr="00386ECF">
              <w:rPr>
                <w:sz w:val="24"/>
                <w:szCs w:val="24"/>
              </w:rPr>
              <w:t>4.4.1</w:t>
            </w:r>
          </w:p>
        </w:tc>
        <w:tc>
          <w:tcPr>
            <w:tcW w:w="7065" w:type="dxa"/>
          </w:tcPr>
          <w:p w:rsidR="005744C6" w:rsidRPr="00386ECF" w:rsidRDefault="005744C6" w:rsidP="00E051FE">
            <w:pPr>
              <w:pStyle w:val="TableParagraph"/>
              <w:rPr>
                <w:sz w:val="24"/>
                <w:szCs w:val="24"/>
              </w:rPr>
            </w:pPr>
            <w:proofErr w:type="spellStart"/>
            <w:r w:rsidRPr="00386ECF">
              <w:rPr>
                <w:sz w:val="24"/>
                <w:szCs w:val="24"/>
              </w:rPr>
              <w:t>по</w:t>
            </w:r>
            <w:proofErr w:type="spellEnd"/>
            <w:r w:rsidRPr="00386ECF">
              <w:rPr>
                <w:sz w:val="24"/>
                <w:szCs w:val="24"/>
              </w:rPr>
              <w:t xml:space="preserve"> </w:t>
            </w:r>
            <w:proofErr w:type="spellStart"/>
            <w:r w:rsidRPr="00386ECF">
              <w:rPr>
                <w:sz w:val="24"/>
                <w:szCs w:val="24"/>
              </w:rPr>
              <w:t>очной</w:t>
            </w:r>
            <w:proofErr w:type="spellEnd"/>
            <w:r w:rsidRPr="00386ECF">
              <w:rPr>
                <w:sz w:val="24"/>
                <w:szCs w:val="24"/>
              </w:rPr>
              <w:t xml:space="preserve"> </w:t>
            </w:r>
            <w:proofErr w:type="spellStart"/>
            <w:r w:rsidRPr="00386ECF">
              <w:rPr>
                <w:sz w:val="24"/>
                <w:szCs w:val="24"/>
              </w:rPr>
              <w:t>форме</w:t>
            </w:r>
            <w:proofErr w:type="spellEnd"/>
            <w:r w:rsidRPr="00386ECF">
              <w:rPr>
                <w:sz w:val="24"/>
                <w:szCs w:val="24"/>
              </w:rPr>
              <w:t xml:space="preserve"> </w:t>
            </w:r>
            <w:proofErr w:type="spellStart"/>
            <w:r w:rsidRPr="00386ECF">
              <w:rPr>
                <w:sz w:val="24"/>
                <w:szCs w:val="24"/>
              </w:rPr>
              <w:t>обучения</w:t>
            </w:r>
            <w:proofErr w:type="spellEnd"/>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зрения</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слуха</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опорно-двигательного аппарата</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другими нарушениями</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со сложными дефектами (два и более нарушений)</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r w:rsidRPr="00386ECF">
              <w:rPr>
                <w:sz w:val="24"/>
                <w:szCs w:val="24"/>
              </w:rPr>
              <w:t>4.4.2</w:t>
            </w:r>
          </w:p>
        </w:tc>
        <w:tc>
          <w:tcPr>
            <w:tcW w:w="7065" w:type="dxa"/>
          </w:tcPr>
          <w:p w:rsidR="005744C6" w:rsidRPr="00386ECF" w:rsidRDefault="005744C6" w:rsidP="00E051FE">
            <w:pPr>
              <w:pStyle w:val="TableParagraph"/>
              <w:rPr>
                <w:sz w:val="24"/>
                <w:szCs w:val="24"/>
                <w:lang w:val="ru-RU"/>
              </w:rPr>
            </w:pPr>
            <w:r w:rsidRPr="00386ECF">
              <w:rPr>
                <w:sz w:val="24"/>
                <w:szCs w:val="24"/>
                <w:lang w:val="ru-RU"/>
              </w:rPr>
              <w:t>по очно-заочной форме обучения</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зрения</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слуха</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опорно-двигательного аппарата</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другими нарушениями</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со сложными дефектами (два и более нарушений)</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r w:rsidRPr="00386ECF">
              <w:rPr>
                <w:sz w:val="24"/>
                <w:szCs w:val="24"/>
              </w:rPr>
              <w:t>4.4.3</w:t>
            </w:r>
          </w:p>
        </w:tc>
        <w:tc>
          <w:tcPr>
            <w:tcW w:w="7065" w:type="dxa"/>
          </w:tcPr>
          <w:p w:rsidR="005744C6" w:rsidRPr="00386ECF" w:rsidRDefault="005744C6" w:rsidP="00E051FE">
            <w:pPr>
              <w:pStyle w:val="TableParagraph"/>
              <w:rPr>
                <w:sz w:val="24"/>
                <w:szCs w:val="24"/>
              </w:rPr>
            </w:pPr>
            <w:proofErr w:type="spellStart"/>
            <w:r w:rsidRPr="00386ECF">
              <w:rPr>
                <w:sz w:val="24"/>
                <w:szCs w:val="24"/>
              </w:rPr>
              <w:t>по</w:t>
            </w:r>
            <w:proofErr w:type="spellEnd"/>
            <w:r w:rsidRPr="00386ECF">
              <w:rPr>
                <w:sz w:val="24"/>
                <w:szCs w:val="24"/>
              </w:rPr>
              <w:t xml:space="preserve"> </w:t>
            </w:r>
            <w:proofErr w:type="spellStart"/>
            <w:r w:rsidRPr="00386ECF">
              <w:rPr>
                <w:sz w:val="24"/>
                <w:szCs w:val="24"/>
              </w:rPr>
              <w:t>заочной</w:t>
            </w:r>
            <w:proofErr w:type="spellEnd"/>
            <w:r w:rsidRPr="00386ECF">
              <w:rPr>
                <w:sz w:val="24"/>
                <w:szCs w:val="24"/>
              </w:rPr>
              <w:t xml:space="preserve"> </w:t>
            </w:r>
            <w:proofErr w:type="spellStart"/>
            <w:r w:rsidRPr="00386ECF">
              <w:rPr>
                <w:sz w:val="24"/>
                <w:szCs w:val="24"/>
              </w:rPr>
              <w:t>форме</w:t>
            </w:r>
            <w:proofErr w:type="spellEnd"/>
            <w:r w:rsidRPr="00386ECF">
              <w:rPr>
                <w:sz w:val="24"/>
                <w:szCs w:val="24"/>
              </w:rPr>
              <w:t xml:space="preserve"> </w:t>
            </w:r>
            <w:proofErr w:type="spellStart"/>
            <w:r w:rsidRPr="00386ECF">
              <w:rPr>
                <w:sz w:val="24"/>
                <w:szCs w:val="24"/>
              </w:rPr>
              <w:t>обучения</w:t>
            </w:r>
            <w:proofErr w:type="spellEnd"/>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зрения</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слуха</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опорно-двигательного аппарата</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другими нарушениями</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со сложными дефектами (два и более нарушений)</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r w:rsidRPr="00386ECF">
              <w:rPr>
                <w:sz w:val="24"/>
                <w:szCs w:val="24"/>
              </w:rPr>
              <w:t>4.5</w:t>
            </w:r>
          </w:p>
        </w:tc>
        <w:tc>
          <w:tcPr>
            <w:tcW w:w="7065" w:type="dxa"/>
          </w:tcPr>
          <w:p w:rsidR="005744C6" w:rsidRPr="00386ECF" w:rsidRDefault="005744C6" w:rsidP="00E051FE">
            <w:pPr>
              <w:pStyle w:val="TableParagraph"/>
              <w:rPr>
                <w:sz w:val="24"/>
                <w:szCs w:val="24"/>
                <w:lang w:val="ru-RU"/>
              </w:rPr>
            </w:pPr>
            <w:r w:rsidRPr="00386ECF">
              <w:rPr>
                <w:sz w:val="24"/>
                <w:szCs w:val="24"/>
                <w:lang w:val="ru-RU"/>
              </w:rPr>
              <w:t>Общая численность инвалидов и лиц с ограниченными возможностями здоровья, обучающихся по программам подготовки специалистов среднего звена, в том числе</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3 человека</w:t>
            </w: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r w:rsidRPr="00386ECF">
              <w:rPr>
                <w:sz w:val="24"/>
                <w:szCs w:val="24"/>
              </w:rPr>
              <w:lastRenderedPageBreak/>
              <w:t>4.5.1</w:t>
            </w:r>
          </w:p>
        </w:tc>
        <w:tc>
          <w:tcPr>
            <w:tcW w:w="7065" w:type="dxa"/>
          </w:tcPr>
          <w:p w:rsidR="005744C6" w:rsidRPr="00386ECF" w:rsidRDefault="005744C6" w:rsidP="00E051FE">
            <w:pPr>
              <w:pStyle w:val="TableParagraph"/>
              <w:rPr>
                <w:sz w:val="24"/>
                <w:szCs w:val="24"/>
              </w:rPr>
            </w:pPr>
            <w:proofErr w:type="spellStart"/>
            <w:r w:rsidRPr="00386ECF">
              <w:rPr>
                <w:sz w:val="24"/>
                <w:szCs w:val="24"/>
              </w:rPr>
              <w:t>по</w:t>
            </w:r>
            <w:proofErr w:type="spellEnd"/>
            <w:r w:rsidRPr="00386ECF">
              <w:rPr>
                <w:sz w:val="24"/>
                <w:szCs w:val="24"/>
              </w:rPr>
              <w:t xml:space="preserve"> </w:t>
            </w:r>
            <w:proofErr w:type="spellStart"/>
            <w:r w:rsidRPr="00386ECF">
              <w:rPr>
                <w:sz w:val="24"/>
                <w:szCs w:val="24"/>
              </w:rPr>
              <w:t>очной</w:t>
            </w:r>
            <w:proofErr w:type="spellEnd"/>
            <w:r w:rsidRPr="00386ECF">
              <w:rPr>
                <w:sz w:val="24"/>
                <w:szCs w:val="24"/>
              </w:rPr>
              <w:t xml:space="preserve"> </w:t>
            </w:r>
            <w:proofErr w:type="spellStart"/>
            <w:r w:rsidRPr="00386ECF">
              <w:rPr>
                <w:sz w:val="24"/>
                <w:szCs w:val="24"/>
              </w:rPr>
              <w:t>форме</w:t>
            </w:r>
            <w:proofErr w:type="spellEnd"/>
            <w:r w:rsidRPr="00386ECF">
              <w:rPr>
                <w:sz w:val="24"/>
                <w:szCs w:val="24"/>
              </w:rPr>
              <w:t xml:space="preserve"> </w:t>
            </w:r>
            <w:proofErr w:type="spellStart"/>
            <w:r w:rsidRPr="00386ECF">
              <w:rPr>
                <w:sz w:val="24"/>
                <w:szCs w:val="24"/>
              </w:rPr>
              <w:t>обучения</w:t>
            </w:r>
            <w:proofErr w:type="spellEnd"/>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3 человека</w:t>
            </w:r>
          </w:p>
        </w:tc>
      </w:tr>
      <w:tr w:rsidR="00386ECF" w:rsidRPr="00386ECF" w:rsidTr="00E051FE">
        <w:trPr>
          <w:trHeight w:val="940"/>
        </w:trPr>
        <w:tc>
          <w:tcPr>
            <w:tcW w:w="857" w:type="dxa"/>
          </w:tcPr>
          <w:p w:rsidR="005744C6" w:rsidRPr="00386ECF" w:rsidRDefault="005744C6" w:rsidP="00E051FE">
            <w:pPr>
              <w:pStyle w:val="TableParagraph"/>
              <w:rPr>
                <w:sz w:val="24"/>
                <w:szCs w:val="24"/>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зрения</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слуха</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опорно-двигательного аппарата</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1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другими нарушениями</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2 человека</w:t>
            </w:r>
          </w:p>
        </w:tc>
      </w:tr>
      <w:tr w:rsidR="00386ECF" w:rsidRPr="00386ECF" w:rsidTr="00E051FE">
        <w:trPr>
          <w:trHeight w:val="940"/>
        </w:trPr>
        <w:tc>
          <w:tcPr>
            <w:tcW w:w="857" w:type="dxa"/>
          </w:tcPr>
          <w:p w:rsidR="005744C6" w:rsidRPr="00386ECF" w:rsidRDefault="005744C6" w:rsidP="00E051FE">
            <w:pPr>
              <w:pStyle w:val="TableParagraph"/>
              <w:rPr>
                <w:sz w:val="24"/>
                <w:szCs w:val="24"/>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со сложными дефектами (два и более нарушений)</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r w:rsidRPr="00386ECF">
              <w:rPr>
                <w:sz w:val="24"/>
                <w:szCs w:val="24"/>
              </w:rPr>
              <w:t>4.5.2</w:t>
            </w:r>
          </w:p>
        </w:tc>
        <w:tc>
          <w:tcPr>
            <w:tcW w:w="7065" w:type="dxa"/>
          </w:tcPr>
          <w:p w:rsidR="005744C6" w:rsidRPr="00386ECF" w:rsidRDefault="005744C6" w:rsidP="00E051FE">
            <w:pPr>
              <w:pStyle w:val="TableParagraph"/>
              <w:rPr>
                <w:sz w:val="24"/>
                <w:szCs w:val="24"/>
                <w:lang w:val="ru-RU"/>
              </w:rPr>
            </w:pPr>
            <w:r w:rsidRPr="00386ECF">
              <w:rPr>
                <w:sz w:val="24"/>
                <w:szCs w:val="24"/>
                <w:lang w:val="ru-RU"/>
              </w:rPr>
              <w:t>по очно-заочной форме обучения</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зрения</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слуха</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опорно-двигательного аппарата</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другими нарушениями</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со сложными дефектами (два и более нарушений)</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r w:rsidRPr="00386ECF">
              <w:rPr>
                <w:sz w:val="24"/>
                <w:szCs w:val="24"/>
              </w:rPr>
              <w:t>4.5.3</w:t>
            </w:r>
          </w:p>
        </w:tc>
        <w:tc>
          <w:tcPr>
            <w:tcW w:w="7065" w:type="dxa"/>
          </w:tcPr>
          <w:p w:rsidR="005744C6" w:rsidRPr="00386ECF" w:rsidRDefault="005744C6" w:rsidP="00E051FE">
            <w:pPr>
              <w:pStyle w:val="TableParagraph"/>
              <w:rPr>
                <w:sz w:val="24"/>
                <w:szCs w:val="24"/>
              </w:rPr>
            </w:pPr>
            <w:proofErr w:type="spellStart"/>
            <w:r w:rsidRPr="00386ECF">
              <w:rPr>
                <w:sz w:val="24"/>
                <w:szCs w:val="24"/>
              </w:rPr>
              <w:t>по</w:t>
            </w:r>
            <w:proofErr w:type="spellEnd"/>
            <w:r w:rsidRPr="00386ECF">
              <w:rPr>
                <w:sz w:val="24"/>
                <w:szCs w:val="24"/>
              </w:rPr>
              <w:t xml:space="preserve"> </w:t>
            </w:r>
            <w:proofErr w:type="spellStart"/>
            <w:r w:rsidRPr="00386ECF">
              <w:rPr>
                <w:sz w:val="24"/>
                <w:szCs w:val="24"/>
              </w:rPr>
              <w:t>заочной</w:t>
            </w:r>
            <w:proofErr w:type="spellEnd"/>
            <w:r w:rsidRPr="00386ECF">
              <w:rPr>
                <w:sz w:val="24"/>
                <w:szCs w:val="24"/>
              </w:rPr>
              <w:t xml:space="preserve"> </w:t>
            </w:r>
            <w:proofErr w:type="spellStart"/>
            <w:r w:rsidRPr="00386ECF">
              <w:rPr>
                <w:sz w:val="24"/>
                <w:szCs w:val="24"/>
              </w:rPr>
              <w:t>форме</w:t>
            </w:r>
            <w:proofErr w:type="spellEnd"/>
            <w:r w:rsidRPr="00386ECF">
              <w:rPr>
                <w:sz w:val="24"/>
                <w:szCs w:val="24"/>
              </w:rPr>
              <w:t xml:space="preserve"> </w:t>
            </w:r>
            <w:proofErr w:type="spellStart"/>
            <w:r w:rsidRPr="00386ECF">
              <w:rPr>
                <w:sz w:val="24"/>
                <w:szCs w:val="24"/>
              </w:rPr>
              <w:t>обучения</w:t>
            </w:r>
            <w:proofErr w:type="spellEnd"/>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зрения</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слуха</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опорно-двигательного аппарата</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другими нарушениями</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со сложными дефектами (два и более нарушений)</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r w:rsidRPr="00386ECF">
              <w:rPr>
                <w:sz w:val="24"/>
                <w:szCs w:val="24"/>
              </w:rPr>
              <w:t>4.6</w:t>
            </w:r>
          </w:p>
        </w:tc>
        <w:tc>
          <w:tcPr>
            <w:tcW w:w="7065" w:type="dxa"/>
          </w:tcPr>
          <w:p w:rsidR="005744C6" w:rsidRPr="00386ECF" w:rsidRDefault="005744C6" w:rsidP="00E051FE">
            <w:pPr>
              <w:pStyle w:val="TableParagraph"/>
              <w:rPr>
                <w:sz w:val="24"/>
                <w:szCs w:val="24"/>
                <w:lang w:val="ru-RU"/>
              </w:rPr>
            </w:pPr>
            <w:r w:rsidRPr="00386ECF">
              <w:rPr>
                <w:sz w:val="24"/>
                <w:szCs w:val="24"/>
                <w:lang w:val="ru-RU"/>
              </w:rPr>
              <w:t>Общая численность инвалидов и лиц с ограниченными возможностями здоровья, обучающихся по адаптированным образовательным программам подготовки специалистов среднего звена, в том числе</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jc w:val="center"/>
              <w:rPr>
                <w:sz w:val="24"/>
                <w:szCs w:val="24"/>
              </w:rPr>
            </w:pPr>
            <w:r w:rsidRPr="00386ECF">
              <w:rPr>
                <w:sz w:val="24"/>
                <w:szCs w:val="24"/>
              </w:rPr>
              <w:t>4.6.1</w:t>
            </w:r>
          </w:p>
        </w:tc>
        <w:tc>
          <w:tcPr>
            <w:tcW w:w="7065" w:type="dxa"/>
          </w:tcPr>
          <w:p w:rsidR="005744C6" w:rsidRPr="00386ECF" w:rsidRDefault="005744C6" w:rsidP="00E051FE">
            <w:pPr>
              <w:pStyle w:val="TableParagraph"/>
              <w:rPr>
                <w:sz w:val="24"/>
                <w:szCs w:val="24"/>
              </w:rPr>
            </w:pPr>
            <w:proofErr w:type="spellStart"/>
            <w:r w:rsidRPr="00386ECF">
              <w:rPr>
                <w:sz w:val="24"/>
                <w:szCs w:val="24"/>
              </w:rPr>
              <w:t>по</w:t>
            </w:r>
            <w:proofErr w:type="spellEnd"/>
            <w:r w:rsidRPr="00386ECF">
              <w:rPr>
                <w:sz w:val="24"/>
                <w:szCs w:val="24"/>
              </w:rPr>
              <w:t xml:space="preserve"> </w:t>
            </w:r>
            <w:proofErr w:type="spellStart"/>
            <w:r w:rsidRPr="00386ECF">
              <w:rPr>
                <w:sz w:val="24"/>
                <w:szCs w:val="24"/>
              </w:rPr>
              <w:t>очной</w:t>
            </w:r>
            <w:proofErr w:type="spellEnd"/>
            <w:r w:rsidRPr="00386ECF">
              <w:rPr>
                <w:sz w:val="24"/>
                <w:szCs w:val="24"/>
              </w:rPr>
              <w:t xml:space="preserve"> </w:t>
            </w:r>
            <w:proofErr w:type="spellStart"/>
            <w:r w:rsidRPr="00386ECF">
              <w:rPr>
                <w:sz w:val="24"/>
                <w:szCs w:val="24"/>
              </w:rPr>
              <w:t>форме</w:t>
            </w:r>
            <w:proofErr w:type="spellEnd"/>
            <w:r w:rsidRPr="00386ECF">
              <w:rPr>
                <w:sz w:val="24"/>
                <w:szCs w:val="24"/>
              </w:rPr>
              <w:t xml:space="preserve"> </w:t>
            </w:r>
            <w:proofErr w:type="spellStart"/>
            <w:r w:rsidRPr="00386ECF">
              <w:rPr>
                <w:sz w:val="24"/>
                <w:szCs w:val="24"/>
              </w:rPr>
              <w:t>обучения</w:t>
            </w:r>
            <w:proofErr w:type="spellEnd"/>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зрения</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слуха</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опорно-двигательного аппарата</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другими нарушениями</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5744C6" w:rsidRPr="00386ECF" w:rsidRDefault="005744C6" w:rsidP="00E051FE">
            <w:pPr>
              <w:pStyle w:val="TableParagraph"/>
              <w:rPr>
                <w:sz w:val="24"/>
                <w:szCs w:val="24"/>
                <w:lang w:val="ru-RU"/>
              </w:rPr>
            </w:pPr>
          </w:p>
        </w:tc>
        <w:tc>
          <w:tcPr>
            <w:tcW w:w="7065" w:type="dxa"/>
          </w:tcPr>
          <w:p w:rsidR="005744C6" w:rsidRPr="00386ECF" w:rsidRDefault="005744C6" w:rsidP="00E051FE">
            <w:pPr>
              <w:pStyle w:val="TableParagraph"/>
              <w:rPr>
                <w:sz w:val="24"/>
                <w:szCs w:val="24"/>
                <w:lang w:val="ru-RU"/>
              </w:rPr>
            </w:pPr>
            <w:r w:rsidRPr="00386ECF">
              <w:rPr>
                <w:sz w:val="24"/>
                <w:szCs w:val="24"/>
                <w:lang w:val="ru-RU"/>
              </w:rPr>
              <w:t>инвалидов и лиц с ограниченными возможностями здоровья со сложными дефектами (два и более нарушений)</w:t>
            </w:r>
          </w:p>
        </w:tc>
        <w:tc>
          <w:tcPr>
            <w:tcW w:w="1561" w:type="dxa"/>
          </w:tcPr>
          <w:p w:rsidR="005744C6" w:rsidRPr="00386ECF" w:rsidRDefault="005744C6"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E051FE" w:rsidRPr="00386ECF" w:rsidRDefault="00E051FE" w:rsidP="00E051FE">
            <w:pPr>
              <w:pStyle w:val="TableParagraph"/>
              <w:jc w:val="center"/>
              <w:rPr>
                <w:sz w:val="24"/>
                <w:szCs w:val="24"/>
              </w:rPr>
            </w:pPr>
            <w:r w:rsidRPr="00386ECF">
              <w:rPr>
                <w:sz w:val="24"/>
                <w:szCs w:val="24"/>
              </w:rPr>
              <w:t>4.6.2</w:t>
            </w:r>
          </w:p>
        </w:tc>
        <w:tc>
          <w:tcPr>
            <w:tcW w:w="7065" w:type="dxa"/>
          </w:tcPr>
          <w:p w:rsidR="00E051FE" w:rsidRPr="00386ECF" w:rsidRDefault="00E051FE" w:rsidP="00E051FE">
            <w:pPr>
              <w:pStyle w:val="TableParagraph"/>
              <w:rPr>
                <w:sz w:val="24"/>
                <w:szCs w:val="24"/>
                <w:lang w:val="ru-RU"/>
              </w:rPr>
            </w:pPr>
            <w:r w:rsidRPr="00386ECF">
              <w:rPr>
                <w:sz w:val="24"/>
                <w:szCs w:val="24"/>
                <w:lang w:val="ru-RU"/>
              </w:rPr>
              <w:t>по очно-заочной форме обучения</w:t>
            </w:r>
          </w:p>
        </w:tc>
        <w:tc>
          <w:tcPr>
            <w:tcW w:w="1561" w:type="dxa"/>
          </w:tcPr>
          <w:p w:rsidR="00E051FE" w:rsidRPr="00386ECF" w:rsidRDefault="00E051FE"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E051FE" w:rsidRPr="00386ECF" w:rsidRDefault="00E051FE" w:rsidP="00E051FE">
            <w:pPr>
              <w:pStyle w:val="TableParagraph"/>
              <w:rPr>
                <w:sz w:val="24"/>
                <w:szCs w:val="24"/>
                <w:lang w:val="ru-RU"/>
              </w:rPr>
            </w:pPr>
          </w:p>
        </w:tc>
        <w:tc>
          <w:tcPr>
            <w:tcW w:w="7065" w:type="dxa"/>
          </w:tcPr>
          <w:p w:rsidR="00E051FE" w:rsidRPr="00386ECF" w:rsidRDefault="00E051FE"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зрения</w:t>
            </w:r>
          </w:p>
        </w:tc>
        <w:tc>
          <w:tcPr>
            <w:tcW w:w="1561" w:type="dxa"/>
          </w:tcPr>
          <w:p w:rsidR="00E051FE" w:rsidRPr="00386ECF" w:rsidRDefault="00E051FE"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E051FE" w:rsidRPr="00386ECF" w:rsidRDefault="00E051FE" w:rsidP="00E051FE">
            <w:pPr>
              <w:pStyle w:val="TableParagraph"/>
              <w:rPr>
                <w:sz w:val="24"/>
                <w:szCs w:val="24"/>
                <w:lang w:val="ru-RU"/>
              </w:rPr>
            </w:pPr>
          </w:p>
        </w:tc>
        <w:tc>
          <w:tcPr>
            <w:tcW w:w="7065" w:type="dxa"/>
          </w:tcPr>
          <w:p w:rsidR="00E051FE" w:rsidRPr="00386ECF" w:rsidRDefault="00E051FE"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слуха</w:t>
            </w:r>
          </w:p>
        </w:tc>
        <w:tc>
          <w:tcPr>
            <w:tcW w:w="1561" w:type="dxa"/>
          </w:tcPr>
          <w:p w:rsidR="00E051FE" w:rsidRPr="00386ECF" w:rsidRDefault="00E051FE"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E051FE" w:rsidRPr="00386ECF" w:rsidRDefault="00E051FE" w:rsidP="00E051FE">
            <w:pPr>
              <w:pStyle w:val="TableParagraph"/>
              <w:rPr>
                <w:sz w:val="24"/>
                <w:szCs w:val="24"/>
                <w:lang w:val="ru-RU"/>
              </w:rPr>
            </w:pPr>
          </w:p>
        </w:tc>
        <w:tc>
          <w:tcPr>
            <w:tcW w:w="7065" w:type="dxa"/>
          </w:tcPr>
          <w:p w:rsidR="00E051FE" w:rsidRPr="00386ECF" w:rsidRDefault="00E051FE"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опорно-двигательного аппарата</w:t>
            </w:r>
          </w:p>
        </w:tc>
        <w:tc>
          <w:tcPr>
            <w:tcW w:w="1561" w:type="dxa"/>
          </w:tcPr>
          <w:p w:rsidR="00E051FE" w:rsidRPr="00386ECF" w:rsidRDefault="00E051FE"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E051FE" w:rsidRPr="00386ECF" w:rsidRDefault="00E051FE" w:rsidP="00E051FE">
            <w:pPr>
              <w:pStyle w:val="TableParagraph"/>
              <w:rPr>
                <w:sz w:val="24"/>
                <w:szCs w:val="24"/>
                <w:lang w:val="ru-RU"/>
              </w:rPr>
            </w:pPr>
          </w:p>
        </w:tc>
        <w:tc>
          <w:tcPr>
            <w:tcW w:w="7065" w:type="dxa"/>
          </w:tcPr>
          <w:p w:rsidR="00E051FE" w:rsidRPr="00386ECF" w:rsidRDefault="00E051FE"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другими нарушениями</w:t>
            </w:r>
          </w:p>
        </w:tc>
        <w:tc>
          <w:tcPr>
            <w:tcW w:w="1561" w:type="dxa"/>
          </w:tcPr>
          <w:p w:rsidR="00E051FE" w:rsidRPr="00386ECF" w:rsidRDefault="00E051FE"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E051FE" w:rsidRPr="00386ECF" w:rsidRDefault="00E051FE" w:rsidP="00E051FE">
            <w:pPr>
              <w:pStyle w:val="TableParagraph"/>
              <w:rPr>
                <w:sz w:val="24"/>
                <w:szCs w:val="24"/>
                <w:lang w:val="ru-RU"/>
              </w:rPr>
            </w:pPr>
          </w:p>
        </w:tc>
        <w:tc>
          <w:tcPr>
            <w:tcW w:w="7065" w:type="dxa"/>
          </w:tcPr>
          <w:p w:rsidR="00E051FE" w:rsidRPr="00386ECF" w:rsidRDefault="00E051FE" w:rsidP="00E051FE">
            <w:pPr>
              <w:pStyle w:val="TableParagraph"/>
              <w:rPr>
                <w:sz w:val="24"/>
                <w:szCs w:val="24"/>
                <w:lang w:val="ru-RU"/>
              </w:rPr>
            </w:pPr>
            <w:r w:rsidRPr="00386ECF">
              <w:rPr>
                <w:sz w:val="24"/>
                <w:szCs w:val="24"/>
                <w:lang w:val="ru-RU"/>
              </w:rPr>
              <w:t>инвалидов и лиц с ограниченными возможностями здоровья со сложными дефектами (два и более нарушений)</w:t>
            </w:r>
          </w:p>
        </w:tc>
        <w:tc>
          <w:tcPr>
            <w:tcW w:w="1561" w:type="dxa"/>
          </w:tcPr>
          <w:p w:rsidR="00E051FE" w:rsidRPr="00386ECF" w:rsidRDefault="00E051FE"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E051FE" w:rsidRPr="00386ECF" w:rsidRDefault="00E051FE" w:rsidP="00E051FE">
            <w:pPr>
              <w:pStyle w:val="TableParagraph"/>
              <w:jc w:val="center"/>
              <w:rPr>
                <w:sz w:val="24"/>
                <w:szCs w:val="24"/>
              </w:rPr>
            </w:pPr>
            <w:r w:rsidRPr="00386ECF">
              <w:rPr>
                <w:sz w:val="24"/>
                <w:szCs w:val="24"/>
              </w:rPr>
              <w:t>4.6.3</w:t>
            </w:r>
          </w:p>
        </w:tc>
        <w:tc>
          <w:tcPr>
            <w:tcW w:w="7065" w:type="dxa"/>
          </w:tcPr>
          <w:p w:rsidR="00E051FE" w:rsidRPr="00386ECF" w:rsidRDefault="00E051FE" w:rsidP="00E051FE">
            <w:pPr>
              <w:pStyle w:val="TableParagraph"/>
              <w:rPr>
                <w:sz w:val="24"/>
                <w:szCs w:val="24"/>
              </w:rPr>
            </w:pPr>
            <w:proofErr w:type="spellStart"/>
            <w:r w:rsidRPr="00386ECF">
              <w:rPr>
                <w:sz w:val="24"/>
                <w:szCs w:val="24"/>
              </w:rPr>
              <w:t>по</w:t>
            </w:r>
            <w:proofErr w:type="spellEnd"/>
            <w:r w:rsidRPr="00386ECF">
              <w:rPr>
                <w:sz w:val="24"/>
                <w:szCs w:val="24"/>
              </w:rPr>
              <w:t xml:space="preserve"> </w:t>
            </w:r>
            <w:proofErr w:type="spellStart"/>
            <w:r w:rsidRPr="00386ECF">
              <w:rPr>
                <w:sz w:val="24"/>
                <w:szCs w:val="24"/>
              </w:rPr>
              <w:t>заочной</w:t>
            </w:r>
            <w:proofErr w:type="spellEnd"/>
            <w:r w:rsidRPr="00386ECF">
              <w:rPr>
                <w:sz w:val="24"/>
                <w:szCs w:val="24"/>
              </w:rPr>
              <w:t xml:space="preserve"> </w:t>
            </w:r>
            <w:proofErr w:type="spellStart"/>
            <w:r w:rsidRPr="00386ECF">
              <w:rPr>
                <w:sz w:val="24"/>
                <w:szCs w:val="24"/>
              </w:rPr>
              <w:t>форме</w:t>
            </w:r>
            <w:proofErr w:type="spellEnd"/>
            <w:r w:rsidRPr="00386ECF">
              <w:rPr>
                <w:sz w:val="24"/>
                <w:szCs w:val="24"/>
              </w:rPr>
              <w:t xml:space="preserve"> </w:t>
            </w:r>
            <w:proofErr w:type="spellStart"/>
            <w:r w:rsidRPr="00386ECF">
              <w:rPr>
                <w:sz w:val="24"/>
                <w:szCs w:val="24"/>
              </w:rPr>
              <w:t>обучения</w:t>
            </w:r>
            <w:proofErr w:type="spellEnd"/>
          </w:p>
        </w:tc>
        <w:tc>
          <w:tcPr>
            <w:tcW w:w="1561" w:type="dxa"/>
          </w:tcPr>
          <w:p w:rsidR="00E051FE" w:rsidRPr="00386ECF" w:rsidRDefault="00E051FE"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E051FE" w:rsidRPr="00386ECF" w:rsidRDefault="00E051FE" w:rsidP="00E051FE">
            <w:pPr>
              <w:pStyle w:val="TableParagraph"/>
              <w:rPr>
                <w:sz w:val="24"/>
                <w:szCs w:val="24"/>
              </w:rPr>
            </w:pPr>
          </w:p>
        </w:tc>
        <w:tc>
          <w:tcPr>
            <w:tcW w:w="7065" w:type="dxa"/>
          </w:tcPr>
          <w:p w:rsidR="00E051FE" w:rsidRPr="00386ECF" w:rsidRDefault="00E051FE"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зрения</w:t>
            </w:r>
          </w:p>
        </w:tc>
        <w:tc>
          <w:tcPr>
            <w:tcW w:w="1561" w:type="dxa"/>
          </w:tcPr>
          <w:p w:rsidR="00E051FE" w:rsidRPr="00386ECF" w:rsidRDefault="00E051FE"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E051FE" w:rsidRPr="00386ECF" w:rsidRDefault="00E051FE" w:rsidP="00E051FE">
            <w:pPr>
              <w:pStyle w:val="TableParagraph"/>
              <w:rPr>
                <w:sz w:val="24"/>
                <w:szCs w:val="24"/>
                <w:lang w:val="ru-RU"/>
              </w:rPr>
            </w:pPr>
          </w:p>
        </w:tc>
        <w:tc>
          <w:tcPr>
            <w:tcW w:w="7065" w:type="dxa"/>
          </w:tcPr>
          <w:p w:rsidR="00E051FE" w:rsidRPr="00386ECF" w:rsidRDefault="00E051FE"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слуха</w:t>
            </w:r>
          </w:p>
        </w:tc>
        <w:tc>
          <w:tcPr>
            <w:tcW w:w="1561" w:type="dxa"/>
          </w:tcPr>
          <w:p w:rsidR="00E051FE" w:rsidRPr="00386ECF" w:rsidRDefault="00E051FE"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E051FE" w:rsidRPr="00386ECF" w:rsidRDefault="00E051FE" w:rsidP="00E051FE">
            <w:pPr>
              <w:pStyle w:val="TableParagraph"/>
              <w:rPr>
                <w:sz w:val="24"/>
                <w:szCs w:val="24"/>
                <w:lang w:val="ru-RU"/>
              </w:rPr>
            </w:pPr>
          </w:p>
        </w:tc>
        <w:tc>
          <w:tcPr>
            <w:tcW w:w="7065" w:type="dxa"/>
          </w:tcPr>
          <w:p w:rsidR="00E051FE" w:rsidRPr="00386ECF" w:rsidRDefault="00E051FE"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нарушениями опорно-двигательного аппарата</w:t>
            </w:r>
          </w:p>
        </w:tc>
        <w:tc>
          <w:tcPr>
            <w:tcW w:w="1561" w:type="dxa"/>
          </w:tcPr>
          <w:p w:rsidR="00E051FE" w:rsidRPr="00386ECF" w:rsidRDefault="00E051FE"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E051FE" w:rsidRPr="00386ECF" w:rsidRDefault="00E051FE" w:rsidP="00E051FE">
            <w:pPr>
              <w:pStyle w:val="TableParagraph"/>
              <w:rPr>
                <w:sz w:val="24"/>
                <w:szCs w:val="24"/>
                <w:lang w:val="ru-RU"/>
              </w:rPr>
            </w:pPr>
          </w:p>
        </w:tc>
        <w:tc>
          <w:tcPr>
            <w:tcW w:w="7065" w:type="dxa"/>
          </w:tcPr>
          <w:p w:rsidR="00E051FE" w:rsidRPr="00386ECF" w:rsidRDefault="00E051FE" w:rsidP="00E051FE">
            <w:pPr>
              <w:pStyle w:val="TableParagraph"/>
              <w:rPr>
                <w:sz w:val="24"/>
                <w:szCs w:val="24"/>
                <w:lang w:val="ru-RU"/>
              </w:rPr>
            </w:pPr>
            <w:r w:rsidRPr="00386ECF">
              <w:rPr>
                <w:sz w:val="24"/>
                <w:szCs w:val="24"/>
                <w:lang w:val="ru-RU"/>
              </w:rPr>
              <w:t>инвалидов и лиц с ограниченными возможностями здоровья с другими нарушениями</w:t>
            </w:r>
          </w:p>
        </w:tc>
        <w:tc>
          <w:tcPr>
            <w:tcW w:w="1561" w:type="dxa"/>
          </w:tcPr>
          <w:p w:rsidR="00E051FE" w:rsidRPr="00386ECF" w:rsidRDefault="00E051FE" w:rsidP="00E051FE">
            <w:pPr>
              <w:pStyle w:val="TableParagraph"/>
              <w:jc w:val="center"/>
              <w:rPr>
                <w:sz w:val="24"/>
                <w:szCs w:val="24"/>
                <w:lang w:val="ru-RU"/>
              </w:rPr>
            </w:pPr>
            <w:r w:rsidRPr="00386ECF">
              <w:rPr>
                <w:sz w:val="24"/>
                <w:szCs w:val="24"/>
                <w:lang w:val="ru-RU"/>
              </w:rPr>
              <w:t>0 человек</w:t>
            </w:r>
          </w:p>
        </w:tc>
      </w:tr>
      <w:tr w:rsidR="00386ECF" w:rsidRPr="00386ECF" w:rsidTr="00E051FE">
        <w:trPr>
          <w:trHeight w:val="940"/>
        </w:trPr>
        <w:tc>
          <w:tcPr>
            <w:tcW w:w="857" w:type="dxa"/>
          </w:tcPr>
          <w:p w:rsidR="00E051FE" w:rsidRPr="00386ECF" w:rsidRDefault="00E051FE" w:rsidP="00E051FE">
            <w:pPr>
              <w:pStyle w:val="TableParagraph"/>
              <w:rPr>
                <w:sz w:val="24"/>
                <w:szCs w:val="24"/>
                <w:lang w:val="ru-RU"/>
              </w:rPr>
            </w:pPr>
          </w:p>
        </w:tc>
        <w:tc>
          <w:tcPr>
            <w:tcW w:w="7065" w:type="dxa"/>
          </w:tcPr>
          <w:p w:rsidR="00E051FE" w:rsidRPr="00386ECF" w:rsidRDefault="00E051FE" w:rsidP="00E051FE">
            <w:pPr>
              <w:pStyle w:val="TableParagraph"/>
              <w:rPr>
                <w:sz w:val="24"/>
                <w:szCs w:val="24"/>
                <w:lang w:val="ru-RU"/>
              </w:rPr>
            </w:pPr>
            <w:r w:rsidRPr="00386ECF">
              <w:rPr>
                <w:sz w:val="24"/>
                <w:szCs w:val="24"/>
                <w:lang w:val="ru-RU"/>
              </w:rPr>
              <w:t>инвалидов и лиц с ограниченными возможностями здоровья со сложными дефектами (два и более нарушений)</w:t>
            </w:r>
          </w:p>
        </w:tc>
        <w:tc>
          <w:tcPr>
            <w:tcW w:w="1561" w:type="dxa"/>
          </w:tcPr>
          <w:p w:rsidR="00E051FE" w:rsidRPr="00386ECF" w:rsidRDefault="00E051FE" w:rsidP="00E051FE">
            <w:pPr>
              <w:pStyle w:val="TableParagraph"/>
              <w:jc w:val="center"/>
              <w:rPr>
                <w:sz w:val="24"/>
                <w:szCs w:val="24"/>
                <w:lang w:val="ru-RU"/>
              </w:rPr>
            </w:pPr>
            <w:r w:rsidRPr="00386ECF">
              <w:rPr>
                <w:sz w:val="24"/>
                <w:szCs w:val="24"/>
                <w:lang w:val="ru-RU"/>
              </w:rPr>
              <w:t>0 человек</w:t>
            </w:r>
          </w:p>
        </w:tc>
      </w:tr>
      <w:tr w:rsidR="00E051FE" w:rsidRPr="00386ECF" w:rsidTr="00E051FE">
        <w:trPr>
          <w:trHeight w:val="940"/>
        </w:trPr>
        <w:tc>
          <w:tcPr>
            <w:tcW w:w="857" w:type="dxa"/>
          </w:tcPr>
          <w:p w:rsidR="00E051FE" w:rsidRPr="00386ECF" w:rsidRDefault="00E051FE" w:rsidP="00E051FE">
            <w:pPr>
              <w:pStyle w:val="TableParagraph"/>
              <w:jc w:val="center"/>
              <w:rPr>
                <w:sz w:val="24"/>
                <w:szCs w:val="24"/>
              </w:rPr>
            </w:pPr>
            <w:r w:rsidRPr="00386ECF">
              <w:rPr>
                <w:sz w:val="24"/>
                <w:szCs w:val="24"/>
              </w:rPr>
              <w:t>4.7</w:t>
            </w:r>
          </w:p>
        </w:tc>
        <w:tc>
          <w:tcPr>
            <w:tcW w:w="7065" w:type="dxa"/>
          </w:tcPr>
          <w:p w:rsidR="00E051FE" w:rsidRPr="00386ECF" w:rsidRDefault="00E051FE" w:rsidP="00E051FE">
            <w:pPr>
              <w:pStyle w:val="TableParagraph"/>
              <w:rPr>
                <w:sz w:val="24"/>
                <w:szCs w:val="24"/>
                <w:lang w:val="ru-RU"/>
              </w:rPr>
            </w:pPr>
            <w:r w:rsidRPr="00386ECF">
              <w:rPr>
                <w:sz w:val="24"/>
                <w:szCs w:val="24"/>
                <w:lang w:val="ru-RU"/>
              </w:rPr>
              <w:t>Численность/удельный вес численности работников образовательной организации,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 в общей численности работников образовательной организации</w:t>
            </w:r>
          </w:p>
        </w:tc>
        <w:tc>
          <w:tcPr>
            <w:tcW w:w="1561" w:type="dxa"/>
          </w:tcPr>
          <w:p w:rsidR="00E051FE" w:rsidRPr="00386ECF" w:rsidRDefault="00E051FE" w:rsidP="00E051FE">
            <w:pPr>
              <w:pStyle w:val="TableParagraph"/>
              <w:jc w:val="center"/>
              <w:rPr>
                <w:sz w:val="24"/>
                <w:szCs w:val="24"/>
                <w:lang w:val="ru-RU"/>
              </w:rPr>
            </w:pPr>
            <w:r w:rsidRPr="00386ECF">
              <w:rPr>
                <w:sz w:val="24"/>
                <w:szCs w:val="24"/>
                <w:lang w:val="ru-RU"/>
              </w:rPr>
              <w:t>1/2%</w:t>
            </w:r>
          </w:p>
        </w:tc>
      </w:tr>
    </w:tbl>
    <w:p w:rsidR="00572EE5" w:rsidRPr="00386ECF" w:rsidRDefault="00572EE5" w:rsidP="00EE3794">
      <w:pPr>
        <w:pStyle w:val="a7"/>
        <w:suppressAutoHyphens w:val="0"/>
        <w:spacing w:after="0" w:line="240" w:lineRule="auto"/>
        <w:ind w:left="0"/>
        <w:jc w:val="center"/>
        <w:textAlignment w:val="auto"/>
        <w:rPr>
          <w:rFonts w:ascii="Times New Roman" w:eastAsia="Times New Roman" w:hAnsi="Times New Roman" w:cs="Times New Roman"/>
          <w:b/>
          <w:kern w:val="0"/>
          <w:sz w:val="24"/>
          <w:szCs w:val="24"/>
          <w:lang w:eastAsia="ru-RU"/>
        </w:rPr>
      </w:pPr>
    </w:p>
    <w:sectPr w:rsidR="00572EE5" w:rsidRPr="00386ECF" w:rsidSect="00B776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351" w:rsidRDefault="00004351" w:rsidP="007A31A3">
      <w:pPr>
        <w:spacing w:after="0" w:line="240" w:lineRule="auto"/>
      </w:pPr>
      <w:r>
        <w:separator/>
      </w:r>
    </w:p>
  </w:endnote>
  <w:endnote w:type="continuationSeparator" w:id="0">
    <w:p w:rsidR="00004351" w:rsidRDefault="00004351" w:rsidP="007A3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j-ea">
    <w:panose1 w:val="00000000000000000000"/>
    <w:charset w:val="00"/>
    <w:family w:val="roman"/>
    <w:notTrueType/>
    <w:pitch w:val="default"/>
  </w:font>
  <w:font w:name="Times New Roman CYR">
    <w:altName w:val="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555632"/>
      <w:docPartObj>
        <w:docPartGallery w:val="Page Numbers (Bottom of Page)"/>
        <w:docPartUnique/>
      </w:docPartObj>
    </w:sdtPr>
    <w:sdtEndPr>
      <w:rPr>
        <w:rFonts w:ascii="Times New Roman" w:hAnsi="Times New Roman" w:cs="Times New Roman"/>
      </w:rPr>
    </w:sdtEndPr>
    <w:sdtContent>
      <w:p w:rsidR="007262DD" w:rsidRPr="007A31A3" w:rsidRDefault="007262DD">
        <w:pPr>
          <w:pStyle w:val="ab"/>
          <w:jc w:val="right"/>
          <w:rPr>
            <w:rFonts w:ascii="Times New Roman" w:hAnsi="Times New Roman" w:cs="Times New Roman"/>
          </w:rPr>
        </w:pPr>
        <w:r w:rsidRPr="007A31A3">
          <w:rPr>
            <w:rFonts w:ascii="Times New Roman" w:hAnsi="Times New Roman" w:cs="Times New Roman"/>
          </w:rPr>
          <w:fldChar w:fldCharType="begin"/>
        </w:r>
        <w:r w:rsidRPr="007A31A3">
          <w:rPr>
            <w:rFonts w:ascii="Times New Roman" w:hAnsi="Times New Roman" w:cs="Times New Roman"/>
          </w:rPr>
          <w:instrText>PAGE   \* MERGEFORMAT</w:instrText>
        </w:r>
        <w:r w:rsidRPr="007A31A3">
          <w:rPr>
            <w:rFonts w:ascii="Times New Roman" w:hAnsi="Times New Roman" w:cs="Times New Roman"/>
          </w:rPr>
          <w:fldChar w:fldCharType="separate"/>
        </w:r>
        <w:r>
          <w:rPr>
            <w:rFonts w:ascii="Times New Roman" w:hAnsi="Times New Roman" w:cs="Times New Roman"/>
            <w:noProof/>
          </w:rPr>
          <w:t>123</w:t>
        </w:r>
        <w:r w:rsidRPr="007A31A3">
          <w:rPr>
            <w:rFonts w:ascii="Times New Roman" w:hAnsi="Times New Roman" w:cs="Times New Roman"/>
          </w:rPr>
          <w:fldChar w:fldCharType="end"/>
        </w:r>
      </w:p>
    </w:sdtContent>
  </w:sdt>
  <w:p w:rsidR="007262DD" w:rsidRDefault="007262D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2DD" w:rsidRDefault="007262DD">
    <w:pPr>
      <w:pStyle w:val="a3"/>
      <w:spacing w:line="14" w:lineRule="auto"/>
      <w:rPr>
        <w:sz w:val="16"/>
      </w:rPr>
    </w:pPr>
    <w:r>
      <w:rPr>
        <w:noProof/>
      </w:rPr>
      <mc:AlternateContent>
        <mc:Choice Requires="wps">
          <w:drawing>
            <wp:anchor distT="0" distB="0" distL="114300" distR="114300" simplePos="0" relativeHeight="251659264" behindDoc="1" locked="0" layoutInCell="1" allowOverlap="1" wp14:anchorId="56403757" wp14:editId="7897D5D3">
              <wp:simplePos x="0" y="0"/>
              <wp:positionH relativeFrom="page">
                <wp:posOffset>3891280</wp:posOffset>
              </wp:positionH>
              <wp:positionV relativeFrom="page">
                <wp:posOffset>10361295</wp:posOffset>
              </wp:positionV>
              <wp:extent cx="234950"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2DD" w:rsidRDefault="007262DD">
                          <w:pPr>
                            <w:spacing w:before="11"/>
                            <w:ind w:left="88"/>
                          </w:pPr>
                          <w:r>
                            <w:fldChar w:fldCharType="begin"/>
                          </w:r>
                          <w:r>
                            <w:instrText xml:space="preserve"> PAGE </w:instrText>
                          </w:r>
                          <w:r>
                            <w:fldChar w:fldCharType="separate"/>
                          </w:r>
                          <w: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03757" id="_x0000_t202" coordsize="21600,21600" o:spt="202" path="m,l,21600r21600,l21600,xe">
              <v:stroke joinstyle="miter"/>
              <v:path gradientshapeok="t" o:connecttype="rect"/>
            </v:shapetype>
            <v:shape id="Text Box 1" o:spid="_x0000_s1032" type="#_x0000_t202" style="position:absolute;margin-left:306.4pt;margin-top:815.85pt;width:18.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uHqwIAAKg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" filled="f" stroked="f">
              <v:textbox inset="0,0,0,0">
                <w:txbxContent>
                  <w:p w:rsidR="007262DD" w:rsidRDefault="007262DD">
                    <w:pPr>
                      <w:spacing w:before="11"/>
                      <w:ind w:left="88"/>
                    </w:pPr>
                    <w:r>
                      <w:fldChar w:fldCharType="begin"/>
                    </w:r>
                    <w:r>
                      <w:instrText xml:space="preserve"> PAGE </w:instrText>
                    </w:r>
                    <w:r>
                      <w:fldChar w:fldCharType="separate"/>
                    </w:r>
                    <w:r>
                      <w:t>35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351" w:rsidRDefault="00004351" w:rsidP="007A31A3">
      <w:pPr>
        <w:spacing w:after="0" w:line="240" w:lineRule="auto"/>
      </w:pPr>
      <w:r>
        <w:separator/>
      </w:r>
    </w:p>
  </w:footnote>
  <w:footnote w:type="continuationSeparator" w:id="0">
    <w:p w:rsidR="00004351" w:rsidRDefault="00004351" w:rsidP="007A3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6EE"/>
    <w:multiLevelType w:val="hybridMultilevel"/>
    <w:tmpl w:val="352C54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7B55B4"/>
    <w:multiLevelType w:val="hybridMultilevel"/>
    <w:tmpl w:val="F5C2C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8F2EDB"/>
    <w:multiLevelType w:val="hybridMultilevel"/>
    <w:tmpl w:val="8E828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AA10A1"/>
    <w:multiLevelType w:val="hybridMultilevel"/>
    <w:tmpl w:val="5A6A1A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7317A2A"/>
    <w:multiLevelType w:val="hybridMultilevel"/>
    <w:tmpl w:val="819CB27E"/>
    <w:lvl w:ilvl="0" w:tplc="E8F6AF2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9156939"/>
    <w:multiLevelType w:val="multilevel"/>
    <w:tmpl w:val="078C0A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531A37"/>
    <w:multiLevelType w:val="hybridMultilevel"/>
    <w:tmpl w:val="7DE427F0"/>
    <w:lvl w:ilvl="0" w:tplc="670227C0">
      <w:start w:val="1"/>
      <w:numFmt w:val="decimal"/>
      <w:lvlText w:val="%1."/>
      <w:lvlJc w:val="left"/>
      <w:pPr>
        <w:ind w:left="720" w:hanging="360"/>
      </w:pPr>
      <w:rPr>
        <w:rFonts w:hint="default"/>
        <w:b w:val="0"/>
        <w:i w:val="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6048C9"/>
    <w:multiLevelType w:val="multilevel"/>
    <w:tmpl w:val="FFBE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8523A3"/>
    <w:multiLevelType w:val="hybridMultilevel"/>
    <w:tmpl w:val="D50E0F76"/>
    <w:lvl w:ilvl="0" w:tplc="FA7C08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A7043EA"/>
    <w:multiLevelType w:val="hybridMultilevel"/>
    <w:tmpl w:val="4B5EC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BF67F5"/>
    <w:multiLevelType w:val="hybridMultilevel"/>
    <w:tmpl w:val="F72A9ADE"/>
    <w:lvl w:ilvl="0" w:tplc="DE447206">
      <w:start w:val="2"/>
      <w:numFmt w:val="decimal"/>
      <w:lvlText w:val="%1"/>
      <w:lvlJc w:val="left"/>
      <w:pPr>
        <w:ind w:left="207" w:hanging="180"/>
      </w:pPr>
      <w:rPr>
        <w:rFonts w:ascii="Times New Roman" w:eastAsia="Times New Roman" w:hAnsi="Times New Roman" w:cs="Times New Roman" w:hint="default"/>
        <w:w w:val="100"/>
        <w:sz w:val="24"/>
        <w:szCs w:val="24"/>
        <w:lang w:val="ru-RU" w:eastAsia="en-US" w:bidi="ar-SA"/>
      </w:rPr>
    </w:lvl>
    <w:lvl w:ilvl="1" w:tplc="DC7E8E3E">
      <w:numFmt w:val="bullet"/>
      <w:lvlText w:val="•"/>
      <w:lvlJc w:val="left"/>
      <w:pPr>
        <w:ind w:left="306" w:hanging="180"/>
      </w:pPr>
      <w:rPr>
        <w:lang w:val="ru-RU" w:eastAsia="en-US" w:bidi="ar-SA"/>
      </w:rPr>
    </w:lvl>
    <w:lvl w:ilvl="2" w:tplc="6E38E9CE">
      <w:numFmt w:val="bullet"/>
      <w:lvlText w:val="•"/>
      <w:lvlJc w:val="left"/>
      <w:pPr>
        <w:ind w:left="413" w:hanging="180"/>
      </w:pPr>
      <w:rPr>
        <w:lang w:val="ru-RU" w:eastAsia="en-US" w:bidi="ar-SA"/>
      </w:rPr>
    </w:lvl>
    <w:lvl w:ilvl="3" w:tplc="194E2DEC">
      <w:numFmt w:val="bullet"/>
      <w:lvlText w:val="•"/>
      <w:lvlJc w:val="left"/>
      <w:pPr>
        <w:ind w:left="519" w:hanging="180"/>
      </w:pPr>
      <w:rPr>
        <w:lang w:val="ru-RU" w:eastAsia="en-US" w:bidi="ar-SA"/>
      </w:rPr>
    </w:lvl>
    <w:lvl w:ilvl="4" w:tplc="13666EDE">
      <w:numFmt w:val="bullet"/>
      <w:lvlText w:val="•"/>
      <w:lvlJc w:val="left"/>
      <w:pPr>
        <w:ind w:left="626" w:hanging="180"/>
      </w:pPr>
      <w:rPr>
        <w:lang w:val="ru-RU" w:eastAsia="en-US" w:bidi="ar-SA"/>
      </w:rPr>
    </w:lvl>
    <w:lvl w:ilvl="5" w:tplc="D2DCE508">
      <w:numFmt w:val="bullet"/>
      <w:lvlText w:val="•"/>
      <w:lvlJc w:val="left"/>
      <w:pPr>
        <w:ind w:left="732" w:hanging="180"/>
      </w:pPr>
      <w:rPr>
        <w:lang w:val="ru-RU" w:eastAsia="en-US" w:bidi="ar-SA"/>
      </w:rPr>
    </w:lvl>
    <w:lvl w:ilvl="6" w:tplc="F8DA8C54">
      <w:numFmt w:val="bullet"/>
      <w:lvlText w:val="•"/>
      <w:lvlJc w:val="left"/>
      <w:pPr>
        <w:ind w:left="839" w:hanging="180"/>
      </w:pPr>
      <w:rPr>
        <w:lang w:val="ru-RU" w:eastAsia="en-US" w:bidi="ar-SA"/>
      </w:rPr>
    </w:lvl>
    <w:lvl w:ilvl="7" w:tplc="D66C8AF6">
      <w:numFmt w:val="bullet"/>
      <w:lvlText w:val="•"/>
      <w:lvlJc w:val="left"/>
      <w:pPr>
        <w:ind w:left="945" w:hanging="180"/>
      </w:pPr>
      <w:rPr>
        <w:lang w:val="ru-RU" w:eastAsia="en-US" w:bidi="ar-SA"/>
      </w:rPr>
    </w:lvl>
    <w:lvl w:ilvl="8" w:tplc="96FCBFFA">
      <w:numFmt w:val="bullet"/>
      <w:lvlText w:val="•"/>
      <w:lvlJc w:val="left"/>
      <w:pPr>
        <w:ind w:left="1052" w:hanging="180"/>
      </w:pPr>
      <w:rPr>
        <w:lang w:val="ru-RU" w:eastAsia="en-US" w:bidi="ar-SA"/>
      </w:rPr>
    </w:lvl>
  </w:abstractNum>
  <w:abstractNum w:abstractNumId="11" w15:restartNumberingAfterBreak="0">
    <w:nsid w:val="2E830334"/>
    <w:multiLevelType w:val="hybridMultilevel"/>
    <w:tmpl w:val="B810CCB2"/>
    <w:lvl w:ilvl="0" w:tplc="75C4578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285A00"/>
    <w:multiLevelType w:val="multilevel"/>
    <w:tmpl w:val="13F60BA8"/>
    <w:lvl w:ilvl="0">
      <w:start w:val="1"/>
      <w:numFmt w:val="decimal"/>
      <w:lvlText w:val="%1."/>
      <w:lvlJc w:val="left"/>
      <w:pPr>
        <w:ind w:left="928"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29F413C"/>
    <w:multiLevelType w:val="hybridMultilevel"/>
    <w:tmpl w:val="B486E850"/>
    <w:lvl w:ilvl="0" w:tplc="CECC1B06">
      <w:start w:val="1"/>
      <w:numFmt w:val="decimal"/>
      <w:lvlText w:val="%1."/>
      <w:lvlJc w:val="left"/>
      <w:pPr>
        <w:ind w:left="2175" w:hanging="286"/>
      </w:pPr>
      <w:rPr>
        <w:rFonts w:ascii="Times New Roman" w:eastAsia="Times New Roman" w:hAnsi="Times New Roman" w:cs="Times New Roman" w:hint="default"/>
        <w:b/>
        <w:bCs/>
        <w:w w:val="97"/>
        <w:sz w:val="24"/>
        <w:szCs w:val="24"/>
        <w:lang w:val="ru-RU" w:eastAsia="en-US" w:bidi="ar-SA"/>
      </w:rPr>
    </w:lvl>
    <w:lvl w:ilvl="1" w:tplc="006C82F4">
      <w:numFmt w:val="bullet"/>
      <w:lvlText w:val="•"/>
      <w:lvlJc w:val="left"/>
      <w:pPr>
        <w:ind w:left="3068" w:hanging="286"/>
      </w:pPr>
      <w:rPr>
        <w:lang w:val="ru-RU" w:eastAsia="en-US" w:bidi="ar-SA"/>
      </w:rPr>
    </w:lvl>
    <w:lvl w:ilvl="2" w:tplc="3C723F86">
      <w:numFmt w:val="bullet"/>
      <w:lvlText w:val="•"/>
      <w:lvlJc w:val="left"/>
      <w:pPr>
        <w:ind w:left="3957" w:hanging="286"/>
      </w:pPr>
      <w:rPr>
        <w:lang w:val="ru-RU" w:eastAsia="en-US" w:bidi="ar-SA"/>
      </w:rPr>
    </w:lvl>
    <w:lvl w:ilvl="3" w:tplc="6E0E72D4">
      <w:numFmt w:val="bullet"/>
      <w:lvlText w:val="•"/>
      <w:lvlJc w:val="left"/>
      <w:pPr>
        <w:ind w:left="4845" w:hanging="286"/>
      </w:pPr>
      <w:rPr>
        <w:lang w:val="ru-RU" w:eastAsia="en-US" w:bidi="ar-SA"/>
      </w:rPr>
    </w:lvl>
    <w:lvl w:ilvl="4" w:tplc="9AA2C6BC">
      <w:numFmt w:val="bullet"/>
      <w:lvlText w:val="•"/>
      <w:lvlJc w:val="left"/>
      <w:pPr>
        <w:ind w:left="5734" w:hanging="286"/>
      </w:pPr>
      <w:rPr>
        <w:lang w:val="ru-RU" w:eastAsia="en-US" w:bidi="ar-SA"/>
      </w:rPr>
    </w:lvl>
    <w:lvl w:ilvl="5" w:tplc="AC164C1A">
      <w:numFmt w:val="bullet"/>
      <w:lvlText w:val="•"/>
      <w:lvlJc w:val="left"/>
      <w:pPr>
        <w:ind w:left="6623" w:hanging="286"/>
      </w:pPr>
      <w:rPr>
        <w:lang w:val="ru-RU" w:eastAsia="en-US" w:bidi="ar-SA"/>
      </w:rPr>
    </w:lvl>
    <w:lvl w:ilvl="6" w:tplc="00948310">
      <w:numFmt w:val="bullet"/>
      <w:lvlText w:val="•"/>
      <w:lvlJc w:val="left"/>
      <w:pPr>
        <w:ind w:left="7511" w:hanging="286"/>
      </w:pPr>
      <w:rPr>
        <w:lang w:val="ru-RU" w:eastAsia="en-US" w:bidi="ar-SA"/>
      </w:rPr>
    </w:lvl>
    <w:lvl w:ilvl="7" w:tplc="A0C08E5C">
      <w:numFmt w:val="bullet"/>
      <w:lvlText w:val="•"/>
      <w:lvlJc w:val="left"/>
      <w:pPr>
        <w:ind w:left="8400" w:hanging="286"/>
      </w:pPr>
      <w:rPr>
        <w:lang w:val="ru-RU" w:eastAsia="en-US" w:bidi="ar-SA"/>
      </w:rPr>
    </w:lvl>
    <w:lvl w:ilvl="8" w:tplc="F1922118">
      <w:numFmt w:val="bullet"/>
      <w:lvlText w:val="•"/>
      <w:lvlJc w:val="left"/>
      <w:pPr>
        <w:ind w:left="9289" w:hanging="286"/>
      </w:pPr>
      <w:rPr>
        <w:lang w:val="ru-RU" w:eastAsia="en-US" w:bidi="ar-SA"/>
      </w:rPr>
    </w:lvl>
  </w:abstractNum>
  <w:abstractNum w:abstractNumId="14" w15:restartNumberingAfterBreak="0">
    <w:nsid w:val="33E64B06"/>
    <w:multiLevelType w:val="hybridMultilevel"/>
    <w:tmpl w:val="D3446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7744C1"/>
    <w:multiLevelType w:val="hybridMultilevel"/>
    <w:tmpl w:val="4A18E5FE"/>
    <w:lvl w:ilvl="0" w:tplc="19B0DB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8AA0298"/>
    <w:multiLevelType w:val="multilevel"/>
    <w:tmpl w:val="8468E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AB56B8"/>
    <w:multiLevelType w:val="multilevel"/>
    <w:tmpl w:val="51E2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FB4D7B"/>
    <w:multiLevelType w:val="multilevel"/>
    <w:tmpl w:val="5D866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C75772"/>
    <w:multiLevelType w:val="hybridMultilevel"/>
    <w:tmpl w:val="024C6A58"/>
    <w:lvl w:ilvl="0" w:tplc="219CCC28">
      <w:numFmt w:val="bullet"/>
      <w:lvlText w:val="-"/>
      <w:lvlJc w:val="left"/>
      <w:pPr>
        <w:ind w:left="1182" w:hanging="231"/>
      </w:pPr>
      <w:rPr>
        <w:rFonts w:ascii="Times New Roman" w:eastAsia="Times New Roman" w:hAnsi="Times New Roman" w:cs="Times New Roman" w:hint="default"/>
        <w:w w:val="100"/>
        <w:sz w:val="22"/>
        <w:szCs w:val="22"/>
        <w:lang w:val="ru-RU" w:eastAsia="en-US" w:bidi="ar-SA"/>
      </w:rPr>
    </w:lvl>
    <w:lvl w:ilvl="1" w:tplc="AB74F0B4">
      <w:numFmt w:val="bullet"/>
      <w:lvlText w:val="•"/>
      <w:lvlJc w:val="left"/>
      <w:pPr>
        <w:ind w:left="2168" w:hanging="231"/>
      </w:pPr>
      <w:rPr>
        <w:lang w:val="ru-RU" w:eastAsia="en-US" w:bidi="ar-SA"/>
      </w:rPr>
    </w:lvl>
    <w:lvl w:ilvl="2" w:tplc="BA920888">
      <w:numFmt w:val="bullet"/>
      <w:lvlText w:val="•"/>
      <w:lvlJc w:val="left"/>
      <w:pPr>
        <w:ind w:left="3157" w:hanging="231"/>
      </w:pPr>
      <w:rPr>
        <w:lang w:val="ru-RU" w:eastAsia="en-US" w:bidi="ar-SA"/>
      </w:rPr>
    </w:lvl>
    <w:lvl w:ilvl="3" w:tplc="9796BEDC">
      <w:numFmt w:val="bullet"/>
      <w:lvlText w:val="•"/>
      <w:lvlJc w:val="left"/>
      <w:pPr>
        <w:ind w:left="4145" w:hanging="231"/>
      </w:pPr>
      <w:rPr>
        <w:lang w:val="ru-RU" w:eastAsia="en-US" w:bidi="ar-SA"/>
      </w:rPr>
    </w:lvl>
    <w:lvl w:ilvl="4" w:tplc="AC3CE3DC">
      <w:numFmt w:val="bullet"/>
      <w:lvlText w:val="•"/>
      <w:lvlJc w:val="left"/>
      <w:pPr>
        <w:ind w:left="5134" w:hanging="231"/>
      </w:pPr>
      <w:rPr>
        <w:lang w:val="ru-RU" w:eastAsia="en-US" w:bidi="ar-SA"/>
      </w:rPr>
    </w:lvl>
    <w:lvl w:ilvl="5" w:tplc="EC484F2A">
      <w:numFmt w:val="bullet"/>
      <w:lvlText w:val="•"/>
      <w:lvlJc w:val="left"/>
      <w:pPr>
        <w:ind w:left="6123" w:hanging="231"/>
      </w:pPr>
      <w:rPr>
        <w:lang w:val="ru-RU" w:eastAsia="en-US" w:bidi="ar-SA"/>
      </w:rPr>
    </w:lvl>
    <w:lvl w:ilvl="6" w:tplc="64B862B4">
      <w:numFmt w:val="bullet"/>
      <w:lvlText w:val="•"/>
      <w:lvlJc w:val="left"/>
      <w:pPr>
        <w:ind w:left="7111" w:hanging="231"/>
      </w:pPr>
      <w:rPr>
        <w:lang w:val="ru-RU" w:eastAsia="en-US" w:bidi="ar-SA"/>
      </w:rPr>
    </w:lvl>
    <w:lvl w:ilvl="7" w:tplc="FA04003A">
      <w:numFmt w:val="bullet"/>
      <w:lvlText w:val="•"/>
      <w:lvlJc w:val="left"/>
      <w:pPr>
        <w:ind w:left="8100" w:hanging="231"/>
      </w:pPr>
      <w:rPr>
        <w:lang w:val="ru-RU" w:eastAsia="en-US" w:bidi="ar-SA"/>
      </w:rPr>
    </w:lvl>
    <w:lvl w:ilvl="8" w:tplc="1360C3A6">
      <w:numFmt w:val="bullet"/>
      <w:lvlText w:val="•"/>
      <w:lvlJc w:val="left"/>
      <w:pPr>
        <w:ind w:left="9089" w:hanging="231"/>
      </w:pPr>
      <w:rPr>
        <w:lang w:val="ru-RU" w:eastAsia="en-US" w:bidi="ar-SA"/>
      </w:rPr>
    </w:lvl>
  </w:abstractNum>
  <w:abstractNum w:abstractNumId="20" w15:restartNumberingAfterBreak="0">
    <w:nsid w:val="45C43A6C"/>
    <w:multiLevelType w:val="multilevel"/>
    <w:tmpl w:val="0CBE5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D11A9B"/>
    <w:multiLevelType w:val="multilevel"/>
    <w:tmpl w:val="D38C53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FF5C74"/>
    <w:multiLevelType w:val="multilevel"/>
    <w:tmpl w:val="4ABC77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C361CA"/>
    <w:multiLevelType w:val="hybridMultilevel"/>
    <w:tmpl w:val="7DAA51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21D6432"/>
    <w:multiLevelType w:val="hybridMultilevel"/>
    <w:tmpl w:val="2C784478"/>
    <w:lvl w:ilvl="0" w:tplc="1F205C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5444B89"/>
    <w:multiLevelType w:val="hybridMultilevel"/>
    <w:tmpl w:val="F222C648"/>
    <w:lvl w:ilvl="0" w:tplc="75C4578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BB7AB6"/>
    <w:multiLevelType w:val="hybridMultilevel"/>
    <w:tmpl w:val="CDC6AB48"/>
    <w:lvl w:ilvl="0" w:tplc="9C4A3C36">
      <w:start w:val="1"/>
      <w:numFmt w:val="bullet"/>
      <w:lvlText w:val=""/>
      <w:lvlJc w:val="left"/>
      <w:pPr>
        <w:tabs>
          <w:tab w:val="num" w:pos="720"/>
        </w:tabs>
        <w:ind w:left="720" w:hanging="360"/>
      </w:pPr>
      <w:rPr>
        <w:rFonts w:ascii="Wingdings 2" w:hAnsi="Wingdings 2" w:hint="default"/>
      </w:rPr>
    </w:lvl>
    <w:lvl w:ilvl="1" w:tplc="3822F250" w:tentative="1">
      <w:start w:val="1"/>
      <w:numFmt w:val="bullet"/>
      <w:lvlText w:val=""/>
      <w:lvlJc w:val="left"/>
      <w:pPr>
        <w:tabs>
          <w:tab w:val="num" w:pos="1440"/>
        </w:tabs>
        <w:ind w:left="1440" w:hanging="360"/>
      </w:pPr>
      <w:rPr>
        <w:rFonts w:ascii="Wingdings 2" w:hAnsi="Wingdings 2" w:hint="default"/>
      </w:rPr>
    </w:lvl>
    <w:lvl w:ilvl="2" w:tplc="8ED2759A" w:tentative="1">
      <w:start w:val="1"/>
      <w:numFmt w:val="bullet"/>
      <w:lvlText w:val=""/>
      <w:lvlJc w:val="left"/>
      <w:pPr>
        <w:tabs>
          <w:tab w:val="num" w:pos="2160"/>
        </w:tabs>
        <w:ind w:left="2160" w:hanging="360"/>
      </w:pPr>
      <w:rPr>
        <w:rFonts w:ascii="Wingdings 2" w:hAnsi="Wingdings 2" w:hint="default"/>
      </w:rPr>
    </w:lvl>
    <w:lvl w:ilvl="3" w:tplc="32BA7822" w:tentative="1">
      <w:start w:val="1"/>
      <w:numFmt w:val="bullet"/>
      <w:lvlText w:val=""/>
      <w:lvlJc w:val="left"/>
      <w:pPr>
        <w:tabs>
          <w:tab w:val="num" w:pos="2880"/>
        </w:tabs>
        <w:ind w:left="2880" w:hanging="360"/>
      </w:pPr>
      <w:rPr>
        <w:rFonts w:ascii="Wingdings 2" w:hAnsi="Wingdings 2" w:hint="default"/>
      </w:rPr>
    </w:lvl>
    <w:lvl w:ilvl="4" w:tplc="22964382" w:tentative="1">
      <w:start w:val="1"/>
      <w:numFmt w:val="bullet"/>
      <w:lvlText w:val=""/>
      <w:lvlJc w:val="left"/>
      <w:pPr>
        <w:tabs>
          <w:tab w:val="num" w:pos="3600"/>
        </w:tabs>
        <w:ind w:left="3600" w:hanging="360"/>
      </w:pPr>
      <w:rPr>
        <w:rFonts w:ascii="Wingdings 2" w:hAnsi="Wingdings 2" w:hint="default"/>
      </w:rPr>
    </w:lvl>
    <w:lvl w:ilvl="5" w:tplc="660AF3F8" w:tentative="1">
      <w:start w:val="1"/>
      <w:numFmt w:val="bullet"/>
      <w:lvlText w:val=""/>
      <w:lvlJc w:val="left"/>
      <w:pPr>
        <w:tabs>
          <w:tab w:val="num" w:pos="4320"/>
        </w:tabs>
        <w:ind w:left="4320" w:hanging="360"/>
      </w:pPr>
      <w:rPr>
        <w:rFonts w:ascii="Wingdings 2" w:hAnsi="Wingdings 2" w:hint="default"/>
      </w:rPr>
    </w:lvl>
    <w:lvl w:ilvl="6" w:tplc="34448F68" w:tentative="1">
      <w:start w:val="1"/>
      <w:numFmt w:val="bullet"/>
      <w:lvlText w:val=""/>
      <w:lvlJc w:val="left"/>
      <w:pPr>
        <w:tabs>
          <w:tab w:val="num" w:pos="5040"/>
        </w:tabs>
        <w:ind w:left="5040" w:hanging="360"/>
      </w:pPr>
      <w:rPr>
        <w:rFonts w:ascii="Wingdings 2" w:hAnsi="Wingdings 2" w:hint="default"/>
      </w:rPr>
    </w:lvl>
    <w:lvl w:ilvl="7" w:tplc="16E46BD4" w:tentative="1">
      <w:start w:val="1"/>
      <w:numFmt w:val="bullet"/>
      <w:lvlText w:val=""/>
      <w:lvlJc w:val="left"/>
      <w:pPr>
        <w:tabs>
          <w:tab w:val="num" w:pos="5760"/>
        </w:tabs>
        <w:ind w:left="5760" w:hanging="360"/>
      </w:pPr>
      <w:rPr>
        <w:rFonts w:ascii="Wingdings 2" w:hAnsi="Wingdings 2" w:hint="default"/>
      </w:rPr>
    </w:lvl>
    <w:lvl w:ilvl="8" w:tplc="2F4E129E"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857569E"/>
    <w:multiLevelType w:val="hybridMultilevel"/>
    <w:tmpl w:val="B992C5DC"/>
    <w:lvl w:ilvl="0" w:tplc="75DA91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C3F37D8"/>
    <w:multiLevelType w:val="hybridMultilevel"/>
    <w:tmpl w:val="3D6815FE"/>
    <w:lvl w:ilvl="0" w:tplc="0B66BA52">
      <w:start w:val="1"/>
      <w:numFmt w:val="bullet"/>
      <w:lvlText w:val=""/>
      <w:lvlJc w:val="left"/>
      <w:pPr>
        <w:tabs>
          <w:tab w:val="num" w:pos="720"/>
        </w:tabs>
        <w:ind w:left="720" w:hanging="360"/>
      </w:pPr>
      <w:rPr>
        <w:rFonts w:ascii="Wingdings 2" w:hAnsi="Wingdings 2" w:hint="default"/>
      </w:rPr>
    </w:lvl>
    <w:lvl w:ilvl="1" w:tplc="63F8C0CA" w:tentative="1">
      <w:start w:val="1"/>
      <w:numFmt w:val="bullet"/>
      <w:lvlText w:val=""/>
      <w:lvlJc w:val="left"/>
      <w:pPr>
        <w:tabs>
          <w:tab w:val="num" w:pos="1440"/>
        </w:tabs>
        <w:ind w:left="1440" w:hanging="360"/>
      </w:pPr>
      <w:rPr>
        <w:rFonts w:ascii="Wingdings 2" w:hAnsi="Wingdings 2" w:hint="default"/>
      </w:rPr>
    </w:lvl>
    <w:lvl w:ilvl="2" w:tplc="8C763328" w:tentative="1">
      <w:start w:val="1"/>
      <w:numFmt w:val="bullet"/>
      <w:lvlText w:val=""/>
      <w:lvlJc w:val="left"/>
      <w:pPr>
        <w:tabs>
          <w:tab w:val="num" w:pos="2160"/>
        </w:tabs>
        <w:ind w:left="2160" w:hanging="360"/>
      </w:pPr>
      <w:rPr>
        <w:rFonts w:ascii="Wingdings 2" w:hAnsi="Wingdings 2" w:hint="default"/>
      </w:rPr>
    </w:lvl>
    <w:lvl w:ilvl="3" w:tplc="06A2E6A4" w:tentative="1">
      <w:start w:val="1"/>
      <w:numFmt w:val="bullet"/>
      <w:lvlText w:val=""/>
      <w:lvlJc w:val="left"/>
      <w:pPr>
        <w:tabs>
          <w:tab w:val="num" w:pos="2880"/>
        </w:tabs>
        <w:ind w:left="2880" w:hanging="360"/>
      </w:pPr>
      <w:rPr>
        <w:rFonts w:ascii="Wingdings 2" w:hAnsi="Wingdings 2" w:hint="default"/>
      </w:rPr>
    </w:lvl>
    <w:lvl w:ilvl="4" w:tplc="BE7AF35A" w:tentative="1">
      <w:start w:val="1"/>
      <w:numFmt w:val="bullet"/>
      <w:lvlText w:val=""/>
      <w:lvlJc w:val="left"/>
      <w:pPr>
        <w:tabs>
          <w:tab w:val="num" w:pos="3600"/>
        </w:tabs>
        <w:ind w:left="3600" w:hanging="360"/>
      </w:pPr>
      <w:rPr>
        <w:rFonts w:ascii="Wingdings 2" w:hAnsi="Wingdings 2" w:hint="default"/>
      </w:rPr>
    </w:lvl>
    <w:lvl w:ilvl="5" w:tplc="8E54A4E6" w:tentative="1">
      <w:start w:val="1"/>
      <w:numFmt w:val="bullet"/>
      <w:lvlText w:val=""/>
      <w:lvlJc w:val="left"/>
      <w:pPr>
        <w:tabs>
          <w:tab w:val="num" w:pos="4320"/>
        </w:tabs>
        <w:ind w:left="4320" w:hanging="360"/>
      </w:pPr>
      <w:rPr>
        <w:rFonts w:ascii="Wingdings 2" w:hAnsi="Wingdings 2" w:hint="default"/>
      </w:rPr>
    </w:lvl>
    <w:lvl w:ilvl="6" w:tplc="97EA61A4" w:tentative="1">
      <w:start w:val="1"/>
      <w:numFmt w:val="bullet"/>
      <w:lvlText w:val=""/>
      <w:lvlJc w:val="left"/>
      <w:pPr>
        <w:tabs>
          <w:tab w:val="num" w:pos="5040"/>
        </w:tabs>
        <w:ind w:left="5040" w:hanging="360"/>
      </w:pPr>
      <w:rPr>
        <w:rFonts w:ascii="Wingdings 2" w:hAnsi="Wingdings 2" w:hint="default"/>
      </w:rPr>
    </w:lvl>
    <w:lvl w:ilvl="7" w:tplc="3446E78E" w:tentative="1">
      <w:start w:val="1"/>
      <w:numFmt w:val="bullet"/>
      <w:lvlText w:val=""/>
      <w:lvlJc w:val="left"/>
      <w:pPr>
        <w:tabs>
          <w:tab w:val="num" w:pos="5760"/>
        </w:tabs>
        <w:ind w:left="5760" w:hanging="360"/>
      </w:pPr>
      <w:rPr>
        <w:rFonts w:ascii="Wingdings 2" w:hAnsi="Wingdings 2" w:hint="default"/>
      </w:rPr>
    </w:lvl>
    <w:lvl w:ilvl="8" w:tplc="F1281B9C"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5E897FAD"/>
    <w:multiLevelType w:val="multilevel"/>
    <w:tmpl w:val="A2E81F42"/>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30" w15:restartNumberingAfterBreak="0">
    <w:nsid w:val="64530D7D"/>
    <w:multiLevelType w:val="hybridMultilevel"/>
    <w:tmpl w:val="40A695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74A559F"/>
    <w:multiLevelType w:val="multilevel"/>
    <w:tmpl w:val="E1CE39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4D62D7"/>
    <w:multiLevelType w:val="multilevel"/>
    <w:tmpl w:val="4D7A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C78A8"/>
    <w:multiLevelType w:val="hybridMultilevel"/>
    <w:tmpl w:val="1D1894CC"/>
    <w:lvl w:ilvl="0" w:tplc="C7D27650">
      <w:numFmt w:val="bullet"/>
      <w:lvlText w:val="-"/>
      <w:lvlJc w:val="left"/>
      <w:pPr>
        <w:ind w:left="672"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51188944">
      <w:numFmt w:val="bullet"/>
      <w:lvlText w:val="•"/>
      <w:lvlJc w:val="left"/>
      <w:pPr>
        <w:ind w:left="1740" w:hanging="142"/>
      </w:pPr>
      <w:rPr>
        <w:rFonts w:hint="default"/>
        <w:lang w:val="ru-RU" w:eastAsia="en-US" w:bidi="ar-SA"/>
      </w:rPr>
    </w:lvl>
    <w:lvl w:ilvl="2" w:tplc="8604CD7A">
      <w:numFmt w:val="bullet"/>
      <w:lvlText w:val="•"/>
      <w:lvlJc w:val="left"/>
      <w:pPr>
        <w:ind w:left="2801" w:hanging="142"/>
      </w:pPr>
      <w:rPr>
        <w:rFonts w:hint="default"/>
        <w:lang w:val="ru-RU" w:eastAsia="en-US" w:bidi="ar-SA"/>
      </w:rPr>
    </w:lvl>
    <w:lvl w:ilvl="3" w:tplc="73DAEBEC">
      <w:numFmt w:val="bullet"/>
      <w:lvlText w:val="•"/>
      <w:lvlJc w:val="left"/>
      <w:pPr>
        <w:ind w:left="3861" w:hanging="142"/>
      </w:pPr>
      <w:rPr>
        <w:rFonts w:hint="default"/>
        <w:lang w:val="ru-RU" w:eastAsia="en-US" w:bidi="ar-SA"/>
      </w:rPr>
    </w:lvl>
    <w:lvl w:ilvl="4" w:tplc="7C16DF66">
      <w:numFmt w:val="bullet"/>
      <w:lvlText w:val="•"/>
      <w:lvlJc w:val="left"/>
      <w:pPr>
        <w:ind w:left="4922" w:hanging="142"/>
      </w:pPr>
      <w:rPr>
        <w:rFonts w:hint="default"/>
        <w:lang w:val="ru-RU" w:eastAsia="en-US" w:bidi="ar-SA"/>
      </w:rPr>
    </w:lvl>
    <w:lvl w:ilvl="5" w:tplc="C522396E">
      <w:numFmt w:val="bullet"/>
      <w:lvlText w:val="•"/>
      <w:lvlJc w:val="left"/>
      <w:pPr>
        <w:ind w:left="5983" w:hanging="142"/>
      </w:pPr>
      <w:rPr>
        <w:rFonts w:hint="default"/>
        <w:lang w:val="ru-RU" w:eastAsia="en-US" w:bidi="ar-SA"/>
      </w:rPr>
    </w:lvl>
    <w:lvl w:ilvl="6" w:tplc="A1189A04">
      <w:numFmt w:val="bullet"/>
      <w:lvlText w:val="•"/>
      <w:lvlJc w:val="left"/>
      <w:pPr>
        <w:ind w:left="7043" w:hanging="142"/>
      </w:pPr>
      <w:rPr>
        <w:rFonts w:hint="default"/>
        <w:lang w:val="ru-RU" w:eastAsia="en-US" w:bidi="ar-SA"/>
      </w:rPr>
    </w:lvl>
    <w:lvl w:ilvl="7" w:tplc="FDD0BF48">
      <w:numFmt w:val="bullet"/>
      <w:lvlText w:val="•"/>
      <w:lvlJc w:val="left"/>
      <w:pPr>
        <w:ind w:left="8104" w:hanging="142"/>
      </w:pPr>
      <w:rPr>
        <w:rFonts w:hint="default"/>
        <w:lang w:val="ru-RU" w:eastAsia="en-US" w:bidi="ar-SA"/>
      </w:rPr>
    </w:lvl>
    <w:lvl w:ilvl="8" w:tplc="9DC293F0">
      <w:numFmt w:val="bullet"/>
      <w:lvlText w:val="•"/>
      <w:lvlJc w:val="left"/>
      <w:pPr>
        <w:ind w:left="9165" w:hanging="142"/>
      </w:pPr>
      <w:rPr>
        <w:rFonts w:hint="default"/>
        <w:lang w:val="ru-RU" w:eastAsia="en-US" w:bidi="ar-SA"/>
      </w:rPr>
    </w:lvl>
  </w:abstractNum>
  <w:abstractNum w:abstractNumId="34" w15:restartNumberingAfterBreak="0">
    <w:nsid w:val="6E9058EF"/>
    <w:multiLevelType w:val="hybridMultilevel"/>
    <w:tmpl w:val="20E66BBE"/>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15:restartNumberingAfterBreak="0">
    <w:nsid w:val="6F5E2E60"/>
    <w:multiLevelType w:val="hybridMultilevel"/>
    <w:tmpl w:val="8D80D2E6"/>
    <w:lvl w:ilvl="0" w:tplc="3848A858">
      <w:numFmt w:val="bullet"/>
      <w:lvlText w:val="-"/>
      <w:lvlJc w:val="left"/>
      <w:pPr>
        <w:ind w:left="672"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C49AC044">
      <w:numFmt w:val="bullet"/>
      <w:lvlText w:val="•"/>
      <w:lvlJc w:val="left"/>
      <w:pPr>
        <w:ind w:left="1740" w:hanging="243"/>
      </w:pPr>
      <w:rPr>
        <w:rFonts w:hint="default"/>
        <w:lang w:val="ru-RU" w:eastAsia="en-US" w:bidi="ar-SA"/>
      </w:rPr>
    </w:lvl>
    <w:lvl w:ilvl="2" w:tplc="99CED914">
      <w:numFmt w:val="bullet"/>
      <w:lvlText w:val="•"/>
      <w:lvlJc w:val="left"/>
      <w:pPr>
        <w:ind w:left="2801" w:hanging="243"/>
      </w:pPr>
      <w:rPr>
        <w:rFonts w:hint="default"/>
        <w:lang w:val="ru-RU" w:eastAsia="en-US" w:bidi="ar-SA"/>
      </w:rPr>
    </w:lvl>
    <w:lvl w:ilvl="3" w:tplc="62B070E2">
      <w:numFmt w:val="bullet"/>
      <w:lvlText w:val="•"/>
      <w:lvlJc w:val="left"/>
      <w:pPr>
        <w:ind w:left="3861" w:hanging="243"/>
      </w:pPr>
      <w:rPr>
        <w:rFonts w:hint="default"/>
        <w:lang w:val="ru-RU" w:eastAsia="en-US" w:bidi="ar-SA"/>
      </w:rPr>
    </w:lvl>
    <w:lvl w:ilvl="4" w:tplc="FFD63858">
      <w:numFmt w:val="bullet"/>
      <w:lvlText w:val="•"/>
      <w:lvlJc w:val="left"/>
      <w:pPr>
        <w:ind w:left="4922" w:hanging="243"/>
      </w:pPr>
      <w:rPr>
        <w:rFonts w:hint="default"/>
        <w:lang w:val="ru-RU" w:eastAsia="en-US" w:bidi="ar-SA"/>
      </w:rPr>
    </w:lvl>
    <w:lvl w:ilvl="5" w:tplc="E24AC11A">
      <w:numFmt w:val="bullet"/>
      <w:lvlText w:val="•"/>
      <w:lvlJc w:val="left"/>
      <w:pPr>
        <w:ind w:left="5983" w:hanging="243"/>
      </w:pPr>
      <w:rPr>
        <w:rFonts w:hint="default"/>
        <w:lang w:val="ru-RU" w:eastAsia="en-US" w:bidi="ar-SA"/>
      </w:rPr>
    </w:lvl>
    <w:lvl w:ilvl="6" w:tplc="B4EC37D0">
      <w:numFmt w:val="bullet"/>
      <w:lvlText w:val="•"/>
      <w:lvlJc w:val="left"/>
      <w:pPr>
        <w:ind w:left="7043" w:hanging="243"/>
      </w:pPr>
      <w:rPr>
        <w:rFonts w:hint="default"/>
        <w:lang w:val="ru-RU" w:eastAsia="en-US" w:bidi="ar-SA"/>
      </w:rPr>
    </w:lvl>
    <w:lvl w:ilvl="7" w:tplc="9C32B72E">
      <w:numFmt w:val="bullet"/>
      <w:lvlText w:val="•"/>
      <w:lvlJc w:val="left"/>
      <w:pPr>
        <w:ind w:left="8104" w:hanging="243"/>
      </w:pPr>
      <w:rPr>
        <w:rFonts w:hint="default"/>
        <w:lang w:val="ru-RU" w:eastAsia="en-US" w:bidi="ar-SA"/>
      </w:rPr>
    </w:lvl>
    <w:lvl w:ilvl="8" w:tplc="EB3E6EF0">
      <w:numFmt w:val="bullet"/>
      <w:lvlText w:val="•"/>
      <w:lvlJc w:val="left"/>
      <w:pPr>
        <w:ind w:left="9165" w:hanging="243"/>
      </w:pPr>
      <w:rPr>
        <w:rFonts w:hint="default"/>
        <w:lang w:val="ru-RU" w:eastAsia="en-US" w:bidi="ar-SA"/>
      </w:rPr>
    </w:lvl>
  </w:abstractNum>
  <w:abstractNum w:abstractNumId="36" w15:restartNumberingAfterBreak="0">
    <w:nsid w:val="72FB67AF"/>
    <w:multiLevelType w:val="hybridMultilevel"/>
    <w:tmpl w:val="012412B4"/>
    <w:lvl w:ilvl="0" w:tplc="E8E66262">
      <w:start w:val="1"/>
      <w:numFmt w:val="decimal"/>
      <w:lvlText w:val="%1."/>
      <w:lvlJc w:val="left"/>
      <w:pPr>
        <w:ind w:left="1142" w:hanging="708"/>
      </w:pPr>
      <w:rPr>
        <w:w w:val="100"/>
        <w:lang w:val="ru-RU" w:eastAsia="en-US" w:bidi="ar-SA"/>
      </w:rPr>
    </w:lvl>
    <w:lvl w:ilvl="1" w:tplc="AF7008B0">
      <w:start w:val="4"/>
      <w:numFmt w:val="decimal"/>
      <w:lvlText w:val="%2."/>
      <w:lvlJc w:val="left"/>
      <w:pPr>
        <w:ind w:left="4416" w:hanging="720"/>
      </w:pPr>
      <w:rPr>
        <w:w w:val="100"/>
        <w:lang w:val="ru-RU" w:eastAsia="en-US" w:bidi="ar-SA"/>
      </w:rPr>
    </w:lvl>
    <w:lvl w:ilvl="2" w:tplc="863AEBEC">
      <w:numFmt w:val="bullet"/>
      <w:lvlText w:val="•"/>
      <w:lvlJc w:val="left"/>
      <w:pPr>
        <w:ind w:left="5171" w:hanging="720"/>
      </w:pPr>
      <w:rPr>
        <w:lang w:val="ru-RU" w:eastAsia="en-US" w:bidi="ar-SA"/>
      </w:rPr>
    </w:lvl>
    <w:lvl w:ilvl="3" w:tplc="6B24B9D0">
      <w:numFmt w:val="bullet"/>
      <w:lvlText w:val="•"/>
      <w:lvlJc w:val="left"/>
      <w:pPr>
        <w:ind w:left="5923" w:hanging="720"/>
      </w:pPr>
      <w:rPr>
        <w:lang w:val="ru-RU" w:eastAsia="en-US" w:bidi="ar-SA"/>
      </w:rPr>
    </w:lvl>
    <w:lvl w:ilvl="4" w:tplc="E97E314E">
      <w:numFmt w:val="bullet"/>
      <w:lvlText w:val="•"/>
      <w:lvlJc w:val="left"/>
      <w:pPr>
        <w:ind w:left="6675" w:hanging="720"/>
      </w:pPr>
      <w:rPr>
        <w:lang w:val="ru-RU" w:eastAsia="en-US" w:bidi="ar-SA"/>
      </w:rPr>
    </w:lvl>
    <w:lvl w:ilvl="5" w:tplc="E2B61FA6">
      <w:numFmt w:val="bullet"/>
      <w:lvlText w:val="•"/>
      <w:lvlJc w:val="left"/>
      <w:pPr>
        <w:ind w:left="7427" w:hanging="720"/>
      </w:pPr>
      <w:rPr>
        <w:lang w:val="ru-RU" w:eastAsia="en-US" w:bidi="ar-SA"/>
      </w:rPr>
    </w:lvl>
    <w:lvl w:ilvl="6" w:tplc="94C0198C">
      <w:numFmt w:val="bullet"/>
      <w:lvlText w:val="•"/>
      <w:lvlJc w:val="left"/>
      <w:pPr>
        <w:ind w:left="8179" w:hanging="720"/>
      </w:pPr>
      <w:rPr>
        <w:lang w:val="ru-RU" w:eastAsia="en-US" w:bidi="ar-SA"/>
      </w:rPr>
    </w:lvl>
    <w:lvl w:ilvl="7" w:tplc="8DA80D1E">
      <w:numFmt w:val="bullet"/>
      <w:lvlText w:val="•"/>
      <w:lvlJc w:val="left"/>
      <w:pPr>
        <w:ind w:left="8930" w:hanging="720"/>
      </w:pPr>
      <w:rPr>
        <w:lang w:val="ru-RU" w:eastAsia="en-US" w:bidi="ar-SA"/>
      </w:rPr>
    </w:lvl>
    <w:lvl w:ilvl="8" w:tplc="89C841E6">
      <w:numFmt w:val="bullet"/>
      <w:lvlText w:val="•"/>
      <w:lvlJc w:val="left"/>
      <w:pPr>
        <w:ind w:left="9682" w:hanging="720"/>
      </w:pPr>
      <w:rPr>
        <w:lang w:val="ru-RU" w:eastAsia="en-US" w:bidi="ar-SA"/>
      </w:rPr>
    </w:lvl>
  </w:abstractNum>
  <w:abstractNum w:abstractNumId="37" w15:restartNumberingAfterBreak="0">
    <w:nsid w:val="732E6F66"/>
    <w:multiLevelType w:val="hybridMultilevel"/>
    <w:tmpl w:val="B76052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4E07C4A"/>
    <w:multiLevelType w:val="multilevel"/>
    <w:tmpl w:val="04E87E02"/>
    <w:styleLink w:val="RTFNum2"/>
    <w:lvl w:ilvl="0">
      <w:start w:val="1"/>
      <w:numFmt w:val="none"/>
      <w:lvlText w:val="·%1"/>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0"/>
  </w:num>
  <w:num w:numId="2">
    <w:abstractNumId w:val="22"/>
  </w:num>
  <w:num w:numId="3">
    <w:abstractNumId w:val="27"/>
  </w:num>
  <w:num w:numId="4">
    <w:abstractNumId w:val="16"/>
  </w:num>
  <w:num w:numId="5">
    <w:abstractNumId w:val="7"/>
  </w:num>
  <w:num w:numId="6">
    <w:abstractNumId w:val="31"/>
  </w:num>
  <w:num w:numId="7">
    <w:abstractNumId w:val="5"/>
  </w:num>
  <w:num w:numId="8">
    <w:abstractNumId w:val="21"/>
  </w:num>
  <w:num w:numId="9">
    <w:abstractNumId w:val="8"/>
  </w:num>
  <w:num w:numId="10">
    <w:abstractNumId w:val="17"/>
  </w:num>
  <w:num w:numId="11">
    <w:abstractNumId w:val="18"/>
  </w:num>
  <w:num w:numId="12">
    <w:abstractNumId w:val="37"/>
  </w:num>
  <w:num w:numId="13">
    <w:abstractNumId w:val="32"/>
  </w:num>
  <w:num w:numId="14">
    <w:abstractNumId w:val="20"/>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5"/>
  </w:num>
  <w:num w:numId="18">
    <w:abstractNumId w:val="34"/>
  </w:num>
  <w:num w:numId="19">
    <w:abstractNumId w:val="4"/>
  </w:num>
  <w:num w:numId="20">
    <w:abstractNumId w:val="1"/>
  </w:num>
  <w:num w:numId="21">
    <w:abstractNumId w:val="9"/>
  </w:num>
  <w:num w:numId="22">
    <w:abstractNumId w:val="0"/>
  </w:num>
  <w:num w:numId="23">
    <w:abstractNumId w:val="26"/>
  </w:num>
  <w:num w:numId="24">
    <w:abstractNumId w:val="28"/>
  </w:num>
  <w:num w:numId="25">
    <w:abstractNumId w:val="13"/>
  </w:num>
  <w:num w:numId="26">
    <w:abstractNumId w:val="13"/>
    <w:lvlOverride w:ilvl="0">
      <w:startOverride w:val="1"/>
    </w:lvlOverride>
    <w:lvlOverride w:ilvl="1"/>
    <w:lvlOverride w:ilvl="2"/>
    <w:lvlOverride w:ilvl="3"/>
    <w:lvlOverride w:ilvl="4"/>
    <w:lvlOverride w:ilvl="5"/>
    <w:lvlOverride w:ilvl="6"/>
    <w:lvlOverride w:ilvl="7"/>
    <w:lvlOverride w:ilvl="8"/>
  </w:num>
  <w:num w:numId="27">
    <w:abstractNumId w:val="10"/>
  </w:num>
  <w:num w:numId="28">
    <w:abstractNumId w:val="10"/>
    <w:lvlOverride w:ilvl="0">
      <w:startOverride w:val="2"/>
    </w:lvlOverride>
    <w:lvlOverride w:ilvl="1"/>
    <w:lvlOverride w:ilvl="2"/>
    <w:lvlOverride w:ilvl="3"/>
    <w:lvlOverride w:ilvl="4"/>
    <w:lvlOverride w:ilvl="5"/>
    <w:lvlOverride w:ilvl="6"/>
    <w:lvlOverride w:ilvl="7"/>
    <w:lvlOverride w:ilvl="8"/>
  </w:num>
  <w:num w:numId="29">
    <w:abstractNumId w:val="19"/>
  </w:num>
  <w:num w:numId="30">
    <w:abstractNumId w:val="36"/>
  </w:num>
  <w:num w:numId="31">
    <w:abstractNumId w:val="36"/>
    <w:lvlOverride w:ilvl="0">
      <w:startOverride w:val="1"/>
    </w:lvlOverride>
    <w:lvlOverride w:ilvl="1">
      <w:startOverride w:val="4"/>
    </w:lvlOverride>
    <w:lvlOverride w:ilvl="2"/>
    <w:lvlOverride w:ilvl="3"/>
    <w:lvlOverride w:ilvl="4"/>
    <w:lvlOverride w:ilvl="5"/>
    <w:lvlOverride w:ilvl="6"/>
    <w:lvlOverride w:ilvl="7"/>
    <w:lvlOverride w:ilvl="8"/>
  </w:num>
  <w:num w:numId="32">
    <w:abstractNumId w:val="11"/>
  </w:num>
  <w:num w:numId="33">
    <w:abstractNumId w:val="25"/>
  </w:num>
  <w:num w:numId="34">
    <w:abstractNumId w:val="6"/>
  </w:num>
  <w:num w:numId="35">
    <w:abstractNumId w:val="2"/>
  </w:num>
  <w:num w:numId="36">
    <w:abstractNumId w:val="23"/>
  </w:num>
  <w:num w:numId="37">
    <w:abstractNumId w:val="0"/>
  </w:num>
  <w:num w:numId="38">
    <w:abstractNumId w:val="12"/>
  </w:num>
  <w:num w:numId="39">
    <w:abstractNumId w:val="38"/>
  </w:num>
  <w:num w:numId="40">
    <w:abstractNumId w:val="38"/>
    <w:lvlOverride w:ilvl="0">
      <w:startOverride w:val="1"/>
    </w:lvlOverride>
  </w:num>
  <w:num w:numId="41">
    <w:abstractNumId w:val="14"/>
  </w:num>
  <w:num w:numId="42">
    <w:abstractNumId w:val="33"/>
  </w:num>
  <w:num w:numId="43">
    <w:abstractNumId w:val="35"/>
  </w:num>
  <w:num w:numId="44">
    <w:abstractNumId w:val="29"/>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74"/>
    <w:rsid w:val="00004351"/>
    <w:rsid w:val="00007DEC"/>
    <w:rsid w:val="00032894"/>
    <w:rsid w:val="00035115"/>
    <w:rsid w:val="000357D4"/>
    <w:rsid w:val="00073F87"/>
    <w:rsid w:val="000818A1"/>
    <w:rsid w:val="000A4891"/>
    <w:rsid w:val="000A5934"/>
    <w:rsid w:val="000B148E"/>
    <w:rsid w:val="000B6C89"/>
    <w:rsid w:val="000C5CFF"/>
    <w:rsid w:val="000D1C11"/>
    <w:rsid w:val="000D4DB5"/>
    <w:rsid w:val="000D5055"/>
    <w:rsid w:val="000E2906"/>
    <w:rsid w:val="0011129D"/>
    <w:rsid w:val="001134CF"/>
    <w:rsid w:val="00114880"/>
    <w:rsid w:val="00125712"/>
    <w:rsid w:val="00125F21"/>
    <w:rsid w:val="00133F50"/>
    <w:rsid w:val="00134280"/>
    <w:rsid w:val="0013588D"/>
    <w:rsid w:val="001558AA"/>
    <w:rsid w:val="001677B0"/>
    <w:rsid w:val="00174D74"/>
    <w:rsid w:val="001B50FA"/>
    <w:rsid w:val="001D70C7"/>
    <w:rsid w:val="001E609F"/>
    <w:rsid w:val="001F3BB9"/>
    <w:rsid w:val="001F5D4B"/>
    <w:rsid w:val="002104F0"/>
    <w:rsid w:val="002130F8"/>
    <w:rsid w:val="00217AE7"/>
    <w:rsid w:val="002409D7"/>
    <w:rsid w:val="00244F83"/>
    <w:rsid w:val="00250D3E"/>
    <w:rsid w:val="002769FA"/>
    <w:rsid w:val="0029138A"/>
    <w:rsid w:val="002B3D4E"/>
    <w:rsid w:val="002D0B69"/>
    <w:rsid w:val="00320FD3"/>
    <w:rsid w:val="00325C63"/>
    <w:rsid w:val="00325D22"/>
    <w:rsid w:val="00383301"/>
    <w:rsid w:val="00383336"/>
    <w:rsid w:val="0038344F"/>
    <w:rsid w:val="00386ECF"/>
    <w:rsid w:val="00387298"/>
    <w:rsid w:val="003A6EEE"/>
    <w:rsid w:val="003C68FF"/>
    <w:rsid w:val="003E21D8"/>
    <w:rsid w:val="0043199E"/>
    <w:rsid w:val="00444AF2"/>
    <w:rsid w:val="004758FE"/>
    <w:rsid w:val="004B3BE1"/>
    <w:rsid w:val="004C3763"/>
    <w:rsid w:val="004C6551"/>
    <w:rsid w:val="004E599A"/>
    <w:rsid w:val="004E6441"/>
    <w:rsid w:val="004F27B2"/>
    <w:rsid w:val="004F5A50"/>
    <w:rsid w:val="004F7E29"/>
    <w:rsid w:val="00501CAD"/>
    <w:rsid w:val="005507E4"/>
    <w:rsid w:val="00551201"/>
    <w:rsid w:val="00567FF0"/>
    <w:rsid w:val="00572EE5"/>
    <w:rsid w:val="005744C6"/>
    <w:rsid w:val="00583D6C"/>
    <w:rsid w:val="005B4CCC"/>
    <w:rsid w:val="005B4DF8"/>
    <w:rsid w:val="005C15AF"/>
    <w:rsid w:val="005C2706"/>
    <w:rsid w:val="005D5073"/>
    <w:rsid w:val="005D6A40"/>
    <w:rsid w:val="005F66AB"/>
    <w:rsid w:val="006248AD"/>
    <w:rsid w:val="00636E5E"/>
    <w:rsid w:val="00640CA2"/>
    <w:rsid w:val="0065045E"/>
    <w:rsid w:val="00672AD5"/>
    <w:rsid w:val="006928E4"/>
    <w:rsid w:val="006B7D9A"/>
    <w:rsid w:val="006D4773"/>
    <w:rsid w:val="00703EC3"/>
    <w:rsid w:val="0072299E"/>
    <w:rsid w:val="007262DD"/>
    <w:rsid w:val="00737B00"/>
    <w:rsid w:val="0074734D"/>
    <w:rsid w:val="00785A7D"/>
    <w:rsid w:val="007877F9"/>
    <w:rsid w:val="007A31A3"/>
    <w:rsid w:val="007C08C9"/>
    <w:rsid w:val="007C4E26"/>
    <w:rsid w:val="007D5470"/>
    <w:rsid w:val="00800003"/>
    <w:rsid w:val="00811BB2"/>
    <w:rsid w:val="00821F2D"/>
    <w:rsid w:val="00875406"/>
    <w:rsid w:val="00891053"/>
    <w:rsid w:val="008A573C"/>
    <w:rsid w:val="008B2470"/>
    <w:rsid w:val="008B6942"/>
    <w:rsid w:val="008C108D"/>
    <w:rsid w:val="008D17D2"/>
    <w:rsid w:val="00901DDE"/>
    <w:rsid w:val="00902E6D"/>
    <w:rsid w:val="0090304E"/>
    <w:rsid w:val="0091245B"/>
    <w:rsid w:val="009156E6"/>
    <w:rsid w:val="00924030"/>
    <w:rsid w:val="009300E6"/>
    <w:rsid w:val="0095162F"/>
    <w:rsid w:val="00963FCF"/>
    <w:rsid w:val="009957AD"/>
    <w:rsid w:val="00997629"/>
    <w:rsid w:val="009A07A5"/>
    <w:rsid w:val="009A0CAE"/>
    <w:rsid w:val="009C7A34"/>
    <w:rsid w:val="009D2A63"/>
    <w:rsid w:val="009E12B6"/>
    <w:rsid w:val="009E5A18"/>
    <w:rsid w:val="00A354EF"/>
    <w:rsid w:val="00A53EC6"/>
    <w:rsid w:val="00A7098F"/>
    <w:rsid w:val="00A70E54"/>
    <w:rsid w:val="00AA1FA9"/>
    <w:rsid w:val="00AC3DA9"/>
    <w:rsid w:val="00AE003A"/>
    <w:rsid w:val="00B00169"/>
    <w:rsid w:val="00B136D6"/>
    <w:rsid w:val="00B26F89"/>
    <w:rsid w:val="00B45A76"/>
    <w:rsid w:val="00B55E9B"/>
    <w:rsid w:val="00B65155"/>
    <w:rsid w:val="00B77634"/>
    <w:rsid w:val="00BD2C18"/>
    <w:rsid w:val="00BD3C6C"/>
    <w:rsid w:val="00BD4549"/>
    <w:rsid w:val="00BD66B6"/>
    <w:rsid w:val="00BF0A70"/>
    <w:rsid w:val="00BF2383"/>
    <w:rsid w:val="00C025CE"/>
    <w:rsid w:val="00C2301B"/>
    <w:rsid w:val="00C36260"/>
    <w:rsid w:val="00C37A03"/>
    <w:rsid w:val="00C42905"/>
    <w:rsid w:val="00C613E9"/>
    <w:rsid w:val="00C70F09"/>
    <w:rsid w:val="00C72736"/>
    <w:rsid w:val="00C835E8"/>
    <w:rsid w:val="00C9691D"/>
    <w:rsid w:val="00C97123"/>
    <w:rsid w:val="00CB54BE"/>
    <w:rsid w:val="00CB624A"/>
    <w:rsid w:val="00CE08DB"/>
    <w:rsid w:val="00DB2328"/>
    <w:rsid w:val="00DD23AA"/>
    <w:rsid w:val="00DF19CB"/>
    <w:rsid w:val="00E051FE"/>
    <w:rsid w:val="00E36028"/>
    <w:rsid w:val="00E439EB"/>
    <w:rsid w:val="00E56600"/>
    <w:rsid w:val="00E6178B"/>
    <w:rsid w:val="00E6631D"/>
    <w:rsid w:val="00E87AC7"/>
    <w:rsid w:val="00E924C1"/>
    <w:rsid w:val="00E95C2A"/>
    <w:rsid w:val="00EC2180"/>
    <w:rsid w:val="00ED4B3E"/>
    <w:rsid w:val="00EE3794"/>
    <w:rsid w:val="00EF0092"/>
    <w:rsid w:val="00F11E42"/>
    <w:rsid w:val="00F24A2B"/>
    <w:rsid w:val="00F30AE8"/>
    <w:rsid w:val="00F4182C"/>
    <w:rsid w:val="00F52436"/>
    <w:rsid w:val="00F53F57"/>
    <w:rsid w:val="00F54127"/>
    <w:rsid w:val="00F56853"/>
    <w:rsid w:val="00F77075"/>
    <w:rsid w:val="00F777ED"/>
    <w:rsid w:val="00F97A86"/>
    <w:rsid w:val="00FB70CA"/>
    <w:rsid w:val="00FC36C8"/>
    <w:rsid w:val="00FD4C7A"/>
    <w:rsid w:val="00FD796E"/>
  </w:rsids>
  <m:mathPr>
    <m:mathFont m:val="Cambria Math"/>
    <m:brkBin m:val="before"/>
    <m:brkBinSub m:val="--"/>
    <m:smallFrac/>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13121"/>
  <w15:docId w15:val="{217D992B-2100-448A-A673-0487791F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2470"/>
    <w:pPr>
      <w:suppressAutoHyphens/>
      <w:spacing w:after="200" w:line="276" w:lineRule="auto"/>
      <w:textAlignment w:val="baseline"/>
    </w:pPr>
    <w:rPr>
      <w:rFonts w:ascii="Calibri" w:eastAsia="SimSun" w:hAnsi="Calibri" w:cs="Tahoma"/>
      <w:kern w:val="1"/>
      <w:lang w:eastAsia="ar-SA"/>
    </w:rPr>
  </w:style>
  <w:style w:type="paragraph" w:styleId="1">
    <w:name w:val="heading 1"/>
    <w:basedOn w:val="a"/>
    <w:link w:val="10"/>
    <w:uiPriority w:val="9"/>
    <w:qFormat/>
    <w:rsid w:val="005D5073"/>
    <w:pPr>
      <w:suppressAutoHyphens w:val="0"/>
      <w:spacing w:before="100" w:beforeAutospacing="1" w:after="100" w:afterAutospacing="1" w:line="240" w:lineRule="auto"/>
      <w:textAlignment w:val="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01DD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qFormat/>
    <w:rsid w:val="008B2470"/>
    <w:pPr>
      <w:spacing w:after="120"/>
    </w:pPr>
    <w:rPr>
      <w:rFonts w:eastAsia="Calibri" w:cs="Calibri"/>
    </w:rPr>
  </w:style>
  <w:style w:type="character" w:customStyle="1" w:styleId="11">
    <w:name w:val="Основной текст Знак1"/>
    <w:basedOn w:val="a0"/>
    <w:link w:val="a3"/>
    <w:uiPriority w:val="1"/>
    <w:locked/>
    <w:rsid w:val="008B2470"/>
    <w:rPr>
      <w:rFonts w:ascii="Calibri" w:eastAsia="Calibri" w:hAnsi="Calibri" w:cs="Calibri"/>
      <w:kern w:val="1"/>
      <w:lang w:eastAsia="ar-SA"/>
    </w:rPr>
  </w:style>
  <w:style w:type="character" w:customStyle="1" w:styleId="a4">
    <w:name w:val="Основной текст Знак"/>
    <w:basedOn w:val="a0"/>
    <w:semiHidden/>
    <w:rsid w:val="008B2470"/>
    <w:rPr>
      <w:rFonts w:ascii="Calibri" w:eastAsia="SimSun" w:hAnsi="Calibri" w:cs="Tahoma"/>
      <w:kern w:val="1"/>
      <w:lang w:eastAsia="ar-SA"/>
    </w:rPr>
  </w:style>
  <w:style w:type="character" w:customStyle="1" w:styleId="12">
    <w:name w:val="Основной шрифт абзаца1"/>
    <w:rsid w:val="008B2470"/>
  </w:style>
  <w:style w:type="paragraph" w:customStyle="1" w:styleId="Default">
    <w:name w:val="Default"/>
    <w:rsid w:val="008B2470"/>
    <w:pPr>
      <w:suppressAutoHyphens/>
      <w:spacing w:after="0" w:line="100" w:lineRule="atLeast"/>
      <w:textAlignment w:val="baseline"/>
    </w:pPr>
    <w:rPr>
      <w:rFonts w:ascii="Times New Roman" w:eastAsia="Calibri" w:hAnsi="Times New Roman" w:cs="Times New Roman"/>
      <w:color w:val="000000"/>
      <w:kern w:val="1"/>
      <w:sz w:val="24"/>
      <w:szCs w:val="24"/>
      <w:lang w:eastAsia="ar-SA"/>
    </w:rPr>
  </w:style>
  <w:style w:type="paragraph" w:styleId="a5">
    <w:name w:val="Normal (Web)"/>
    <w:basedOn w:val="a"/>
    <w:unhideWhenUsed/>
    <w:qFormat/>
    <w:rsid w:val="009D2A63"/>
    <w:pPr>
      <w:suppressAutoHyphens w:val="0"/>
      <w:spacing w:before="100" w:beforeAutospacing="1" w:after="119" w:line="240" w:lineRule="auto"/>
      <w:textAlignment w:val="auto"/>
    </w:pPr>
    <w:rPr>
      <w:rFonts w:ascii="Times New Roman" w:eastAsia="Times New Roman" w:hAnsi="Times New Roman" w:cs="Times New Roman"/>
      <w:kern w:val="0"/>
      <w:sz w:val="24"/>
      <w:szCs w:val="24"/>
      <w:lang w:eastAsia="ru-RU"/>
    </w:rPr>
  </w:style>
  <w:style w:type="paragraph" w:customStyle="1" w:styleId="western">
    <w:name w:val="western"/>
    <w:basedOn w:val="a"/>
    <w:rsid w:val="009300E6"/>
    <w:pPr>
      <w:suppressAutoHyphens w:val="0"/>
      <w:spacing w:before="100" w:beforeAutospacing="1" w:after="119" w:line="240" w:lineRule="auto"/>
      <w:textAlignment w:val="auto"/>
    </w:pPr>
    <w:rPr>
      <w:rFonts w:ascii="Times New Roman" w:eastAsia="Times New Roman" w:hAnsi="Times New Roman" w:cs="Times New Roman"/>
      <w:kern w:val="0"/>
      <w:sz w:val="24"/>
      <w:szCs w:val="24"/>
      <w:lang w:eastAsia="ru-RU"/>
    </w:rPr>
  </w:style>
  <w:style w:type="table" w:styleId="a6">
    <w:name w:val="Table Grid"/>
    <w:basedOn w:val="a1"/>
    <w:uiPriority w:val="39"/>
    <w:rsid w:val="00B13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qFormat/>
    <w:rsid w:val="00800003"/>
    <w:pPr>
      <w:ind w:left="720"/>
      <w:contextualSpacing/>
    </w:pPr>
  </w:style>
  <w:style w:type="character" w:styleId="a8">
    <w:name w:val="Hyperlink"/>
    <w:basedOn w:val="a0"/>
    <w:semiHidden/>
    <w:unhideWhenUsed/>
    <w:rsid w:val="00125F21"/>
    <w:rPr>
      <w:color w:val="000080"/>
      <w:u w:val="single"/>
    </w:rPr>
  </w:style>
  <w:style w:type="paragraph" w:styleId="a9">
    <w:name w:val="header"/>
    <w:basedOn w:val="a"/>
    <w:link w:val="aa"/>
    <w:unhideWhenUsed/>
    <w:qFormat/>
    <w:rsid w:val="007A31A3"/>
    <w:pPr>
      <w:tabs>
        <w:tab w:val="center" w:pos="4677"/>
        <w:tab w:val="right" w:pos="9355"/>
      </w:tabs>
      <w:spacing w:after="0" w:line="240" w:lineRule="auto"/>
    </w:pPr>
  </w:style>
  <w:style w:type="character" w:customStyle="1" w:styleId="aa">
    <w:name w:val="Верхний колонтитул Знак"/>
    <w:basedOn w:val="a0"/>
    <w:link w:val="a9"/>
    <w:qFormat/>
    <w:rsid w:val="007A31A3"/>
    <w:rPr>
      <w:rFonts w:ascii="Calibri" w:eastAsia="SimSun" w:hAnsi="Calibri" w:cs="Tahoma"/>
      <w:kern w:val="1"/>
      <w:lang w:eastAsia="ar-SA"/>
    </w:rPr>
  </w:style>
  <w:style w:type="paragraph" w:styleId="ab">
    <w:name w:val="footer"/>
    <w:basedOn w:val="a"/>
    <w:link w:val="ac"/>
    <w:unhideWhenUsed/>
    <w:qFormat/>
    <w:rsid w:val="007A31A3"/>
    <w:pPr>
      <w:tabs>
        <w:tab w:val="center" w:pos="4677"/>
        <w:tab w:val="right" w:pos="9355"/>
      </w:tabs>
      <w:spacing w:after="0" w:line="240" w:lineRule="auto"/>
    </w:pPr>
  </w:style>
  <w:style w:type="character" w:customStyle="1" w:styleId="ac">
    <w:name w:val="Нижний колонтитул Знак"/>
    <w:basedOn w:val="a0"/>
    <w:link w:val="ab"/>
    <w:qFormat/>
    <w:rsid w:val="007A31A3"/>
    <w:rPr>
      <w:rFonts w:ascii="Calibri" w:eastAsia="SimSun" w:hAnsi="Calibri" w:cs="Tahoma"/>
      <w:kern w:val="1"/>
      <w:lang w:eastAsia="ar-SA"/>
    </w:rPr>
  </w:style>
  <w:style w:type="character" w:styleId="ad">
    <w:name w:val="FollowedHyperlink"/>
    <w:basedOn w:val="a0"/>
    <w:uiPriority w:val="99"/>
    <w:semiHidden/>
    <w:unhideWhenUsed/>
    <w:rsid w:val="00672AD5"/>
    <w:rPr>
      <w:color w:val="954F72" w:themeColor="followedHyperlink"/>
      <w:u w:val="single"/>
    </w:rPr>
  </w:style>
  <w:style w:type="table" w:customStyle="1" w:styleId="33">
    <w:name w:val="Сетка таблицы33"/>
    <w:basedOn w:val="a1"/>
    <w:next w:val="a6"/>
    <w:uiPriority w:val="59"/>
    <w:rsid w:val="005D6A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sid w:val="005D5073"/>
    <w:rPr>
      <w:rFonts w:ascii="Times New Roman" w:eastAsia="Times New Roman" w:hAnsi="Times New Roman" w:cs="Times New Roman"/>
      <w:b/>
      <w:bCs/>
      <w:kern w:val="36"/>
      <w:sz w:val="48"/>
      <w:szCs w:val="48"/>
      <w:lang w:eastAsia="ru-RU"/>
    </w:rPr>
  </w:style>
  <w:style w:type="table" w:customStyle="1" w:styleId="21">
    <w:name w:val="Сетка таблицы21"/>
    <w:basedOn w:val="a1"/>
    <w:uiPriority w:val="59"/>
    <w:rsid w:val="00BD66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uiPriority w:val="59"/>
    <w:rsid w:val="00BD66B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59"/>
    <w:rsid w:val="00BD66B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ED4B3E"/>
    <w:pPr>
      <w:spacing w:after="0" w:line="240" w:lineRule="auto"/>
    </w:pPr>
    <w:rPr>
      <w:rFonts w:ascii="Tahoma" w:hAnsi="Tahoma"/>
      <w:sz w:val="16"/>
      <w:szCs w:val="16"/>
    </w:rPr>
  </w:style>
  <w:style w:type="character" w:customStyle="1" w:styleId="af">
    <w:name w:val="Текст выноски Знак"/>
    <w:basedOn w:val="a0"/>
    <w:link w:val="ae"/>
    <w:uiPriority w:val="99"/>
    <w:semiHidden/>
    <w:rsid w:val="00ED4B3E"/>
    <w:rPr>
      <w:rFonts w:ascii="Tahoma" w:eastAsia="SimSun" w:hAnsi="Tahoma" w:cs="Tahoma"/>
      <w:kern w:val="1"/>
      <w:sz w:val="16"/>
      <w:szCs w:val="16"/>
      <w:lang w:eastAsia="ar-SA"/>
    </w:rPr>
  </w:style>
  <w:style w:type="paragraph" w:customStyle="1" w:styleId="5">
    <w:name w:val="Основной текст5"/>
    <w:basedOn w:val="a"/>
    <w:rsid w:val="008B6942"/>
    <w:pPr>
      <w:widowControl w:val="0"/>
      <w:shd w:val="clear" w:color="auto" w:fill="FFFFFF"/>
      <w:spacing w:after="0" w:line="379" w:lineRule="exact"/>
      <w:ind w:hanging="560"/>
      <w:jc w:val="center"/>
    </w:pPr>
    <w:rPr>
      <w:rFonts w:ascii="Times New Roman" w:eastAsia="Times New Roman" w:hAnsi="Times New Roman" w:cs="Times New Roman"/>
    </w:rPr>
  </w:style>
  <w:style w:type="character" w:customStyle="1" w:styleId="20">
    <w:name w:val="Заголовок 2 Знак"/>
    <w:basedOn w:val="a0"/>
    <w:link w:val="2"/>
    <w:uiPriority w:val="9"/>
    <w:semiHidden/>
    <w:rsid w:val="00901DDE"/>
    <w:rPr>
      <w:rFonts w:asciiTheme="majorHAnsi" w:eastAsiaTheme="majorEastAsia" w:hAnsiTheme="majorHAnsi" w:cstheme="majorBidi"/>
      <w:b/>
      <w:bCs/>
      <w:color w:val="5B9BD5" w:themeColor="accent1"/>
      <w:kern w:val="1"/>
      <w:sz w:val="26"/>
      <w:szCs w:val="26"/>
      <w:lang w:eastAsia="ar-SA"/>
    </w:rPr>
  </w:style>
  <w:style w:type="paragraph" w:customStyle="1" w:styleId="Style8">
    <w:name w:val="Style8"/>
    <w:basedOn w:val="a"/>
    <w:uiPriority w:val="99"/>
    <w:rsid w:val="00133F50"/>
    <w:pPr>
      <w:widowControl w:val="0"/>
      <w:suppressAutoHyphens w:val="0"/>
      <w:autoSpaceDE w:val="0"/>
      <w:autoSpaceDN w:val="0"/>
      <w:adjustRightInd w:val="0"/>
      <w:spacing w:after="0" w:line="274" w:lineRule="exact"/>
      <w:jc w:val="center"/>
      <w:textAlignment w:val="auto"/>
    </w:pPr>
    <w:rPr>
      <w:rFonts w:ascii="Times New Roman" w:eastAsia="Times New Roman" w:hAnsi="Times New Roman" w:cs="Times New Roman"/>
      <w:kern w:val="0"/>
      <w:sz w:val="24"/>
      <w:szCs w:val="24"/>
      <w:lang w:eastAsia="ru-RU"/>
    </w:rPr>
  </w:style>
  <w:style w:type="character" w:customStyle="1" w:styleId="FontStyle25">
    <w:name w:val="Font Style25"/>
    <w:uiPriority w:val="99"/>
    <w:rsid w:val="00133F50"/>
    <w:rPr>
      <w:rFonts w:ascii="Times New Roman" w:hAnsi="Times New Roman" w:cs="Times New Roman"/>
      <w:b/>
      <w:bCs/>
      <w:sz w:val="22"/>
      <w:szCs w:val="22"/>
    </w:rPr>
  </w:style>
  <w:style w:type="table" w:customStyle="1" w:styleId="22">
    <w:name w:val="Сетка таблицы2"/>
    <w:basedOn w:val="a1"/>
    <w:next w:val="a6"/>
    <w:uiPriority w:val="59"/>
    <w:rsid w:val="00133F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1"/>
    <w:next w:val="a6"/>
    <w:uiPriority w:val="59"/>
    <w:rsid w:val="001134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6"/>
    <w:uiPriority w:val="59"/>
    <w:rsid w:val="00113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basedOn w:val="a"/>
    <w:rsid w:val="001134CF"/>
    <w:pPr>
      <w:suppressAutoHyphens w:val="0"/>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111">
    <w:name w:val="Оглавление 11"/>
    <w:basedOn w:val="a"/>
    <w:uiPriority w:val="1"/>
    <w:qFormat/>
    <w:rsid w:val="0074734D"/>
    <w:pPr>
      <w:widowControl w:val="0"/>
      <w:suppressAutoHyphens w:val="0"/>
      <w:autoSpaceDE w:val="0"/>
      <w:autoSpaceDN w:val="0"/>
      <w:spacing w:after="0" w:line="240" w:lineRule="auto"/>
      <w:ind w:left="2175" w:hanging="361"/>
      <w:textAlignment w:val="auto"/>
    </w:pPr>
    <w:rPr>
      <w:rFonts w:ascii="Times New Roman" w:eastAsia="Times New Roman" w:hAnsi="Times New Roman" w:cs="Times New Roman"/>
      <w:kern w:val="0"/>
      <w:sz w:val="28"/>
      <w:szCs w:val="28"/>
      <w:lang w:eastAsia="en-US"/>
    </w:rPr>
  </w:style>
  <w:style w:type="paragraph" w:customStyle="1" w:styleId="210">
    <w:name w:val="Оглавление 21"/>
    <w:basedOn w:val="a"/>
    <w:uiPriority w:val="1"/>
    <w:qFormat/>
    <w:rsid w:val="0074734D"/>
    <w:pPr>
      <w:widowControl w:val="0"/>
      <w:suppressAutoHyphens w:val="0"/>
      <w:autoSpaceDE w:val="0"/>
      <w:autoSpaceDN w:val="0"/>
      <w:spacing w:after="0" w:line="240" w:lineRule="auto"/>
      <w:ind w:left="2175"/>
      <w:textAlignment w:val="auto"/>
    </w:pPr>
    <w:rPr>
      <w:rFonts w:ascii="Times New Roman" w:eastAsia="Times New Roman" w:hAnsi="Times New Roman" w:cs="Times New Roman"/>
      <w:kern w:val="0"/>
      <w:sz w:val="28"/>
      <w:szCs w:val="28"/>
      <w:lang w:eastAsia="en-US"/>
    </w:rPr>
  </w:style>
  <w:style w:type="paragraph" w:customStyle="1" w:styleId="31">
    <w:name w:val="Оглавление 31"/>
    <w:basedOn w:val="a"/>
    <w:uiPriority w:val="1"/>
    <w:qFormat/>
    <w:rsid w:val="0074734D"/>
    <w:pPr>
      <w:widowControl w:val="0"/>
      <w:suppressAutoHyphens w:val="0"/>
      <w:autoSpaceDE w:val="0"/>
      <w:autoSpaceDN w:val="0"/>
      <w:spacing w:before="67" w:after="0" w:line="240" w:lineRule="auto"/>
      <w:ind w:left="1880" w:right="1194" w:firstLine="4143"/>
      <w:textAlignment w:val="auto"/>
    </w:pPr>
    <w:rPr>
      <w:rFonts w:ascii="Times New Roman" w:eastAsia="Times New Roman" w:hAnsi="Times New Roman" w:cs="Times New Roman"/>
      <w:kern w:val="0"/>
      <w:sz w:val="28"/>
      <w:szCs w:val="28"/>
      <w:lang w:eastAsia="en-US"/>
    </w:rPr>
  </w:style>
  <w:style w:type="paragraph" w:customStyle="1" w:styleId="112">
    <w:name w:val="Заголовок 11"/>
    <w:basedOn w:val="a"/>
    <w:uiPriority w:val="1"/>
    <w:qFormat/>
    <w:rsid w:val="0074734D"/>
    <w:pPr>
      <w:widowControl w:val="0"/>
      <w:suppressAutoHyphens w:val="0"/>
      <w:autoSpaceDE w:val="0"/>
      <w:autoSpaceDN w:val="0"/>
      <w:spacing w:after="0" w:line="240" w:lineRule="auto"/>
      <w:ind w:left="1850"/>
      <w:textAlignment w:val="auto"/>
      <w:outlineLvl w:val="1"/>
    </w:pPr>
    <w:rPr>
      <w:rFonts w:ascii="Times New Roman" w:eastAsia="Times New Roman" w:hAnsi="Times New Roman" w:cs="Times New Roman"/>
      <w:b/>
      <w:bCs/>
      <w:kern w:val="0"/>
      <w:sz w:val="24"/>
      <w:szCs w:val="24"/>
      <w:lang w:eastAsia="en-US"/>
    </w:rPr>
  </w:style>
  <w:style w:type="paragraph" w:customStyle="1" w:styleId="TableParagraph">
    <w:name w:val="Table Paragraph"/>
    <w:basedOn w:val="a"/>
    <w:qFormat/>
    <w:rsid w:val="0074734D"/>
    <w:pPr>
      <w:widowControl w:val="0"/>
      <w:suppressAutoHyphens w:val="0"/>
      <w:autoSpaceDE w:val="0"/>
      <w:autoSpaceDN w:val="0"/>
      <w:spacing w:after="0" w:line="240" w:lineRule="auto"/>
      <w:textAlignment w:val="auto"/>
    </w:pPr>
    <w:rPr>
      <w:rFonts w:ascii="Times New Roman" w:eastAsia="Times New Roman" w:hAnsi="Times New Roman" w:cs="Times New Roman"/>
      <w:kern w:val="0"/>
      <w:lang w:eastAsia="en-US"/>
    </w:rPr>
  </w:style>
  <w:style w:type="table" w:customStyle="1" w:styleId="TableNormal">
    <w:name w:val="Table Normal"/>
    <w:uiPriority w:val="2"/>
    <w:semiHidden/>
    <w:qFormat/>
    <w:rsid w:val="0074734D"/>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fontstyle0">
    <w:name w:val="fontstyle0"/>
    <w:basedOn w:val="a0"/>
    <w:qFormat/>
    <w:rsid w:val="00E439EB"/>
  </w:style>
  <w:style w:type="paragraph" w:customStyle="1" w:styleId="ConsPlusTitle">
    <w:name w:val="ConsPlusTitle"/>
    <w:qFormat/>
    <w:rsid w:val="00E439EB"/>
    <w:pPr>
      <w:widowControl w:val="0"/>
      <w:autoSpaceDE w:val="0"/>
      <w:autoSpaceDN w:val="0"/>
      <w:adjustRightInd w:val="0"/>
      <w:spacing w:after="0" w:line="240" w:lineRule="auto"/>
    </w:pPr>
    <w:rPr>
      <w:rFonts w:ascii="Arial" w:eastAsia="Times New Roman" w:hAnsi="Arial" w:cs="Arial"/>
      <w:b/>
      <w:bCs/>
      <w:sz w:val="24"/>
      <w:szCs w:val="24"/>
      <w:lang w:eastAsia="ru-RU"/>
    </w:rPr>
  </w:style>
  <w:style w:type="table" w:customStyle="1" w:styleId="130">
    <w:name w:val="Сетка таблицы13"/>
    <w:basedOn w:val="a1"/>
    <w:next w:val="a6"/>
    <w:uiPriority w:val="59"/>
    <w:rsid w:val="00E43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B7D9A"/>
    <w:pPr>
      <w:suppressAutoHyphens/>
      <w:autoSpaceDN w:val="0"/>
      <w:spacing w:after="200" w:line="276" w:lineRule="auto"/>
      <w:textAlignment w:val="baseline"/>
    </w:pPr>
    <w:rPr>
      <w:rFonts w:ascii="Calibri" w:eastAsia="SimSun" w:hAnsi="Calibri" w:cs="F"/>
      <w:kern w:val="3"/>
    </w:rPr>
  </w:style>
  <w:style w:type="numbering" w:customStyle="1" w:styleId="RTFNum2">
    <w:name w:val="RTF_Num 2"/>
    <w:basedOn w:val="a2"/>
    <w:rsid w:val="00EC2180"/>
    <w:pPr>
      <w:numPr>
        <w:numId w:val="39"/>
      </w:numPr>
    </w:pPr>
  </w:style>
  <w:style w:type="paragraph" w:customStyle="1" w:styleId="Textbody">
    <w:name w:val="Text body"/>
    <w:basedOn w:val="Standard"/>
    <w:rsid w:val="005F66AB"/>
    <w:pPr>
      <w:widowControl w:val="0"/>
      <w:spacing w:after="120" w:line="240" w:lineRule="auto"/>
    </w:pPr>
    <w:rPr>
      <w:rFonts w:ascii="Times New Roman" w:hAnsi="Times New Roman" w:cs="Mangal"/>
      <w:sz w:val="24"/>
      <w:szCs w:val="24"/>
      <w:lang w:eastAsia="zh-CN" w:bidi="hi-IN"/>
    </w:rPr>
  </w:style>
  <w:style w:type="paragraph" w:customStyle="1" w:styleId="TableContents">
    <w:name w:val="Table Contents"/>
    <w:basedOn w:val="Standard"/>
    <w:qFormat/>
    <w:rsid w:val="005F66AB"/>
    <w:pPr>
      <w:widowControl w:val="0"/>
      <w:suppressLineNumbers/>
      <w:spacing w:after="0" w:line="240" w:lineRule="auto"/>
    </w:pPr>
    <w:rPr>
      <w:rFonts w:ascii="Times New Roman" w:hAnsi="Times New Roman" w:cs="Mangal"/>
      <w:sz w:val="24"/>
      <w:szCs w:val="24"/>
      <w:lang w:eastAsia="zh-CN" w:bidi="hi-IN"/>
    </w:rPr>
  </w:style>
  <w:style w:type="paragraph" w:styleId="af0">
    <w:name w:val="No Spacing"/>
    <w:qFormat/>
    <w:rsid w:val="0029138A"/>
    <w:pPr>
      <w:suppressAutoHyphens/>
      <w:spacing w:after="0" w:line="240" w:lineRule="auto"/>
      <w:textAlignment w:val="baseline"/>
    </w:pPr>
    <w:rPr>
      <w:rFonts w:ascii="Calibri" w:eastAsia="SimSun" w:hAnsi="Calibri" w:cs="Tahoma"/>
      <w:kern w:val="1"/>
      <w:lang w:eastAsia="ar-SA"/>
    </w:rPr>
  </w:style>
  <w:style w:type="character" w:customStyle="1" w:styleId="organictitlecontentspan">
    <w:name w:val="organictitlecontentspan"/>
    <w:basedOn w:val="a0"/>
    <w:rsid w:val="00383301"/>
  </w:style>
  <w:style w:type="character" w:customStyle="1" w:styleId="fontstyle01">
    <w:name w:val="fontstyle01"/>
    <w:basedOn w:val="a0"/>
    <w:rsid w:val="004F7E29"/>
    <w:rPr>
      <w:rFonts w:ascii="TimesNewRomanPS-BoldMT" w:hAnsi="TimesNewRomanPS-BoldMT" w:hint="default"/>
      <w:b/>
      <w:bCs/>
      <w:i w:val="0"/>
      <w:iCs w:val="0"/>
      <w:color w:val="000000"/>
      <w:sz w:val="24"/>
      <w:szCs w:val="24"/>
    </w:rPr>
  </w:style>
  <w:style w:type="paragraph" w:customStyle="1" w:styleId="msonormal0">
    <w:name w:val="msonormal"/>
    <w:basedOn w:val="a"/>
    <w:qFormat/>
    <w:rsid w:val="0011129D"/>
    <w:pPr>
      <w:spacing w:before="100" w:after="100" w:line="240" w:lineRule="auto"/>
      <w:textAlignment w:val="auto"/>
    </w:pPr>
    <w:rPr>
      <w:rFonts w:ascii="Times New Roman" w:eastAsia="Times New Roman" w:hAnsi="Times New Roman" w:cs="Times New Roman"/>
      <w:kern w:val="0"/>
      <w:sz w:val="24"/>
      <w:szCs w:val="24"/>
      <w:lang w:eastAsia="ru-RU"/>
    </w:rPr>
  </w:style>
  <w:style w:type="paragraph" w:styleId="af1">
    <w:name w:val="caption"/>
    <w:basedOn w:val="a"/>
    <w:semiHidden/>
    <w:unhideWhenUsed/>
    <w:qFormat/>
    <w:rsid w:val="0011129D"/>
    <w:pPr>
      <w:suppressLineNumbers/>
      <w:spacing w:before="120" w:after="120"/>
      <w:textAlignment w:val="auto"/>
    </w:pPr>
    <w:rPr>
      <w:rFonts w:cs="Mangal"/>
      <w:i/>
      <w:iCs/>
      <w:kern w:val="0"/>
      <w:sz w:val="24"/>
      <w:szCs w:val="24"/>
      <w:lang w:eastAsia="en-US"/>
    </w:rPr>
  </w:style>
  <w:style w:type="paragraph" w:styleId="af2">
    <w:name w:val="List"/>
    <w:basedOn w:val="a3"/>
    <w:semiHidden/>
    <w:unhideWhenUsed/>
    <w:qFormat/>
    <w:rsid w:val="0011129D"/>
    <w:pPr>
      <w:textAlignment w:val="auto"/>
    </w:pPr>
    <w:rPr>
      <w:rFonts w:eastAsia="SimSun" w:cs="Mangal"/>
      <w:kern w:val="0"/>
      <w:lang w:eastAsia="en-US"/>
    </w:rPr>
  </w:style>
  <w:style w:type="paragraph" w:customStyle="1" w:styleId="Heading">
    <w:name w:val="Heading"/>
    <w:basedOn w:val="a"/>
    <w:next w:val="a3"/>
    <w:qFormat/>
    <w:rsid w:val="0011129D"/>
    <w:pPr>
      <w:keepNext/>
      <w:spacing w:before="240" w:after="120"/>
      <w:textAlignment w:val="auto"/>
    </w:pPr>
    <w:rPr>
      <w:rFonts w:ascii="Arial" w:eastAsia="Microsoft YaHei" w:hAnsi="Arial" w:cs="Mangal"/>
      <w:kern w:val="0"/>
      <w:sz w:val="28"/>
      <w:szCs w:val="28"/>
      <w:lang w:eastAsia="en-US"/>
    </w:rPr>
  </w:style>
  <w:style w:type="paragraph" w:customStyle="1" w:styleId="Index">
    <w:name w:val="Index"/>
    <w:basedOn w:val="a"/>
    <w:qFormat/>
    <w:rsid w:val="0011129D"/>
    <w:pPr>
      <w:suppressLineNumbers/>
      <w:textAlignment w:val="auto"/>
    </w:pPr>
    <w:rPr>
      <w:rFonts w:cs="Mangal"/>
      <w:kern w:val="0"/>
      <w:lang w:eastAsia="en-US"/>
    </w:rPr>
  </w:style>
  <w:style w:type="paragraph" w:customStyle="1" w:styleId="HeaderandFooter">
    <w:name w:val="Header and Footer"/>
    <w:basedOn w:val="a"/>
    <w:qFormat/>
    <w:rsid w:val="0011129D"/>
    <w:pPr>
      <w:suppressLineNumbers/>
      <w:tabs>
        <w:tab w:val="center" w:pos="4986"/>
        <w:tab w:val="right" w:pos="9972"/>
      </w:tabs>
      <w:textAlignment w:val="auto"/>
    </w:pPr>
    <w:rPr>
      <w:rFonts w:cs="Arial"/>
      <w:kern w:val="0"/>
      <w:lang w:eastAsia="en-US"/>
    </w:rPr>
  </w:style>
  <w:style w:type="character" w:customStyle="1" w:styleId="14">
    <w:name w:val="Верхний колонтитул Знак1"/>
    <w:basedOn w:val="a0"/>
    <w:semiHidden/>
    <w:locked/>
    <w:rsid w:val="0011129D"/>
    <w:rPr>
      <w:rFonts w:ascii="Calibri" w:eastAsia="SimSun" w:hAnsi="Calibri" w:cs="Arial"/>
    </w:rPr>
  </w:style>
  <w:style w:type="character" w:customStyle="1" w:styleId="15">
    <w:name w:val="Нижний колонтитул Знак1"/>
    <w:basedOn w:val="a0"/>
    <w:semiHidden/>
    <w:locked/>
    <w:rsid w:val="0011129D"/>
    <w:rPr>
      <w:rFonts w:ascii="Calibri" w:eastAsia="SimSu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77046">
      <w:bodyDiv w:val="1"/>
      <w:marLeft w:val="0"/>
      <w:marRight w:val="0"/>
      <w:marTop w:val="0"/>
      <w:marBottom w:val="0"/>
      <w:divBdr>
        <w:top w:val="none" w:sz="0" w:space="0" w:color="auto"/>
        <w:left w:val="none" w:sz="0" w:space="0" w:color="auto"/>
        <w:bottom w:val="none" w:sz="0" w:space="0" w:color="auto"/>
        <w:right w:val="none" w:sz="0" w:space="0" w:color="auto"/>
      </w:divBdr>
    </w:div>
    <w:div w:id="233053452">
      <w:bodyDiv w:val="1"/>
      <w:marLeft w:val="0"/>
      <w:marRight w:val="0"/>
      <w:marTop w:val="0"/>
      <w:marBottom w:val="0"/>
      <w:divBdr>
        <w:top w:val="none" w:sz="0" w:space="0" w:color="auto"/>
        <w:left w:val="none" w:sz="0" w:space="0" w:color="auto"/>
        <w:bottom w:val="none" w:sz="0" w:space="0" w:color="auto"/>
        <w:right w:val="none" w:sz="0" w:space="0" w:color="auto"/>
      </w:divBdr>
    </w:div>
    <w:div w:id="350839538">
      <w:bodyDiv w:val="1"/>
      <w:marLeft w:val="0"/>
      <w:marRight w:val="0"/>
      <w:marTop w:val="0"/>
      <w:marBottom w:val="0"/>
      <w:divBdr>
        <w:top w:val="none" w:sz="0" w:space="0" w:color="auto"/>
        <w:left w:val="none" w:sz="0" w:space="0" w:color="auto"/>
        <w:bottom w:val="none" w:sz="0" w:space="0" w:color="auto"/>
        <w:right w:val="none" w:sz="0" w:space="0" w:color="auto"/>
      </w:divBdr>
    </w:div>
    <w:div w:id="588659171">
      <w:bodyDiv w:val="1"/>
      <w:marLeft w:val="0"/>
      <w:marRight w:val="0"/>
      <w:marTop w:val="0"/>
      <w:marBottom w:val="0"/>
      <w:divBdr>
        <w:top w:val="none" w:sz="0" w:space="0" w:color="auto"/>
        <w:left w:val="none" w:sz="0" w:space="0" w:color="auto"/>
        <w:bottom w:val="none" w:sz="0" w:space="0" w:color="auto"/>
        <w:right w:val="none" w:sz="0" w:space="0" w:color="auto"/>
      </w:divBdr>
    </w:div>
    <w:div w:id="708578053">
      <w:bodyDiv w:val="1"/>
      <w:marLeft w:val="0"/>
      <w:marRight w:val="0"/>
      <w:marTop w:val="0"/>
      <w:marBottom w:val="0"/>
      <w:divBdr>
        <w:top w:val="none" w:sz="0" w:space="0" w:color="auto"/>
        <w:left w:val="none" w:sz="0" w:space="0" w:color="auto"/>
        <w:bottom w:val="none" w:sz="0" w:space="0" w:color="auto"/>
        <w:right w:val="none" w:sz="0" w:space="0" w:color="auto"/>
      </w:divBdr>
    </w:div>
    <w:div w:id="860237855">
      <w:bodyDiv w:val="1"/>
      <w:marLeft w:val="0"/>
      <w:marRight w:val="0"/>
      <w:marTop w:val="0"/>
      <w:marBottom w:val="0"/>
      <w:divBdr>
        <w:top w:val="none" w:sz="0" w:space="0" w:color="auto"/>
        <w:left w:val="none" w:sz="0" w:space="0" w:color="auto"/>
        <w:bottom w:val="none" w:sz="0" w:space="0" w:color="auto"/>
        <w:right w:val="none" w:sz="0" w:space="0" w:color="auto"/>
      </w:divBdr>
    </w:div>
    <w:div w:id="1299190407">
      <w:bodyDiv w:val="1"/>
      <w:marLeft w:val="0"/>
      <w:marRight w:val="0"/>
      <w:marTop w:val="0"/>
      <w:marBottom w:val="0"/>
      <w:divBdr>
        <w:top w:val="none" w:sz="0" w:space="0" w:color="auto"/>
        <w:left w:val="none" w:sz="0" w:space="0" w:color="auto"/>
        <w:bottom w:val="none" w:sz="0" w:space="0" w:color="auto"/>
        <w:right w:val="none" w:sz="0" w:space="0" w:color="auto"/>
      </w:divBdr>
    </w:div>
    <w:div w:id="1581911526">
      <w:bodyDiv w:val="1"/>
      <w:marLeft w:val="0"/>
      <w:marRight w:val="0"/>
      <w:marTop w:val="0"/>
      <w:marBottom w:val="0"/>
      <w:divBdr>
        <w:top w:val="none" w:sz="0" w:space="0" w:color="auto"/>
        <w:left w:val="none" w:sz="0" w:space="0" w:color="auto"/>
        <w:bottom w:val="none" w:sz="0" w:space="0" w:color="auto"/>
        <w:right w:val="none" w:sz="0" w:space="0" w:color="auto"/>
      </w:divBdr>
    </w:div>
    <w:div w:id="1841895070">
      <w:bodyDiv w:val="1"/>
      <w:marLeft w:val="0"/>
      <w:marRight w:val="0"/>
      <w:marTop w:val="0"/>
      <w:marBottom w:val="0"/>
      <w:divBdr>
        <w:top w:val="none" w:sz="0" w:space="0" w:color="auto"/>
        <w:left w:val="none" w:sz="0" w:space="0" w:color="auto"/>
        <w:bottom w:val="none" w:sz="0" w:space="0" w:color="auto"/>
        <w:right w:val="none" w:sz="0" w:space="0" w:color="auto"/>
      </w:divBdr>
    </w:div>
    <w:div w:id="2038306389">
      <w:bodyDiv w:val="1"/>
      <w:marLeft w:val="0"/>
      <w:marRight w:val="0"/>
      <w:marTop w:val="0"/>
      <w:marBottom w:val="0"/>
      <w:divBdr>
        <w:top w:val="none" w:sz="0" w:space="0" w:color="auto"/>
        <w:left w:val="none" w:sz="0" w:space="0" w:color="auto"/>
        <w:bottom w:val="none" w:sz="0" w:space="0" w:color="auto"/>
        <w:right w:val="none" w:sz="0" w:space="0" w:color="auto"/>
      </w:divBdr>
    </w:div>
    <w:div w:id="205029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troatt.ru/Docs/&#1042;&#1086;&#1089;&#1087;&#1080;&#1090;&#1072;&#1090;&#1077;&#1083;&#1100;&#1085;&#1072;&#1103;%20&#1088;&#1072;&#1073;&#1086;&#1090;&#1072;/&#1055;&#1088;&#1086;&#1075;&#1088;&#1072;&#1084;&#1084;&#1072;%20&#1074;&#1086;&#1089;&#1087;&#1080;&#1090;&#1072;&#1085;&#1080;&#1103;%20&#1080;%20&#1089;&#1086;&#1094;&#1080;&#1072;&#1083;&#1080;&#1079;&#1072;&#1094;&#1080;&#1080;%20&#1086;&#1073;&#1091;&#1095;&#1072;&#1102;&#1097;&#1080;&#1093;&#1089;&#1103;%20&#1050;&#1043;&#1041;&#1055;&#1054;&#1059;%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CBACC-BBB3-4F24-A6EB-A5A86A1D9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60</Pages>
  <Words>17573</Words>
  <Characters>100168</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Я</cp:lastModifiedBy>
  <cp:revision>11</cp:revision>
  <cp:lastPrinted>2022-04-20T02:56:00Z</cp:lastPrinted>
  <dcterms:created xsi:type="dcterms:W3CDTF">2024-04-26T07:39:00Z</dcterms:created>
  <dcterms:modified xsi:type="dcterms:W3CDTF">2024-05-03T08:26:00Z</dcterms:modified>
</cp:coreProperties>
</file>